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82" w:rsidRDefault="00E01B82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A2BBA" w:rsidRPr="00EA2BBA" w:rsidRDefault="00EA2BBA" w:rsidP="00EA2BBA">
      <w:pPr>
        <w:jc w:val="center"/>
        <w:rPr>
          <w:rFonts w:ascii="Times New Roman" w:hAnsi="Times New Roman"/>
          <w:sz w:val="28"/>
          <w:szCs w:val="28"/>
        </w:rPr>
      </w:pPr>
      <w:r w:rsidRPr="00EA2BBA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EA2BBA" w:rsidRPr="00EA2BBA" w:rsidRDefault="00EA2BBA" w:rsidP="00EA2BBA">
      <w:pPr>
        <w:jc w:val="center"/>
        <w:rPr>
          <w:rFonts w:ascii="Times New Roman" w:hAnsi="Times New Roman"/>
          <w:sz w:val="28"/>
          <w:szCs w:val="28"/>
        </w:rPr>
      </w:pPr>
      <w:r w:rsidRPr="00EA2BBA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EA2BBA" w:rsidRPr="00EA2BBA" w:rsidRDefault="00EA2BBA" w:rsidP="00EA2BBA">
      <w:pPr>
        <w:jc w:val="center"/>
        <w:rPr>
          <w:rFonts w:ascii="Times New Roman" w:hAnsi="Times New Roman"/>
          <w:sz w:val="28"/>
          <w:szCs w:val="28"/>
        </w:rPr>
      </w:pPr>
      <w:r w:rsidRPr="00EA2BBA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EA2BBA" w:rsidRPr="00EA2BBA" w:rsidRDefault="00EA2BBA" w:rsidP="00EA2BBA">
      <w:pPr>
        <w:jc w:val="center"/>
        <w:rPr>
          <w:rFonts w:ascii="Times New Roman" w:hAnsi="Times New Roman"/>
          <w:sz w:val="28"/>
          <w:szCs w:val="28"/>
        </w:rPr>
      </w:pPr>
      <w:r w:rsidRPr="00EA2BBA">
        <w:rPr>
          <w:rFonts w:ascii="Times New Roman" w:hAnsi="Times New Roman"/>
          <w:sz w:val="28"/>
          <w:szCs w:val="28"/>
        </w:rPr>
        <w:t>МОСКОВСКИЙ ГОСУДАРСТВЕННЫЙ ТЕКСТИЛЬНЫЙ УНИВЕРСИТЕТ</w:t>
      </w:r>
    </w:p>
    <w:p w:rsidR="00EA2BBA" w:rsidRPr="00EA2BBA" w:rsidRDefault="00EA2BBA" w:rsidP="00EA2BBA">
      <w:pPr>
        <w:jc w:val="center"/>
        <w:rPr>
          <w:rFonts w:ascii="Times New Roman" w:hAnsi="Times New Roman"/>
          <w:sz w:val="28"/>
          <w:szCs w:val="28"/>
        </w:rPr>
      </w:pPr>
      <w:r w:rsidRPr="00EA2BBA">
        <w:rPr>
          <w:rFonts w:ascii="Times New Roman" w:hAnsi="Times New Roman"/>
          <w:sz w:val="28"/>
          <w:szCs w:val="28"/>
        </w:rPr>
        <w:t>ИМЕНИ А. Н. КОСЫГИНА</w:t>
      </w:r>
    </w:p>
    <w:p w:rsidR="00EA2BBA" w:rsidRPr="00EA2BBA" w:rsidRDefault="00EA2BBA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A2BBA" w:rsidRPr="00EA2BBA" w:rsidRDefault="00EA2BBA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A2BBA" w:rsidRPr="00EA2BBA" w:rsidRDefault="00EA2BBA" w:rsidP="00EA2BBA">
      <w:pPr>
        <w:jc w:val="right"/>
        <w:rPr>
          <w:rFonts w:ascii="Times New Roman" w:hAnsi="Times New Roman"/>
          <w:sz w:val="28"/>
          <w:szCs w:val="28"/>
        </w:rPr>
      </w:pPr>
      <w:r w:rsidRPr="00EA2BBA">
        <w:rPr>
          <w:rFonts w:ascii="Times New Roman" w:hAnsi="Times New Roman"/>
          <w:sz w:val="28"/>
          <w:szCs w:val="28"/>
        </w:rPr>
        <w:t>КАФЕДРА МЕНЕДЖМЕНТА И</w:t>
      </w:r>
    </w:p>
    <w:p w:rsidR="00EA2BBA" w:rsidRPr="00EA2BBA" w:rsidRDefault="00EA2BBA" w:rsidP="00EA2BBA">
      <w:pPr>
        <w:jc w:val="right"/>
        <w:rPr>
          <w:rFonts w:ascii="Times New Roman" w:hAnsi="Times New Roman"/>
          <w:sz w:val="28"/>
          <w:szCs w:val="28"/>
        </w:rPr>
      </w:pPr>
      <w:r w:rsidRPr="00EA2BBA">
        <w:rPr>
          <w:rFonts w:ascii="Times New Roman" w:hAnsi="Times New Roman"/>
          <w:sz w:val="28"/>
          <w:szCs w:val="28"/>
        </w:rPr>
        <w:t>ОРГАНИЗАЦИИ ПРОИЗВОДСТВА</w:t>
      </w:r>
    </w:p>
    <w:p w:rsidR="00EA2BBA" w:rsidRPr="00EA2BBA" w:rsidRDefault="00EA2BBA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A2BBA" w:rsidRPr="00EA2BBA" w:rsidRDefault="00EA2BBA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A2BBA" w:rsidRPr="00EA2BBA" w:rsidRDefault="00EA2BBA" w:rsidP="00EA2BBA">
      <w:pPr>
        <w:rPr>
          <w:rFonts w:ascii="Times New Roman" w:hAnsi="Times New Roman"/>
          <w:sz w:val="28"/>
          <w:szCs w:val="28"/>
        </w:rPr>
      </w:pPr>
    </w:p>
    <w:p w:rsidR="00EA2BBA" w:rsidRPr="00EA2BBA" w:rsidRDefault="00EA2BBA" w:rsidP="00EA2BBA">
      <w:pPr>
        <w:jc w:val="center"/>
        <w:rPr>
          <w:rFonts w:ascii="Times New Roman" w:hAnsi="Times New Roman"/>
          <w:sz w:val="28"/>
          <w:szCs w:val="28"/>
        </w:rPr>
      </w:pPr>
      <w:r w:rsidRPr="00EA2BBA">
        <w:rPr>
          <w:rFonts w:ascii="Times New Roman" w:hAnsi="Times New Roman"/>
          <w:b/>
          <w:bCs/>
          <w:sz w:val="28"/>
          <w:szCs w:val="28"/>
        </w:rPr>
        <w:t>КУРСОВАЯ РАБОТА</w:t>
      </w:r>
    </w:p>
    <w:p w:rsidR="00EA2BBA" w:rsidRPr="00EA2BBA" w:rsidRDefault="00EA2BBA" w:rsidP="00EA2BBA">
      <w:pPr>
        <w:jc w:val="center"/>
        <w:rPr>
          <w:rFonts w:ascii="Times New Roman" w:hAnsi="Times New Roman"/>
          <w:sz w:val="28"/>
          <w:szCs w:val="28"/>
        </w:rPr>
      </w:pPr>
      <w:r w:rsidRPr="00EA2BBA">
        <w:rPr>
          <w:rFonts w:ascii="Times New Roman" w:hAnsi="Times New Roman"/>
          <w:sz w:val="28"/>
          <w:szCs w:val="28"/>
        </w:rPr>
        <w:t>НА ТЕМУ:</w:t>
      </w:r>
    </w:p>
    <w:p w:rsidR="00EA2BBA" w:rsidRPr="00EA2BBA" w:rsidRDefault="00EA2BBA" w:rsidP="00EA2BBA">
      <w:pPr>
        <w:jc w:val="center"/>
        <w:rPr>
          <w:rFonts w:ascii="Times New Roman" w:hAnsi="Times New Roman"/>
          <w:iCs/>
          <w:sz w:val="28"/>
          <w:szCs w:val="28"/>
        </w:rPr>
      </w:pPr>
      <w:r w:rsidRPr="00EA2BBA">
        <w:rPr>
          <w:rFonts w:ascii="Times New Roman" w:hAnsi="Times New Roman"/>
          <w:color w:val="000000"/>
          <w:sz w:val="28"/>
          <w:szCs w:val="28"/>
        </w:rPr>
        <w:t>«Бухгалтерская (финансовая) отчетность - источник информации о деятельности организации в рыночной экономике»</w:t>
      </w:r>
    </w:p>
    <w:p w:rsidR="00EA2BBA" w:rsidRPr="00EA2BBA" w:rsidRDefault="00EA2BBA" w:rsidP="00EA2BBA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EA2BBA" w:rsidRPr="00EA2BBA" w:rsidRDefault="00EA2BBA" w:rsidP="00EA2BBA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EA2BBA" w:rsidRPr="00EA2BBA" w:rsidRDefault="00EA2BBA" w:rsidP="00EA2BBA">
      <w:pPr>
        <w:rPr>
          <w:rFonts w:ascii="Times New Roman" w:hAnsi="Times New Roman"/>
          <w:iCs/>
          <w:sz w:val="28"/>
          <w:szCs w:val="28"/>
        </w:rPr>
      </w:pPr>
      <w:r w:rsidRPr="00EA2BBA">
        <w:rPr>
          <w:rFonts w:ascii="Times New Roman" w:hAnsi="Times New Roman"/>
          <w:iCs/>
          <w:sz w:val="28"/>
          <w:szCs w:val="28"/>
        </w:rPr>
        <w:t>Выполнил</w:t>
      </w:r>
      <w:r w:rsidR="00583085">
        <w:rPr>
          <w:rFonts w:ascii="Times New Roman" w:hAnsi="Times New Roman"/>
          <w:iCs/>
          <w:sz w:val="28"/>
          <w:szCs w:val="28"/>
        </w:rPr>
        <w:t>а</w:t>
      </w:r>
      <w:r w:rsidRPr="00EA2BBA">
        <w:rPr>
          <w:rFonts w:ascii="Times New Roman" w:hAnsi="Times New Roman"/>
          <w:iCs/>
          <w:sz w:val="28"/>
          <w:szCs w:val="28"/>
        </w:rPr>
        <w:t>:</w:t>
      </w:r>
    </w:p>
    <w:p w:rsidR="00EA2BBA" w:rsidRPr="00EA2BBA" w:rsidRDefault="00EA2BBA" w:rsidP="00EA2BBA">
      <w:pPr>
        <w:jc w:val="right"/>
        <w:rPr>
          <w:rFonts w:ascii="Times New Roman" w:hAnsi="Times New Roman"/>
          <w:iCs/>
          <w:sz w:val="28"/>
          <w:szCs w:val="28"/>
        </w:rPr>
      </w:pPr>
      <w:r w:rsidRPr="00EA2BBA">
        <w:rPr>
          <w:rFonts w:ascii="Times New Roman" w:hAnsi="Times New Roman"/>
          <w:iCs/>
          <w:sz w:val="28"/>
          <w:szCs w:val="28"/>
        </w:rPr>
        <w:t>студент</w:t>
      </w:r>
      <w:r w:rsidR="00583085">
        <w:rPr>
          <w:rFonts w:ascii="Times New Roman" w:hAnsi="Times New Roman"/>
          <w:iCs/>
          <w:sz w:val="28"/>
          <w:szCs w:val="28"/>
        </w:rPr>
        <w:t>ка</w:t>
      </w:r>
      <w:r w:rsidRPr="00EA2BBA">
        <w:rPr>
          <w:rFonts w:ascii="Times New Roman" w:hAnsi="Times New Roman"/>
          <w:iCs/>
          <w:sz w:val="28"/>
          <w:szCs w:val="28"/>
        </w:rPr>
        <w:t xml:space="preserve"> группы 51-07</w:t>
      </w:r>
    </w:p>
    <w:p w:rsidR="00EA2BBA" w:rsidRPr="00EA2BBA" w:rsidRDefault="00EA2BBA" w:rsidP="00EA2BBA">
      <w:pPr>
        <w:jc w:val="right"/>
        <w:rPr>
          <w:rFonts w:ascii="Times New Roman" w:hAnsi="Times New Roman"/>
          <w:iCs/>
          <w:sz w:val="28"/>
          <w:szCs w:val="28"/>
        </w:rPr>
      </w:pPr>
      <w:r w:rsidRPr="00EA2BBA">
        <w:rPr>
          <w:rFonts w:ascii="Times New Roman" w:hAnsi="Times New Roman"/>
          <w:iCs/>
          <w:sz w:val="28"/>
          <w:szCs w:val="28"/>
        </w:rPr>
        <w:t>Коваленко Ю.В.</w:t>
      </w:r>
    </w:p>
    <w:p w:rsidR="00EA2BBA" w:rsidRPr="00EA2BBA" w:rsidRDefault="00EA2BBA" w:rsidP="00EA2BBA">
      <w:pPr>
        <w:rPr>
          <w:rFonts w:ascii="Times New Roman" w:hAnsi="Times New Roman"/>
          <w:iCs/>
          <w:sz w:val="28"/>
          <w:szCs w:val="28"/>
        </w:rPr>
      </w:pPr>
      <w:r w:rsidRPr="00EA2BBA">
        <w:rPr>
          <w:rFonts w:ascii="Times New Roman" w:hAnsi="Times New Roman"/>
          <w:iCs/>
          <w:sz w:val="28"/>
          <w:szCs w:val="28"/>
        </w:rPr>
        <w:t>Проверила:</w:t>
      </w:r>
    </w:p>
    <w:p w:rsidR="00EA2BBA" w:rsidRPr="00EA2BBA" w:rsidRDefault="00EA2BBA" w:rsidP="00EA2BBA">
      <w:pPr>
        <w:jc w:val="right"/>
        <w:rPr>
          <w:rFonts w:ascii="Times New Roman" w:hAnsi="Times New Roman"/>
          <w:iCs/>
          <w:sz w:val="28"/>
          <w:szCs w:val="28"/>
        </w:rPr>
      </w:pPr>
      <w:r w:rsidRPr="00EA2BBA">
        <w:rPr>
          <w:rFonts w:ascii="Times New Roman" w:hAnsi="Times New Roman"/>
          <w:iCs/>
          <w:sz w:val="28"/>
          <w:szCs w:val="28"/>
        </w:rPr>
        <w:t>доцент, к.э.н.</w:t>
      </w:r>
    </w:p>
    <w:p w:rsidR="00EA2BBA" w:rsidRPr="00EA2BBA" w:rsidRDefault="00EA2BBA" w:rsidP="00EA2BBA">
      <w:pPr>
        <w:jc w:val="right"/>
        <w:rPr>
          <w:rFonts w:ascii="Times New Roman" w:hAnsi="Times New Roman"/>
          <w:iCs/>
          <w:sz w:val="28"/>
          <w:szCs w:val="28"/>
        </w:rPr>
      </w:pPr>
      <w:r w:rsidRPr="00EA2BBA">
        <w:rPr>
          <w:rFonts w:ascii="Times New Roman" w:hAnsi="Times New Roman"/>
          <w:iCs/>
          <w:sz w:val="28"/>
          <w:szCs w:val="28"/>
        </w:rPr>
        <w:t>Трапезникова Н. Г.</w:t>
      </w:r>
    </w:p>
    <w:p w:rsidR="00EA2BBA" w:rsidRPr="00EA2BBA" w:rsidRDefault="00EA2BBA" w:rsidP="00EA2BBA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C5581B" w:rsidRDefault="00EA2BBA" w:rsidP="00EA2BBA">
      <w:pPr>
        <w:jc w:val="center"/>
        <w:rPr>
          <w:rFonts w:ascii="Times New Roman" w:hAnsi="Times New Roman"/>
          <w:iCs/>
          <w:sz w:val="28"/>
          <w:szCs w:val="28"/>
        </w:rPr>
      </w:pPr>
      <w:r w:rsidRPr="00EA2BBA">
        <w:rPr>
          <w:rFonts w:ascii="Times New Roman" w:hAnsi="Times New Roman"/>
          <w:iCs/>
          <w:sz w:val="28"/>
          <w:szCs w:val="28"/>
        </w:rPr>
        <w:t>Москва 2010</w:t>
      </w:r>
    </w:p>
    <w:p w:rsidR="009402B5" w:rsidRPr="009402B5" w:rsidRDefault="009402B5" w:rsidP="00D60D0A">
      <w:pPr>
        <w:jc w:val="center"/>
        <w:rPr>
          <w:rFonts w:ascii="Times New Roman" w:hAnsi="Times New Roman"/>
          <w:sz w:val="28"/>
          <w:szCs w:val="28"/>
        </w:rPr>
      </w:pPr>
      <w:r w:rsidRPr="009402B5">
        <w:rPr>
          <w:rFonts w:ascii="Times New Roman" w:hAnsi="Times New Roman"/>
          <w:sz w:val="28"/>
          <w:szCs w:val="28"/>
        </w:rPr>
        <w:t>СОДЕРЖАНИЕ</w:t>
      </w:r>
    </w:p>
    <w:tbl>
      <w:tblPr>
        <w:tblW w:w="9564" w:type="dxa"/>
        <w:tblLook w:val="0000" w:firstRow="0" w:lastRow="0" w:firstColumn="0" w:lastColumn="0" w:noHBand="0" w:noVBand="0"/>
      </w:tblPr>
      <w:tblGrid>
        <w:gridCol w:w="9068"/>
        <w:gridCol w:w="496"/>
      </w:tblGrid>
      <w:tr w:rsidR="009402B5" w:rsidRPr="009402B5" w:rsidTr="001A1206">
        <w:tc>
          <w:tcPr>
            <w:tcW w:w="9068" w:type="dxa"/>
          </w:tcPr>
          <w:p w:rsidR="009402B5" w:rsidRPr="009402B5" w:rsidRDefault="009402B5" w:rsidP="00D36FD2">
            <w:pPr>
              <w:rPr>
                <w:rFonts w:ascii="Times New Roman" w:hAnsi="Times New Roman"/>
                <w:sz w:val="28"/>
                <w:szCs w:val="28"/>
              </w:rPr>
            </w:pPr>
            <w:r w:rsidRPr="009402B5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496" w:type="dxa"/>
          </w:tcPr>
          <w:p w:rsidR="009402B5" w:rsidRPr="009402B5" w:rsidRDefault="00D60D0A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02B5" w:rsidRPr="009402B5" w:rsidTr="001A1206">
        <w:tc>
          <w:tcPr>
            <w:tcW w:w="9068" w:type="dxa"/>
          </w:tcPr>
          <w:p w:rsidR="009402B5" w:rsidRPr="009402B5" w:rsidRDefault="009402B5" w:rsidP="00D36FD2">
            <w:pPr>
              <w:rPr>
                <w:rFonts w:ascii="Times New Roman" w:hAnsi="Times New Roman"/>
                <w:sz w:val="28"/>
                <w:szCs w:val="28"/>
              </w:rPr>
            </w:pPr>
            <w:r w:rsidRPr="009402B5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9402B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402B5">
              <w:rPr>
                <w:rFonts w:ascii="Times New Roman" w:hAnsi="Times New Roman"/>
                <w:sz w:val="28"/>
                <w:szCs w:val="28"/>
              </w:rPr>
              <w:t>. ТЕОРЕТИЧЕСКАЯ ЧАСТЬ</w:t>
            </w:r>
          </w:p>
        </w:tc>
        <w:tc>
          <w:tcPr>
            <w:tcW w:w="496" w:type="dxa"/>
          </w:tcPr>
          <w:p w:rsidR="009402B5" w:rsidRPr="009402B5" w:rsidRDefault="009402B5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2B5" w:rsidRPr="009402B5" w:rsidTr="001A1206">
        <w:tc>
          <w:tcPr>
            <w:tcW w:w="9068" w:type="dxa"/>
          </w:tcPr>
          <w:p w:rsidR="009402B5" w:rsidRPr="001A1206" w:rsidRDefault="001A1206" w:rsidP="00D36FD2">
            <w:pPr>
              <w:rPr>
                <w:rFonts w:ascii="Times New Roman" w:hAnsi="Times New Roman"/>
                <w:sz w:val="28"/>
                <w:szCs w:val="28"/>
              </w:rPr>
            </w:pPr>
            <w:r w:rsidRPr="001A1206">
              <w:rPr>
                <w:rFonts w:ascii="Times New Roman" w:hAnsi="Times New Roman"/>
                <w:sz w:val="28"/>
                <w:szCs w:val="28"/>
              </w:rPr>
              <w:t>1. ПОНЯТИЕ, СУЩНОСТЬ БУХГАЛТЕРСКОЙ ОТЧЕТНОСТИ</w:t>
            </w:r>
          </w:p>
        </w:tc>
        <w:tc>
          <w:tcPr>
            <w:tcW w:w="496" w:type="dxa"/>
          </w:tcPr>
          <w:p w:rsidR="009402B5" w:rsidRPr="009402B5" w:rsidRDefault="009402B5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02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02B5" w:rsidRPr="009402B5" w:rsidTr="001A1206">
        <w:tc>
          <w:tcPr>
            <w:tcW w:w="9068" w:type="dxa"/>
          </w:tcPr>
          <w:p w:rsidR="009402B5" w:rsidRPr="001A1206" w:rsidRDefault="001A1206" w:rsidP="00D36FD2">
            <w:pPr>
              <w:rPr>
                <w:rFonts w:ascii="Times New Roman" w:hAnsi="Times New Roman"/>
                <w:sz w:val="28"/>
                <w:szCs w:val="28"/>
              </w:rPr>
            </w:pPr>
            <w:r w:rsidRPr="001A1206">
              <w:rPr>
                <w:rFonts w:ascii="Times New Roman" w:hAnsi="Times New Roman"/>
                <w:sz w:val="28"/>
                <w:szCs w:val="28"/>
              </w:rPr>
              <w:t>2. ПОРЯДОК ФОРМИРОВАНИЯ БУХГАЛТЕРСКОЙ ОТЧЕТНОСТИ</w:t>
            </w:r>
          </w:p>
        </w:tc>
        <w:tc>
          <w:tcPr>
            <w:tcW w:w="496" w:type="dxa"/>
          </w:tcPr>
          <w:p w:rsidR="009402B5" w:rsidRPr="009402B5" w:rsidRDefault="006F18BB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402B5" w:rsidRPr="009402B5" w:rsidTr="001A1206">
        <w:tc>
          <w:tcPr>
            <w:tcW w:w="9068" w:type="dxa"/>
          </w:tcPr>
          <w:p w:rsidR="009402B5" w:rsidRPr="001A1206" w:rsidRDefault="001A1206" w:rsidP="00D36FD2">
            <w:pPr>
              <w:rPr>
                <w:rFonts w:ascii="Times New Roman" w:hAnsi="Times New Roman"/>
                <w:sz w:val="28"/>
                <w:szCs w:val="28"/>
              </w:rPr>
            </w:pPr>
            <w:r w:rsidRPr="001A1206">
              <w:rPr>
                <w:rFonts w:ascii="Times New Roman" w:hAnsi="Times New Roman"/>
                <w:sz w:val="28"/>
                <w:szCs w:val="28"/>
              </w:rPr>
              <w:t>2.1. Баланс как источник информации бухгалтерской отчетности</w:t>
            </w:r>
          </w:p>
        </w:tc>
        <w:tc>
          <w:tcPr>
            <w:tcW w:w="496" w:type="dxa"/>
          </w:tcPr>
          <w:p w:rsidR="009402B5" w:rsidRPr="009402B5" w:rsidRDefault="006F18BB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402B5" w:rsidRPr="009402B5" w:rsidTr="001A1206">
        <w:tc>
          <w:tcPr>
            <w:tcW w:w="9068" w:type="dxa"/>
          </w:tcPr>
          <w:p w:rsidR="001A1206" w:rsidRPr="001A1206" w:rsidRDefault="001A1206" w:rsidP="001A1206">
            <w:pPr>
              <w:pStyle w:val="2"/>
              <w:spacing w:line="360" w:lineRule="auto"/>
              <w:ind w:firstLine="0"/>
            </w:pPr>
            <w:r w:rsidRPr="001A1206">
              <w:t xml:space="preserve">2.2. Отчет о прибылях и убытках как источник </w:t>
            </w:r>
          </w:p>
          <w:p w:rsidR="009402B5" w:rsidRPr="009402B5" w:rsidRDefault="001A1206" w:rsidP="001A1206">
            <w:pPr>
              <w:rPr>
                <w:rFonts w:ascii="Times New Roman" w:hAnsi="Times New Roman"/>
                <w:sz w:val="28"/>
                <w:szCs w:val="28"/>
              </w:rPr>
            </w:pPr>
            <w:r w:rsidRPr="001A1206">
              <w:rPr>
                <w:rFonts w:ascii="Times New Roman" w:hAnsi="Times New Roman"/>
                <w:sz w:val="28"/>
                <w:szCs w:val="28"/>
              </w:rPr>
              <w:t>информации бухгалтерской отчетности</w:t>
            </w:r>
          </w:p>
        </w:tc>
        <w:tc>
          <w:tcPr>
            <w:tcW w:w="496" w:type="dxa"/>
          </w:tcPr>
          <w:p w:rsidR="009402B5" w:rsidRPr="009402B5" w:rsidRDefault="006F18BB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A1206" w:rsidRPr="009402B5" w:rsidTr="001A1206">
        <w:tc>
          <w:tcPr>
            <w:tcW w:w="9068" w:type="dxa"/>
          </w:tcPr>
          <w:p w:rsidR="001A1206" w:rsidRPr="001A1206" w:rsidRDefault="001A1206" w:rsidP="00D36FD2">
            <w:pPr>
              <w:pStyle w:val="2"/>
              <w:spacing w:line="360" w:lineRule="auto"/>
              <w:ind w:firstLine="0"/>
            </w:pPr>
            <w:r w:rsidRPr="001A1206">
              <w:t xml:space="preserve">2.3. Отчет об изменениях капитала как источник </w:t>
            </w:r>
          </w:p>
          <w:p w:rsidR="001A1206" w:rsidRDefault="001A1206" w:rsidP="00D36FD2">
            <w:pPr>
              <w:rPr>
                <w:rFonts w:ascii="Times New Roman" w:hAnsi="Times New Roman"/>
                <w:sz w:val="28"/>
                <w:szCs w:val="28"/>
              </w:rPr>
            </w:pPr>
            <w:r w:rsidRPr="001A1206">
              <w:rPr>
                <w:rFonts w:ascii="Times New Roman" w:hAnsi="Times New Roman"/>
                <w:sz w:val="28"/>
                <w:szCs w:val="28"/>
              </w:rPr>
              <w:t>информации бухгалтерской отчетности</w:t>
            </w:r>
          </w:p>
          <w:p w:rsidR="00442166" w:rsidRDefault="001A1206" w:rsidP="004421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1206">
              <w:rPr>
                <w:rFonts w:ascii="Times New Roman" w:hAnsi="Times New Roman"/>
                <w:sz w:val="28"/>
                <w:szCs w:val="28"/>
              </w:rPr>
              <w:t>2.4. Отчет о движении денежных средств как источник</w:t>
            </w:r>
            <w:r w:rsidR="00442166">
              <w:rPr>
                <w:rFonts w:ascii="Times New Roman" w:hAnsi="Times New Roman"/>
                <w:sz w:val="28"/>
                <w:szCs w:val="28"/>
              </w:rPr>
              <w:t xml:space="preserve">           Информации </w:t>
            </w:r>
            <w:r w:rsidRPr="001A1206">
              <w:rPr>
                <w:rFonts w:ascii="Times New Roman" w:hAnsi="Times New Roman"/>
                <w:sz w:val="28"/>
                <w:szCs w:val="28"/>
              </w:rPr>
              <w:t>бухгалтерской отчетности</w:t>
            </w:r>
          </w:p>
          <w:p w:rsidR="00442166" w:rsidRDefault="00442166" w:rsidP="00442166">
            <w:pPr>
              <w:spacing w:line="360" w:lineRule="auto"/>
              <w:rPr>
                <w:rFonts w:ascii="Times New Roman" w:hAnsi="Times New Roman"/>
              </w:rPr>
            </w:pPr>
            <w:r w:rsidRPr="00442166">
              <w:rPr>
                <w:rFonts w:ascii="Times New Roman" w:hAnsi="Times New Roman"/>
                <w:sz w:val="28"/>
                <w:szCs w:val="28"/>
              </w:rPr>
              <w:t>2.5.</w:t>
            </w:r>
            <w:r w:rsidRPr="00442166">
              <w:rPr>
                <w:rFonts w:ascii="Times New Roman" w:hAnsi="Times New Roman"/>
              </w:rPr>
              <w:t xml:space="preserve"> </w:t>
            </w:r>
            <w:r w:rsidR="001A1206" w:rsidRPr="00442166">
              <w:rPr>
                <w:rFonts w:ascii="Times New Roman" w:hAnsi="Times New Roman"/>
                <w:sz w:val="28"/>
                <w:szCs w:val="28"/>
              </w:rPr>
              <w:t>Приложение к Бухгалтерскому балансу как источник</w:t>
            </w:r>
            <w:r w:rsidRPr="004421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</w:t>
            </w:r>
          </w:p>
          <w:p w:rsidR="00442166" w:rsidRDefault="001A1206" w:rsidP="00442166">
            <w:pPr>
              <w:spacing w:line="360" w:lineRule="auto"/>
              <w:rPr>
                <w:rFonts w:ascii="Times New Roman" w:hAnsi="Times New Roman"/>
              </w:rPr>
            </w:pPr>
            <w:r w:rsidRPr="00442166">
              <w:rPr>
                <w:rFonts w:ascii="Times New Roman" w:hAnsi="Times New Roman"/>
                <w:sz w:val="28"/>
                <w:szCs w:val="28"/>
              </w:rPr>
              <w:t>информации бухгалтерской отчетности</w:t>
            </w:r>
            <w:r w:rsidR="00442166" w:rsidRPr="00442166">
              <w:rPr>
                <w:rFonts w:ascii="Times New Roman" w:hAnsi="Times New Roman"/>
              </w:rPr>
              <w:t xml:space="preserve"> </w:t>
            </w:r>
          </w:p>
          <w:p w:rsidR="001A1206" w:rsidRDefault="00442166" w:rsidP="004421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  <w:r w:rsidR="001A1206" w:rsidRPr="001A1206">
              <w:rPr>
                <w:rFonts w:ascii="Times New Roman" w:hAnsi="Times New Roman"/>
                <w:sz w:val="28"/>
                <w:szCs w:val="28"/>
              </w:rPr>
              <w:t xml:space="preserve"> Пояснительная записка как источник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A1206" w:rsidRPr="001A1206">
              <w:rPr>
                <w:rFonts w:ascii="Times New Roman" w:hAnsi="Times New Roman"/>
                <w:sz w:val="28"/>
                <w:szCs w:val="28"/>
              </w:rPr>
              <w:t>бухгалтерской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1206" w:rsidRPr="001A1206" w:rsidRDefault="00442166" w:rsidP="00442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2.7. </w:t>
            </w:r>
            <w:r w:rsidR="001A1206" w:rsidRPr="001A1206">
              <w:rPr>
                <w:rFonts w:ascii="Times New Roman" w:hAnsi="Times New Roman"/>
                <w:sz w:val="28"/>
                <w:szCs w:val="28"/>
              </w:rPr>
              <w:t>Аудиторское заключение как источник информации</w:t>
            </w:r>
          </w:p>
          <w:p w:rsidR="001A1206" w:rsidRPr="009402B5" w:rsidRDefault="00442166" w:rsidP="004421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бухгалтерской отчетности </w:t>
            </w:r>
          </w:p>
        </w:tc>
        <w:tc>
          <w:tcPr>
            <w:tcW w:w="496" w:type="dxa"/>
          </w:tcPr>
          <w:p w:rsidR="001A1206" w:rsidRDefault="006F18BB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42166" w:rsidRDefault="00442166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42166" w:rsidRDefault="006F18BB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42166" w:rsidRDefault="00442166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42166" w:rsidRDefault="006F18BB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442166" w:rsidRDefault="00442166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42166" w:rsidRDefault="006F18BB" w:rsidP="00442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442166" w:rsidRDefault="00442166" w:rsidP="00442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166" w:rsidRDefault="00442166" w:rsidP="00442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166" w:rsidRPr="009402B5" w:rsidRDefault="006F18BB" w:rsidP="00442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A1206" w:rsidRPr="009402B5" w:rsidTr="001A1206">
        <w:tc>
          <w:tcPr>
            <w:tcW w:w="9068" w:type="dxa"/>
          </w:tcPr>
          <w:p w:rsidR="001A1206" w:rsidRPr="009402B5" w:rsidRDefault="001A1206" w:rsidP="00D36FD2">
            <w:pPr>
              <w:rPr>
                <w:rFonts w:ascii="Times New Roman" w:hAnsi="Times New Roman"/>
                <w:sz w:val="28"/>
                <w:szCs w:val="28"/>
              </w:rPr>
            </w:pPr>
            <w:r w:rsidRPr="009402B5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496" w:type="dxa"/>
          </w:tcPr>
          <w:p w:rsidR="001A1206" w:rsidRPr="009402B5" w:rsidRDefault="006F18BB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A1206" w:rsidRPr="009402B5" w:rsidTr="001A1206">
        <w:tc>
          <w:tcPr>
            <w:tcW w:w="9068" w:type="dxa"/>
          </w:tcPr>
          <w:p w:rsidR="001A1206" w:rsidRPr="009402B5" w:rsidRDefault="001A1206" w:rsidP="00D36FD2">
            <w:pPr>
              <w:rPr>
                <w:rFonts w:ascii="Times New Roman" w:hAnsi="Times New Roman"/>
                <w:sz w:val="28"/>
                <w:szCs w:val="28"/>
              </w:rPr>
            </w:pPr>
            <w:r w:rsidRPr="009402B5">
              <w:rPr>
                <w:rFonts w:ascii="Times New Roman" w:hAnsi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496" w:type="dxa"/>
          </w:tcPr>
          <w:p w:rsidR="001A1206" w:rsidRPr="009402B5" w:rsidRDefault="006F18BB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A1206" w:rsidRPr="009402B5" w:rsidTr="001A1206">
        <w:tc>
          <w:tcPr>
            <w:tcW w:w="9068" w:type="dxa"/>
          </w:tcPr>
          <w:p w:rsidR="001A1206" w:rsidRPr="009402B5" w:rsidRDefault="001A1206" w:rsidP="00D36FD2">
            <w:pPr>
              <w:rPr>
                <w:rFonts w:ascii="Times New Roman" w:hAnsi="Times New Roman"/>
                <w:sz w:val="28"/>
                <w:szCs w:val="28"/>
              </w:rPr>
            </w:pPr>
            <w:r w:rsidRPr="009402B5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9402B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402B5">
              <w:rPr>
                <w:rFonts w:ascii="Times New Roman" w:hAnsi="Times New Roman"/>
                <w:sz w:val="28"/>
                <w:szCs w:val="28"/>
              </w:rPr>
              <w:t>. ПРАКТИЧЕСКАЯ ЧАСТЬ</w:t>
            </w:r>
          </w:p>
        </w:tc>
        <w:tc>
          <w:tcPr>
            <w:tcW w:w="496" w:type="dxa"/>
          </w:tcPr>
          <w:p w:rsidR="001A1206" w:rsidRPr="009402B5" w:rsidRDefault="001A1206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206" w:rsidRPr="009402B5" w:rsidTr="001A1206">
        <w:tc>
          <w:tcPr>
            <w:tcW w:w="9068" w:type="dxa"/>
          </w:tcPr>
          <w:p w:rsidR="001A1206" w:rsidRPr="009402B5" w:rsidRDefault="001A1206" w:rsidP="00D36FD2">
            <w:pPr>
              <w:rPr>
                <w:rFonts w:ascii="Times New Roman" w:hAnsi="Times New Roman"/>
                <w:sz w:val="28"/>
                <w:szCs w:val="28"/>
              </w:rPr>
            </w:pPr>
            <w:r w:rsidRPr="009402B5">
              <w:rPr>
                <w:rFonts w:ascii="Times New Roman" w:hAnsi="Times New Roman"/>
                <w:sz w:val="28"/>
                <w:szCs w:val="28"/>
              </w:rPr>
              <w:t>1. Расчётные таблицы</w:t>
            </w:r>
          </w:p>
        </w:tc>
        <w:tc>
          <w:tcPr>
            <w:tcW w:w="496" w:type="dxa"/>
          </w:tcPr>
          <w:p w:rsidR="001A1206" w:rsidRPr="009402B5" w:rsidRDefault="008F3656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A1206" w:rsidRPr="009402B5" w:rsidTr="001A1206">
        <w:tc>
          <w:tcPr>
            <w:tcW w:w="9068" w:type="dxa"/>
          </w:tcPr>
          <w:p w:rsidR="001A1206" w:rsidRPr="009402B5" w:rsidRDefault="001A1206" w:rsidP="00D36FD2">
            <w:pPr>
              <w:rPr>
                <w:rFonts w:ascii="Times New Roman" w:hAnsi="Times New Roman"/>
                <w:sz w:val="28"/>
                <w:szCs w:val="28"/>
              </w:rPr>
            </w:pPr>
            <w:r w:rsidRPr="009402B5">
              <w:rPr>
                <w:rFonts w:ascii="Times New Roman" w:hAnsi="Times New Roman"/>
                <w:sz w:val="28"/>
                <w:szCs w:val="28"/>
              </w:rPr>
              <w:t>2. Аналитическая записка</w:t>
            </w:r>
          </w:p>
        </w:tc>
        <w:tc>
          <w:tcPr>
            <w:tcW w:w="496" w:type="dxa"/>
          </w:tcPr>
          <w:p w:rsidR="001A1206" w:rsidRPr="009402B5" w:rsidRDefault="00096145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A1206" w:rsidRPr="009402B5" w:rsidTr="001A1206">
        <w:tc>
          <w:tcPr>
            <w:tcW w:w="9068" w:type="dxa"/>
          </w:tcPr>
          <w:p w:rsidR="001A1206" w:rsidRPr="009402B5" w:rsidRDefault="001A1206" w:rsidP="00D36FD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2B5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496" w:type="dxa"/>
          </w:tcPr>
          <w:p w:rsidR="001A1206" w:rsidRPr="009402B5" w:rsidRDefault="00FC15B5" w:rsidP="00D36F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2223D4" w:rsidRPr="002223D4" w:rsidRDefault="009402B5" w:rsidP="002223D4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402B5">
        <w:rPr>
          <w:rFonts w:ascii="Times New Roman" w:hAnsi="Times New Roman"/>
          <w:sz w:val="28"/>
          <w:szCs w:val="28"/>
        </w:rPr>
        <w:br w:type="page"/>
      </w:r>
      <w:r w:rsidR="002223D4" w:rsidRPr="002223D4">
        <w:rPr>
          <w:rFonts w:ascii="Times New Roman" w:hAnsi="Times New Roman"/>
          <w:sz w:val="28"/>
          <w:szCs w:val="28"/>
        </w:rPr>
        <w:t>ВВЕДЕНИЕ</w:t>
      </w:r>
    </w:p>
    <w:p w:rsidR="002223D4" w:rsidRDefault="002223D4" w:rsidP="002223D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3D4">
        <w:rPr>
          <w:rFonts w:ascii="Times New Roman" w:hAnsi="Times New Roman"/>
          <w:sz w:val="28"/>
          <w:szCs w:val="28"/>
        </w:rPr>
        <w:t>Актуальной проблемой для современной российской экономики является приведение существующей в нашей стране системы бухгалтерского учета и отчетности, в соответствие с требованиями рыночной экономики и международными стандартами. Дискуссии о достоверности и прозрачности о финансовой (бухгалтерской) отчетности стали одной из наиболее острых и актуальных проблем. Финансовая  отчетность предприятий является важной не только с точки зрения взаимоотношений с налоговыми органами и оптимизации частного бизнеса, но и с позиций успешного функционирования всей финансовой системы страны в целом.</w:t>
      </w:r>
    </w:p>
    <w:p w:rsidR="002223D4" w:rsidRDefault="002223D4" w:rsidP="002223D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3D4">
        <w:rPr>
          <w:rFonts w:ascii="Times New Roman" w:hAnsi="Times New Roman"/>
          <w:sz w:val="28"/>
          <w:szCs w:val="28"/>
        </w:rPr>
        <w:t xml:space="preserve">Еще один вопрос, являющийся актуальным в связи с проблемой финансовой отчетности в России, – это вопрос о пользователях финансовой отчетности. К ним, согласно Принципам бухучета, относятся инвесторы, работники, займодавцы, поставщики и другие торговые кредиторы, покупатели, правительство и его органы, а также общественность. В связи с этим необходимым представляется разделение бухгалтерского учёта на финансовый, управленческий и налоговый, как это принято в международной практике. При этом финансовый анализ будет ориентирован на внешних пользователей (собственников, инвесторов, кредиторов, дебиторов и т.д.), управленческий учёт будет использоваться для систематизации затрат, принятия управленческих решений и планирования, а налоговый учёт – применяться для исчисления налогов. </w:t>
      </w:r>
    </w:p>
    <w:p w:rsidR="002223D4" w:rsidRDefault="002223D4" w:rsidP="000106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3D4">
        <w:rPr>
          <w:rFonts w:ascii="Times New Roman" w:hAnsi="Times New Roman"/>
          <w:sz w:val="28"/>
          <w:szCs w:val="28"/>
        </w:rPr>
        <w:t>Цель курсовой работы заключается в изучении, обобщении теоретических знаний по дисциплине «Бухгалтерская (финансовая) отчетность», а так же приобретение и закрепление навыков по составлению бухгалтерской отчетности – как источник информации о деятельности предприятия.</w:t>
      </w:r>
      <w:r w:rsidR="000106DF">
        <w:rPr>
          <w:rFonts w:ascii="Times New Roman" w:hAnsi="Times New Roman"/>
          <w:sz w:val="28"/>
          <w:szCs w:val="28"/>
        </w:rPr>
        <w:t xml:space="preserve"> </w:t>
      </w:r>
      <w:r w:rsidRPr="002223D4">
        <w:rPr>
          <w:rFonts w:ascii="Times New Roman" w:hAnsi="Times New Roman"/>
          <w:sz w:val="28"/>
          <w:szCs w:val="28"/>
        </w:rPr>
        <w:t>При написании курсовой работы была использована научная, методическая, учебная литература, законы, нормативно- правовые акты.</w:t>
      </w:r>
    </w:p>
    <w:p w:rsidR="00D60D0A" w:rsidRPr="00D60D0A" w:rsidRDefault="00D60D0A" w:rsidP="00D60D0A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 xml:space="preserve">1. ПОНЯТИЕ, СУЩНОСТЬ БУХГАЛТЕРСКОЙ ОТЧЕТНОСТИ </w:t>
      </w:r>
    </w:p>
    <w:p w:rsidR="00D60D0A" w:rsidRPr="00D60D0A" w:rsidRDefault="00D60D0A" w:rsidP="00D60D0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0D0A">
        <w:rPr>
          <w:rFonts w:ascii="Times New Roman" w:hAnsi="Times New Roman"/>
          <w:color w:val="000000"/>
          <w:sz w:val="28"/>
          <w:szCs w:val="28"/>
        </w:rPr>
        <w:t xml:space="preserve">Согласно гл. 3 Федерального закона «О бухгалтерском учете и отчетности» от 21.11.1996 г. №129-ФЗ, все организации, зарегистрированные на территории Российской Федерации, обязаны составлять бухгалтерскую отчетность. </w:t>
      </w:r>
    </w:p>
    <w:p w:rsidR="00D60D0A" w:rsidRPr="00D60D0A" w:rsidRDefault="00D60D0A" w:rsidP="00D60D0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0D0A">
        <w:rPr>
          <w:rFonts w:ascii="Times New Roman" w:hAnsi="Times New Roman"/>
          <w:color w:val="000000"/>
          <w:sz w:val="28"/>
          <w:szCs w:val="28"/>
        </w:rPr>
        <w:t>Бухгалтерская отчетность - представляет собой систему показателей, отражающих имущественное и финансовое положение организации на отчетную дату, а также финансовые результаты ее деятельности за отчетный период</w:t>
      </w:r>
      <w:r w:rsidRPr="00D60D0A">
        <w:rPr>
          <w:rStyle w:val="a7"/>
          <w:rFonts w:ascii="Times New Roman" w:hAnsi="Times New Roman"/>
          <w:color w:val="000000"/>
        </w:rPr>
        <w:t xml:space="preserve"> </w:t>
      </w:r>
      <w:r w:rsidRPr="00D60D0A">
        <w:rPr>
          <w:rFonts w:ascii="Times New Roman" w:hAnsi="Times New Roman"/>
          <w:color w:val="000000"/>
          <w:sz w:val="28"/>
          <w:szCs w:val="28"/>
        </w:rPr>
        <w:t xml:space="preserve">(11, с.5). </w:t>
      </w:r>
    </w:p>
    <w:p w:rsidR="00D60D0A" w:rsidRPr="00D60D0A" w:rsidRDefault="00D60D0A" w:rsidP="00D60D0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0D0A">
        <w:rPr>
          <w:rFonts w:ascii="Times New Roman" w:hAnsi="Times New Roman"/>
          <w:color w:val="000000"/>
          <w:sz w:val="28"/>
          <w:szCs w:val="28"/>
        </w:rPr>
        <w:t xml:space="preserve">Бухгалтерская отчетность - это единая система данных об имущественном и финансовом положении организации и о результатах ее финансово-хозяйственной деятельности, составляемая на основе данных бухгалтерского учета по установленным формам (15, с. 10). </w:t>
      </w:r>
    </w:p>
    <w:p w:rsidR="00D60D0A" w:rsidRPr="00D60D0A" w:rsidRDefault="00D60D0A" w:rsidP="00D60D0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60D0A">
        <w:rPr>
          <w:rFonts w:ascii="Times New Roman" w:hAnsi="Times New Roman"/>
          <w:sz w:val="28"/>
          <w:szCs w:val="28"/>
        </w:rPr>
        <w:t xml:space="preserve">ухгалтерская отчетность является завершающим этапом всего учетного процесса в целом. При этом выбор конкретных способов и приемов ведения бухгалтерского учета и составления бухгалтерской отчетности осуществляется организацией самостоятельно. </w:t>
      </w:r>
    </w:p>
    <w:p w:rsidR="00D60D0A" w:rsidRPr="00D60D0A" w:rsidRDefault="00D60D0A" w:rsidP="00D60D0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 xml:space="preserve">В настоящее время организация должна составлять бухгалтерскую отчетность за квартал, полугодие, девять месяцев и год нарастающим итогом с начала отчетного года. Представление бухгалтерской отчетности контрольным органам осуществляется в той же периодичности. В соответствии с этим бухгалтерская отчетность может быть квартальной и годовой. </w:t>
      </w:r>
    </w:p>
    <w:p w:rsidR="00C0452E" w:rsidRDefault="00D60D0A" w:rsidP="00D60D0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 xml:space="preserve">Назначение бухгалтерской отчетности организации - служит основным источником информации о ее деятельности, так как бухгалтерский учет собирает, накапливает и обрабатывает экономически существенную информацию о совершенных или запланированных хозяйственных операциях и результатах хозяйственной деятельности. Таким образом, бухгалтерская отчетность служит инструментом планирования и контроля достижения экономических целей предприятия, которые можно свести к двум важнейшим экономическим побуждениям, а именно получение прибыли и сохранение источника дохода. </w:t>
      </w:r>
    </w:p>
    <w:p w:rsidR="00D60D0A" w:rsidRPr="00D60D0A" w:rsidRDefault="00D60D0A" w:rsidP="00D60D0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 xml:space="preserve">Годовой отчет организаций (кроме кредитных, страховых и бюджетных) включает 6 форм. Формы финансовой отчетности носят рекомендательный характер. При самостоятельной разработке форм организацией должны быть соблюдены общие требования к бухгалтерской отчетности,  изложенные в ПБУ 4/99. </w:t>
      </w:r>
    </w:p>
    <w:p w:rsidR="00D60D0A" w:rsidRPr="00D60D0A" w:rsidRDefault="00D60D0A" w:rsidP="00D60D0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>Формы для подготовки отчетности:</w:t>
      </w:r>
    </w:p>
    <w:p w:rsidR="00D60D0A" w:rsidRPr="00D60D0A" w:rsidRDefault="00D60D0A" w:rsidP="00D60D0A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>форма № 1</w:t>
      </w:r>
      <w:r w:rsidRPr="00D60D0A">
        <w:rPr>
          <w:rFonts w:ascii="Times New Roman" w:hAnsi="Times New Roman"/>
          <w:sz w:val="28"/>
          <w:szCs w:val="28"/>
        </w:rPr>
        <w:tab/>
        <w:t xml:space="preserve">Бухгалтерский баланс - дает обобщенное представление об имуществе, собственном капитале и обязательствах организации. </w:t>
      </w:r>
    </w:p>
    <w:p w:rsidR="00D60D0A" w:rsidRPr="00D60D0A" w:rsidRDefault="00D60D0A" w:rsidP="00D60D0A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>форма № 2</w:t>
      </w:r>
      <w:r w:rsidRPr="00D60D0A">
        <w:rPr>
          <w:rFonts w:ascii="Times New Roman" w:hAnsi="Times New Roman"/>
          <w:sz w:val="28"/>
          <w:szCs w:val="28"/>
        </w:rPr>
        <w:tab/>
        <w:t xml:space="preserve">Отчет о прибылях и убытках - предоставляет информацию о формировании финансовых результатов по различным видам деятельности организации. </w:t>
      </w:r>
    </w:p>
    <w:p w:rsidR="00D60D0A" w:rsidRPr="00D60D0A" w:rsidRDefault="00D60D0A" w:rsidP="00D60D0A">
      <w:pPr>
        <w:numPr>
          <w:ilvl w:val="0"/>
          <w:numId w:val="4"/>
        </w:numPr>
        <w:spacing w:after="0" w:line="36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>форма № 3</w:t>
      </w:r>
      <w:r w:rsidRPr="00D60D0A">
        <w:rPr>
          <w:rFonts w:ascii="Times New Roman" w:hAnsi="Times New Roman"/>
          <w:sz w:val="28"/>
          <w:szCs w:val="28"/>
        </w:rPr>
        <w:tab/>
        <w:t xml:space="preserve"> Отчет об изменениях капитала - представляет расшифровку изменений сумм показателей, имеющих отношение к формированию собственного капитала и представленных в балансе в виде остатков на отчетную дату. </w:t>
      </w:r>
    </w:p>
    <w:p w:rsidR="00D60D0A" w:rsidRPr="00D60D0A" w:rsidRDefault="00D60D0A" w:rsidP="00D60D0A">
      <w:pPr>
        <w:numPr>
          <w:ilvl w:val="0"/>
          <w:numId w:val="4"/>
        </w:numPr>
        <w:spacing w:after="0" w:line="36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>форма № 4</w:t>
      </w:r>
      <w:r w:rsidRPr="00D60D0A">
        <w:rPr>
          <w:rFonts w:ascii="Times New Roman" w:hAnsi="Times New Roman"/>
          <w:sz w:val="28"/>
          <w:szCs w:val="28"/>
        </w:rPr>
        <w:tab/>
        <w:t xml:space="preserve"> Отчет о движении денежных средств характеризует деятельность организации в отчетном году в разрезе различных направлений в увязке с остатками денежных средств на начало и конец отчетного периода.</w:t>
      </w:r>
    </w:p>
    <w:p w:rsidR="00D60D0A" w:rsidRPr="00D60D0A" w:rsidRDefault="00D60D0A" w:rsidP="00D60D0A">
      <w:pPr>
        <w:numPr>
          <w:ilvl w:val="0"/>
          <w:numId w:val="4"/>
        </w:numPr>
        <w:spacing w:after="0" w:line="36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>форма № 5</w:t>
      </w:r>
      <w:r w:rsidRPr="00D60D0A">
        <w:rPr>
          <w:rFonts w:ascii="Times New Roman" w:hAnsi="Times New Roman"/>
          <w:sz w:val="28"/>
          <w:szCs w:val="28"/>
        </w:rPr>
        <w:tab/>
        <w:t xml:space="preserve"> Приложение к бухгалтерскому балансу призвано обеспечить пользователей бухгалтерской отчетности дополнительными данными, которые нецелесообразно включать в бухгалтерский баланс: они представляют собой детализацию и расшифровку отдельных статей бухгалтерского баланса.</w:t>
      </w:r>
    </w:p>
    <w:p w:rsidR="00D60D0A" w:rsidRPr="00D60D0A" w:rsidRDefault="00D60D0A" w:rsidP="00D60D0A">
      <w:pPr>
        <w:numPr>
          <w:ilvl w:val="0"/>
          <w:numId w:val="4"/>
        </w:numPr>
        <w:spacing w:after="0" w:line="36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>форма № 6</w:t>
      </w:r>
      <w:r w:rsidRPr="00D60D0A">
        <w:rPr>
          <w:rFonts w:ascii="Times New Roman" w:hAnsi="Times New Roman"/>
          <w:sz w:val="28"/>
          <w:szCs w:val="28"/>
        </w:rPr>
        <w:tab/>
        <w:t xml:space="preserve"> Отчет о целевом использовании полученных средств составляется с целью обеспечения пользователей бухгалтерской отчетности дополнительными данными, которые нецелесообразно включать в основные формы отчетности, но они необходимы для реальной оценки финансового положения организации, финансовых результатов ее деятельности и изменений в ее финансовом положении. Главное отличие этой формы - это то, что при ее заполнении используются данные, которые не находят отражения в системном бухгалтерском учете. </w:t>
      </w:r>
    </w:p>
    <w:p w:rsidR="00D60D0A" w:rsidRPr="00D60D0A" w:rsidRDefault="00D60D0A" w:rsidP="00D60D0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>Составной частью бухгалтерской (финансовой) отчетности является аудиторское заключение, подтверждающее достоверность бухгалтерской отчетности организации, если она в соответствии с федеральными законами подлежит обязательному аудиту. Все прочие случаи проведения аудита организации квалифицируется как инициативные.</w:t>
      </w:r>
    </w:p>
    <w:p w:rsidR="00D60D0A" w:rsidRPr="00D60D0A" w:rsidRDefault="00D60D0A" w:rsidP="00D60D0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 xml:space="preserve">Субъекты малого предпринимательства (критерии отнесения организаций к субъектам малого предпринимательства определены ст. 3 Федерального закона от 14.06.95 № 88-ФЗ  "О государственной поддержке малого предпринимательства в Российской Федерации") имеют право включать в состав годовой бухгалтерской отчетности только: </w:t>
      </w:r>
    </w:p>
    <w:p w:rsidR="00D60D0A" w:rsidRPr="00D60D0A" w:rsidRDefault="00D60D0A" w:rsidP="00D60D0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 xml:space="preserve">- Бухгалтерский баланс (форма № 1); </w:t>
      </w:r>
    </w:p>
    <w:p w:rsidR="00C0452E" w:rsidRDefault="00D60D0A" w:rsidP="00C0452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ECPHMC+TimesNewRoman"/>
          <w:color w:val="000000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>- Отчет о прибылях и убытках (форма № 2), если у них отсутствуют данные для заполнения форм  № 3, 4, 5 и они не подлежат обязательному аудиту.</w:t>
      </w:r>
      <w:r w:rsidR="00C0452E" w:rsidRPr="00C0452E">
        <w:rPr>
          <w:rFonts w:ascii="ECPHMC+TimesNewRoman" w:hAnsi="ECPHMC+TimesNewRoman" w:cs="ECPHMC+TimesNewRoman"/>
          <w:color w:val="000000"/>
          <w:sz w:val="28"/>
          <w:szCs w:val="28"/>
        </w:rPr>
        <w:t xml:space="preserve"> </w:t>
      </w:r>
      <w:r w:rsidR="00C0452E" w:rsidRPr="00440006">
        <w:rPr>
          <w:rFonts w:ascii="ECPHMC+TimesNewRoman" w:hAnsi="ECPHMC+TimesNewRoman" w:cs="ECPHMC+TimesNewRoman"/>
          <w:color w:val="000000"/>
          <w:sz w:val="28"/>
          <w:szCs w:val="28"/>
        </w:rPr>
        <w:t>.</w:t>
      </w:r>
    </w:p>
    <w:p w:rsidR="00C0452E" w:rsidRPr="00C0452E" w:rsidRDefault="00C0452E" w:rsidP="00C0452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0006">
        <w:rPr>
          <w:rFonts w:ascii="ECPHMC+TimesNewRoman" w:hAnsi="ECPHMC+TimesNewRoman" w:cs="ECPHMC+TimesNewRoman"/>
          <w:color w:val="000000"/>
          <w:sz w:val="28"/>
          <w:szCs w:val="28"/>
        </w:rPr>
        <w:t xml:space="preserve"> </w:t>
      </w:r>
      <w:r w:rsidRPr="00C0452E">
        <w:rPr>
          <w:rFonts w:ascii="Times New Roman" w:hAnsi="Times New Roman"/>
          <w:color w:val="000000"/>
          <w:sz w:val="28"/>
          <w:szCs w:val="28"/>
        </w:rPr>
        <w:t xml:space="preserve">В соответствии с международными стандартами учета и отчетности, выделяют семь групп потребителей информации: инвесторы, служащие, кредиторы, поставщики, покупатели, правительство, общественность. </w:t>
      </w:r>
    </w:p>
    <w:p w:rsidR="00C0452E" w:rsidRPr="00C0452E" w:rsidRDefault="00C0452E" w:rsidP="00C0452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52E">
        <w:rPr>
          <w:rFonts w:ascii="Times New Roman" w:hAnsi="Times New Roman"/>
          <w:color w:val="000000"/>
          <w:sz w:val="28"/>
          <w:szCs w:val="28"/>
        </w:rPr>
        <w:t xml:space="preserve">Инвесторов интересуют два момента: рост курса ценных бумаг и возможности фирмы выплачивать дивиденды. </w:t>
      </w:r>
    </w:p>
    <w:p w:rsidR="00C0452E" w:rsidRPr="00C0452E" w:rsidRDefault="00C0452E" w:rsidP="00C0452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52E">
        <w:rPr>
          <w:rFonts w:ascii="Times New Roman" w:hAnsi="Times New Roman"/>
          <w:color w:val="000000"/>
          <w:sz w:val="28"/>
          <w:szCs w:val="28"/>
        </w:rPr>
        <w:t xml:space="preserve">Служащие заинтересованы в стабильности финансового положения работодателей и рентабельности фирмы, так как это позволяет им, угрожая забастовкой, добиваться повышения заработной платы, отчислений в пенсионные фонды и т.п. </w:t>
      </w:r>
    </w:p>
    <w:p w:rsidR="00C0452E" w:rsidRPr="00C0452E" w:rsidRDefault="00C0452E" w:rsidP="00C0452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52E">
        <w:rPr>
          <w:rFonts w:ascii="Times New Roman" w:hAnsi="Times New Roman"/>
          <w:color w:val="000000"/>
          <w:sz w:val="28"/>
          <w:szCs w:val="28"/>
        </w:rPr>
        <w:t xml:space="preserve">Кредиторов преимущественно волнует ликвидность, т.е. вернет ли кредитополучатель в срок полученные деньги и проценты по займам. </w:t>
      </w:r>
    </w:p>
    <w:p w:rsidR="00C0452E" w:rsidRPr="00C0452E" w:rsidRDefault="00C0452E" w:rsidP="00C0452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52E">
        <w:rPr>
          <w:rFonts w:ascii="Times New Roman" w:hAnsi="Times New Roman"/>
          <w:color w:val="000000"/>
          <w:sz w:val="28"/>
          <w:szCs w:val="28"/>
        </w:rPr>
        <w:t xml:space="preserve">Для поставщиков важны сроки, на которые они могут предоставить покупателям отсрочку платежа за проданные им товары. </w:t>
      </w:r>
    </w:p>
    <w:p w:rsidR="00C0452E" w:rsidRPr="00C0452E" w:rsidRDefault="00C0452E" w:rsidP="00C0452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52E">
        <w:rPr>
          <w:rFonts w:ascii="Times New Roman" w:hAnsi="Times New Roman"/>
          <w:color w:val="000000"/>
          <w:sz w:val="28"/>
          <w:szCs w:val="28"/>
        </w:rPr>
        <w:t xml:space="preserve">Покупателей интересует, как долго будет функционировать фирма-поставщик, какова ее финансовая устойчивость и как долго можно не гасить кредиторскую задолженность. </w:t>
      </w:r>
    </w:p>
    <w:p w:rsidR="00C0452E" w:rsidRPr="00C0452E" w:rsidRDefault="00C0452E" w:rsidP="00C0452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52E">
        <w:rPr>
          <w:rFonts w:ascii="Times New Roman" w:hAnsi="Times New Roman"/>
          <w:color w:val="000000"/>
          <w:sz w:val="28"/>
          <w:szCs w:val="28"/>
        </w:rPr>
        <w:t xml:space="preserve">Правительство контролирует правильность данных отчетности в целях налогообложения и составления статистических сводок по стране. </w:t>
      </w:r>
    </w:p>
    <w:p w:rsidR="00C0452E" w:rsidRPr="00C0452E" w:rsidRDefault="00C0452E" w:rsidP="00C0452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52E">
        <w:rPr>
          <w:rFonts w:ascii="Times New Roman" w:hAnsi="Times New Roman"/>
          <w:color w:val="000000"/>
          <w:sz w:val="28"/>
          <w:szCs w:val="28"/>
        </w:rPr>
        <w:t xml:space="preserve">Общественность - это весьма аморфная группа, и поэтому ее волнуют общие вопросы занятости, экологии, экономического процветания и даже распределения производительных сил. </w:t>
      </w:r>
    </w:p>
    <w:p w:rsidR="00C0452E" w:rsidRPr="00C0452E" w:rsidRDefault="00C0452E" w:rsidP="00C0452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52E">
        <w:rPr>
          <w:rFonts w:ascii="Times New Roman" w:hAnsi="Times New Roman"/>
          <w:color w:val="000000"/>
          <w:sz w:val="28"/>
          <w:szCs w:val="28"/>
        </w:rPr>
        <w:t xml:space="preserve">В связи с широким кругом потребителей информации, возникает необходимость в соблюдении целого ряда правил, позволяющих избежать разночтений и неадекватного восприятия содержащихся в отчетности сведений. </w:t>
      </w:r>
    </w:p>
    <w:p w:rsidR="00C0452E" w:rsidRDefault="00D60D0A" w:rsidP="00C0452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0D0A">
        <w:rPr>
          <w:rFonts w:ascii="Times New Roman" w:hAnsi="Times New Roman"/>
          <w:sz w:val="28"/>
          <w:szCs w:val="28"/>
        </w:rPr>
        <w:t xml:space="preserve"> </w:t>
      </w:r>
      <w:r w:rsidR="00C0452E" w:rsidRPr="00C0452E">
        <w:rPr>
          <w:rFonts w:ascii="Times New Roman" w:hAnsi="Times New Roman"/>
          <w:color w:val="000000"/>
          <w:sz w:val="28"/>
          <w:szCs w:val="28"/>
        </w:rPr>
        <w:t xml:space="preserve">Общие требования по составлению бухгалтерской отчетности содержатся в ПБУ 4/99 «Бухгалтерская отчетность организации», утвержденным приказом Министерства финансов РФ 06.07.1999 года № 43н. </w:t>
      </w:r>
    </w:p>
    <w:p w:rsidR="000A5C9C" w:rsidRDefault="000A5C9C" w:rsidP="000A5C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>2. ПОРЯДОК ФОРМИРО</w:t>
      </w:r>
      <w:r w:rsidR="006F18BB">
        <w:rPr>
          <w:rFonts w:ascii="Times New Roman" w:hAnsi="Times New Roman"/>
          <w:sz w:val="28"/>
          <w:szCs w:val="28"/>
        </w:rPr>
        <w:t>В</w:t>
      </w:r>
      <w:r w:rsidRPr="000A5C9C">
        <w:rPr>
          <w:rFonts w:ascii="Times New Roman" w:hAnsi="Times New Roman"/>
          <w:sz w:val="28"/>
          <w:szCs w:val="28"/>
        </w:rPr>
        <w:t>АНИЯ БУХГАЛТЕРСКОЙ ОТЧЕТНОСТИ</w:t>
      </w:r>
    </w:p>
    <w:p w:rsidR="000A5C9C" w:rsidRDefault="000A5C9C" w:rsidP="000A5C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>2.1. Баланс как источник информации бухгалтерской отчетности</w:t>
      </w:r>
    </w:p>
    <w:p w:rsidR="000A5C9C" w:rsidRPr="000A5C9C" w:rsidRDefault="000A5C9C" w:rsidP="000A5C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>Бухгалтерский баланс — это способ группировки и отражения состояния имущества, собственного капитала и обязательств в денежной оценке на определенную дату по конкретной организации (8, с. 53).</w:t>
      </w:r>
    </w:p>
    <w:p w:rsidR="000A5C9C" w:rsidRPr="000A5C9C" w:rsidRDefault="000A5C9C" w:rsidP="000A5C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 xml:space="preserve">Бухгалтерский баланс служит основой для следующих расчетов: </w:t>
      </w:r>
    </w:p>
    <w:p w:rsidR="000A5C9C" w:rsidRPr="000A5C9C" w:rsidRDefault="000A5C9C" w:rsidP="000A5C9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 xml:space="preserve">расчета нормы отдачи на вложенный в организацию капитал; </w:t>
      </w:r>
    </w:p>
    <w:p w:rsidR="000A5C9C" w:rsidRPr="000A5C9C" w:rsidRDefault="000A5C9C" w:rsidP="000A5C9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 xml:space="preserve"> определения структуры капитала организации; </w:t>
      </w:r>
    </w:p>
    <w:p w:rsidR="000A5C9C" w:rsidRPr="000A5C9C" w:rsidRDefault="000A5C9C" w:rsidP="000A5C9C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 xml:space="preserve"> оценки ликвидности и финансовой гибкости организации. При этом под </w:t>
      </w:r>
      <w:r w:rsidRPr="000A5C9C">
        <w:rPr>
          <w:rFonts w:ascii="Times New Roman" w:hAnsi="Times New Roman"/>
          <w:iCs/>
          <w:sz w:val="28"/>
          <w:szCs w:val="28"/>
        </w:rPr>
        <w:t>ликвидностью</w:t>
      </w:r>
      <w:r w:rsidRPr="000A5C9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A5C9C">
        <w:rPr>
          <w:rFonts w:ascii="Times New Roman" w:hAnsi="Times New Roman"/>
          <w:sz w:val="28"/>
          <w:szCs w:val="28"/>
        </w:rPr>
        <w:t>понимается время, требуемое тому или иному активу для превращения в наиболее ликвидную, т.е. денежную форму, либо срок, в течение которого должно быть погашено то или иное обязательство организации.</w:t>
      </w:r>
    </w:p>
    <w:p w:rsidR="000A5C9C" w:rsidRPr="000A5C9C" w:rsidRDefault="000A5C9C" w:rsidP="000A5C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 xml:space="preserve">По внешнему виду бухгалтерский баланс — это двухсторонняя таблица: актив (имущество организации) и пассив (собственный капитал + обязательства организации).  </w:t>
      </w:r>
    </w:p>
    <w:p w:rsidR="000A5C9C" w:rsidRPr="000A5C9C" w:rsidRDefault="000A5C9C" w:rsidP="000A5C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 xml:space="preserve">Актив баланса раскрывает предметный состав имущественной массы организации. При этом под самими активами понимаются вероятные будущие экономические выгоды, полученные или контролируемые организацией в результате прошлых сделок и событий. </w:t>
      </w:r>
    </w:p>
    <w:p w:rsidR="000A5C9C" w:rsidRPr="000A5C9C" w:rsidRDefault="000A5C9C" w:rsidP="000A5C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 xml:space="preserve">Пассив баланса показывает, какая величина собственного капитала вложена в хозяйственную деятельность организации, кто и в какой форме участвовал в создании имущественной массы. </w:t>
      </w:r>
    </w:p>
    <w:p w:rsidR="000A5C9C" w:rsidRPr="000A5C9C" w:rsidRDefault="000A5C9C" w:rsidP="000A5C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>Статьи баланса должны быть обоснованы тщательно проведенной инвентаризацией. Сроки и порядок инвентаризации устанавливаются предприятием. До начала инвентаризации бухгалтерия обязана полностью обработать и записать в регистры аналитического учета, данные всех приходных и расходных документов, вывести остатки по счетам.</w:t>
      </w:r>
    </w:p>
    <w:p w:rsidR="000A5C9C" w:rsidRPr="000A5C9C" w:rsidRDefault="000A5C9C" w:rsidP="000A5C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 xml:space="preserve">Всю отчетность можно свести к балансу, тем не менее, состав годовой отчетности все же расширяют. Для любого собственника наибольшую значимость представляют два аспекта: </w:t>
      </w:r>
    </w:p>
    <w:p w:rsidR="000A5C9C" w:rsidRPr="000A5C9C" w:rsidRDefault="000A5C9C" w:rsidP="000A5C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 xml:space="preserve">1) текущее имущественное и финансовое положение </w:t>
      </w:r>
    </w:p>
    <w:p w:rsidR="000A5C9C" w:rsidRPr="000A5C9C" w:rsidRDefault="000A5C9C" w:rsidP="000A5C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 xml:space="preserve">2) результативность работы предприятия. </w:t>
      </w:r>
    </w:p>
    <w:p w:rsidR="000A5C9C" w:rsidRPr="000A5C9C" w:rsidRDefault="000A5C9C" w:rsidP="000A5C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 xml:space="preserve">Поэтому любой пользователь всегда желает знать, каковы были факторы формирования прибыли, насколько устойчива прибыль. Если среди этих факторов слишком высока доля условно-постоянных затрат, то даже незначительное изменение спроса может привести к катастрофическим последствиям. </w:t>
      </w:r>
    </w:p>
    <w:p w:rsidR="000A5C9C" w:rsidRPr="000A5C9C" w:rsidRDefault="000A5C9C" w:rsidP="000A5C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>Перед составлением баланса журналы-ордера закрываются, итоговые данные заносятся в Главную книгу. Из Главной книги суммы, подтвержденные годовой инвентаризацией, переносятся в баланс и другие формы отчетности.</w:t>
      </w:r>
    </w:p>
    <w:p w:rsidR="000A5C9C" w:rsidRPr="000A5C9C" w:rsidRDefault="000A5C9C" w:rsidP="000A5C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5C9C">
        <w:rPr>
          <w:rFonts w:ascii="Times New Roman" w:hAnsi="Times New Roman"/>
          <w:sz w:val="28"/>
          <w:szCs w:val="28"/>
        </w:rPr>
        <w:t>Данные баланса дают возможность контролировать правильность использования средств целевого назначения. Особое значение приобретает баланс в деле контроля и изучения производственно-хозяйственной деятельности организации. При анализе баланса раскрываются новые взаимосвязи между всеми элементами  хозяйственной деятельности организации, так же баланс дает законченное и цельное представление не только об имущественном состоянии организации, но и о тех изменениях, которые произошли за тот или иной период.</w:t>
      </w:r>
    </w:p>
    <w:p w:rsidR="000A5C9C" w:rsidRDefault="000A5C9C" w:rsidP="000A5C9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286C" w:rsidRDefault="0087286C" w:rsidP="0087286C">
      <w:pPr>
        <w:pStyle w:val="2"/>
        <w:spacing w:line="360" w:lineRule="auto"/>
        <w:jc w:val="center"/>
      </w:pPr>
      <w:r>
        <w:t xml:space="preserve">2.2. </w:t>
      </w:r>
      <w:r w:rsidRPr="00D1162F">
        <w:t>Отчет о прибылях и убытках как источник информации бухгалтерской отчетности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7286C">
        <w:rPr>
          <w:rFonts w:ascii="Times New Roman" w:hAnsi="Times New Roman"/>
          <w:bCs/>
          <w:sz w:val="28"/>
          <w:szCs w:val="28"/>
        </w:rPr>
        <w:t>Отчет о прибылях и убытках - финансовый отчет, в котором показаны доходы, расходы и прибыль предприятия за определенный период времени (обычно за год).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 xml:space="preserve">Основными его показателями являются доходы, расходы, промежуточные результаты по видам деятельности, конечный финансовый результат за отчетный период в виде прибыли (убытка), подлежащие включению в состав собственного капитала. Этот отчет показывает, как изменяется собственный капитал организации под воздействием доходов и расходов, осуществляемых в текущем периоде. Кроме того, отчет о прибылях и убытках является связующим звеном между прошлым и нынешним отчетными периодами и показывает, за счет чего произошли изменения в бухгалтерском балансе отчетного периода по сравнению с прошлым. Прирост активов бухгалтерского баланса образуется за счет превышения доходов над расходами, разница между которыми квалифицируется как прибыль. Полученная прибыль отражается в балансе как увеличение собственного капитала, а в отчете о прибылях и убытках - как сальдо превышения доходов над расходами. Аналогичная ситуация с убытками. 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 xml:space="preserve">Отчет о прибылях и убытках (форма № 2) содержит следующие сведения за отчетный и предыдущий периоды: 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 xml:space="preserve">раздел I - о прибыли (убытках) от продажи товаров, продукции, работ, услуг 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 xml:space="preserve">раздел II - об операционных доходах и расходах с выделением процентов к получению и уплате, доходах от участия в других организациях и прочих операционных доходах и расходах; 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 xml:space="preserve">раздел III - о внереализационных доходах и расходах, прибыли (убытках) до налогообложения, налоге на прибыль и иных аналогичных платежах, о прибыли (убытках) от обычной деятельности; 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 xml:space="preserve">раздел IV - о чрезвычайных доходах и расходах и чистой (нераспределенной) прибыли (убытках) отчетного периода. 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 xml:space="preserve">В расшифровке отдельных прибылей и убытков приводятся данные за отчетный и предшествующий периоды об отдельных видах прибылей и убытков (штрафах, пени, неустойках; прибыли (убытках) прошлых лет; курсовых разницах по операциям в иностранной валюте и др.). 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 xml:space="preserve">Отчет о прибылях и убытках составляется в основном по данным счетов 90 "Продажи" и 91 "Прочие доходы и расходы". 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 xml:space="preserve">Бухгалтерский баланс и отчет о прибылях и убытках являются обязательными элементами бухгалтерской отчетности и составляются как при формировании годовой, так и квартальной отчетности. </w:t>
      </w:r>
    </w:p>
    <w:p w:rsid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>Расшифровка показателей бухгалтерского баланса и отчета о прибылях и убытках, а также дополнительная информация о показателях финансово-хозяйственной деятельности организации приводится в прочих отчетных формах и представляются в бухгалтерской отчетности за год.</w:t>
      </w:r>
    </w:p>
    <w:p w:rsid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1866" w:rsidRDefault="00CA1866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1866" w:rsidRDefault="00CA1866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1866" w:rsidRDefault="00CA1866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1866" w:rsidRDefault="00CA1866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286C" w:rsidRPr="00D1162F" w:rsidRDefault="0087286C" w:rsidP="0087286C">
      <w:pPr>
        <w:pStyle w:val="2"/>
        <w:spacing w:line="360" w:lineRule="auto"/>
        <w:jc w:val="center"/>
      </w:pPr>
      <w:r>
        <w:t>2.3</w:t>
      </w:r>
      <w:r w:rsidRPr="00D1162F">
        <w:t>. Отчет об изменениях капитала как источник информации бухгалтерской отчетности</w:t>
      </w:r>
    </w:p>
    <w:p w:rsidR="00CA1866" w:rsidRDefault="0087286C" w:rsidP="00CA186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>Отчет об изменении капитала -  отчет, который показывает эффективность управления организацией. Информация о капитале организации активно используется при проведении экономического анализа с целью определения ее финансовой независимости и других аналогичных показателей.</w:t>
      </w:r>
      <w:r w:rsidR="00CA1866">
        <w:rPr>
          <w:rFonts w:ascii="Times New Roman" w:hAnsi="Times New Roman"/>
          <w:sz w:val="28"/>
          <w:szCs w:val="28"/>
        </w:rPr>
        <w:t xml:space="preserve"> Отчет об изменении капитала включает: </w:t>
      </w:r>
      <w:r w:rsidRPr="0087286C">
        <w:rPr>
          <w:rFonts w:ascii="Times New Roman" w:hAnsi="Times New Roman"/>
          <w:sz w:val="28"/>
          <w:szCs w:val="28"/>
        </w:rPr>
        <w:t>Раздел I «Изменения капитала»</w:t>
      </w:r>
      <w:r w:rsidR="00CA1866">
        <w:rPr>
          <w:rFonts w:ascii="Times New Roman" w:hAnsi="Times New Roman"/>
          <w:sz w:val="28"/>
          <w:szCs w:val="28"/>
        </w:rPr>
        <w:t>,</w:t>
      </w:r>
      <w:r w:rsidRPr="0087286C">
        <w:rPr>
          <w:rFonts w:ascii="Times New Roman" w:hAnsi="Times New Roman"/>
          <w:sz w:val="28"/>
          <w:szCs w:val="28"/>
        </w:rPr>
        <w:t xml:space="preserve"> Раздел II </w:t>
      </w:r>
      <w:r w:rsidR="00CA1866">
        <w:rPr>
          <w:rFonts w:ascii="Times New Roman" w:hAnsi="Times New Roman"/>
          <w:sz w:val="28"/>
          <w:szCs w:val="28"/>
        </w:rPr>
        <w:t>«</w:t>
      </w:r>
      <w:r w:rsidRPr="0087286C">
        <w:rPr>
          <w:rFonts w:ascii="Times New Roman" w:hAnsi="Times New Roman"/>
          <w:sz w:val="28"/>
          <w:szCs w:val="28"/>
        </w:rPr>
        <w:t>Резервы</w:t>
      </w:r>
      <w:r w:rsidR="00CA1866">
        <w:rPr>
          <w:rFonts w:ascii="Times New Roman" w:hAnsi="Times New Roman"/>
          <w:sz w:val="28"/>
          <w:szCs w:val="28"/>
        </w:rPr>
        <w:t xml:space="preserve">» и </w:t>
      </w:r>
      <w:r w:rsidRPr="0087286C">
        <w:rPr>
          <w:rFonts w:ascii="Times New Roman" w:hAnsi="Times New Roman"/>
          <w:sz w:val="28"/>
          <w:szCs w:val="28"/>
        </w:rPr>
        <w:t xml:space="preserve">Раздел  «Справки». 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 xml:space="preserve">Чистые активы определяют вычитанием из суммы всех активов фирмы величины ее обязательств. Иными словами, чистые активы — это стоимость оборотных и внеоборотных активов предприятия, обеспеченных собственными средствами. Как рассчитать чистые активы, разъяснено в приказе Минфина России и Федеральной комиссии по рынку ценных бумаг от 29 января </w:t>
      </w:r>
      <w:smartTag w:uri="urn:schemas-microsoft-com:office:smarttags" w:element="metricconverter">
        <w:smartTagPr>
          <w:attr w:name="ProductID" w:val="2003 г"/>
        </w:smartTagPr>
        <w:r w:rsidRPr="0087286C">
          <w:rPr>
            <w:rFonts w:ascii="Times New Roman" w:hAnsi="Times New Roman"/>
            <w:sz w:val="28"/>
            <w:szCs w:val="28"/>
          </w:rPr>
          <w:t>2003 г</w:t>
        </w:r>
      </w:smartTag>
      <w:r w:rsidRPr="0087286C">
        <w:rPr>
          <w:rFonts w:ascii="Times New Roman" w:hAnsi="Times New Roman"/>
          <w:sz w:val="28"/>
          <w:szCs w:val="28"/>
        </w:rPr>
        <w:t>. № 10н/03-6/пз «Об утверждении порядка оценки стоимости чистых активов акционерных обществ».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>Помимо заполнения формы № 3 величина чистых активов нужна также при расчете: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>- изменений уставного капитала;</w:t>
      </w:r>
    </w:p>
    <w:p w:rsidR="0087286C" w:rsidRPr="0087286C" w:rsidRDefault="0087286C" w:rsidP="008728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>- расчетной цены акции.</w:t>
      </w:r>
    </w:p>
    <w:p w:rsidR="000106DF" w:rsidRPr="002223D4" w:rsidRDefault="0087286C" w:rsidP="00CA186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86C">
        <w:rPr>
          <w:rFonts w:ascii="Times New Roman" w:hAnsi="Times New Roman"/>
          <w:sz w:val="28"/>
          <w:szCs w:val="28"/>
        </w:rPr>
        <w:t>Дело в том, что уставный капитал фирмы не может быть меньше стоимости ее чистых активов. Это касается и акционерных обществ, и обществ с ограниченной ответственностью. Если величина чистых активов по итогам года оказалась меньше уставного капитала, его нужно уменьшить до величины чистых активов. Причем сделать это можно только после уведомления всех кредиторов. Если в результате уменьшения уставный капитал окажется меньше минимального, фирма должна быть ликвидирована.</w:t>
      </w:r>
    </w:p>
    <w:p w:rsidR="00E639C7" w:rsidRPr="00E639C7" w:rsidRDefault="00E639C7" w:rsidP="00E639C7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2.4. Отчет о движении денежных средств как источник информации бухгалтерской отчетности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Отчет о прибылях и убытках - финансовый отчет, в котором показаны доходы, расходы и прибыль предприятия за определенный период времени (обычно за год). Заполнение бухгалтерского баланса производится с учетом ПБУ 4/99 "Бухгалтерская отчетность организации" и Приказа Министерства финансов РФ от 22.07.03 № 67н "О формах бухгалтерской отчетности"</w:t>
      </w:r>
    </w:p>
    <w:p w:rsidR="00E639C7" w:rsidRPr="00E639C7" w:rsidRDefault="00E639C7" w:rsidP="00E639C7">
      <w:pPr>
        <w:pStyle w:val="2"/>
        <w:spacing w:line="360" w:lineRule="auto"/>
        <w:jc w:val="both"/>
      </w:pPr>
      <w:r w:rsidRPr="00E639C7">
        <w:t>Информация отчета о движении денежных средств необходима для оценки:</w:t>
      </w:r>
    </w:p>
    <w:p w:rsidR="00E639C7" w:rsidRPr="00E639C7" w:rsidRDefault="00E639C7" w:rsidP="00E639C7">
      <w:pPr>
        <w:pStyle w:val="a8"/>
        <w:numPr>
          <w:ilvl w:val="0"/>
          <w:numId w:val="9"/>
        </w:numPr>
        <w:spacing w:after="0" w:line="360" w:lineRule="auto"/>
        <w:ind w:left="0" w:firstLine="900"/>
        <w:jc w:val="both"/>
        <w:rPr>
          <w:sz w:val="28"/>
          <w:szCs w:val="28"/>
        </w:rPr>
      </w:pPr>
      <w:r w:rsidRPr="00E639C7">
        <w:rPr>
          <w:sz w:val="28"/>
          <w:szCs w:val="28"/>
        </w:rPr>
        <w:t>возможности предприятия генерировать в будущем периоде положительный денежный поток,</w:t>
      </w:r>
    </w:p>
    <w:p w:rsidR="00E639C7" w:rsidRPr="00E639C7" w:rsidRDefault="00E639C7" w:rsidP="00E639C7">
      <w:pPr>
        <w:pStyle w:val="a8"/>
        <w:numPr>
          <w:ilvl w:val="0"/>
          <w:numId w:val="9"/>
        </w:numPr>
        <w:spacing w:after="0" w:line="360" w:lineRule="auto"/>
        <w:ind w:left="0" w:firstLine="900"/>
        <w:jc w:val="both"/>
        <w:rPr>
          <w:sz w:val="28"/>
          <w:szCs w:val="28"/>
        </w:rPr>
      </w:pPr>
      <w:r w:rsidRPr="00E639C7">
        <w:rPr>
          <w:sz w:val="28"/>
          <w:szCs w:val="28"/>
        </w:rPr>
        <w:t>меры платежеспособности предприятия,</w:t>
      </w:r>
    </w:p>
    <w:p w:rsidR="00E639C7" w:rsidRPr="00E639C7" w:rsidRDefault="00E639C7" w:rsidP="00E639C7">
      <w:pPr>
        <w:pStyle w:val="a8"/>
        <w:numPr>
          <w:ilvl w:val="0"/>
          <w:numId w:val="9"/>
        </w:numPr>
        <w:spacing w:after="0" w:line="360" w:lineRule="auto"/>
        <w:ind w:left="0" w:firstLine="900"/>
        <w:jc w:val="both"/>
        <w:rPr>
          <w:sz w:val="28"/>
          <w:szCs w:val="28"/>
        </w:rPr>
      </w:pPr>
      <w:r w:rsidRPr="00E639C7">
        <w:rPr>
          <w:sz w:val="28"/>
          <w:szCs w:val="28"/>
        </w:rPr>
        <w:t>потребности в дополнительном финансировании,</w:t>
      </w:r>
    </w:p>
    <w:p w:rsidR="00E639C7" w:rsidRPr="00E639C7" w:rsidRDefault="00E639C7" w:rsidP="00E639C7">
      <w:pPr>
        <w:pStyle w:val="a8"/>
        <w:numPr>
          <w:ilvl w:val="0"/>
          <w:numId w:val="9"/>
        </w:numPr>
        <w:spacing w:after="0" w:line="360" w:lineRule="auto"/>
        <w:ind w:left="0" w:firstLine="900"/>
        <w:jc w:val="both"/>
        <w:rPr>
          <w:sz w:val="28"/>
          <w:szCs w:val="28"/>
        </w:rPr>
      </w:pPr>
      <w:r w:rsidRPr="00E639C7">
        <w:rPr>
          <w:sz w:val="28"/>
          <w:szCs w:val="28"/>
        </w:rPr>
        <w:t>факторов, приведших к количественному различию величин нераспределенной прибыли  отчетного периода и сальдо денежных поступлений и платежей.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Составными  частями отчета о движении денежных средств является поступление и выбытие денежных средств в разрезе текущей, инвестиционной и финансовой деятельности организации. 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Текущая деятельность включает воздействие на денежные средства хозяйственных операций, оказывающих влияние на размер прибыли организации. К этой категории относятся такие операции как реализация товаров (работ, услуг), приобретение товаров (работ, услуг), необходимых в производственной деятельности организации, выплата процентов за кредит, выплаты по заработной плате, перечисления налогов. 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Под инвестиционной деятельностью понимают приобретение и реализацию основных средств, ценных бумаг, выдачу кредитов и т.д. 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Финансовая деятельность включает получение от собственников и возврат собственникам средств для деятельности компании, операции по выкупленным акциям и др. 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Для составления отчета о движении денежных средств используются данные баланса и отчета о прибылях и убытках. 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Для того,  чтобы выявить движение денежных средств необходимо трансформировать отчет о прибылях и убытках. При этом используются корректировки, в соответствии с которыми доходы признаются только в размере фактически полученных денежных средств, а расходы в объеме фактических выплат. </w:t>
      </w:r>
    </w:p>
    <w:p w:rsidR="00E639C7" w:rsidRDefault="00E639C7" w:rsidP="00E639C7">
      <w:pPr>
        <w:spacing w:line="360" w:lineRule="auto"/>
        <w:ind w:firstLine="720"/>
        <w:rPr>
          <w:sz w:val="28"/>
          <w:szCs w:val="28"/>
        </w:rPr>
      </w:pPr>
    </w:p>
    <w:p w:rsidR="009402B5" w:rsidRDefault="009402B5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639C7" w:rsidRPr="00E639C7" w:rsidRDefault="00E639C7" w:rsidP="00E639C7">
      <w:pPr>
        <w:pStyle w:val="2"/>
        <w:numPr>
          <w:ilvl w:val="1"/>
          <w:numId w:val="10"/>
        </w:numPr>
        <w:spacing w:line="360" w:lineRule="auto"/>
        <w:jc w:val="center"/>
      </w:pPr>
      <w:r w:rsidRPr="00E639C7">
        <w:t xml:space="preserve">2.5. Приложение к Бухгалтерскому балансу как источник информации бухгалтерской отчетности </w:t>
      </w:r>
    </w:p>
    <w:p w:rsidR="00E639C7" w:rsidRPr="00E639C7" w:rsidRDefault="00E639C7" w:rsidP="00E639C7">
      <w:pPr>
        <w:pStyle w:val="2"/>
        <w:spacing w:line="360" w:lineRule="auto"/>
        <w:ind w:firstLine="720"/>
        <w:jc w:val="both"/>
        <w:rPr>
          <w:bCs/>
        </w:rPr>
      </w:pPr>
      <w:r w:rsidRPr="00E639C7">
        <w:rPr>
          <w:bCs/>
        </w:rPr>
        <w:t>В состав годовой бухгалтерской отчетности входит форма № 5 «Приложение к бухгалтерскому балансу». В ней раскрывается информация об имуществе, обязательствах и капиталах организации, стоимость которых отражена в балансе.</w:t>
      </w:r>
    </w:p>
    <w:p w:rsidR="00E639C7" w:rsidRPr="00E639C7" w:rsidRDefault="00E639C7" w:rsidP="00E639C7">
      <w:pPr>
        <w:pStyle w:val="2"/>
        <w:spacing w:line="360" w:lineRule="auto"/>
        <w:ind w:firstLine="720"/>
        <w:jc w:val="both"/>
      </w:pPr>
      <w:r w:rsidRPr="00E639C7">
        <w:t>Заполнение формы «Приложение к бухгалтерскому балансу» производится с учетом ПБУ 4/99 "Бухгалтерская отчетность организации" и Приказа Министерства финансов РФ от 22.07.03 № 67н "О формах бухгалтерской отчетности".</w:t>
      </w:r>
    </w:p>
    <w:p w:rsidR="00E639C7" w:rsidRPr="00E639C7" w:rsidRDefault="00E639C7" w:rsidP="00E639C7">
      <w:pPr>
        <w:pStyle w:val="2"/>
        <w:spacing w:line="360" w:lineRule="auto"/>
        <w:ind w:firstLine="720"/>
        <w:jc w:val="both"/>
      </w:pPr>
      <w:r w:rsidRPr="00E639C7">
        <w:t>Данные в отчете сгруппированы в десять разделов, каждый из которых заполняется на основе данных об остатках и движении, или только об остатках, на соответствующих счетах бухгалтерского учета. Разделы не пронумерованы, поскольку фирмы могут вносить необходимые коррективы в зависимости от видов, объемов деятельности или с учетом других условий хозяйствования.  Особенностью отчета является то, что данные в нем почти во всех разделах приводятся за отчетный год.</w:t>
      </w:r>
    </w:p>
    <w:p w:rsidR="00E639C7" w:rsidRPr="00E639C7" w:rsidRDefault="00E639C7" w:rsidP="00E639C7">
      <w:pPr>
        <w:pStyle w:val="2"/>
        <w:spacing w:line="360" w:lineRule="auto"/>
        <w:ind w:firstLine="720"/>
        <w:jc w:val="both"/>
      </w:pPr>
      <w:r w:rsidRPr="00E639C7">
        <w:t>В данных формы № 5 расшифровываются показатели бухгалтерского баланса. В ней указываются: Нематериальные активы и Основные средства.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В этом разделе фирма отражает стоимость всех основных средств, числящихся на балансе. Сюда относится стоимость сооружений и передаточных устройств, машин и оборудования, транспортных средств, производственного и хозяйственного инвентаря, земельных участков и объектов природопользования и т. д.</w:t>
      </w:r>
    </w:p>
    <w:p w:rsidR="00302C34" w:rsidRDefault="00302C34" w:rsidP="0030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02C34" w:rsidRDefault="00302C34" w:rsidP="0030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02C34" w:rsidRPr="00E639C7" w:rsidRDefault="00302C34" w:rsidP="00302C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39C7" w:rsidRPr="00E639C7" w:rsidRDefault="00E639C7" w:rsidP="00302C34">
      <w:pPr>
        <w:spacing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2.6. Пояснительная записка как источник информации бухгалтерской отчетности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В состав бухгалтерской отчетности фирм помимо утвержденных форм входит Пояснительная записка. Этого требует статья 13 Федерального закона от 21 ноября </w:t>
      </w:r>
      <w:smartTag w:uri="urn:schemas-microsoft-com:office:smarttags" w:element="metricconverter">
        <w:smartTagPr>
          <w:attr w:name="ProductID" w:val="1996 г"/>
        </w:smartTagPr>
        <w:r w:rsidRPr="00E639C7">
          <w:rPr>
            <w:rFonts w:ascii="Times New Roman" w:hAnsi="Times New Roman"/>
            <w:sz w:val="28"/>
            <w:szCs w:val="28"/>
          </w:rPr>
          <w:t>1996 г</w:t>
        </w:r>
      </w:smartTag>
      <w:r w:rsidRPr="00E639C7">
        <w:rPr>
          <w:rFonts w:ascii="Times New Roman" w:hAnsi="Times New Roman"/>
          <w:sz w:val="28"/>
          <w:szCs w:val="28"/>
        </w:rPr>
        <w:t>. № 129-ФЗ «О бухгалтерском учете». Малые предприятия могут записку не представлять.</w:t>
      </w:r>
    </w:p>
    <w:p w:rsidR="00E639C7" w:rsidRPr="00E639C7" w:rsidRDefault="00E639C7" w:rsidP="00E639C7">
      <w:pPr>
        <w:widowControl w:val="0"/>
        <w:numPr>
          <w:ilvl w:val="12"/>
          <w:numId w:val="0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Пояснительная записка - это самостоятельная часть бухгалтерской отчетности, ее важнейшая и наиболее объемная часть. </w:t>
      </w:r>
      <w:r w:rsidRPr="00E639C7">
        <w:rPr>
          <w:rFonts w:ascii="Times New Roman" w:hAnsi="Times New Roman"/>
          <w:iCs/>
          <w:sz w:val="28"/>
          <w:szCs w:val="28"/>
        </w:rPr>
        <w:t>Основное назначение</w:t>
      </w:r>
      <w:r w:rsidRPr="00E639C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39C7">
        <w:rPr>
          <w:rFonts w:ascii="Times New Roman" w:hAnsi="Times New Roman"/>
          <w:sz w:val="28"/>
          <w:szCs w:val="28"/>
        </w:rPr>
        <w:t>пояснительной записки к годовой бухгалтерской отчетности дополнить содержание приведен</w:t>
      </w:r>
      <w:r w:rsidRPr="00E639C7">
        <w:rPr>
          <w:rFonts w:ascii="Times New Roman" w:hAnsi="Times New Roman"/>
          <w:sz w:val="28"/>
          <w:szCs w:val="28"/>
        </w:rPr>
        <w:softHyphen/>
        <w:t>ных в ней форм с целью получения более полной информа</w:t>
      </w:r>
      <w:r w:rsidRPr="00E639C7">
        <w:rPr>
          <w:rFonts w:ascii="Times New Roman" w:hAnsi="Times New Roman"/>
          <w:sz w:val="28"/>
          <w:szCs w:val="28"/>
        </w:rPr>
        <w:softHyphen/>
        <w:t xml:space="preserve">ции о финансовом положении организации и ее месте на рынке продукции, товаров, работ </w:t>
      </w:r>
      <w:bookmarkStart w:id="0" w:name="OCRUncertain065"/>
      <w:r w:rsidRPr="00E639C7">
        <w:rPr>
          <w:rFonts w:ascii="Times New Roman" w:hAnsi="Times New Roman"/>
          <w:sz w:val="28"/>
          <w:szCs w:val="28"/>
        </w:rPr>
        <w:t>и</w:t>
      </w:r>
      <w:bookmarkEnd w:id="0"/>
      <w:r w:rsidRPr="00E639C7">
        <w:rPr>
          <w:rFonts w:ascii="Times New Roman" w:hAnsi="Times New Roman"/>
          <w:sz w:val="28"/>
          <w:szCs w:val="28"/>
        </w:rPr>
        <w:t xml:space="preserve"> услуг.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Записка составляется в произвольной форме. Она  должна содержать информацию согласно статье 13 Федерального закона от 21 ноября </w:t>
      </w:r>
      <w:smartTag w:uri="urn:schemas-microsoft-com:office:smarttags" w:element="metricconverter">
        <w:smartTagPr>
          <w:attr w:name="ProductID" w:val="1996 г"/>
        </w:smartTagPr>
        <w:r w:rsidRPr="00E639C7">
          <w:rPr>
            <w:rFonts w:ascii="Times New Roman" w:hAnsi="Times New Roman"/>
            <w:sz w:val="28"/>
            <w:szCs w:val="28"/>
          </w:rPr>
          <w:t>1996 г</w:t>
        </w:r>
      </w:smartTag>
      <w:r w:rsidRPr="00E639C7">
        <w:rPr>
          <w:rFonts w:ascii="Times New Roman" w:hAnsi="Times New Roman"/>
          <w:sz w:val="28"/>
          <w:szCs w:val="28"/>
        </w:rPr>
        <w:t>. № 129-ФЗ «О бухгалтерском учете». Организация может представить в составе Пояснительной записки и любую дополнительную информацию, необходимую для более полного раскрытия информации о ее деятельности, любые существенные пояснения, раскрывающие статьи бухгалтерского баланса и отчета о прибылях и убытках.</w:t>
      </w:r>
    </w:p>
    <w:p w:rsidR="00E639C7" w:rsidRPr="00E639C7" w:rsidRDefault="00E639C7" w:rsidP="00E639C7">
      <w:pPr>
        <w:pStyle w:val="2"/>
        <w:spacing w:line="360" w:lineRule="auto"/>
        <w:jc w:val="both"/>
      </w:pPr>
      <w:r w:rsidRPr="00E639C7">
        <w:t xml:space="preserve">Кроме того, в пояснительной записке может быть приведена оценка деловой активности организации, критериями которой являются, широта рынков сбыта продукции, включая наличие поставок на экспорт, репутация организации, выражающая в частности клиентов и др., степень выполнении плана, обеспечение заданных темпов роста, уровень эффективности использования ресурсов организации. </w:t>
      </w:r>
    </w:p>
    <w:p w:rsidR="00E639C7" w:rsidRPr="00E639C7" w:rsidRDefault="00E639C7" w:rsidP="00E639C7">
      <w:pPr>
        <w:pStyle w:val="2"/>
        <w:spacing w:line="360" w:lineRule="auto"/>
        <w:jc w:val="both"/>
      </w:pPr>
    </w:p>
    <w:p w:rsidR="00E639C7" w:rsidRPr="00E639C7" w:rsidRDefault="00E639C7" w:rsidP="00CA1866">
      <w:pPr>
        <w:pStyle w:val="2"/>
        <w:spacing w:line="360" w:lineRule="auto"/>
        <w:ind w:firstLine="0"/>
        <w:jc w:val="both"/>
      </w:pPr>
    </w:p>
    <w:p w:rsidR="00E639C7" w:rsidRPr="00E639C7" w:rsidRDefault="00E639C7" w:rsidP="00302C3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2.7. Аудиторское заключение как источник информации бухгалтерской отчетности</w:t>
      </w:r>
    </w:p>
    <w:p w:rsidR="00E639C7" w:rsidRPr="00E639C7" w:rsidRDefault="00E639C7" w:rsidP="00E639C7">
      <w:pPr>
        <w:shd w:val="clear" w:color="auto" w:fill="FFFFFF"/>
        <w:spacing w:line="360" w:lineRule="auto"/>
        <w:ind w:right="53" w:firstLine="902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В соответствии со ст. 10 Федерального закона "Об аудиторской деятельности" аудиторское заключение - это официальный документ, </w:t>
      </w:r>
      <w:r w:rsidRPr="00E639C7">
        <w:rPr>
          <w:rFonts w:ascii="Times New Roman" w:hAnsi="Times New Roman"/>
          <w:spacing w:val="-1"/>
          <w:sz w:val="28"/>
          <w:szCs w:val="28"/>
        </w:rPr>
        <w:t>предназначенный для пользователей финансовой (бухгалтерской) отчетности аудируемых лиц, составленный в соответствии с федеральными правилами (стандартами)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(бухгалтерской) отчетности аудируемого лица и соответствии порядка ведения его бухгалтерского учета законодательству Российской Федерации.</w:t>
      </w:r>
    </w:p>
    <w:p w:rsidR="00E639C7" w:rsidRPr="00E639C7" w:rsidRDefault="00E639C7" w:rsidP="00E639C7">
      <w:pPr>
        <w:spacing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ab/>
      </w:r>
      <w:r w:rsidRPr="00E639C7">
        <w:rPr>
          <w:rFonts w:ascii="Times New Roman" w:hAnsi="Times New Roman"/>
          <w:iCs/>
          <w:sz w:val="28"/>
          <w:szCs w:val="28"/>
        </w:rPr>
        <w:t>Основной целью аудиторской деятельности является установление достоверности бухгалтерской (финансовой) отчетности экономических субъектов и соответствия совершенных ими финансовых и хозяйственных операций нормативным актам, действующим в Российской Федерации. Основные показатели (содержание, объем и формы) принятой в Российской Федерации бухгалтерской (финансовой) отчетности экономических субъектов определяются соответствующим законом Российской Федерации.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В соответствии с условиями федеральных правил (стандартов) аудиторское заключение с точки зрения достоверности бухгалтерской (финансовой) отчетности подразделяются по следующим видам:</w:t>
      </w:r>
    </w:p>
    <w:p w:rsidR="00CA1866" w:rsidRDefault="00E639C7" w:rsidP="00CA1866">
      <w:pPr>
        <w:numPr>
          <w:ilvl w:val="0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A1866">
        <w:rPr>
          <w:rFonts w:ascii="Times New Roman" w:hAnsi="Times New Roman"/>
          <w:sz w:val="28"/>
          <w:szCs w:val="28"/>
        </w:rPr>
        <w:t xml:space="preserve"> Безоговорочно положительное мнение</w:t>
      </w:r>
      <w:r w:rsidR="00CA1866">
        <w:rPr>
          <w:rFonts w:ascii="Times New Roman" w:hAnsi="Times New Roman"/>
          <w:sz w:val="28"/>
          <w:szCs w:val="28"/>
        </w:rPr>
        <w:t>.</w:t>
      </w:r>
      <w:r w:rsidRPr="00CA1866">
        <w:rPr>
          <w:rFonts w:ascii="Times New Roman" w:hAnsi="Times New Roman"/>
          <w:sz w:val="28"/>
          <w:szCs w:val="28"/>
        </w:rPr>
        <w:t xml:space="preserve"> </w:t>
      </w:r>
    </w:p>
    <w:p w:rsidR="00E639C7" w:rsidRPr="00CA1866" w:rsidRDefault="00CA1866" w:rsidP="00CA1866">
      <w:pPr>
        <w:numPr>
          <w:ilvl w:val="0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A1866">
        <w:rPr>
          <w:rFonts w:ascii="Times New Roman" w:hAnsi="Times New Roman"/>
          <w:sz w:val="28"/>
          <w:szCs w:val="28"/>
        </w:rPr>
        <w:t>Модифицированное аудиторское заключение</w:t>
      </w:r>
      <w:r w:rsidR="00E639C7" w:rsidRPr="00CA1866">
        <w:rPr>
          <w:rFonts w:ascii="Times New Roman" w:hAnsi="Times New Roman"/>
          <w:sz w:val="28"/>
          <w:szCs w:val="28"/>
        </w:rPr>
        <w:t>.</w:t>
      </w:r>
    </w:p>
    <w:p w:rsidR="00E639C7" w:rsidRPr="00E639C7" w:rsidRDefault="00E639C7" w:rsidP="00E639C7">
      <w:pPr>
        <w:numPr>
          <w:ilvl w:val="0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Заведомо ложное аудиторское заключение.</w:t>
      </w:r>
    </w:p>
    <w:p w:rsidR="00E639C7" w:rsidRPr="00E639C7" w:rsidRDefault="00CA1866" w:rsidP="00CA186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="00E639C7" w:rsidRPr="00E639C7">
        <w:rPr>
          <w:rFonts w:ascii="Times New Roman" w:hAnsi="Times New Roman"/>
          <w:sz w:val="28"/>
          <w:szCs w:val="28"/>
        </w:rPr>
        <w:t>аведомо ложное аудиторское заключение пр</w:t>
      </w:r>
      <w:r>
        <w:rPr>
          <w:rFonts w:ascii="Times New Roman" w:hAnsi="Times New Roman"/>
          <w:sz w:val="28"/>
          <w:szCs w:val="28"/>
        </w:rPr>
        <w:t xml:space="preserve">изнается только по решению суда и его составление </w:t>
      </w:r>
      <w:r w:rsidR="00E639C7" w:rsidRPr="00E639C7">
        <w:rPr>
          <w:rFonts w:ascii="Times New Roman" w:hAnsi="Times New Roman"/>
          <w:sz w:val="28"/>
          <w:szCs w:val="28"/>
        </w:rPr>
        <w:t xml:space="preserve"> влечет за собой ответственность. </w:t>
      </w:r>
    </w:p>
    <w:p w:rsidR="00E639C7" w:rsidRPr="00E639C7" w:rsidRDefault="00E639C7" w:rsidP="00E639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39C7" w:rsidRPr="00E639C7" w:rsidRDefault="00E639C7" w:rsidP="00E639C7">
      <w:pPr>
        <w:spacing w:line="36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ЗАКЛЮЧЕНИЕ</w:t>
      </w:r>
    </w:p>
    <w:p w:rsidR="00E639C7" w:rsidRPr="00E639C7" w:rsidRDefault="00E639C7" w:rsidP="00E639C7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Бухгалтерская отчетность – единая система данных об имущественном и финансовом положении организации и о результате ее хозяйственной деятельности, составляемая на основе данных бухгалтерского учета по установленным формам.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Бухгалтерская отчетность содержит сведения об имуществе, обязательствах и финансовых результатах по стоимостным показателям и составляется на основании данных бухгалтерского учета.</w:t>
      </w:r>
    </w:p>
    <w:p w:rsidR="00E639C7" w:rsidRPr="00E639C7" w:rsidRDefault="00E639C7" w:rsidP="00E639C7">
      <w:pPr>
        <w:pStyle w:val="2"/>
        <w:spacing w:line="360" w:lineRule="auto"/>
        <w:jc w:val="both"/>
      </w:pPr>
      <w:r w:rsidRPr="00E639C7">
        <w:t>Следует отметить, что бухгалтерская отчетность содержит в себе очень важную, но далеко не полную информацию о предприятии, поэтому она сопровождается пояснительной запиской, которая должна содержать существенную информацию о предприятии, его финансовом положении, сопоставимости данных за отчетный и предшествующий ему периоды, методах оценки и существенных статьях бухгалтерского учета.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Бухгалтерский баланс является наиболее информативной формой, которая позволяет принимать обоснованные управленческие решения. Бухгалтерский баланс, в сущности, является системной моделью, обобщенно отражающей кругооборот средств предприятия и финансовые отношения, в которые вступает предприятие в ходе этого кругооборота. Современное содержание актива и пассива ориентировано на предоставление информации ее пользователям. Баланс в системе бухгалтерской отчетности предприятия занимает центральное место как источник чрезвычайно полезной  информации для анализа прибыльности и финансового состояния предприятия за отчетный период. 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Прибыль служит критерием эффективности деятельности предприятия и основным внутренним источником формирования его финансовых результатов.</w:t>
      </w:r>
      <w:r w:rsidRPr="00E639C7">
        <w:rPr>
          <w:rFonts w:ascii="Times New Roman" w:hAnsi="Times New Roman"/>
          <w:sz w:val="28"/>
          <w:szCs w:val="28"/>
        </w:rPr>
        <w:tab/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Прибыль является источником финансирования разных по экономическому содержанию потребностей. Из этой прибыли предприятия уплачивают различные налоги: налог на имущество, местные налоги и т.д., таким образом, прибыль является источником множества налогов.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Конечный финансовый результат (чистая прибыль или чистый убыток) слагается из финансового результата от обычных видов деятельности, а также прочих доходов и расходов, включая чрезвычайные. Отчет о прибылях и убытках должен характеризовать финансовые результаты деятельности организации за отчетный период.</w:t>
      </w:r>
    </w:p>
    <w:p w:rsidR="00E639C7" w:rsidRPr="00E639C7" w:rsidRDefault="00E639C7" w:rsidP="00E639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 В современных условиях финансовая отчетность приобретает особое значение для принятия правильных управленческих решений, т.к. является базой постоянного мониторинга финансового состояния организации, в том числе на любой процедуре процесса банкротства. Она обусловливает результаты экономического анализа, который основывается на использовании данных  бухгалтерского учета.</w:t>
      </w:r>
    </w:p>
    <w:p w:rsidR="00E639C7" w:rsidRDefault="00E639C7" w:rsidP="00CA186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Делая вывод о проделанной работе, хочется еще раз отметить важность наиболее полного и достоверного изложения в бухгалтерской отчетности необходимой информации. Несоблюдение этих требований может привести к весьма существенным негативным последствиям, как для самого предприятия, так и для заинтересованных лиц и организаци</w:t>
      </w:r>
      <w:r w:rsidR="00CA1866">
        <w:rPr>
          <w:rFonts w:ascii="Times New Roman" w:hAnsi="Times New Roman"/>
          <w:sz w:val="28"/>
          <w:szCs w:val="28"/>
        </w:rPr>
        <w:t>й – кредиторов, акционеров и др.</w:t>
      </w:r>
    </w:p>
    <w:p w:rsidR="00CA1866" w:rsidRDefault="00CA1866" w:rsidP="00CA186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1866" w:rsidRPr="00E639C7" w:rsidRDefault="00CA1866" w:rsidP="00CA186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39C7" w:rsidRPr="00E639C7" w:rsidRDefault="00316BAB" w:rsidP="00E639C7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E639C7" w:rsidRPr="00E639C7" w:rsidRDefault="00E639C7" w:rsidP="00E639C7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639C7" w:rsidRPr="00E639C7" w:rsidRDefault="00E639C7" w:rsidP="00E639C7">
      <w:pPr>
        <w:numPr>
          <w:ilvl w:val="1"/>
          <w:numId w:val="12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Налоговый кодекс РФ, части первая и вторая. </w:t>
      </w:r>
    </w:p>
    <w:p w:rsidR="00E639C7" w:rsidRPr="00E639C7" w:rsidRDefault="00E639C7" w:rsidP="00E639C7">
      <w:pPr>
        <w:numPr>
          <w:ilvl w:val="1"/>
          <w:numId w:val="12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Федеральный закон от 21 ноября 1996 года № 129-ФЗ «О бухгалтерском учете» (ред. от 30.06.2003)</w:t>
      </w:r>
    </w:p>
    <w:p w:rsidR="00E639C7" w:rsidRPr="00E639C7" w:rsidRDefault="00E639C7" w:rsidP="00E639C7">
      <w:pPr>
        <w:numPr>
          <w:ilvl w:val="1"/>
          <w:numId w:val="12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Приказ Минфина от 29 июля </w:t>
      </w:r>
      <w:smartTag w:uri="urn:schemas-microsoft-com:office:smarttags" w:element="metricconverter">
        <w:smartTagPr>
          <w:attr w:name="ProductID" w:val="1998 г"/>
        </w:smartTagPr>
        <w:r w:rsidRPr="00E639C7">
          <w:rPr>
            <w:rFonts w:ascii="Times New Roman" w:hAnsi="Times New Roman"/>
            <w:sz w:val="28"/>
            <w:szCs w:val="28"/>
          </w:rPr>
          <w:t>1998 г</w:t>
        </w:r>
      </w:smartTag>
      <w:r w:rsidRPr="00E639C7">
        <w:rPr>
          <w:rFonts w:ascii="Times New Roman" w:hAnsi="Times New Roman"/>
          <w:sz w:val="28"/>
          <w:szCs w:val="28"/>
        </w:rPr>
        <w:t>. № 34н «Об утверждении Положения по ведению бухгалтерского учета и бухгалтерской отчетности в Российской Федерации» (ред. от 24.03.2000)</w:t>
      </w:r>
    </w:p>
    <w:p w:rsidR="00E639C7" w:rsidRPr="00E639C7" w:rsidRDefault="00E639C7" w:rsidP="00E639C7">
      <w:pPr>
        <w:numPr>
          <w:ilvl w:val="1"/>
          <w:numId w:val="12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Приказ Минфина РФ от 9 декабря </w:t>
      </w:r>
      <w:smartTag w:uri="urn:schemas-microsoft-com:office:smarttags" w:element="metricconverter">
        <w:smartTagPr>
          <w:attr w:name="ProductID" w:val="1998 г"/>
        </w:smartTagPr>
        <w:r w:rsidRPr="00E639C7">
          <w:rPr>
            <w:rFonts w:ascii="Times New Roman" w:hAnsi="Times New Roman"/>
            <w:sz w:val="28"/>
            <w:szCs w:val="28"/>
          </w:rPr>
          <w:t>1998 г</w:t>
        </w:r>
      </w:smartTag>
      <w:r w:rsidRPr="00E639C7">
        <w:rPr>
          <w:rFonts w:ascii="Times New Roman" w:hAnsi="Times New Roman"/>
          <w:sz w:val="28"/>
          <w:szCs w:val="28"/>
        </w:rPr>
        <w:t>. № 60н «Об утверждении Положения по бухгалтерскому учету "Учетная политика организации" ПБУ 1/98 (ред. от 30.12.99)</w:t>
      </w:r>
    </w:p>
    <w:p w:rsidR="00E639C7" w:rsidRPr="00E639C7" w:rsidRDefault="00E639C7" w:rsidP="00E639C7">
      <w:pPr>
        <w:numPr>
          <w:ilvl w:val="1"/>
          <w:numId w:val="12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 xml:space="preserve">Приказ Минфина РФ от 22 июля </w:t>
      </w:r>
      <w:smartTag w:uri="urn:schemas-microsoft-com:office:smarttags" w:element="metricconverter">
        <w:smartTagPr>
          <w:attr w:name="ProductID" w:val="2003 г"/>
        </w:smartTagPr>
        <w:r w:rsidRPr="00E639C7">
          <w:rPr>
            <w:rFonts w:ascii="Times New Roman" w:hAnsi="Times New Roman"/>
            <w:sz w:val="28"/>
            <w:szCs w:val="28"/>
          </w:rPr>
          <w:t>2003 г</w:t>
        </w:r>
      </w:smartTag>
      <w:r w:rsidRPr="00E639C7">
        <w:rPr>
          <w:rFonts w:ascii="Times New Roman" w:hAnsi="Times New Roman"/>
          <w:sz w:val="28"/>
          <w:szCs w:val="28"/>
        </w:rPr>
        <w:t>. № 67н «О формах бухгалтерской отчетности организаций»</w:t>
      </w:r>
    </w:p>
    <w:p w:rsidR="00E639C7" w:rsidRPr="00E639C7" w:rsidRDefault="00E639C7" w:rsidP="00E639C7">
      <w:pPr>
        <w:numPr>
          <w:ilvl w:val="1"/>
          <w:numId w:val="12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Бухгалтерский учет: Учебник для студентов вузов /Ю.А. Бабаев, И.П. Комиссарова, В.А. Бородин; Под ред. проф. Ю.А. Бабаева, — 2-е изд., перера</w:t>
      </w:r>
      <w:r w:rsidR="00950F10">
        <w:rPr>
          <w:rFonts w:ascii="Times New Roman" w:hAnsi="Times New Roman"/>
          <w:sz w:val="28"/>
          <w:szCs w:val="28"/>
        </w:rPr>
        <w:t>б. и доп. — М.: ЮНИТИ-ДАНА, 2007</w:t>
      </w:r>
      <w:r w:rsidRPr="00E639C7">
        <w:rPr>
          <w:rFonts w:ascii="Times New Roman" w:hAnsi="Times New Roman"/>
          <w:sz w:val="28"/>
          <w:szCs w:val="28"/>
        </w:rPr>
        <w:t>. - 527 с.</w:t>
      </w:r>
    </w:p>
    <w:p w:rsidR="00E639C7" w:rsidRPr="00E639C7" w:rsidRDefault="00E639C7" w:rsidP="00E639C7">
      <w:pPr>
        <w:numPr>
          <w:ilvl w:val="1"/>
          <w:numId w:val="12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Бухгалтерский учет. Учебник./Под ред. А.Д. Ларионова. - М.: Проспект, 20</w:t>
      </w:r>
      <w:r w:rsidR="00950F10">
        <w:rPr>
          <w:rFonts w:ascii="Times New Roman" w:hAnsi="Times New Roman"/>
          <w:sz w:val="28"/>
          <w:szCs w:val="28"/>
        </w:rPr>
        <w:t>08</w:t>
      </w:r>
      <w:r w:rsidRPr="00E639C7">
        <w:rPr>
          <w:rFonts w:ascii="Times New Roman" w:hAnsi="Times New Roman"/>
          <w:sz w:val="28"/>
          <w:szCs w:val="28"/>
        </w:rPr>
        <w:t>, - 397 с.</w:t>
      </w:r>
    </w:p>
    <w:p w:rsidR="00E639C7" w:rsidRPr="00E639C7" w:rsidRDefault="00E639C7" w:rsidP="00E639C7">
      <w:pPr>
        <w:numPr>
          <w:ilvl w:val="1"/>
          <w:numId w:val="12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39C7">
        <w:rPr>
          <w:rFonts w:ascii="Times New Roman" w:hAnsi="Times New Roman"/>
          <w:sz w:val="28"/>
          <w:szCs w:val="28"/>
        </w:rPr>
        <w:t>Бухгалтерский учет: Учебник/ П.С. Безруких, Н.П. Кондаков, В.Ф. Палий и др.; под ред. П.С. Безруких.- М.: Бухгалтерский учет, 2002.- 528 с.</w:t>
      </w:r>
    </w:p>
    <w:p w:rsidR="00E639C7" w:rsidRDefault="00E639C7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83C26" w:rsidRDefault="00E83C26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83C26" w:rsidRDefault="00E83C26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83C26" w:rsidRDefault="00E83C26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83C26" w:rsidRDefault="00E83C26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83C26" w:rsidRDefault="00E83C26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83C26" w:rsidRDefault="00E83C26" w:rsidP="00EA2BBA">
      <w:pPr>
        <w:jc w:val="center"/>
        <w:rPr>
          <w:rFonts w:ascii="Times New Roman" w:hAnsi="Times New Roman"/>
          <w:sz w:val="28"/>
          <w:szCs w:val="28"/>
        </w:rPr>
      </w:pPr>
    </w:p>
    <w:p w:rsidR="00E83C26" w:rsidRDefault="00E83C26" w:rsidP="00E83C26">
      <w:pPr>
        <w:pStyle w:val="2"/>
        <w:ind w:firstLine="0"/>
        <w:jc w:val="center"/>
      </w:pPr>
      <w:r>
        <w:t xml:space="preserve">РАЗДЕЛ </w:t>
      </w:r>
      <w:r>
        <w:rPr>
          <w:lang w:val="en-US"/>
        </w:rPr>
        <w:t>II</w:t>
      </w:r>
      <w:r>
        <w:t>. ПРАКТИЧЕСКАЯ ЧАСТЬ</w:t>
      </w:r>
    </w:p>
    <w:p w:rsidR="00C45731" w:rsidRPr="00C45731" w:rsidRDefault="00C45731" w:rsidP="00C4573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45731">
        <w:rPr>
          <w:rFonts w:ascii="Times New Roman" w:hAnsi="Times New Roman"/>
          <w:bCs/>
          <w:sz w:val="28"/>
          <w:szCs w:val="28"/>
        </w:rPr>
        <w:t>Таблицы 1 и 2 – смотреть в приложении 3 и 4 соответственно</w:t>
      </w:r>
      <w:r w:rsidRPr="00C45731">
        <w:rPr>
          <w:rFonts w:ascii="Times New Roman" w:hAnsi="Times New Roman"/>
          <w:bCs/>
          <w:sz w:val="24"/>
          <w:szCs w:val="24"/>
        </w:rPr>
        <w:t>.</w:t>
      </w:r>
    </w:p>
    <w:p w:rsidR="00C45731" w:rsidRPr="00C45731" w:rsidRDefault="00C45731" w:rsidP="00C45731">
      <w:pPr>
        <w:jc w:val="right"/>
        <w:rPr>
          <w:rFonts w:ascii="Times New Roman" w:hAnsi="Times New Roman"/>
          <w:bCs/>
          <w:sz w:val="28"/>
          <w:szCs w:val="28"/>
        </w:rPr>
      </w:pPr>
      <w:r w:rsidRPr="00C45731">
        <w:rPr>
          <w:rFonts w:ascii="Times New Roman" w:hAnsi="Times New Roman"/>
          <w:bCs/>
          <w:sz w:val="28"/>
          <w:szCs w:val="28"/>
        </w:rPr>
        <w:t>Таблица 3</w:t>
      </w:r>
    </w:p>
    <w:p w:rsidR="00C45731" w:rsidRPr="00C45731" w:rsidRDefault="00C45731" w:rsidP="00C45731">
      <w:pPr>
        <w:jc w:val="center"/>
        <w:rPr>
          <w:rFonts w:ascii="Times New Roman" w:hAnsi="Times New Roman"/>
          <w:sz w:val="28"/>
          <w:szCs w:val="28"/>
        </w:rPr>
      </w:pPr>
      <w:r w:rsidRPr="00C45731">
        <w:rPr>
          <w:rFonts w:ascii="Times New Roman" w:hAnsi="Times New Roman"/>
          <w:bCs/>
          <w:sz w:val="28"/>
          <w:szCs w:val="28"/>
        </w:rPr>
        <w:t>Анализ платежеспособности и хозяйственной устойчивости предприятия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8"/>
        <w:gridCol w:w="4500"/>
        <w:gridCol w:w="1326"/>
        <w:gridCol w:w="1356"/>
        <w:gridCol w:w="1440"/>
      </w:tblGrid>
      <w:tr w:rsidR="00C45731" w:rsidRPr="00C45731" w:rsidTr="00913915">
        <w:trPr>
          <w:jc w:val="center"/>
        </w:trPr>
        <w:tc>
          <w:tcPr>
            <w:tcW w:w="64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0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Финансовый показатель</w:t>
            </w:r>
          </w:p>
        </w:tc>
        <w:tc>
          <w:tcPr>
            <w:tcW w:w="1326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1356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На конец года</w:t>
            </w:r>
          </w:p>
        </w:tc>
        <w:tc>
          <w:tcPr>
            <w:tcW w:w="144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Изменение за год</w:t>
            </w:r>
          </w:p>
        </w:tc>
      </w:tr>
      <w:tr w:rsidR="00C45731" w:rsidRPr="00C45731" w:rsidTr="00913915">
        <w:trPr>
          <w:jc w:val="center"/>
        </w:trPr>
        <w:tc>
          <w:tcPr>
            <w:tcW w:w="64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Капитал и резервы</w:t>
            </w:r>
          </w:p>
        </w:tc>
        <w:tc>
          <w:tcPr>
            <w:tcW w:w="1326" w:type="dxa"/>
          </w:tcPr>
          <w:p w:rsidR="00C45731" w:rsidRPr="00B70147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1654362</w:t>
            </w:r>
          </w:p>
        </w:tc>
        <w:tc>
          <w:tcPr>
            <w:tcW w:w="1356" w:type="dxa"/>
          </w:tcPr>
          <w:p w:rsidR="00C45731" w:rsidRPr="00B70147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1673060</w:t>
            </w:r>
          </w:p>
        </w:tc>
        <w:tc>
          <w:tcPr>
            <w:tcW w:w="1440" w:type="dxa"/>
          </w:tcPr>
          <w:p w:rsidR="00C45731" w:rsidRPr="00C45731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+18698</w:t>
            </w:r>
          </w:p>
        </w:tc>
      </w:tr>
      <w:tr w:rsidR="00C45731" w:rsidRPr="00C45731" w:rsidTr="00913915">
        <w:trPr>
          <w:jc w:val="center"/>
        </w:trPr>
        <w:tc>
          <w:tcPr>
            <w:tcW w:w="64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Внеоборотные активы</w:t>
            </w:r>
          </w:p>
        </w:tc>
        <w:tc>
          <w:tcPr>
            <w:tcW w:w="1326" w:type="dxa"/>
          </w:tcPr>
          <w:p w:rsidR="00C45731" w:rsidRPr="00B70147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1657598</w:t>
            </w:r>
          </w:p>
        </w:tc>
        <w:tc>
          <w:tcPr>
            <w:tcW w:w="1356" w:type="dxa"/>
          </w:tcPr>
          <w:p w:rsidR="00C45731" w:rsidRPr="00B70147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1629320</w:t>
            </w:r>
          </w:p>
        </w:tc>
        <w:tc>
          <w:tcPr>
            <w:tcW w:w="144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B70147">
              <w:rPr>
                <w:rFonts w:ascii="Times New Roman" w:hAnsi="Times New Roman"/>
                <w:bCs/>
                <w:sz w:val="24"/>
                <w:szCs w:val="24"/>
              </w:rPr>
              <w:t>28298</w:t>
            </w:r>
          </w:p>
        </w:tc>
      </w:tr>
      <w:tr w:rsidR="00C45731" w:rsidRPr="00C45731" w:rsidTr="00913915">
        <w:trPr>
          <w:jc w:val="center"/>
        </w:trPr>
        <w:tc>
          <w:tcPr>
            <w:tcW w:w="64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Наличие собственных оборотных средств</w:t>
            </w:r>
          </w:p>
        </w:tc>
        <w:tc>
          <w:tcPr>
            <w:tcW w:w="1326" w:type="dxa"/>
          </w:tcPr>
          <w:p w:rsidR="00C45731" w:rsidRPr="00B70147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-3236</w:t>
            </w:r>
          </w:p>
        </w:tc>
        <w:tc>
          <w:tcPr>
            <w:tcW w:w="1356" w:type="dxa"/>
          </w:tcPr>
          <w:p w:rsidR="00C45731" w:rsidRPr="00B70147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43740</w:t>
            </w:r>
          </w:p>
        </w:tc>
        <w:tc>
          <w:tcPr>
            <w:tcW w:w="1440" w:type="dxa"/>
          </w:tcPr>
          <w:p w:rsidR="00C45731" w:rsidRPr="00C45731" w:rsidRDefault="00C45731" w:rsidP="00B701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B70147">
              <w:rPr>
                <w:rFonts w:ascii="Times New Roman" w:hAnsi="Times New Roman"/>
                <w:bCs/>
                <w:sz w:val="24"/>
                <w:szCs w:val="24"/>
              </w:rPr>
              <w:t>46976</w:t>
            </w:r>
          </w:p>
        </w:tc>
      </w:tr>
      <w:tr w:rsidR="00C45731" w:rsidRPr="00C45731" w:rsidTr="00913915">
        <w:trPr>
          <w:jc w:val="center"/>
        </w:trPr>
        <w:tc>
          <w:tcPr>
            <w:tcW w:w="64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Долгосрочные обязательства </w:t>
            </w:r>
          </w:p>
        </w:tc>
        <w:tc>
          <w:tcPr>
            <w:tcW w:w="1326" w:type="dxa"/>
          </w:tcPr>
          <w:p w:rsidR="00C45731" w:rsidRPr="00B70147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  <w:tc>
          <w:tcPr>
            <w:tcW w:w="1356" w:type="dxa"/>
          </w:tcPr>
          <w:p w:rsidR="00C45731" w:rsidRPr="00B70147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1440" w:type="dxa"/>
          </w:tcPr>
          <w:p w:rsidR="00C45731" w:rsidRPr="00C45731" w:rsidRDefault="00C45731" w:rsidP="00B701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B70147">
              <w:rPr>
                <w:rFonts w:ascii="Times New Roman" w:hAnsi="Times New Roman"/>
                <w:bCs/>
                <w:sz w:val="24"/>
                <w:szCs w:val="24"/>
              </w:rPr>
              <w:t>216</w:t>
            </w:r>
          </w:p>
        </w:tc>
      </w:tr>
      <w:tr w:rsidR="00C45731" w:rsidRPr="00C45731" w:rsidTr="00913915">
        <w:trPr>
          <w:jc w:val="center"/>
        </w:trPr>
        <w:tc>
          <w:tcPr>
            <w:tcW w:w="64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C45731" w:rsidRPr="00C45731" w:rsidRDefault="00C45731" w:rsidP="00913915">
            <w:pPr>
              <w:ind w:hanging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собственных оборотных и долгосрочных заемных средств </w:t>
            </w:r>
          </w:p>
        </w:tc>
        <w:tc>
          <w:tcPr>
            <w:tcW w:w="1326" w:type="dxa"/>
          </w:tcPr>
          <w:p w:rsidR="00C45731" w:rsidRPr="00B70147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-3236</w:t>
            </w:r>
          </w:p>
        </w:tc>
        <w:tc>
          <w:tcPr>
            <w:tcW w:w="1356" w:type="dxa"/>
          </w:tcPr>
          <w:p w:rsidR="00C45731" w:rsidRPr="00B70147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43956</w:t>
            </w:r>
          </w:p>
        </w:tc>
        <w:tc>
          <w:tcPr>
            <w:tcW w:w="1440" w:type="dxa"/>
          </w:tcPr>
          <w:p w:rsidR="00C45731" w:rsidRPr="00C45731" w:rsidRDefault="00C45731" w:rsidP="00B701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B70147">
              <w:rPr>
                <w:rFonts w:ascii="Times New Roman" w:hAnsi="Times New Roman"/>
                <w:bCs/>
                <w:sz w:val="24"/>
                <w:szCs w:val="24"/>
              </w:rPr>
              <w:t>47192</w:t>
            </w:r>
          </w:p>
        </w:tc>
      </w:tr>
      <w:tr w:rsidR="00C45731" w:rsidRPr="00C45731" w:rsidTr="00913915">
        <w:trPr>
          <w:jc w:val="center"/>
        </w:trPr>
        <w:tc>
          <w:tcPr>
            <w:tcW w:w="64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Краткосрочные кредиты и займы </w:t>
            </w:r>
          </w:p>
        </w:tc>
        <w:tc>
          <w:tcPr>
            <w:tcW w:w="1326" w:type="dxa"/>
          </w:tcPr>
          <w:p w:rsidR="00C45731" w:rsidRPr="00B70147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56" w:type="dxa"/>
          </w:tcPr>
          <w:p w:rsidR="00C45731" w:rsidRPr="00B70147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4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45731" w:rsidRPr="00C45731" w:rsidTr="00913915">
        <w:trPr>
          <w:jc w:val="center"/>
        </w:trPr>
        <w:tc>
          <w:tcPr>
            <w:tcW w:w="64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C45731" w:rsidRPr="00C45731" w:rsidRDefault="00C45731" w:rsidP="00913915">
            <w:pPr>
              <w:ind w:hanging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Общая величина основных источников формирования запасов </w:t>
            </w:r>
          </w:p>
        </w:tc>
        <w:tc>
          <w:tcPr>
            <w:tcW w:w="1326" w:type="dxa"/>
          </w:tcPr>
          <w:p w:rsidR="00C45731" w:rsidRPr="00B70147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-3236</w:t>
            </w:r>
          </w:p>
        </w:tc>
        <w:tc>
          <w:tcPr>
            <w:tcW w:w="1356" w:type="dxa"/>
          </w:tcPr>
          <w:p w:rsidR="00C45731" w:rsidRPr="00B70147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147">
              <w:rPr>
                <w:rFonts w:ascii="Times New Roman" w:hAnsi="Times New Roman"/>
                <w:bCs/>
                <w:sz w:val="24"/>
                <w:szCs w:val="24"/>
              </w:rPr>
              <w:t>43956</w:t>
            </w:r>
          </w:p>
        </w:tc>
        <w:tc>
          <w:tcPr>
            <w:tcW w:w="1440" w:type="dxa"/>
          </w:tcPr>
          <w:p w:rsidR="00C45731" w:rsidRPr="00C45731" w:rsidRDefault="00C45731" w:rsidP="00B701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B70147">
              <w:rPr>
                <w:rFonts w:ascii="Times New Roman" w:hAnsi="Times New Roman"/>
                <w:bCs/>
                <w:sz w:val="24"/>
                <w:szCs w:val="24"/>
              </w:rPr>
              <w:t>47192</w:t>
            </w:r>
          </w:p>
        </w:tc>
      </w:tr>
      <w:tr w:rsidR="00C45731" w:rsidRPr="00C45731" w:rsidTr="00913915">
        <w:trPr>
          <w:jc w:val="center"/>
        </w:trPr>
        <w:tc>
          <w:tcPr>
            <w:tcW w:w="64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Запасы </w:t>
            </w:r>
          </w:p>
        </w:tc>
        <w:tc>
          <w:tcPr>
            <w:tcW w:w="1326" w:type="dxa"/>
          </w:tcPr>
          <w:p w:rsidR="00C45731" w:rsidRPr="00CD2A1E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1E">
              <w:rPr>
                <w:rFonts w:ascii="Times New Roman" w:hAnsi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1356" w:type="dxa"/>
          </w:tcPr>
          <w:p w:rsidR="00C45731" w:rsidRPr="00C45731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14505</w:t>
            </w:r>
          </w:p>
        </w:tc>
        <w:tc>
          <w:tcPr>
            <w:tcW w:w="1440" w:type="dxa"/>
          </w:tcPr>
          <w:p w:rsidR="00C45731" w:rsidRPr="00C45731" w:rsidRDefault="00C45731" w:rsidP="00B701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B70147">
              <w:rPr>
                <w:rFonts w:ascii="Times New Roman" w:hAnsi="Times New Roman"/>
                <w:bCs/>
                <w:sz w:val="24"/>
                <w:szCs w:val="24"/>
              </w:rPr>
              <w:t>14263</w:t>
            </w:r>
          </w:p>
        </w:tc>
      </w:tr>
      <w:tr w:rsidR="00C45731" w:rsidRPr="00C45731" w:rsidTr="00913915">
        <w:trPr>
          <w:jc w:val="center"/>
        </w:trPr>
        <w:tc>
          <w:tcPr>
            <w:tcW w:w="64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Обеспеченность запасов собственными источниками</w:t>
            </w:r>
          </w:p>
        </w:tc>
        <w:tc>
          <w:tcPr>
            <w:tcW w:w="1326" w:type="dxa"/>
          </w:tcPr>
          <w:p w:rsidR="00C45731" w:rsidRPr="00CD2A1E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1E">
              <w:rPr>
                <w:rFonts w:ascii="Times New Roman" w:hAnsi="Times New Roman"/>
                <w:bCs/>
                <w:sz w:val="24"/>
                <w:szCs w:val="24"/>
              </w:rPr>
              <w:t>-3478</w:t>
            </w:r>
          </w:p>
        </w:tc>
        <w:tc>
          <w:tcPr>
            <w:tcW w:w="1356" w:type="dxa"/>
          </w:tcPr>
          <w:p w:rsidR="00C45731" w:rsidRPr="00C45731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29235</w:t>
            </w:r>
          </w:p>
        </w:tc>
        <w:tc>
          <w:tcPr>
            <w:tcW w:w="1440" w:type="dxa"/>
          </w:tcPr>
          <w:p w:rsidR="00C45731" w:rsidRPr="00C45731" w:rsidRDefault="00C45731" w:rsidP="00B701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B70147">
              <w:rPr>
                <w:rFonts w:ascii="Times New Roman" w:hAnsi="Times New Roman"/>
                <w:bCs/>
                <w:sz w:val="24"/>
                <w:szCs w:val="24"/>
              </w:rPr>
              <w:t>32713</w:t>
            </w:r>
          </w:p>
        </w:tc>
      </w:tr>
      <w:tr w:rsidR="00C45731" w:rsidRPr="00C45731" w:rsidTr="00913915">
        <w:trPr>
          <w:jc w:val="center"/>
        </w:trPr>
        <w:tc>
          <w:tcPr>
            <w:tcW w:w="64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Обеспеченность запасов собственными и долгосрочными заемными средствами </w:t>
            </w:r>
          </w:p>
        </w:tc>
        <w:tc>
          <w:tcPr>
            <w:tcW w:w="1326" w:type="dxa"/>
          </w:tcPr>
          <w:p w:rsidR="00C45731" w:rsidRPr="00CD2A1E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1E">
              <w:rPr>
                <w:rFonts w:ascii="Times New Roman" w:hAnsi="Times New Roman"/>
                <w:bCs/>
                <w:sz w:val="24"/>
                <w:szCs w:val="24"/>
              </w:rPr>
              <w:t>-3478</w:t>
            </w:r>
          </w:p>
        </w:tc>
        <w:tc>
          <w:tcPr>
            <w:tcW w:w="1356" w:type="dxa"/>
          </w:tcPr>
          <w:p w:rsidR="00C45731" w:rsidRPr="00C45731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29451</w:t>
            </w:r>
          </w:p>
        </w:tc>
        <w:tc>
          <w:tcPr>
            <w:tcW w:w="1440" w:type="dxa"/>
          </w:tcPr>
          <w:p w:rsidR="00C45731" w:rsidRPr="00C45731" w:rsidRDefault="00C45731" w:rsidP="00B701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B70147">
              <w:rPr>
                <w:rFonts w:ascii="Times New Roman" w:hAnsi="Times New Roman"/>
                <w:bCs/>
                <w:sz w:val="24"/>
                <w:szCs w:val="24"/>
              </w:rPr>
              <w:t>32929</w:t>
            </w:r>
          </w:p>
        </w:tc>
      </w:tr>
      <w:tr w:rsidR="00C45731" w:rsidRPr="00C45731" w:rsidTr="00913915">
        <w:trPr>
          <w:jc w:val="center"/>
        </w:trPr>
        <w:tc>
          <w:tcPr>
            <w:tcW w:w="64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Обеспеченность запасов общими источниками </w:t>
            </w:r>
          </w:p>
        </w:tc>
        <w:tc>
          <w:tcPr>
            <w:tcW w:w="1326" w:type="dxa"/>
          </w:tcPr>
          <w:p w:rsidR="00C45731" w:rsidRPr="00CD2A1E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1E">
              <w:rPr>
                <w:rFonts w:ascii="Times New Roman" w:hAnsi="Times New Roman"/>
                <w:bCs/>
                <w:sz w:val="24"/>
                <w:szCs w:val="24"/>
              </w:rPr>
              <w:t>-3478</w:t>
            </w:r>
          </w:p>
        </w:tc>
        <w:tc>
          <w:tcPr>
            <w:tcW w:w="1356" w:type="dxa"/>
          </w:tcPr>
          <w:p w:rsidR="00C45731" w:rsidRPr="00C45731" w:rsidRDefault="00B7014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29451</w:t>
            </w:r>
          </w:p>
        </w:tc>
        <w:tc>
          <w:tcPr>
            <w:tcW w:w="1440" w:type="dxa"/>
          </w:tcPr>
          <w:p w:rsidR="00C45731" w:rsidRPr="00C45731" w:rsidRDefault="00C45731" w:rsidP="00B701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B70147">
              <w:rPr>
                <w:rFonts w:ascii="Times New Roman" w:hAnsi="Times New Roman"/>
                <w:bCs/>
                <w:sz w:val="24"/>
                <w:szCs w:val="24"/>
              </w:rPr>
              <w:t>32929</w:t>
            </w:r>
          </w:p>
        </w:tc>
      </w:tr>
      <w:tr w:rsidR="00C45731" w:rsidRPr="00C45731" w:rsidTr="00913915">
        <w:trPr>
          <w:jc w:val="center"/>
        </w:trPr>
        <w:tc>
          <w:tcPr>
            <w:tcW w:w="64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Тип хозяйственной устойчивости </w:t>
            </w:r>
          </w:p>
        </w:tc>
        <w:tc>
          <w:tcPr>
            <w:tcW w:w="1326" w:type="dxa"/>
          </w:tcPr>
          <w:p w:rsidR="00C45731" w:rsidRPr="00C45731" w:rsidRDefault="004F2F43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кризисная</w:t>
            </w:r>
          </w:p>
        </w:tc>
        <w:tc>
          <w:tcPr>
            <w:tcW w:w="1356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абсолютная</w:t>
            </w:r>
          </w:p>
        </w:tc>
        <w:tc>
          <w:tcPr>
            <w:tcW w:w="144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</w:tbl>
    <w:p w:rsidR="00C45731" w:rsidRPr="00C45731" w:rsidRDefault="00C45731" w:rsidP="00C45731">
      <w:pPr>
        <w:rPr>
          <w:rFonts w:ascii="Times New Roman" w:hAnsi="Times New Roman"/>
          <w:sz w:val="24"/>
          <w:szCs w:val="24"/>
        </w:rPr>
      </w:pPr>
    </w:p>
    <w:p w:rsidR="00C45731" w:rsidRDefault="00C45731" w:rsidP="00C45731">
      <w:pPr>
        <w:jc w:val="right"/>
        <w:rPr>
          <w:rFonts w:ascii="Times New Roman" w:hAnsi="Times New Roman"/>
          <w:bCs/>
          <w:color w:val="000000"/>
          <w:spacing w:val="-4"/>
          <w:sz w:val="24"/>
          <w:szCs w:val="24"/>
        </w:rPr>
      </w:pPr>
    </w:p>
    <w:p w:rsidR="00C45731" w:rsidRDefault="00C45731" w:rsidP="00C45731">
      <w:pPr>
        <w:jc w:val="right"/>
        <w:rPr>
          <w:rFonts w:ascii="Times New Roman" w:hAnsi="Times New Roman"/>
          <w:bCs/>
          <w:color w:val="000000"/>
          <w:spacing w:val="-4"/>
          <w:sz w:val="24"/>
          <w:szCs w:val="24"/>
        </w:rPr>
      </w:pPr>
    </w:p>
    <w:p w:rsidR="00C45731" w:rsidRDefault="00C45731" w:rsidP="00C45731">
      <w:pPr>
        <w:jc w:val="right"/>
        <w:rPr>
          <w:rFonts w:ascii="Times New Roman" w:hAnsi="Times New Roman"/>
          <w:bCs/>
          <w:color w:val="000000"/>
          <w:spacing w:val="-4"/>
          <w:sz w:val="24"/>
          <w:szCs w:val="24"/>
        </w:rPr>
      </w:pPr>
    </w:p>
    <w:p w:rsidR="00C45731" w:rsidRDefault="00C45731" w:rsidP="00C45731">
      <w:pPr>
        <w:jc w:val="right"/>
        <w:rPr>
          <w:rFonts w:ascii="Times New Roman" w:hAnsi="Times New Roman"/>
          <w:bCs/>
          <w:color w:val="000000"/>
          <w:spacing w:val="-4"/>
          <w:sz w:val="24"/>
          <w:szCs w:val="24"/>
        </w:rPr>
      </w:pPr>
    </w:p>
    <w:p w:rsidR="00C45731" w:rsidRDefault="00C45731" w:rsidP="00C45731">
      <w:pPr>
        <w:jc w:val="right"/>
        <w:rPr>
          <w:rFonts w:ascii="Times New Roman" w:hAnsi="Times New Roman"/>
          <w:bCs/>
          <w:color w:val="000000"/>
          <w:spacing w:val="-4"/>
          <w:sz w:val="24"/>
          <w:szCs w:val="24"/>
        </w:rPr>
      </w:pPr>
    </w:p>
    <w:p w:rsidR="00C45731" w:rsidRPr="00C45731" w:rsidRDefault="00C45731" w:rsidP="00C45731">
      <w:pPr>
        <w:jc w:val="right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C45731">
        <w:rPr>
          <w:rFonts w:ascii="Times New Roman" w:hAnsi="Times New Roman"/>
          <w:bCs/>
          <w:color w:val="000000"/>
          <w:spacing w:val="-4"/>
          <w:sz w:val="28"/>
          <w:szCs w:val="28"/>
        </w:rPr>
        <w:t>Таблица 4</w:t>
      </w:r>
    </w:p>
    <w:p w:rsidR="00C45731" w:rsidRPr="00C45731" w:rsidRDefault="00C45731" w:rsidP="00C45731">
      <w:pPr>
        <w:jc w:val="center"/>
        <w:rPr>
          <w:rFonts w:ascii="Times New Roman" w:hAnsi="Times New Roman"/>
          <w:sz w:val="28"/>
          <w:szCs w:val="28"/>
        </w:rPr>
      </w:pPr>
      <w:r w:rsidRPr="00C45731">
        <w:rPr>
          <w:rFonts w:ascii="Times New Roman" w:hAnsi="Times New Roman"/>
          <w:bCs/>
          <w:color w:val="000000"/>
          <w:spacing w:val="-4"/>
          <w:sz w:val="28"/>
          <w:szCs w:val="28"/>
        </w:rPr>
        <w:t>Анализ хозяйственной устойчивости предприятия на основе оптимальных показателей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3"/>
        <w:gridCol w:w="2935"/>
        <w:gridCol w:w="1095"/>
        <w:gridCol w:w="1101"/>
        <w:gridCol w:w="1419"/>
        <w:gridCol w:w="1419"/>
        <w:gridCol w:w="1439"/>
      </w:tblGrid>
      <w:tr w:rsidR="00C45731" w:rsidRPr="00C45731" w:rsidTr="00913915">
        <w:trPr>
          <w:cantSplit/>
          <w:jc w:val="center"/>
        </w:trPr>
        <w:tc>
          <w:tcPr>
            <w:tcW w:w="433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35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095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На начало года </w:t>
            </w:r>
          </w:p>
        </w:tc>
        <w:tc>
          <w:tcPr>
            <w:tcW w:w="1101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На конец года </w:t>
            </w:r>
          </w:p>
        </w:tc>
        <w:tc>
          <w:tcPr>
            <w:tcW w:w="1419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Отклонение от начала года</w:t>
            </w:r>
          </w:p>
        </w:tc>
        <w:tc>
          <w:tcPr>
            <w:tcW w:w="2858" w:type="dxa"/>
            <w:gridSpan w:val="2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Отклонение от нормативов</w:t>
            </w:r>
          </w:p>
        </w:tc>
      </w:tr>
      <w:tr w:rsidR="00C45731" w:rsidRPr="00C45731" w:rsidTr="00913915">
        <w:trPr>
          <w:cantSplit/>
          <w:jc w:val="center"/>
        </w:trPr>
        <w:tc>
          <w:tcPr>
            <w:tcW w:w="433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143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На конец года</w:t>
            </w:r>
          </w:p>
        </w:tc>
      </w:tr>
      <w:tr w:rsidR="00C45731" w:rsidRPr="00C45731" w:rsidTr="00913915">
        <w:trPr>
          <w:jc w:val="center"/>
        </w:trPr>
        <w:tc>
          <w:tcPr>
            <w:tcW w:w="43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автономии </w:t>
            </w:r>
          </w:p>
        </w:tc>
        <w:tc>
          <w:tcPr>
            <w:tcW w:w="1095" w:type="dxa"/>
          </w:tcPr>
          <w:p w:rsidR="00C45731" w:rsidRPr="00C45731" w:rsidRDefault="004314EF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0,976</w:t>
            </w:r>
          </w:p>
        </w:tc>
        <w:tc>
          <w:tcPr>
            <w:tcW w:w="1101" w:type="dxa"/>
          </w:tcPr>
          <w:p w:rsidR="00C45731" w:rsidRPr="00C45731" w:rsidRDefault="00DC7A00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0,994</w:t>
            </w:r>
          </w:p>
        </w:tc>
        <w:tc>
          <w:tcPr>
            <w:tcW w:w="1419" w:type="dxa"/>
          </w:tcPr>
          <w:p w:rsidR="00C45731" w:rsidRPr="00C45731" w:rsidRDefault="00415BB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+0,018</w:t>
            </w:r>
          </w:p>
        </w:tc>
        <w:tc>
          <w:tcPr>
            <w:tcW w:w="1419" w:type="dxa"/>
          </w:tcPr>
          <w:p w:rsidR="00C45731" w:rsidRPr="00C45731" w:rsidRDefault="00415BB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+0,476</w:t>
            </w:r>
          </w:p>
        </w:tc>
        <w:tc>
          <w:tcPr>
            <w:tcW w:w="1439" w:type="dxa"/>
          </w:tcPr>
          <w:p w:rsidR="00C45731" w:rsidRPr="00C45731" w:rsidRDefault="00415BB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+0,494</w:t>
            </w:r>
          </w:p>
        </w:tc>
      </w:tr>
      <w:tr w:rsidR="00C45731" w:rsidRPr="00C45731" w:rsidTr="00913915">
        <w:trPr>
          <w:jc w:val="center"/>
        </w:trPr>
        <w:tc>
          <w:tcPr>
            <w:tcW w:w="43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C45731" w:rsidRPr="00C45731" w:rsidRDefault="00C45731" w:rsidP="00913915">
            <w:pPr>
              <w:ind w:hanging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заемного капитала </w:t>
            </w:r>
          </w:p>
        </w:tc>
        <w:tc>
          <w:tcPr>
            <w:tcW w:w="1095" w:type="dxa"/>
          </w:tcPr>
          <w:p w:rsidR="00C45731" w:rsidRPr="00C45731" w:rsidRDefault="004314EF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0,024</w:t>
            </w:r>
          </w:p>
        </w:tc>
        <w:tc>
          <w:tcPr>
            <w:tcW w:w="1101" w:type="dxa"/>
          </w:tcPr>
          <w:p w:rsidR="00C45731" w:rsidRPr="00C45731" w:rsidRDefault="00DC7A00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0,006</w:t>
            </w:r>
          </w:p>
        </w:tc>
        <w:tc>
          <w:tcPr>
            <w:tcW w:w="1419" w:type="dxa"/>
          </w:tcPr>
          <w:p w:rsidR="00C45731" w:rsidRPr="00C45731" w:rsidRDefault="00415BB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–0,018</w:t>
            </w:r>
          </w:p>
        </w:tc>
        <w:tc>
          <w:tcPr>
            <w:tcW w:w="1419" w:type="dxa"/>
          </w:tcPr>
          <w:p w:rsidR="00C45731" w:rsidRPr="00C45731" w:rsidRDefault="00415BB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-0,476</w:t>
            </w:r>
          </w:p>
        </w:tc>
        <w:tc>
          <w:tcPr>
            <w:tcW w:w="1439" w:type="dxa"/>
          </w:tcPr>
          <w:p w:rsidR="00C45731" w:rsidRPr="00C45731" w:rsidRDefault="00415BB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-0,494</w:t>
            </w:r>
          </w:p>
        </w:tc>
      </w:tr>
      <w:tr w:rsidR="00C45731" w:rsidRPr="00C45731" w:rsidTr="00913915">
        <w:trPr>
          <w:jc w:val="center"/>
        </w:trPr>
        <w:tc>
          <w:tcPr>
            <w:tcW w:w="43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35" w:type="dxa"/>
          </w:tcPr>
          <w:p w:rsidR="00C45731" w:rsidRPr="00C45731" w:rsidRDefault="00C45731" w:rsidP="00913915">
            <w:pPr>
              <w:ind w:hanging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хозяйственной зависимости </w:t>
            </w:r>
          </w:p>
        </w:tc>
        <w:tc>
          <w:tcPr>
            <w:tcW w:w="1095" w:type="dxa"/>
          </w:tcPr>
          <w:p w:rsidR="00C45731" w:rsidRPr="00C45731" w:rsidRDefault="004314EF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1,025</w:t>
            </w:r>
          </w:p>
        </w:tc>
        <w:tc>
          <w:tcPr>
            <w:tcW w:w="1101" w:type="dxa"/>
          </w:tcPr>
          <w:p w:rsidR="00C45731" w:rsidRPr="00C45731" w:rsidRDefault="00DC7A00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1,006</w:t>
            </w:r>
          </w:p>
        </w:tc>
        <w:tc>
          <w:tcPr>
            <w:tcW w:w="1419" w:type="dxa"/>
          </w:tcPr>
          <w:p w:rsidR="00C45731" w:rsidRPr="00C45731" w:rsidRDefault="00415BB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–0,019</w:t>
            </w:r>
          </w:p>
        </w:tc>
        <w:tc>
          <w:tcPr>
            <w:tcW w:w="141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3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45731" w:rsidRPr="00C45731" w:rsidTr="00913915">
        <w:trPr>
          <w:jc w:val="center"/>
        </w:trPr>
        <w:tc>
          <w:tcPr>
            <w:tcW w:w="43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35" w:type="dxa"/>
          </w:tcPr>
          <w:p w:rsidR="00C45731" w:rsidRPr="00C45731" w:rsidRDefault="00C45731" w:rsidP="00913915">
            <w:pPr>
              <w:ind w:hanging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Коэффициент долгосрочной хозяйственной независимости</w:t>
            </w:r>
          </w:p>
        </w:tc>
        <w:tc>
          <w:tcPr>
            <w:tcW w:w="1095" w:type="dxa"/>
          </w:tcPr>
          <w:p w:rsidR="00C45731" w:rsidRPr="00C45731" w:rsidRDefault="00C45731" w:rsidP="004314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4314EF">
              <w:rPr>
                <w:rFonts w:ascii="Times New Roman" w:hAnsi="Times New Roman"/>
                <w:bCs/>
                <w:sz w:val="24"/>
                <w:szCs w:val="24"/>
              </w:rPr>
              <w:t>976</w:t>
            </w:r>
          </w:p>
        </w:tc>
        <w:tc>
          <w:tcPr>
            <w:tcW w:w="110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C7A00">
              <w:rPr>
                <w:rFonts w:ascii="Times New Roman" w:hAnsi="Times New Roman"/>
                <w:bCs/>
                <w:sz w:val="24"/>
                <w:szCs w:val="24"/>
              </w:rPr>
              <w:t>,994</w:t>
            </w:r>
          </w:p>
        </w:tc>
        <w:tc>
          <w:tcPr>
            <w:tcW w:w="1419" w:type="dxa"/>
          </w:tcPr>
          <w:p w:rsidR="00C45731" w:rsidRPr="00C45731" w:rsidRDefault="00415BB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+0,018</w:t>
            </w:r>
          </w:p>
        </w:tc>
        <w:tc>
          <w:tcPr>
            <w:tcW w:w="141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3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45731" w:rsidRPr="00C45731" w:rsidTr="00913915">
        <w:trPr>
          <w:jc w:val="center"/>
        </w:trPr>
        <w:tc>
          <w:tcPr>
            <w:tcW w:w="43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35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структуры долгосрочных вложений </w:t>
            </w:r>
          </w:p>
        </w:tc>
        <w:tc>
          <w:tcPr>
            <w:tcW w:w="1095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0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1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1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3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45731" w:rsidRPr="00C45731" w:rsidTr="00913915">
        <w:trPr>
          <w:jc w:val="center"/>
        </w:trPr>
        <w:tc>
          <w:tcPr>
            <w:tcW w:w="43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35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обеспеченности собственными средствами </w:t>
            </w:r>
          </w:p>
        </w:tc>
        <w:tc>
          <w:tcPr>
            <w:tcW w:w="1095" w:type="dxa"/>
          </w:tcPr>
          <w:p w:rsidR="00C45731" w:rsidRPr="00C45731" w:rsidRDefault="004314EF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-0,086</w:t>
            </w:r>
          </w:p>
        </w:tc>
        <w:tc>
          <w:tcPr>
            <w:tcW w:w="1101" w:type="dxa"/>
          </w:tcPr>
          <w:p w:rsidR="00C45731" w:rsidRPr="00C45731" w:rsidRDefault="00DC7A00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0,809</w:t>
            </w:r>
          </w:p>
        </w:tc>
        <w:tc>
          <w:tcPr>
            <w:tcW w:w="1419" w:type="dxa"/>
          </w:tcPr>
          <w:p w:rsidR="00C45731" w:rsidRPr="00C45731" w:rsidRDefault="00415BB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+0,895</w:t>
            </w:r>
          </w:p>
        </w:tc>
        <w:tc>
          <w:tcPr>
            <w:tcW w:w="1419" w:type="dxa"/>
          </w:tcPr>
          <w:p w:rsidR="00C45731" w:rsidRPr="00C45731" w:rsidRDefault="00415BB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–0,586</w:t>
            </w:r>
          </w:p>
        </w:tc>
        <w:tc>
          <w:tcPr>
            <w:tcW w:w="1439" w:type="dxa"/>
          </w:tcPr>
          <w:p w:rsidR="00C45731" w:rsidRPr="00C45731" w:rsidRDefault="00415BB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+0,309</w:t>
            </w:r>
          </w:p>
        </w:tc>
      </w:tr>
      <w:tr w:rsidR="00C45731" w:rsidRPr="00C45731" w:rsidTr="00913915">
        <w:trPr>
          <w:jc w:val="center"/>
        </w:trPr>
        <w:tc>
          <w:tcPr>
            <w:tcW w:w="43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35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Коэффициент маневренности</w:t>
            </w:r>
          </w:p>
        </w:tc>
        <w:tc>
          <w:tcPr>
            <w:tcW w:w="1095" w:type="dxa"/>
          </w:tcPr>
          <w:p w:rsidR="00C45731" w:rsidRPr="00C45731" w:rsidRDefault="004314EF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-0,002</w:t>
            </w:r>
          </w:p>
        </w:tc>
        <w:tc>
          <w:tcPr>
            <w:tcW w:w="1101" w:type="dxa"/>
          </w:tcPr>
          <w:p w:rsidR="00C45731" w:rsidRPr="00C45731" w:rsidRDefault="00DC7A00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0,026</w:t>
            </w:r>
          </w:p>
        </w:tc>
        <w:tc>
          <w:tcPr>
            <w:tcW w:w="1419" w:type="dxa"/>
          </w:tcPr>
          <w:p w:rsidR="00C45731" w:rsidRPr="00C45731" w:rsidRDefault="00415BB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+0,028</w:t>
            </w:r>
          </w:p>
        </w:tc>
        <w:tc>
          <w:tcPr>
            <w:tcW w:w="1419" w:type="dxa"/>
          </w:tcPr>
          <w:p w:rsidR="00C45731" w:rsidRPr="00C45731" w:rsidRDefault="00415BB4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-0,502</w:t>
            </w:r>
          </w:p>
        </w:tc>
        <w:tc>
          <w:tcPr>
            <w:tcW w:w="1439" w:type="dxa"/>
          </w:tcPr>
          <w:p w:rsidR="00C45731" w:rsidRPr="00C45731" w:rsidRDefault="00415BB4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-0,474</w:t>
            </w:r>
          </w:p>
        </w:tc>
      </w:tr>
    </w:tbl>
    <w:p w:rsidR="00C45731" w:rsidRPr="00C45731" w:rsidRDefault="00C45731" w:rsidP="00C45731">
      <w:pPr>
        <w:rPr>
          <w:rFonts w:ascii="Times New Roman" w:hAnsi="Times New Roman"/>
          <w:sz w:val="24"/>
          <w:szCs w:val="24"/>
        </w:rPr>
      </w:pPr>
    </w:p>
    <w:p w:rsidR="00C45731" w:rsidRPr="00C45731" w:rsidRDefault="00C45731" w:rsidP="00C45731">
      <w:pPr>
        <w:jc w:val="right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C45731">
        <w:rPr>
          <w:rFonts w:ascii="Times New Roman" w:hAnsi="Times New Roman"/>
          <w:sz w:val="24"/>
          <w:szCs w:val="24"/>
        </w:rPr>
        <w:br w:type="page"/>
      </w:r>
      <w:r w:rsidRPr="00C45731">
        <w:rPr>
          <w:rFonts w:ascii="Times New Roman" w:hAnsi="Times New Roman"/>
          <w:bCs/>
          <w:color w:val="000000"/>
          <w:spacing w:val="-4"/>
          <w:sz w:val="28"/>
          <w:szCs w:val="28"/>
        </w:rPr>
        <w:t>Таблица 5</w:t>
      </w:r>
    </w:p>
    <w:p w:rsidR="00C45731" w:rsidRPr="00C45731" w:rsidRDefault="00C45731" w:rsidP="00C45731">
      <w:pPr>
        <w:jc w:val="center"/>
        <w:rPr>
          <w:rFonts w:ascii="Times New Roman" w:hAnsi="Times New Roman"/>
          <w:sz w:val="28"/>
          <w:szCs w:val="28"/>
        </w:rPr>
      </w:pPr>
      <w:r w:rsidRPr="00C45731">
        <w:rPr>
          <w:rFonts w:ascii="Times New Roman" w:hAnsi="Times New Roman"/>
          <w:bCs/>
          <w:color w:val="000000"/>
          <w:spacing w:val="-4"/>
          <w:sz w:val="28"/>
          <w:szCs w:val="28"/>
        </w:rPr>
        <w:t>Анализ ликвидности баланса предприятия</w:t>
      </w:r>
    </w:p>
    <w:tbl>
      <w:tblPr>
        <w:tblW w:w="10632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20"/>
        <w:gridCol w:w="1125"/>
        <w:gridCol w:w="1105"/>
        <w:gridCol w:w="1663"/>
        <w:gridCol w:w="1124"/>
        <w:gridCol w:w="1105"/>
        <w:gridCol w:w="1445"/>
        <w:gridCol w:w="1445"/>
      </w:tblGrid>
      <w:tr w:rsidR="00C45731" w:rsidRPr="00C45731" w:rsidTr="00913915">
        <w:tc>
          <w:tcPr>
            <w:tcW w:w="162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Актив</w:t>
            </w:r>
          </w:p>
        </w:tc>
        <w:tc>
          <w:tcPr>
            <w:tcW w:w="1125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1105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конец</w:t>
            </w:r>
          </w:p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66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Пассив</w:t>
            </w:r>
          </w:p>
        </w:tc>
        <w:tc>
          <w:tcPr>
            <w:tcW w:w="1124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начало</w:t>
            </w:r>
          </w:p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105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конец</w:t>
            </w:r>
          </w:p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445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Платежный</w:t>
            </w:r>
          </w:p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излишек</w:t>
            </w:r>
          </w:p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(недостаток)</w:t>
            </w:r>
          </w:p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1445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Платежный</w:t>
            </w:r>
          </w:p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излишек</w:t>
            </w:r>
          </w:p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(недостаток)</w:t>
            </w:r>
          </w:p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на конец</w:t>
            </w:r>
          </w:p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</w:tr>
      <w:tr w:rsidR="00C45731" w:rsidRPr="00C45731" w:rsidTr="00913915">
        <w:tc>
          <w:tcPr>
            <w:tcW w:w="162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А1 – наиболее </w:t>
            </w:r>
          </w:p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ликвидные активы </w:t>
            </w:r>
          </w:p>
        </w:tc>
        <w:tc>
          <w:tcPr>
            <w:tcW w:w="1125" w:type="dxa"/>
          </w:tcPr>
          <w:p w:rsidR="00C45731" w:rsidRPr="00C45731" w:rsidRDefault="004E15EB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2853</w:t>
            </w:r>
          </w:p>
        </w:tc>
        <w:tc>
          <w:tcPr>
            <w:tcW w:w="1105" w:type="dxa"/>
          </w:tcPr>
          <w:p w:rsidR="00C45731" w:rsidRPr="00C45731" w:rsidRDefault="001C0AF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13593</w:t>
            </w:r>
          </w:p>
        </w:tc>
        <w:tc>
          <w:tcPr>
            <w:tcW w:w="1663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П1 – наиболее </w:t>
            </w:r>
          </w:p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срочные обязательства</w:t>
            </w:r>
          </w:p>
        </w:tc>
        <w:tc>
          <w:tcPr>
            <w:tcW w:w="1124" w:type="dxa"/>
          </w:tcPr>
          <w:p w:rsidR="00C45731" w:rsidRPr="00C45731" w:rsidRDefault="00DB3E0A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20171</w:t>
            </w:r>
          </w:p>
        </w:tc>
        <w:tc>
          <w:tcPr>
            <w:tcW w:w="1105" w:type="dxa"/>
          </w:tcPr>
          <w:p w:rsidR="00C45731" w:rsidRPr="00C45731" w:rsidRDefault="00880475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10076</w:t>
            </w:r>
          </w:p>
        </w:tc>
        <w:tc>
          <w:tcPr>
            <w:tcW w:w="1445" w:type="dxa"/>
          </w:tcPr>
          <w:p w:rsidR="00C45731" w:rsidRPr="00C45731" w:rsidRDefault="00F76622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-17318</w:t>
            </w:r>
          </w:p>
        </w:tc>
        <w:tc>
          <w:tcPr>
            <w:tcW w:w="1445" w:type="dxa"/>
          </w:tcPr>
          <w:p w:rsidR="00C45731" w:rsidRPr="00C45731" w:rsidRDefault="00F76622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+3517</w:t>
            </w:r>
          </w:p>
        </w:tc>
      </w:tr>
      <w:tr w:rsidR="00C45731" w:rsidRPr="00C45731" w:rsidTr="00913915">
        <w:tc>
          <w:tcPr>
            <w:tcW w:w="162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А2 – быстро реализуемые активы</w:t>
            </w:r>
          </w:p>
        </w:tc>
        <w:tc>
          <w:tcPr>
            <w:tcW w:w="1125" w:type="dxa"/>
          </w:tcPr>
          <w:p w:rsidR="00C45731" w:rsidRPr="00C45731" w:rsidRDefault="004E15EB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26733</w:t>
            </w:r>
          </w:p>
        </w:tc>
        <w:tc>
          <w:tcPr>
            <w:tcW w:w="1105" w:type="dxa"/>
          </w:tcPr>
          <w:p w:rsidR="00C45731" w:rsidRPr="00C45731" w:rsidRDefault="004E15EB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15111</w:t>
            </w:r>
          </w:p>
        </w:tc>
        <w:tc>
          <w:tcPr>
            <w:tcW w:w="1663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П2 – краткосрочные </w:t>
            </w:r>
          </w:p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пассивы</w:t>
            </w:r>
          </w:p>
        </w:tc>
        <w:tc>
          <w:tcPr>
            <w:tcW w:w="1124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05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45" w:type="dxa"/>
          </w:tcPr>
          <w:p w:rsidR="00C45731" w:rsidRPr="00C45731" w:rsidRDefault="00F76622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+26733</w:t>
            </w:r>
          </w:p>
        </w:tc>
        <w:tc>
          <w:tcPr>
            <w:tcW w:w="1445" w:type="dxa"/>
          </w:tcPr>
          <w:p w:rsidR="00C45731" w:rsidRPr="00C45731" w:rsidRDefault="00F76622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+15111</w:t>
            </w:r>
          </w:p>
        </w:tc>
      </w:tr>
      <w:tr w:rsidR="00C45731" w:rsidRPr="00C45731" w:rsidTr="00913915">
        <w:tc>
          <w:tcPr>
            <w:tcW w:w="162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A3 – медленно реализуемые активы </w:t>
            </w:r>
          </w:p>
        </w:tc>
        <w:tc>
          <w:tcPr>
            <w:tcW w:w="1125" w:type="dxa"/>
          </w:tcPr>
          <w:p w:rsidR="00C45731" w:rsidRPr="00C45731" w:rsidRDefault="004E15EB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7951</w:t>
            </w:r>
          </w:p>
        </w:tc>
        <w:tc>
          <w:tcPr>
            <w:tcW w:w="1105" w:type="dxa"/>
          </w:tcPr>
          <w:p w:rsidR="00C45731" w:rsidRPr="00C45731" w:rsidRDefault="004E15EB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25328</w:t>
            </w:r>
          </w:p>
        </w:tc>
        <w:tc>
          <w:tcPr>
            <w:tcW w:w="1663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П3 – долгосрочные </w:t>
            </w:r>
          </w:p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пассивы</w:t>
            </w:r>
          </w:p>
        </w:tc>
        <w:tc>
          <w:tcPr>
            <w:tcW w:w="1124" w:type="dxa"/>
          </w:tcPr>
          <w:p w:rsidR="00C45731" w:rsidRPr="00C45731" w:rsidRDefault="00DB3E0A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  <w:tc>
          <w:tcPr>
            <w:tcW w:w="1105" w:type="dxa"/>
          </w:tcPr>
          <w:p w:rsidR="00C45731" w:rsidRPr="00C45731" w:rsidRDefault="00880475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1445" w:type="dxa"/>
          </w:tcPr>
          <w:p w:rsidR="00C45731" w:rsidRPr="00C45731" w:rsidRDefault="00F76622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+7951</w:t>
            </w:r>
          </w:p>
        </w:tc>
        <w:tc>
          <w:tcPr>
            <w:tcW w:w="1445" w:type="dxa"/>
          </w:tcPr>
          <w:p w:rsidR="00C45731" w:rsidRPr="00C45731" w:rsidRDefault="00F76622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+25112</w:t>
            </w:r>
          </w:p>
        </w:tc>
      </w:tr>
      <w:tr w:rsidR="00C45731" w:rsidRPr="00C45731" w:rsidTr="00913915">
        <w:tc>
          <w:tcPr>
            <w:tcW w:w="162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А4 – </w:t>
            </w:r>
          </w:p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трудно реализуемые </w:t>
            </w:r>
          </w:p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активы</w:t>
            </w:r>
          </w:p>
        </w:tc>
        <w:tc>
          <w:tcPr>
            <w:tcW w:w="1125" w:type="dxa"/>
          </w:tcPr>
          <w:p w:rsidR="00C45731" w:rsidRPr="00C45731" w:rsidRDefault="004E15EB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1657598</w:t>
            </w:r>
          </w:p>
        </w:tc>
        <w:tc>
          <w:tcPr>
            <w:tcW w:w="1105" w:type="dxa"/>
          </w:tcPr>
          <w:p w:rsidR="00C45731" w:rsidRPr="00C45731" w:rsidRDefault="001C0AF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1629320</w:t>
            </w:r>
          </w:p>
        </w:tc>
        <w:tc>
          <w:tcPr>
            <w:tcW w:w="1663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П4 – постоянные </w:t>
            </w:r>
          </w:p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пассивы</w:t>
            </w:r>
          </w:p>
        </w:tc>
        <w:tc>
          <w:tcPr>
            <w:tcW w:w="1124" w:type="dxa"/>
          </w:tcPr>
          <w:p w:rsidR="00C45731" w:rsidRPr="00C45731" w:rsidRDefault="00DB3E0A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1674964</w:t>
            </w:r>
          </w:p>
        </w:tc>
        <w:tc>
          <w:tcPr>
            <w:tcW w:w="1105" w:type="dxa"/>
          </w:tcPr>
          <w:p w:rsidR="00C45731" w:rsidRPr="00C45731" w:rsidRDefault="00880475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1673060</w:t>
            </w:r>
          </w:p>
        </w:tc>
        <w:tc>
          <w:tcPr>
            <w:tcW w:w="1445" w:type="dxa"/>
          </w:tcPr>
          <w:p w:rsidR="00C45731" w:rsidRPr="00C45731" w:rsidRDefault="00F76622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-17366</w:t>
            </w:r>
          </w:p>
        </w:tc>
        <w:tc>
          <w:tcPr>
            <w:tcW w:w="1445" w:type="dxa"/>
          </w:tcPr>
          <w:p w:rsidR="00C45731" w:rsidRPr="00C45731" w:rsidRDefault="00F76622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-43740</w:t>
            </w:r>
          </w:p>
        </w:tc>
      </w:tr>
      <w:tr w:rsidR="00C45731" w:rsidRPr="00C45731" w:rsidTr="00913915">
        <w:tc>
          <w:tcPr>
            <w:tcW w:w="1620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Баланс </w:t>
            </w:r>
          </w:p>
        </w:tc>
        <w:tc>
          <w:tcPr>
            <w:tcW w:w="1125" w:type="dxa"/>
          </w:tcPr>
          <w:p w:rsidR="00C45731" w:rsidRPr="00C45731" w:rsidRDefault="004E15EB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1695135</w:t>
            </w:r>
          </w:p>
        </w:tc>
        <w:tc>
          <w:tcPr>
            <w:tcW w:w="1105" w:type="dxa"/>
          </w:tcPr>
          <w:p w:rsidR="00C45731" w:rsidRPr="00C45731" w:rsidRDefault="001C0AF7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1683352</w:t>
            </w:r>
          </w:p>
        </w:tc>
        <w:tc>
          <w:tcPr>
            <w:tcW w:w="1663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Баланс </w:t>
            </w:r>
          </w:p>
        </w:tc>
        <w:tc>
          <w:tcPr>
            <w:tcW w:w="1124" w:type="dxa"/>
          </w:tcPr>
          <w:p w:rsidR="00C45731" w:rsidRPr="00C45731" w:rsidRDefault="00DB3E0A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1695135</w:t>
            </w:r>
          </w:p>
        </w:tc>
        <w:tc>
          <w:tcPr>
            <w:tcW w:w="1105" w:type="dxa"/>
          </w:tcPr>
          <w:p w:rsidR="00C45731" w:rsidRPr="00C45731" w:rsidRDefault="00880475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1683352</w:t>
            </w:r>
          </w:p>
        </w:tc>
        <w:tc>
          <w:tcPr>
            <w:tcW w:w="1445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45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</w:tbl>
    <w:p w:rsidR="00C45731" w:rsidRDefault="00C45731" w:rsidP="00C45731">
      <w:pPr>
        <w:rPr>
          <w:rFonts w:ascii="Times New Roman" w:hAnsi="Times New Roman"/>
          <w:sz w:val="24"/>
          <w:szCs w:val="24"/>
        </w:rPr>
      </w:pPr>
    </w:p>
    <w:p w:rsidR="00C45731" w:rsidRDefault="00C45731" w:rsidP="00C45731">
      <w:pPr>
        <w:rPr>
          <w:rFonts w:ascii="Times New Roman" w:hAnsi="Times New Roman"/>
          <w:sz w:val="24"/>
          <w:szCs w:val="24"/>
        </w:rPr>
      </w:pPr>
    </w:p>
    <w:p w:rsidR="00C45731" w:rsidRDefault="00C45731" w:rsidP="00C45731">
      <w:pPr>
        <w:rPr>
          <w:rFonts w:ascii="Times New Roman" w:hAnsi="Times New Roman"/>
          <w:sz w:val="24"/>
          <w:szCs w:val="24"/>
        </w:rPr>
      </w:pPr>
    </w:p>
    <w:p w:rsidR="00C45731" w:rsidRDefault="00C45731" w:rsidP="00C45731">
      <w:pPr>
        <w:rPr>
          <w:rFonts w:ascii="Times New Roman" w:hAnsi="Times New Roman"/>
          <w:sz w:val="24"/>
          <w:szCs w:val="24"/>
        </w:rPr>
      </w:pPr>
    </w:p>
    <w:p w:rsidR="00C45731" w:rsidRDefault="00C45731" w:rsidP="00C45731">
      <w:pPr>
        <w:rPr>
          <w:rFonts w:ascii="Times New Roman" w:hAnsi="Times New Roman"/>
          <w:sz w:val="24"/>
          <w:szCs w:val="24"/>
        </w:rPr>
      </w:pPr>
    </w:p>
    <w:p w:rsidR="00C45731" w:rsidRDefault="00C45731" w:rsidP="00C45731">
      <w:pPr>
        <w:rPr>
          <w:rFonts w:ascii="Times New Roman" w:hAnsi="Times New Roman"/>
          <w:sz w:val="24"/>
          <w:szCs w:val="24"/>
        </w:rPr>
      </w:pPr>
    </w:p>
    <w:p w:rsidR="00C45731" w:rsidRPr="00C45731" w:rsidRDefault="00C45731" w:rsidP="00C45731">
      <w:pPr>
        <w:rPr>
          <w:rFonts w:ascii="Times New Roman" w:hAnsi="Times New Roman"/>
          <w:sz w:val="24"/>
          <w:szCs w:val="24"/>
        </w:rPr>
      </w:pPr>
    </w:p>
    <w:p w:rsidR="00C45731" w:rsidRPr="00C45731" w:rsidRDefault="00C45731" w:rsidP="00C45731">
      <w:pPr>
        <w:jc w:val="right"/>
        <w:rPr>
          <w:rFonts w:ascii="Times New Roman" w:hAnsi="Times New Roman"/>
          <w:bCs/>
          <w:sz w:val="28"/>
          <w:szCs w:val="28"/>
        </w:rPr>
      </w:pPr>
      <w:r w:rsidRPr="00C45731">
        <w:rPr>
          <w:rFonts w:ascii="Times New Roman" w:hAnsi="Times New Roman"/>
          <w:bCs/>
          <w:sz w:val="28"/>
          <w:szCs w:val="28"/>
        </w:rPr>
        <w:t>Таблица 6</w:t>
      </w:r>
    </w:p>
    <w:p w:rsidR="00C45731" w:rsidRPr="00C45731" w:rsidRDefault="00C45731" w:rsidP="00C45731">
      <w:pPr>
        <w:jc w:val="center"/>
        <w:rPr>
          <w:rFonts w:ascii="Times New Roman" w:hAnsi="Times New Roman"/>
          <w:bCs/>
          <w:sz w:val="28"/>
          <w:szCs w:val="28"/>
        </w:rPr>
      </w:pPr>
      <w:r w:rsidRPr="00C45731">
        <w:rPr>
          <w:rFonts w:ascii="Times New Roman" w:hAnsi="Times New Roman"/>
          <w:bCs/>
          <w:sz w:val="28"/>
          <w:szCs w:val="28"/>
        </w:rPr>
        <w:t>Показатели оценки платежеспособности и ликвидности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3"/>
        <w:gridCol w:w="2935"/>
        <w:gridCol w:w="1095"/>
        <w:gridCol w:w="1101"/>
        <w:gridCol w:w="1419"/>
        <w:gridCol w:w="1419"/>
        <w:gridCol w:w="1439"/>
      </w:tblGrid>
      <w:tr w:rsidR="00C45731" w:rsidRPr="00C45731" w:rsidTr="00913915">
        <w:trPr>
          <w:cantSplit/>
          <w:jc w:val="center"/>
        </w:trPr>
        <w:tc>
          <w:tcPr>
            <w:tcW w:w="433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35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095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На начало года </w:t>
            </w:r>
          </w:p>
        </w:tc>
        <w:tc>
          <w:tcPr>
            <w:tcW w:w="1101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На конец года </w:t>
            </w:r>
          </w:p>
        </w:tc>
        <w:tc>
          <w:tcPr>
            <w:tcW w:w="1419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Отклонение от начала года</w:t>
            </w:r>
          </w:p>
        </w:tc>
        <w:tc>
          <w:tcPr>
            <w:tcW w:w="2858" w:type="dxa"/>
            <w:gridSpan w:val="2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Отклонение от нормативов</w:t>
            </w:r>
          </w:p>
        </w:tc>
      </w:tr>
      <w:tr w:rsidR="00C45731" w:rsidRPr="00C45731" w:rsidTr="00913915">
        <w:trPr>
          <w:cantSplit/>
          <w:jc w:val="center"/>
        </w:trPr>
        <w:tc>
          <w:tcPr>
            <w:tcW w:w="433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143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На конец года</w:t>
            </w:r>
          </w:p>
        </w:tc>
      </w:tr>
      <w:tr w:rsidR="00C45731" w:rsidRPr="00C45731" w:rsidTr="00913915">
        <w:trPr>
          <w:jc w:val="center"/>
        </w:trPr>
        <w:tc>
          <w:tcPr>
            <w:tcW w:w="43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C45731" w:rsidRPr="00C45731" w:rsidRDefault="00C45731" w:rsidP="00913915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текущей платежеспособности </w:t>
            </w:r>
          </w:p>
        </w:tc>
        <w:tc>
          <w:tcPr>
            <w:tcW w:w="1095" w:type="dxa"/>
          </w:tcPr>
          <w:p w:rsidR="00C45731" w:rsidRPr="00C45731" w:rsidRDefault="0083009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1,86</w:t>
            </w:r>
          </w:p>
        </w:tc>
        <w:tc>
          <w:tcPr>
            <w:tcW w:w="1101" w:type="dxa"/>
          </w:tcPr>
          <w:p w:rsidR="00C45731" w:rsidRPr="00C45731" w:rsidRDefault="0083009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1419" w:type="dxa"/>
          </w:tcPr>
          <w:p w:rsidR="00C45731" w:rsidRPr="00C45731" w:rsidRDefault="0083009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+3,44</w:t>
            </w:r>
          </w:p>
        </w:tc>
        <w:tc>
          <w:tcPr>
            <w:tcW w:w="1419" w:type="dxa"/>
          </w:tcPr>
          <w:p w:rsidR="00C45731" w:rsidRPr="00C45731" w:rsidRDefault="0083009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–0,14</w:t>
            </w:r>
          </w:p>
        </w:tc>
        <w:tc>
          <w:tcPr>
            <w:tcW w:w="1439" w:type="dxa"/>
          </w:tcPr>
          <w:p w:rsidR="00C45731" w:rsidRPr="00C45731" w:rsidRDefault="0083009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+3,3</w:t>
            </w:r>
          </w:p>
        </w:tc>
      </w:tr>
      <w:tr w:rsidR="00C45731" w:rsidRPr="00C45731" w:rsidTr="00913915">
        <w:trPr>
          <w:jc w:val="center"/>
        </w:trPr>
        <w:tc>
          <w:tcPr>
            <w:tcW w:w="43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C45731" w:rsidRPr="00C45731" w:rsidRDefault="00C45731" w:rsidP="00913915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промежуточной платежеспособности и ликвидности </w:t>
            </w:r>
          </w:p>
        </w:tc>
        <w:tc>
          <w:tcPr>
            <w:tcW w:w="1095" w:type="dxa"/>
          </w:tcPr>
          <w:p w:rsidR="00C45731" w:rsidRPr="00C45731" w:rsidRDefault="0083009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1,467</w:t>
            </w:r>
          </w:p>
        </w:tc>
        <w:tc>
          <w:tcPr>
            <w:tcW w:w="1101" w:type="dxa"/>
          </w:tcPr>
          <w:p w:rsidR="00C45731" w:rsidRPr="00C45731" w:rsidRDefault="0083009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2,85</w:t>
            </w:r>
          </w:p>
        </w:tc>
        <w:tc>
          <w:tcPr>
            <w:tcW w:w="1419" w:type="dxa"/>
          </w:tcPr>
          <w:p w:rsidR="00C45731" w:rsidRPr="00C45731" w:rsidRDefault="0083009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+1,383</w:t>
            </w:r>
          </w:p>
        </w:tc>
        <w:tc>
          <w:tcPr>
            <w:tcW w:w="1419" w:type="dxa"/>
          </w:tcPr>
          <w:p w:rsidR="00C45731" w:rsidRPr="00C45731" w:rsidRDefault="0083009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+0,667</w:t>
            </w:r>
          </w:p>
        </w:tc>
        <w:tc>
          <w:tcPr>
            <w:tcW w:w="1439" w:type="dxa"/>
          </w:tcPr>
          <w:p w:rsidR="00C45731" w:rsidRPr="00C45731" w:rsidRDefault="0083009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+2,05</w:t>
            </w:r>
          </w:p>
        </w:tc>
      </w:tr>
      <w:tr w:rsidR="00C45731" w:rsidRPr="00C45731" w:rsidTr="00913915">
        <w:trPr>
          <w:jc w:val="center"/>
        </w:trPr>
        <w:tc>
          <w:tcPr>
            <w:tcW w:w="43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35" w:type="dxa"/>
          </w:tcPr>
          <w:p w:rsidR="00C45731" w:rsidRPr="00C45731" w:rsidRDefault="00C45731" w:rsidP="00913915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1095" w:type="dxa"/>
          </w:tcPr>
          <w:p w:rsidR="00C45731" w:rsidRPr="00C45731" w:rsidRDefault="00835FDF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0,14</w:t>
            </w:r>
          </w:p>
        </w:tc>
        <w:tc>
          <w:tcPr>
            <w:tcW w:w="1101" w:type="dxa"/>
          </w:tcPr>
          <w:p w:rsidR="00C45731" w:rsidRPr="00C45731" w:rsidRDefault="00835FDF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1,35</w:t>
            </w:r>
          </w:p>
        </w:tc>
        <w:tc>
          <w:tcPr>
            <w:tcW w:w="1419" w:type="dxa"/>
          </w:tcPr>
          <w:p w:rsidR="00C45731" w:rsidRPr="00C45731" w:rsidRDefault="00835FDF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+1,21</w:t>
            </w:r>
          </w:p>
        </w:tc>
        <w:tc>
          <w:tcPr>
            <w:tcW w:w="1419" w:type="dxa"/>
          </w:tcPr>
          <w:p w:rsidR="00C45731" w:rsidRPr="00C45731" w:rsidRDefault="00835FDF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-0,06</w:t>
            </w:r>
          </w:p>
        </w:tc>
        <w:tc>
          <w:tcPr>
            <w:tcW w:w="1439" w:type="dxa"/>
          </w:tcPr>
          <w:p w:rsidR="00C45731" w:rsidRPr="00C45731" w:rsidRDefault="00835FDF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+1,15</w:t>
            </w:r>
          </w:p>
        </w:tc>
      </w:tr>
      <w:tr w:rsidR="00C45731" w:rsidRPr="00C45731" w:rsidTr="00913915">
        <w:trPr>
          <w:jc w:val="center"/>
        </w:trPr>
        <w:tc>
          <w:tcPr>
            <w:tcW w:w="43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35" w:type="dxa"/>
          </w:tcPr>
          <w:p w:rsidR="00C45731" w:rsidRPr="00C45731" w:rsidRDefault="00C45731" w:rsidP="00913915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Чистый оборотный капитал </w:t>
            </w:r>
          </w:p>
        </w:tc>
        <w:tc>
          <w:tcPr>
            <w:tcW w:w="1095" w:type="dxa"/>
          </w:tcPr>
          <w:p w:rsidR="00C45731" w:rsidRPr="00C45731" w:rsidRDefault="00C9047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-3236</w:t>
            </w:r>
          </w:p>
        </w:tc>
        <w:tc>
          <w:tcPr>
            <w:tcW w:w="1101" w:type="dxa"/>
          </w:tcPr>
          <w:p w:rsidR="00C45731" w:rsidRPr="00C45731" w:rsidRDefault="00C9047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43956</w:t>
            </w:r>
          </w:p>
        </w:tc>
        <w:tc>
          <w:tcPr>
            <w:tcW w:w="1419" w:type="dxa"/>
          </w:tcPr>
          <w:p w:rsidR="00C45731" w:rsidRPr="00C45731" w:rsidRDefault="00C9047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+47192</w:t>
            </w:r>
          </w:p>
        </w:tc>
        <w:tc>
          <w:tcPr>
            <w:tcW w:w="141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3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45731" w:rsidRPr="00C45731" w:rsidTr="00913915">
        <w:trPr>
          <w:jc w:val="center"/>
        </w:trPr>
        <w:tc>
          <w:tcPr>
            <w:tcW w:w="43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35" w:type="dxa"/>
          </w:tcPr>
          <w:p w:rsidR="00C45731" w:rsidRPr="00C45731" w:rsidRDefault="00C45731" w:rsidP="00913915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соотношения денежных средств и чистого оборотного капитала </w:t>
            </w:r>
          </w:p>
        </w:tc>
        <w:tc>
          <w:tcPr>
            <w:tcW w:w="1095" w:type="dxa"/>
          </w:tcPr>
          <w:p w:rsidR="00C45731" w:rsidRPr="00C45731" w:rsidRDefault="00C9047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-0,88</w:t>
            </w:r>
          </w:p>
        </w:tc>
        <w:tc>
          <w:tcPr>
            <w:tcW w:w="1101" w:type="dxa"/>
          </w:tcPr>
          <w:p w:rsidR="00C45731" w:rsidRPr="00C45731" w:rsidRDefault="00C9047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="00C45731" w:rsidRPr="00C457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C45731" w:rsidRPr="00C45731" w:rsidRDefault="00C9047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+0,96</w:t>
            </w:r>
          </w:p>
        </w:tc>
        <w:tc>
          <w:tcPr>
            <w:tcW w:w="141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3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45731" w:rsidRPr="00C45731" w:rsidTr="00913915">
        <w:trPr>
          <w:jc w:val="center"/>
        </w:trPr>
        <w:tc>
          <w:tcPr>
            <w:tcW w:w="433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35" w:type="dxa"/>
          </w:tcPr>
          <w:p w:rsidR="00C45731" w:rsidRPr="00C45731" w:rsidRDefault="00C45731" w:rsidP="00913915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Коэффициент соотношения запасов и краткосрочной задолженности </w:t>
            </w:r>
          </w:p>
        </w:tc>
        <w:tc>
          <w:tcPr>
            <w:tcW w:w="1095" w:type="dxa"/>
          </w:tcPr>
          <w:p w:rsidR="00C45731" w:rsidRPr="00C45731" w:rsidRDefault="00C9047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0,012</w:t>
            </w:r>
          </w:p>
        </w:tc>
        <w:tc>
          <w:tcPr>
            <w:tcW w:w="1101" w:type="dxa"/>
          </w:tcPr>
          <w:p w:rsidR="00C45731" w:rsidRPr="00C45731" w:rsidRDefault="00C9047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1,44</w:t>
            </w:r>
          </w:p>
        </w:tc>
        <w:tc>
          <w:tcPr>
            <w:tcW w:w="1419" w:type="dxa"/>
          </w:tcPr>
          <w:p w:rsidR="00C45731" w:rsidRPr="00C45731" w:rsidRDefault="00C9047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+1,452</w:t>
            </w:r>
          </w:p>
        </w:tc>
        <w:tc>
          <w:tcPr>
            <w:tcW w:w="141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3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</w:tbl>
    <w:p w:rsidR="00C45731" w:rsidRPr="00C45731" w:rsidRDefault="00C45731" w:rsidP="00C45731">
      <w:pPr>
        <w:rPr>
          <w:rFonts w:ascii="Times New Roman" w:hAnsi="Times New Roman"/>
          <w:sz w:val="24"/>
          <w:szCs w:val="24"/>
        </w:rPr>
      </w:pPr>
    </w:p>
    <w:p w:rsidR="00C45731" w:rsidRPr="00C45731" w:rsidRDefault="00C45731" w:rsidP="00C45731">
      <w:pPr>
        <w:jc w:val="right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45731">
        <w:rPr>
          <w:rFonts w:ascii="Times New Roman" w:hAnsi="Times New Roman"/>
          <w:sz w:val="24"/>
          <w:szCs w:val="24"/>
        </w:rPr>
        <w:br w:type="page"/>
      </w:r>
      <w:r w:rsidRPr="00C4573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Таблица 7 </w:t>
      </w:r>
    </w:p>
    <w:p w:rsidR="00C45731" w:rsidRPr="00C45731" w:rsidRDefault="00C45731" w:rsidP="00C45731">
      <w:pPr>
        <w:jc w:val="center"/>
        <w:rPr>
          <w:rFonts w:ascii="Times New Roman" w:hAnsi="Times New Roman"/>
          <w:bCs/>
          <w:sz w:val="28"/>
          <w:szCs w:val="28"/>
        </w:rPr>
      </w:pPr>
      <w:r w:rsidRPr="00C45731">
        <w:rPr>
          <w:rFonts w:ascii="Times New Roman" w:hAnsi="Times New Roman"/>
          <w:bCs/>
          <w:color w:val="000000"/>
          <w:spacing w:val="-1"/>
          <w:sz w:val="28"/>
          <w:szCs w:val="28"/>
        </w:rPr>
        <w:t>Динамика дебиторской и кредиторской задолженности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"/>
        <w:gridCol w:w="3311"/>
        <w:gridCol w:w="1030"/>
        <w:gridCol w:w="1160"/>
        <w:gridCol w:w="1024"/>
        <w:gridCol w:w="1160"/>
        <w:gridCol w:w="1347"/>
      </w:tblGrid>
      <w:tr w:rsidR="00C45731" w:rsidRPr="00C45731" w:rsidTr="00913915">
        <w:trPr>
          <w:jc w:val="center"/>
        </w:trPr>
        <w:tc>
          <w:tcPr>
            <w:tcW w:w="41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31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03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Начало года </w:t>
            </w:r>
          </w:p>
        </w:tc>
        <w:tc>
          <w:tcPr>
            <w:tcW w:w="116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Удельный вес</w:t>
            </w:r>
          </w:p>
        </w:tc>
        <w:tc>
          <w:tcPr>
            <w:tcW w:w="1024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Конец года</w:t>
            </w:r>
          </w:p>
        </w:tc>
        <w:tc>
          <w:tcPr>
            <w:tcW w:w="116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Удельный вес</w:t>
            </w:r>
          </w:p>
        </w:tc>
        <w:tc>
          <w:tcPr>
            <w:tcW w:w="1347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Отклонение</w:t>
            </w:r>
          </w:p>
        </w:tc>
      </w:tr>
      <w:tr w:rsidR="00C45731" w:rsidRPr="00C45731" w:rsidTr="00913915">
        <w:trPr>
          <w:jc w:val="center"/>
        </w:trPr>
        <w:tc>
          <w:tcPr>
            <w:tcW w:w="41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311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Дебиторская задолженность, всего, в т.ч.:</w:t>
            </w:r>
          </w:p>
        </w:tc>
        <w:tc>
          <w:tcPr>
            <w:tcW w:w="1030" w:type="dxa"/>
          </w:tcPr>
          <w:p w:rsidR="00C45731" w:rsidRPr="00C45731" w:rsidRDefault="001B0733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26733</w:t>
            </w:r>
          </w:p>
        </w:tc>
        <w:tc>
          <w:tcPr>
            <w:tcW w:w="1160" w:type="dxa"/>
          </w:tcPr>
          <w:p w:rsidR="00C45731" w:rsidRPr="00C45731" w:rsidRDefault="001B0733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024" w:type="dxa"/>
          </w:tcPr>
          <w:p w:rsidR="00C45731" w:rsidRPr="00C45731" w:rsidRDefault="001B0733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15111</w:t>
            </w:r>
          </w:p>
        </w:tc>
        <w:tc>
          <w:tcPr>
            <w:tcW w:w="1160" w:type="dxa"/>
          </w:tcPr>
          <w:p w:rsidR="00C45731" w:rsidRPr="00C45731" w:rsidRDefault="001B0733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347" w:type="dxa"/>
          </w:tcPr>
          <w:p w:rsidR="00C45731" w:rsidRPr="00C45731" w:rsidRDefault="001B0733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-11622</w:t>
            </w:r>
          </w:p>
        </w:tc>
      </w:tr>
      <w:tr w:rsidR="00C45731" w:rsidRPr="00C45731" w:rsidTr="00913915">
        <w:trPr>
          <w:jc w:val="center"/>
        </w:trPr>
        <w:tc>
          <w:tcPr>
            <w:tcW w:w="41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Дебиторская задолженность, по которой платежи ожидаются более чем через 12 месяцев после отчетной даты</w:t>
            </w:r>
          </w:p>
        </w:tc>
        <w:tc>
          <w:tcPr>
            <w:tcW w:w="103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24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45731" w:rsidRPr="00C45731" w:rsidTr="00913915">
        <w:trPr>
          <w:jc w:val="center"/>
        </w:trPr>
        <w:tc>
          <w:tcPr>
            <w:tcW w:w="41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1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 в том числе покупатели и заказчики</w:t>
            </w:r>
          </w:p>
        </w:tc>
        <w:tc>
          <w:tcPr>
            <w:tcW w:w="103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24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45731" w:rsidRPr="00C45731" w:rsidTr="00913915">
        <w:trPr>
          <w:jc w:val="center"/>
        </w:trPr>
        <w:tc>
          <w:tcPr>
            <w:tcW w:w="41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Дебиторская задолженность, по которой платежи ожидаются в течение 12 месяцев после отчетной даты </w:t>
            </w:r>
          </w:p>
        </w:tc>
        <w:tc>
          <w:tcPr>
            <w:tcW w:w="1030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26733</w:t>
            </w:r>
          </w:p>
        </w:tc>
        <w:tc>
          <w:tcPr>
            <w:tcW w:w="1160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024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15111</w:t>
            </w:r>
          </w:p>
        </w:tc>
        <w:tc>
          <w:tcPr>
            <w:tcW w:w="1160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347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-11622</w:t>
            </w:r>
          </w:p>
        </w:tc>
      </w:tr>
      <w:tr w:rsidR="00C45731" w:rsidRPr="00C45731" w:rsidTr="00913915">
        <w:trPr>
          <w:jc w:val="center"/>
        </w:trPr>
        <w:tc>
          <w:tcPr>
            <w:tcW w:w="41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1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 в том числе покупатели и заказчики</w:t>
            </w:r>
          </w:p>
        </w:tc>
        <w:tc>
          <w:tcPr>
            <w:tcW w:w="1030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23551</w:t>
            </w:r>
          </w:p>
        </w:tc>
        <w:tc>
          <w:tcPr>
            <w:tcW w:w="1160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50,2</w:t>
            </w:r>
          </w:p>
        </w:tc>
        <w:tc>
          <w:tcPr>
            <w:tcW w:w="1024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11620</w:t>
            </w:r>
          </w:p>
        </w:tc>
        <w:tc>
          <w:tcPr>
            <w:tcW w:w="1160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347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-11931</w:t>
            </w:r>
          </w:p>
        </w:tc>
      </w:tr>
      <w:tr w:rsidR="00C45731" w:rsidRPr="00C45731" w:rsidTr="00913915">
        <w:trPr>
          <w:jc w:val="center"/>
        </w:trPr>
        <w:tc>
          <w:tcPr>
            <w:tcW w:w="41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3311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Кредиторская задолженность по текущим расчетам и платежам, в том числе </w:t>
            </w:r>
          </w:p>
        </w:tc>
        <w:tc>
          <w:tcPr>
            <w:tcW w:w="1030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20171</w:t>
            </w:r>
          </w:p>
        </w:tc>
        <w:tc>
          <w:tcPr>
            <w:tcW w:w="1160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024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10076</w:t>
            </w:r>
          </w:p>
        </w:tc>
        <w:tc>
          <w:tcPr>
            <w:tcW w:w="1160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47" w:type="dxa"/>
          </w:tcPr>
          <w:p w:rsidR="00C45731" w:rsidRPr="00C45731" w:rsidRDefault="00DC7C5C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–10095</w:t>
            </w:r>
          </w:p>
        </w:tc>
      </w:tr>
      <w:tr w:rsidR="00C45731" w:rsidRPr="00C45731" w:rsidTr="00913915">
        <w:trPr>
          <w:jc w:val="center"/>
        </w:trPr>
        <w:tc>
          <w:tcPr>
            <w:tcW w:w="41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Перед поставщиками и подрядчиками</w:t>
            </w:r>
          </w:p>
        </w:tc>
        <w:tc>
          <w:tcPr>
            <w:tcW w:w="103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3231</w:t>
            </w:r>
          </w:p>
        </w:tc>
        <w:tc>
          <w:tcPr>
            <w:tcW w:w="116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6,89</w:t>
            </w:r>
          </w:p>
        </w:tc>
        <w:tc>
          <w:tcPr>
            <w:tcW w:w="1024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4823</w:t>
            </w:r>
          </w:p>
        </w:tc>
        <w:tc>
          <w:tcPr>
            <w:tcW w:w="116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19,14</w:t>
            </w:r>
          </w:p>
        </w:tc>
        <w:tc>
          <w:tcPr>
            <w:tcW w:w="1347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+1592</w:t>
            </w:r>
          </w:p>
        </w:tc>
      </w:tr>
      <w:tr w:rsidR="00C45731" w:rsidRPr="00C45731" w:rsidTr="00913915">
        <w:trPr>
          <w:jc w:val="center"/>
        </w:trPr>
        <w:tc>
          <w:tcPr>
            <w:tcW w:w="41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Перед персоналом по оплате труда</w:t>
            </w:r>
          </w:p>
        </w:tc>
        <w:tc>
          <w:tcPr>
            <w:tcW w:w="103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2109</w:t>
            </w:r>
          </w:p>
        </w:tc>
        <w:tc>
          <w:tcPr>
            <w:tcW w:w="116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24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2812</w:t>
            </w:r>
          </w:p>
        </w:tc>
        <w:tc>
          <w:tcPr>
            <w:tcW w:w="116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11,16</w:t>
            </w:r>
          </w:p>
        </w:tc>
        <w:tc>
          <w:tcPr>
            <w:tcW w:w="1347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+703</w:t>
            </w:r>
          </w:p>
        </w:tc>
      </w:tr>
      <w:tr w:rsidR="00C45731" w:rsidRPr="00C45731" w:rsidTr="00913915">
        <w:trPr>
          <w:jc w:val="center"/>
        </w:trPr>
        <w:tc>
          <w:tcPr>
            <w:tcW w:w="41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Перед государственными и внебюджетными фондами </w:t>
            </w:r>
          </w:p>
        </w:tc>
        <w:tc>
          <w:tcPr>
            <w:tcW w:w="103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1029</w:t>
            </w:r>
          </w:p>
        </w:tc>
        <w:tc>
          <w:tcPr>
            <w:tcW w:w="116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2,18</w:t>
            </w:r>
          </w:p>
        </w:tc>
        <w:tc>
          <w:tcPr>
            <w:tcW w:w="1024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1347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–1025</w:t>
            </w:r>
          </w:p>
        </w:tc>
      </w:tr>
      <w:tr w:rsidR="00C45731" w:rsidRPr="00C45731" w:rsidTr="00913915">
        <w:trPr>
          <w:jc w:val="center"/>
        </w:trPr>
        <w:tc>
          <w:tcPr>
            <w:tcW w:w="41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По налогам и сборам </w:t>
            </w:r>
          </w:p>
        </w:tc>
        <w:tc>
          <w:tcPr>
            <w:tcW w:w="103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9464</w:t>
            </w:r>
          </w:p>
        </w:tc>
        <w:tc>
          <w:tcPr>
            <w:tcW w:w="116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20,18</w:t>
            </w:r>
          </w:p>
        </w:tc>
        <w:tc>
          <w:tcPr>
            <w:tcW w:w="1024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2376</w:t>
            </w:r>
          </w:p>
        </w:tc>
        <w:tc>
          <w:tcPr>
            <w:tcW w:w="116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9,43</w:t>
            </w:r>
          </w:p>
        </w:tc>
        <w:tc>
          <w:tcPr>
            <w:tcW w:w="1347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–7088</w:t>
            </w:r>
          </w:p>
        </w:tc>
      </w:tr>
      <w:tr w:rsidR="00C45731" w:rsidRPr="00C45731" w:rsidTr="00913915">
        <w:trPr>
          <w:jc w:val="center"/>
        </w:trPr>
        <w:tc>
          <w:tcPr>
            <w:tcW w:w="41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11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Прочие кредиторы </w:t>
            </w:r>
          </w:p>
        </w:tc>
        <w:tc>
          <w:tcPr>
            <w:tcW w:w="103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4338</w:t>
            </w:r>
          </w:p>
        </w:tc>
        <w:tc>
          <w:tcPr>
            <w:tcW w:w="116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9,25</w:t>
            </w:r>
          </w:p>
        </w:tc>
        <w:tc>
          <w:tcPr>
            <w:tcW w:w="1024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6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  <w:r w:rsidR="00F819D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-4277</w:t>
            </w:r>
          </w:p>
        </w:tc>
      </w:tr>
      <w:tr w:rsidR="00C45731" w:rsidRPr="00C45731" w:rsidTr="00913915">
        <w:trPr>
          <w:jc w:val="center"/>
        </w:trPr>
        <w:tc>
          <w:tcPr>
            <w:tcW w:w="41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311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Соотношение (разница) между дебиторской и кредиторской задолженностью по текущим расчетам и платежам </w:t>
            </w:r>
          </w:p>
        </w:tc>
        <w:tc>
          <w:tcPr>
            <w:tcW w:w="1030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+6562</w:t>
            </w:r>
          </w:p>
        </w:tc>
        <w:tc>
          <w:tcPr>
            <w:tcW w:w="116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24" w:type="dxa"/>
          </w:tcPr>
          <w:p w:rsidR="00C45731" w:rsidRPr="00C45731" w:rsidRDefault="00F819D4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+5035</w:t>
            </w:r>
          </w:p>
        </w:tc>
        <w:tc>
          <w:tcPr>
            <w:tcW w:w="1160" w:type="dxa"/>
          </w:tcPr>
          <w:p w:rsidR="00C45731" w:rsidRPr="00C45731" w:rsidRDefault="00C45731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C45731" w:rsidRPr="00C45731" w:rsidRDefault="00F819D4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-1527</w:t>
            </w:r>
          </w:p>
        </w:tc>
      </w:tr>
    </w:tbl>
    <w:p w:rsidR="00C45731" w:rsidRPr="00C45731" w:rsidRDefault="00C45731" w:rsidP="00C45731">
      <w:pPr>
        <w:rPr>
          <w:rFonts w:ascii="Times New Roman" w:hAnsi="Times New Roman"/>
          <w:sz w:val="28"/>
          <w:szCs w:val="28"/>
        </w:rPr>
      </w:pPr>
    </w:p>
    <w:p w:rsidR="00C45731" w:rsidRPr="00C45731" w:rsidRDefault="00C45731" w:rsidP="00C45731">
      <w:pPr>
        <w:jc w:val="right"/>
        <w:rPr>
          <w:rFonts w:ascii="Times New Roman" w:hAnsi="Times New Roman"/>
          <w:bCs/>
          <w:sz w:val="28"/>
          <w:szCs w:val="28"/>
        </w:rPr>
      </w:pPr>
      <w:r w:rsidRPr="00C45731">
        <w:rPr>
          <w:rFonts w:ascii="Times New Roman" w:hAnsi="Times New Roman"/>
          <w:bCs/>
          <w:sz w:val="28"/>
          <w:szCs w:val="28"/>
        </w:rPr>
        <w:t>Таблица 8</w:t>
      </w:r>
    </w:p>
    <w:p w:rsidR="00C45731" w:rsidRPr="00C45731" w:rsidRDefault="00C45731" w:rsidP="00C45731">
      <w:pPr>
        <w:jc w:val="center"/>
        <w:rPr>
          <w:rFonts w:ascii="Times New Roman" w:hAnsi="Times New Roman"/>
          <w:sz w:val="28"/>
          <w:szCs w:val="28"/>
        </w:rPr>
      </w:pPr>
      <w:r w:rsidRPr="00C45731">
        <w:rPr>
          <w:rFonts w:ascii="Times New Roman" w:hAnsi="Times New Roman"/>
          <w:bCs/>
          <w:sz w:val="28"/>
          <w:szCs w:val="28"/>
        </w:rPr>
        <w:t>Анализ состава и структур прибыли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8"/>
        <w:gridCol w:w="2182"/>
        <w:gridCol w:w="1247"/>
        <w:gridCol w:w="1040"/>
        <w:gridCol w:w="1347"/>
        <w:gridCol w:w="1481"/>
        <w:gridCol w:w="1143"/>
        <w:gridCol w:w="1347"/>
      </w:tblGrid>
      <w:tr w:rsidR="00C45731" w:rsidRPr="00C45731" w:rsidTr="00913915">
        <w:trPr>
          <w:cantSplit/>
          <w:jc w:val="center"/>
        </w:trPr>
        <w:tc>
          <w:tcPr>
            <w:tcW w:w="361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28" w:type="dxa"/>
            <w:vMerge w:val="restart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409" w:type="dxa"/>
            <w:gridSpan w:val="2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Сумма, тыс. руб.</w:t>
            </w:r>
          </w:p>
        </w:tc>
        <w:tc>
          <w:tcPr>
            <w:tcW w:w="1347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Отклонение</w:t>
            </w:r>
          </w:p>
        </w:tc>
        <w:tc>
          <w:tcPr>
            <w:tcW w:w="2353" w:type="dxa"/>
            <w:gridSpan w:val="2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Уровень в % к выручке</w:t>
            </w:r>
          </w:p>
        </w:tc>
        <w:tc>
          <w:tcPr>
            <w:tcW w:w="1347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Отклонение</w:t>
            </w:r>
          </w:p>
        </w:tc>
      </w:tr>
      <w:tr w:rsidR="00C45731" w:rsidRPr="00C45731" w:rsidTr="00913915">
        <w:trPr>
          <w:cantSplit/>
          <w:jc w:val="center"/>
        </w:trPr>
        <w:tc>
          <w:tcPr>
            <w:tcW w:w="361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Предыду-щий год</w:t>
            </w:r>
          </w:p>
        </w:tc>
        <w:tc>
          <w:tcPr>
            <w:tcW w:w="108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Отчёт-ный год</w:t>
            </w:r>
          </w:p>
        </w:tc>
        <w:tc>
          <w:tcPr>
            <w:tcW w:w="1347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992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Отчётный год</w:t>
            </w:r>
          </w:p>
        </w:tc>
        <w:tc>
          <w:tcPr>
            <w:tcW w:w="1347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5731" w:rsidRPr="00C45731" w:rsidTr="00913915">
        <w:trPr>
          <w:jc w:val="center"/>
        </w:trPr>
        <w:tc>
          <w:tcPr>
            <w:tcW w:w="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продаж </w:t>
            </w:r>
          </w:p>
        </w:tc>
        <w:tc>
          <w:tcPr>
            <w:tcW w:w="1320" w:type="dxa"/>
          </w:tcPr>
          <w:p w:rsidR="00C45731" w:rsidRPr="00C45731" w:rsidRDefault="00F33F58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85285</w:t>
            </w:r>
          </w:p>
        </w:tc>
        <w:tc>
          <w:tcPr>
            <w:tcW w:w="1089" w:type="dxa"/>
          </w:tcPr>
          <w:p w:rsidR="00C45731" w:rsidRPr="00C45731" w:rsidRDefault="00F33F58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112860</w:t>
            </w:r>
          </w:p>
        </w:tc>
        <w:tc>
          <w:tcPr>
            <w:tcW w:w="1347" w:type="dxa"/>
          </w:tcPr>
          <w:p w:rsidR="00C45731" w:rsidRPr="00C45731" w:rsidRDefault="00F33F58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+27575</w:t>
            </w:r>
          </w:p>
        </w:tc>
        <w:tc>
          <w:tcPr>
            <w:tcW w:w="1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347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45731" w:rsidRPr="00C45731" w:rsidTr="00913915">
        <w:trPr>
          <w:jc w:val="center"/>
        </w:trPr>
        <w:tc>
          <w:tcPr>
            <w:tcW w:w="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Себестоимость товаров, услуг </w:t>
            </w:r>
          </w:p>
        </w:tc>
        <w:tc>
          <w:tcPr>
            <w:tcW w:w="1320" w:type="dxa"/>
          </w:tcPr>
          <w:p w:rsidR="00C45731" w:rsidRPr="00C45731" w:rsidRDefault="00C23C15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(53072</w:t>
            </w:r>
            <w:r w:rsidR="00C45731" w:rsidRPr="00C4573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89" w:type="dxa"/>
          </w:tcPr>
          <w:p w:rsidR="00C45731" w:rsidRPr="00C45731" w:rsidRDefault="00C23C15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(57582</w:t>
            </w:r>
            <w:r w:rsidR="00C45731" w:rsidRPr="00C4573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47" w:type="dxa"/>
          </w:tcPr>
          <w:p w:rsidR="00C45731" w:rsidRPr="00C45731" w:rsidRDefault="00C23C15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+4510</w:t>
            </w:r>
          </w:p>
        </w:tc>
        <w:tc>
          <w:tcPr>
            <w:tcW w:w="1361" w:type="dxa"/>
          </w:tcPr>
          <w:p w:rsidR="00C45731" w:rsidRPr="00C45731" w:rsidRDefault="00C23C15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  <w:r w:rsidR="00C45731" w:rsidRPr="00C45731"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C45731" w:rsidRPr="00C45731" w:rsidRDefault="00C23C15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347" w:type="dxa"/>
          </w:tcPr>
          <w:p w:rsidR="00C45731" w:rsidRPr="00C45731" w:rsidRDefault="00C23C15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–11,2</w:t>
            </w:r>
          </w:p>
        </w:tc>
      </w:tr>
      <w:tr w:rsidR="00C45731" w:rsidRPr="00C45731" w:rsidTr="00913915">
        <w:trPr>
          <w:jc w:val="center"/>
        </w:trPr>
        <w:tc>
          <w:tcPr>
            <w:tcW w:w="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Коммерческие расходы </w:t>
            </w:r>
          </w:p>
        </w:tc>
        <w:tc>
          <w:tcPr>
            <w:tcW w:w="132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8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45731" w:rsidRPr="00C45731" w:rsidTr="00913915">
        <w:trPr>
          <w:jc w:val="center"/>
        </w:trPr>
        <w:tc>
          <w:tcPr>
            <w:tcW w:w="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Управленческие расходы</w:t>
            </w:r>
          </w:p>
        </w:tc>
        <w:tc>
          <w:tcPr>
            <w:tcW w:w="1320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(21638</w:t>
            </w:r>
            <w:r w:rsidR="00C45731" w:rsidRPr="00C4573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89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(21613</w:t>
            </w:r>
            <w:r w:rsidR="00C45731" w:rsidRPr="00C4573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-25</w:t>
            </w:r>
          </w:p>
        </w:tc>
        <w:tc>
          <w:tcPr>
            <w:tcW w:w="1361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25,4</w:t>
            </w:r>
          </w:p>
        </w:tc>
        <w:tc>
          <w:tcPr>
            <w:tcW w:w="992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19,15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-6,25</w:t>
            </w:r>
          </w:p>
        </w:tc>
      </w:tr>
      <w:tr w:rsidR="00C45731" w:rsidRPr="00C45731" w:rsidTr="00913915">
        <w:trPr>
          <w:jc w:val="center"/>
        </w:trPr>
        <w:tc>
          <w:tcPr>
            <w:tcW w:w="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Прибыль (убыток) от продаж </w:t>
            </w:r>
          </w:p>
        </w:tc>
        <w:tc>
          <w:tcPr>
            <w:tcW w:w="1320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10575</w:t>
            </w:r>
          </w:p>
        </w:tc>
        <w:tc>
          <w:tcPr>
            <w:tcW w:w="1089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33665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+23090</w:t>
            </w:r>
          </w:p>
        </w:tc>
        <w:tc>
          <w:tcPr>
            <w:tcW w:w="1361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12,4</w:t>
            </w:r>
          </w:p>
        </w:tc>
        <w:tc>
          <w:tcPr>
            <w:tcW w:w="992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29,85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+17,45</w:t>
            </w:r>
          </w:p>
        </w:tc>
      </w:tr>
      <w:tr w:rsidR="00C45731" w:rsidRPr="00C45731" w:rsidTr="00913915">
        <w:trPr>
          <w:jc w:val="center"/>
        </w:trPr>
        <w:tc>
          <w:tcPr>
            <w:tcW w:w="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Прочие доходы</w:t>
            </w:r>
          </w:p>
        </w:tc>
        <w:tc>
          <w:tcPr>
            <w:tcW w:w="1320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387</w:t>
            </w:r>
          </w:p>
        </w:tc>
        <w:tc>
          <w:tcPr>
            <w:tcW w:w="1089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7921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+7534</w:t>
            </w:r>
          </w:p>
        </w:tc>
        <w:tc>
          <w:tcPr>
            <w:tcW w:w="1361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+6,5</w:t>
            </w:r>
          </w:p>
        </w:tc>
      </w:tr>
      <w:tr w:rsidR="00C45731" w:rsidRPr="00C45731" w:rsidTr="00913915">
        <w:trPr>
          <w:jc w:val="center"/>
        </w:trPr>
        <w:tc>
          <w:tcPr>
            <w:tcW w:w="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1320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(2493</w:t>
            </w:r>
            <w:r w:rsidR="00C45731" w:rsidRPr="00C4573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89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(10268</w:t>
            </w:r>
            <w:r w:rsidR="00C45731" w:rsidRPr="00C4573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+7775</w:t>
            </w:r>
          </w:p>
        </w:tc>
        <w:tc>
          <w:tcPr>
            <w:tcW w:w="1361" w:type="dxa"/>
          </w:tcPr>
          <w:p w:rsidR="00C45731" w:rsidRPr="00C45731" w:rsidRDefault="00AC335D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C45731" w:rsidRPr="00C45731" w:rsidRDefault="00AC335D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+6,2</w:t>
            </w:r>
          </w:p>
        </w:tc>
      </w:tr>
      <w:tr w:rsidR="00C45731" w:rsidRPr="00C45731" w:rsidTr="00913915">
        <w:trPr>
          <w:jc w:val="center"/>
        </w:trPr>
        <w:tc>
          <w:tcPr>
            <w:tcW w:w="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320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8666</w:t>
            </w:r>
          </w:p>
        </w:tc>
        <w:tc>
          <w:tcPr>
            <w:tcW w:w="1089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1207403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+1198737</w:t>
            </w:r>
          </w:p>
        </w:tc>
        <w:tc>
          <w:tcPr>
            <w:tcW w:w="1361" w:type="dxa"/>
          </w:tcPr>
          <w:p w:rsidR="00C45731" w:rsidRPr="00C45731" w:rsidRDefault="00AC335D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:rsidR="00C45731" w:rsidRPr="00C45731" w:rsidRDefault="00AC335D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1070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+1059,8</w:t>
            </w:r>
          </w:p>
        </w:tc>
      </w:tr>
      <w:tr w:rsidR="00C45731" w:rsidRPr="00C45731" w:rsidTr="00913915">
        <w:trPr>
          <w:jc w:val="center"/>
        </w:trPr>
        <w:tc>
          <w:tcPr>
            <w:tcW w:w="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32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89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45731" w:rsidRPr="00C45731" w:rsidTr="00913915">
        <w:trPr>
          <w:jc w:val="center"/>
        </w:trPr>
        <w:tc>
          <w:tcPr>
            <w:tcW w:w="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320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89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1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0,0009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+0,0009</w:t>
            </w:r>
          </w:p>
        </w:tc>
      </w:tr>
      <w:tr w:rsidR="00C45731" w:rsidRPr="00C45731" w:rsidTr="00913915">
        <w:trPr>
          <w:jc w:val="center"/>
        </w:trPr>
        <w:tc>
          <w:tcPr>
            <w:tcW w:w="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1320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(5991</w:t>
            </w:r>
            <w:r w:rsidR="00C45731" w:rsidRPr="00C4573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89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(11107</w:t>
            </w:r>
            <w:r w:rsidR="00C45731" w:rsidRPr="00C4573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+5116</w:t>
            </w:r>
          </w:p>
        </w:tc>
        <w:tc>
          <w:tcPr>
            <w:tcW w:w="1361" w:type="dxa"/>
          </w:tcPr>
          <w:p w:rsidR="00C45731" w:rsidRPr="00C45731" w:rsidRDefault="00AC335D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45731" w:rsidRPr="00C45731" w:rsidRDefault="00AC335D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+2,8</w:t>
            </w:r>
          </w:p>
        </w:tc>
      </w:tr>
      <w:tr w:rsidR="00C45731" w:rsidRPr="00C45731" w:rsidTr="00913915">
        <w:trPr>
          <w:jc w:val="center"/>
        </w:trPr>
        <w:tc>
          <w:tcPr>
            <w:tcW w:w="36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731">
              <w:rPr>
                <w:rFonts w:ascii="Times New Roman" w:hAnsi="Times New Roman"/>
                <w:bCs/>
                <w:sz w:val="24"/>
                <w:szCs w:val="24"/>
              </w:rPr>
              <w:t>Чистая прибыль (убыток)</w:t>
            </w:r>
          </w:p>
        </w:tc>
        <w:tc>
          <w:tcPr>
            <w:tcW w:w="1320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2675</w:t>
            </w:r>
          </w:p>
        </w:tc>
        <w:tc>
          <w:tcPr>
            <w:tcW w:w="1089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1196288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+1193613</w:t>
            </w:r>
          </w:p>
        </w:tc>
        <w:tc>
          <w:tcPr>
            <w:tcW w:w="1361" w:type="dxa"/>
          </w:tcPr>
          <w:p w:rsidR="00C45731" w:rsidRPr="00C45731" w:rsidRDefault="00AC335D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C45731" w:rsidRPr="00C45731" w:rsidRDefault="00AC335D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1060</w:t>
            </w:r>
            <w:r w:rsidR="00C45731" w:rsidRPr="00C45731"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347" w:type="dxa"/>
          </w:tcPr>
          <w:p w:rsidR="00C45731" w:rsidRPr="00C45731" w:rsidRDefault="00AC335D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+1057</w:t>
            </w:r>
          </w:p>
        </w:tc>
      </w:tr>
    </w:tbl>
    <w:p w:rsidR="00C45731" w:rsidRDefault="00C45731" w:rsidP="00C45731">
      <w:pPr>
        <w:rPr>
          <w:rFonts w:ascii="Times New Roman" w:hAnsi="Times New Roman"/>
          <w:sz w:val="24"/>
          <w:szCs w:val="24"/>
        </w:rPr>
      </w:pPr>
    </w:p>
    <w:p w:rsidR="00C45731" w:rsidRDefault="00C45731" w:rsidP="00C45731">
      <w:pPr>
        <w:rPr>
          <w:rFonts w:ascii="Times New Roman" w:hAnsi="Times New Roman"/>
          <w:sz w:val="24"/>
          <w:szCs w:val="24"/>
        </w:rPr>
      </w:pPr>
    </w:p>
    <w:p w:rsidR="00C45731" w:rsidRPr="00C45731" w:rsidRDefault="00C45731" w:rsidP="00C45731">
      <w:pPr>
        <w:rPr>
          <w:rFonts w:ascii="Times New Roman" w:hAnsi="Times New Roman"/>
          <w:sz w:val="24"/>
          <w:szCs w:val="24"/>
        </w:rPr>
      </w:pPr>
    </w:p>
    <w:p w:rsidR="00C45731" w:rsidRPr="00C45731" w:rsidRDefault="00C45731" w:rsidP="00C45731">
      <w:pPr>
        <w:jc w:val="right"/>
        <w:rPr>
          <w:rFonts w:ascii="Times New Roman" w:hAnsi="Times New Roman"/>
          <w:bCs/>
          <w:sz w:val="28"/>
          <w:szCs w:val="28"/>
        </w:rPr>
      </w:pPr>
      <w:r w:rsidRPr="00C45731">
        <w:rPr>
          <w:rFonts w:ascii="Times New Roman" w:hAnsi="Times New Roman"/>
          <w:bCs/>
          <w:sz w:val="28"/>
          <w:szCs w:val="28"/>
        </w:rPr>
        <w:t>Таблица 9</w:t>
      </w:r>
    </w:p>
    <w:p w:rsidR="00C45731" w:rsidRPr="00C45731" w:rsidRDefault="00C45731" w:rsidP="00C45731">
      <w:pPr>
        <w:jc w:val="center"/>
        <w:rPr>
          <w:rFonts w:ascii="Times New Roman" w:hAnsi="Times New Roman"/>
          <w:sz w:val="28"/>
          <w:szCs w:val="28"/>
        </w:rPr>
      </w:pPr>
      <w:r w:rsidRPr="00C45731">
        <w:rPr>
          <w:rFonts w:ascii="Times New Roman" w:hAnsi="Times New Roman"/>
          <w:bCs/>
          <w:sz w:val="28"/>
          <w:szCs w:val="28"/>
        </w:rPr>
        <w:t>Факторный анализ прибыли от продаж предприятия</w:t>
      </w:r>
    </w:p>
    <w:tbl>
      <w:tblPr>
        <w:tblW w:w="10241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28"/>
        <w:gridCol w:w="1209"/>
        <w:gridCol w:w="1252"/>
        <w:gridCol w:w="1044"/>
        <w:gridCol w:w="1645"/>
        <w:gridCol w:w="1592"/>
        <w:gridCol w:w="1771"/>
      </w:tblGrid>
      <w:tr w:rsidR="00C45731" w:rsidRPr="00C45731" w:rsidTr="00913915">
        <w:trPr>
          <w:cantSplit/>
        </w:trPr>
        <w:tc>
          <w:tcPr>
            <w:tcW w:w="1728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209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Прибыль от продаж, тыс. руб.</w:t>
            </w:r>
          </w:p>
        </w:tc>
        <w:tc>
          <w:tcPr>
            <w:tcW w:w="1252" w:type="dxa"/>
            <w:vMerge w:val="restart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Изменение прибыли от продаж, всего</w:t>
            </w:r>
          </w:p>
        </w:tc>
        <w:tc>
          <w:tcPr>
            <w:tcW w:w="6052" w:type="dxa"/>
            <w:gridSpan w:val="4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В том числе за счет изменения</w:t>
            </w:r>
          </w:p>
        </w:tc>
      </w:tr>
      <w:tr w:rsidR="00C45731" w:rsidRPr="00C45731" w:rsidTr="00913915">
        <w:trPr>
          <w:cantSplit/>
        </w:trPr>
        <w:tc>
          <w:tcPr>
            <w:tcW w:w="1728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выручки</w:t>
            </w:r>
          </w:p>
        </w:tc>
        <w:tc>
          <w:tcPr>
            <w:tcW w:w="1645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себестоимости</w:t>
            </w:r>
          </w:p>
        </w:tc>
        <w:tc>
          <w:tcPr>
            <w:tcW w:w="1592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коммерческих расходов</w:t>
            </w:r>
          </w:p>
        </w:tc>
        <w:tc>
          <w:tcPr>
            <w:tcW w:w="177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управленческих расходов</w:t>
            </w:r>
          </w:p>
        </w:tc>
      </w:tr>
      <w:tr w:rsidR="00C45731" w:rsidRPr="00C45731" w:rsidTr="00913915">
        <w:tc>
          <w:tcPr>
            <w:tcW w:w="17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Предыдущий</w:t>
            </w:r>
          </w:p>
        </w:tc>
        <w:tc>
          <w:tcPr>
            <w:tcW w:w="1209" w:type="dxa"/>
          </w:tcPr>
          <w:p w:rsidR="00C45731" w:rsidRPr="00C45731" w:rsidRDefault="00CA4C69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10575</w:t>
            </w:r>
          </w:p>
        </w:tc>
        <w:tc>
          <w:tcPr>
            <w:tcW w:w="1252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44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45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92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71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C45731" w:rsidRPr="00C45731" w:rsidTr="00913915">
        <w:tc>
          <w:tcPr>
            <w:tcW w:w="1728" w:type="dxa"/>
          </w:tcPr>
          <w:p w:rsidR="00C45731" w:rsidRPr="00C45731" w:rsidRDefault="00C45731" w:rsidP="00913915">
            <w:pPr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Отчетный</w:t>
            </w:r>
          </w:p>
        </w:tc>
        <w:tc>
          <w:tcPr>
            <w:tcW w:w="1209" w:type="dxa"/>
          </w:tcPr>
          <w:p w:rsidR="00C45731" w:rsidRPr="00C45731" w:rsidRDefault="00CA4C69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33665</w:t>
            </w:r>
          </w:p>
        </w:tc>
        <w:tc>
          <w:tcPr>
            <w:tcW w:w="1252" w:type="dxa"/>
          </w:tcPr>
          <w:p w:rsidR="00C45731" w:rsidRPr="00C45731" w:rsidRDefault="00CA4C69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+23090</w:t>
            </w:r>
          </w:p>
        </w:tc>
        <w:tc>
          <w:tcPr>
            <w:tcW w:w="1044" w:type="dxa"/>
          </w:tcPr>
          <w:p w:rsidR="00C45731" w:rsidRPr="00C45731" w:rsidRDefault="00CA4C69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+27575</w:t>
            </w:r>
          </w:p>
        </w:tc>
        <w:tc>
          <w:tcPr>
            <w:tcW w:w="1645" w:type="dxa"/>
          </w:tcPr>
          <w:p w:rsidR="00C45731" w:rsidRPr="00C45731" w:rsidRDefault="00CA4C69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+4510</w:t>
            </w:r>
          </w:p>
        </w:tc>
        <w:tc>
          <w:tcPr>
            <w:tcW w:w="1592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71" w:type="dxa"/>
          </w:tcPr>
          <w:p w:rsidR="00C45731" w:rsidRPr="00C45731" w:rsidRDefault="00CA4C69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–25</w:t>
            </w:r>
          </w:p>
        </w:tc>
      </w:tr>
    </w:tbl>
    <w:p w:rsidR="00C45731" w:rsidRPr="00C45731" w:rsidRDefault="00C45731" w:rsidP="00C45731">
      <w:pPr>
        <w:rPr>
          <w:rFonts w:ascii="Times New Roman" w:hAnsi="Times New Roman"/>
          <w:sz w:val="28"/>
          <w:szCs w:val="28"/>
        </w:rPr>
      </w:pPr>
    </w:p>
    <w:p w:rsidR="00C45731" w:rsidRPr="00C45731" w:rsidRDefault="00C45731" w:rsidP="00C45731">
      <w:pPr>
        <w:jc w:val="right"/>
        <w:rPr>
          <w:rFonts w:ascii="Times New Roman" w:hAnsi="Times New Roman"/>
          <w:bCs/>
          <w:sz w:val="28"/>
          <w:szCs w:val="28"/>
        </w:rPr>
      </w:pPr>
      <w:r w:rsidRPr="00C45731">
        <w:rPr>
          <w:rFonts w:ascii="Times New Roman" w:hAnsi="Times New Roman"/>
          <w:bCs/>
          <w:sz w:val="28"/>
          <w:szCs w:val="28"/>
        </w:rPr>
        <w:t>Таблица 10</w:t>
      </w:r>
    </w:p>
    <w:p w:rsidR="00C45731" w:rsidRPr="00C45731" w:rsidRDefault="00C45731" w:rsidP="00C45731">
      <w:pPr>
        <w:jc w:val="center"/>
        <w:rPr>
          <w:rFonts w:ascii="Times New Roman" w:hAnsi="Times New Roman"/>
          <w:bCs/>
          <w:sz w:val="28"/>
          <w:szCs w:val="28"/>
        </w:rPr>
      </w:pPr>
      <w:r w:rsidRPr="00C45731">
        <w:rPr>
          <w:rFonts w:ascii="Times New Roman" w:hAnsi="Times New Roman"/>
          <w:bCs/>
          <w:sz w:val="28"/>
          <w:szCs w:val="28"/>
        </w:rPr>
        <w:t>Анализ показателей рентабельности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4"/>
        <w:gridCol w:w="1316"/>
        <w:gridCol w:w="1328"/>
        <w:gridCol w:w="1345"/>
      </w:tblGrid>
      <w:tr w:rsidR="00C45731" w:rsidRPr="00C45731" w:rsidTr="00913915">
        <w:tc>
          <w:tcPr>
            <w:tcW w:w="5384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6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328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345" w:type="dxa"/>
          </w:tcPr>
          <w:p w:rsidR="00C45731" w:rsidRPr="00C45731" w:rsidRDefault="00C45731" w:rsidP="0091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</w:tr>
      <w:tr w:rsidR="00C45731" w:rsidRPr="00C45731" w:rsidTr="00913915">
        <w:tc>
          <w:tcPr>
            <w:tcW w:w="5384" w:type="dxa"/>
          </w:tcPr>
          <w:p w:rsidR="00C45731" w:rsidRPr="00C45731" w:rsidRDefault="00C45731" w:rsidP="00913915">
            <w:pPr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 xml:space="preserve">Рентабельность продаж, % </w:t>
            </w:r>
          </w:p>
        </w:tc>
        <w:tc>
          <w:tcPr>
            <w:tcW w:w="1316" w:type="dxa"/>
          </w:tcPr>
          <w:p w:rsidR="00C45731" w:rsidRPr="00C45731" w:rsidRDefault="00D50989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12,4</w:t>
            </w:r>
          </w:p>
        </w:tc>
        <w:tc>
          <w:tcPr>
            <w:tcW w:w="1328" w:type="dxa"/>
          </w:tcPr>
          <w:p w:rsidR="00C45731" w:rsidRPr="00C45731" w:rsidRDefault="00D50989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C45731" w:rsidRPr="00C45731">
              <w:rPr>
                <w:rFonts w:ascii="Times New Roman" w:hAnsi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345" w:type="dxa"/>
          </w:tcPr>
          <w:p w:rsidR="00C45731" w:rsidRPr="00C45731" w:rsidRDefault="00D50989" w:rsidP="00913915">
            <w:pPr>
              <w:tabs>
                <w:tab w:val="left" w:leader="hyphen" w:pos="850"/>
                <w:tab w:val="left" w:leader="hyphen" w:pos="121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+17,4</w:t>
            </w:r>
          </w:p>
        </w:tc>
      </w:tr>
      <w:tr w:rsidR="00C45731" w:rsidRPr="00C45731" w:rsidTr="00913915">
        <w:tc>
          <w:tcPr>
            <w:tcW w:w="5384" w:type="dxa"/>
          </w:tcPr>
          <w:p w:rsidR="00C45731" w:rsidRPr="00C45731" w:rsidRDefault="00C45731" w:rsidP="00913915">
            <w:pPr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 xml:space="preserve">Рентабельность продукции (издержек), % </w:t>
            </w:r>
          </w:p>
        </w:tc>
        <w:tc>
          <w:tcPr>
            <w:tcW w:w="1316" w:type="dxa"/>
          </w:tcPr>
          <w:p w:rsidR="00C45731" w:rsidRPr="00C45731" w:rsidRDefault="00D50989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19,9</w:t>
            </w:r>
          </w:p>
        </w:tc>
        <w:tc>
          <w:tcPr>
            <w:tcW w:w="1328" w:type="dxa"/>
          </w:tcPr>
          <w:p w:rsidR="00C45731" w:rsidRPr="00C45731" w:rsidRDefault="00D50989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  <w:r w:rsidR="00C45731" w:rsidRPr="00C45731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345" w:type="dxa"/>
          </w:tcPr>
          <w:p w:rsidR="00C45731" w:rsidRPr="00C45731" w:rsidRDefault="00D50989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+38,6</w:t>
            </w:r>
          </w:p>
        </w:tc>
      </w:tr>
      <w:tr w:rsidR="00C45731" w:rsidRPr="00C45731" w:rsidTr="00913915">
        <w:tc>
          <w:tcPr>
            <w:tcW w:w="5384" w:type="dxa"/>
          </w:tcPr>
          <w:p w:rsidR="00C45731" w:rsidRPr="00C45731" w:rsidRDefault="00C45731" w:rsidP="00913915">
            <w:pPr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Экономическая рентабельность, %</w:t>
            </w:r>
          </w:p>
        </w:tc>
        <w:tc>
          <w:tcPr>
            <w:tcW w:w="1316" w:type="dxa"/>
          </w:tcPr>
          <w:p w:rsidR="00C45731" w:rsidRPr="00C45731" w:rsidRDefault="00D50989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28" w:type="dxa"/>
          </w:tcPr>
          <w:p w:rsidR="00C45731" w:rsidRPr="00C45731" w:rsidRDefault="00D50989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345" w:type="dxa"/>
          </w:tcPr>
          <w:p w:rsidR="00C45731" w:rsidRPr="00C45731" w:rsidRDefault="00D50989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+70,8</w:t>
            </w:r>
          </w:p>
        </w:tc>
      </w:tr>
      <w:tr w:rsidR="00C45731" w:rsidRPr="00C45731" w:rsidTr="00913915">
        <w:tc>
          <w:tcPr>
            <w:tcW w:w="5384" w:type="dxa"/>
          </w:tcPr>
          <w:p w:rsidR="00C45731" w:rsidRPr="00C45731" w:rsidRDefault="00C45731" w:rsidP="00913915">
            <w:pPr>
              <w:rPr>
                <w:rFonts w:ascii="Times New Roman" w:hAnsi="Times New Roman"/>
                <w:sz w:val="24"/>
                <w:szCs w:val="24"/>
              </w:rPr>
            </w:pPr>
            <w:r w:rsidRPr="00C45731">
              <w:rPr>
                <w:rFonts w:ascii="Times New Roman" w:hAnsi="Times New Roman"/>
                <w:sz w:val="24"/>
                <w:szCs w:val="24"/>
              </w:rPr>
              <w:t>Чистая рентабельность, %</w:t>
            </w:r>
          </w:p>
        </w:tc>
        <w:tc>
          <w:tcPr>
            <w:tcW w:w="1316" w:type="dxa"/>
          </w:tcPr>
          <w:p w:rsidR="00C45731" w:rsidRPr="00C45731" w:rsidRDefault="00D50989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1328" w:type="dxa"/>
          </w:tcPr>
          <w:p w:rsidR="00C45731" w:rsidRPr="00C45731" w:rsidRDefault="00D50989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1060</w:t>
            </w:r>
          </w:p>
        </w:tc>
        <w:tc>
          <w:tcPr>
            <w:tcW w:w="1345" w:type="dxa"/>
          </w:tcPr>
          <w:p w:rsidR="00C45731" w:rsidRPr="00C45731" w:rsidRDefault="00D50989" w:rsidP="009139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+1056,9</w:t>
            </w:r>
          </w:p>
        </w:tc>
      </w:tr>
    </w:tbl>
    <w:p w:rsidR="00E83C26" w:rsidRDefault="00E83C26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E83C26">
      <w:pPr>
        <w:pStyle w:val="2"/>
        <w:ind w:firstLine="0"/>
        <w:jc w:val="center"/>
      </w:pPr>
    </w:p>
    <w:p w:rsidR="00A20E0A" w:rsidRDefault="00A20E0A" w:rsidP="00A20E0A">
      <w:pPr>
        <w:pStyle w:val="2"/>
        <w:numPr>
          <w:ilvl w:val="0"/>
          <w:numId w:val="10"/>
        </w:numPr>
        <w:jc w:val="center"/>
        <w:rPr>
          <w:b/>
          <w:bCs/>
        </w:rPr>
      </w:pPr>
      <w:r>
        <w:rPr>
          <w:b/>
          <w:bCs/>
        </w:rPr>
        <w:t>Аналитическая записка</w:t>
      </w:r>
    </w:p>
    <w:p w:rsidR="00A20E0A" w:rsidRPr="00A20E0A" w:rsidRDefault="00A20E0A" w:rsidP="00A20E0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A20E0A">
        <w:rPr>
          <w:rFonts w:ascii="Times New Roman" w:hAnsi="Times New Roman"/>
          <w:sz w:val="28"/>
          <w:szCs w:val="28"/>
        </w:rPr>
        <w:t>Выводы по расчётам.</w:t>
      </w:r>
    </w:p>
    <w:p w:rsidR="00DD2446" w:rsidRDefault="00A20E0A" w:rsidP="00A20E0A">
      <w:pPr>
        <w:jc w:val="both"/>
        <w:rPr>
          <w:rFonts w:ascii="Times New Roman" w:hAnsi="Times New Roman"/>
          <w:sz w:val="28"/>
          <w:szCs w:val="28"/>
        </w:rPr>
      </w:pPr>
      <w:r w:rsidRPr="00A20E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аблица 1. Общая сумма активов ОА</w:t>
      </w:r>
      <w:r w:rsidRPr="00A20E0A">
        <w:rPr>
          <w:rFonts w:ascii="Times New Roman" w:hAnsi="Times New Roman"/>
          <w:sz w:val="28"/>
          <w:szCs w:val="28"/>
        </w:rPr>
        <w:t>О «Уфимский машиностроительный завод» в отчётном году по сравнению с пре</w:t>
      </w:r>
      <w:r>
        <w:rPr>
          <w:rFonts w:ascii="Times New Roman" w:hAnsi="Times New Roman"/>
          <w:sz w:val="28"/>
          <w:szCs w:val="28"/>
        </w:rPr>
        <w:t>дыдущим уменьшилась на 11</w:t>
      </w:r>
      <w:r w:rsidRPr="00A20E0A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 xml:space="preserve">783 руб. или на 0,7 </w:t>
      </w:r>
      <w:r w:rsidRPr="00A20E0A">
        <w:rPr>
          <w:rFonts w:ascii="Times New Roman" w:hAnsi="Times New Roman"/>
          <w:sz w:val="28"/>
          <w:szCs w:val="28"/>
        </w:rPr>
        <w:t>%. Это произошло вследствие</w:t>
      </w:r>
      <w:r w:rsidR="00DD2446">
        <w:rPr>
          <w:rFonts w:ascii="Times New Roman" w:hAnsi="Times New Roman"/>
          <w:sz w:val="28"/>
          <w:szCs w:val="28"/>
        </w:rPr>
        <w:t xml:space="preserve"> уменьшения краткосрочной дебиторской задолженности на 11 тыс. 622 руб. или на 0,679 </w:t>
      </w:r>
      <w:r w:rsidR="00DD2446" w:rsidRPr="00DD2446">
        <w:rPr>
          <w:rFonts w:ascii="Times New Roman" w:hAnsi="Times New Roman"/>
          <w:sz w:val="28"/>
          <w:szCs w:val="28"/>
        </w:rPr>
        <w:t>%</w:t>
      </w:r>
      <w:r w:rsidR="00DD2446">
        <w:rPr>
          <w:rFonts w:ascii="Times New Roman" w:hAnsi="Times New Roman"/>
          <w:sz w:val="28"/>
          <w:szCs w:val="28"/>
        </w:rPr>
        <w:t xml:space="preserve"> , в т. ч. уменьшения дебиторской задолженности покупателей и заказчиков на 11 тыс. 931 руб. или на 0,7  % .</w:t>
      </w:r>
    </w:p>
    <w:p w:rsidR="00720413" w:rsidRDefault="00A94452" w:rsidP="00A20E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20413">
        <w:rPr>
          <w:rFonts w:ascii="Times New Roman" w:hAnsi="Times New Roman"/>
          <w:sz w:val="28"/>
          <w:szCs w:val="28"/>
        </w:rPr>
        <w:t>Уменьшение дебиторской задолженности говорит об уменьшении хозяйственного оборота предприятия.</w:t>
      </w:r>
    </w:p>
    <w:p w:rsidR="00720413" w:rsidRDefault="00A94452" w:rsidP="00A20E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20413">
        <w:rPr>
          <w:rFonts w:ascii="Times New Roman" w:hAnsi="Times New Roman"/>
          <w:sz w:val="28"/>
          <w:szCs w:val="28"/>
        </w:rPr>
        <w:t xml:space="preserve">В структуре активов также произошло значительное изменение величины незавершенного строительства (уменьшение в отчетном году по сравнению с предыдущим на 244 тыс. 505 руб. или на 14,4 </w:t>
      </w:r>
      <w:r w:rsidR="00720413" w:rsidRPr="00720413">
        <w:rPr>
          <w:rFonts w:ascii="Times New Roman" w:hAnsi="Times New Roman"/>
          <w:sz w:val="28"/>
          <w:szCs w:val="28"/>
        </w:rPr>
        <w:t>%</w:t>
      </w:r>
      <w:r w:rsidR="00720413">
        <w:rPr>
          <w:rFonts w:ascii="Times New Roman" w:hAnsi="Times New Roman"/>
          <w:sz w:val="28"/>
          <w:szCs w:val="28"/>
        </w:rPr>
        <w:t xml:space="preserve">). При этом величина основных средств увеличилась на </w:t>
      </w:r>
      <w:r w:rsidR="0016441A">
        <w:rPr>
          <w:rFonts w:ascii="Times New Roman" w:hAnsi="Times New Roman"/>
          <w:sz w:val="28"/>
          <w:szCs w:val="28"/>
        </w:rPr>
        <w:t xml:space="preserve">214 тыс. 361 руб. или на 12,78 </w:t>
      </w:r>
      <w:r w:rsidR="0016441A" w:rsidRPr="0016441A">
        <w:rPr>
          <w:rFonts w:ascii="Times New Roman" w:hAnsi="Times New Roman"/>
          <w:sz w:val="28"/>
          <w:szCs w:val="28"/>
        </w:rPr>
        <w:t>%</w:t>
      </w:r>
      <w:r w:rsidR="0016441A">
        <w:rPr>
          <w:rFonts w:ascii="Times New Roman" w:hAnsi="Times New Roman"/>
          <w:sz w:val="28"/>
          <w:szCs w:val="28"/>
        </w:rPr>
        <w:t>.</w:t>
      </w:r>
    </w:p>
    <w:p w:rsidR="0016441A" w:rsidRDefault="00A94452" w:rsidP="00A20E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6441A">
        <w:rPr>
          <w:rFonts w:ascii="Times New Roman" w:hAnsi="Times New Roman"/>
          <w:sz w:val="28"/>
          <w:szCs w:val="28"/>
        </w:rPr>
        <w:t>Сокращение</w:t>
      </w:r>
      <w:r w:rsidR="0016441A" w:rsidRPr="0016441A">
        <w:rPr>
          <w:rFonts w:ascii="Times New Roman" w:hAnsi="Times New Roman"/>
          <w:sz w:val="28"/>
          <w:szCs w:val="28"/>
        </w:rPr>
        <w:t xml:space="preserve"> величины незавершенного стро</w:t>
      </w:r>
      <w:r w:rsidR="00D37616">
        <w:rPr>
          <w:rFonts w:ascii="Times New Roman" w:hAnsi="Times New Roman"/>
          <w:sz w:val="28"/>
          <w:szCs w:val="28"/>
        </w:rPr>
        <w:t xml:space="preserve">ительства </w:t>
      </w:r>
      <w:r w:rsidR="0016441A" w:rsidRPr="0016441A">
        <w:rPr>
          <w:rFonts w:ascii="Times New Roman" w:hAnsi="Times New Roman"/>
          <w:sz w:val="28"/>
          <w:szCs w:val="28"/>
        </w:rPr>
        <w:t>говорит о переводе незавершенных капитальных вложений на Баланс организации. При этом наблюдается</w:t>
      </w:r>
      <w:r w:rsidR="0016441A">
        <w:rPr>
          <w:rFonts w:ascii="Times New Roman" w:hAnsi="Times New Roman"/>
          <w:sz w:val="28"/>
          <w:szCs w:val="28"/>
        </w:rPr>
        <w:t xml:space="preserve"> увеличение величины</w:t>
      </w:r>
      <w:r w:rsidR="0016441A" w:rsidRPr="0016441A">
        <w:rPr>
          <w:rFonts w:ascii="Times New Roman" w:hAnsi="Times New Roman"/>
          <w:sz w:val="28"/>
          <w:szCs w:val="28"/>
        </w:rPr>
        <w:t xml:space="preserve"> основных средств (на аналогичную или близкую сумму).</w:t>
      </w:r>
    </w:p>
    <w:p w:rsidR="0016441A" w:rsidRDefault="0016441A" w:rsidP="00A20E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Формулы для расчета:</w:t>
      </w:r>
    </w:p>
    <w:p w:rsidR="00D37616" w:rsidRPr="00D37616" w:rsidRDefault="00D37616" w:rsidP="00D37616">
      <w:pPr>
        <w:jc w:val="center"/>
        <w:rPr>
          <w:rFonts w:ascii="Times New Roman" w:hAnsi="Times New Roman"/>
          <w:bCs/>
          <w:sz w:val="28"/>
          <w:szCs w:val="28"/>
        </w:rPr>
      </w:pPr>
      <w:r w:rsidRPr="00D37616">
        <w:rPr>
          <w:rFonts w:ascii="Times New Roman" w:hAnsi="Times New Roman"/>
          <w:bCs/>
          <w:sz w:val="28"/>
          <w:szCs w:val="28"/>
        </w:rPr>
        <w:t>Изменение показателя в процентах к началу года = Абсолютное изменение показателя / Значение показателя на начало года * 100%</w:t>
      </w:r>
    </w:p>
    <w:p w:rsidR="00D37616" w:rsidRPr="00D37616" w:rsidRDefault="00D37616" w:rsidP="00D37616">
      <w:pPr>
        <w:jc w:val="center"/>
        <w:rPr>
          <w:rFonts w:ascii="Times New Roman" w:hAnsi="Times New Roman"/>
          <w:sz w:val="28"/>
          <w:szCs w:val="28"/>
        </w:rPr>
      </w:pPr>
      <w:r w:rsidRPr="00D37616">
        <w:rPr>
          <w:rFonts w:ascii="Times New Roman" w:hAnsi="Times New Roman"/>
          <w:bCs/>
          <w:sz w:val="28"/>
          <w:szCs w:val="28"/>
        </w:rPr>
        <w:t>Изменение в процентах к итогу баланса = Абсолютное изменение показателя / Итог баланса на начало года * 100%</w:t>
      </w:r>
    </w:p>
    <w:p w:rsidR="00913915" w:rsidRDefault="00D37616" w:rsidP="00D37616">
      <w:pPr>
        <w:jc w:val="both"/>
        <w:rPr>
          <w:rFonts w:ascii="Times New Roman" w:hAnsi="Times New Roman"/>
          <w:sz w:val="28"/>
          <w:szCs w:val="28"/>
        </w:rPr>
      </w:pPr>
      <w:r w:rsidRPr="00D37616">
        <w:rPr>
          <w:rFonts w:ascii="Times New Roman" w:hAnsi="Times New Roman"/>
          <w:sz w:val="28"/>
          <w:szCs w:val="28"/>
        </w:rPr>
        <w:t>Таблиц</w:t>
      </w:r>
      <w:r w:rsidR="00157A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2. Общая сумма обязательств ОА</w:t>
      </w:r>
      <w:r w:rsidRPr="00D37616">
        <w:rPr>
          <w:rFonts w:ascii="Times New Roman" w:hAnsi="Times New Roman"/>
          <w:sz w:val="28"/>
          <w:szCs w:val="28"/>
        </w:rPr>
        <w:t>О «</w:t>
      </w:r>
      <w:r w:rsidRPr="00A20E0A">
        <w:rPr>
          <w:rFonts w:ascii="Times New Roman" w:hAnsi="Times New Roman"/>
          <w:sz w:val="28"/>
          <w:szCs w:val="28"/>
        </w:rPr>
        <w:t>Уфимский машиностроительный завод</w:t>
      </w:r>
      <w:r w:rsidRPr="00D37616">
        <w:rPr>
          <w:rFonts w:ascii="Times New Roman" w:hAnsi="Times New Roman"/>
          <w:sz w:val="28"/>
          <w:szCs w:val="28"/>
        </w:rPr>
        <w:t xml:space="preserve">» в отчётном году по сравнению с предыдущим </w:t>
      </w:r>
      <w:r>
        <w:rPr>
          <w:rFonts w:ascii="Times New Roman" w:hAnsi="Times New Roman"/>
          <w:sz w:val="28"/>
          <w:szCs w:val="28"/>
        </w:rPr>
        <w:t>уменьшилась на 11</w:t>
      </w:r>
      <w:r w:rsidRPr="00A20E0A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783 руб. или на 0,7 %</w:t>
      </w:r>
      <w:r w:rsidRPr="00D37616">
        <w:rPr>
          <w:rFonts w:ascii="Times New Roman" w:hAnsi="Times New Roman"/>
          <w:sz w:val="28"/>
          <w:szCs w:val="28"/>
        </w:rPr>
        <w:t>. Это произошло вследствие</w:t>
      </w:r>
      <w:r w:rsidR="00BE0CCD">
        <w:rPr>
          <w:rFonts w:ascii="Times New Roman" w:hAnsi="Times New Roman"/>
          <w:sz w:val="28"/>
          <w:szCs w:val="28"/>
        </w:rPr>
        <w:t xml:space="preserve"> </w:t>
      </w:r>
      <w:r w:rsidR="00913915">
        <w:rPr>
          <w:rFonts w:ascii="Times New Roman" w:hAnsi="Times New Roman"/>
          <w:sz w:val="28"/>
          <w:szCs w:val="28"/>
        </w:rPr>
        <w:t xml:space="preserve"> </w:t>
      </w:r>
      <w:r w:rsidR="00D275E8">
        <w:rPr>
          <w:rFonts w:ascii="Times New Roman" w:hAnsi="Times New Roman"/>
          <w:sz w:val="28"/>
          <w:szCs w:val="28"/>
        </w:rPr>
        <w:t xml:space="preserve">уменьшения величины краткосрочных обязательств на 30 тыс. 697 руб. или на 1,803 </w:t>
      </w:r>
      <w:r w:rsidR="00D275E8" w:rsidRPr="00D275E8">
        <w:rPr>
          <w:rFonts w:ascii="Times New Roman" w:hAnsi="Times New Roman"/>
          <w:sz w:val="28"/>
          <w:szCs w:val="28"/>
        </w:rPr>
        <w:t>%</w:t>
      </w:r>
      <w:r w:rsidR="00D275E8">
        <w:rPr>
          <w:rFonts w:ascii="Times New Roman" w:hAnsi="Times New Roman"/>
          <w:sz w:val="28"/>
          <w:szCs w:val="28"/>
        </w:rPr>
        <w:t>.</w:t>
      </w:r>
      <w:r w:rsidR="00AD2A0F">
        <w:rPr>
          <w:rFonts w:ascii="Times New Roman" w:hAnsi="Times New Roman"/>
          <w:sz w:val="28"/>
          <w:szCs w:val="28"/>
        </w:rPr>
        <w:t xml:space="preserve"> При этом величина капитала и резервов увеличилась на 18 тыс. 698 руб. или на 1,79 </w:t>
      </w:r>
      <w:r w:rsidR="00AD2A0F" w:rsidRPr="00AD2A0F">
        <w:rPr>
          <w:rFonts w:ascii="Times New Roman" w:hAnsi="Times New Roman"/>
          <w:sz w:val="28"/>
          <w:szCs w:val="28"/>
        </w:rPr>
        <w:t>%</w:t>
      </w:r>
      <w:r w:rsidR="006D2859">
        <w:rPr>
          <w:rFonts w:ascii="Times New Roman" w:hAnsi="Times New Roman"/>
          <w:sz w:val="28"/>
          <w:szCs w:val="28"/>
        </w:rPr>
        <w:t xml:space="preserve"> и долгосрочные обязательства увеличились на 216 руб. или на 0,013 </w:t>
      </w:r>
      <w:r w:rsidR="006D2859" w:rsidRPr="006D2859">
        <w:rPr>
          <w:rFonts w:ascii="Times New Roman" w:hAnsi="Times New Roman"/>
          <w:sz w:val="28"/>
          <w:szCs w:val="28"/>
        </w:rPr>
        <w:t>%</w:t>
      </w:r>
      <w:r w:rsidR="006D2859">
        <w:rPr>
          <w:rFonts w:ascii="Times New Roman" w:hAnsi="Times New Roman"/>
          <w:sz w:val="28"/>
          <w:szCs w:val="28"/>
        </w:rPr>
        <w:t>.</w:t>
      </w:r>
    </w:p>
    <w:p w:rsidR="006D2859" w:rsidRDefault="00A94452" w:rsidP="00D37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D2859">
        <w:rPr>
          <w:rFonts w:ascii="Times New Roman" w:hAnsi="Times New Roman"/>
          <w:sz w:val="28"/>
          <w:szCs w:val="28"/>
        </w:rPr>
        <w:t>Из структуры обязательств видно, что предприятие стало быстрее рассчитываться со своими кредитами , а значит, стало платежеспособнее.</w:t>
      </w:r>
    </w:p>
    <w:p w:rsidR="00157A0D" w:rsidRDefault="004F2F43" w:rsidP="00D37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 Рассчитав показатели таблицы 3 мы видим, что п</w:t>
      </w:r>
      <w:r w:rsidR="003C2D94">
        <w:rPr>
          <w:rFonts w:ascii="Times New Roman" w:hAnsi="Times New Roman"/>
          <w:sz w:val="28"/>
          <w:szCs w:val="28"/>
        </w:rPr>
        <w:t xml:space="preserve">редприятие в предыдущем </w:t>
      </w:r>
      <w:r>
        <w:rPr>
          <w:rFonts w:ascii="Times New Roman" w:hAnsi="Times New Roman"/>
          <w:sz w:val="28"/>
          <w:szCs w:val="28"/>
        </w:rPr>
        <w:t xml:space="preserve"> периоде имело кризисную финансовую устойчивость, т.к. </w:t>
      </w:r>
      <w:r w:rsidR="00D52662">
        <w:rPr>
          <w:rFonts w:ascii="Times New Roman" w:hAnsi="Times New Roman"/>
          <w:sz w:val="28"/>
          <w:szCs w:val="28"/>
        </w:rPr>
        <w:t>оно не смогло полностью покрыть формирование запасов общими источниками. Долгосрочных обязательств и краткосрочных кредитов и займов предприятие в предыдущем отчетном периоде не имело.</w:t>
      </w:r>
      <w:r w:rsidR="003C2D94">
        <w:rPr>
          <w:rFonts w:ascii="Times New Roman" w:hAnsi="Times New Roman"/>
          <w:sz w:val="28"/>
          <w:szCs w:val="28"/>
        </w:rPr>
        <w:t xml:space="preserve"> Основной способ выхода из кризисного финансового состояния- пополнение источников формирования запасов и оптимизация их структуры, а также обоснованное снижение уровня запасов. </w:t>
      </w:r>
    </w:p>
    <w:p w:rsidR="003C2D94" w:rsidRDefault="00A94452" w:rsidP="00D37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C2D94">
        <w:rPr>
          <w:rFonts w:ascii="Times New Roman" w:hAnsi="Times New Roman"/>
          <w:sz w:val="28"/>
          <w:szCs w:val="28"/>
        </w:rPr>
        <w:t>В отчетном периоде предприятие достигло абсолютной финансовой устойчивости в связи с пополнением собственных оборотных</w:t>
      </w:r>
      <w:r w:rsidR="003F119E">
        <w:rPr>
          <w:rFonts w:ascii="Times New Roman" w:hAnsi="Times New Roman"/>
          <w:sz w:val="28"/>
          <w:szCs w:val="28"/>
        </w:rPr>
        <w:t xml:space="preserve"> и долгосрочных заемных средств. Об этом можно судить по тому, что повысились все три показателя обеспеченности запасов источниками финансирования.</w:t>
      </w:r>
    </w:p>
    <w:p w:rsidR="005E4664" w:rsidRPr="005E4664" w:rsidRDefault="005E4664" w:rsidP="00C429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4664">
        <w:rPr>
          <w:rFonts w:ascii="Times New Roman" w:hAnsi="Times New Roman"/>
          <w:sz w:val="28"/>
          <w:szCs w:val="28"/>
        </w:rPr>
        <w:t>Формулы для расчёта:</w:t>
      </w:r>
    </w:p>
    <w:p w:rsidR="005E4664" w:rsidRPr="005E4664" w:rsidRDefault="005E4664" w:rsidP="00C4299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4664">
        <w:rPr>
          <w:rFonts w:ascii="Times New Roman" w:hAnsi="Times New Roman"/>
          <w:bCs/>
          <w:sz w:val="28"/>
          <w:szCs w:val="28"/>
        </w:rPr>
        <w:t>Наличие собственных оборотных средств = стр. 490 – стр. 190 (формы №1)</w:t>
      </w:r>
    </w:p>
    <w:p w:rsidR="005E4664" w:rsidRPr="005E4664" w:rsidRDefault="005E4664" w:rsidP="00C4299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4664">
        <w:rPr>
          <w:rFonts w:ascii="Times New Roman" w:hAnsi="Times New Roman"/>
          <w:bCs/>
          <w:sz w:val="28"/>
          <w:szCs w:val="28"/>
        </w:rPr>
        <w:t>Наличие собственных оборотных и долгосрочных заемных средств = стр. 490 – стр. 190 + стр. 590</w:t>
      </w:r>
    </w:p>
    <w:p w:rsidR="005E4664" w:rsidRPr="005E4664" w:rsidRDefault="005E4664" w:rsidP="00C4299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4664">
        <w:rPr>
          <w:rFonts w:ascii="Times New Roman" w:hAnsi="Times New Roman"/>
          <w:bCs/>
          <w:sz w:val="28"/>
          <w:szCs w:val="28"/>
        </w:rPr>
        <w:t>Общая величина основных источников формирования запасов = стр. 490 – стр. 190 + стр. 590 + стр. 610</w:t>
      </w:r>
    </w:p>
    <w:p w:rsidR="005E4664" w:rsidRPr="005E4664" w:rsidRDefault="005E4664" w:rsidP="00C4299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4664">
        <w:rPr>
          <w:rFonts w:ascii="Times New Roman" w:hAnsi="Times New Roman"/>
          <w:bCs/>
          <w:sz w:val="28"/>
          <w:szCs w:val="28"/>
        </w:rPr>
        <w:t>Обеспеченность запасов собственными источниками = стр. 490 – стр. 190 – стр. 210</w:t>
      </w:r>
    </w:p>
    <w:p w:rsidR="005E4664" w:rsidRPr="005E4664" w:rsidRDefault="005E4664" w:rsidP="00A9445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E4664">
        <w:rPr>
          <w:rFonts w:ascii="Times New Roman" w:hAnsi="Times New Roman"/>
          <w:bCs/>
          <w:sz w:val="28"/>
          <w:szCs w:val="28"/>
        </w:rPr>
        <w:t>Обеспеченность запасов собственными и долгосрочными заемными средствами = стр. 490 – стр. 190 + стр. 590 – стр. 210</w:t>
      </w:r>
    </w:p>
    <w:p w:rsidR="005E4664" w:rsidRPr="005E4664" w:rsidRDefault="005E4664" w:rsidP="00C429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4664">
        <w:rPr>
          <w:rFonts w:ascii="Times New Roman" w:hAnsi="Times New Roman"/>
          <w:bCs/>
          <w:sz w:val="28"/>
          <w:szCs w:val="28"/>
        </w:rPr>
        <w:t>Обеспеченность запасов общими источниками = стр. 490 – стр. 190 + стр. 590 + стр. 610 – стр. 210</w:t>
      </w:r>
    </w:p>
    <w:p w:rsidR="003F119E" w:rsidRDefault="005E4664" w:rsidP="00C429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4. </w:t>
      </w:r>
    </w:p>
    <w:p w:rsidR="00D52662" w:rsidRDefault="00A94452" w:rsidP="00D37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31EA6">
        <w:rPr>
          <w:rFonts w:ascii="Times New Roman" w:hAnsi="Times New Roman"/>
          <w:sz w:val="28"/>
          <w:szCs w:val="28"/>
        </w:rPr>
        <w:t>В предыдущем периоде предприятие имело низкую степень зависимости от заемных средств, т.е. финансирование деятельности менее чем на 50</w:t>
      </w:r>
      <w:r w:rsidR="00831EA6" w:rsidRPr="00831EA6">
        <w:rPr>
          <w:rFonts w:ascii="Times New Roman" w:hAnsi="Times New Roman"/>
          <w:sz w:val="28"/>
          <w:szCs w:val="28"/>
        </w:rPr>
        <w:t xml:space="preserve">% </w:t>
      </w:r>
      <w:r w:rsidR="00831EA6">
        <w:rPr>
          <w:rFonts w:ascii="Times New Roman" w:hAnsi="Times New Roman"/>
          <w:sz w:val="28"/>
          <w:szCs w:val="28"/>
        </w:rPr>
        <w:t>осуществлялось за счет заемного капитала. В отчетном периоде этот показатель стал еще дальше от нормативного значения и степень зависимости стала еще ниже.</w:t>
      </w:r>
    </w:p>
    <w:p w:rsidR="00831EA6" w:rsidRDefault="00A94452" w:rsidP="00D37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31EA6">
        <w:rPr>
          <w:rFonts w:ascii="Times New Roman" w:hAnsi="Times New Roman"/>
          <w:sz w:val="28"/>
          <w:szCs w:val="28"/>
        </w:rPr>
        <w:t>Незначительное уменьшение коэффициента хозяйственной зависимости</w:t>
      </w:r>
      <w:r w:rsidR="007700A8">
        <w:rPr>
          <w:rFonts w:ascii="Times New Roman" w:hAnsi="Times New Roman"/>
          <w:sz w:val="28"/>
          <w:szCs w:val="28"/>
        </w:rPr>
        <w:t xml:space="preserve"> говорит об уменьшении доли заемных средств в финансировании предприятия. </w:t>
      </w:r>
      <w:r w:rsidR="00AB678D">
        <w:rPr>
          <w:rFonts w:ascii="Times New Roman" w:hAnsi="Times New Roman"/>
          <w:sz w:val="28"/>
          <w:szCs w:val="28"/>
        </w:rPr>
        <w:t>Владельцы практически полностью финансируют предприятие.</w:t>
      </w:r>
    </w:p>
    <w:p w:rsidR="00AB678D" w:rsidRDefault="00A94452" w:rsidP="00D37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678D">
        <w:rPr>
          <w:rFonts w:ascii="Times New Roman" w:hAnsi="Times New Roman"/>
          <w:sz w:val="28"/>
          <w:szCs w:val="28"/>
        </w:rPr>
        <w:t>Изменение коэффициента долгосрочной финансовой зависимости показало, что степень зависимости предприятия от заемных источников финансирования практически отсутствует.</w:t>
      </w:r>
    </w:p>
    <w:p w:rsidR="007700A8" w:rsidRDefault="00A94452" w:rsidP="00D37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678D">
        <w:rPr>
          <w:rFonts w:ascii="Times New Roman" w:hAnsi="Times New Roman"/>
          <w:sz w:val="28"/>
          <w:szCs w:val="28"/>
        </w:rPr>
        <w:t>Коэффициент структуры долгосрочных вложений не может быть рас</w:t>
      </w:r>
      <w:r w:rsidR="005A04EC">
        <w:rPr>
          <w:rFonts w:ascii="Times New Roman" w:hAnsi="Times New Roman"/>
          <w:sz w:val="28"/>
          <w:szCs w:val="28"/>
        </w:rPr>
        <w:t xml:space="preserve">считан , </w:t>
      </w:r>
      <w:r w:rsidR="00AB678D">
        <w:rPr>
          <w:rFonts w:ascii="Times New Roman" w:hAnsi="Times New Roman"/>
          <w:sz w:val="28"/>
          <w:szCs w:val="28"/>
        </w:rPr>
        <w:t xml:space="preserve"> т.к. </w:t>
      </w:r>
      <w:r w:rsidR="005A04EC">
        <w:rPr>
          <w:rFonts w:ascii="Times New Roman" w:hAnsi="Times New Roman"/>
          <w:sz w:val="28"/>
          <w:szCs w:val="28"/>
        </w:rPr>
        <w:t>предприятие практически не имеет долгосрочных заемных источников.</w:t>
      </w:r>
    </w:p>
    <w:p w:rsidR="005A04EC" w:rsidRDefault="00A94452" w:rsidP="00D3761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04EC">
        <w:rPr>
          <w:rFonts w:ascii="Times New Roman" w:hAnsi="Times New Roman"/>
          <w:sz w:val="28"/>
          <w:szCs w:val="28"/>
        </w:rPr>
        <w:t xml:space="preserve">Коэффициент обеспеченности собственными средствами </w:t>
      </w:r>
      <w:r w:rsidR="005A04EC" w:rsidRPr="005A04EC">
        <w:rPr>
          <w:rFonts w:ascii="Times New Roman" w:hAnsi="Times New Roman"/>
          <w:bCs/>
          <w:sz w:val="28"/>
          <w:szCs w:val="28"/>
        </w:rPr>
        <w:t>имеет довольно значительные отклонения от нормы. Это означает, что хозяйственная деятельность предприятия в должной степени не обеспечена собственными источниками финансирования. Однако, в динамике этот показатель стал ближе к нормативному значению</w:t>
      </w:r>
      <w:r w:rsidR="005A04EC">
        <w:rPr>
          <w:rFonts w:ascii="Times New Roman" w:hAnsi="Times New Roman"/>
          <w:bCs/>
          <w:sz w:val="28"/>
          <w:szCs w:val="28"/>
        </w:rPr>
        <w:t xml:space="preserve"> в связи с увеличением величины собственных оборотных средств.</w:t>
      </w:r>
    </w:p>
    <w:p w:rsidR="005A04EC" w:rsidRDefault="00A94452" w:rsidP="00D3761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E07A63">
        <w:rPr>
          <w:rFonts w:ascii="Times New Roman" w:hAnsi="Times New Roman"/>
          <w:bCs/>
          <w:sz w:val="28"/>
          <w:szCs w:val="28"/>
        </w:rPr>
        <w:t xml:space="preserve">Увеличение коэффициента маневренности свидетельствует о растущей возможности отвечать по текущим обязательствам. </w:t>
      </w:r>
    </w:p>
    <w:p w:rsidR="00E07A63" w:rsidRPr="00E07A63" w:rsidRDefault="00E07A63" w:rsidP="00E07A63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07A63">
        <w:rPr>
          <w:rFonts w:ascii="Times New Roman" w:hAnsi="Times New Roman"/>
          <w:bCs/>
          <w:sz w:val="28"/>
          <w:szCs w:val="28"/>
        </w:rPr>
        <w:t>Формулы для расчёта:</w:t>
      </w:r>
    </w:p>
    <w:p w:rsidR="00E07A63" w:rsidRPr="00E07A63" w:rsidRDefault="00E07A63" w:rsidP="00E07A6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7A63">
        <w:rPr>
          <w:rFonts w:ascii="Times New Roman" w:hAnsi="Times New Roman"/>
          <w:bCs/>
          <w:sz w:val="28"/>
          <w:szCs w:val="28"/>
        </w:rPr>
        <w:t>Коэффициент автономии = стр. 490 / стр. 300 (700)</w:t>
      </w:r>
    </w:p>
    <w:p w:rsidR="00E07A63" w:rsidRPr="00E07A63" w:rsidRDefault="00E07A63" w:rsidP="00E07A6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7A63">
        <w:rPr>
          <w:rFonts w:ascii="Times New Roman" w:hAnsi="Times New Roman"/>
          <w:bCs/>
          <w:sz w:val="28"/>
          <w:szCs w:val="28"/>
        </w:rPr>
        <w:t>Коэффициент заемного капитала = (стр. 590 + стр. 690) / стр. 300 (700)</w:t>
      </w:r>
    </w:p>
    <w:p w:rsidR="00E07A63" w:rsidRPr="00E07A63" w:rsidRDefault="00E07A63" w:rsidP="00E07A6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7A63">
        <w:rPr>
          <w:rFonts w:ascii="Times New Roman" w:hAnsi="Times New Roman"/>
          <w:bCs/>
          <w:sz w:val="28"/>
          <w:szCs w:val="28"/>
        </w:rPr>
        <w:t>Коэффициент хозяйственной зависимости = стр. 300 (700) / стр. 490</w:t>
      </w:r>
    </w:p>
    <w:p w:rsidR="00E07A63" w:rsidRPr="00E07A63" w:rsidRDefault="00E07A63" w:rsidP="00E07A6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7A63">
        <w:rPr>
          <w:rFonts w:ascii="Times New Roman" w:hAnsi="Times New Roman"/>
          <w:bCs/>
          <w:sz w:val="28"/>
          <w:szCs w:val="28"/>
        </w:rPr>
        <w:t>Коэффициент долгосрочной хозяйственной независимости = (стр. 490 + стр. 590) / стр. 300 (700)</w:t>
      </w:r>
    </w:p>
    <w:p w:rsidR="00E07A63" w:rsidRPr="00E07A63" w:rsidRDefault="00E07A63" w:rsidP="00E07A6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7A63">
        <w:rPr>
          <w:rFonts w:ascii="Times New Roman" w:hAnsi="Times New Roman"/>
          <w:bCs/>
          <w:sz w:val="28"/>
          <w:szCs w:val="28"/>
        </w:rPr>
        <w:t>Коэффициент структуры долгосрочных вложений = стр. 590 / стр. 190</w:t>
      </w:r>
    </w:p>
    <w:p w:rsidR="00E07A63" w:rsidRPr="00E07A63" w:rsidRDefault="00E07A63" w:rsidP="00E07A6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7A63">
        <w:rPr>
          <w:rFonts w:ascii="Times New Roman" w:hAnsi="Times New Roman"/>
          <w:bCs/>
          <w:sz w:val="28"/>
          <w:szCs w:val="28"/>
        </w:rPr>
        <w:t>Коэффициент обеспеченности собственными средствами = (стр. 490 – стр. 190) / стр. 290</w:t>
      </w:r>
    </w:p>
    <w:p w:rsidR="00E07A63" w:rsidRDefault="00E07A63" w:rsidP="00E07A6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7A63">
        <w:rPr>
          <w:rFonts w:ascii="Times New Roman" w:hAnsi="Times New Roman"/>
          <w:bCs/>
          <w:sz w:val="28"/>
          <w:szCs w:val="28"/>
        </w:rPr>
        <w:t>Коэффициент маневренности = (стр. 490 – стр. 190) / стр. 490</w:t>
      </w:r>
    </w:p>
    <w:p w:rsidR="00E07A63" w:rsidRPr="00E07A63" w:rsidRDefault="00E07A63" w:rsidP="00E07A6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5. </w:t>
      </w:r>
      <w:r w:rsidRPr="00E07A63">
        <w:rPr>
          <w:rFonts w:ascii="Times New Roman" w:hAnsi="Times New Roman"/>
          <w:sz w:val="28"/>
          <w:szCs w:val="28"/>
        </w:rPr>
        <w:t>По степени ликвидности имущество предприятия подразделяется на 4 группы.</w:t>
      </w:r>
    </w:p>
    <w:p w:rsidR="00E07A63" w:rsidRPr="00E07A63" w:rsidRDefault="00E07A63" w:rsidP="00E07A6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1. Группа А-1: высоколиквидные активы – денежные средства, краткосрочные финансовые вложения (стр. 250, 260).</w:t>
      </w:r>
    </w:p>
    <w:p w:rsidR="00E07A63" w:rsidRPr="00E07A63" w:rsidRDefault="00E07A63" w:rsidP="00E07A6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2. Группа А-2: быстро реализуемые активы – краткосрочная дебиторская задолженность и прочие оборотные активы (стр. 240, 270).</w:t>
      </w:r>
    </w:p>
    <w:p w:rsidR="00E07A63" w:rsidRPr="00E07A63" w:rsidRDefault="00E07A63" w:rsidP="00E07A6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3. Группа А-3: медленно реализуемые активы – долгосрочная дебиторская задолженность, производственные запасы, НДС (стр. 230, 210, 220).</w:t>
      </w:r>
    </w:p>
    <w:p w:rsidR="00E07A63" w:rsidRPr="00E07A63" w:rsidRDefault="00E07A63" w:rsidP="00E07A6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4. Группа А-4: трудно реализуемые активы – внеоборотные активы (стр. 190).</w:t>
      </w:r>
    </w:p>
    <w:p w:rsidR="00E07A63" w:rsidRPr="00E07A63" w:rsidRDefault="00E07A63" w:rsidP="00E07A6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Статьи пассива баланса группируются по степени срочности погашения обязательств. Выделяют 4 группы пассивов.</w:t>
      </w:r>
    </w:p>
    <w:p w:rsidR="00E07A63" w:rsidRPr="00E07A63" w:rsidRDefault="00E07A63" w:rsidP="00E07A6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1. Группа П-1: наиболее срочные обязательства – краткосрочная кредиторская задолженность, задолженность участникам (учредителям) по выплате доходов, прочие краткосрочные обязательства (стр. 620, 630, 660).</w:t>
      </w:r>
    </w:p>
    <w:p w:rsidR="00E07A63" w:rsidRPr="00E07A63" w:rsidRDefault="00E07A63" w:rsidP="00E07A6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2. Группа П-2: краткосрочные пассивы – краткосрочные займы и кредиты (стр. 610).</w:t>
      </w:r>
    </w:p>
    <w:p w:rsidR="00E07A63" w:rsidRPr="00E07A63" w:rsidRDefault="00E07A63" w:rsidP="00E07A6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3. Группа П-3: долгосрочные пассивы – долгосрочные кредиты и займы (стр. 590).</w:t>
      </w:r>
    </w:p>
    <w:p w:rsidR="00E07A63" w:rsidRPr="00E07A63" w:rsidRDefault="00E07A63" w:rsidP="00E07A6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4. Группа П-4: постоянные пассивы – собственный капитал и резервы, доходы будущих периодов, резервы предстоящих расходов (стр. 490, 640, 650).</w:t>
      </w:r>
    </w:p>
    <w:p w:rsidR="00E07A63" w:rsidRPr="00E07A63" w:rsidRDefault="00E07A63" w:rsidP="00E07A6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Ликвидность баланса определяется как степень покрытия обязательств предприятия его активами, срок превращения которых в денежную форму соответствует сроку погашения обязательств.</w:t>
      </w:r>
    </w:p>
    <w:p w:rsidR="00E07A63" w:rsidRPr="00E07A63" w:rsidRDefault="00E07A63" w:rsidP="00E07A6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Баланс считается абсолютно ликвидным, если одновременно выполняются следующие условия:</w:t>
      </w:r>
    </w:p>
    <w:p w:rsidR="00E07A63" w:rsidRPr="00E07A63" w:rsidRDefault="00E07A63" w:rsidP="00E07A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А-1 ≥ П-1</w:t>
      </w:r>
    </w:p>
    <w:p w:rsidR="00E07A63" w:rsidRPr="00E07A63" w:rsidRDefault="00E07A63" w:rsidP="00E07A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А-2 ≥ П-2</w:t>
      </w:r>
    </w:p>
    <w:p w:rsidR="00E07A63" w:rsidRPr="00E07A63" w:rsidRDefault="00E07A63" w:rsidP="00E07A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А-3 ≥ П-3</w:t>
      </w:r>
    </w:p>
    <w:p w:rsidR="00E07A63" w:rsidRDefault="00E07A63" w:rsidP="00E07A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07A63">
        <w:rPr>
          <w:rFonts w:ascii="Times New Roman" w:hAnsi="Times New Roman"/>
          <w:sz w:val="28"/>
          <w:szCs w:val="28"/>
        </w:rPr>
        <w:t>А-4 ≤ П-4</w:t>
      </w:r>
    </w:p>
    <w:p w:rsidR="007B01AF" w:rsidRDefault="00BE102B" w:rsidP="007B01A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 ОА</w:t>
      </w:r>
      <w:r w:rsidRPr="00D37616">
        <w:rPr>
          <w:rFonts w:ascii="Times New Roman" w:hAnsi="Times New Roman"/>
          <w:sz w:val="28"/>
          <w:szCs w:val="28"/>
        </w:rPr>
        <w:t>О «</w:t>
      </w:r>
      <w:r w:rsidRPr="00A20E0A">
        <w:rPr>
          <w:rFonts w:ascii="Times New Roman" w:hAnsi="Times New Roman"/>
          <w:sz w:val="28"/>
          <w:szCs w:val="28"/>
        </w:rPr>
        <w:t>Уфимский машиностроительный завод</w:t>
      </w:r>
      <w:r w:rsidRPr="00D376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в предыдущем году нельзя </w:t>
      </w:r>
      <w:r w:rsidRPr="00BE102B">
        <w:rPr>
          <w:rFonts w:ascii="Times New Roman" w:hAnsi="Times New Roman"/>
          <w:sz w:val="28"/>
          <w:szCs w:val="28"/>
        </w:rPr>
        <w:t>считать абсолютно ликвидным, т.к. одно из условий не вы</w:t>
      </w:r>
      <w:r>
        <w:rPr>
          <w:rFonts w:ascii="Times New Roman" w:hAnsi="Times New Roman"/>
          <w:sz w:val="28"/>
          <w:szCs w:val="28"/>
        </w:rPr>
        <w:t>полняется (А-1 &lt; П-1</w:t>
      </w:r>
      <w:r w:rsidRPr="00BE102B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т. е. наиболее срочные обязательства не покрывались наиболее ликвидными активами. </w:t>
      </w:r>
      <w:r w:rsidR="007B01AF">
        <w:rPr>
          <w:rFonts w:ascii="Times New Roman" w:hAnsi="Times New Roman"/>
          <w:sz w:val="28"/>
          <w:szCs w:val="28"/>
        </w:rPr>
        <w:t>Предприятие не могло рассчитаться своими денежными средствами с кредиторской задолженностью.</w:t>
      </w:r>
      <w:r w:rsidR="007B01AF" w:rsidRPr="007B01AF">
        <w:rPr>
          <w:rFonts w:ascii="Times New Roman" w:hAnsi="Times New Roman"/>
          <w:sz w:val="28"/>
          <w:szCs w:val="28"/>
        </w:rPr>
        <w:t xml:space="preserve"> Все остальные условия ликвидности баланса вып</w:t>
      </w:r>
      <w:r w:rsidR="007B01AF">
        <w:rPr>
          <w:rFonts w:ascii="Times New Roman" w:hAnsi="Times New Roman"/>
          <w:sz w:val="28"/>
          <w:szCs w:val="28"/>
        </w:rPr>
        <w:t>олняются</w:t>
      </w:r>
      <w:r w:rsidR="007B01AF" w:rsidRPr="007B01AF">
        <w:rPr>
          <w:rFonts w:ascii="Times New Roman" w:hAnsi="Times New Roman"/>
          <w:sz w:val="28"/>
          <w:szCs w:val="28"/>
        </w:rPr>
        <w:t>, поэтому баланс имеет высокую степень ликвидности.</w:t>
      </w:r>
      <w:r w:rsidR="007B01AF">
        <w:rPr>
          <w:rFonts w:ascii="Times New Roman" w:hAnsi="Times New Roman"/>
          <w:sz w:val="28"/>
          <w:szCs w:val="28"/>
        </w:rPr>
        <w:t xml:space="preserve"> </w:t>
      </w:r>
    </w:p>
    <w:p w:rsidR="007B01AF" w:rsidRDefault="00A94452" w:rsidP="007B01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B01AF">
        <w:rPr>
          <w:rFonts w:ascii="Times New Roman" w:hAnsi="Times New Roman"/>
          <w:sz w:val="28"/>
          <w:szCs w:val="28"/>
        </w:rPr>
        <w:t>В отчетном году все условия ликвидности баланса выполняются, поэтому баланс можно считать абсолютно ликвидным.</w:t>
      </w:r>
    </w:p>
    <w:p w:rsidR="00B75591" w:rsidRDefault="00942C25" w:rsidP="00A944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6. </w:t>
      </w:r>
      <w:r w:rsidRPr="00942C25">
        <w:rPr>
          <w:rFonts w:ascii="Times New Roman" w:hAnsi="Times New Roman"/>
          <w:sz w:val="28"/>
          <w:szCs w:val="28"/>
        </w:rPr>
        <w:t>Коэффициент текущей ликвидности предприятия в предыдущем периоде был ниже нормативного значения. В отчётном периоде он повысился и стал выше норматива.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75591">
        <w:rPr>
          <w:rFonts w:ascii="Times New Roman" w:hAnsi="Times New Roman"/>
          <w:sz w:val="28"/>
          <w:szCs w:val="28"/>
        </w:rPr>
        <w:t>Рост данного коэффициента говорит об улучшении платежеспособности предприятия.</w:t>
      </w:r>
      <w:r w:rsidR="00B75591" w:rsidRPr="00B75591">
        <w:rPr>
          <w:rFonts w:ascii="Times New Roman" w:hAnsi="Times New Roman"/>
          <w:sz w:val="28"/>
          <w:szCs w:val="28"/>
        </w:rPr>
        <w:t xml:space="preserve"> Темп роста оборотных активов превысил темп роста краткосрочных обязательств, поэтому текущая ликвидность предприятия улучшилась.</w:t>
      </w:r>
    </w:p>
    <w:p w:rsidR="00B75591" w:rsidRDefault="00A94452" w:rsidP="008D77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75591" w:rsidRPr="00B75591">
        <w:rPr>
          <w:rFonts w:ascii="Times New Roman" w:hAnsi="Times New Roman"/>
          <w:sz w:val="28"/>
          <w:szCs w:val="28"/>
        </w:rPr>
        <w:t>Коэффиц</w:t>
      </w:r>
      <w:r w:rsidR="00B75591">
        <w:rPr>
          <w:rFonts w:ascii="Times New Roman" w:hAnsi="Times New Roman"/>
          <w:sz w:val="28"/>
          <w:szCs w:val="28"/>
        </w:rPr>
        <w:t>иент абсолютной ликвидности  отчётном году повыс</w:t>
      </w:r>
      <w:r w:rsidR="00B75591" w:rsidRPr="00B75591">
        <w:rPr>
          <w:rFonts w:ascii="Times New Roman" w:hAnsi="Times New Roman"/>
          <w:sz w:val="28"/>
          <w:szCs w:val="28"/>
        </w:rPr>
        <w:t>ился по сравнению с предыдущим. Это можно объясни</w:t>
      </w:r>
      <w:r w:rsidR="00B75591">
        <w:rPr>
          <w:rFonts w:ascii="Times New Roman" w:hAnsi="Times New Roman"/>
          <w:sz w:val="28"/>
          <w:szCs w:val="28"/>
        </w:rPr>
        <w:t>ть тем, что у предприятия увелич</w:t>
      </w:r>
      <w:r w:rsidR="008D774C">
        <w:rPr>
          <w:rFonts w:ascii="Times New Roman" w:hAnsi="Times New Roman"/>
          <w:sz w:val="28"/>
          <w:szCs w:val="28"/>
        </w:rPr>
        <w:t>илась сумма денежных средств, а кредиторская задолженность стала меньше.</w:t>
      </w:r>
      <w:r w:rsidR="00574122">
        <w:rPr>
          <w:rFonts w:ascii="Times New Roman" w:hAnsi="Times New Roman"/>
          <w:sz w:val="28"/>
          <w:szCs w:val="28"/>
        </w:rPr>
        <w:t xml:space="preserve"> Вследствие этого</w:t>
      </w:r>
      <w:r w:rsidR="00B75591" w:rsidRPr="00B75591">
        <w:rPr>
          <w:rFonts w:ascii="Times New Roman" w:hAnsi="Times New Roman"/>
          <w:sz w:val="28"/>
          <w:szCs w:val="28"/>
        </w:rPr>
        <w:t xml:space="preserve"> лик</w:t>
      </w:r>
      <w:r w:rsidR="00B75591">
        <w:rPr>
          <w:rFonts w:ascii="Times New Roman" w:hAnsi="Times New Roman"/>
          <w:sz w:val="28"/>
          <w:szCs w:val="28"/>
        </w:rPr>
        <w:t>видность предприятия повыс</w:t>
      </w:r>
      <w:r w:rsidR="00B75591" w:rsidRPr="00B75591">
        <w:rPr>
          <w:rFonts w:ascii="Times New Roman" w:hAnsi="Times New Roman"/>
          <w:sz w:val="28"/>
          <w:szCs w:val="28"/>
        </w:rPr>
        <w:t>илась.</w:t>
      </w:r>
    </w:p>
    <w:p w:rsidR="00774BDF" w:rsidRDefault="00A94452" w:rsidP="008D77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74BDF" w:rsidRPr="00774BDF">
        <w:rPr>
          <w:rFonts w:ascii="Times New Roman" w:hAnsi="Times New Roman"/>
          <w:sz w:val="28"/>
          <w:szCs w:val="28"/>
        </w:rPr>
        <w:t>Так как у нас коэффициент текущей платежеспособности</w:t>
      </w:r>
      <w:r w:rsidR="00774BDF">
        <w:rPr>
          <w:rFonts w:ascii="Times New Roman" w:hAnsi="Times New Roman"/>
          <w:sz w:val="28"/>
          <w:szCs w:val="28"/>
        </w:rPr>
        <w:t xml:space="preserve"> выше</w:t>
      </w:r>
      <w:r w:rsidR="00774BDF" w:rsidRPr="00774BDF">
        <w:rPr>
          <w:rFonts w:ascii="Times New Roman" w:hAnsi="Times New Roman"/>
          <w:sz w:val="28"/>
          <w:szCs w:val="28"/>
        </w:rPr>
        <w:t xml:space="preserve"> нормативного, это свидетельствует о том, что находящиеся у п</w:t>
      </w:r>
      <w:r w:rsidR="00774BDF">
        <w:rPr>
          <w:rFonts w:ascii="Times New Roman" w:hAnsi="Times New Roman"/>
          <w:sz w:val="28"/>
          <w:szCs w:val="28"/>
        </w:rPr>
        <w:t>редприятия оборотные средства</w:t>
      </w:r>
      <w:r w:rsidR="00774BDF" w:rsidRPr="00774BDF">
        <w:rPr>
          <w:rFonts w:ascii="Times New Roman" w:hAnsi="Times New Roman"/>
          <w:sz w:val="28"/>
          <w:szCs w:val="28"/>
        </w:rPr>
        <w:t xml:space="preserve"> позволяют погасить долги по краткосрочным обязательствам.</w:t>
      </w:r>
    </w:p>
    <w:p w:rsidR="002418C5" w:rsidRDefault="00A94452" w:rsidP="002418C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2418C5" w:rsidRPr="002418C5">
        <w:rPr>
          <w:rFonts w:ascii="Times New Roman" w:hAnsi="Times New Roman"/>
          <w:bCs/>
          <w:sz w:val="28"/>
          <w:szCs w:val="28"/>
        </w:rPr>
        <w:t>Чистый оборотный капитал предприятия увеличился в связи с резким увеличением собственных средств. Увеличение собственных средст</w:t>
      </w:r>
      <w:r w:rsidR="002418C5">
        <w:rPr>
          <w:rFonts w:ascii="Times New Roman" w:hAnsi="Times New Roman"/>
          <w:bCs/>
          <w:sz w:val="28"/>
          <w:szCs w:val="28"/>
        </w:rPr>
        <w:t>в произошло за счёт увеличения капитала и резервов</w:t>
      </w:r>
      <w:r w:rsidR="002418C5" w:rsidRPr="002418C5">
        <w:rPr>
          <w:rFonts w:ascii="Times New Roman" w:hAnsi="Times New Roman"/>
          <w:bCs/>
          <w:sz w:val="28"/>
          <w:szCs w:val="28"/>
        </w:rPr>
        <w:t>, что говорит о том, что предприятие стало работать эффективнее.</w:t>
      </w:r>
    </w:p>
    <w:p w:rsidR="00316C26" w:rsidRDefault="00A94452" w:rsidP="00316C2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316C26" w:rsidRPr="00316C26">
        <w:rPr>
          <w:rFonts w:ascii="Times New Roman" w:hAnsi="Times New Roman"/>
          <w:bCs/>
          <w:sz w:val="28"/>
          <w:szCs w:val="28"/>
        </w:rPr>
        <w:t xml:space="preserve">Коэффициент соотношения денежных средств </w:t>
      </w:r>
      <w:r w:rsidR="00316C26">
        <w:rPr>
          <w:rFonts w:ascii="Times New Roman" w:hAnsi="Times New Roman"/>
          <w:bCs/>
          <w:sz w:val="28"/>
          <w:szCs w:val="28"/>
        </w:rPr>
        <w:t>и чистого оборотного капитала повысился вследствие увеличения</w:t>
      </w:r>
      <w:r w:rsidR="00316C26" w:rsidRPr="00316C26">
        <w:rPr>
          <w:rFonts w:ascii="Times New Roman" w:hAnsi="Times New Roman"/>
          <w:bCs/>
          <w:sz w:val="28"/>
          <w:szCs w:val="28"/>
        </w:rPr>
        <w:t xml:space="preserve"> величины денежных средств.</w:t>
      </w:r>
    </w:p>
    <w:p w:rsidR="00A94452" w:rsidRDefault="00A94452" w:rsidP="00A9445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A94452">
        <w:rPr>
          <w:rFonts w:ascii="Times New Roman" w:hAnsi="Times New Roman"/>
          <w:bCs/>
          <w:sz w:val="28"/>
          <w:szCs w:val="28"/>
        </w:rPr>
        <w:t xml:space="preserve">Коэффициент соотношения запасов и краткосрочной задолженности </w:t>
      </w:r>
      <w:r>
        <w:rPr>
          <w:rFonts w:ascii="Times New Roman" w:hAnsi="Times New Roman"/>
          <w:bCs/>
          <w:sz w:val="28"/>
          <w:szCs w:val="28"/>
        </w:rPr>
        <w:t xml:space="preserve"> увеличился </w:t>
      </w:r>
      <w:r w:rsidRPr="00A94452">
        <w:rPr>
          <w:rFonts w:ascii="Times New Roman" w:hAnsi="Times New Roman"/>
          <w:bCs/>
          <w:sz w:val="28"/>
          <w:szCs w:val="28"/>
        </w:rPr>
        <w:t>в связи с увеличением величины запасов предприятия.</w:t>
      </w:r>
    </w:p>
    <w:p w:rsidR="00251E6D" w:rsidRPr="00251E6D" w:rsidRDefault="00251E6D" w:rsidP="00251E6D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51E6D">
        <w:rPr>
          <w:rFonts w:ascii="Times New Roman" w:hAnsi="Times New Roman"/>
          <w:bCs/>
          <w:sz w:val="28"/>
          <w:szCs w:val="28"/>
        </w:rPr>
        <w:t>Формулы для расчёта:</w:t>
      </w:r>
    </w:p>
    <w:p w:rsidR="00251E6D" w:rsidRPr="00251E6D" w:rsidRDefault="00251E6D" w:rsidP="00251E6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1E6D">
        <w:rPr>
          <w:rFonts w:ascii="Times New Roman" w:hAnsi="Times New Roman"/>
          <w:bCs/>
          <w:sz w:val="28"/>
          <w:szCs w:val="28"/>
        </w:rPr>
        <w:t>Коэффициент текущей платежеспособности = стр. 290 / (стр. 610 + стр. 620 + стр. 630 + стр. 660)</w:t>
      </w:r>
    </w:p>
    <w:p w:rsidR="00251E6D" w:rsidRPr="00251E6D" w:rsidRDefault="00251E6D" w:rsidP="00251E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51E6D">
        <w:rPr>
          <w:rFonts w:ascii="Times New Roman" w:hAnsi="Times New Roman"/>
          <w:bCs/>
          <w:sz w:val="28"/>
          <w:szCs w:val="28"/>
        </w:rPr>
        <w:t xml:space="preserve">Коэффициент промежуточной платежеспособности и ликвидности = </w:t>
      </w:r>
      <w:r w:rsidRPr="00251E6D">
        <w:rPr>
          <w:rFonts w:ascii="Times New Roman" w:hAnsi="Times New Roman"/>
          <w:sz w:val="28"/>
          <w:szCs w:val="28"/>
        </w:rPr>
        <w:t>(стр. 250 + стр. 260 + стр. 240) / (стр. 610 + стр. 620 + стр. 630 + стр. 660)</w:t>
      </w:r>
    </w:p>
    <w:p w:rsidR="00251E6D" w:rsidRPr="00251E6D" w:rsidRDefault="00251E6D" w:rsidP="00251E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51E6D">
        <w:rPr>
          <w:rFonts w:ascii="Times New Roman" w:hAnsi="Times New Roman"/>
          <w:bCs/>
          <w:sz w:val="28"/>
          <w:szCs w:val="28"/>
        </w:rPr>
        <w:t xml:space="preserve">Коэффициент абсолютной ликвидности = </w:t>
      </w:r>
      <w:r w:rsidRPr="00251E6D">
        <w:rPr>
          <w:rFonts w:ascii="Times New Roman" w:hAnsi="Times New Roman"/>
          <w:sz w:val="28"/>
          <w:szCs w:val="28"/>
        </w:rPr>
        <w:t>(стр. 250 + стр. 260) / (стр. 610 + стр. 620 + стр. 630 + стр. 660)</w:t>
      </w:r>
    </w:p>
    <w:p w:rsidR="00251E6D" w:rsidRPr="00251E6D" w:rsidRDefault="00251E6D" w:rsidP="00251E6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1E6D">
        <w:rPr>
          <w:rFonts w:ascii="Times New Roman" w:hAnsi="Times New Roman"/>
          <w:bCs/>
          <w:sz w:val="28"/>
          <w:szCs w:val="28"/>
        </w:rPr>
        <w:t>Чистый оборотный капитал = стр. 490 + стр. 590 – стр. 190</w:t>
      </w:r>
    </w:p>
    <w:p w:rsidR="00251E6D" w:rsidRPr="00251E6D" w:rsidRDefault="00251E6D" w:rsidP="00251E6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1E6D">
        <w:rPr>
          <w:rFonts w:ascii="Times New Roman" w:hAnsi="Times New Roman"/>
          <w:bCs/>
          <w:sz w:val="28"/>
          <w:szCs w:val="28"/>
        </w:rPr>
        <w:t>Коэффициент соотношения денежных средств и чистого оборотного капитала = стр. 260 / Чистый оборотный капитал</w:t>
      </w:r>
    </w:p>
    <w:p w:rsidR="00251E6D" w:rsidRPr="00251E6D" w:rsidRDefault="00251E6D" w:rsidP="00251E6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1E6D">
        <w:rPr>
          <w:rFonts w:ascii="Times New Roman" w:hAnsi="Times New Roman"/>
          <w:bCs/>
          <w:sz w:val="28"/>
          <w:szCs w:val="28"/>
        </w:rPr>
        <w:t>Коэффициент соотношения запасов и краткосрочной задолженности =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251E6D">
        <w:rPr>
          <w:rFonts w:ascii="Times New Roman" w:hAnsi="Times New Roman"/>
          <w:bCs/>
          <w:sz w:val="28"/>
          <w:szCs w:val="28"/>
        </w:rPr>
        <w:t xml:space="preserve"> стр. 210 / стр. 620</w:t>
      </w:r>
    </w:p>
    <w:p w:rsidR="00251E6D" w:rsidRDefault="00251E6D" w:rsidP="00A944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7.</w:t>
      </w:r>
      <w:r w:rsidRPr="00251E6D">
        <w:rPr>
          <w:bCs/>
        </w:rPr>
        <w:t xml:space="preserve"> </w:t>
      </w:r>
      <w:r w:rsidRPr="00251E6D">
        <w:rPr>
          <w:rFonts w:ascii="Times New Roman" w:hAnsi="Times New Roman"/>
          <w:sz w:val="28"/>
          <w:szCs w:val="28"/>
        </w:rPr>
        <w:t>Общая дебиторская задолженность</w:t>
      </w:r>
      <w:r w:rsidR="004F45FE">
        <w:rPr>
          <w:rFonts w:ascii="Times New Roman" w:hAnsi="Times New Roman"/>
          <w:sz w:val="28"/>
          <w:szCs w:val="28"/>
        </w:rPr>
        <w:t xml:space="preserve"> предприятия значительно уменьшилась. Это может означать уменьшение</w:t>
      </w:r>
      <w:r w:rsidRPr="00251E6D">
        <w:rPr>
          <w:rFonts w:ascii="Times New Roman" w:hAnsi="Times New Roman"/>
          <w:sz w:val="28"/>
          <w:szCs w:val="28"/>
        </w:rPr>
        <w:t xml:space="preserve"> хозяйственного оборота предприятия в отчётном периоде по сравнению с предыдущим.</w:t>
      </w:r>
    </w:p>
    <w:p w:rsidR="00B70679" w:rsidRDefault="00B70679" w:rsidP="00B70679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0679">
        <w:rPr>
          <w:rFonts w:ascii="Times New Roman" w:hAnsi="Times New Roman"/>
          <w:sz w:val="28"/>
          <w:szCs w:val="28"/>
        </w:rPr>
        <w:t>Общая кредиторская задолженность уменьшилась, т.к. предприятие частично рассчит</w:t>
      </w:r>
      <w:r>
        <w:rPr>
          <w:rFonts w:ascii="Times New Roman" w:hAnsi="Times New Roman"/>
          <w:sz w:val="28"/>
          <w:szCs w:val="28"/>
        </w:rPr>
        <w:t>алось с</w:t>
      </w:r>
      <w:r w:rsidRPr="00B70679">
        <w:rPr>
          <w:rFonts w:ascii="Times New Roman" w:hAnsi="Times New Roman"/>
          <w:bCs/>
          <w:sz w:val="28"/>
          <w:szCs w:val="28"/>
        </w:rPr>
        <w:t xml:space="preserve"> внебюджетными фондами по взносам, государством по налогам и сборам</w:t>
      </w:r>
      <w:r>
        <w:rPr>
          <w:rFonts w:ascii="Times New Roman" w:hAnsi="Times New Roman"/>
          <w:bCs/>
          <w:sz w:val="28"/>
          <w:szCs w:val="28"/>
        </w:rPr>
        <w:t xml:space="preserve"> и прочими кредиторами</w:t>
      </w:r>
      <w:r w:rsidRPr="00B70679">
        <w:rPr>
          <w:rFonts w:ascii="Times New Roman" w:hAnsi="Times New Roman"/>
          <w:bCs/>
          <w:sz w:val="28"/>
          <w:szCs w:val="28"/>
        </w:rPr>
        <w:t>. Соответственно, эти виды задолженности уменьшились.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70679">
        <w:rPr>
          <w:rFonts w:ascii="Times New Roman" w:hAnsi="Times New Roman"/>
          <w:bCs/>
          <w:sz w:val="28"/>
          <w:szCs w:val="28"/>
        </w:rPr>
        <w:t xml:space="preserve">Задолженность перед поставщиками </w:t>
      </w:r>
      <w:r>
        <w:rPr>
          <w:rFonts w:ascii="Times New Roman" w:hAnsi="Times New Roman"/>
          <w:bCs/>
          <w:sz w:val="28"/>
          <w:szCs w:val="28"/>
        </w:rPr>
        <w:t xml:space="preserve">и персоналом по оплате труда </w:t>
      </w:r>
      <w:r w:rsidRPr="00B70679">
        <w:rPr>
          <w:rFonts w:ascii="Times New Roman" w:hAnsi="Times New Roman"/>
          <w:bCs/>
          <w:sz w:val="28"/>
          <w:szCs w:val="28"/>
        </w:rPr>
        <w:t xml:space="preserve">увеличилась. </w:t>
      </w:r>
    </w:p>
    <w:p w:rsidR="00FC7B0D" w:rsidRDefault="00FC7B0D" w:rsidP="00FC7B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C7B0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предыдущем и </w:t>
      </w:r>
      <w:r w:rsidRPr="00FC7B0D">
        <w:rPr>
          <w:rFonts w:ascii="Times New Roman" w:hAnsi="Times New Roman"/>
          <w:sz w:val="28"/>
          <w:szCs w:val="28"/>
        </w:rPr>
        <w:t>отчётном периоде имеет место непокрытие отвлеченных в дебиторы финансовых ресурсов над привлеченными кредиторскими средствами, так как дебиторская задолженность превышает кредиторскую.</w:t>
      </w:r>
    </w:p>
    <w:p w:rsidR="00B66A1C" w:rsidRDefault="00FC7B0D" w:rsidP="00B66A1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8.</w:t>
      </w:r>
      <w:r w:rsidR="00B66A1C" w:rsidRPr="00B66A1C">
        <w:rPr>
          <w:szCs w:val="28"/>
        </w:rPr>
        <w:t xml:space="preserve"> </w:t>
      </w:r>
      <w:r w:rsidR="00B66A1C" w:rsidRPr="00B66A1C">
        <w:rPr>
          <w:rFonts w:ascii="Times New Roman" w:hAnsi="Times New Roman"/>
          <w:sz w:val="28"/>
          <w:szCs w:val="28"/>
        </w:rPr>
        <w:t>Прибыль предприятия в отчётном периоде увеличилась по сравнению с предыдущим. Это произошло вследствие превышения темпов роста доходов над темпами роста расходов. Выручка от реализации выросла в большей степени, чем себестоимость и все другие виды расходов. Несмотря на повышение расходов, предприятие стало работать эффективнее.</w:t>
      </w:r>
    </w:p>
    <w:p w:rsidR="00B66A1C" w:rsidRPr="00B66A1C" w:rsidRDefault="00B66A1C" w:rsidP="00B66A1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6A1C">
        <w:rPr>
          <w:rFonts w:ascii="Times New Roman" w:hAnsi="Times New Roman"/>
          <w:sz w:val="28"/>
          <w:szCs w:val="28"/>
        </w:rPr>
        <w:t>Формулы для расчёта:</w:t>
      </w:r>
    </w:p>
    <w:p w:rsidR="00B66A1C" w:rsidRDefault="00B66A1C" w:rsidP="00B66A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6A1C">
        <w:rPr>
          <w:rFonts w:ascii="Times New Roman" w:hAnsi="Times New Roman"/>
          <w:sz w:val="28"/>
          <w:szCs w:val="28"/>
        </w:rPr>
        <w:t>Уровень показателя в % к выручке = Значение показателя / Выручка * 100%</w:t>
      </w:r>
    </w:p>
    <w:p w:rsidR="00B66A1C" w:rsidRDefault="00B66A1C" w:rsidP="00B66A1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9. Прибыль от продаж увеличилась на 23 тыс. 90 руб. Это произошло вследствие увеличения выручки на 27 тыс. 575 руб .</w:t>
      </w:r>
      <w:r w:rsidR="002E4AF2">
        <w:rPr>
          <w:rFonts w:ascii="Times New Roman" w:hAnsi="Times New Roman"/>
          <w:sz w:val="28"/>
          <w:szCs w:val="28"/>
        </w:rPr>
        <w:t xml:space="preserve"> и уменьшения управленческих расходов на 25 руб. </w:t>
      </w:r>
      <w:r>
        <w:rPr>
          <w:rFonts w:ascii="Times New Roman" w:hAnsi="Times New Roman"/>
          <w:sz w:val="28"/>
          <w:szCs w:val="28"/>
        </w:rPr>
        <w:t xml:space="preserve"> </w:t>
      </w:r>
      <w:r w:rsidR="002E4AF2">
        <w:rPr>
          <w:rFonts w:ascii="Times New Roman" w:hAnsi="Times New Roman"/>
          <w:sz w:val="28"/>
          <w:szCs w:val="28"/>
        </w:rPr>
        <w:t>Увеличение себестоимости на 4 тыс. 510 руб. отрицательно повлияло на изменение прибыли от продаж.</w:t>
      </w:r>
    </w:p>
    <w:p w:rsidR="002E4AF2" w:rsidRDefault="002E4AF2" w:rsidP="00B66A1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10.</w:t>
      </w:r>
      <w:r w:rsidR="007A41B9">
        <w:rPr>
          <w:rFonts w:ascii="Times New Roman" w:hAnsi="Times New Roman"/>
          <w:sz w:val="28"/>
          <w:szCs w:val="28"/>
        </w:rPr>
        <w:t xml:space="preserve"> Все виды рентабельности предприятия увеличились. Это означает, что предприятие стало работать эффективнее. Прибыль с каждого рубля затрат увеличилась. </w:t>
      </w:r>
    </w:p>
    <w:p w:rsidR="007A41B9" w:rsidRPr="007A41B9" w:rsidRDefault="007A41B9" w:rsidP="007A41B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41B9">
        <w:rPr>
          <w:rFonts w:ascii="Times New Roman" w:hAnsi="Times New Roman"/>
          <w:sz w:val="28"/>
          <w:szCs w:val="28"/>
        </w:rPr>
        <w:t>Это могло произойти вследствие: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1B9">
        <w:rPr>
          <w:rFonts w:ascii="Times New Roman" w:hAnsi="Times New Roman"/>
          <w:sz w:val="28"/>
          <w:szCs w:val="28"/>
        </w:rPr>
        <w:t>повышения цен н</w:t>
      </w:r>
      <w:r>
        <w:rPr>
          <w:rFonts w:ascii="Times New Roman" w:hAnsi="Times New Roman"/>
          <w:sz w:val="28"/>
          <w:szCs w:val="28"/>
        </w:rPr>
        <w:t xml:space="preserve">а продукцию (товары, услуги) и </w:t>
      </w:r>
      <w:r w:rsidRPr="007A41B9">
        <w:rPr>
          <w:rFonts w:ascii="Times New Roman" w:hAnsi="Times New Roman"/>
          <w:sz w:val="28"/>
          <w:szCs w:val="28"/>
        </w:rPr>
        <w:t>повышения объёма реализации.</w:t>
      </w:r>
    </w:p>
    <w:p w:rsidR="007A41B9" w:rsidRPr="007A41B9" w:rsidRDefault="007A41B9" w:rsidP="007A41B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41B9">
        <w:rPr>
          <w:rFonts w:ascii="Times New Roman" w:hAnsi="Times New Roman"/>
          <w:sz w:val="28"/>
          <w:szCs w:val="28"/>
        </w:rPr>
        <w:t>Формулы для расчёта:</w:t>
      </w:r>
    </w:p>
    <w:p w:rsidR="007A41B9" w:rsidRPr="007A41B9" w:rsidRDefault="007A41B9" w:rsidP="007A41B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41B9">
        <w:rPr>
          <w:rFonts w:ascii="Times New Roman" w:hAnsi="Times New Roman"/>
          <w:sz w:val="28"/>
          <w:szCs w:val="28"/>
        </w:rPr>
        <w:t>Рентабельность продаж – отношение прибыли от продаж к выручке:</w:t>
      </w:r>
    </w:p>
    <w:p w:rsidR="007A41B9" w:rsidRPr="007A41B9" w:rsidRDefault="007A41B9" w:rsidP="007A41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41B9">
        <w:rPr>
          <w:rFonts w:ascii="Times New Roman" w:hAnsi="Times New Roman"/>
          <w:sz w:val="28"/>
          <w:szCs w:val="28"/>
          <w:lang w:val="en-US"/>
        </w:rPr>
        <w:t>R</w:t>
      </w:r>
      <w:r w:rsidRPr="007A41B9">
        <w:rPr>
          <w:rFonts w:ascii="Times New Roman" w:hAnsi="Times New Roman"/>
          <w:sz w:val="28"/>
          <w:szCs w:val="28"/>
          <w:vertAlign w:val="subscript"/>
        </w:rPr>
        <w:t>продаж</w:t>
      </w:r>
      <w:r w:rsidRPr="007A41B9">
        <w:rPr>
          <w:rFonts w:ascii="Times New Roman" w:hAnsi="Times New Roman"/>
          <w:sz w:val="28"/>
          <w:szCs w:val="28"/>
        </w:rPr>
        <w:t xml:space="preserve"> = стр. 050 формы №2 / стр. 010 формы №2</w:t>
      </w:r>
    </w:p>
    <w:p w:rsidR="007A41B9" w:rsidRPr="007A41B9" w:rsidRDefault="007A41B9" w:rsidP="007A41B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41B9">
        <w:rPr>
          <w:rFonts w:ascii="Times New Roman" w:hAnsi="Times New Roman"/>
          <w:sz w:val="28"/>
          <w:szCs w:val="28"/>
        </w:rPr>
        <w:t>Рентабельность продукции – отношение прибыли от продаж к себестоимости:</w:t>
      </w:r>
    </w:p>
    <w:p w:rsidR="007A41B9" w:rsidRPr="007A41B9" w:rsidRDefault="007A41B9" w:rsidP="007A41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41B9">
        <w:rPr>
          <w:rFonts w:ascii="Times New Roman" w:hAnsi="Times New Roman"/>
          <w:sz w:val="28"/>
          <w:szCs w:val="28"/>
          <w:lang w:val="en-US"/>
        </w:rPr>
        <w:t>R</w:t>
      </w:r>
      <w:r w:rsidRPr="007A41B9">
        <w:rPr>
          <w:rFonts w:ascii="Times New Roman" w:hAnsi="Times New Roman"/>
          <w:sz w:val="28"/>
          <w:szCs w:val="28"/>
          <w:vertAlign w:val="subscript"/>
        </w:rPr>
        <w:t>продукции</w:t>
      </w:r>
      <w:r w:rsidRPr="007A41B9">
        <w:rPr>
          <w:rFonts w:ascii="Times New Roman" w:hAnsi="Times New Roman"/>
          <w:sz w:val="28"/>
          <w:szCs w:val="28"/>
        </w:rPr>
        <w:t xml:space="preserve"> = стр. 050 формы №2 / стр. 020 формы №2</w:t>
      </w:r>
    </w:p>
    <w:p w:rsidR="007A41B9" w:rsidRPr="007A41B9" w:rsidRDefault="007A41B9" w:rsidP="007A41B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41B9">
        <w:rPr>
          <w:rFonts w:ascii="Times New Roman" w:hAnsi="Times New Roman"/>
          <w:sz w:val="28"/>
          <w:szCs w:val="28"/>
        </w:rPr>
        <w:t>Экономическая рентабельность по чистой прибыли представляет собой отношение чистой прибыли к средней за отчетный период величине всего имущества предприятия:</w:t>
      </w:r>
    </w:p>
    <w:p w:rsidR="007A41B9" w:rsidRPr="007A41B9" w:rsidRDefault="007A41B9" w:rsidP="007A41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41B9">
        <w:rPr>
          <w:rFonts w:ascii="Times New Roman" w:hAnsi="Times New Roman"/>
          <w:sz w:val="28"/>
          <w:szCs w:val="28"/>
          <w:lang w:val="en-US"/>
        </w:rPr>
        <w:t>R</w:t>
      </w:r>
      <w:r w:rsidRPr="007A41B9">
        <w:rPr>
          <w:rFonts w:ascii="Times New Roman" w:hAnsi="Times New Roman"/>
          <w:sz w:val="28"/>
          <w:szCs w:val="28"/>
          <w:vertAlign w:val="subscript"/>
        </w:rPr>
        <w:t>э</w:t>
      </w:r>
      <w:r w:rsidRPr="007A41B9">
        <w:rPr>
          <w:rFonts w:ascii="Times New Roman" w:hAnsi="Times New Roman"/>
          <w:sz w:val="28"/>
          <w:szCs w:val="28"/>
        </w:rPr>
        <w:t xml:space="preserve"> = стр. 190 формы №2 / стр. 300 (700) формы №1</w:t>
      </w:r>
    </w:p>
    <w:p w:rsidR="007A41B9" w:rsidRPr="007A41B9" w:rsidRDefault="007A41B9" w:rsidP="007A41B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41B9">
        <w:rPr>
          <w:rFonts w:ascii="Times New Roman" w:hAnsi="Times New Roman"/>
          <w:sz w:val="28"/>
          <w:szCs w:val="28"/>
        </w:rPr>
        <w:t>Чистая рентабельность – отношение чистой прибыли предприятия к выручке от реализации без НДС:</w:t>
      </w:r>
    </w:p>
    <w:p w:rsidR="007A41B9" w:rsidRPr="007A41B9" w:rsidRDefault="007A41B9" w:rsidP="007A41B9">
      <w:pPr>
        <w:pStyle w:val="2"/>
        <w:ind w:firstLine="0"/>
        <w:jc w:val="center"/>
      </w:pPr>
      <w:r w:rsidRPr="007A41B9">
        <w:rPr>
          <w:lang w:val="en-US"/>
        </w:rPr>
        <w:t>R</w:t>
      </w:r>
      <w:r w:rsidRPr="007A41B9">
        <w:rPr>
          <w:vertAlign w:val="subscript"/>
        </w:rPr>
        <w:t>ч</w:t>
      </w:r>
      <w:r w:rsidRPr="007A41B9">
        <w:t xml:space="preserve"> = стр. 190 формы №2 / стр. 010 формы №2</w:t>
      </w:r>
    </w:p>
    <w:p w:rsidR="00005AC7" w:rsidRPr="00005AC7" w:rsidRDefault="00005AC7" w:rsidP="00EA675E">
      <w:pPr>
        <w:rPr>
          <w:rFonts w:ascii="Times New Roman" w:hAnsi="Times New Roman"/>
          <w:sz w:val="28"/>
          <w:szCs w:val="28"/>
        </w:rPr>
      </w:pPr>
    </w:p>
    <w:p w:rsidR="00005AC7" w:rsidRPr="00005AC7" w:rsidRDefault="00005AC7" w:rsidP="00005AC7">
      <w:pPr>
        <w:jc w:val="center"/>
        <w:rPr>
          <w:rFonts w:ascii="Times New Roman" w:hAnsi="Times New Roman"/>
          <w:sz w:val="28"/>
          <w:szCs w:val="28"/>
        </w:rPr>
      </w:pPr>
    </w:p>
    <w:p w:rsidR="007A41B9" w:rsidRDefault="007A41B9" w:rsidP="00005AC7">
      <w:pPr>
        <w:spacing w:line="240" w:lineRule="auto"/>
        <w:jc w:val="center"/>
        <w:rPr>
          <w:szCs w:val="28"/>
        </w:rPr>
      </w:pPr>
    </w:p>
    <w:p w:rsidR="00B66A1C" w:rsidRDefault="00B66A1C" w:rsidP="00B66A1C">
      <w:pPr>
        <w:ind w:firstLine="720"/>
        <w:jc w:val="both"/>
        <w:rPr>
          <w:szCs w:val="28"/>
        </w:rPr>
      </w:pPr>
    </w:p>
    <w:p w:rsidR="00FC7B0D" w:rsidRPr="00FC7B0D" w:rsidRDefault="00FC7B0D" w:rsidP="00FC7B0D">
      <w:pPr>
        <w:jc w:val="both"/>
        <w:rPr>
          <w:rFonts w:ascii="Times New Roman" w:hAnsi="Times New Roman"/>
          <w:sz w:val="28"/>
          <w:szCs w:val="28"/>
        </w:rPr>
      </w:pPr>
    </w:p>
    <w:p w:rsidR="00B70679" w:rsidRPr="00B70679" w:rsidRDefault="00B70679" w:rsidP="00B70679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70679" w:rsidRDefault="00B70679" w:rsidP="00B70679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70679" w:rsidRPr="00B70679" w:rsidRDefault="00B70679" w:rsidP="00B70679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4F45FE" w:rsidRPr="00A94452" w:rsidRDefault="004F45FE" w:rsidP="00A94452">
      <w:pPr>
        <w:jc w:val="both"/>
        <w:rPr>
          <w:rFonts w:ascii="Times New Roman" w:hAnsi="Times New Roman"/>
          <w:bCs/>
          <w:sz w:val="28"/>
          <w:szCs w:val="28"/>
        </w:rPr>
      </w:pPr>
    </w:p>
    <w:p w:rsidR="00A94452" w:rsidRPr="00316C26" w:rsidRDefault="00A94452" w:rsidP="00316C26">
      <w:pPr>
        <w:jc w:val="both"/>
        <w:rPr>
          <w:rFonts w:ascii="Times New Roman" w:hAnsi="Times New Roman"/>
          <w:bCs/>
          <w:sz w:val="28"/>
          <w:szCs w:val="28"/>
        </w:rPr>
      </w:pPr>
    </w:p>
    <w:p w:rsidR="00316C26" w:rsidRPr="002418C5" w:rsidRDefault="00316C26" w:rsidP="002418C5">
      <w:pPr>
        <w:jc w:val="both"/>
        <w:rPr>
          <w:rFonts w:ascii="Times New Roman" w:hAnsi="Times New Roman"/>
          <w:bCs/>
          <w:sz w:val="28"/>
          <w:szCs w:val="28"/>
        </w:rPr>
      </w:pPr>
    </w:p>
    <w:p w:rsidR="00774BDF" w:rsidRPr="00774BDF" w:rsidRDefault="00774BDF" w:rsidP="008D774C">
      <w:pPr>
        <w:jc w:val="both"/>
        <w:rPr>
          <w:rFonts w:ascii="Times New Roman" w:hAnsi="Times New Roman"/>
          <w:sz w:val="28"/>
          <w:szCs w:val="28"/>
        </w:rPr>
      </w:pPr>
    </w:p>
    <w:p w:rsidR="00A20E0A" w:rsidRDefault="00A20E0A" w:rsidP="00EA675E">
      <w:pPr>
        <w:pStyle w:val="2"/>
        <w:ind w:firstLine="0"/>
      </w:pPr>
      <w:bookmarkStart w:id="1" w:name="_GoBack"/>
      <w:bookmarkEnd w:id="1"/>
    </w:p>
    <w:sectPr w:rsidR="00A20E0A" w:rsidSect="00D60D0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B2B" w:rsidRDefault="00571B2B" w:rsidP="00D60D0A">
      <w:pPr>
        <w:spacing w:after="0" w:line="240" w:lineRule="auto"/>
      </w:pPr>
      <w:r>
        <w:separator/>
      </w:r>
    </w:p>
  </w:endnote>
  <w:endnote w:type="continuationSeparator" w:id="0">
    <w:p w:rsidR="00571B2B" w:rsidRDefault="00571B2B" w:rsidP="00D6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CPHM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15" w:rsidRDefault="0091391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1B82">
      <w:rPr>
        <w:noProof/>
      </w:rPr>
      <w:t>2</w:t>
    </w:r>
    <w:r>
      <w:fldChar w:fldCharType="end"/>
    </w:r>
  </w:p>
  <w:p w:rsidR="00913915" w:rsidRDefault="009139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B2B" w:rsidRDefault="00571B2B" w:rsidP="00D60D0A">
      <w:pPr>
        <w:spacing w:after="0" w:line="240" w:lineRule="auto"/>
      </w:pPr>
      <w:r>
        <w:separator/>
      </w:r>
    </w:p>
  </w:footnote>
  <w:footnote w:type="continuationSeparator" w:id="0">
    <w:p w:rsidR="00571B2B" w:rsidRDefault="00571B2B" w:rsidP="00D6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7279"/>
    <w:multiLevelType w:val="hybridMultilevel"/>
    <w:tmpl w:val="1A5CADFA"/>
    <w:lvl w:ilvl="0" w:tplc="C5C83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2DE2E">
      <w:numFmt w:val="none"/>
      <w:lvlText w:val=""/>
      <w:lvlJc w:val="left"/>
      <w:pPr>
        <w:tabs>
          <w:tab w:val="num" w:pos="360"/>
        </w:tabs>
      </w:pPr>
    </w:lvl>
    <w:lvl w:ilvl="2" w:tplc="070236D8">
      <w:numFmt w:val="none"/>
      <w:lvlText w:val=""/>
      <w:lvlJc w:val="left"/>
      <w:pPr>
        <w:tabs>
          <w:tab w:val="num" w:pos="360"/>
        </w:tabs>
      </w:pPr>
    </w:lvl>
    <w:lvl w:ilvl="3" w:tplc="4F26D404">
      <w:numFmt w:val="none"/>
      <w:lvlText w:val=""/>
      <w:lvlJc w:val="left"/>
      <w:pPr>
        <w:tabs>
          <w:tab w:val="num" w:pos="360"/>
        </w:tabs>
      </w:pPr>
    </w:lvl>
    <w:lvl w:ilvl="4" w:tplc="4790E064">
      <w:numFmt w:val="none"/>
      <w:lvlText w:val=""/>
      <w:lvlJc w:val="left"/>
      <w:pPr>
        <w:tabs>
          <w:tab w:val="num" w:pos="360"/>
        </w:tabs>
      </w:pPr>
    </w:lvl>
    <w:lvl w:ilvl="5" w:tplc="F21012A4">
      <w:numFmt w:val="none"/>
      <w:lvlText w:val=""/>
      <w:lvlJc w:val="left"/>
      <w:pPr>
        <w:tabs>
          <w:tab w:val="num" w:pos="360"/>
        </w:tabs>
      </w:pPr>
    </w:lvl>
    <w:lvl w:ilvl="6" w:tplc="99C0EB9E">
      <w:numFmt w:val="none"/>
      <w:lvlText w:val=""/>
      <w:lvlJc w:val="left"/>
      <w:pPr>
        <w:tabs>
          <w:tab w:val="num" w:pos="360"/>
        </w:tabs>
      </w:pPr>
    </w:lvl>
    <w:lvl w:ilvl="7" w:tplc="9858D33E">
      <w:numFmt w:val="none"/>
      <w:lvlText w:val=""/>
      <w:lvlJc w:val="left"/>
      <w:pPr>
        <w:tabs>
          <w:tab w:val="num" w:pos="360"/>
        </w:tabs>
      </w:pPr>
    </w:lvl>
    <w:lvl w:ilvl="8" w:tplc="6F00E0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24274F"/>
    <w:multiLevelType w:val="hybridMultilevel"/>
    <w:tmpl w:val="68669BBC"/>
    <w:lvl w:ilvl="0" w:tplc="1D689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D54F8D"/>
    <w:multiLevelType w:val="multilevel"/>
    <w:tmpl w:val="34E6A4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F4912F0"/>
    <w:multiLevelType w:val="hybridMultilevel"/>
    <w:tmpl w:val="6FBCD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9F5F64"/>
    <w:multiLevelType w:val="multilevel"/>
    <w:tmpl w:val="7E8C34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Zero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5">
    <w:nsid w:val="276B6E27"/>
    <w:multiLevelType w:val="hybridMultilevel"/>
    <w:tmpl w:val="FD206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4C4FCE"/>
    <w:multiLevelType w:val="hybridMultilevel"/>
    <w:tmpl w:val="493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9837F5"/>
    <w:multiLevelType w:val="hybridMultilevel"/>
    <w:tmpl w:val="FAE6124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6B1748C"/>
    <w:multiLevelType w:val="hybridMultilevel"/>
    <w:tmpl w:val="FD067B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8BB0BE0"/>
    <w:multiLevelType w:val="hybridMultilevel"/>
    <w:tmpl w:val="9D926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142A8F"/>
    <w:multiLevelType w:val="hybridMultilevel"/>
    <w:tmpl w:val="4E7A29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6F03511"/>
    <w:multiLevelType w:val="hybridMultilevel"/>
    <w:tmpl w:val="DACA1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561506"/>
    <w:multiLevelType w:val="hybridMultilevel"/>
    <w:tmpl w:val="FA345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167025"/>
    <w:multiLevelType w:val="hybridMultilevel"/>
    <w:tmpl w:val="30D0F9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7F540B99"/>
    <w:multiLevelType w:val="hybridMultilevel"/>
    <w:tmpl w:val="9E303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13E"/>
    <w:rsid w:val="00005AC7"/>
    <w:rsid w:val="000106DF"/>
    <w:rsid w:val="00096145"/>
    <w:rsid w:val="000A5C9C"/>
    <w:rsid w:val="0013113E"/>
    <w:rsid w:val="00157A0D"/>
    <w:rsid w:val="0016441A"/>
    <w:rsid w:val="001A1206"/>
    <w:rsid w:val="001B0733"/>
    <w:rsid w:val="001C0AF7"/>
    <w:rsid w:val="002223D4"/>
    <w:rsid w:val="002418C5"/>
    <w:rsid w:val="00251E6D"/>
    <w:rsid w:val="00252CE2"/>
    <w:rsid w:val="002E4AF2"/>
    <w:rsid w:val="00302C34"/>
    <w:rsid w:val="00316BAB"/>
    <w:rsid w:val="00316C26"/>
    <w:rsid w:val="003C2D94"/>
    <w:rsid w:val="003F119E"/>
    <w:rsid w:val="00415BB4"/>
    <w:rsid w:val="004314EF"/>
    <w:rsid w:val="00442166"/>
    <w:rsid w:val="004E15EB"/>
    <w:rsid w:val="004F2F43"/>
    <w:rsid w:val="004F45FE"/>
    <w:rsid w:val="00555D62"/>
    <w:rsid w:val="00571B2B"/>
    <w:rsid w:val="00574122"/>
    <w:rsid w:val="00583085"/>
    <w:rsid w:val="005A04EC"/>
    <w:rsid w:val="005E4664"/>
    <w:rsid w:val="00652E80"/>
    <w:rsid w:val="006D2859"/>
    <w:rsid w:val="006F18BB"/>
    <w:rsid w:val="00720413"/>
    <w:rsid w:val="007700A8"/>
    <w:rsid w:val="00774BDF"/>
    <w:rsid w:val="0077521D"/>
    <w:rsid w:val="007A41B9"/>
    <w:rsid w:val="007B01AF"/>
    <w:rsid w:val="0083009C"/>
    <w:rsid w:val="00831EA6"/>
    <w:rsid w:val="00835FDF"/>
    <w:rsid w:val="0087286C"/>
    <w:rsid w:val="00880475"/>
    <w:rsid w:val="008A35D5"/>
    <w:rsid w:val="008D774C"/>
    <w:rsid w:val="008F3656"/>
    <w:rsid w:val="00913915"/>
    <w:rsid w:val="009402B5"/>
    <w:rsid w:val="00942C25"/>
    <w:rsid w:val="00950F10"/>
    <w:rsid w:val="00961B3E"/>
    <w:rsid w:val="00A20E0A"/>
    <w:rsid w:val="00A75389"/>
    <w:rsid w:val="00A94452"/>
    <w:rsid w:val="00AB678D"/>
    <w:rsid w:val="00AC335D"/>
    <w:rsid w:val="00AD2A0F"/>
    <w:rsid w:val="00B66A1C"/>
    <w:rsid w:val="00B70147"/>
    <w:rsid w:val="00B70679"/>
    <w:rsid w:val="00B75591"/>
    <w:rsid w:val="00BE0CCD"/>
    <w:rsid w:val="00BE102B"/>
    <w:rsid w:val="00C0452E"/>
    <w:rsid w:val="00C23C15"/>
    <w:rsid w:val="00C42993"/>
    <w:rsid w:val="00C45731"/>
    <w:rsid w:val="00C5581B"/>
    <w:rsid w:val="00C9047D"/>
    <w:rsid w:val="00CA1866"/>
    <w:rsid w:val="00CA4C69"/>
    <w:rsid w:val="00CD2A1E"/>
    <w:rsid w:val="00D275E8"/>
    <w:rsid w:val="00D36FD2"/>
    <w:rsid w:val="00D37616"/>
    <w:rsid w:val="00D50989"/>
    <w:rsid w:val="00D52662"/>
    <w:rsid w:val="00D60D0A"/>
    <w:rsid w:val="00DB3E0A"/>
    <w:rsid w:val="00DC7A00"/>
    <w:rsid w:val="00DC7C5C"/>
    <w:rsid w:val="00DD2446"/>
    <w:rsid w:val="00E01B82"/>
    <w:rsid w:val="00E07A63"/>
    <w:rsid w:val="00E639C7"/>
    <w:rsid w:val="00E83C26"/>
    <w:rsid w:val="00EA2BBA"/>
    <w:rsid w:val="00EA675E"/>
    <w:rsid w:val="00ED35D5"/>
    <w:rsid w:val="00F33F58"/>
    <w:rsid w:val="00F76622"/>
    <w:rsid w:val="00F819D4"/>
    <w:rsid w:val="00FC15B5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93E0B-2564-445A-BF75-7FCB88D8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F2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A1206"/>
    <w:pPr>
      <w:spacing w:after="0" w:line="240" w:lineRule="auto"/>
      <w:ind w:firstLine="9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1206"/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60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0D0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60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0D0A"/>
    <w:rPr>
      <w:sz w:val="22"/>
      <w:szCs w:val="22"/>
      <w:lang w:eastAsia="en-US"/>
    </w:rPr>
  </w:style>
  <w:style w:type="character" w:styleId="a7">
    <w:name w:val="footnote reference"/>
    <w:basedOn w:val="a0"/>
    <w:semiHidden/>
    <w:rsid w:val="00D60D0A"/>
    <w:rPr>
      <w:vertAlign w:val="superscript"/>
    </w:rPr>
  </w:style>
  <w:style w:type="paragraph" w:customStyle="1" w:styleId="ConsNormal">
    <w:name w:val="ConsNormal"/>
    <w:rsid w:val="0087286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rsid w:val="00E639C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639C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2F4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6530</Words>
  <Characters>37223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admin</cp:lastModifiedBy>
  <cp:revision>2</cp:revision>
  <dcterms:created xsi:type="dcterms:W3CDTF">2014-04-15T17:42:00Z</dcterms:created>
  <dcterms:modified xsi:type="dcterms:W3CDTF">2014-04-15T17:42:00Z</dcterms:modified>
</cp:coreProperties>
</file>