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0D2" w:rsidRPr="00766A44" w:rsidRDefault="007930D2" w:rsidP="00350D11">
      <w:pPr>
        <w:spacing w:line="360" w:lineRule="auto"/>
        <w:ind w:firstLine="709"/>
        <w:jc w:val="both"/>
        <w:rPr>
          <w:b/>
          <w:bCs/>
          <w:sz w:val="28"/>
          <w:szCs w:val="28"/>
        </w:rPr>
      </w:pPr>
      <w:r w:rsidRPr="00766A44">
        <w:rPr>
          <w:b/>
          <w:bCs/>
          <w:sz w:val="28"/>
          <w:szCs w:val="28"/>
        </w:rPr>
        <w:t>В</w:t>
      </w:r>
      <w:r w:rsidR="00E250F0" w:rsidRPr="00766A44">
        <w:rPr>
          <w:b/>
          <w:bCs/>
          <w:sz w:val="28"/>
          <w:szCs w:val="28"/>
        </w:rPr>
        <w:t>ВЕДЕНИЕ</w:t>
      </w:r>
    </w:p>
    <w:p w:rsidR="00D84306" w:rsidRPr="00766A44" w:rsidRDefault="00D84306" w:rsidP="00350D11">
      <w:pPr>
        <w:spacing w:line="360" w:lineRule="auto"/>
        <w:ind w:firstLine="709"/>
        <w:jc w:val="both"/>
        <w:rPr>
          <w:sz w:val="28"/>
          <w:szCs w:val="28"/>
        </w:rPr>
      </w:pPr>
    </w:p>
    <w:p w:rsidR="002C441A"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К бюджетным относятся организации, основная деятельность которых полностью или частично финансируется за счет средств бюджета на основе смет доходов и расходов (бюджетной сметы). Обязательным условием является открыт</w:t>
      </w:r>
      <w:r w:rsidR="006B04EE" w:rsidRPr="00766A44">
        <w:rPr>
          <w:sz w:val="28"/>
          <w:szCs w:val="28"/>
        </w:rPr>
        <w:t>ое</w:t>
      </w:r>
      <w:r w:rsidRPr="00766A44">
        <w:rPr>
          <w:sz w:val="28"/>
          <w:szCs w:val="28"/>
        </w:rPr>
        <w:t xml:space="preserve"> финансирование по смете и ведение бухгалтерского учета и отчетности в порядке, предусмотренном для бюджетных организаций.</w:t>
      </w:r>
    </w:p>
    <w:p w:rsidR="002C441A"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 xml:space="preserve">Особенности бухгалтерского учета в учреждениях </w:t>
      </w:r>
      <w:r w:rsidR="00D016C4" w:rsidRPr="00766A44">
        <w:rPr>
          <w:sz w:val="28"/>
          <w:szCs w:val="28"/>
        </w:rPr>
        <w:t>бюджет</w:t>
      </w:r>
      <w:r w:rsidRPr="00766A44">
        <w:rPr>
          <w:sz w:val="28"/>
          <w:szCs w:val="28"/>
        </w:rPr>
        <w:t>ной сферы определяются законодательством о бюджетном устройстве и бюджетном процессе, Инструкцией по бухгалтерскому учету в бюджетных учреждениях и организациях, утвержденной Приказом Министерства финансов РФ от 30.12.</w:t>
      </w:r>
      <w:r w:rsidR="00437CEE" w:rsidRPr="00766A44">
        <w:rPr>
          <w:sz w:val="28"/>
          <w:szCs w:val="28"/>
        </w:rPr>
        <w:t>0</w:t>
      </w:r>
      <w:r w:rsidRPr="00766A44">
        <w:rPr>
          <w:sz w:val="28"/>
          <w:szCs w:val="28"/>
        </w:rPr>
        <w:t>9 г. №1</w:t>
      </w:r>
      <w:r w:rsidR="00437CEE" w:rsidRPr="00766A44">
        <w:rPr>
          <w:sz w:val="28"/>
          <w:szCs w:val="28"/>
        </w:rPr>
        <w:t>48</w:t>
      </w:r>
      <w:r w:rsidRPr="00766A44">
        <w:rPr>
          <w:sz w:val="28"/>
          <w:szCs w:val="28"/>
        </w:rPr>
        <w:t xml:space="preserve">н </w:t>
      </w:r>
      <w:r w:rsidR="00437CEE" w:rsidRPr="00766A44">
        <w:rPr>
          <w:sz w:val="28"/>
          <w:szCs w:val="28"/>
        </w:rPr>
        <w:t>и</w:t>
      </w:r>
      <w:r w:rsidRPr="00766A44">
        <w:rPr>
          <w:sz w:val="28"/>
          <w:szCs w:val="28"/>
        </w:rPr>
        <w:t xml:space="preserve"> другими нормативными документами, содержащими указания по учету и отражению в балансе операций организаций и учреждений, состоящих на бюджете.</w:t>
      </w:r>
    </w:p>
    <w:p w:rsidR="002C441A"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К особенностям бухгалтерского учета в бюджетных организациях относят:</w:t>
      </w:r>
    </w:p>
    <w:p w:rsidR="002C441A" w:rsidRPr="00766A44" w:rsidRDefault="002C441A" w:rsidP="00350D11">
      <w:pPr>
        <w:pStyle w:val="a3"/>
        <w:numPr>
          <w:ilvl w:val="0"/>
          <w:numId w:val="1"/>
        </w:numPr>
        <w:spacing w:before="0" w:beforeAutospacing="0" w:after="0" w:afterAutospacing="0" w:line="360" w:lineRule="auto"/>
        <w:ind w:left="0" w:firstLine="709"/>
        <w:jc w:val="both"/>
        <w:rPr>
          <w:sz w:val="28"/>
          <w:szCs w:val="28"/>
        </w:rPr>
      </w:pPr>
      <w:r w:rsidRPr="00766A44">
        <w:rPr>
          <w:sz w:val="28"/>
          <w:szCs w:val="28"/>
        </w:rPr>
        <w:t>организацию учета в разрезе статей бюджетной классификации;</w:t>
      </w:r>
    </w:p>
    <w:p w:rsidR="002C441A" w:rsidRPr="00766A44" w:rsidRDefault="002C441A" w:rsidP="00350D11">
      <w:pPr>
        <w:pStyle w:val="a3"/>
        <w:numPr>
          <w:ilvl w:val="0"/>
          <w:numId w:val="1"/>
        </w:numPr>
        <w:spacing w:before="0" w:beforeAutospacing="0" w:after="0" w:afterAutospacing="0" w:line="360" w:lineRule="auto"/>
        <w:ind w:left="0" w:firstLine="709"/>
        <w:jc w:val="both"/>
        <w:rPr>
          <w:sz w:val="28"/>
          <w:szCs w:val="28"/>
        </w:rPr>
      </w:pPr>
      <w:r w:rsidRPr="00766A44">
        <w:rPr>
          <w:sz w:val="28"/>
          <w:szCs w:val="28"/>
        </w:rPr>
        <w:t>контроль исполнения сметы расходов;</w:t>
      </w:r>
    </w:p>
    <w:p w:rsidR="002C441A" w:rsidRPr="00766A44" w:rsidRDefault="002C441A" w:rsidP="00350D11">
      <w:pPr>
        <w:pStyle w:val="a3"/>
        <w:numPr>
          <w:ilvl w:val="0"/>
          <w:numId w:val="1"/>
        </w:numPr>
        <w:spacing w:before="0" w:beforeAutospacing="0" w:after="0" w:afterAutospacing="0" w:line="360" w:lineRule="auto"/>
        <w:ind w:left="0" w:firstLine="709"/>
        <w:jc w:val="both"/>
        <w:rPr>
          <w:sz w:val="28"/>
          <w:szCs w:val="28"/>
        </w:rPr>
      </w:pPr>
      <w:r w:rsidRPr="00766A44">
        <w:rPr>
          <w:sz w:val="28"/>
          <w:szCs w:val="28"/>
        </w:rPr>
        <w:t>выделение в учете кассовых и фактических расходов;</w:t>
      </w:r>
    </w:p>
    <w:p w:rsidR="002C441A" w:rsidRPr="00766A44" w:rsidRDefault="002C441A" w:rsidP="00350D11">
      <w:pPr>
        <w:pStyle w:val="a3"/>
        <w:numPr>
          <w:ilvl w:val="0"/>
          <w:numId w:val="1"/>
        </w:numPr>
        <w:spacing w:before="0" w:beforeAutospacing="0" w:after="0" w:afterAutospacing="0" w:line="360" w:lineRule="auto"/>
        <w:ind w:left="0" w:firstLine="709"/>
        <w:jc w:val="both"/>
        <w:rPr>
          <w:sz w:val="28"/>
          <w:szCs w:val="28"/>
        </w:rPr>
      </w:pPr>
      <w:r w:rsidRPr="00766A44">
        <w:rPr>
          <w:sz w:val="28"/>
          <w:szCs w:val="28"/>
        </w:rPr>
        <w:t>отраслевые особенности учета в учреждениях бюджетной сферы.</w:t>
      </w:r>
    </w:p>
    <w:p w:rsidR="002C441A"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Хорошо поставленный бухгалтерский учет позволяет не только выявить скрытые резервы, обнаруживать нарушение режима экономии плановой и финансово-бюджетной дисциплины, но и предупреждать и вовремя устранять возможные потери и необоснованные затраты.</w:t>
      </w:r>
    </w:p>
    <w:p w:rsidR="002C441A"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Совершенствование бухгалтерского учета, усиление его контрольных функций за финансовой и хозяйственной деятельностью организации – основа укрепления финансово-бюджетной дисциплины.</w:t>
      </w:r>
    </w:p>
    <w:p w:rsidR="002C441A"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Осуществляя сплошное и непрерывное отражение всех операций, связанных с исполнением сметы расходов по бюджету, бухгалтерский учет позволяет не только систематически сопоставлять их с утвержденными нормативами и сметами, но и устанавливать причины отклонений фактических расходов от утвержденных нормативов и смет, выявлять наиболее целесообразные нормы расходов и повышать уровень бюджетного и сметного планирования в целом. Чем точнее учет, тем выше качество планирования.</w:t>
      </w:r>
    </w:p>
    <w:p w:rsidR="002B3C6A"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Используя информацию бухгалтерского учета, руководители учреждений могут оперативно принимать меры, по устранению просчетов и отклонений от утвержденных нормативов в ходе хозяйственной и финансовой деятельности. С помощью бухгалтерского учета в каждом учреждении устанавливаются систематическое наблюдение за сохранностью средств, контроль за их рациональным использованием.</w:t>
      </w:r>
    </w:p>
    <w:p w:rsidR="002C441A"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По данным бухгалтерского учета можно вскрыть факты бесхозяйственности, расточительства, излишеств в использовании бюджетных средств, принять меры к сбережению живого и овеществленного труда.</w:t>
      </w:r>
    </w:p>
    <w:p w:rsidR="0050000D" w:rsidRPr="00766A44" w:rsidRDefault="002C441A" w:rsidP="00350D11">
      <w:pPr>
        <w:spacing w:line="360" w:lineRule="auto"/>
        <w:ind w:firstLine="709"/>
        <w:jc w:val="both"/>
        <w:rPr>
          <w:sz w:val="28"/>
          <w:szCs w:val="28"/>
        </w:rPr>
      </w:pPr>
      <w:r w:rsidRPr="00766A44">
        <w:rPr>
          <w:sz w:val="28"/>
          <w:szCs w:val="28"/>
        </w:rPr>
        <w:t xml:space="preserve">Следовательно, бухгалтерский учет </w:t>
      </w:r>
      <w:r w:rsidR="006445C8" w:rsidRPr="00766A44">
        <w:rPr>
          <w:sz w:val="28"/>
          <w:szCs w:val="28"/>
        </w:rPr>
        <w:t>-</w:t>
      </w:r>
      <w:r w:rsidRPr="00766A44">
        <w:rPr>
          <w:sz w:val="28"/>
          <w:szCs w:val="28"/>
        </w:rPr>
        <w:t xml:space="preserve"> это важнейшее звено системы управления учреждениями </w:t>
      </w:r>
      <w:r w:rsidR="00B731A9" w:rsidRPr="00766A44">
        <w:rPr>
          <w:sz w:val="28"/>
          <w:szCs w:val="28"/>
        </w:rPr>
        <w:t>бюджетно</w:t>
      </w:r>
      <w:r w:rsidRPr="00766A44">
        <w:rPr>
          <w:sz w:val="28"/>
          <w:szCs w:val="28"/>
        </w:rPr>
        <w:t>й сферы.</w:t>
      </w:r>
      <w:r w:rsidR="0050000D" w:rsidRPr="00766A44">
        <w:rPr>
          <w:sz w:val="28"/>
          <w:szCs w:val="28"/>
        </w:rPr>
        <w:t xml:space="preserve"> </w:t>
      </w:r>
    </w:p>
    <w:p w:rsidR="0050000D" w:rsidRPr="00766A44" w:rsidRDefault="0050000D" w:rsidP="00350D11">
      <w:pPr>
        <w:spacing w:line="360" w:lineRule="auto"/>
        <w:ind w:firstLine="709"/>
        <w:jc w:val="both"/>
        <w:rPr>
          <w:sz w:val="28"/>
          <w:szCs w:val="28"/>
        </w:rPr>
      </w:pPr>
      <w:r w:rsidRPr="00766A44">
        <w:rPr>
          <w:sz w:val="28"/>
          <w:szCs w:val="28"/>
        </w:rPr>
        <w:t>Бухгалтерская отчетность</w:t>
      </w:r>
      <w:r w:rsidR="006445C8" w:rsidRPr="00766A44">
        <w:rPr>
          <w:sz w:val="28"/>
          <w:szCs w:val="28"/>
        </w:rPr>
        <w:t xml:space="preserve"> -</w:t>
      </w:r>
      <w:r w:rsidRPr="00766A44">
        <w:rPr>
          <w:sz w:val="28"/>
          <w:szCs w:val="28"/>
        </w:rPr>
        <w:t xml:space="preserve"> это единая система данных об имущественном и финансовом</w:t>
      </w:r>
      <w:r w:rsidR="00350D11" w:rsidRPr="00766A44">
        <w:rPr>
          <w:sz w:val="28"/>
          <w:szCs w:val="28"/>
        </w:rPr>
        <w:t xml:space="preserve"> </w:t>
      </w:r>
      <w:r w:rsidRPr="00766A44">
        <w:rPr>
          <w:sz w:val="28"/>
          <w:szCs w:val="28"/>
        </w:rPr>
        <w:t>положении организации и о результатах ее хозяйственной деятельности, составляемая на основе данных бухгалтерского учета по установленным формам на определенную отчетную дату. Показатели бухгалтерской отчетности прямо и косвенно формируются из счетов Главной книги или выводятся из учетных данных, получаемых в результате специальных расчетов. Отсюда вытекает органическая связь между бухгалтерским учетом и бухгалтерской отчетностью, которая состоит в том, что сводные учетные данные переходят в соответствующие формы отчетности в виде синтезированных итоговых показателей.</w:t>
      </w:r>
    </w:p>
    <w:p w:rsidR="0050000D" w:rsidRPr="00766A44" w:rsidRDefault="0050000D" w:rsidP="00350D11">
      <w:pPr>
        <w:spacing w:line="360" w:lineRule="auto"/>
        <w:ind w:firstLine="709"/>
        <w:jc w:val="both"/>
        <w:rPr>
          <w:sz w:val="28"/>
          <w:szCs w:val="28"/>
        </w:rPr>
      </w:pPr>
      <w:r w:rsidRPr="00766A44">
        <w:rPr>
          <w:sz w:val="28"/>
          <w:szCs w:val="28"/>
        </w:rPr>
        <w:t>По своему назначению бухгалтерская отчетность является основным источником информации о финансовом положении организации, финансовых результатах ее деятельности и</w:t>
      </w:r>
      <w:r w:rsidR="00350D11" w:rsidRPr="00766A44">
        <w:rPr>
          <w:sz w:val="28"/>
          <w:szCs w:val="28"/>
        </w:rPr>
        <w:t xml:space="preserve"> </w:t>
      </w:r>
      <w:r w:rsidRPr="00766A44">
        <w:rPr>
          <w:sz w:val="28"/>
          <w:szCs w:val="28"/>
        </w:rPr>
        <w:t>изменении в ее финансовом положении. Финансовое положение организации определяется находящимися в ее распоряжении активами, структурой обязательств и капитала организации, а также ее способностью адаптироваться к изменениям в среде функционирования.</w:t>
      </w:r>
      <w:r w:rsidR="00350D11" w:rsidRPr="00766A44">
        <w:rPr>
          <w:sz w:val="28"/>
          <w:szCs w:val="28"/>
        </w:rPr>
        <w:t xml:space="preserve"> </w:t>
      </w:r>
      <w:r w:rsidRPr="00766A44">
        <w:rPr>
          <w:sz w:val="28"/>
          <w:szCs w:val="28"/>
        </w:rPr>
        <w:t>Информация о финансовых результатах</w:t>
      </w:r>
      <w:r w:rsidR="00350D11" w:rsidRPr="00766A44">
        <w:rPr>
          <w:sz w:val="28"/>
          <w:szCs w:val="28"/>
        </w:rPr>
        <w:t xml:space="preserve"> </w:t>
      </w:r>
      <w:r w:rsidRPr="00766A44">
        <w:rPr>
          <w:sz w:val="28"/>
          <w:szCs w:val="28"/>
        </w:rPr>
        <w:t>позволяет оценить потенциальное изменение в ресурсах. Данные об изменениях в финансовом положении организации дают возможность оценить ее инвестиционную, финансовую и текущую (операционную) деятельность в отчетном периоде.</w:t>
      </w:r>
    </w:p>
    <w:p w:rsidR="0050000D" w:rsidRPr="00766A44" w:rsidRDefault="0050000D" w:rsidP="00350D11">
      <w:pPr>
        <w:spacing w:line="360" w:lineRule="auto"/>
        <w:ind w:firstLine="709"/>
        <w:jc w:val="both"/>
        <w:rPr>
          <w:sz w:val="28"/>
          <w:szCs w:val="28"/>
        </w:rPr>
      </w:pPr>
      <w:r w:rsidRPr="00766A44">
        <w:rPr>
          <w:sz w:val="28"/>
          <w:szCs w:val="28"/>
        </w:rPr>
        <w:t>Тщательное изучение бухгалтерской отчетности позволяет вскрыть причины достигнутых успехов либо недостатков в работе, наметить путь совершенствования деятельности организации.</w:t>
      </w:r>
    </w:p>
    <w:p w:rsidR="002C441A"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Все вышеизложенное подтверждает актуальность темы настоящей работы, предопределило ее цель и задачи.</w:t>
      </w:r>
    </w:p>
    <w:p w:rsidR="002C441A"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 xml:space="preserve">Целью </w:t>
      </w:r>
      <w:r w:rsidR="00AB66C4" w:rsidRPr="00766A44">
        <w:rPr>
          <w:sz w:val="28"/>
          <w:szCs w:val="28"/>
        </w:rPr>
        <w:t>курсовой</w:t>
      </w:r>
      <w:r w:rsidRPr="00766A44">
        <w:rPr>
          <w:sz w:val="28"/>
          <w:szCs w:val="28"/>
        </w:rPr>
        <w:t xml:space="preserve"> работы является изучение особенностей бухгалтерск</w:t>
      </w:r>
      <w:r w:rsidR="00074E64" w:rsidRPr="00766A44">
        <w:rPr>
          <w:sz w:val="28"/>
          <w:szCs w:val="28"/>
        </w:rPr>
        <w:t>о</w:t>
      </w:r>
      <w:r w:rsidR="006445C8" w:rsidRPr="00766A44">
        <w:rPr>
          <w:sz w:val="28"/>
          <w:szCs w:val="28"/>
        </w:rPr>
        <w:t>й</w:t>
      </w:r>
      <w:r w:rsidR="00766998" w:rsidRPr="00766A44">
        <w:rPr>
          <w:sz w:val="28"/>
          <w:szCs w:val="28"/>
        </w:rPr>
        <w:t xml:space="preserve"> </w:t>
      </w:r>
      <w:r w:rsidR="00AB66C4" w:rsidRPr="00766A44">
        <w:rPr>
          <w:sz w:val="28"/>
          <w:szCs w:val="28"/>
        </w:rPr>
        <w:t>отчетности</w:t>
      </w:r>
      <w:r w:rsidRPr="00766A44">
        <w:rPr>
          <w:sz w:val="28"/>
          <w:szCs w:val="28"/>
        </w:rPr>
        <w:t xml:space="preserve"> в бюджетных организациях.</w:t>
      </w:r>
    </w:p>
    <w:p w:rsidR="002C441A"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Для достижения поставленной цели были определены следующие задачи:</w:t>
      </w:r>
    </w:p>
    <w:p w:rsidR="002C441A" w:rsidRPr="00766A44" w:rsidRDefault="007930D2" w:rsidP="00350D11">
      <w:pPr>
        <w:pStyle w:val="a3"/>
        <w:numPr>
          <w:ilvl w:val="0"/>
          <w:numId w:val="2"/>
        </w:numPr>
        <w:spacing w:before="0" w:beforeAutospacing="0" w:after="0" w:afterAutospacing="0" w:line="360" w:lineRule="auto"/>
        <w:ind w:left="0" w:firstLine="709"/>
        <w:jc w:val="both"/>
        <w:rPr>
          <w:sz w:val="28"/>
          <w:szCs w:val="28"/>
        </w:rPr>
      </w:pPr>
      <w:r w:rsidRPr="00766A44">
        <w:rPr>
          <w:sz w:val="28"/>
          <w:szCs w:val="28"/>
        </w:rPr>
        <w:t>И</w:t>
      </w:r>
      <w:r w:rsidR="002C441A" w:rsidRPr="00766A44">
        <w:rPr>
          <w:sz w:val="28"/>
          <w:szCs w:val="28"/>
        </w:rPr>
        <w:t>зучить по нормативным материалам и данным литературы основы ведения бухгалтерского учета в бюджетных организациях на современном этапе;</w:t>
      </w:r>
    </w:p>
    <w:p w:rsidR="002C441A" w:rsidRPr="00766A44" w:rsidRDefault="007930D2" w:rsidP="00350D11">
      <w:pPr>
        <w:pStyle w:val="a3"/>
        <w:numPr>
          <w:ilvl w:val="0"/>
          <w:numId w:val="2"/>
        </w:numPr>
        <w:spacing w:before="0" w:beforeAutospacing="0" w:after="0" w:afterAutospacing="0" w:line="360" w:lineRule="auto"/>
        <w:ind w:left="0" w:firstLine="709"/>
        <w:jc w:val="both"/>
        <w:rPr>
          <w:sz w:val="28"/>
          <w:szCs w:val="28"/>
        </w:rPr>
      </w:pPr>
      <w:r w:rsidRPr="00766A44">
        <w:rPr>
          <w:sz w:val="28"/>
          <w:szCs w:val="28"/>
        </w:rPr>
        <w:t>О</w:t>
      </w:r>
      <w:r w:rsidR="002C441A" w:rsidRPr="00766A44">
        <w:rPr>
          <w:sz w:val="28"/>
          <w:szCs w:val="28"/>
        </w:rPr>
        <w:t>характеризовать бюджетное учреждение</w:t>
      </w:r>
      <w:r w:rsidR="00E86822" w:rsidRPr="00766A44">
        <w:rPr>
          <w:sz w:val="28"/>
          <w:szCs w:val="28"/>
        </w:rPr>
        <w:t xml:space="preserve"> </w:t>
      </w:r>
      <w:r w:rsidR="002C441A" w:rsidRPr="00766A44">
        <w:rPr>
          <w:sz w:val="28"/>
          <w:szCs w:val="28"/>
        </w:rPr>
        <w:t>-</w:t>
      </w:r>
      <w:r w:rsidR="00E86822" w:rsidRPr="00766A44">
        <w:rPr>
          <w:sz w:val="28"/>
          <w:szCs w:val="28"/>
        </w:rPr>
        <w:t xml:space="preserve"> </w:t>
      </w:r>
      <w:r w:rsidR="002C441A" w:rsidRPr="00766A44">
        <w:rPr>
          <w:sz w:val="28"/>
          <w:szCs w:val="28"/>
        </w:rPr>
        <w:t>базу выполнения практической части</w:t>
      </w:r>
      <w:r w:rsidR="00E31BB0" w:rsidRPr="00766A44">
        <w:rPr>
          <w:sz w:val="28"/>
          <w:szCs w:val="28"/>
        </w:rPr>
        <w:t>;</w:t>
      </w:r>
    </w:p>
    <w:p w:rsidR="0050000D" w:rsidRPr="00766A44" w:rsidRDefault="00FB5691" w:rsidP="00350D11">
      <w:pPr>
        <w:spacing w:line="360" w:lineRule="auto"/>
        <w:ind w:firstLine="709"/>
        <w:jc w:val="both"/>
        <w:rPr>
          <w:sz w:val="28"/>
          <w:szCs w:val="28"/>
        </w:rPr>
      </w:pPr>
      <w:r w:rsidRPr="00766A44">
        <w:rPr>
          <w:sz w:val="28"/>
          <w:szCs w:val="28"/>
        </w:rPr>
        <w:t>3</w:t>
      </w:r>
      <w:r w:rsidR="006445C8" w:rsidRPr="00766A44">
        <w:rPr>
          <w:sz w:val="28"/>
          <w:szCs w:val="28"/>
        </w:rPr>
        <w:t xml:space="preserve">. </w:t>
      </w:r>
      <w:r w:rsidR="007930D2" w:rsidRPr="00766A44">
        <w:rPr>
          <w:sz w:val="28"/>
          <w:szCs w:val="28"/>
        </w:rPr>
        <w:t>И</w:t>
      </w:r>
      <w:r w:rsidR="00FE6639" w:rsidRPr="00766A44">
        <w:rPr>
          <w:sz w:val="28"/>
          <w:szCs w:val="28"/>
        </w:rPr>
        <w:t>зучить особенности составления бюджетной отчетности на примере бюджетной организации</w:t>
      </w:r>
      <w:r w:rsidR="00E31BB0" w:rsidRPr="00766A44">
        <w:rPr>
          <w:sz w:val="28"/>
          <w:szCs w:val="28"/>
        </w:rPr>
        <w:t>.</w:t>
      </w:r>
      <w:r w:rsidR="0050000D" w:rsidRPr="00766A44">
        <w:rPr>
          <w:sz w:val="28"/>
          <w:szCs w:val="28"/>
        </w:rPr>
        <w:t xml:space="preserve"> </w:t>
      </w:r>
    </w:p>
    <w:p w:rsidR="0050000D" w:rsidRPr="00766A44" w:rsidRDefault="0050000D" w:rsidP="00350D11">
      <w:pPr>
        <w:spacing w:line="360" w:lineRule="auto"/>
        <w:ind w:firstLine="709"/>
        <w:jc w:val="both"/>
        <w:rPr>
          <w:sz w:val="28"/>
          <w:szCs w:val="28"/>
        </w:rPr>
      </w:pPr>
      <w:r w:rsidRPr="00766A44">
        <w:rPr>
          <w:sz w:val="28"/>
          <w:szCs w:val="28"/>
        </w:rPr>
        <w:t>Для написания данной работы использовались</w:t>
      </w:r>
      <w:r w:rsidR="00350D11" w:rsidRPr="00766A44">
        <w:rPr>
          <w:sz w:val="28"/>
          <w:szCs w:val="28"/>
        </w:rPr>
        <w:t xml:space="preserve"> </w:t>
      </w:r>
      <w:r w:rsidRPr="00766A44">
        <w:rPr>
          <w:sz w:val="28"/>
          <w:szCs w:val="28"/>
        </w:rPr>
        <w:t>материалы учебников по бухгалтерскому учету, перечень которых дан в списке использованной литературы, а также справочные материалы системы «Консультант</w:t>
      </w:r>
      <w:r w:rsidR="00350D11" w:rsidRPr="00766A44">
        <w:rPr>
          <w:sz w:val="28"/>
          <w:szCs w:val="28"/>
        </w:rPr>
        <w:t xml:space="preserve"> </w:t>
      </w:r>
      <w:r w:rsidRPr="00766A44">
        <w:rPr>
          <w:sz w:val="28"/>
          <w:szCs w:val="28"/>
        </w:rPr>
        <w:t>Плюс».</w:t>
      </w:r>
    </w:p>
    <w:p w:rsidR="001E4D4C" w:rsidRPr="00766A44" w:rsidRDefault="002C441A" w:rsidP="00350D11">
      <w:pPr>
        <w:pStyle w:val="a3"/>
        <w:spacing w:before="0" w:beforeAutospacing="0" w:after="0" w:afterAutospacing="0" w:line="360" w:lineRule="auto"/>
        <w:ind w:firstLine="709"/>
        <w:jc w:val="both"/>
        <w:rPr>
          <w:sz w:val="28"/>
          <w:szCs w:val="28"/>
        </w:rPr>
      </w:pPr>
      <w:r w:rsidRPr="00766A44">
        <w:rPr>
          <w:sz w:val="28"/>
          <w:szCs w:val="28"/>
        </w:rPr>
        <w:t xml:space="preserve">Практическая часть настоящей </w:t>
      </w:r>
      <w:r w:rsidR="00825DB5" w:rsidRPr="00766A44">
        <w:rPr>
          <w:sz w:val="28"/>
          <w:szCs w:val="28"/>
        </w:rPr>
        <w:t>курсовой</w:t>
      </w:r>
      <w:r w:rsidRPr="00766A44">
        <w:rPr>
          <w:sz w:val="28"/>
          <w:szCs w:val="28"/>
        </w:rPr>
        <w:t xml:space="preserve"> работы выполнена на базе</w:t>
      </w:r>
      <w:r w:rsidR="00350D11" w:rsidRPr="00766A44">
        <w:rPr>
          <w:sz w:val="28"/>
          <w:szCs w:val="28"/>
        </w:rPr>
        <w:t xml:space="preserve"> </w:t>
      </w:r>
      <w:r w:rsidR="00825DB5" w:rsidRPr="00766A44">
        <w:rPr>
          <w:sz w:val="28"/>
          <w:szCs w:val="28"/>
        </w:rPr>
        <w:t>Учреждения Российской академии наук Института химии растворов</w:t>
      </w:r>
      <w:r w:rsidRPr="00766A44">
        <w:rPr>
          <w:sz w:val="28"/>
          <w:szCs w:val="28"/>
        </w:rPr>
        <w:t>. В работе использован отчетный материал за 20</w:t>
      </w:r>
      <w:r w:rsidR="00766998" w:rsidRPr="00766A44">
        <w:rPr>
          <w:sz w:val="28"/>
          <w:szCs w:val="28"/>
        </w:rPr>
        <w:t>09</w:t>
      </w:r>
      <w:r w:rsidRPr="00766A44">
        <w:rPr>
          <w:sz w:val="28"/>
          <w:szCs w:val="28"/>
        </w:rPr>
        <w:t xml:space="preserve"> год.</w:t>
      </w:r>
    </w:p>
    <w:p w:rsidR="007E5809" w:rsidRPr="00766A44" w:rsidRDefault="001E4D4C" w:rsidP="001E4D4C">
      <w:pPr>
        <w:pStyle w:val="a3"/>
        <w:spacing w:before="0" w:beforeAutospacing="0" w:after="0" w:afterAutospacing="0" w:line="360" w:lineRule="auto"/>
        <w:ind w:firstLine="709"/>
        <w:jc w:val="both"/>
        <w:rPr>
          <w:b/>
          <w:bCs/>
          <w:sz w:val="28"/>
          <w:szCs w:val="28"/>
        </w:rPr>
      </w:pPr>
      <w:r w:rsidRPr="00766A44">
        <w:br w:type="page"/>
      </w:r>
      <w:r w:rsidR="007E5809" w:rsidRPr="00766A44">
        <w:rPr>
          <w:b/>
          <w:bCs/>
          <w:sz w:val="28"/>
          <w:szCs w:val="28"/>
        </w:rPr>
        <w:t xml:space="preserve">ГЛАВА 1. ОРГАНИЗАЦИЯ БУХГАЛТЕРСКОГО УЧЕТА В БЮДЖЕТНЫХ </w:t>
      </w:r>
      <w:r w:rsidR="00F72E7E" w:rsidRPr="00766A44">
        <w:rPr>
          <w:b/>
          <w:bCs/>
          <w:sz w:val="28"/>
          <w:szCs w:val="28"/>
        </w:rPr>
        <w:t>УЧРЕЖДЕНИЯХ</w:t>
      </w:r>
    </w:p>
    <w:p w:rsidR="00827CB1" w:rsidRPr="00766A44" w:rsidRDefault="00827CB1" w:rsidP="00350D11">
      <w:pPr>
        <w:spacing w:line="360" w:lineRule="auto"/>
        <w:ind w:firstLine="709"/>
        <w:jc w:val="both"/>
        <w:rPr>
          <w:b/>
          <w:bCs/>
          <w:sz w:val="28"/>
          <w:szCs w:val="28"/>
        </w:rPr>
      </w:pPr>
    </w:p>
    <w:p w:rsidR="007E5809" w:rsidRPr="00766A44" w:rsidRDefault="007E5809" w:rsidP="00350D11">
      <w:pPr>
        <w:pStyle w:val="2"/>
        <w:numPr>
          <w:ilvl w:val="1"/>
          <w:numId w:val="13"/>
        </w:numPr>
        <w:spacing w:before="0" w:beforeAutospacing="0" w:after="0" w:afterAutospacing="0" w:line="360" w:lineRule="auto"/>
        <w:ind w:left="0" w:firstLine="709"/>
        <w:jc w:val="both"/>
        <w:rPr>
          <w:sz w:val="28"/>
          <w:szCs w:val="28"/>
        </w:rPr>
      </w:pPr>
      <w:r w:rsidRPr="00766A44">
        <w:rPr>
          <w:sz w:val="28"/>
          <w:szCs w:val="28"/>
        </w:rPr>
        <w:t>О</w:t>
      </w:r>
      <w:r w:rsidR="00515B5C" w:rsidRPr="00766A44">
        <w:rPr>
          <w:sz w:val="28"/>
          <w:szCs w:val="28"/>
        </w:rPr>
        <w:t>сновы организации бухгалтерского учета в бюджетных организациях</w:t>
      </w:r>
    </w:p>
    <w:p w:rsidR="00827CB1" w:rsidRPr="00766A44" w:rsidRDefault="00827CB1" w:rsidP="00350D11">
      <w:pPr>
        <w:pStyle w:val="2"/>
        <w:spacing w:before="0" w:beforeAutospacing="0" w:after="0" w:afterAutospacing="0" w:line="360" w:lineRule="auto"/>
        <w:ind w:firstLine="709"/>
        <w:jc w:val="both"/>
        <w:rPr>
          <w:b w:val="0"/>
          <w:bCs w:val="0"/>
          <w:sz w:val="28"/>
          <w:szCs w:val="28"/>
        </w:rPr>
      </w:pP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Организация и ведение бухгалтерского учета в бюджетных организациях регулируется Федеральным законом "О бухгалтерском учете" от 21 ноября 1996 года №129-ФЗ (</w:t>
      </w:r>
      <w:r w:rsidR="00275208" w:rsidRPr="00766A44">
        <w:rPr>
          <w:sz w:val="28"/>
          <w:szCs w:val="28"/>
        </w:rPr>
        <w:t>в редакции Федерального закона от 28.09.2010 года №243-ФЗ</w:t>
      </w:r>
      <w:r w:rsidRPr="00766A44">
        <w:rPr>
          <w:sz w:val="28"/>
          <w:szCs w:val="28"/>
        </w:rPr>
        <w:t xml:space="preserve">) и Инструкцией по </w:t>
      </w:r>
      <w:r w:rsidR="00275208" w:rsidRPr="00766A44">
        <w:rPr>
          <w:sz w:val="28"/>
          <w:szCs w:val="28"/>
        </w:rPr>
        <w:t>бюджетному учету</w:t>
      </w:r>
      <w:r w:rsidRPr="00766A44">
        <w:rPr>
          <w:sz w:val="28"/>
          <w:szCs w:val="28"/>
        </w:rPr>
        <w:t xml:space="preserve">, утвержденной Приказом Министерства финансов РФ от 30 декабря </w:t>
      </w:r>
      <w:r w:rsidR="00275208" w:rsidRPr="00766A44">
        <w:rPr>
          <w:sz w:val="28"/>
          <w:szCs w:val="28"/>
        </w:rPr>
        <w:t>2009</w:t>
      </w:r>
      <w:r w:rsidRPr="00766A44">
        <w:rPr>
          <w:sz w:val="28"/>
          <w:szCs w:val="28"/>
        </w:rPr>
        <w:t xml:space="preserve"> года №1</w:t>
      </w:r>
      <w:r w:rsidR="00275208" w:rsidRPr="00766A44">
        <w:rPr>
          <w:sz w:val="28"/>
          <w:szCs w:val="28"/>
        </w:rPr>
        <w:t>48</w:t>
      </w:r>
      <w:r w:rsidRPr="00766A44">
        <w:rPr>
          <w:sz w:val="28"/>
          <w:szCs w:val="28"/>
        </w:rPr>
        <w:t>н</w:t>
      </w:r>
      <w:r w:rsidR="00275208" w:rsidRPr="00766A44">
        <w:rPr>
          <w:sz w:val="28"/>
          <w:szCs w:val="28"/>
        </w:rPr>
        <w:t xml:space="preserve"> (в редакции приказов от 03.07.2009 №69н, от 30.12.2009 №152н).</w:t>
      </w:r>
    </w:p>
    <w:p w:rsidR="00275208" w:rsidRPr="00766A44" w:rsidRDefault="00275208" w:rsidP="00350D11">
      <w:pPr>
        <w:pStyle w:val="a3"/>
        <w:spacing w:before="0" w:beforeAutospacing="0" w:after="0" w:afterAutospacing="0" w:line="360" w:lineRule="auto"/>
        <w:ind w:firstLine="709"/>
        <w:jc w:val="both"/>
        <w:rPr>
          <w:sz w:val="28"/>
          <w:szCs w:val="28"/>
        </w:rPr>
      </w:pPr>
      <w:r w:rsidRPr="00766A44">
        <w:rPr>
          <w:sz w:val="28"/>
          <w:szCs w:val="28"/>
        </w:rPr>
        <w:t>Вопросы бюджетного учета также регламентируются положениями следующих нормативных правовых актов:</w:t>
      </w:r>
    </w:p>
    <w:p w:rsidR="00275208" w:rsidRPr="00766A44" w:rsidRDefault="00275208" w:rsidP="00350D11">
      <w:pPr>
        <w:pStyle w:val="a3"/>
        <w:numPr>
          <w:ilvl w:val="0"/>
          <w:numId w:val="4"/>
        </w:numPr>
        <w:spacing w:before="0" w:beforeAutospacing="0" w:after="0" w:afterAutospacing="0" w:line="360" w:lineRule="auto"/>
        <w:ind w:left="0" w:firstLine="709"/>
        <w:jc w:val="both"/>
        <w:rPr>
          <w:sz w:val="28"/>
          <w:szCs w:val="28"/>
        </w:rPr>
      </w:pPr>
      <w:r w:rsidRPr="00766A44">
        <w:rPr>
          <w:sz w:val="28"/>
          <w:szCs w:val="28"/>
        </w:rPr>
        <w:t>Бюджетного кодекса Российской Федерации;</w:t>
      </w:r>
    </w:p>
    <w:p w:rsidR="001D221B" w:rsidRPr="00766A44" w:rsidRDefault="001D221B" w:rsidP="00350D11">
      <w:pPr>
        <w:pStyle w:val="a3"/>
        <w:numPr>
          <w:ilvl w:val="0"/>
          <w:numId w:val="4"/>
        </w:numPr>
        <w:spacing w:before="0" w:beforeAutospacing="0" w:after="0" w:afterAutospacing="0" w:line="360" w:lineRule="auto"/>
        <w:ind w:left="0" w:firstLine="709"/>
        <w:jc w:val="both"/>
        <w:rPr>
          <w:sz w:val="28"/>
          <w:szCs w:val="28"/>
        </w:rPr>
      </w:pPr>
      <w:r w:rsidRPr="00766A44">
        <w:rPr>
          <w:sz w:val="28"/>
          <w:szCs w:val="28"/>
        </w:rPr>
        <w:t>иными нормативными правовыми актами Российской Федерации.</w:t>
      </w:r>
    </w:p>
    <w:p w:rsidR="001D221B" w:rsidRPr="00766A44" w:rsidRDefault="001D221B" w:rsidP="00350D11">
      <w:pPr>
        <w:pStyle w:val="a3"/>
        <w:spacing w:before="0" w:beforeAutospacing="0" w:after="0" w:afterAutospacing="0" w:line="360" w:lineRule="auto"/>
        <w:ind w:firstLine="709"/>
        <w:jc w:val="both"/>
        <w:rPr>
          <w:sz w:val="28"/>
          <w:szCs w:val="28"/>
        </w:rPr>
      </w:pPr>
      <w:r w:rsidRPr="00766A44">
        <w:rPr>
          <w:sz w:val="28"/>
          <w:szCs w:val="28"/>
        </w:rPr>
        <w:t>К иным нормативным правовым актам, согласно которым могут регулироваться отдельные вопросы бюджетного учета могут быть отнесены:</w:t>
      </w:r>
    </w:p>
    <w:p w:rsidR="001D221B" w:rsidRPr="00766A44" w:rsidRDefault="001D221B" w:rsidP="00350D11">
      <w:pPr>
        <w:pStyle w:val="a3"/>
        <w:numPr>
          <w:ilvl w:val="0"/>
          <w:numId w:val="5"/>
        </w:numPr>
        <w:spacing w:before="0" w:beforeAutospacing="0" w:after="0" w:afterAutospacing="0" w:line="360" w:lineRule="auto"/>
        <w:ind w:left="0" w:firstLine="709"/>
        <w:jc w:val="both"/>
        <w:rPr>
          <w:sz w:val="28"/>
          <w:szCs w:val="28"/>
        </w:rPr>
      </w:pPr>
      <w:r w:rsidRPr="00766A44">
        <w:rPr>
          <w:sz w:val="28"/>
          <w:szCs w:val="28"/>
        </w:rPr>
        <w:t>стандарты бюджетного учета;</w:t>
      </w:r>
    </w:p>
    <w:p w:rsidR="001D221B" w:rsidRPr="00766A44" w:rsidRDefault="001D221B" w:rsidP="00350D11">
      <w:pPr>
        <w:pStyle w:val="a3"/>
        <w:numPr>
          <w:ilvl w:val="0"/>
          <w:numId w:val="5"/>
        </w:numPr>
        <w:spacing w:before="0" w:beforeAutospacing="0" w:after="0" w:afterAutospacing="0" w:line="360" w:lineRule="auto"/>
        <w:ind w:left="0" w:firstLine="709"/>
        <w:jc w:val="both"/>
        <w:rPr>
          <w:sz w:val="28"/>
          <w:szCs w:val="28"/>
        </w:rPr>
      </w:pPr>
      <w:r w:rsidRPr="00766A44">
        <w:rPr>
          <w:sz w:val="28"/>
          <w:szCs w:val="28"/>
        </w:rPr>
        <w:t>другие нормативные акты и методические указания по вопросам бюджетного учета (п.2 ст.5 Закона о бухгалтерском учете; п.1 Инструкции по бюджетному учету);</w:t>
      </w:r>
    </w:p>
    <w:p w:rsidR="001D221B" w:rsidRPr="00766A44" w:rsidRDefault="001D221B" w:rsidP="00350D11">
      <w:pPr>
        <w:pStyle w:val="a3"/>
        <w:numPr>
          <w:ilvl w:val="0"/>
          <w:numId w:val="5"/>
        </w:numPr>
        <w:spacing w:before="0" w:beforeAutospacing="0" w:after="0" w:afterAutospacing="0" w:line="360" w:lineRule="auto"/>
        <w:ind w:left="0" w:firstLine="709"/>
        <w:jc w:val="both"/>
        <w:rPr>
          <w:sz w:val="28"/>
          <w:szCs w:val="28"/>
        </w:rPr>
      </w:pPr>
      <w:r w:rsidRPr="00766A44">
        <w:rPr>
          <w:sz w:val="28"/>
          <w:szCs w:val="28"/>
        </w:rPr>
        <w:t>положения и стандарты, устанавливающие принципы, правила и способы ведения учета и отчетности для таможенных целей.</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Однако на них распространяются общие требования о порядке составления бухгалтерской и статистической отчетности, а также о порядке уплаты налогов и других отчислений.</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В соответствии с законом "О бухгалтерском учете" основными правилами ведения бухгалтерского учета являются следующие:</w:t>
      </w:r>
    </w:p>
    <w:p w:rsidR="007E5809" w:rsidRPr="00766A44" w:rsidRDefault="00A82E6C" w:rsidP="00350D11">
      <w:pPr>
        <w:pStyle w:val="a3"/>
        <w:numPr>
          <w:ilvl w:val="0"/>
          <w:numId w:val="6"/>
        </w:numPr>
        <w:spacing w:before="0" w:beforeAutospacing="0" w:after="0" w:afterAutospacing="0" w:line="360" w:lineRule="auto"/>
        <w:ind w:left="0" w:firstLine="709"/>
        <w:jc w:val="both"/>
        <w:rPr>
          <w:sz w:val="28"/>
          <w:szCs w:val="28"/>
        </w:rPr>
      </w:pPr>
      <w:r w:rsidRPr="00766A44">
        <w:rPr>
          <w:sz w:val="28"/>
          <w:szCs w:val="28"/>
        </w:rPr>
        <w:t>Б</w:t>
      </w:r>
      <w:r w:rsidR="007E5809" w:rsidRPr="00766A44">
        <w:rPr>
          <w:sz w:val="28"/>
          <w:szCs w:val="28"/>
        </w:rPr>
        <w:t>ухгалтерский учет имущества, обязательств и хозяйственных операций организаций ведется в валюте РФ – в рублях;</w:t>
      </w:r>
    </w:p>
    <w:p w:rsidR="007E5809" w:rsidRPr="00766A44" w:rsidRDefault="00A82E6C" w:rsidP="00350D11">
      <w:pPr>
        <w:pStyle w:val="a3"/>
        <w:numPr>
          <w:ilvl w:val="0"/>
          <w:numId w:val="6"/>
        </w:numPr>
        <w:spacing w:before="0" w:beforeAutospacing="0" w:after="0" w:afterAutospacing="0" w:line="360" w:lineRule="auto"/>
        <w:ind w:left="0" w:firstLine="709"/>
        <w:jc w:val="both"/>
        <w:rPr>
          <w:sz w:val="28"/>
          <w:szCs w:val="28"/>
        </w:rPr>
      </w:pPr>
      <w:r w:rsidRPr="00766A44">
        <w:rPr>
          <w:sz w:val="28"/>
          <w:szCs w:val="28"/>
        </w:rPr>
        <w:t>И</w:t>
      </w:r>
      <w:r w:rsidR="007E5809" w:rsidRPr="00766A44">
        <w:rPr>
          <w:sz w:val="28"/>
          <w:szCs w:val="28"/>
        </w:rPr>
        <w:t>мущество, являющееся собственностью организаций, учитывается обособленно от имущества других юридических лиц, находящегося у данной организации;</w:t>
      </w:r>
    </w:p>
    <w:p w:rsidR="007E5809" w:rsidRPr="00766A44" w:rsidRDefault="00A82E6C" w:rsidP="00350D11">
      <w:pPr>
        <w:pStyle w:val="a3"/>
        <w:numPr>
          <w:ilvl w:val="0"/>
          <w:numId w:val="6"/>
        </w:numPr>
        <w:spacing w:before="0" w:beforeAutospacing="0" w:after="0" w:afterAutospacing="0" w:line="360" w:lineRule="auto"/>
        <w:ind w:left="0" w:firstLine="709"/>
        <w:jc w:val="both"/>
        <w:rPr>
          <w:sz w:val="28"/>
          <w:szCs w:val="28"/>
        </w:rPr>
      </w:pPr>
      <w:r w:rsidRPr="00766A44">
        <w:rPr>
          <w:sz w:val="28"/>
          <w:szCs w:val="28"/>
        </w:rPr>
        <w:t>Б</w:t>
      </w:r>
      <w:r w:rsidR="007E5809" w:rsidRPr="00766A44">
        <w:rPr>
          <w:sz w:val="28"/>
          <w:szCs w:val="28"/>
        </w:rPr>
        <w:t>ухгалтерский учет ведется организацией непрерывно с момента ее регистрации до ликвидации или реорганизации;</w:t>
      </w:r>
    </w:p>
    <w:p w:rsidR="007E5809" w:rsidRPr="00766A44" w:rsidRDefault="00A82E6C" w:rsidP="00350D11">
      <w:pPr>
        <w:pStyle w:val="a3"/>
        <w:numPr>
          <w:ilvl w:val="0"/>
          <w:numId w:val="6"/>
        </w:numPr>
        <w:spacing w:before="0" w:beforeAutospacing="0" w:after="0" w:afterAutospacing="0" w:line="360" w:lineRule="auto"/>
        <w:ind w:left="0" w:firstLine="709"/>
        <w:jc w:val="both"/>
        <w:rPr>
          <w:sz w:val="28"/>
          <w:szCs w:val="28"/>
        </w:rPr>
      </w:pPr>
      <w:r w:rsidRPr="00766A44">
        <w:rPr>
          <w:sz w:val="28"/>
          <w:szCs w:val="28"/>
        </w:rPr>
        <w:t>В</w:t>
      </w:r>
      <w:r w:rsidR="007E5809" w:rsidRPr="00766A44">
        <w:rPr>
          <w:sz w:val="28"/>
          <w:szCs w:val="28"/>
        </w:rPr>
        <w:t>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7E5809" w:rsidRPr="00766A44" w:rsidRDefault="00A82E6C" w:rsidP="00350D11">
      <w:pPr>
        <w:pStyle w:val="a3"/>
        <w:numPr>
          <w:ilvl w:val="0"/>
          <w:numId w:val="6"/>
        </w:numPr>
        <w:spacing w:before="0" w:beforeAutospacing="0" w:after="0" w:afterAutospacing="0" w:line="360" w:lineRule="auto"/>
        <w:ind w:left="0" w:firstLine="709"/>
        <w:jc w:val="both"/>
        <w:rPr>
          <w:sz w:val="28"/>
          <w:szCs w:val="28"/>
        </w:rPr>
      </w:pPr>
      <w:r w:rsidRPr="00766A44">
        <w:rPr>
          <w:sz w:val="28"/>
          <w:szCs w:val="28"/>
        </w:rPr>
        <w:t>О</w:t>
      </w:r>
      <w:r w:rsidR="007E5809" w:rsidRPr="00766A44">
        <w:rPr>
          <w:sz w:val="28"/>
          <w:szCs w:val="28"/>
        </w:rPr>
        <w:t>снованием для записи в учетных регистрах являются первичные учетные документы, которые должны составляться в момент совершения хозяйственной операции или непосредственно после ее окончания и содержать обязательные реквизиты;</w:t>
      </w:r>
    </w:p>
    <w:p w:rsidR="007E5809" w:rsidRPr="00766A44" w:rsidRDefault="00A82E6C" w:rsidP="00350D11">
      <w:pPr>
        <w:pStyle w:val="a3"/>
        <w:numPr>
          <w:ilvl w:val="0"/>
          <w:numId w:val="6"/>
        </w:numPr>
        <w:spacing w:before="0" w:beforeAutospacing="0" w:after="0" w:afterAutospacing="0" w:line="360" w:lineRule="auto"/>
        <w:ind w:left="0" w:firstLine="709"/>
        <w:jc w:val="both"/>
        <w:rPr>
          <w:sz w:val="28"/>
          <w:szCs w:val="28"/>
        </w:rPr>
      </w:pPr>
      <w:r w:rsidRPr="00766A44">
        <w:rPr>
          <w:sz w:val="28"/>
          <w:szCs w:val="28"/>
        </w:rPr>
        <w:t>О</w:t>
      </w:r>
      <w:r w:rsidR="007E5809" w:rsidRPr="00766A44">
        <w:rPr>
          <w:sz w:val="28"/>
          <w:szCs w:val="28"/>
        </w:rPr>
        <w:t>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w:t>
      </w:r>
    </w:p>
    <w:p w:rsidR="007E5809" w:rsidRPr="00766A44" w:rsidRDefault="00A82E6C" w:rsidP="00350D11">
      <w:pPr>
        <w:pStyle w:val="a3"/>
        <w:numPr>
          <w:ilvl w:val="0"/>
          <w:numId w:val="6"/>
        </w:numPr>
        <w:spacing w:before="0" w:beforeAutospacing="0" w:after="0" w:afterAutospacing="0" w:line="360" w:lineRule="auto"/>
        <w:ind w:left="0" w:firstLine="709"/>
        <w:jc w:val="both"/>
        <w:rPr>
          <w:sz w:val="28"/>
          <w:szCs w:val="28"/>
        </w:rPr>
      </w:pPr>
      <w:r w:rsidRPr="00766A44">
        <w:rPr>
          <w:sz w:val="28"/>
          <w:szCs w:val="28"/>
        </w:rPr>
        <w:t>Т</w:t>
      </w:r>
      <w:r w:rsidR="007E5809" w:rsidRPr="00766A44">
        <w:rPr>
          <w:sz w:val="28"/>
          <w:szCs w:val="28"/>
        </w:rPr>
        <w:t>екущие затраты на производство продукции и капитальные вложения учитываются раздельно.</w:t>
      </w:r>
      <w:r w:rsidR="00286811" w:rsidRPr="00766A44">
        <w:rPr>
          <w:sz w:val="28"/>
          <w:szCs w:val="28"/>
        </w:rPr>
        <w:t xml:space="preserve"> [3; с.6]</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Для обеспечения полного и своевременного поступления доходов и использования средств бюджета по целевому назначению требуется правильная организация бухгалтерского учета исполнения бюджета.</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Бухгалтерский учет исполнения бюджета и смет расходов бюджетных учреждений называется бюджетным учетом.</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Объектами бюджетного учета являются:</w:t>
      </w:r>
    </w:p>
    <w:p w:rsidR="007E5809" w:rsidRPr="00766A44" w:rsidRDefault="007E5809" w:rsidP="00350D11">
      <w:pPr>
        <w:pStyle w:val="a3"/>
        <w:numPr>
          <w:ilvl w:val="0"/>
          <w:numId w:val="7"/>
        </w:numPr>
        <w:spacing w:before="0" w:beforeAutospacing="0" w:after="0" w:afterAutospacing="0" w:line="360" w:lineRule="auto"/>
        <w:ind w:left="0" w:firstLine="709"/>
        <w:jc w:val="both"/>
        <w:rPr>
          <w:sz w:val="28"/>
          <w:szCs w:val="28"/>
        </w:rPr>
      </w:pPr>
      <w:r w:rsidRPr="00766A44">
        <w:rPr>
          <w:sz w:val="28"/>
          <w:szCs w:val="28"/>
        </w:rPr>
        <w:t>доходы и расходы бюджета;</w:t>
      </w:r>
    </w:p>
    <w:p w:rsidR="007E5809" w:rsidRPr="00766A44" w:rsidRDefault="007E5809" w:rsidP="00350D11">
      <w:pPr>
        <w:pStyle w:val="a3"/>
        <w:numPr>
          <w:ilvl w:val="0"/>
          <w:numId w:val="7"/>
        </w:numPr>
        <w:spacing w:before="0" w:beforeAutospacing="0" w:after="0" w:afterAutospacing="0" w:line="360" w:lineRule="auto"/>
        <w:ind w:left="0" w:firstLine="709"/>
        <w:jc w:val="both"/>
        <w:rPr>
          <w:sz w:val="28"/>
          <w:szCs w:val="28"/>
        </w:rPr>
      </w:pPr>
      <w:r w:rsidRPr="00766A44">
        <w:rPr>
          <w:sz w:val="28"/>
          <w:szCs w:val="28"/>
        </w:rPr>
        <w:t>материальные ценности бюджетных организаций;</w:t>
      </w:r>
    </w:p>
    <w:p w:rsidR="007E5809" w:rsidRPr="00766A44" w:rsidRDefault="007E5809" w:rsidP="00350D11">
      <w:pPr>
        <w:pStyle w:val="a3"/>
        <w:numPr>
          <w:ilvl w:val="0"/>
          <w:numId w:val="7"/>
        </w:numPr>
        <w:spacing w:before="0" w:beforeAutospacing="0" w:after="0" w:afterAutospacing="0" w:line="360" w:lineRule="auto"/>
        <w:ind w:left="0" w:firstLine="709"/>
        <w:jc w:val="both"/>
        <w:rPr>
          <w:sz w:val="28"/>
          <w:szCs w:val="28"/>
        </w:rPr>
      </w:pPr>
      <w:r w:rsidRPr="00766A44">
        <w:rPr>
          <w:sz w:val="28"/>
          <w:szCs w:val="28"/>
        </w:rPr>
        <w:t>денежная наличность, хранящаяся в банках;</w:t>
      </w:r>
    </w:p>
    <w:p w:rsidR="007E5809" w:rsidRPr="00766A44" w:rsidRDefault="007E5809" w:rsidP="00350D11">
      <w:pPr>
        <w:pStyle w:val="a3"/>
        <w:numPr>
          <w:ilvl w:val="0"/>
          <w:numId w:val="7"/>
        </w:numPr>
        <w:spacing w:before="0" w:beforeAutospacing="0" w:after="0" w:afterAutospacing="0" w:line="360" w:lineRule="auto"/>
        <w:ind w:left="0" w:firstLine="709"/>
        <w:jc w:val="both"/>
        <w:rPr>
          <w:sz w:val="28"/>
          <w:szCs w:val="28"/>
        </w:rPr>
      </w:pPr>
      <w:r w:rsidRPr="00766A44">
        <w:rPr>
          <w:sz w:val="28"/>
          <w:szCs w:val="28"/>
        </w:rPr>
        <w:t>средства в расчетах между бюджетами;</w:t>
      </w:r>
    </w:p>
    <w:p w:rsidR="007E5809" w:rsidRPr="00766A44" w:rsidRDefault="007E5809" w:rsidP="00350D11">
      <w:pPr>
        <w:pStyle w:val="a3"/>
        <w:numPr>
          <w:ilvl w:val="0"/>
          <w:numId w:val="7"/>
        </w:numPr>
        <w:spacing w:before="0" w:beforeAutospacing="0" w:after="0" w:afterAutospacing="0" w:line="360" w:lineRule="auto"/>
        <w:ind w:left="0" w:firstLine="709"/>
        <w:jc w:val="both"/>
        <w:rPr>
          <w:sz w:val="28"/>
          <w:szCs w:val="28"/>
        </w:rPr>
      </w:pPr>
      <w:r w:rsidRPr="00766A44">
        <w:rPr>
          <w:sz w:val="28"/>
          <w:szCs w:val="28"/>
        </w:rPr>
        <w:t>фонды и резервы, создаваемые в бюджетах в процессе их исполнения.</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Бюджетный учет, выступая как средство контроля за исполнением бюджета, содействует рациональному использованию национального дохода в целях расширенного воспроизводства, соблюдению необходимых пропорций в развитии отраслей народного хозяйства, точному исполнению утвержденного бюджета.</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К задачам бюджетного учета относят:</w:t>
      </w:r>
    </w:p>
    <w:p w:rsidR="007E5809" w:rsidRPr="00766A44" w:rsidRDefault="007E5809" w:rsidP="00350D11">
      <w:pPr>
        <w:pStyle w:val="a3"/>
        <w:numPr>
          <w:ilvl w:val="0"/>
          <w:numId w:val="8"/>
        </w:numPr>
        <w:spacing w:before="0" w:beforeAutospacing="0" w:after="0" w:afterAutospacing="0" w:line="360" w:lineRule="auto"/>
        <w:ind w:left="0" w:firstLine="709"/>
        <w:jc w:val="both"/>
        <w:rPr>
          <w:sz w:val="28"/>
          <w:szCs w:val="28"/>
        </w:rPr>
      </w:pPr>
      <w:r w:rsidRPr="00766A44">
        <w:rPr>
          <w:sz w:val="28"/>
          <w:szCs w:val="28"/>
        </w:rPr>
        <w:t>соблюдение бюджетно-финансовой дисциплины и строжайшего режима экономии в расходовании средств;</w:t>
      </w:r>
    </w:p>
    <w:p w:rsidR="007E5809" w:rsidRPr="00766A44" w:rsidRDefault="001B4D0A" w:rsidP="00350D11">
      <w:pPr>
        <w:pStyle w:val="a3"/>
        <w:spacing w:before="0" w:beforeAutospacing="0" w:after="0" w:afterAutospacing="0" w:line="360" w:lineRule="auto"/>
        <w:ind w:firstLine="709"/>
        <w:jc w:val="both"/>
        <w:rPr>
          <w:sz w:val="28"/>
          <w:szCs w:val="28"/>
        </w:rPr>
      </w:pPr>
      <w:r w:rsidRPr="00766A44">
        <w:rPr>
          <w:sz w:val="28"/>
          <w:szCs w:val="28"/>
        </w:rPr>
        <w:t xml:space="preserve">2. </w:t>
      </w:r>
      <w:r w:rsidR="007E5809" w:rsidRPr="00766A44">
        <w:rPr>
          <w:sz w:val="28"/>
          <w:szCs w:val="28"/>
        </w:rPr>
        <w:t>мобилизация средств в бюджет и выявление дополнительных доходов;</w:t>
      </w:r>
    </w:p>
    <w:p w:rsidR="007E5809" w:rsidRPr="00766A44" w:rsidRDefault="001B4D0A" w:rsidP="00350D11">
      <w:pPr>
        <w:pStyle w:val="a3"/>
        <w:spacing w:before="0" w:beforeAutospacing="0" w:after="0" w:afterAutospacing="0" w:line="360" w:lineRule="auto"/>
        <w:ind w:firstLine="709"/>
        <w:jc w:val="both"/>
        <w:rPr>
          <w:sz w:val="28"/>
          <w:szCs w:val="28"/>
        </w:rPr>
      </w:pPr>
      <w:r w:rsidRPr="00766A44">
        <w:rPr>
          <w:sz w:val="28"/>
          <w:szCs w:val="28"/>
        </w:rPr>
        <w:t>3.</w:t>
      </w:r>
      <w:r w:rsidR="00701CA5" w:rsidRPr="00766A44">
        <w:rPr>
          <w:sz w:val="28"/>
          <w:szCs w:val="28"/>
        </w:rPr>
        <w:t xml:space="preserve"> </w:t>
      </w:r>
      <w:r w:rsidR="007E5809" w:rsidRPr="00766A44">
        <w:rPr>
          <w:sz w:val="28"/>
          <w:szCs w:val="28"/>
        </w:rPr>
        <w:t>охрана имущества.</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Единство бюджетной системы обеспечивается общей правовой базой, использованием единых бюджетных классификаций, форм бюджетной документации, предоставлением необходимой статистической и бюджетной информации с одного уровня бюджетной системы на другой для составления консолидированного бюджета РФ и территорий, согласованными принципами бюджетного процесса, единой денежной системой.</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Единство бюджетной системы РФ достигается взаимодействием бюджетов всех уровней, осуществляемым через использование регулирующих доходных источников, созданием целевых и региональных бюджетных фондов, их частичным перераспределением, а также через единую социально-экономическую, в т.ч. налоговую политику.</w:t>
      </w:r>
      <w:r w:rsidR="00D841B1" w:rsidRPr="00766A44">
        <w:rPr>
          <w:sz w:val="28"/>
          <w:szCs w:val="28"/>
        </w:rPr>
        <w:t xml:space="preserve"> [</w:t>
      </w:r>
      <w:r w:rsidR="009164C3" w:rsidRPr="00766A44">
        <w:rPr>
          <w:sz w:val="28"/>
          <w:szCs w:val="28"/>
        </w:rPr>
        <w:t>5</w:t>
      </w:r>
      <w:r w:rsidR="00D841B1" w:rsidRPr="00766A44">
        <w:rPr>
          <w:sz w:val="28"/>
          <w:szCs w:val="28"/>
        </w:rPr>
        <w:t>; с.</w:t>
      </w:r>
      <w:r w:rsidR="009164C3" w:rsidRPr="00766A44">
        <w:rPr>
          <w:sz w:val="28"/>
          <w:szCs w:val="28"/>
        </w:rPr>
        <w:t>137</w:t>
      </w:r>
      <w:r w:rsidR="00D841B1" w:rsidRPr="00766A44">
        <w:rPr>
          <w:sz w:val="28"/>
          <w:szCs w:val="28"/>
        </w:rPr>
        <w:t>]</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В ходе исполнения бюджета необходимо точно в определенные сроки и в установленных суммах мобилизовать запланированные доходы и произвести предусмотренные расходы. Непосредственное исполнение бюджета возложено на Федеральное казначейство РФ, которое создано в соответствии с указом Президента РФ "О Федеральном казначействе" от 08 декабря 1992 года №1556. На органы казначейства возложено решение следующих задач:</w:t>
      </w:r>
    </w:p>
    <w:p w:rsidR="007E5809" w:rsidRPr="00766A44" w:rsidRDefault="007E5809" w:rsidP="00350D11">
      <w:pPr>
        <w:pStyle w:val="a3"/>
        <w:numPr>
          <w:ilvl w:val="0"/>
          <w:numId w:val="9"/>
        </w:numPr>
        <w:spacing w:before="0" w:beforeAutospacing="0" w:after="0" w:afterAutospacing="0" w:line="360" w:lineRule="auto"/>
        <w:ind w:left="0" w:firstLine="709"/>
        <w:jc w:val="both"/>
        <w:rPr>
          <w:sz w:val="28"/>
          <w:szCs w:val="28"/>
        </w:rPr>
      </w:pPr>
      <w:r w:rsidRPr="00766A44">
        <w:rPr>
          <w:sz w:val="28"/>
          <w:szCs w:val="28"/>
        </w:rPr>
        <w:t>сбор, обработка и анализ информации о государственных (федеральных) внебюджетных фондах, а также о состоянии бюджетной системы РФ;</w:t>
      </w:r>
    </w:p>
    <w:p w:rsidR="007E5809" w:rsidRPr="00766A44" w:rsidRDefault="007E5809" w:rsidP="00350D11">
      <w:pPr>
        <w:pStyle w:val="a3"/>
        <w:numPr>
          <w:ilvl w:val="0"/>
          <w:numId w:val="9"/>
        </w:numPr>
        <w:spacing w:before="0" w:beforeAutospacing="0" w:after="0" w:afterAutospacing="0" w:line="360" w:lineRule="auto"/>
        <w:ind w:left="0" w:firstLine="709"/>
        <w:jc w:val="both"/>
        <w:rPr>
          <w:sz w:val="28"/>
          <w:szCs w:val="28"/>
        </w:rPr>
      </w:pPr>
      <w:r w:rsidRPr="00766A44">
        <w:rPr>
          <w:sz w:val="28"/>
          <w:szCs w:val="28"/>
        </w:rPr>
        <w:t>организация, осуществление и контроль за исполнением республиканского бюджета РФ, управление доходами и расходами этого бюджета на счетах казначейства, в банках исходя из принципа единства кассы;</w:t>
      </w:r>
    </w:p>
    <w:p w:rsidR="007E5809" w:rsidRPr="00766A44" w:rsidRDefault="007E5809" w:rsidP="00350D11">
      <w:pPr>
        <w:pStyle w:val="a3"/>
        <w:numPr>
          <w:ilvl w:val="0"/>
          <w:numId w:val="9"/>
        </w:numPr>
        <w:spacing w:before="0" w:beforeAutospacing="0" w:after="0" w:afterAutospacing="0" w:line="360" w:lineRule="auto"/>
        <w:ind w:left="0" w:firstLine="709"/>
        <w:jc w:val="both"/>
        <w:rPr>
          <w:sz w:val="28"/>
          <w:szCs w:val="28"/>
        </w:rPr>
      </w:pPr>
      <w:r w:rsidRPr="00766A44">
        <w:rPr>
          <w:sz w:val="28"/>
          <w:szCs w:val="28"/>
        </w:rPr>
        <w:t>осуществление краткосрочного прогнозирования объемов государственных финансовых ресурсов, а также оперативное управление этими ресурсами в пределах установленных на соответствующий период государственных расходов;</w:t>
      </w:r>
    </w:p>
    <w:p w:rsidR="007E5809" w:rsidRPr="00766A44" w:rsidRDefault="007E5809" w:rsidP="00350D11">
      <w:pPr>
        <w:pStyle w:val="a3"/>
        <w:numPr>
          <w:ilvl w:val="0"/>
          <w:numId w:val="9"/>
        </w:numPr>
        <w:spacing w:before="0" w:beforeAutospacing="0" w:after="0" w:afterAutospacing="0" w:line="360" w:lineRule="auto"/>
        <w:ind w:left="0" w:firstLine="709"/>
        <w:jc w:val="both"/>
        <w:rPr>
          <w:sz w:val="28"/>
          <w:szCs w:val="28"/>
        </w:rPr>
      </w:pPr>
      <w:r w:rsidRPr="00766A44">
        <w:rPr>
          <w:sz w:val="28"/>
          <w:szCs w:val="28"/>
        </w:rPr>
        <w:t>регулирование финансовых отношений между республиканским бюджетом РФ и государственными внебюджетными фондами, финансовое исполнение этих фондов, контроль за поступлением и использованием внебюджетных средств;</w:t>
      </w:r>
    </w:p>
    <w:p w:rsidR="007E5809" w:rsidRPr="00766A44" w:rsidRDefault="007E5809" w:rsidP="00350D11">
      <w:pPr>
        <w:pStyle w:val="a3"/>
        <w:numPr>
          <w:ilvl w:val="0"/>
          <w:numId w:val="9"/>
        </w:numPr>
        <w:spacing w:before="0" w:beforeAutospacing="0" w:after="0" w:afterAutospacing="0" w:line="360" w:lineRule="auto"/>
        <w:ind w:left="0" w:firstLine="709"/>
        <w:jc w:val="both"/>
        <w:rPr>
          <w:sz w:val="28"/>
          <w:szCs w:val="28"/>
        </w:rPr>
      </w:pPr>
      <w:r w:rsidRPr="00766A44">
        <w:rPr>
          <w:sz w:val="28"/>
          <w:szCs w:val="28"/>
        </w:rPr>
        <w:t>разработка методологических и инструктивных материалов, порядка ведения учетных операций по вопросам, относящимся к компетенции казначейства, обязательных для органов государственной власти и управления предприятий, учреждений и организаций, включая организации, распоряжающиеся средствами государственных внебюджетных фондов, подготовка проекта бюджетной классификации, ведение операций по учету государственной казны РФ.</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Главное управление Федерального казначейства Министерства финансов РФ организует и осуществляет сводный, систематический, полный и стандартизированный учет операций по движению средств республиканского бюджета РФ, государственных внебюджетных фондов и внебюджетных средств на счетах казначейства; разрабатывает и утверждает инструктивные и методологические материалы; устанавливает порядок ведения учета и составления отчетности об исполнении смет расходов бюджетных учреждений.</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Учреждения, финансируемые в сметном порядке, называются бюджетными. Сюда относят ясли и детские сады, школы, высшие и средние специальные учебные заведения, профессионально-технические училища, научно-исследовательские организации, учреждения здравоохранен</w:t>
      </w:r>
      <w:r w:rsidR="00C97DA5" w:rsidRPr="00766A44">
        <w:rPr>
          <w:sz w:val="28"/>
          <w:szCs w:val="28"/>
        </w:rPr>
        <w:t>ия, социального обеспечения и другие</w:t>
      </w:r>
      <w:r w:rsidRPr="00766A44">
        <w:rPr>
          <w:sz w:val="28"/>
          <w:szCs w:val="28"/>
        </w:rPr>
        <w:t>.</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 xml:space="preserve">Потребность в средствах бюджетного учреждения отражается в смете расходов, которая представляет собой основной плановый финансовый документ. На основе утвержденной сметы бюджетные учреждения получают денежные средства для осуществления своей деятельности. </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Учреждения расходуют государственные средства в соответствии с целевым назначением, согласно утвержденным сметам, строго соблюдая финансово-бюджетную дисциплину и максимальную экономию денежных средств и материальных ценностей.</w:t>
      </w:r>
      <w:r w:rsidR="007F0E2B" w:rsidRPr="00766A44">
        <w:rPr>
          <w:sz w:val="28"/>
          <w:szCs w:val="28"/>
        </w:rPr>
        <w:t xml:space="preserve"> [</w:t>
      </w:r>
      <w:r w:rsidR="00452DA6" w:rsidRPr="00766A44">
        <w:rPr>
          <w:sz w:val="28"/>
          <w:szCs w:val="28"/>
        </w:rPr>
        <w:t>6</w:t>
      </w:r>
      <w:r w:rsidR="007F0E2B" w:rsidRPr="00766A44">
        <w:rPr>
          <w:sz w:val="28"/>
          <w:szCs w:val="28"/>
        </w:rPr>
        <w:t xml:space="preserve">; с.145] </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Бухгалтерский учет должен обеспечить систематический контроль за ходом исполнения смет расходов, состоянием расчетов с предприятиями, организациями, учреждениями и лицами, сохранностью денежных средств и материальных ценностей.</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Руководители бухгалтерских служб (главные бухгалтеры) в своей работе руководствуются законом РФ "О бухгалтерском учете", положениями о бухгалтерских службах и централизованных бухгалтериях, утвержденными в установленном порядке и другими нормативными документами.</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Бухгалтерская служба учреждения должна выполнять следующие задачи:</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О</w:t>
      </w:r>
      <w:r w:rsidR="007E5809" w:rsidRPr="00766A44">
        <w:rPr>
          <w:sz w:val="28"/>
          <w:szCs w:val="28"/>
        </w:rPr>
        <w:t>рганизовывать бухгалтерский учет в соответствии и действующими нормативными актами;</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И</w:t>
      </w:r>
      <w:r w:rsidR="007E5809" w:rsidRPr="00766A44">
        <w:rPr>
          <w:sz w:val="28"/>
          <w:szCs w:val="28"/>
        </w:rPr>
        <w:t>спользовать передовые формы и методы учета и обработки информации на базе широкого применения современной вычислительной техники;</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О</w:t>
      </w:r>
      <w:r w:rsidR="007E5809" w:rsidRPr="00766A44">
        <w:rPr>
          <w:sz w:val="28"/>
          <w:szCs w:val="28"/>
        </w:rPr>
        <w:t>существлять предварительный контроль за своевременным, правильным оформлением документов и законностью совершаемых операций;</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К</w:t>
      </w:r>
      <w:r w:rsidR="007E5809" w:rsidRPr="00766A44">
        <w:rPr>
          <w:sz w:val="28"/>
          <w:szCs w:val="28"/>
        </w:rPr>
        <w:t>онтролировать правильность, рациональность и бережность расходования средств в соответствии с открытыми кредитами и целевым назначением по утвержденным сметам расходов по бюджету;</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О</w:t>
      </w:r>
      <w:r w:rsidR="007E5809" w:rsidRPr="00766A44">
        <w:rPr>
          <w:sz w:val="28"/>
          <w:szCs w:val="28"/>
        </w:rPr>
        <w:t>существлять строгий контроль за рациональным и экономным использованием денежных, материальных и трудовых ресурсов, вести борьбу с расточительством, принимать меры к своевременному предупреждению негативных явлений в хозяйственно-финансовой деятельности, выявлять и мобилизовывать внутрихозяйственные резервы;</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О</w:t>
      </w:r>
      <w:r w:rsidR="007E5809" w:rsidRPr="00766A44">
        <w:rPr>
          <w:sz w:val="28"/>
          <w:szCs w:val="28"/>
        </w:rPr>
        <w:t>беспечивать учет доходов и расходов по специальным средствам, а также операций по другим внебюджетным средствам;</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О</w:t>
      </w:r>
      <w:r w:rsidR="007E5809" w:rsidRPr="00766A44">
        <w:rPr>
          <w:sz w:val="28"/>
          <w:szCs w:val="28"/>
        </w:rPr>
        <w:t>рганизовывать формирование полной и достоверной информации о хозяйственных процессах и результатах деятельности учреждения, необходимой для оперативного руководства и управления, а также для ее использования поставщиками, заказчиками, финансовыми, налоговыми, банковскими и казначейскими органами;</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С</w:t>
      </w:r>
      <w:r w:rsidR="007E5809" w:rsidRPr="00766A44">
        <w:rPr>
          <w:sz w:val="28"/>
          <w:szCs w:val="28"/>
        </w:rPr>
        <w:t>воевременно организовывать начисление и выдачу заработной платы, стипендий, пособий;</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В</w:t>
      </w:r>
      <w:r w:rsidR="007E5809" w:rsidRPr="00766A44">
        <w:rPr>
          <w:sz w:val="28"/>
          <w:szCs w:val="28"/>
        </w:rPr>
        <w:t>ести учет и расчеты с дебиторами и кредиторами;</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У</w:t>
      </w:r>
      <w:r w:rsidR="007E5809" w:rsidRPr="00766A44">
        <w:rPr>
          <w:sz w:val="28"/>
          <w:szCs w:val="28"/>
        </w:rPr>
        <w:t>частвовать в проведении инвентаризации денежных средств, расчетов и материальных ценностей; своевременно и правильно отражать в учете результаты инвентаризации;</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П</w:t>
      </w:r>
      <w:r w:rsidR="007E5809" w:rsidRPr="00766A44">
        <w:rPr>
          <w:sz w:val="28"/>
          <w:szCs w:val="28"/>
        </w:rPr>
        <w:t>ериодически инструктировать материально-ответственных лиц по вопросам учета и обеспечения сохранности товарно-материальных ценностей и денежных средств, находящихся на их ответственном хранении;</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С</w:t>
      </w:r>
      <w:r w:rsidR="007E5809" w:rsidRPr="00766A44">
        <w:rPr>
          <w:sz w:val="28"/>
          <w:szCs w:val="28"/>
        </w:rPr>
        <w:t>оставлять отчетность и предоставлять ее соответствующим органам в установленные сроки; обеспечивать достоверность отчетов и балансов;</w:t>
      </w:r>
    </w:p>
    <w:p w:rsidR="007E5809" w:rsidRPr="00766A44" w:rsidRDefault="00A82E6C" w:rsidP="00350D11">
      <w:pPr>
        <w:pStyle w:val="a3"/>
        <w:numPr>
          <w:ilvl w:val="0"/>
          <w:numId w:val="10"/>
        </w:numPr>
        <w:spacing w:before="0" w:beforeAutospacing="0" w:after="0" w:afterAutospacing="0" w:line="360" w:lineRule="auto"/>
        <w:ind w:left="0" w:firstLine="709"/>
        <w:jc w:val="both"/>
        <w:rPr>
          <w:sz w:val="28"/>
          <w:szCs w:val="28"/>
        </w:rPr>
      </w:pPr>
      <w:r w:rsidRPr="00766A44">
        <w:rPr>
          <w:sz w:val="28"/>
          <w:szCs w:val="28"/>
        </w:rPr>
        <w:t>С</w:t>
      </w:r>
      <w:r w:rsidR="007E5809" w:rsidRPr="00766A44">
        <w:rPr>
          <w:sz w:val="28"/>
          <w:szCs w:val="28"/>
        </w:rPr>
        <w:t>облюдать установленный порядок хранения бухгалтерских документов, регистров, смет расходов и расчетов к ним, а также других служебных документов; своевременно в установленном порядке сдавать их в архив.</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В течение отчетного года в учреждении должна проводиться единая учетная политика отражения хозяйственных операций и оценки имущества. Изменение учетной политики по сравнению с предыдущим годом должно быть аргументировано в годовой бухгалтерской отчетности. Важно обеспечить в учете правильность отнесения доходов и расходов к соответствующим отчетным периодам.</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 xml:space="preserve">Руководитель учреждения обязан создать необходимые условия для правильной организации бухгалтерского учета, обеспечить неукоснительное выполнение всеми структурными подразделениями и службами, работниками учреждения требований главного бухгалтера в части порядка оформления и сдачи в бухгалтерию необходимых документов. </w:t>
      </w:r>
    </w:p>
    <w:p w:rsidR="00827CB1" w:rsidRPr="00766A44" w:rsidRDefault="00827CB1" w:rsidP="00350D11">
      <w:pPr>
        <w:pStyle w:val="a3"/>
        <w:spacing w:before="0" w:beforeAutospacing="0" w:after="0" w:afterAutospacing="0" w:line="360" w:lineRule="auto"/>
        <w:ind w:firstLine="709"/>
        <w:jc w:val="both"/>
        <w:rPr>
          <w:sz w:val="28"/>
          <w:szCs w:val="28"/>
        </w:rPr>
      </w:pPr>
    </w:p>
    <w:p w:rsidR="007E5809" w:rsidRPr="00766A44" w:rsidRDefault="007E5809" w:rsidP="00350D11">
      <w:pPr>
        <w:numPr>
          <w:ilvl w:val="1"/>
          <w:numId w:val="13"/>
        </w:numPr>
        <w:spacing w:line="360" w:lineRule="auto"/>
        <w:ind w:left="0" w:firstLine="709"/>
        <w:jc w:val="both"/>
        <w:rPr>
          <w:b/>
          <w:bCs/>
          <w:sz w:val="28"/>
          <w:szCs w:val="28"/>
        </w:rPr>
      </w:pPr>
      <w:r w:rsidRPr="00766A44">
        <w:rPr>
          <w:b/>
          <w:bCs/>
          <w:sz w:val="28"/>
          <w:szCs w:val="28"/>
        </w:rPr>
        <w:t>Единство системы бюджетного учета</w:t>
      </w:r>
    </w:p>
    <w:p w:rsidR="00827CB1" w:rsidRPr="00766A44" w:rsidRDefault="00827CB1" w:rsidP="00350D11">
      <w:pPr>
        <w:pStyle w:val="a3"/>
        <w:spacing w:before="0" w:beforeAutospacing="0" w:after="0" w:afterAutospacing="0" w:line="360" w:lineRule="auto"/>
        <w:ind w:firstLine="709"/>
        <w:jc w:val="both"/>
        <w:rPr>
          <w:sz w:val="28"/>
          <w:szCs w:val="28"/>
        </w:rPr>
      </w:pP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Бухгалтерский учет в бюджетных учреждениях обеспечивает отражение всех операций, связанных с исполнением смет расходов по бюджетам, смет по специальным средствам и обобщение данных учета и отчетности. Своевременное, полное и достоверное отражение в балансе учреждения всех операций позволяет его руководителю принимать обоснованные управленческие решения, анализировать работу учреждения, осуществлять и контролировать целевое расходование средств на основе утвержденной сметы, выявлять незаконные затраты.</w:t>
      </w:r>
      <w:r w:rsidR="00934F99" w:rsidRPr="00766A44">
        <w:rPr>
          <w:sz w:val="28"/>
          <w:szCs w:val="28"/>
        </w:rPr>
        <w:t xml:space="preserve"> [</w:t>
      </w:r>
      <w:r w:rsidR="00A96D48" w:rsidRPr="00766A44">
        <w:rPr>
          <w:sz w:val="28"/>
          <w:szCs w:val="28"/>
        </w:rPr>
        <w:t>8</w:t>
      </w:r>
      <w:r w:rsidR="00934F99" w:rsidRPr="00766A44">
        <w:rPr>
          <w:sz w:val="28"/>
          <w:szCs w:val="28"/>
        </w:rPr>
        <w:t>; с.36]</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Для выполнения этих задач ведется бухгалтерский учет:</w:t>
      </w:r>
    </w:p>
    <w:p w:rsidR="007E5809" w:rsidRPr="00766A44" w:rsidRDefault="007E5809" w:rsidP="00350D11">
      <w:pPr>
        <w:pStyle w:val="a3"/>
        <w:numPr>
          <w:ilvl w:val="0"/>
          <w:numId w:val="11"/>
        </w:numPr>
        <w:spacing w:before="0" w:beforeAutospacing="0" w:after="0" w:afterAutospacing="0" w:line="360" w:lineRule="auto"/>
        <w:ind w:left="0" w:firstLine="709"/>
        <w:jc w:val="both"/>
        <w:rPr>
          <w:sz w:val="28"/>
          <w:szCs w:val="28"/>
        </w:rPr>
      </w:pPr>
      <w:r w:rsidRPr="00766A44">
        <w:rPr>
          <w:sz w:val="28"/>
          <w:szCs w:val="28"/>
        </w:rPr>
        <w:t>поступления и расходования специальных и внебюджетных средств;</w:t>
      </w:r>
    </w:p>
    <w:p w:rsidR="007E5809" w:rsidRPr="00766A44" w:rsidRDefault="007E5809" w:rsidP="00350D11">
      <w:pPr>
        <w:pStyle w:val="a3"/>
        <w:numPr>
          <w:ilvl w:val="0"/>
          <w:numId w:val="11"/>
        </w:numPr>
        <w:spacing w:before="0" w:beforeAutospacing="0" w:after="0" w:afterAutospacing="0" w:line="360" w:lineRule="auto"/>
        <w:ind w:left="0" w:firstLine="709"/>
        <w:jc w:val="both"/>
        <w:rPr>
          <w:sz w:val="28"/>
          <w:szCs w:val="28"/>
        </w:rPr>
      </w:pPr>
      <w:r w:rsidRPr="00766A44">
        <w:rPr>
          <w:sz w:val="28"/>
          <w:szCs w:val="28"/>
        </w:rPr>
        <w:t>кредитов (ассигнований) и расходов бюджетных средств;</w:t>
      </w:r>
    </w:p>
    <w:p w:rsidR="007E5809" w:rsidRPr="00766A44" w:rsidRDefault="007E5809" w:rsidP="00350D11">
      <w:pPr>
        <w:pStyle w:val="a3"/>
        <w:numPr>
          <w:ilvl w:val="0"/>
          <w:numId w:val="11"/>
        </w:numPr>
        <w:spacing w:before="0" w:beforeAutospacing="0" w:after="0" w:afterAutospacing="0" w:line="360" w:lineRule="auto"/>
        <w:ind w:left="0" w:firstLine="709"/>
        <w:jc w:val="both"/>
        <w:rPr>
          <w:sz w:val="28"/>
          <w:szCs w:val="28"/>
        </w:rPr>
      </w:pPr>
      <w:r w:rsidRPr="00766A44">
        <w:rPr>
          <w:sz w:val="28"/>
          <w:szCs w:val="28"/>
        </w:rPr>
        <w:t>расчетов с дебиторами и кредиторами;</w:t>
      </w:r>
    </w:p>
    <w:p w:rsidR="007E5809" w:rsidRPr="00766A44" w:rsidRDefault="007E5809" w:rsidP="00350D11">
      <w:pPr>
        <w:pStyle w:val="a3"/>
        <w:numPr>
          <w:ilvl w:val="0"/>
          <w:numId w:val="11"/>
        </w:numPr>
        <w:spacing w:before="0" w:beforeAutospacing="0" w:after="0" w:afterAutospacing="0" w:line="360" w:lineRule="auto"/>
        <w:ind w:left="0" w:firstLine="709"/>
        <w:jc w:val="both"/>
        <w:rPr>
          <w:sz w:val="28"/>
          <w:szCs w:val="28"/>
        </w:rPr>
      </w:pPr>
      <w:r w:rsidRPr="00766A44">
        <w:rPr>
          <w:sz w:val="28"/>
          <w:szCs w:val="28"/>
        </w:rPr>
        <w:t>сохранности и эффективности использования денежных средств, материалов, оборудования, продуктов питания и других ценностей.</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Важными задачами бухгалтерского учета являются учет и контроль за расходованием фонда оплаты труда, а также составление в срок баланса и отчетности. Правильная постановка бухгалтерского учета в бюджетных организациях способствует более точному составлению смет расходов, а также выявлению неиспользованных внутрихозяйственных ресурсов.</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Правильность учета доходов и расходов бюджета обеспечивается единством системы бюджетного учета, в основе которой лежит бюджетная классификация, предполагающая научно обоснованную, обязательную группировку доходов и расходов бюджета по однородным признакам, закодированным в определенном порядке. В настоящее время применяется бюджетная классификация РФ</w:t>
      </w:r>
      <w:r w:rsidR="00577702" w:rsidRPr="00766A44">
        <w:rPr>
          <w:sz w:val="28"/>
          <w:szCs w:val="28"/>
        </w:rPr>
        <w:t>, согласно Бюджетного кодекса Российской Федерации от 31.07.1998 года №145- ФЗ главы 4</w:t>
      </w:r>
      <w:r w:rsidRPr="00766A44">
        <w:rPr>
          <w:sz w:val="28"/>
          <w:szCs w:val="28"/>
        </w:rPr>
        <w:t>.</w:t>
      </w:r>
      <w:r w:rsidR="00BE3E60" w:rsidRPr="00766A44">
        <w:rPr>
          <w:sz w:val="28"/>
          <w:szCs w:val="28"/>
        </w:rPr>
        <w:t xml:space="preserve"> </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Бюджетная классификация является группировкой доходов и расходов всех уровней с присвоением объектам группировочных кодов.</w:t>
      </w:r>
      <w:r w:rsidR="002A164C" w:rsidRPr="00766A44">
        <w:rPr>
          <w:sz w:val="28"/>
          <w:szCs w:val="28"/>
        </w:rPr>
        <w:t xml:space="preserve"> [1; с.54]</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Доходы бюджетов в РФ формируются за счет налогов с юридических и физических лиц, платежей за пользование недрами и природными ресурсами, государственной пошлины, доходов от приватизации, лицензионных сборов за право производства и торговли спиртными напитками, средств, полученных из других бюджетов.</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Расходы бюджетов РФ показывают направление средств на бюджетное финансирование народного хозяйства, конверсии военного производства, внешнеэкономической деятельности и народного образования, бюджетных ссуд, культуры, средств массовой информации и др.</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Для классификации расходов учреждений, состоящих на бюджетном финансировании, применяется следующий перечень статей (согласно приказ</w:t>
      </w:r>
      <w:r w:rsidR="003366EA" w:rsidRPr="00766A44">
        <w:rPr>
          <w:sz w:val="28"/>
          <w:szCs w:val="28"/>
        </w:rPr>
        <w:t>а</w:t>
      </w:r>
      <w:r w:rsidRPr="00766A44">
        <w:rPr>
          <w:sz w:val="28"/>
          <w:szCs w:val="28"/>
        </w:rPr>
        <w:t xml:space="preserve"> Минфина России от 5 </w:t>
      </w:r>
      <w:r w:rsidR="003366EA" w:rsidRPr="00766A44">
        <w:rPr>
          <w:sz w:val="28"/>
          <w:szCs w:val="28"/>
        </w:rPr>
        <w:t>февраля</w:t>
      </w:r>
      <w:r w:rsidRPr="00766A44">
        <w:rPr>
          <w:sz w:val="28"/>
          <w:szCs w:val="28"/>
        </w:rPr>
        <w:t xml:space="preserve"> </w:t>
      </w:r>
      <w:r w:rsidR="003366EA" w:rsidRPr="00766A44">
        <w:rPr>
          <w:sz w:val="28"/>
          <w:szCs w:val="28"/>
        </w:rPr>
        <w:t>2010</w:t>
      </w:r>
      <w:r w:rsidRPr="00766A44">
        <w:rPr>
          <w:sz w:val="28"/>
          <w:szCs w:val="28"/>
        </w:rPr>
        <w:t xml:space="preserve"> года №</w:t>
      </w:r>
      <w:r w:rsidR="003366EA" w:rsidRPr="00766A44">
        <w:rPr>
          <w:sz w:val="28"/>
          <w:szCs w:val="28"/>
        </w:rPr>
        <w:t>02-05-10/383</w:t>
      </w:r>
      <w:r w:rsidRPr="00766A44">
        <w:rPr>
          <w:sz w:val="28"/>
          <w:szCs w:val="28"/>
        </w:rPr>
        <w:t>):</w:t>
      </w:r>
    </w:p>
    <w:p w:rsidR="0004054D" w:rsidRPr="00766A44" w:rsidRDefault="0004054D" w:rsidP="00350D11">
      <w:pPr>
        <w:pStyle w:val="a3"/>
        <w:numPr>
          <w:ilvl w:val="0"/>
          <w:numId w:val="12"/>
        </w:numPr>
        <w:spacing w:before="0" w:beforeAutospacing="0" w:after="0" w:afterAutospacing="0" w:line="360" w:lineRule="auto"/>
        <w:ind w:left="0" w:firstLine="709"/>
        <w:jc w:val="both"/>
        <w:rPr>
          <w:sz w:val="28"/>
          <w:szCs w:val="28"/>
        </w:rPr>
      </w:pPr>
      <w:r w:rsidRPr="00766A44">
        <w:rPr>
          <w:sz w:val="28"/>
          <w:szCs w:val="28"/>
        </w:rPr>
        <w:t>КОСГУ 200 «Расходы» включает в себя следующие подстатьи:</w:t>
      </w:r>
    </w:p>
    <w:p w:rsidR="0004054D" w:rsidRPr="00766A44" w:rsidRDefault="0004054D" w:rsidP="00350D11">
      <w:pPr>
        <w:pStyle w:val="a3"/>
        <w:spacing w:before="0" w:beforeAutospacing="0" w:after="0" w:afterAutospacing="0" w:line="360" w:lineRule="auto"/>
        <w:ind w:firstLine="709"/>
        <w:jc w:val="both"/>
        <w:rPr>
          <w:sz w:val="28"/>
          <w:szCs w:val="28"/>
        </w:rPr>
      </w:pPr>
      <w:r w:rsidRPr="00766A44">
        <w:rPr>
          <w:sz w:val="28"/>
          <w:szCs w:val="28"/>
        </w:rPr>
        <w:t xml:space="preserve">Подстатья </w:t>
      </w:r>
      <w:r w:rsidR="00B1421B" w:rsidRPr="00766A44">
        <w:rPr>
          <w:sz w:val="28"/>
          <w:szCs w:val="28"/>
        </w:rPr>
        <w:t>211 «Заработная плата»</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212 «Прочие выплаты»</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213 «Начисления на выплаты по оплате труда»</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221 «Услуги связи»</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222 «Транспортные услуги»</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223 «Коммунальные услуги»</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224 «Арендная плата за пользование имуществом»</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225 «Работы, услуги по содержанию имущества»</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226 «Прочие работы, услуги»</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230 «Обслуживание государственного долга»</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240 «Безвозмездные перечисления организациям»</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250 «Безвозмездные перечисления бюджетам»</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260 «Социальное обеспечение»</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270 «Расходы по операциям с активами»</w:t>
      </w:r>
    </w:p>
    <w:p w:rsidR="00B1421B" w:rsidRPr="00766A44" w:rsidRDefault="00B1421B" w:rsidP="00350D11">
      <w:pPr>
        <w:pStyle w:val="a3"/>
        <w:spacing w:before="0" w:beforeAutospacing="0" w:after="0" w:afterAutospacing="0" w:line="360" w:lineRule="auto"/>
        <w:ind w:firstLine="709"/>
        <w:jc w:val="both"/>
        <w:rPr>
          <w:sz w:val="28"/>
          <w:szCs w:val="28"/>
        </w:rPr>
      </w:pPr>
      <w:r w:rsidRPr="00766A44">
        <w:rPr>
          <w:sz w:val="28"/>
          <w:szCs w:val="28"/>
        </w:rPr>
        <w:t>Подстатья 290 «Прочие расходы»</w:t>
      </w:r>
    </w:p>
    <w:p w:rsidR="00B1421B" w:rsidRPr="00766A44" w:rsidRDefault="00B1421B" w:rsidP="00350D11">
      <w:pPr>
        <w:pStyle w:val="a3"/>
        <w:numPr>
          <w:ilvl w:val="0"/>
          <w:numId w:val="12"/>
        </w:numPr>
        <w:spacing w:before="0" w:beforeAutospacing="0" w:after="0" w:afterAutospacing="0" w:line="360" w:lineRule="auto"/>
        <w:ind w:left="0" w:firstLine="709"/>
        <w:jc w:val="both"/>
        <w:rPr>
          <w:sz w:val="28"/>
          <w:szCs w:val="28"/>
        </w:rPr>
      </w:pPr>
      <w:r w:rsidRPr="00766A44">
        <w:rPr>
          <w:sz w:val="28"/>
          <w:szCs w:val="28"/>
        </w:rPr>
        <w:t>КОСГУ 300 «Поступления нефинансовых активов» включает в себя следующие подстатьи:</w:t>
      </w:r>
    </w:p>
    <w:p w:rsidR="00B1421B" w:rsidRPr="00766A44" w:rsidRDefault="002923B6" w:rsidP="00350D11">
      <w:pPr>
        <w:pStyle w:val="a3"/>
        <w:spacing w:before="0" w:beforeAutospacing="0" w:after="0" w:afterAutospacing="0" w:line="360" w:lineRule="auto"/>
        <w:ind w:firstLine="709"/>
        <w:jc w:val="both"/>
        <w:rPr>
          <w:sz w:val="28"/>
          <w:szCs w:val="28"/>
        </w:rPr>
      </w:pPr>
      <w:r w:rsidRPr="00766A44">
        <w:rPr>
          <w:sz w:val="28"/>
          <w:szCs w:val="28"/>
        </w:rPr>
        <w:t>Подстатья 310 «Увеличение стоимости основных средств»</w:t>
      </w:r>
    </w:p>
    <w:p w:rsidR="002923B6" w:rsidRPr="00766A44" w:rsidRDefault="002923B6" w:rsidP="00350D11">
      <w:pPr>
        <w:pStyle w:val="a3"/>
        <w:spacing w:before="0" w:beforeAutospacing="0" w:after="0" w:afterAutospacing="0" w:line="360" w:lineRule="auto"/>
        <w:ind w:firstLine="709"/>
        <w:jc w:val="both"/>
        <w:rPr>
          <w:sz w:val="28"/>
          <w:szCs w:val="28"/>
        </w:rPr>
      </w:pPr>
      <w:r w:rsidRPr="00766A44">
        <w:rPr>
          <w:sz w:val="28"/>
          <w:szCs w:val="28"/>
        </w:rPr>
        <w:t>Подстатья 320 «Увеличение стоимости нематериальных активов»</w:t>
      </w:r>
    </w:p>
    <w:p w:rsidR="002923B6" w:rsidRPr="00766A44" w:rsidRDefault="002923B6" w:rsidP="00350D11">
      <w:pPr>
        <w:pStyle w:val="a3"/>
        <w:spacing w:before="0" w:beforeAutospacing="0" w:after="0" w:afterAutospacing="0" w:line="360" w:lineRule="auto"/>
        <w:ind w:firstLine="709"/>
        <w:jc w:val="both"/>
        <w:rPr>
          <w:sz w:val="28"/>
          <w:szCs w:val="28"/>
        </w:rPr>
      </w:pPr>
      <w:r w:rsidRPr="00766A44">
        <w:rPr>
          <w:sz w:val="28"/>
          <w:szCs w:val="28"/>
        </w:rPr>
        <w:t>Подстатья 330 «Увеличение стоимости непроизведенных активов»</w:t>
      </w:r>
    </w:p>
    <w:p w:rsidR="002923B6" w:rsidRPr="00766A44" w:rsidRDefault="002923B6" w:rsidP="00350D11">
      <w:pPr>
        <w:pStyle w:val="a3"/>
        <w:spacing w:before="0" w:beforeAutospacing="0" w:after="0" w:afterAutospacing="0" w:line="360" w:lineRule="auto"/>
        <w:ind w:firstLine="709"/>
        <w:jc w:val="both"/>
        <w:rPr>
          <w:sz w:val="28"/>
          <w:szCs w:val="28"/>
        </w:rPr>
      </w:pPr>
      <w:r w:rsidRPr="00766A44">
        <w:rPr>
          <w:sz w:val="28"/>
          <w:szCs w:val="28"/>
        </w:rPr>
        <w:t>Подстатья 340 «Увеличение стоимости материальных запасов»</w:t>
      </w:r>
    </w:p>
    <w:p w:rsidR="002923B6" w:rsidRPr="00766A44" w:rsidRDefault="002923B6" w:rsidP="00350D11">
      <w:pPr>
        <w:pStyle w:val="a3"/>
        <w:numPr>
          <w:ilvl w:val="0"/>
          <w:numId w:val="12"/>
        </w:numPr>
        <w:spacing w:before="0" w:beforeAutospacing="0" w:after="0" w:afterAutospacing="0" w:line="360" w:lineRule="auto"/>
        <w:ind w:left="0" w:firstLine="709"/>
        <w:jc w:val="both"/>
        <w:rPr>
          <w:sz w:val="28"/>
          <w:szCs w:val="28"/>
        </w:rPr>
      </w:pPr>
      <w:r w:rsidRPr="00766A44">
        <w:rPr>
          <w:sz w:val="28"/>
          <w:szCs w:val="28"/>
        </w:rPr>
        <w:t>КОСГУ 400 «Выбытие нефинансовых активов» включает в себя следующие подстатьи:</w:t>
      </w:r>
    </w:p>
    <w:p w:rsidR="002923B6" w:rsidRPr="00766A44" w:rsidRDefault="002923B6" w:rsidP="00350D11">
      <w:pPr>
        <w:pStyle w:val="a3"/>
        <w:spacing w:before="0" w:beforeAutospacing="0" w:after="0" w:afterAutospacing="0" w:line="360" w:lineRule="auto"/>
        <w:ind w:firstLine="709"/>
        <w:jc w:val="both"/>
        <w:rPr>
          <w:sz w:val="28"/>
          <w:szCs w:val="28"/>
        </w:rPr>
      </w:pPr>
      <w:r w:rsidRPr="00766A44">
        <w:rPr>
          <w:sz w:val="28"/>
          <w:szCs w:val="28"/>
        </w:rPr>
        <w:t>Подстатья 410 «Уменьшение стоимости основных средств»</w:t>
      </w:r>
    </w:p>
    <w:p w:rsidR="002923B6" w:rsidRPr="00766A44" w:rsidRDefault="002923B6" w:rsidP="00350D11">
      <w:pPr>
        <w:pStyle w:val="a3"/>
        <w:spacing w:before="0" w:beforeAutospacing="0" w:after="0" w:afterAutospacing="0" w:line="360" w:lineRule="auto"/>
        <w:ind w:firstLine="709"/>
        <w:jc w:val="both"/>
        <w:rPr>
          <w:sz w:val="28"/>
          <w:szCs w:val="28"/>
        </w:rPr>
      </w:pPr>
      <w:r w:rsidRPr="00766A44">
        <w:rPr>
          <w:sz w:val="28"/>
          <w:szCs w:val="28"/>
        </w:rPr>
        <w:t>Подстатья 420 «Уменьшение стоимости нематериальных активов»</w:t>
      </w:r>
    </w:p>
    <w:p w:rsidR="002923B6" w:rsidRPr="00766A44" w:rsidRDefault="002923B6" w:rsidP="00350D11">
      <w:pPr>
        <w:pStyle w:val="a3"/>
        <w:spacing w:before="0" w:beforeAutospacing="0" w:after="0" w:afterAutospacing="0" w:line="360" w:lineRule="auto"/>
        <w:ind w:firstLine="709"/>
        <w:jc w:val="both"/>
        <w:rPr>
          <w:sz w:val="28"/>
          <w:szCs w:val="28"/>
        </w:rPr>
      </w:pPr>
      <w:r w:rsidRPr="00766A44">
        <w:rPr>
          <w:sz w:val="28"/>
          <w:szCs w:val="28"/>
        </w:rPr>
        <w:t>Подстатья 430 «Уменьшение стоимости непроизведенных активов»</w:t>
      </w:r>
    </w:p>
    <w:p w:rsidR="002923B6" w:rsidRPr="00766A44" w:rsidRDefault="002923B6" w:rsidP="00350D11">
      <w:pPr>
        <w:pStyle w:val="a3"/>
        <w:spacing w:before="0" w:beforeAutospacing="0" w:after="0" w:afterAutospacing="0" w:line="360" w:lineRule="auto"/>
        <w:ind w:firstLine="709"/>
        <w:jc w:val="both"/>
        <w:rPr>
          <w:sz w:val="28"/>
          <w:szCs w:val="28"/>
        </w:rPr>
      </w:pPr>
      <w:r w:rsidRPr="00766A44">
        <w:rPr>
          <w:sz w:val="28"/>
          <w:szCs w:val="28"/>
        </w:rPr>
        <w:t>Подстатья 440 «Уменьшение стоимости материальных запасов»</w:t>
      </w:r>
    </w:p>
    <w:p w:rsidR="002923B6" w:rsidRPr="00766A44" w:rsidRDefault="002923B6" w:rsidP="00350D11">
      <w:pPr>
        <w:pStyle w:val="a3"/>
        <w:numPr>
          <w:ilvl w:val="0"/>
          <w:numId w:val="12"/>
        </w:numPr>
        <w:spacing w:before="0" w:beforeAutospacing="0" w:after="0" w:afterAutospacing="0" w:line="360" w:lineRule="auto"/>
        <w:ind w:left="0" w:firstLine="709"/>
        <w:jc w:val="both"/>
        <w:rPr>
          <w:sz w:val="28"/>
          <w:szCs w:val="28"/>
        </w:rPr>
      </w:pPr>
      <w:r w:rsidRPr="00766A44">
        <w:rPr>
          <w:sz w:val="28"/>
          <w:szCs w:val="28"/>
        </w:rPr>
        <w:t>КОСГУ 500 «Поступление финансовых активов» включает в себя следующие подстатьи:</w:t>
      </w:r>
    </w:p>
    <w:p w:rsidR="002923B6" w:rsidRPr="00766A44" w:rsidRDefault="002923B6" w:rsidP="00350D11">
      <w:pPr>
        <w:pStyle w:val="a3"/>
        <w:spacing w:before="0" w:beforeAutospacing="0" w:after="0" w:afterAutospacing="0" w:line="360" w:lineRule="auto"/>
        <w:ind w:firstLine="709"/>
        <w:jc w:val="both"/>
        <w:rPr>
          <w:sz w:val="28"/>
          <w:szCs w:val="28"/>
        </w:rPr>
      </w:pPr>
      <w:r w:rsidRPr="00766A44">
        <w:rPr>
          <w:sz w:val="28"/>
          <w:szCs w:val="28"/>
        </w:rPr>
        <w:t>Подстатья 510 «Поступление на счета бюджетов»</w:t>
      </w:r>
    </w:p>
    <w:p w:rsidR="002923B6" w:rsidRPr="00766A44" w:rsidRDefault="002923B6" w:rsidP="00350D11">
      <w:pPr>
        <w:pStyle w:val="a3"/>
        <w:spacing w:before="0" w:beforeAutospacing="0" w:after="0" w:afterAutospacing="0" w:line="360" w:lineRule="auto"/>
        <w:ind w:firstLine="709"/>
        <w:jc w:val="both"/>
        <w:rPr>
          <w:sz w:val="28"/>
          <w:szCs w:val="28"/>
        </w:rPr>
      </w:pPr>
      <w:r w:rsidRPr="00766A44">
        <w:rPr>
          <w:sz w:val="28"/>
          <w:szCs w:val="28"/>
        </w:rPr>
        <w:t>Подстатья 520 «Увеличение стоимости ценных бумаг, кроме акций и иных форм участия в капитале»</w:t>
      </w:r>
    </w:p>
    <w:p w:rsidR="002923B6" w:rsidRPr="00766A44" w:rsidRDefault="002923B6" w:rsidP="00350D11">
      <w:pPr>
        <w:pStyle w:val="a3"/>
        <w:spacing w:before="0" w:beforeAutospacing="0" w:after="0" w:afterAutospacing="0" w:line="360" w:lineRule="auto"/>
        <w:ind w:firstLine="709"/>
        <w:jc w:val="both"/>
        <w:rPr>
          <w:sz w:val="28"/>
          <w:szCs w:val="28"/>
        </w:rPr>
      </w:pPr>
      <w:r w:rsidRPr="00766A44">
        <w:rPr>
          <w:sz w:val="28"/>
          <w:szCs w:val="28"/>
        </w:rPr>
        <w:t>Подстатья 530 «Увеличение стоимости акций и иных форм участия в капитале</w:t>
      </w:r>
      <w:r w:rsidR="00B46D1B" w:rsidRPr="00766A44">
        <w:rPr>
          <w:sz w:val="28"/>
          <w:szCs w:val="28"/>
        </w:rPr>
        <w:t>»</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540 «Увеличение задолженности по бюджетным кредитам»</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550 «Увеличение стоимости иных финансовых активов»</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560 «Увеличение прочей дебиторской задолженности»</w:t>
      </w:r>
    </w:p>
    <w:p w:rsidR="00B46D1B" w:rsidRPr="00766A44" w:rsidRDefault="00B46D1B" w:rsidP="00350D11">
      <w:pPr>
        <w:pStyle w:val="a3"/>
        <w:numPr>
          <w:ilvl w:val="0"/>
          <w:numId w:val="12"/>
        </w:numPr>
        <w:spacing w:before="0" w:beforeAutospacing="0" w:after="0" w:afterAutospacing="0" w:line="360" w:lineRule="auto"/>
        <w:ind w:left="0" w:firstLine="709"/>
        <w:jc w:val="both"/>
        <w:rPr>
          <w:sz w:val="28"/>
          <w:szCs w:val="28"/>
        </w:rPr>
      </w:pPr>
      <w:r w:rsidRPr="00766A44">
        <w:rPr>
          <w:sz w:val="28"/>
          <w:szCs w:val="28"/>
        </w:rPr>
        <w:t>КОСГУ 600 «Выбытие финансовых активов» включает в себя следующие подстатьи:</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610 «Выбытие со счетов бюджета»</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620 «Уменьшение стоимости ценных бумаг, кроме акций и иных форм участия в капитале»</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630 «Уменьшение стоимости акций и иных форм участия в капитале»</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640 «Уменьшение задолженности по бюджетным кредитам»</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650 «Уменьшение стоимости иных финансовых активов»</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660 «Уменьшение прочей дебиторской задолженности»</w:t>
      </w:r>
    </w:p>
    <w:p w:rsidR="00B46D1B" w:rsidRPr="00766A44" w:rsidRDefault="00B46D1B" w:rsidP="00350D11">
      <w:pPr>
        <w:pStyle w:val="a3"/>
        <w:numPr>
          <w:ilvl w:val="0"/>
          <w:numId w:val="12"/>
        </w:numPr>
        <w:spacing w:before="0" w:beforeAutospacing="0" w:after="0" w:afterAutospacing="0" w:line="360" w:lineRule="auto"/>
        <w:ind w:left="0" w:firstLine="709"/>
        <w:jc w:val="both"/>
        <w:rPr>
          <w:sz w:val="28"/>
          <w:szCs w:val="28"/>
        </w:rPr>
      </w:pPr>
      <w:r w:rsidRPr="00766A44">
        <w:rPr>
          <w:sz w:val="28"/>
          <w:szCs w:val="28"/>
        </w:rPr>
        <w:t>КОСГУ 700 «Увеличение обязательств» включает в себя следующие подстатьи:</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710 «Увеличение по внутреннему государственному долгу»</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720 «Увеличение задолженности по внешнему государственному долгу»</w:t>
      </w:r>
    </w:p>
    <w:p w:rsidR="00B46D1B"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730 «Увеличение прочей кредиторской задолженности»</w:t>
      </w:r>
    </w:p>
    <w:p w:rsidR="00B46D1B" w:rsidRPr="00766A44" w:rsidRDefault="00B46D1B" w:rsidP="00350D11">
      <w:pPr>
        <w:pStyle w:val="a3"/>
        <w:numPr>
          <w:ilvl w:val="0"/>
          <w:numId w:val="12"/>
        </w:numPr>
        <w:spacing w:before="0" w:beforeAutospacing="0" w:after="0" w:afterAutospacing="0" w:line="360" w:lineRule="auto"/>
        <w:ind w:left="0" w:firstLine="709"/>
        <w:jc w:val="both"/>
        <w:rPr>
          <w:sz w:val="28"/>
          <w:szCs w:val="28"/>
        </w:rPr>
      </w:pPr>
      <w:r w:rsidRPr="00766A44">
        <w:rPr>
          <w:sz w:val="28"/>
          <w:szCs w:val="28"/>
        </w:rPr>
        <w:t>КОСГУ 800 «Уменьшение обязательств» включает в себя следующие подстатьи:</w:t>
      </w:r>
    </w:p>
    <w:p w:rsidR="00A33808" w:rsidRPr="00766A44" w:rsidRDefault="00B46D1B" w:rsidP="00350D11">
      <w:pPr>
        <w:pStyle w:val="a3"/>
        <w:spacing w:before="0" w:beforeAutospacing="0" w:after="0" w:afterAutospacing="0" w:line="360" w:lineRule="auto"/>
        <w:ind w:firstLine="709"/>
        <w:jc w:val="both"/>
        <w:rPr>
          <w:sz w:val="28"/>
          <w:szCs w:val="28"/>
        </w:rPr>
      </w:pPr>
      <w:r w:rsidRPr="00766A44">
        <w:rPr>
          <w:sz w:val="28"/>
          <w:szCs w:val="28"/>
        </w:rPr>
        <w:t>Подстатья 810</w:t>
      </w:r>
      <w:r w:rsidR="00A33808" w:rsidRPr="00766A44">
        <w:rPr>
          <w:sz w:val="28"/>
          <w:szCs w:val="28"/>
        </w:rPr>
        <w:t xml:space="preserve"> «Уменьшение по внутреннему государственному долгу»</w:t>
      </w:r>
    </w:p>
    <w:p w:rsidR="00A33808" w:rsidRPr="00766A44" w:rsidRDefault="00A33808" w:rsidP="00350D11">
      <w:pPr>
        <w:pStyle w:val="a3"/>
        <w:spacing w:before="0" w:beforeAutospacing="0" w:after="0" w:afterAutospacing="0" w:line="360" w:lineRule="auto"/>
        <w:ind w:firstLine="709"/>
        <w:jc w:val="both"/>
        <w:rPr>
          <w:sz w:val="28"/>
          <w:szCs w:val="28"/>
        </w:rPr>
      </w:pPr>
      <w:r w:rsidRPr="00766A44">
        <w:rPr>
          <w:sz w:val="28"/>
          <w:szCs w:val="28"/>
        </w:rPr>
        <w:t>Подстатья 820 «Уменьшение задолженности по внешнему государственному долгу»</w:t>
      </w:r>
    </w:p>
    <w:p w:rsidR="00A33808" w:rsidRPr="00766A44" w:rsidRDefault="00A33808" w:rsidP="00350D11">
      <w:pPr>
        <w:pStyle w:val="a3"/>
        <w:spacing w:before="0" w:beforeAutospacing="0" w:after="0" w:afterAutospacing="0" w:line="360" w:lineRule="auto"/>
        <w:ind w:firstLine="709"/>
        <w:jc w:val="both"/>
        <w:rPr>
          <w:sz w:val="28"/>
          <w:szCs w:val="28"/>
        </w:rPr>
      </w:pPr>
      <w:r w:rsidRPr="00766A44">
        <w:rPr>
          <w:sz w:val="28"/>
          <w:szCs w:val="28"/>
        </w:rPr>
        <w:t>Подстатья 830 «Уменьшение прочей кредиторской задолженности»</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По данным статьям выделяются и учитываются расходы в росписях республиканского бюджета, бюджетов автономных республик, краевых, областных, окружных, районных, городских бюджетов. Средства из бюджета на содержание учреждений и проведение мероприятий выделяются на основе утвержденных смет расходов.</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Сметы расходов</w:t>
      </w:r>
      <w:r w:rsidR="00E548CE" w:rsidRPr="00766A44">
        <w:rPr>
          <w:sz w:val="28"/>
          <w:szCs w:val="28"/>
        </w:rPr>
        <w:t xml:space="preserve"> (Приложение </w:t>
      </w:r>
      <w:r w:rsidR="00827CB1" w:rsidRPr="00766A44">
        <w:rPr>
          <w:sz w:val="28"/>
          <w:szCs w:val="28"/>
        </w:rPr>
        <w:t>А</w:t>
      </w:r>
      <w:r w:rsidR="00E548CE" w:rsidRPr="00766A44">
        <w:rPr>
          <w:sz w:val="28"/>
          <w:szCs w:val="28"/>
        </w:rPr>
        <w:t>)</w:t>
      </w:r>
      <w:r w:rsidRPr="00766A44">
        <w:rPr>
          <w:sz w:val="28"/>
          <w:szCs w:val="28"/>
        </w:rPr>
        <w:t xml:space="preserve"> – основной плановый и финансовый документ, определяющий объем, целевое направление, поквартальное распределение средств, выделяемых из бюджета на содержание учреждений. Предусмотренные в сметах ассигнования являются предельными, и расходование сверх этих сумм не разрешается. Нельзя производить расходы, не предусмотренные сметой, если нет экономии средств.</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Формы сметы, основные показатели, по которым она составляется, нормы и расценки для определения размера расходов сообщаются вышестоящими организациями. В типовой смете содержатся данные, общие для всех бюджетных учреждений. Она состоит и</w:t>
      </w:r>
      <w:r w:rsidR="005B045E" w:rsidRPr="00766A44">
        <w:rPr>
          <w:sz w:val="28"/>
          <w:szCs w:val="28"/>
        </w:rPr>
        <w:t>з</w:t>
      </w:r>
      <w:r w:rsidRPr="00766A44">
        <w:rPr>
          <w:sz w:val="28"/>
          <w:szCs w:val="28"/>
        </w:rPr>
        <w:t>:</w:t>
      </w:r>
      <w:r w:rsidR="00350D11" w:rsidRPr="00766A44">
        <w:rPr>
          <w:sz w:val="28"/>
          <w:szCs w:val="28"/>
        </w:rPr>
        <w:t xml:space="preserve"> </w:t>
      </w:r>
      <w:r w:rsidRPr="00766A44">
        <w:rPr>
          <w:sz w:val="28"/>
          <w:szCs w:val="28"/>
        </w:rPr>
        <w:t>наименование и адрес учреждения, бюджет, из которого оно финансируется (раздел</w:t>
      </w:r>
      <w:r w:rsidR="005B045E" w:rsidRPr="00766A44">
        <w:rPr>
          <w:sz w:val="28"/>
          <w:szCs w:val="28"/>
        </w:rPr>
        <w:t xml:space="preserve"> </w:t>
      </w:r>
      <w:r w:rsidRPr="00766A44">
        <w:rPr>
          <w:sz w:val="28"/>
          <w:szCs w:val="28"/>
        </w:rPr>
        <w:t xml:space="preserve">бюджетной классификации), и свод расходов </w:t>
      </w:r>
      <w:r w:rsidR="005B045E" w:rsidRPr="00766A44">
        <w:rPr>
          <w:sz w:val="28"/>
          <w:szCs w:val="28"/>
        </w:rPr>
        <w:t xml:space="preserve">с распределением </w:t>
      </w:r>
      <w:r w:rsidRPr="00766A44">
        <w:rPr>
          <w:sz w:val="28"/>
          <w:szCs w:val="28"/>
        </w:rPr>
        <w:t>по статьям</w:t>
      </w:r>
      <w:r w:rsidR="00A61B76" w:rsidRPr="00766A44">
        <w:rPr>
          <w:sz w:val="28"/>
          <w:szCs w:val="28"/>
        </w:rPr>
        <w:t>.</w:t>
      </w:r>
    </w:p>
    <w:p w:rsidR="009F0CBE" w:rsidRPr="00766A44" w:rsidRDefault="007E5809" w:rsidP="001E4D4C">
      <w:pPr>
        <w:pStyle w:val="a3"/>
        <w:spacing w:before="0" w:beforeAutospacing="0" w:after="0" w:afterAutospacing="0" w:line="360" w:lineRule="auto"/>
        <w:ind w:firstLine="709"/>
        <w:jc w:val="both"/>
        <w:rPr>
          <w:sz w:val="28"/>
          <w:szCs w:val="28"/>
        </w:rPr>
      </w:pPr>
      <w:r w:rsidRPr="00766A44">
        <w:rPr>
          <w:sz w:val="28"/>
          <w:szCs w:val="28"/>
        </w:rPr>
        <w:t>Расчет сумм расходов по смете на планируемый год производится, исходя из объема деятельности учреждения, определенного планом развития учреждения и фактического его исполнения за предшествующий период</w:t>
      </w:r>
      <w:r w:rsidR="006E6CB2" w:rsidRPr="00766A44">
        <w:rPr>
          <w:sz w:val="28"/>
          <w:szCs w:val="28"/>
        </w:rPr>
        <w:t>.</w:t>
      </w:r>
      <w:r w:rsidR="009F0CBE" w:rsidRPr="00766A44">
        <w:rPr>
          <w:sz w:val="28"/>
          <w:szCs w:val="28"/>
        </w:rPr>
        <w:t xml:space="preserve"> </w:t>
      </w:r>
      <w:r w:rsidRPr="00766A44">
        <w:rPr>
          <w:sz w:val="28"/>
          <w:szCs w:val="28"/>
        </w:rPr>
        <w:t>Все расходы, включаемые в смету должны группироваться по видам и целевому назначению, при определении их сумм необходимо строго соблюдать режим экономии. При утверждении смет проверяются необходимость и целесообразность предусматриваемых расходов, соответствие их объема работы учреждения, соблюдение норм расходов. Утверждение сметы расходов бюджетного учреждения производится после утверждения соответствующего бюджета, из которого оно финансируется. Утверждение оформляется подписью руководителя организации, утвердившего смету, указывается дата утверждения и проставляется оттиск печати на всех экземплярах сметы</w:t>
      </w:r>
      <w:r w:rsidR="00A33736" w:rsidRPr="00766A44">
        <w:rPr>
          <w:sz w:val="28"/>
          <w:szCs w:val="28"/>
        </w:rPr>
        <w:t>.</w:t>
      </w:r>
      <w:r w:rsidR="00B312A4" w:rsidRPr="00766A44">
        <w:rPr>
          <w:sz w:val="28"/>
          <w:szCs w:val="28"/>
        </w:rPr>
        <w:t xml:space="preserve"> [11; с.58]</w:t>
      </w:r>
    </w:p>
    <w:p w:rsidR="007E5809" w:rsidRPr="00766A44" w:rsidRDefault="001E4D4C" w:rsidP="001E4D4C">
      <w:pPr>
        <w:pStyle w:val="a3"/>
        <w:spacing w:before="0" w:beforeAutospacing="0" w:after="0" w:afterAutospacing="0" w:line="360" w:lineRule="auto"/>
        <w:ind w:firstLine="709"/>
        <w:jc w:val="both"/>
        <w:rPr>
          <w:b/>
          <w:bCs/>
          <w:sz w:val="28"/>
          <w:szCs w:val="28"/>
        </w:rPr>
      </w:pPr>
      <w:r w:rsidRPr="00766A44">
        <w:br w:type="page"/>
      </w:r>
      <w:r w:rsidRPr="00766A44">
        <w:rPr>
          <w:b/>
          <w:bCs/>
          <w:sz w:val="28"/>
          <w:szCs w:val="28"/>
        </w:rPr>
        <w:t xml:space="preserve">1.3 </w:t>
      </w:r>
      <w:r w:rsidR="007E5809" w:rsidRPr="00766A44">
        <w:rPr>
          <w:b/>
          <w:bCs/>
          <w:sz w:val="28"/>
          <w:szCs w:val="28"/>
        </w:rPr>
        <w:t>План счетов бухгалтерского учета</w:t>
      </w:r>
      <w:r w:rsidR="00350D11" w:rsidRPr="00766A44">
        <w:rPr>
          <w:b/>
          <w:bCs/>
          <w:sz w:val="28"/>
          <w:szCs w:val="28"/>
        </w:rPr>
        <w:t xml:space="preserve"> </w:t>
      </w:r>
      <w:r w:rsidR="007E5809" w:rsidRPr="00766A44">
        <w:rPr>
          <w:b/>
          <w:bCs/>
          <w:sz w:val="28"/>
          <w:szCs w:val="28"/>
        </w:rPr>
        <w:t>организаций, состоящих на бюджете</w:t>
      </w:r>
    </w:p>
    <w:p w:rsidR="00827CB1" w:rsidRPr="00766A44" w:rsidRDefault="00827CB1" w:rsidP="00350D11">
      <w:pPr>
        <w:spacing w:line="360" w:lineRule="auto"/>
        <w:ind w:firstLine="709"/>
        <w:jc w:val="both"/>
        <w:rPr>
          <w:b/>
          <w:bCs/>
          <w:sz w:val="28"/>
          <w:szCs w:val="28"/>
        </w:rPr>
      </w:pP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Бухгалтерский учет исполнения смет доходов и расходов по бюджету и внебюджетным средствам в учреждениях, состоящих на федеральном бюджете, республиканских, краевых, областных, окружных, городских и районных бюджетах, а также в централизованных бухгалтериях при министерствах, ведомствах, местных администрациях и их управлениях ведется по двойной системе.</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Учет может осуществляться по мемориально-ордерной, журнально-ордерной формам. Использование ЭВМ создает возможность перехода от решения с помощью вычислительной техники отдельных трудоемких задач к общесистемной автоматизации, обработки учетной информации в целом и решению задач исполнения смет доходов и расходов.</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В крупных бюджетных учреждениях бухгалтерский учет ведется по журнально-ордерной форме. Все учреждения и организации, состоящие на бюджете (независимо от ведомственной подчиненности), а также централизованные бухгалтерии, включая учреждения, переведенные на новые условия хозяйствования, осуществляют бухгалтерский учет по Плану счетов, утвержденн</w:t>
      </w:r>
      <w:r w:rsidR="00356718" w:rsidRPr="00766A44">
        <w:rPr>
          <w:sz w:val="28"/>
          <w:szCs w:val="28"/>
        </w:rPr>
        <w:t xml:space="preserve">ому Министерством финансов РФ, согласно </w:t>
      </w:r>
      <w:r w:rsidRPr="00766A44">
        <w:rPr>
          <w:sz w:val="28"/>
          <w:szCs w:val="28"/>
        </w:rPr>
        <w:t>Инструкци</w:t>
      </w:r>
      <w:r w:rsidR="00356718" w:rsidRPr="00766A44">
        <w:rPr>
          <w:sz w:val="28"/>
          <w:szCs w:val="28"/>
        </w:rPr>
        <w:t>и</w:t>
      </w:r>
      <w:r w:rsidRPr="00766A44">
        <w:rPr>
          <w:sz w:val="28"/>
          <w:szCs w:val="28"/>
        </w:rPr>
        <w:t xml:space="preserve"> по </w:t>
      </w:r>
      <w:r w:rsidR="00082A34" w:rsidRPr="00766A44">
        <w:rPr>
          <w:sz w:val="28"/>
          <w:szCs w:val="28"/>
        </w:rPr>
        <w:t>бюджетному</w:t>
      </w:r>
      <w:r w:rsidRPr="00766A44">
        <w:rPr>
          <w:sz w:val="28"/>
          <w:szCs w:val="28"/>
        </w:rPr>
        <w:t xml:space="preserve"> учету</w:t>
      </w:r>
      <w:r w:rsidR="00082A34" w:rsidRPr="00766A44">
        <w:rPr>
          <w:sz w:val="28"/>
          <w:szCs w:val="28"/>
        </w:rPr>
        <w:t>,</w:t>
      </w:r>
      <w:r w:rsidR="00350D11" w:rsidRPr="00766A44">
        <w:rPr>
          <w:sz w:val="28"/>
          <w:szCs w:val="28"/>
        </w:rPr>
        <w:t xml:space="preserve"> </w:t>
      </w:r>
      <w:r w:rsidRPr="00766A44">
        <w:rPr>
          <w:sz w:val="28"/>
          <w:szCs w:val="28"/>
        </w:rPr>
        <w:t>утвержденн</w:t>
      </w:r>
      <w:r w:rsidR="00356718" w:rsidRPr="00766A44">
        <w:rPr>
          <w:sz w:val="28"/>
          <w:szCs w:val="28"/>
        </w:rPr>
        <w:t>ой</w:t>
      </w:r>
      <w:r w:rsidRPr="00766A44">
        <w:rPr>
          <w:sz w:val="28"/>
          <w:szCs w:val="28"/>
        </w:rPr>
        <w:t xml:space="preserve"> Приказом Министерства финансов РФ от 30 декабря </w:t>
      </w:r>
      <w:r w:rsidR="00082A34" w:rsidRPr="00766A44">
        <w:rPr>
          <w:sz w:val="28"/>
          <w:szCs w:val="28"/>
        </w:rPr>
        <w:t>2008</w:t>
      </w:r>
      <w:r w:rsidRPr="00766A44">
        <w:rPr>
          <w:sz w:val="28"/>
          <w:szCs w:val="28"/>
        </w:rPr>
        <w:t xml:space="preserve"> года №1</w:t>
      </w:r>
      <w:r w:rsidR="00294FA1" w:rsidRPr="00766A44">
        <w:rPr>
          <w:sz w:val="28"/>
          <w:szCs w:val="28"/>
        </w:rPr>
        <w:t>48</w:t>
      </w:r>
      <w:r w:rsidRPr="00766A44">
        <w:rPr>
          <w:sz w:val="28"/>
          <w:szCs w:val="28"/>
        </w:rPr>
        <w:t>н</w:t>
      </w:r>
      <w:r w:rsidR="00294FA1" w:rsidRPr="00766A44">
        <w:rPr>
          <w:sz w:val="28"/>
          <w:szCs w:val="28"/>
        </w:rPr>
        <w:t xml:space="preserve"> в редакции от 30.12.2009 года</w:t>
      </w:r>
      <w:r w:rsidRPr="00766A44">
        <w:rPr>
          <w:sz w:val="28"/>
          <w:szCs w:val="28"/>
        </w:rPr>
        <w:t>).</w:t>
      </w:r>
    </w:p>
    <w:p w:rsidR="00831F29" w:rsidRPr="00766A44" w:rsidRDefault="007E5809" w:rsidP="00350D11">
      <w:pPr>
        <w:autoSpaceDE w:val="0"/>
        <w:autoSpaceDN w:val="0"/>
        <w:adjustRightInd w:val="0"/>
        <w:spacing w:line="360" w:lineRule="auto"/>
        <w:ind w:firstLine="709"/>
        <w:jc w:val="both"/>
        <w:rPr>
          <w:sz w:val="28"/>
          <w:szCs w:val="28"/>
        </w:rPr>
      </w:pPr>
      <w:r w:rsidRPr="00766A44">
        <w:rPr>
          <w:sz w:val="28"/>
          <w:szCs w:val="28"/>
        </w:rPr>
        <w:t xml:space="preserve">План счетов служит основой организации бухгалтерского учета в бюджетных учреждениях. Применение типовых бухгалтерских записей, предусмотренных Инструкцией и Планом счетов, обеспечивает правильность </w:t>
      </w:r>
      <w:r w:rsidR="00321CD9" w:rsidRPr="00766A44">
        <w:rPr>
          <w:sz w:val="28"/>
          <w:szCs w:val="28"/>
        </w:rPr>
        <w:t>и</w:t>
      </w:r>
      <w:r w:rsidRPr="00766A44">
        <w:rPr>
          <w:sz w:val="28"/>
          <w:szCs w:val="28"/>
        </w:rPr>
        <w:t xml:space="preserve"> сравнимость экономических показателей работы учреждения</w:t>
      </w:r>
      <w:r w:rsidR="00336180" w:rsidRPr="00766A44">
        <w:rPr>
          <w:sz w:val="28"/>
          <w:szCs w:val="28"/>
        </w:rPr>
        <w:t xml:space="preserve">. </w:t>
      </w:r>
    </w:p>
    <w:p w:rsidR="00336180" w:rsidRPr="00766A44" w:rsidRDefault="00336180" w:rsidP="00350D11">
      <w:pPr>
        <w:autoSpaceDE w:val="0"/>
        <w:autoSpaceDN w:val="0"/>
        <w:adjustRightInd w:val="0"/>
        <w:spacing w:line="360" w:lineRule="auto"/>
        <w:ind w:firstLine="709"/>
        <w:jc w:val="both"/>
        <w:rPr>
          <w:sz w:val="28"/>
          <w:szCs w:val="28"/>
        </w:rPr>
      </w:pPr>
      <w:r w:rsidRPr="00766A44">
        <w:rPr>
          <w:sz w:val="28"/>
          <w:szCs w:val="28"/>
        </w:rPr>
        <w:t>Номер счета Плана счетов бюджетного учета состоит из двадцати шести разрядов. При формировании номера счета Плана счетов бюджетного учета используется следующая структура:</w:t>
      </w:r>
    </w:p>
    <w:p w:rsidR="00336180" w:rsidRPr="00766A44" w:rsidRDefault="00336180" w:rsidP="00350D11">
      <w:pPr>
        <w:autoSpaceDE w:val="0"/>
        <w:autoSpaceDN w:val="0"/>
        <w:adjustRightInd w:val="0"/>
        <w:spacing w:line="360" w:lineRule="auto"/>
        <w:ind w:firstLine="709"/>
        <w:jc w:val="both"/>
        <w:rPr>
          <w:sz w:val="28"/>
          <w:szCs w:val="28"/>
        </w:rPr>
      </w:pPr>
      <w:r w:rsidRPr="00766A44">
        <w:rPr>
          <w:sz w:val="28"/>
          <w:szCs w:val="28"/>
        </w:rPr>
        <w:t>1 - 17 разряд - с 1 по 17 разряды кода классификации доходов бюджета, классификации расходов бюджета, классификации источников финансирования дефицита бюджета (без кода классификации операций сектора государственного управления - (далее - КОСГУ))</w:t>
      </w:r>
      <w:r w:rsidR="000A19C8" w:rsidRPr="00766A44">
        <w:rPr>
          <w:sz w:val="28"/>
          <w:szCs w:val="28"/>
        </w:rPr>
        <w:t>.</w:t>
      </w:r>
    </w:p>
    <w:p w:rsidR="00336180" w:rsidRPr="00766A44" w:rsidRDefault="00336180" w:rsidP="00350D11">
      <w:pPr>
        <w:autoSpaceDE w:val="0"/>
        <w:autoSpaceDN w:val="0"/>
        <w:adjustRightInd w:val="0"/>
        <w:spacing w:line="360" w:lineRule="auto"/>
        <w:ind w:firstLine="709"/>
        <w:jc w:val="both"/>
        <w:rPr>
          <w:sz w:val="28"/>
          <w:szCs w:val="28"/>
        </w:rPr>
      </w:pPr>
      <w:r w:rsidRPr="00766A44">
        <w:rPr>
          <w:sz w:val="28"/>
          <w:szCs w:val="28"/>
        </w:rPr>
        <w:t>18 разряд - код вида деятельности:</w:t>
      </w:r>
    </w:p>
    <w:p w:rsidR="00336180" w:rsidRPr="00766A44" w:rsidRDefault="00336180" w:rsidP="00350D11">
      <w:pPr>
        <w:autoSpaceDE w:val="0"/>
        <w:autoSpaceDN w:val="0"/>
        <w:adjustRightInd w:val="0"/>
        <w:spacing w:line="360" w:lineRule="auto"/>
        <w:ind w:firstLine="709"/>
        <w:jc w:val="both"/>
        <w:rPr>
          <w:sz w:val="28"/>
          <w:szCs w:val="28"/>
        </w:rPr>
      </w:pPr>
      <w:r w:rsidRPr="00766A44">
        <w:rPr>
          <w:sz w:val="28"/>
          <w:szCs w:val="28"/>
        </w:rPr>
        <w:t>бюджетная деятельность - 1;</w:t>
      </w:r>
    </w:p>
    <w:p w:rsidR="00336180" w:rsidRPr="00766A44" w:rsidRDefault="00336180" w:rsidP="00350D11">
      <w:pPr>
        <w:autoSpaceDE w:val="0"/>
        <w:autoSpaceDN w:val="0"/>
        <w:adjustRightInd w:val="0"/>
        <w:spacing w:line="360" w:lineRule="auto"/>
        <w:ind w:firstLine="709"/>
        <w:jc w:val="both"/>
        <w:rPr>
          <w:sz w:val="28"/>
          <w:szCs w:val="28"/>
        </w:rPr>
      </w:pPr>
      <w:r w:rsidRPr="00766A44">
        <w:rPr>
          <w:sz w:val="28"/>
          <w:szCs w:val="28"/>
        </w:rPr>
        <w:t>приносящая доход деятельность - 2;</w:t>
      </w:r>
    </w:p>
    <w:p w:rsidR="00336180" w:rsidRPr="00766A44" w:rsidRDefault="00336180" w:rsidP="00350D11">
      <w:pPr>
        <w:autoSpaceDE w:val="0"/>
        <w:autoSpaceDN w:val="0"/>
        <w:adjustRightInd w:val="0"/>
        <w:spacing w:line="360" w:lineRule="auto"/>
        <w:ind w:firstLine="709"/>
        <w:jc w:val="both"/>
        <w:rPr>
          <w:sz w:val="28"/>
          <w:szCs w:val="28"/>
        </w:rPr>
      </w:pPr>
      <w:r w:rsidRPr="00766A44">
        <w:rPr>
          <w:sz w:val="28"/>
          <w:szCs w:val="28"/>
        </w:rPr>
        <w:t>деятельность со средствами, находящимися во временном распоряжении, - 3;</w:t>
      </w:r>
    </w:p>
    <w:p w:rsidR="00336180" w:rsidRPr="00766A44" w:rsidRDefault="00336180" w:rsidP="00350D11">
      <w:pPr>
        <w:autoSpaceDE w:val="0"/>
        <w:autoSpaceDN w:val="0"/>
        <w:adjustRightInd w:val="0"/>
        <w:spacing w:line="360" w:lineRule="auto"/>
        <w:ind w:firstLine="709"/>
        <w:jc w:val="both"/>
        <w:rPr>
          <w:sz w:val="28"/>
          <w:szCs w:val="28"/>
        </w:rPr>
      </w:pPr>
      <w:r w:rsidRPr="00766A44">
        <w:rPr>
          <w:sz w:val="28"/>
          <w:szCs w:val="28"/>
        </w:rPr>
        <w:t>деятельность некоммерческих организаций сектора государственного управления, не являющихся участниками бюджетного процесса - 4;</w:t>
      </w:r>
    </w:p>
    <w:p w:rsidR="00336180" w:rsidRPr="00766A44" w:rsidRDefault="00336180" w:rsidP="00350D11">
      <w:pPr>
        <w:autoSpaceDE w:val="0"/>
        <w:autoSpaceDN w:val="0"/>
        <w:adjustRightInd w:val="0"/>
        <w:spacing w:line="360" w:lineRule="auto"/>
        <w:ind w:firstLine="709"/>
        <w:jc w:val="both"/>
        <w:rPr>
          <w:sz w:val="28"/>
          <w:szCs w:val="28"/>
        </w:rPr>
      </w:pPr>
      <w:r w:rsidRPr="00766A44">
        <w:rPr>
          <w:sz w:val="28"/>
          <w:szCs w:val="28"/>
        </w:rPr>
        <w:t>19 - 21 разряд - код синтетического счета Плана счетов бюджетного учета;</w:t>
      </w:r>
    </w:p>
    <w:p w:rsidR="00336180" w:rsidRPr="00766A44" w:rsidRDefault="00336180" w:rsidP="00350D11">
      <w:pPr>
        <w:autoSpaceDE w:val="0"/>
        <w:autoSpaceDN w:val="0"/>
        <w:adjustRightInd w:val="0"/>
        <w:spacing w:line="360" w:lineRule="auto"/>
        <w:ind w:firstLine="709"/>
        <w:jc w:val="both"/>
        <w:rPr>
          <w:sz w:val="28"/>
          <w:szCs w:val="28"/>
        </w:rPr>
      </w:pPr>
      <w:r w:rsidRPr="00766A44">
        <w:rPr>
          <w:sz w:val="28"/>
          <w:szCs w:val="28"/>
        </w:rPr>
        <w:t>22 - 23 разряд - код аналитического счета Плана счетов бюджетного учета;</w:t>
      </w:r>
    </w:p>
    <w:p w:rsidR="00336180" w:rsidRPr="00766A44" w:rsidRDefault="00336180" w:rsidP="00350D11">
      <w:pPr>
        <w:autoSpaceDE w:val="0"/>
        <w:autoSpaceDN w:val="0"/>
        <w:adjustRightInd w:val="0"/>
        <w:spacing w:line="360" w:lineRule="auto"/>
        <w:ind w:firstLine="709"/>
        <w:jc w:val="both"/>
        <w:rPr>
          <w:sz w:val="28"/>
          <w:szCs w:val="28"/>
        </w:rPr>
      </w:pPr>
      <w:r w:rsidRPr="00766A44">
        <w:rPr>
          <w:sz w:val="28"/>
          <w:szCs w:val="28"/>
        </w:rPr>
        <w:t>24 - 26 разряд - код классификации операций сект</w:t>
      </w:r>
      <w:r w:rsidR="000A19C8" w:rsidRPr="00766A44">
        <w:rPr>
          <w:sz w:val="28"/>
          <w:szCs w:val="28"/>
        </w:rPr>
        <w:t>ора государственного управления.</w:t>
      </w:r>
    </w:p>
    <w:p w:rsidR="00336180" w:rsidRPr="00766A44" w:rsidRDefault="00336180" w:rsidP="00350D11">
      <w:pPr>
        <w:autoSpaceDE w:val="0"/>
        <w:autoSpaceDN w:val="0"/>
        <w:adjustRightInd w:val="0"/>
        <w:spacing w:line="360" w:lineRule="auto"/>
        <w:ind w:firstLine="709"/>
        <w:jc w:val="both"/>
        <w:rPr>
          <w:sz w:val="28"/>
          <w:szCs w:val="28"/>
        </w:rPr>
      </w:pPr>
      <w:r w:rsidRPr="00766A44">
        <w:rPr>
          <w:sz w:val="28"/>
          <w:szCs w:val="28"/>
        </w:rPr>
        <w:t>Разряды 18 - 26 образуют код счета бюджетного учета.</w:t>
      </w:r>
    </w:p>
    <w:p w:rsidR="00291605"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Разделы плана счетов расположены в определенной последовательности, определяемой характером участия имущества в его кругообороте. В начале Плана счетов отражены разделы со счетами имущества, необходимого для осуществления деятельности бюджетного учреждения. За</w:t>
      </w:r>
      <w:r w:rsidR="000A19C8" w:rsidRPr="00766A44">
        <w:rPr>
          <w:sz w:val="28"/>
          <w:szCs w:val="28"/>
        </w:rPr>
        <w:t>тем показаны разделы со счетами</w:t>
      </w:r>
      <w:r w:rsidRPr="00766A44">
        <w:rPr>
          <w:sz w:val="28"/>
          <w:szCs w:val="28"/>
        </w:rPr>
        <w:t>, денежных средств, расчетов и расходов бюджетных организаций. Имущество отражено в разделах по принципу ликвидности – от трудно реализуемых к легко реализуемым. В последующих разделах отражены источники формирования имущества организации и покрытия расходов бюджетных организаций, финансовый результат от реализации продукции, доходы и результаты исполнения бюджета.</w:t>
      </w:r>
      <w:r w:rsidR="00291605" w:rsidRPr="00766A44">
        <w:rPr>
          <w:sz w:val="28"/>
          <w:szCs w:val="28"/>
        </w:rPr>
        <w:t xml:space="preserve"> [2; с.41]</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Порядок ведения аналитического учета бюджетные организации устанавливают сами исходя из Плана счетов и нормативных актов по объектам учета.</w:t>
      </w:r>
      <w:r w:rsidR="0072767D" w:rsidRPr="00766A44">
        <w:rPr>
          <w:sz w:val="28"/>
          <w:szCs w:val="28"/>
        </w:rPr>
        <w:t xml:space="preserve"> </w:t>
      </w:r>
      <w:r w:rsidRPr="00766A44">
        <w:rPr>
          <w:sz w:val="28"/>
          <w:szCs w:val="28"/>
        </w:rPr>
        <w:t>В Плане счетов предусмотрено применение забалансовых счетов, которые служат для учета арендованных основных средств; товарно-материальных ценностей, принятых на ответственное хранение; бланков строгой отчетности; списания задолженности неплатежеспособных дебиторов; материальных ценностей, оплаченных по централизованному снабжению; задолженности учащихся и студентов за невозвращенные материальные ценности; переходящих спортивных призов и кубков; путевок; переплаты пенсий и пособий вследствие неправильного применения законодательства о пенсиях и пособиях, счетных ошибок; учебных предметов военной техники; ссуд, выданных рабочим и служащим. Забалансовые счета не связаны с балансовыми счетами, поэтому учет средств и операций на них ведется по простой системе, без соблюдения метода двойной записи. Все забалансовые счета имеют только дебетовое сальдо. Если средства поступают в учреждение, то они отражаются по дебету, а при их возврате – по кредиту.</w:t>
      </w:r>
      <w:r w:rsidR="0007110F" w:rsidRPr="00766A44">
        <w:rPr>
          <w:sz w:val="28"/>
          <w:szCs w:val="28"/>
        </w:rPr>
        <w:t xml:space="preserve"> [10; с.96]</w:t>
      </w:r>
    </w:p>
    <w:p w:rsidR="00827CB1" w:rsidRPr="00766A44" w:rsidRDefault="00827CB1" w:rsidP="00350D11">
      <w:pPr>
        <w:pStyle w:val="a3"/>
        <w:spacing w:before="0" w:beforeAutospacing="0" w:after="0" w:afterAutospacing="0" w:line="360" w:lineRule="auto"/>
        <w:ind w:firstLine="709"/>
        <w:jc w:val="both"/>
        <w:rPr>
          <w:sz w:val="28"/>
          <w:szCs w:val="28"/>
        </w:rPr>
      </w:pPr>
    </w:p>
    <w:p w:rsidR="006955AE" w:rsidRPr="00766A44" w:rsidRDefault="001E4D4C" w:rsidP="001E4D4C">
      <w:pPr>
        <w:spacing w:line="360" w:lineRule="auto"/>
        <w:ind w:firstLine="720"/>
        <w:jc w:val="both"/>
        <w:rPr>
          <w:b/>
          <w:bCs/>
          <w:sz w:val="28"/>
          <w:szCs w:val="28"/>
        </w:rPr>
      </w:pPr>
      <w:r w:rsidRPr="00766A44">
        <w:rPr>
          <w:b/>
          <w:bCs/>
          <w:sz w:val="28"/>
          <w:szCs w:val="28"/>
        </w:rPr>
        <w:t xml:space="preserve">1.4 </w:t>
      </w:r>
      <w:r w:rsidR="000B0E03" w:rsidRPr="00766A44">
        <w:rPr>
          <w:b/>
          <w:bCs/>
          <w:sz w:val="28"/>
          <w:szCs w:val="28"/>
        </w:rPr>
        <w:t>О</w:t>
      </w:r>
      <w:r w:rsidR="003A2CB5" w:rsidRPr="00766A44">
        <w:rPr>
          <w:b/>
          <w:bCs/>
          <w:sz w:val="28"/>
          <w:szCs w:val="28"/>
        </w:rPr>
        <w:t>бщие требования к составлению бухгалтерской отчетности</w:t>
      </w:r>
    </w:p>
    <w:p w:rsidR="00827CB1" w:rsidRPr="00766A44" w:rsidRDefault="00827CB1" w:rsidP="00350D11">
      <w:pPr>
        <w:spacing w:line="360" w:lineRule="auto"/>
        <w:ind w:firstLine="709"/>
        <w:jc w:val="both"/>
        <w:rPr>
          <w:sz w:val="28"/>
          <w:szCs w:val="28"/>
        </w:rPr>
      </w:pPr>
    </w:p>
    <w:p w:rsidR="000B0E03" w:rsidRPr="00766A44" w:rsidRDefault="000B0E03" w:rsidP="00350D11">
      <w:pPr>
        <w:spacing w:line="360" w:lineRule="auto"/>
        <w:ind w:firstLine="709"/>
        <w:jc w:val="both"/>
        <w:rPr>
          <w:sz w:val="28"/>
          <w:szCs w:val="28"/>
        </w:rPr>
      </w:pPr>
      <w:r w:rsidRPr="00766A44">
        <w:rPr>
          <w:sz w:val="28"/>
          <w:szCs w:val="28"/>
        </w:rPr>
        <w:t>Отчетность представляет собой систему показателей, отражающих результаты хозяйственной деятельности организации за отчетный период. Отчетность включает таблицы, которые составляют по данным бухгалтерского, статистического и оперативного учета. Она является завершающим этапом учетной работы.</w:t>
      </w:r>
    </w:p>
    <w:p w:rsidR="000B0E03" w:rsidRPr="00766A44" w:rsidRDefault="000B0E03" w:rsidP="00350D11">
      <w:pPr>
        <w:spacing w:line="360" w:lineRule="auto"/>
        <w:ind w:firstLine="709"/>
        <w:jc w:val="both"/>
        <w:rPr>
          <w:sz w:val="28"/>
          <w:szCs w:val="28"/>
        </w:rPr>
      </w:pPr>
      <w:r w:rsidRPr="00766A44">
        <w:rPr>
          <w:sz w:val="28"/>
          <w:szCs w:val="28"/>
        </w:rPr>
        <w:t>Данные отчетности используются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 обходима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своевременной. В ней должен обеспечиваться сопоставимость отчетных показателей с данными прошлые периоды.</w:t>
      </w:r>
    </w:p>
    <w:p w:rsidR="000B0E03" w:rsidRPr="00766A44" w:rsidRDefault="000B0E03" w:rsidP="00350D11">
      <w:pPr>
        <w:spacing w:line="360" w:lineRule="auto"/>
        <w:ind w:firstLine="709"/>
        <w:jc w:val="both"/>
        <w:rPr>
          <w:sz w:val="28"/>
          <w:szCs w:val="28"/>
        </w:rPr>
      </w:pPr>
      <w:r w:rsidRPr="00766A44">
        <w:rPr>
          <w:sz w:val="28"/>
          <w:szCs w:val="28"/>
        </w:rPr>
        <w:t>Отчетность организаций классифицируют по видам, периодичности составления, степени обобщения отчетных данных.</w:t>
      </w:r>
    </w:p>
    <w:p w:rsidR="000B0E03" w:rsidRPr="00766A44" w:rsidRDefault="000B0E03" w:rsidP="00350D11">
      <w:pPr>
        <w:spacing w:line="360" w:lineRule="auto"/>
        <w:ind w:firstLine="709"/>
        <w:jc w:val="both"/>
        <w:rPr>
          <w:sz w:val="28"/>
          <w:szCs w:val="28"/>
        </w:rPr>
      </w:pPr>
      <w:r w:rsidRPr="00766A44">
        <w:rPr>
          <w:sz w:val="28"/>
          <w:szCs w:val="28"/>
        </w:rPr>
        <w:t xml:space="preserve">По видам отчетность подразделяется на </w:t>
      </w:r>
    </w:p>
    <w:p w:rsidR="000B0E03" w:rsidRPr="00766A44" w:rsidRDefault="000B0E03" w:rsidP="00350D11">
      <w:pPr>
        <w:spacing w:line="360" w:lineRule="auto"/>
        <w:ind w:firstLine="709"/>
        <w:jc w:val="both"/>
        <w:rPr>
          <w:sz w:val="28"/>
          <w:szCs w:val="28"/>
        </w:rPr>
      </w:pPr>
      <w:r w:rsidRPr="00766A44">
        <w:rPr>
          <w:sz w:val="28"/>
          <w:szCs w:val="28"/>
        </w:rPr>
        <w:t xml:space="preserve">1. бухгалтерскую, </w:t>
      </w:r>
    </w:p>
    <w:p w:rsidR="000B0E03" w:rsidRPr="00766A44" w:rsidRDefault="000B0E03" w:rsidP="00350D11">
      <w:pPr>
        <w:spacing w:line="360" w:lineRule="auto"/>
        <w:ind w:firstLine="709"/>
        <w:jc w:val="both"/>
        <w:rPr>
          <w:sz w:val="28"/>
          <w:szCs w:val="28"/>
        </w:rPr>
      </w:pPr>
      <w:r w:rsidRPr="00766A44">
        <w:rPr>
          <w:sz w:val="28"/>
          <w:szCs w:val="28"/>
        </w:rPr>
        <w:t xml:space="preserve">2. статистическую, </w:t>
      </w:r>
    </w:p>
    <w:p w:rsidR="000B0E03" w:rsidRPr="00766A44" w:rsidRDefault="000B0E03" w:rsidP="00350D11">
      <w:pPr>
        <w:spacing w:line="360" w:lineRule="auto"/>
        <w:ind w:firstLine="709"/>
        <w:jc w:val="both"/>
        <w:rPr>
          <w:sz w:val="28"/>
          <w:szCs w:val="28"/>
        </w:rPr>
      </w:pPr>
      <w:r w:rsidRPr="00766A44">
        <w:rPr>
          <w:sz w:val="28"/>
          <w:szCs w:val="28"/>
        </w:rPr>
        <w:t>3. оперативную.</w:t>
      </w:r>
    </w:p>
    <w:p w:rsidR="000B0E03" w:rsidRPr="00766A44" w:rsidRDefault="000B0E03" w:rsidP="00350D11">
      <w:pPr>
        <w:spacing w:line="360" w:lineRule="auto"/>
        <w:ind w:firstLine="709"/>
        <w:jc w:val="both"/>
        <w:rPr>
          <w:sz w:val="28"/>
          <w:szCs w:val="28"/>
        </w:rPr>
      </w:pPr>
      <w:r w:rsidRPr="00766A44">
        <w:rPr>
          <w:sz w:val="28"/>
          <w:szCs w:val="28"/>
        </w:rPr>
        <w:t>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 Составляют ее по данным бухгалтерского учета.</w:t>
      </w:r>
      <w:r w:rsidR="00ED6BCA" w:rsidRPr="00766A44">
        <w:rPr>
          <w:sz w:val="28"/>
          <w:szCs w:val="28"/>
        </w:rPr>
        <w:t xml:space="preserve"> [4; с.12]</w:t>
      </w:r>
    </w:p>
    <w:p w:rsidR="000B0E03" w:rsidRPr="00766A44" w:rsidRDefault="000B0E03" w:rsidP="00350D11">
      <w:pPr>
        <w:spacing w:line="360" w:lineRule="auto"/>
        <w:ind w:firstLine="709"/>
        <w:jc w:val="both"/>
        <w:rPr>
          <w:sz w:val="28"/>
          <w:szCs w:val="28"/>
        </w:rPr>
      </w:pPr>
      <w:r w:rsidRPr="00766A44">
        <w:rPr>
          <w:sz w:val="28"/>
          <w:szCs w:val="28"/>
        </w:rPr>
        <w:t>Статистическая отчетность составляется по данным статистического, бухгалтерского и оперативного учета и отражает сведения по отдельным показателям хозяйственной деятельности организации, как в натуральном, так и в стоимостном выражении.</w:t>
      </w:r>
    </w:p>
    <w:p w:rsidR="000B0E03" w:rsidRPr="00766A44" w:rsidRDefault="000B0E03" w:rsidP="00350D11">
      <w:pPr>
        <w:spacing w:line="360" w:lineRule="auto"/>
        <w:ind w:firstLine="709"/>
        <w:jc w:val="both"/>
        <w:rPr>
          <w:sz w:val="28"/>
          <w:szCs w:val="28"/>
        </w:rPr>
      </w:pPr>
      <w:r w:rsidRPr="00766A44">
        <w:rPr>
          <w:sz w:val="28"/>
          <w:szCs w:val="28"/>
        </w:rPr>
        <w:t xml:space="preserve">Оперативная отчетность составляется на основе данных оперативного учета и содержит сведения по основным показателям за короткие промежутки времени </w:t>
      </w:r>
      <w:r w:rsidR="00350D11" w:rsidRPr="00766A44">
        <w:rPr>
          <w:sz w:val="28"/>
          <w:szCs w:val="28"/>
        </w:rPr>
        <w:t>-</w:t>
      </w:r>
      <w:r w:rsidRPr="00766A44">
        <w:rPr>
          <w:sz w:val="28"/>
          <w:szCs w:val="28"/>
        </w:rPr>
        <w:t xml:space="preserve"> сутки, пятидневку, неделю, декаду, половину месяца. Эти данные используются для оперативного контроля и управления процессами снабжения, производства и реализации продукции.</w:t>
      </w:r>
    </w:p>
    <w:p w:rsidR="000B0E03" w:rsidRPr="00766A44" w:rsidRDefault="000B0E03" w:rsidP="00350D11">
      <w:pPr>
        <w:spacing w:line="360" w:lineRule="auto"/>
        <w:ind w:firstLine="709"/>
        <w:jc w:val="both"/>
        <w:rPr>
          <w:sz w:val="28"/>
          <w:szCs w:val="28"/>
        </w:rPr>
      </w:pPr>
      <w:r w:rsidRPr="00766A44">
        <w:rPr>
          <w:sz w:val="28"/>
          <w:szCs w:val="28"/>
        </w:rPr>
        <w:t xml:space="preserve">По периодичности составления различают внутригодовую и годовую отчетность. Внутригодовая отчетность включает отчеты за день, пятидневку, декаду, половину месяца, месяц, квартал и полугодие. Внутригодовую статистическую отчетность обычно называют текущей статистической отчетностью, а внутригодовую бухгалтерскую </w:t>
      </w:r>
      <w:r w:rsidR="00350D11" w:rsidRPr="00766A44">
        <w:rPr>
          <w:sz w:val="28"/>
          <w:szCs w:val="28"/>
        </w:rPr>
        <w:t>-</w:t>
      </w:r>
      <w:r w:rsidRPr="00766A44">
        <w:rPr>
          <w:sz w:val="28"/>
          <w:szCs w:val="28"/>
        </w:rPr>
        <w:t xml:space="preserve"> промежуточной бухгалтерской отчетностью. Годовая отчетность</w:t>
      </w:r>
      <w:r w:rsidR="00350D11" w:rsidRPr="00766A44">
        <w:rPr>
          <w:sz w:val="28"/>
          <w:szCs w:val="28"/>
        </w:rPr>
        <w:t>-</w:t>
      </w:r>
      <w:r w:rsidRPr="00766A44">
        <w:rPr>
          <w:sz w:val="28"/>
          <w:szCs w:val="28"/>
        </w:rPr>
        <w:t>это отчеты за год.</w:t>
      </w:r>
    </w:p>
    <w:p w:rsidR="000B0E03" w:rsidRPr="00766A44" w:rsidRDefault="000B0E03" w:rsidP="00350D11">
      <w:pPr>
        <w:spacing w:line="360" w:lineRule="auto"/>
        <w:ind w:firstLine="709"/>
        <w:jc w:val="both"/>
        <w:rPr>
          <w:sz w:val="28"/>
          <w:szCs w:val="28"/>
        </w:rPr>
      </w:pPr>
      <w:r w:rsidRPr="00766A44">
        <w:rPr>
          <w:sz w:val="28"/>
          <w:szCs w:val="28"/>
        </w:rPr>
        <w:t>По степени обобщения отчетных данных различают отчеты первичные, составляемые организациями, и сводные, которые составляют вышестоящие или материнские организации на основании первичных отчетов.</w:t>
      </w:r>
    </w:p>
    <w:p w:rsidR="000B0E03" w:rsidRPr="00766A44" w:rsidRDefault="000B0E03" w:rsidP="00350D11">
      <w:pPr>
        <w:spacing w:line="360" w:lineRule="auto"/>
        <w:ind w:firstLine="709"/>
        <w:jc w:val="both"/>
        <w:rPr>
          <w:sz w:val="28"/>
          <w:szCs w:val="28"/>
        </w:rPr>
      </w:pPr>
      <w:r w:rsidRPr="00766A44">
        <w:rPr>
          <w:sz w:val="28"/>
          <w:szCs w:val="28"/>
        </w:rPr>
        <w:t>В настоящее время организации представляют в обязательном порядке промежуточную и годовую бухгалтерскую отчетность.</w:t>
      </w:r>
      <w:r w:rsidR="00DD4FC7" w:rsidRPr="00766A44">
        <w:rPr>
          <w:sz w:val="28"/>
          <w:szCs w:val="28"/>
        </w:rPr>
        <w:t xml:space="preserve"> </w:t>
      </w:r>
    </w:p>
    <w:p w:rsidR="007E5809" w:rsidRPr="00766A44" w:rsidRDefault="001E4D4C" w:rsidP="001E4D4C">
      <w:pPr>
        <w:pStyle w:val="2"/>
        <w:spacing w:before="0" w:beforeAutospacing="0" w:after="0" w:afterAutospacing="0" w:line="360" w:lineRule="auto"/>
        <w:ind w:firstLine="709"/>
        <w:jc w:val="both"/>
        <w:rPr>
          <w:sz w:val="28"/>
          <w:szCs w:val="28"/>
        </w:rPr>
      </w:pPr>
      <w:r w:rsidRPr="00766A44">
        <w:rPr>
          <w:b w:val="0"/>
          <w:bCs w:val="0"/>
          <w:sz w:val="28"/>
          <w:szCs w:val="28"/>
        </w:rPr>
        <w:br w:type="page"/>
      </w:r>
      <w:r w:rsidR="007E5809" w:rsidRPr="00766A44">
        <w:rPr>
          <w:sz w:val="28"/>
          <w:szCs w:val="28"/>
        </w:rPr>
        <w:t>Г</w:t>
      </w:r>
      <w:r w:rsidR="004C3A0D" w:rsidRPr="00766A44">
        <w:rPr>
          <w:sz w:val="28"/>
          <w:szCs w:val="28"/>
        </w:rPr>
        <w:t>ЛАВА</w:t>
      </w:r>
      <w:r w:rsidR="007E5809" w:rsidRPr="00766A44">
        <w:rPr>
          <w:sz w:val="28"/>
          <w:szCs w:val="28"/>
        </w:rPr>
        <w:t xml:space="preserve"> 2. О</w:t>
      </w:r>
      <w:r w:rsidR="004C3A0D" w:rsidRPr="00766A44">
        <w:rPr>
          <w:sz w:val="28"/>
          <w:szCs w:val="28"/>
        </w:rPr>
        <w:t>СОБЕННОСТИ</w:t>
      </w:r>
      <w:r w:rsidR="00350D11" w:rsidRPr="00766A44">
        <w:rPr>
          <w:sz w:val="28"/>
          <w:szCs w:val="28"/>
        </w:rPr>
        <w:t xml:space="preserve"> </w:t>
      </w:r>
      <w:r w:rsidR="004C3A0D" w:rsidRPr="00766A44">
        <w:rPr>
          <w:sz w:val="28"/>
          <w:szCs w:val="28"/>
        </w:rPr>
        <w:t>БУХГАЛТЕРСКО</w:t>
      </w:r>
      <w:r w:rsidR="00EE6784" w:rsidRPr="00766A44">
        <w:rPr>
          <w:sz w:val="28"/>
          <w:szCs w:val="28"/>
        </w:rPr>
        <w:t>Й</w:t>
      </w:r>
      <w:r w:rsidR="004C3A0D" w:rsidRPr="00766A44">
        <w:rPr>
          <w:sz w:val="28"/>
          <w:szCs w:val="28"/>
        </w:rPr>
        <w:t xml:space="preserve"> </w:t>
      </w:r>
      <w:r w:rsidR="00EE6784" w:rsidRPr="00766A44">
        <w:rPr>
          <w:sz w:val="28"/>
          <w:szCs w:val="28"/>
        </w:rPr>
        <w:t>ОТЧЕТНОСТИ</w:t>
      </w:r>
      <w:r w:rsidR="004C3A0D" w:rsidRPr="00766A44">
        <w:rPr>
          <w:sz w:val="28"/>
          <w:szCs w:val="28"/>
        </w:rPr>
        <w:t xml:space="preserve"> В </w:t>
      </w:r>
      <w:r w:rsidR="003C3FC7" w:rsidRPr="00766A44">
        <w:rPr>
          <w:sz w:val="28"/>
          <w:szCs w:val="28"/>
        </w:rPr>
        <w:t>ИНСТИТУТЕ ХИМИИ РАСТВОРОВ РАН</w:t>
      </w:r>
    </w:p>
    <w:p w:rsidR="00B331E8" w:rsidRPr="00766A44" w:rsidRDefault="00B331E8" w:rsidP="001E4D4C">
      <w:pPr>
        <w:pStyle w:val="2"/>
        <w:spacing w:before="0" w:beforeAutospacing="0" w:after="0" w:afterAutospacing="0" w:line="360" w:lineRule="auto"/>
        <w:ind w:firstLine="709"/>
        <w:jc w:val="both"/>
        <w:rPr>
          <w:sz w:val="28"/>
          <w:szCs w:val="28"/>
        </w:rPr>
      </w:pPr>
    </w:p>
    <w:p w:rsidR="007E5809" w:rsidRPr="00766A44" w:rsidRDefault="00D857D2" w:rsidP="001E4D4C">
      <w:pPr>
        <w:pStyle w:val="2"/>
        <w:spacing w:before="0" w:beforeAutospacing="0" w:after="0" w:afterAutospacing="0" w:line="360" w:lineRule="auto"/>
        <w:ind w:firstLine="709"/>
        <w:jc w:val="both"/>
        <w:rPr>
          <w:sz w:val="28"/>
          <w:szCs w:val="28"/>
        </w:rPr>
      </w:pPr>
      <w:r w:rsidRPr="00766A44">
        <w:rPr>
          <w:sz w:val="28"/>
          <w:szCs w:val="28"/>
        </w:rPr>
        <w:t xml:space="preserve">2.1 </w:t>
      </w:r>
      <w:r w:rsidR="007E5809" w:rsidRPr="00766A44">
        <w:rPr>
          <w:sz w:val="28"/>
          <w:szCs w:val="28"/>
        </w:rPr>
        <w:t>Общая характеристика бюджетного учреждения</w:t>
      </w:r>
    </w:p>
    <w:p w:rsidR="00827CB1" w:rsidRPr="00766A44" w:rsidRDefault="00827CB1" w:rsidP="001E4D4C">
      <w:pPr>
        <w:pStyle w:val="2"/>
        <w:spacing w:before="0" w:beforeAutospacing="0" w:after="0" w:afterAutospacing="0" w:line="360" w:lineRule="auto"/>
        <w:ind w:firstLine="709"/>
        <w:jc w:val="both"/>
        <w:rPr>
          <w:sz w:val="28"/>
          <w:szCs w:val="28"/>
        </w:rPr>
      </w:pPr>
    </w:p>
    <w:p w:rsidR="007E5809" w:rsidRPr="00766A44" w:rsidRDefault="007E5809" w:rsidP="001E4D4C">
      <w:pPr>
        <w:pStyle w:val="a3"/>
        <w:spacing w:before="0" w:beforeAutospacing="0" w:after="0" w:afterAutospacing="0" w:line="360" w:lineRule="auto"/>
        <w:ind w:firstLine="709"/>
        <w:jc w:val="both"/>
        <w:rPr>
          <w:sz w:val="28"/>
          <w:szCs w:val="28"/>
        </w:rPr>
      </w:pPr>
      <w:r w:rsidRPr="00766A44">
        <w:rPr>
          <w:sz w:val="28"/>
          <w:szCs w:val="28"/>
        </w:rPr>
        <w:t>Как было отмечено ране</w:t>
      </w:r>
      <w:r w:rsidR="004C3A0D" w:rsidRPr="00766A44">
        <w:rPr>
          <w:sz w:val="28"/>
          <w:szCs w:val="28"/>
        </w:rPr>
        <w:t>е, практическая часть настоящей курсовой</w:t>
      </w:r>
      <w:r w:rsidRPr="00766A44">
        <w:rPr>
          <w:sz w:val="28"/>
          <w:szCs w:val="28"/>
        </w:rPr>
        <w:t xml:space="preserve"> работы выполнена на примере </w:t>
      </w:r>
      <w:r w:rsidR="004C3A0D" w:rsidRPr="00766A44">
        <w:rPr>
          <w:sz w:val="28"/>
          <w:szCs w:val="28"/>
        </w:rPr>
        <w:t>Учреждения Российской академии наук Института химии растворов РАН</w:t>
      </w:r>
      <w:r w:rsidRPr="00766A44">
        <w:rPr>
          <w:sz w:val="28"/>
          <w:szCs w:val="28"/>
        </w:rPr>
        <w:t>.</w:t>
      </w:r>
    </w:p>
    <w:p w:rsidR="007E5809" w:rsidRPr="00766A44" w:rsidRDefault="007E5809" w:rsidP="001E4D4C">
      <w:pPr>
        <w:pStyle w:val="a3"/>
        <w:spacing w:before="0" w:beforeAutospacing="0" w:after="0" w:afterAutospacing="0" w:line="360" w:lineRule="auto"/>
        <w:ind w:firstLine="709"/>
        <w:jc w:val="both"/>
        <w:rPr>
          <w:sz w:val="28"/>
          <w:szCs w:val="28"/>
        </w:rPr>
      </w:pPr>
      <w:r w:rsidRPr="00766A44">
        <w:rPr>
          <w:sz w:val="28"/>
          <w:szCs w:val="28"/>
        </w:rPr>
        <w:t>Далее будет представлена характеристика организации, на материалах которой подготовлена данная работа.</w:t>
      </w:r>
    </w:p>
    <w:p w:rsidR="004C3A0D" w:rsidRPr="00766A44" w:rsidRDefault="004C3A0D" w:rsidP="00350D11">
      <w:pPr>
        <w:pStyle w:val="a3"/>
        <w:spacing w:before="0" w:beforeAutospacing="0" w:after="0" w:afterAutospacing="0" w:line="360" w:lineRule="auto"/>
        <w:ind w:firstLine="709"/>
        <w:jc w:val="both"/>
        <w:rPr>
          <w:sz w:val="28"/>
          <w:szCs w:val="28"/>
        </w:rPr>
      </w:pPr>
      <w:r w:rsidRPr="00766A44">
        <w:rPr>
          <w:sz w:val="28"/>
          <w:szCs w:val="28"/>
        </w:rPr>
        <w:t>Учреждение Российской академии наук Институт химии растворов РАН (далее ИХР РАН) создан как Институт химии неводных растворов АН СССР, преобразованный из Отдела химии неводных растворов АН СССР в соответств</w:t>
      </w:r>
      <w:r w:rsidR="00D86234" w:rsidRPr="00766A44">
        <w:rPr>
          <w:sz w:val="28"/>
          <w:szCs w:val="28"/>
        </w:rPr>
        <w:t>ии с постановлением Президиума АН СССР от 22 января 1981 года №146, переименован в Институт химии растворов РАН постановлением Президиума РАН от 26 декабря 1997 года №214. Институт является юридическим лицом, созданным без ограничения срока деятельности, имеет самостоятельный баланс, лицевые счета в органах Федерального казначейства и счета в кредитных организациях в соответствии с законодательством РФ, печать с изображением Государственного герба РФ и с обозначением своего наименования, штампы, бланки, товарные знаки и другие реквизиты юридического лица, утвержденные и зарегистрированные в установленном законом порядке. Институт владеет,</w:t>
      </w:r>
      <w:r w:rsidR="00197C5A" w:rsidRPr="00766A44">
        <w:rPr>
          <w:sz w:val="28"/>
          <w:szCs w:val="28"/>
        </w:rPr>
        <w:t xml:space="preserve"> </w:t>
      </w:r>
      <w:r w:rsidR="00D86234" w:rsidRPr="00766A44">
        <w:rPr>
          <w:sz w:val="28"/>
          <w:szCs w:val="28"/>
        </w:rPr>
        <w:t>пользуется и распоряжается федеральным имуществом, закрепляемым за ним РАН и передаваемым ему в оперативное управление, а также имуществом, приобретенным за счет средств от приносящей доход деятельности и по другим, не запрещенным законом основаниям, и средствами, выделенными ему для осуществления своей деятельности, в соответствии с законодательством Российской Федерации и Уставом РАН.</w:t>
      </w:r>
    </w:p>
    <w:p w:rsidR="004D3C7B" w:rsidRPr="00766A44" w:rsidRDefault="004D3C7B" w:rsidP="00350D11">
      <w:pPr>
        <w:pStyle w:val="a3"/>
        <w:spacing w:before="0" w:beforeAutospacing="0" w:after="0" w:afterAutospacing="0" w:line="360" w:lineRule="auto"/>
        <w:ind w:firstLine="709"/>
        <w:jc w:val="both"/>
        <w:rPr>
          <w:sz w:val="28"/>
          <w:szCs w:val="28"/>
        </w:rPr>
      </w:pPr>
      <w:r w:rsidRPr="00766A44">
        <w:rPr>
          <w:sz w:val="28"/>
          <w:szCs w:val="28"/>
        </w:rPr>
        <w:t>Главная цель института состоит в проведении фундаментальных и прикладных научных исследований. Институт осуществляет научно-исследовательскую деятельность на основе договоров с заказчиками, учреждает научные издания, осуществляет издательскую деятельность, осуществляет финансовое, материально-техническое, информационное и инженерно-техническое обеспечение научных исследований, осуществляет сотрудничество с высшими учебными заведениями по вопросам проведения научных исследований и подготовки научных и научно-педагогических кадров. Осуществляет подготовку научных кадров высшей квалификации через аспирантуру, докторантуру, соискательство, стажировку, организует повышение квалификации сотрудников института, обеспечивает деятельность диссертационных советов.</w:t>
      </w:r>
    </w:p>
    <w:p w:rsidR="007E5809" w:rsidRPr="00766A44" w:rsidRDefault="00CB12EA" w:rsidP="00350D11">
      <w:pPr>
        <w:pStyle w:val="a3"/>
        <w:spacing w:before="0" w:beforeAutospacing="0" w:after="0" w:afterAutospacing="0" w:line="360" w:lineRule="auto"/>
        <w:ind w:firstLine="709"/>
        <w:jc w:val="both"/>
        <w:rPr>
          <w:sz w:val="28"/>
          <w:szCs w:val="28"/>
        </w:rPr>
      </w:pPr>
      <w:r w:rsidRPr="00766A44">
        <w:rPr>
          <w:sz w:val="28"/>
          <w:szCs w:val="28"/>
        </w:rPr>
        <w:t>Институт химии растворов</w:t>
      </w:r>
      <w:r w:rsidR="00350D11" w:rsidRPr="00766A44">
        <w:rPr>
          <w:sz w:val="28"/>
          <w:szCs w:val="28"/>
        </w:rPr>
        <w:t xml:space="preserve"> </w:t>
      </w:r>
      <w:r w:rsidR="007E5809" w:rsidRPr="00766A44">
        <w:rPr>
          <w:sz w:val="28"/>
          <w:szCs w:val="28"/>
        </w:rPr>
        <w:t xml:space="preserve">имеет </w:t>
      </w:r>
      <w:r w:rsidRPr="00766A44">
        <w:rPr>
          <w:sz w:val="28"/>
          <w:szCs w:val="28"/>
        </w:rPr>
        <w:t>13 лабораторий, научно- техническое подразделение, административно-управленческое подразделение</w:t>
      </w:r>
      <w:r w:rsidR="00216FC1" w:rsidRPr="00766A44">
        <w:rPr>
          <w:sz w:val="28"/>
          <w:szCs w:val="28"/>
        </w:rPr>
        <w:t xml:space="preserve"> (бухгалтерия</w:t>
      </w:r>
      <w:r w:rsidRPr="00766A44">
        <w:rPr>
          <w:sz w:val="28"/>
          <w:szCs w:val="28"/>
        </w:rPr>
        <w:t>,</w:t>
      </w:r>
      <w:r w:rsidR="00216FC1" w:rsidRPr="00766A44">
        <w:rPr>
          <w:sz w:val="28"/>
          <w:szCs w:val="28"/>
        </w:rPr>
        <w:t xml:space="preserve"> плановый отдел, отдел кадров),</w:t>
      </w:r>
      <w:r w:rsidRPr="00766A44">
        <w:rPr>
          <w:sz w:val="28"/>
          <w:szCs w:val="28"/>
        </w:rPr>
        <w:t xml:space="preserve"> хозяйственный отдел и отдел </w:t>
      </w:r>
      <w:r w:rsidR="00216FC1" w:rsidRPr="00766A44">
        <w:rPr>
          <w:sz w:val="28"/>
          <w:szCs w:val="28"/>
        </w:rPr>
        <w:t>эксплуатационного оборудования</w:t>
      </w:r>
      <w:r w:rsidR="007E5809" w:rsidRPr="00766A44">
        <w:rPr>
          <w:sz w:val="28"/>
          <w:szCs w:val="28"/>
        </w:rPr>
        <w:t xml:space="preserve">. Всего штат сотрудников составляет </w:t>
      </w:r>
      <w:r w:rsidR="00216FC1" w:rsidRPr="00766A44">
        <w:rPr>
          <w:sz w:val="28"/>
          <w:szCs w:val="28"/>
        </w:rPr>
        <w:t>200</w:t>
      </w:r>
      <w:r w:rsidR="007E5809" w:rsidRPr="00766A44">
        <w:rPr>
          <w:sz w:val="28"/>
          <w:szCs w:val="28"/>
        </w:rPr>
        <w:t xml:space="preserve"> человек.</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Бухгалтерский учет в организации ведется в валюте РФ – в рублях и копейках.</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Ведение регистров в бухгалтерской отчетности осуществляется на русском языке. Бухгалтерская отчетность составляется в организации на основании данных аналитического и синтетического учета.</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 xml:space="preserve">Бухгалтерский учет в организации осуществляется по </w:t>
      </w:r>
      <w:r w:rsidR="00216FC1" w:rsidRPr="00766A44">
        <w:rPr>
          <w:sz w:val="28"/>
          <w:szCs w:val="28"/>
        </w:rPr>
        <w:t>журнально</w:t>
      </w:r>
      <w:r w:rsidRPr="00766A44">
        <w:rPr>
          <w:sz w:val="28"/>
          <w:szCs w:val="28"/>
        </w:rPr>
        <w:t>-ордерной форме бухгалтерского учета.</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Израсходованные материальные ресурсы оцениваются в учете по средней стоимости, определяемой по окончании каждого месяца по однородным видам материальных ресурсов.</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 xml:space="preserve">Инвентаризация проводится ежегодно по состоянию на 1 </w:t>
      </w:r>
      <w:r w:rsidR="00011C2B" w:rsidRPr="00766A44">
        <w:rPr>
          <w:sz w:val="28"/>
          <w:szCs w:val="28"/>
        </w:rPr>
        <w:t>ноя</w:t>
      </w:r>
      <w:r w:rsidRPr="00766A44">
        <w:rPr>
          <w:sz w:val="28"/>
          <w:szCs w:val="28"/>
        </w:rPr>
        <w:t>бря отчетного года. Инвентаризация библиотечного фонда – 1 раз в 5 лет, инвентаризация кассы – 1 раз в месяц.</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 xml:space="preserve">Представление первичных документов в бухгалтерию регламентируется графиком документооборота. В частности, </w:t>
      </w:r>
      <w:r w:rsidR="006575EE" w:rsidRPr="00766A44">
        <w:rPr>
          <w:sz w:val="28"/>
          <w:szCs w:val="28"/>
        </w:rPr>
        <w:t xml:space="preserve">по мере поступления не позднее 6 числа, следующего за отчетным периодом, </w:t>
      </w:r>
      <w:r w:rsidRPr="00766A44">
        <w:rPr>
          <w:sz w:val="28"/>
          <w:szCs w:val="28"/>
        </w:rPr>
        <w:t>предоставляются д</w:t>
      </w:r>
      <w:r w:rsidR="006575EE" w:rsidRPr="00766A44">
        <w:rPr>
          <w:sz w:val="28"/>
          <w:szCs w:val="28"/>
        </w:rPr>
        <w:t>окументы по учету материалов; 1 р</w:t>
      </w:r>
      <w:r w:rsidRPr="00766A44">
        <w:rPr>
          <w:sz w:val="28"/>
          <w:szCs w:val="28"/>
        </w:rPr>
        <w:t xml:space="preserve">аз в месяц – документы по учету </w:t>
      </w:r>
      <w:r w:rsidR="006575EE" w:rsidRPr="00766A44">
        <w:rPr>
          <w:sz w:val="28"/>
          <w:szCs w:val="28"/>
        </w:rPr>
        <w:t>ГСМ</w:t>
      </w:r>
      <w:r w:rsidRPr="00766A44">
        <w:rPr>
          <w:sz w:val="28"/>
          <w:szCs w:val="28"/>
        </w:rPr>
        <w:t xml:space="preserve">; табель использования рабочего времени – </w:t>
      </w:r>
      <w:r w:rsidR="006575EE" w:rsidRPr="00766A44">
        <w:rPr>
          <w:sz w:val="28"/>
          <w:szCs w:val="28"/>
        </w:rPr>
        <w:t>2</w:t>
      </w:r>
      <w:r w:rsidRPr="00766A44">
        <w:rPr>
          <w:sz w:val="28"/>
          <w:szCs w:val="28"/>
        </w:rPr>
        <w:t>5 числа и др.</w:t>
      </w:r>
    </w:p>
    <w:p w:rsidR="0085073D" w:rsidRPr="00766A44" w:rsidRDefault="0085073D" w:rsidP="00350D11">
      <w:pPr>
        <w:spacing w:line="360" w:lineRule="auto"/>
        <w:ind w:firstLine="709"/>
        <w:jc w:val="both"/>
        <w:rPr>
          <w:sz w:val="28"/>
          <w:szCs w:val="28"/>
        </w:rPr>
      </w:pPr>
      <w:r w:rsidRPr="00766A44">
        <w:rPr>
          <w:b/>
          <w:bCs/>
          <w:sz w:val="28"/>
          <w:szCs w:val="28"/>
        </w:rPr>
        <w:t xml:space="preserve"> </w:t>
      </w:r>
      <w:r w:rsidRPr="00766A44">
        <w:rPr>
          <w:sz w:val="28"/>
          <w:szCs w:val="28"/>
        </w:rPr>
        <w:t>Институт составляет и представляет годовую, квартальную и месячную отчетность об исполнении бюджетов бюджетной системы Российской Федерации (далее - бюджетная отчетность) по формам согласно приложению к</w:t>
      </w:r>
      <w:r w:rsidR="00350D11" w:rsidRPr="00766A44">
        <w:rPr>
          <w:sz w:val="28"/>
          <w:szCs w:val="28"/>
        </w:rPr>
        <w:t xml:space="preserve"> </w:t>
      </w:r>
      <w:r w:rsidRPr="00766A44">
        <w:rPr>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РФ (в ред. Приказа Минфина РФ от 09.11.2009 N 115н).</w:t>
      </w:r>
    </w:p>
    <w:p w:rsidR="007E5809"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С лицами, ответственными за хранение материальных ценностей, заключается письменный договор о полной индивидуальной материальной ответственности. Получение материальных ценностей осуществляется лицом, полномочия которого подтверждаются доверенностью.</w:t>
      </w:r>
    </w:p>
    <w:p w:rsidR="00F94A43" w:rsidRPr="00766A44" w:rsidRDefault="007E5809" w:rsidP="00350D11">
      <w:pPr>
        <w:pStyle w:val="a3"/>
        <w:spacing w:before="0" w:beforeAutospacing="0" w:after="0" w:afterAutospacing="0" w:line="360" w:lineRule="auto"/>
        <w:ind w:firstLine="709"/>
        <w:jc w:val="both"/>
        <w:rPr>
          <w:sz w:val="28"/>
          <w:szCs w:val="28"/>
        </w:rPr>
      </w:pPr>
      <w:r w:rsidRPr="00766A44">
        <w:rPr>
          <w:sz w:val="28"/>
          <w:szCs w:val="28"/>
        </w:rPr>
        <w:t xml:space="preserve">В </w:t>
      </w:r>
      <w:r w:rsidR="00427C4F" w:rsidRPr="00766A44">
        <w:rPr>
          <w:sz w:val="28"/>
          <w:szCs w:val="28"/>
        </w:rPr>
        <w:t>ИХР РАН</w:t>
      </w:r>
      <w:r w:rsidRPr="00766A44">
        <w:rPr>
          <w:sz w:val="28"/>
          <w:szCs w:val="28"/>
        </w:rPr>
        <w:t xml:space="preserve"> бухгалтерский учет является автоматизированным. Автоматизация бухгалтерского учета основывается на едином взаимосвяз</w:t>
      </w:r>
      <w:r w:rsidR="00F94A43" w:rsidRPr="00766A44">
        <w:rPr>
          <w:sz w:val="28"/>
          <w:szCs w:val="28"/>
        </w:rPr>
        <w:t>ан</w:t>
      </w:r>
      <w:r w:rsidRPr="00766A44">
        <w:rPr>
          <w:sz w:val="28"/>
          <w:szCs w:val="28"/>
        </w:rPr>
        <w:t xml:space="preserve">ном технологическом процессе обработки документации по всем разделам учета с составлением баланса в соответствии с Планом счетов, предусмотренным Инструкцией по </w:t>
      </w:r>
      <w:r w:rsidR="00F30C06" w:rsidRPr="00766A44">
        <w:rPr>
          <w:sz w:val="28"/>
          <w:szCs w:val="28"/>
        </w:rPr>
        <w:t>бюджетному</w:t>
      </w:r>
      <w:r w:rsidRPr="00766A44">
        <w:rPr>
          <w:sz w:val="28"/>
          <w:szCs w:val="28"/>
        </w:rPr>
        <w:t xml:space="preserve"> учету и типовыми проектными решениями по комплексной автоматизации бухгалтерского учета.</w:t>
      </w:r>
      <w:r w:rsidR="00B106F6" w:rsidRPr="00766A44">
        <w:rPr>
          <w:sz w:val="28"/>
          <w:szCs w:val="28"/>
        </w:rPr>
        <w:t xml:space="preserve"> </w:t>
      </w:r>
      <w:r w:rsidRPr="00766A44">
        <w:rPr>
          <w:sz w:val="28"/>
          <w:szCs w:val="28"/>
        </w:rPr>
        <w:t xml:space="preserve">В организации применяется </w:t>
      </w:r>
      <w:r w:rsidR="00154D70" w:rsidRPr="00766A44">
        <w:rPr>
          <w:sz w:val="28"/>
          <w:szCs w:val="28"/>
        </w:rPr>
        <w:t>версия 7.7. типовой конфигурации, разработанной фирмой</w:t>
      </w:r>
      <w:r w:rsidR="00350D11" w:rsidRPr="00766A44">
        <w:rPr>
          <w:sz w:val="28"/>
          <w:szCs w:val="28"/>
        </w:rPr>
        <w:t xml:space="preserve"> </w:t>
      </w:r>
      <w:r w:rsidR="00F94A43" w:rsidRPr="00766A44">
        <w:rPr>
          <w:sz w:val="28"/>
          <w:szCs w:val="28"/>
        </w:rPr>
        <w:t xml:space="preserve">1С «Бухгалтерия для бюджетных учреждений» </w:t>
      </w:r>
      <w:r w:rsidR="00FE2B71" w:rsidRPr="00766A44">
        <w:rPr>
          <w:sz w:val="28"/>
          <w:szCs w:val="28"/>
        </w:rPr>
        <w:t>и система сбора сводной отчетности учреждений, находящихся в ведении Российской академии наук</w:t>
      </w:r>
      <w:r w:rsidR="00B106F6" w:rsidRPr="00766A44">
        <w:rPr>
          <w:sz w:val="28"/>
          <w:szCs w:val="28"/>
        </w:rPr>
        <w:t>.</w:t>
      </w:r>
    </w:p>
    <w:p w:rsidR="007E5809" w:rsidRPr="00766A44" w:rsidRDefault="001E4D4C" w:rsidP="001E4D4C">
      <w:pPr>
        <w:spacing w:line="360" w:lineRule="auto"/>
        <w:ind w:firstLine="720"/>
        <w:jc w:val="both"/>
        <w:rPr>
          <w:b/>
          <w:bCs/>
          <w:sz w:val="28"/>
          <w:szCs w:val="28"/>
        </w:rPr>
      </w:pPr>
      <w:r w:rsidRPr="00766A44">
        <w:rPr>
          <w:sz w:val="28"/>
          <w:szCs w:val="28"/>
        </w:rPr>
        <w:br w:type="page"/>
      </w:r>
      <w:r w:rsidRPr="00766A44">
        <w:rPr>
          <w:b/>
          <w:bCs/>
          <w:sz w:val="28"/>
          <w:szCs w:val="28"/>
        </w:rPr>
        <w:t xml:space="preserve">2.2 </w:t>
      </w:r>
      <w:r w:rsidR="005A606B" w:rsidRPr="00766A44">
        <w:rPr>
          <w:b/>
          <w:bCs/>
          <w:sz w:val="28"/>
          <w:szCs w:val="28"/>
        </w:rPr>
        <w:t>Порядок составления бюджетной отчетности</w:t>
      </w:r>
      <w:r w:rsidR="00220398" w:rsidRPr="00766A44">
        <w:rPr>
          <w:b/>
          <w:bCs/>
          <w:sz w:val="28"/>
          <w:szCs w:val="28"/>
        </w:rPr>
        <w:t xml:space="preserve"> И</w:t>
      </w:r>
      <w:r w:rsidR="00827CB1" w:rsidRPr="00766A44">
        <w:rPr>
          <w:b/>
          <w:bCs/>
          <w:sz w:val="28"/>
          <w:szCs w:val="28"/>
        </w:rPr>
        <w:t>нститута химии растворов</w:t>
      </w:r>
      <w:r w:rsidR="009E72A0" w:rsidRPr="00766A44">
        <w:rPr>
          <w:b/>
          <w:bCs/>
          <w:sz w:val="28"/>
          <w:szCs w:val="28"/>
        </w:rPr>
        <w:t xml:space="preserve"> </w:t>
      </w:r>
      <w:r w:rsidR="001C7AA0" w:rsidRPr="00766A44">
        <w:rPr>
          <w:b/>
          <w:bCs/>
          <w:sz w:val="28"/>
          <w:szCs w:val="28"/>
        </w:rPr>
        <w:t>Р</w:t>
      </w:r>
      <w:r w:rsidR="00220398" w:rsidRPr="00766A44">
        <w:rPr>
          <w:b/>
          <w:bCs/>
          <w:sz w:val="28"/>
          <w:szCs w:val="28"/>
        </w:rPr>
        <w:t>АН</w:t>
      </w:r>
    </w:p>
    <w:p w:rsidR="00827CB1" w:rsidRPr="00766A44" w:rsidRDefault="00827CB1" w:rsidP="00350D11">
      <w:pPr>
        <w:spacing w:line="360" w:lineRule="auto"/>
        <w:ind w:firstLine="709"/>
        <w:jc w:val="both"/>
        <w:rPr>
          <w:sz w:val="28"/>
          <w:szCs w:val="28"/>
        </w:rPr>
      </w:pPr>
    </w:p>
    <w:p w:rsidR="009768A1" w:rsidRPr="00766A44" w:rsidRDefault="009768A1" w:rsidP="00350D11">
      <w:pPr>
        <w:spacing w:line="360" w:lineRule="auto"/>
        <w:ind w:firstLine="709"/>
        <w:jc w:val="both"/>
        <w:rPr>
          <w:sz w:val="28"/>
          <w:szCs w:val="28"/>
        </w:rPr>
      </w:pPr>
      <w:r w:rsidRPr="00766A44">
        <w:rPr>
          <w:sz w:val="28"/>
          <w:szCs w:val="28"/>
        </w:rPr>
        <w:t>Бюджетная отчетность института составляется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r w:rsidR="00060CDF" w:rsidRPr="00766A44">
        <w:rPr>
          <w:sz w:val="28"/>
          <w:szCs w:val="28"/>
        </w:rPr>
        <w:t>.</w:t>
      </w:r>
      <w:r w:rsidR="005A606B" w:rsidRPr="00766A44">
        <w:rPr>
          <w:sz w:val="28"/>
          <w:szCs w:val="28"/>
        </w:rPr>
        <w:t xml:space="preserve"> </w:t>
      </w:r>
      <w:r w:rsidRPr="00766A44">
        <w:rPr>
          <w:sz w:val="28"/>
          <w:szCs w:val="28"/>
        </w:rPr>
        <w:t>(в ред. Приказа Минфина РФ от 09.11.2009 N 115н)</w:t>
      </w:r>
    </w:p>
    <w:p w:rsidR="009768A1" w:rsidRPr="00766A44" w:rsidRDefault="009768A1" w:rsidP="00350D11">
      <w:pPr>
        <w:spacing w:line="360" w:lineRule="auto"/>
        <w:ind w:firstLine="709"/>
        <w:jc w:val="both"/>
        <w:rPr>
          <w:sz w:val="28"/>
          <w:szCs w:val="28"/>
        </w:rPr>
      </w:pPr>
      <w:r w:rsidRPr="00766A44">
        <w:rPr>
          <w:sz w:val="28"/>
          <w:szCs w:val="28"/>
        </w:rPr>
        <w:t>Отчетным годом является календарный год - с 1 января по 31 декабря включительно.</w:t>
      </w:r>
    </w:p>
    <w:p w:rsidR="009768A1" w:rsidRPr="00766A44" w:rsidRDefault="009768A1" w:rsidP="00350D11">
      <w:pPr>
        <w:spacing w:line="360" w:lineRule="auto"/>
        <w:ind w:firstLine="709"/>
        <w:jc w:val="both"/>
        <w:rPr>
          <w:sz w:val="28"/>
          <w:szCs w:val="28"/>
        </w:rPr>
      </w:pPr>
      <w:r w:rsidRPr="00766A44">
        <w:rPr>
          <w:sz w:val="28"/>
          <w:szCs w:val="28"/>
        </w:rPr>
        <w:t>Месячная и квартальная отчетность является промежуточной и составляется нарастающим итогом с начала текущего финансового года.</w:t>
      </w:r>
    </w:p>
    <w:p w:rsidR="009768A1" w:rsidRPr="00766A44" w:rsidRDefault="009768A1" w:rsidP="00350D11">
      <w:pPr>
        <w:spacing w:line="360" w:lineRule="auto"/>
        <w:ind w:firstLine="709"/>
        <w:jc w:val="both"/>
        <w:rPr>
          <w:sz w:val="28"/>
          <w:szCs w:val="28"/>
        </w:rPr>
      </w:pPr>
      <w:r w:rsidRPr="00766A44">
        <w:rPr>
          <w:sz w:val="28"/>
          <w:szCs w:val="28"/>
        </w:rPr>
        <w:t>Бюджетная отчетность предоставляется на бумажных носителях и (или) в виде электронного документа, с представлением на электронных носителях с обязательным обеспечением защиты информации в соответствии с законодательством Российской Федерации. (в ред. Приказа Минфина РФ от 09.11.2009 N 115н)</w:t>
      </w:r>
    </w:p>
    <w:p w:rsidR="009768A1" w:rsidRPr="00766A44" w:rsidRDefault="009768A1" w:rsidP="00350D11">
      <w:pPr>
        <w:spacing w:line="360" w:lineRule="auto"/>
        <w:ind w:firstLine="709"/>
        <w:jc w:val="both"/>
        <w:rPr>
          <w:sz w:val="28"/>
          <w:szCs w:val="28"/>
        </w:rPr>
      </w:pPr>
      <w:r w:rsidRPr="00766A44">
        <w:rPr>
          <w:sz w:val="28"/>
          <w:szCs w:val="28"/>
        </w:rPr>
        <w:t>Бюджетная отчетность на бумажном носителе представляется главным бухгалтером института или лицом, ответственным за ведение бюджетного учета, формирование, составление и представление бюджетной отчетности, в сброшюрованном и пронумерованном виде с оглавлением и сопроводительным письмом.</w:t>
      </w:r>
    </w:p>
    <w:p w:rsidR="009768A1" w:rsidRPr="00766A44" w:rsidRDefault="009768A1" w:rsidP="00350D11">
      <w:pPr>
        <w:spacing w:line="360" w:lineRule="auto"/>
        <w:ind w:firstLine="709"/>
        <w:jc w:val="both"/>
        <w:rPr>
          <w:sz w:val="28"/>
          <w:szCs w:val="28"/>
        </w:rPr>
      </w:pPr>
      <w:r w:rsidRPr="00766A44">
        <w:rPr>
          <w:sz w:val="28"/>
          <w:szCs w:val="28"/>
        </w:rPr>
        <w:t>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w:t>
      </w:r>
    </w:p>
    <w:p w:rsidR="009768A1" w:rsidRPr="00766A44" w:rsidRDefault="009768A1" w:rsidP="00350D11">
      <w:pPr>
        <w:spacing w:line="360" w:lineRule="auto"/>
        <w:ind w:firstLine="709"/>
        <w:jc w:val="both"/>
        <w:rPr>
          <w:sz w:val="28"/>
          <w:szCs w:val="28"/>
        </w:rPr>
      </w:pPr>
      <w:r w:rsidRPr="00766A44">
        <w:rPr>
          <w:sz w:val="28"/>
          <w:szCs w:val="28"/>
        </w:rPr>
        <w:t>Бюджетная отчетность подписывается руководителем и главным бухгалтером получателя бюджетных средств. Формы бюджетной отчетности, содержащие плановые (прогнозные) и аналитические показатели, кроме того, подписываются руководителем финансово-экономической службы.</w:t>
      </w:r>
    </w:p>
    <w:p w:rsidR="009768A1" w:rsidRPr="00766A44" w:rsidRDefault="001E4D4C" w:rsidP="00350D11">
      <w:pPr>
        <w:spacing w:line="360" w:lineRule="auto"/>
        <w:ind w:firstLine="709"/>
        <w:jc w:val="both"/>
        <w:rPr>
          <w:sz w:val="28"/>
          <w:szCs w:val="28"/>
        </w:rPr>
      </w:pPr>
      <w:r w:rsidRPr="00766A44">
        <w:rPr>
          <w:sz w:val="28"/>
          <w:szCs w:val="28"/>
        </w:rPr>
        <w:br w:type="page"/>
      </w:r>
      <w:r w:rsidR="009768A1" w:rsidRPr="00766A44">
        <w:rPr>
          <w:sz w:val="28"/>
          <w:szCs w:val="28"/>
        </w:rPr>
        <w:t>Бюджетная отчетность составляется:</w:t>
      </w:r>
    </w:p>
    <w:p w:rsidR="009768A1" w:rsidRPr="00766A44" w:rsidRDefault="009768A1" w:rsidP="00350D11">
      <w:pPr>
        <w:spacing w:line="360" w:lineRule="auto"/>
        <w:ind w:firstLine="709"/>
        <w:jc w:val="both"/>
        <w:rPr>
          <w:sz w:val="28"/>
          <w:szCs w:val="28"/>
        </w:rPr>
      </w:pPr>
      <w:r w:rsidRPr="00766A44">
        <w:rPr>
          <w:sz w:val="28"/>
          <w:szCs w:val="28"/>
        </w:rPr>
        <w:t>-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9768A1" w:rsidRPr="00766A44" w:rsidRDefault="009768A1" w:rsidP="00350D11">
      <w:pPr>
        <w:spacing w:line="360" w:lineRule="auto"/>
        <w:ind w:firstLine="709"/>
        <w:jc w:val="both"/>
        <w:rPr>
          <w:sz w:val="28"/>
          <w:szCs w:val="28"/>
        </w:rPr>
      </w:pPr>
      <w:r w:rsidRPr="00766A44">
        <w:rPr>
          <w:sz w:val="28"/>
          <w:szCs w:val="28"/>
        </w:rPr>
        <w:t>- на основании показателей форм бюджетной отчетности, представленных получателями, обобщенных путем суммирования одноименных показателей по соответствующим строкам и графам.</w:t>
      </w:r>
    </w:p>
    <w:p w:rsidR="009768A1" w:rsidRPr="00766A44" w:rsidRDefault="009768A1" w:rsidP="00350D11">
      <w:pPr>
        <w:spacing w:line="360" w:lineRule="auto"/>
        <w:ind w:firstLine="709"/>
        <w:jc w:val="both"/>
        <w:rPr>
          <w:sz w:val="28"/>
          <w:szCs w:val="28"/>
        </w:rPr>
      </w:pPr>
      <w:r w:rsidRPr="00766A44">
        <w:rPr>
          <w:sz w:val="28"/>
          <w:szCs w:val="28"/>
        </w:rPr>
        <w:t>Перед составлением годовой бюджетной отчетности</w:t>
      </w:r>
      <w:r w:rsidR="00350D11" w:rsidRPr="00766A44">
        <w:rPr>
          <w:sz w:val="28"/>
          <w:szCs w:val="28"/>
        </w:rPr>
        <w:t xml:space="preserve"> </w:t>
      </w:r>
      <w:r w:rsidRPr="00766A44">
        <w:rPr>
          <w:sz w:val="28"/>
          <w:szCs w:val="28"/>
        </w:rPr>
        <w:t>проводится инвентаризация активов и обязательств в установленном порядке.</w:t>
      </w:r>
    </w:p>
    <w:p w:rsidR="009768A1" w:rsidRPr="00766A44" w:rsidRDefault="009768A1" w:rsidP="00350D11">
      <w:pPr>
        <w:spacing w:line="360" w:lineRule="auto"/>
        <w:ind w:firstLine="709"/>
        <w:jc w:val="both"/>
        <w:rPr>
          <w:sz w:val="28"/>
          <w:szCs w:val="28"/>
        </w:rPr>
      </w:pPr>
      <w:r w:rsidRPr="00766A44">
        <w:rPr>
          <w:sz w:val="28"/>
          <w:szCs w:val="28"/>
        </w:rPr>
        <w:t>В случае, когда данные по отдельным показателям не имеют числового значения, соответствующие графы заполняются прочерком.</w:t>
      </w:r>
    </w:p>
    <w:p w:rsidR="009768A1" w:rsidRPr="00766A44" w:rsidRDefault="009768A1" w:rsidP="00350D11">
      <w:pPr>
        <w:spacing w:line="360" w:lineRule="auto"/>
        <w:ind w:firstLine="709"/>
        <w:jc w:val="both"/>
        <w:rPr>
          <w:sz w:val="28"/>
          <w:szCs w:val="28"/>
        </w:rPr>
      </w:pPr>
      <w:r w:rsidRPr="00766A44">
        <w:rPr>
          <w:sz w:val="28"/>
          <w:szCs w:val="28"/>
        </w:rPr>
        <w:t>Если по бюджетному учету показатель имеет отрицательное значение, то в бюджетной отчетности этот показатель отражается в отрицательном значении - со знаком "минус".</w:t>
      </w:r>
      <w:r w:rsidR="004F66DC" w:rsidRPr="00766A44">
        <w:rPr>
          <w:sz w:val="28"/>
          <w:szCs w:val="28"/>
        </w:rPr>
        <w:t xml:space="preserve"> [7; с.32]</w:t>
      </w:r>
    </w:p>
    <w:p w:rsidR="009768A1" w:rsidRPr="00766A44" w:rsidRDefault="009768A1" w:rsidP="00350D11">
      <w:pPr>
        <w:spacing w:line="360" w:lineRule="auto"/>
        <w:ind w:firstLine="709"/>
        <w:jc w:val="both"/>
        <w:rPr>
          <w:sz w:val="28"/>
          <w:szCs w:val="28"/>
        </w:rPr>
      </w:pPr>
      <w:r w:rsidRPr="00766A44">
        <w:rPr>
          <w:sz w:val="28"/>
          <w:szCs w:val="28"/>
        </w:rPr>
        <w:t>Бюджетная отчетность составляется нарастающим итогом с начала года в рублях с точностью до второго десятичного знака после запятой.</w:t>
      </w:r>
      <w:r w:rsidR="004F66DC" w:rsidRPr="00766A44">
        <w:rPr>
          <w:sz w:val="28"/>
          <w:szCs w:val="28"/>
        </w:rPr>
        <w:t xml:space="preserve"> </w:t>
      </w:r>
    </w:p>
    <w:p w:rsidR="009768A1" w:rsidRPr="00766A44" w:rsidRDefault="009768A1" w:rsidP="00350D11">
      <w:pPr>
        <w:spacing w:line="360" w:lineRule="auto"/>
        <w:ind w:firstLine="709"/>
        <w:jc w:val="both"/>
        <w:rPr>
          <w:sz w:val="28"/>
          <w:szCs w:val="28"/>
        </w:rPr>
      </w:pPr>
      <w:r w:rsidRPr="00766A44">
        <w:rPr>
          <w:sz w:val="28"/>
          <w:szCs w:val="28"/>
        </w:rPr>
        <w:t>Институт химии растворов представляет бюджетную отчетность своему вышестоящему распорядителю (Российской академии наук) бюджетных средств в установленные им сроки.</w:t>
      </w:r>
    </w:p>
    <w:p w:rsidR="009768A1" w:rsidRPr="00766A44" w:rsidRDefault="009768A1" w:rsidP="00350D11">
      <w:pPr>
        <w:spacing w:line="360" w:lineRule="auto"/>
        <w:ind w:firstLine="709"/>
        <w:jc w:val="both"/>
        <w:rPr>
          <w:sz w:val="28"/>
          <w:szCs w:val="28"/>
        </w:rPr>
      </w:pPr>
      <w:r w:rsidRPr="00766A44">
        <w:rPr>
          <w:sz w:val="28"/>
          <w:szCs w:val="28"/>
        </w:rPr>
        <w:t>В состав бюджетной отчетности включаются следующие формы отчетов:</w:t>
      </w:r>
    </w:p>
    <w:p w:rsidR="009768A1" w:rsidRPr="00766A44" w:rsidRDefault="00060CDF" w:rsidP="00350D11">
      <w:pPr>
        <w:spacing w:line="360" w:lineRule="auto"/>
        <w:ind w:firstLine="709"/>
        <w:jc w:val="both"/>
        <w:rPr>
          <w:sz w:val="28"/>
          <w:szCs w:val="28"/>
        </w:rPr>
      </w:pPr>
      <w:r w:rsidRPr="00766A44">
        <w:rPr>
          <w:sz w:val="28"/>
          <w:szCs w:val="28"/>
        </w:rPr>
        <w:t xml:space="preserve">1) </w:t>
      </w:r>
      <w:r w:rsidR="009768A1" w:rsidRPr="00766A44">
        <w:rPr>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9768A1" w:rsidRPr="00766A44" w:rsidRDefault="00060CDF" w:rsidP="00350D11">
      <w:pPr>
        <w:spacing w:line="360" w:lineRule="auto"/>
        <w:ind w:firstLine="709"/>
        <w:jc w:val="both"/>
        <w:rPr>
          <w:sz w:val="28"/>
          <w:szCs w:val="28"/>
        </w:rPr>
      </w:pPr>
      <w:r w:rsidRPr="00766A44">
        <w:rPr>
          <w:sz w:val="28"/>
          <w:szCs w:val="28"/>
        </w:rPr>
        <w:t xml:space="preserve">2) </w:t>
      </w:r>
      <w:r w:rsidR="009768A1" w:rsidRPr="00766A44">
        <w:rPr>
          <w:sz w:val="28"/>
          <w:szCs w:val="28"/>
        </w:rPr>
        <w:t>Справка по заключению счетов бюджетного учета отчетного финансового года (ф. 0503110);</w:t>
      </w:r>
    </w:p>
    <w:p w:rsidR="009768A1" w:rsidRPr="00766A44" w:rsidRDefault="00060CDF" w:rsidP="00350D11">
      <w:pPr>
        <w:spacing w:line="360" w:lineRule="auto"/>
        <w:ind w:firstLine="709"/>
        <w:jc w:val="both"/>
        <w:rPr>
          <w:sz w:val="28"/>
          <w:szCs w:val="28"/>
        </w:rPr>
      </w:pPr>
      <w:r w:rsidRPr="00766A44">
        <w:rPr>
          <w:sz w:val="28"/>
          <w:szCs w:val="28"/>
        </w:rPr>
        <w:t xml:space="preserve">3) </w:t>
      </w:r>
      <w:r w:rsidR="009768A1" w:rsidRPr="00766A44">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9768A1" w:rsidRPr="00766A44" w:rsidRDefault="00060CDF" w:rsidP="00350D11">
      <w:pPr>
        <w:spacing w:line="360" w:lineRule="auto"/>
        <w:ind w:firstLine="709"/>
        <w:jc w:val="both"/>
        <w:rPr>
          <w:sz w:val="28"/>
          <w:szCs w:val="28"/>
        </w:rPr>
      </w:pPr>
      <w:r w:rsidRPr="00766A44">
        <w:rPr>
          <w:sz w:val="28"/>
          <w:szCs w:val="28"/>
        </w:rPr>
        <w:t xml:space="preserve">4) </w:t>
      </w:r>
      <w:r w:rsidR="009768A1" w:rsidRPr="00766A44">
        <w:rPr>
          <w:sz w:val="28"/>
          <w:szCs w:val="28"/>
        </w:rPr>
        <w:t>Отчет об исполнении смет доходов и расходов по приносящей доход деятельности главного распорядителя, распорядителя, получателя бюджетных средств (ф. 0503137);</w:t>
      </w:r>
    </w:p>
    <w:p w:rsidR="009768A1" w:rsidRPr="00766A44" w:rsidRDefault="00060CDF" w:rsidP="00350D11">
      <w:pPr>
        <w:spacing w:line="360" w:lineRule="auto"/>
        <w:ind w:firstLine="709"/>
        <w:jc w:val="both"/>
        <w:rPr>
          <w:sz w:val="28"/>
          <w:szCs w:val="28"/>
        </w:rPr>
      </w:pPr>
      <w:r w:rsidRPr="00766A44">
        <w:rPr>
          <w:sz w:val="28"/>
          <w:szCs w:val="28"/>
        </w:rPr>
        <w:t xml:space="preserve">5) </w:t>
      </w:r>
      <w:r w:rsidR="009768A1" w:rsidRPr="00766A44">
        <w:rPr>
          <w:sz w:val="28"/>
          <w:szCs w:val="28"/>
        </w:rPr>
        <w:t>Отчет о финансовых результатах деятельности (ф. 0503121);</w:t>
      </w:r>
    </w:p>
    <w:p w:rsidR="009768A1" w:rsidRPr="00766A44" w:rsidRDefault="00060CDF" w:rsidP="00350D11">
      <w:pPr>
        <w:spacing w:line="360" w:lineRule="auto"/>
        <w:ind w:firstLine="709"/>
        <w:jc w:val="both"/>
        <w:rPr>
          <w:sz w:val="28"/>
          <w:szCs w:val="28"/>
        </w:rPr>
      </w:pPr>
      <w:r w:rsidRPr="00766A44">
        <w:rPr>
          <w:sz w:val="28"/>
          <w:szCs w:val="28"/>
        </w:rPr>
        <w:t>6)</w:t>
      </w:r>
      <w:r w:rsidR="001E4D4C" w:rsidRPr="00766A44">
        <w:rPr>
          <w:sz w:val="28"/>
          <w:szCs w:val="28"/>
        </w:rPr>
        <w:t xml:space="preserve"> </w:t>
      </w:r>
      <w:r w:rsidR="009768A1" w:rsidRPr="00766A44">
        <w:rPr>
          <w:sz w:val="28"/>
          <w:szCs w:val="28"/>
        </w:rPr>
        <w:t>Пояснительная записка (ф. 0503160);</w:t>
      </w:r>
      <w:r w:rsidR="00E1446E" w:rsidRPr="00766A44">
        <w:rPr>
          <w:sz w:val="28"/>
          <w:szCs w:val="28"/>
        </w:rPr>
        <w:t xml:space="preserve"> [9; с.45]</w:t>
      </w:r>
    </w:p>
    <w:p w:rsidR="008479BD" w:rsidRPr="00766A44" w:rsidRDefault="001E4D4C" w:rsidP="00350D11">
      <w:pPr>
        <w:spacing w:line="360" w:lineRule="auto"/>
        <w:ind w:firstLine="709"/>
        <w:jc w:val="both"/>
        <w:rPr>
          <w:b/>
          <w:bCs/>
          <w:sz w:val="28"/>
          <w:szCs w:val="28"/>
        </w:rPr>
      </w:pPr>
      <w:r w:rsidRPr="00766A44">
        <w:rPr>
          <w:sz w:val="28"/>
          <w:szCs w:val="28"/>
        </w:rPr>
        <w:br w:type="page"/>
      </w:r>
      <w:r w:rsidR="0044777C" w:rsidRPr="00766A44">
        <w:rPr>
          <w:b/>
          <w:bCs/>
          <w:sz w:val="28"/>
          <w:szCs w:val="28"/>
        </w:rPr>
        <w:t>ГЛАВА 3. ОСНОВНЫЕ ФОРМЫ</w:t>
      </w:r>
      <w:r w:rsidR="00350D11" w:rsidRPr="00766A44">
        <w:rPr>
          <w:b/>
          <w:bCs/>
          <w:sz w:val="28"/>
          <w:szCs w:val="28"/>
        </w:rPr>
        <w:t xml:space="preserve"> </w:t>
      </w:r>
      <w:r w:rsidR="0044777C" w:rsidRPr="00766A44">
        <w:rPr>
          <w:b/>
          <w:bCs/>
          <w:sz w:val="28"/>
          <w:szCs w:val="28"/>
        </w:rPr>
        <w:t>БЮДЖЕТНОЙ ОТЧЕТНОСТИ ИНСТИТУТА ХИМИИ РАСТВОРОВ РАН</w:t>
      </w:r>
    </w:p>
    <w:p w:rsidR="00F2061E" w:rsidRPr="00766A44" w:rsidRDefault="00F2061E" w:rsidP="00350D11">
      <w:pPr>
        <w:spacing w:line="360" w:lineRule="auto"/>
        <w:ind w:firstLine="709"/>
        <w:jc w:val="both"/>
        <w:rPr>
          <w:b/>
          <w:bCs/>
          <w:sz w:val="28"/>
          <w:szCs w:val="28"/>
        </w:rPr>
      </w:pPr>
    </w:p>
    <w:p w:rsidR="00827CB1" w:rsidRPr="00766A44" w:rsidRDefault="00F60DE9" w:rsidP="00350D11">
      <w:pPr>
        <w:spacing w:line="360" w:lineRule="auto"/>
        <w:ind w:firstLine="709"/>
        <w:jc w:val="both"/>
        <w:rPr>
          <w:b/>
          <w:bCs/>
          <w:sz w:val="28"/>
          <w:szCs w:val="28"/>
        </w:rPr>
      </w:pPr>
      <w:r w:rsidRPr="00766A44">
        <w:rPr>
          <w:b/>
          <w:bCs/>
          <w:sz w:val="28"/>
          <w:szCs w:val="28"/>
        </w:rPr>
        <w:t xml:space="preserve">3.1 </w:t>
      </w:r>
      <w:r w:rsidR="009B7734" w:rsidRPr="00766A44">
        <w:rPr>
          <w:b/>
          <w:bCs/>
          <w:sz w:val="28"/>
          <w:szCs w:val="28"/>
        </w:rPr>
        <w:t>Баланс главного распорядителя, распорядителя,</w:t>
      </w:r>
      <w:r w:rsidR="001E4D4C" w:rsidRPr="00766A44">
        <w:rPr>
          <w:b/>
          <w:bCs/>
          <w:sz w:val="28"/>
          <w:szCs w:val="28"/>
        </w:rPr>
        <w:t xml:space="preserve"> </w:t>
      </w:r>
      <w:r w:rsidR="009B7734" w:rsidRPr="00766A44">
        <w:rPr>
          <w:b/>
          <w:bCs/>
          <w:sz w:val="28"/>
          <w:szCs w:val="28"/>
        </w:rPr>
        <w:t>получателя бюджетных средств, главного администратора,</w:t>
      </w:r>
      <w:r w:rsidR="001E4D4C" w:rsidRPr="00766A44">
        <w:rPr>
          <w:b/>
          <w:bCs/>
          <w:sz w:val="28"/>
          <w:szCs w:val="28"/>
        </w:rPr>
        <w:t xml:space="preserve"> </w:t>
      </w:r>
      <w:r w:rsidR="009B7734" w:rsidRPr="00766A44">
        <w:rPr>
          <w:b/>
          <w:bCs/>
          <w:sz w:val="28"/>
          <w:szCs w:val="28"/>
        </w:rPr>
        <w:t>администратора источников финансирования дефицита бюджета,</w:t>
      </w:r>
      <w:r w:rsidR="001E4D4C" w:rsidRPr="00766A44">
        <w:rPr>
          <w:b/>
          <w:bCs/>
          <w:sz w:val="28"/>
          <w:szCs w:val="28"/>
        </w:rPr>
        <w:t xml:space="preserve"> </w:t>
      </w:r>
      <w:r w:rsidR="009B7734" w:rsidRPr="00766A44">
        <w:rPr>
          <w:b/>
          <w:bCs/>
          <w:sz w:val="28"/>
          <w:szCs w:val="28"/>
        </w:rPr>
        <w:t>главного администратора, администратора доходов</w:t>
      </w:r>
      <w:r w:rsidR="001E4D4C" w:rsidRPr="00766A44">
        <w:rPr>
          <w:b/>
          <w:bCs/>
          <w:sz w:val="28"/>
          <w:szCs w:val="28"/>
        </w:rPr>
        <w:t xml:space="preserve"> </w:t>
      </w:r>
      <w:r w:rsidR="009B7734" w:rsidRPr="00766A44">
        <w:rPr>
          <w:b/>
          <w:bCs/>
          <w:sz w:val="28"/>
          <w:szCs w:val="28"/>
        </w:rPr>
        <w:t>бюджета</w:t>
      </w:r>
    </w:p>
    <w:p w:rsidR="00F2061E" w:rsidRPr="00766A44" w:rsidRDefault="00F2061E" w:rsidP="00350D11">
      <w:pPr>
        <w:spacing w:line="360" w:lineRule="auto"/>
        <w:ind w:firstLine="709"/>
        <w:jc w:val="both"/>
        <w:rPr>
          <w:sz w:val="28"/>
          <w:szCs w:val="28"/>
        </w:rPr>
      </w:pPr>
    </w:p>
    <w:p w:rsidR="009768A1" w:rsidRPr="00766A44" w:rsidRDefault="009768A1" w:rsidP="00350D11">
      <w:pPr>
        <w:pStyle w:val="a3"/>
        <w:spacing w:before="0" w:beforeAutospacing="0" w:after="0" w:afterAutospacing="0" w:line="360" w:lineRule="auto"/>
        <w:ind w:firstLine="709"/>
        <w:jc w:val="both"/>
        <w:rPr>
          <w:sz w:val="28"/>
          <w:szCs w:val="28"/>
        </w:rPr>
      </w:pPr>
      <w:r w:rsidRPr="00766A44">
        <w:rPr>
          <w:sz w:val="28"/>
          <w:szCs w:val="28"/>
        </w:rPr>
        <w:t>Бухгалтерский баланс бюджетного учреждения – отчетный документ, в котором отражены и обобщены в денежной оценке на определенную дату средства бюджетного учреждения по видам и использованию, а также по источникам их образования и целевому назначению. Бухгалтерский баланс по исполнению сметы доходов и расходов имеет форму таблицы, состоящей из двух частей: актива и пассива.</w:t>
      </w:r>
    </w:p>
    <w:p w:rsidR="009768A1" w:rsidRPr="00766A44" w:rsidRDefault="009768A1" w:rsidP="00350D11">
      <w:pPr>
        <w:pStyle w:val="a3"/>
        <w:spacing w:before="0" w:beforeAutospacing="0" w:after="0" w:afterAutospacing="0" w:line="360" w:lineRule="auto"/>
        <w:ind w:firstLine="709"/>
        <w:jc w:val="both"/>
        <w:rPr>
          <w:sz w:val="28"/>
          <w:szCs w:val="28"/>
        </w:rPr>
      </w:pPr>
      <w:r w:rsidRPr="00766A44">
        <w:rPr>
          <w:sz w:val="28"/>
          <w:szCs w:val="28"/>
        </w:rPr>
        <w:t>И актив и пассив состоит из 2 разделов. В активе отражаются средства, которыми располагает учреждение и их размещение: основные средства и нематериальные активы, амортизация основных и нематериальных активов, непроизведенные активы,</w:t>
      </w:r>
      <w:r w:rsidR="00350D11" w:rsidRPr="00766A44">
        <w:rPr>
          <w:sz w:val="28"/>
          <w:szCs w:val="28"/>
        </w:rPr>
        <w:t xml:space="preserve"> </w:t>
      </w:r>
      <w:r w:rsidRPr="00766A44">
        <w:rPr>
          <w:sz w:val="28"/>
          <w:szCs w:val="28"/>
        </w:rPr>
        <w:t>материальные запасы, вложения в нефинансовые активы, нефинансовые активы в составе имущества казны, нефинансовые активы в пути, денежные средства учреждения, финансовые вложения, вложения в финансовые активы, расчеты по доходам, расчеты по выданным авансам, расчеты по бюджетным кредитам, расчеты с подотчетными лицами, расчеты по недостачам и расчеты с прочими дебиторами. В пассиве отражаются источники образования средств: расчеты с кредиторами по долговым обязательствам, расчеты по принятым обязательствам, расчеты по платежам в бюджет, прочие расчеты с кредиторами</w:t>
      </w:r>
      <w:r w:rsidR="002B6D6B" w:rsidRPr="00766A44">
        <w:rPr>
          <w:sz w:val="28"/>
          <w:szCs w:val="28"/>
        </w:rPr>
        <w:t>, ф</w:t>
      </w:r>
      <w:r w:rsidRPr="00766A44">
        <w:rPr>
          <w:sz w:val="28"/>
          <w:szCs w:val="28"/>
        </w:rPr>
        <w:t>инансовый результат учреждения, финансовый результат прошлых отчетных периодов и доходы будущих периодов.</w:t>
      </w:r>
    </w:p>
    <w:p w:rsidR="009768A1" w:rsidRPr="00766A44" w:rsidRDefault="009768A1" w:rsidP="00350D11">
      <w:pPr>
        <w:pStyle w:val="a3"/>
        <w:spacing w:before="0" w:beforeAutospacing="0" w:after="0" w:afterAutospacing="0" w:line="360" w:lineRule="auto"/>
        <w:ind w:firstLine="709"/>
        <w:jc w:val="both"/>
        <w:rPr>
          <w:sz w:val="28"/>
          <w:szCs w:val="28"/>
        </w:rPr>
      </w:pPr>
      <w:r w:rsidRPr="00766A44">
        <w:rPr>
          <w:sz w:val="28"/>
          <w:szCs w:val="28"/>
        </w:rPr>
        <w:t>Баланс исполнения сметы доходов и расходов является основным отчетным документом, необходимым для управления финансовой и хозяйственной деятельностью бюджетного учреждения, ее анализа, контроля за исполнением по назначению предоставленных учреждению средств. По данным баланса можно определить, как уменьшаются материальные запасы, сокращается дебиторская задолженность, наличие которой указывает на несвоевременность платежей между организациями. В балансе виден размер фактически произведенных учреждением расходов по бюджету.</w:t>
      </w:r>
    </w:p>
    <w:p w:rsidR="009768A1" w:rsidRPr="00766A44" w:rsidRDefault="009768A1" w:rsidP="00350D11">
      <w:pPr>
        <w:pStyle w:val="a3"/>
        <w:spacing w:before="0" w:beforeAutospacing="0" w:after="0" w:afterAutospacing="0" w:line="360" w:lineRule="auto"/>
        <w:ind w:firstLine="709"/>
        <w:jc w:val="both"/>
        <w:rPr>
          <w:sz w:val="28"/>
          <w:szCs w:val="28"/>
        </w:rPr>
      </w:pPr>
      <w:r w:rsidRPr="00766A44">
        <w:rPr>
          <w:sz w:val="28"/>
          <w:szCs w:val="28"/>
        </w:rPr>
        <w:t>Бухгалтерский баланс составляется на основе проверенных бухгалтерских записей, подтвержденных оправдательными документами. До составления баланса обязательна сверка записей в учете оборотов и остатков по аналитическим счетам с оборотами и остатками по синтетическим счетам. Достоверные и своевременно предоставляемые бухгалтерские балансы, основанные на выверенных данных учета и подкрепленные данными инвентаризации, - важное средство систематического контроля за финансово-хозяйственной деятельностью бюджетных организаций и их финансовым состоянием.</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000E7847" w:rsidRPr="00766A44">
        <w:rPr>
          <w:sz w:val="28"/>
          <w:szCs w:val="28"/>
        </w:rPr>
        <w:t xml:space="preserve">Приложение </w:t>
      </w:r>
      <w:r w:rsidR="00827CB1" w:rsidRPr="00766A44">
        <w:rPr>
          <w:sz w:val="28"/>
          <w:szCs w:val="28"/>
        </w:rPr>
        <w:t>Б</w:t>
      </w:r>
      <w:r w:rsidRPr="00766A44">
        <w:rPr>
          <w:sz w:val="28"/>
          <w:szCs w:val="28"/>
        </w:rPr>
        <w:t>) формируется по состоянию на 1 января года, следующего за отчетным.</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Показатели отражаются в Балансе в разрезе бюджетной деятельности (графы 3, 7), приносящей доход деятельности (графы 4, 8), средств во временном распоряжении (графы 5, 9) и итогового показателя (графы 6, 10) на начало года (графы 3, 4, 5, 6) и конец отчетного периода (графы 7, 8, 9, 10).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В графах "На начало года"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на начало отчетного года данных по реорганизации (в случае ее проведения) или иных данных, изменивших показатели вступительного баланса в установленных законодательством Российской Федерации случаях.</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В графах "На конец отчетного периода" показываются данные о стоимости активов и обязательств, финансовом результате на 1 января года, следующего за отчетным, с учетом проведенных 31 декабря при завершении финансового года заключительных оборотов по счетам бюджетного учета.</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В разделе "Нефинансовые активы" отражаются остатки по стоимости нефинансовых активов в разрезе счетов бюджетного учета:</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010 - остаток по счету 010100000 "Основные средства";</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020 - сумма остатков по соответствующим счетам аналитического учета счета 010400000 "Амортизация" (010401000 - 010408000);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030 - разница строк 010 и 020;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040 - остаток по счету 010200000 "Нематериальные активы";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050 - остаток по счету 010409000 "Амортизация нематериальных активов";</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060 - разница строк 040 и 050;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070 - остаток по счету 010300000 "Непроизведенные активы";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080 - остаток по счету 010500000 "Материальные запасы";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090 - сумма строк 091 - 094;</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091 - остаток по счету 010601000 "Капитальные вложения в основные средства";</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092 - остаток по счету 010602000 "Капитальные вложения в нематериальные активы";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093 - остаток по счету 010603000 "Капитальные вложения в непроизведенные активы";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по строке 094 - остаток по счету 010604000 "Изготовление материальных запасов, готовой продукции (работ, услуг)";</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100 - сумма строк 103, 106, 109, 111, 112;</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101 - остаток по счету 010801000 "Недвижимое имущество в составе имущества казны";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102 - остаток по счету 010410000 "Амортизация недвижимого имущества в составе имущества казны";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103 - разность строк 101 и 102;</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104 - остаток по счету 010802000 "Движимое имущество в составе имущества казны";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105 - остаток по счету 010411000 "Амортизация движимого имущества в составе имущества казны";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106 - разность строк 104 и 105;</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107 - остаток по счету 010803000 "Нематериальные активы в составе имущества казны";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108 - остаток по счету 010412000 "Амортизация нематериальных активов в составе имущества казны";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109 - разность строк 107 и 108;</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111 - остаток по счету 010804000 "Непроизведенные активы в составе имущества казны";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112 - остаток по счету 010805000 "Материальные запасы в составе имущества казны";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120 - сумма строк 121 - 123;</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121 - остаток по счету 010701000 "Основные средства в пути";</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122 - остаток по счету 010702000 "Нематериальные активы в пути";</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123 - остаток по счету 010703000 "Материальные запасы в пути";</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150 - сумма строк 030, 060, 070, 080, 090, 100, 120.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Строки 010, 020, 040, 050, 101, 102, 104, 105, 107, 108 в валюту баланса не включаются.</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Строки 010 - 150 в графах 5, 9 не заполняются.</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В разделе "Финансовые активы" отражаются остатки по стоимости финансовых активов в разрезе счетов бюджетного учета:</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170 - сумма строк 171 - 177;</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171 - остаток по счету 020101000 "Денежные средства учреждения на счетах";</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172 - остаток по счету 020102000 "Денежные средства учреждения, полученные во временное распоряжение";</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173 - остаток по счету 020103000 "Денежные средства учреждения в пути";</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174 - остаток по счету 020104000 "Касса";</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175 - остаток по счету 020105000 "Денежные документы";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176 - остаток по счету 020106000 "Аккредитивы";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177 - остаток по счету 020107000 "Денежные средства учреждения в иностранной валюте", отраженный на отчетную дату в валюте Российской Федерации по курсу Центрального банка Российской Федерации;</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210 - сумма строк 211 - 213;</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211 - остаток по счету 020401000 "Депозиты, иные финансовые активы";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212 - остаток по счету 020402000 "Акции и иные формы участия в капитале";</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213 - остаток по счету 020403000 "Облигации, векселя";</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220 - остаток по счету 021500000 "Вложения в финансовые активы";</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230 - остаток по счету 020500000 "Расчеты по доходам", кредитовый остаток по счету отражается со знаком "минус";</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260 - остаток по счету 020600000 "Расчеты по выданным авансам";</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290 - остаток по счету 020700000 "Расчеты по бюджетным кредитам";</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310 - остаток по счету 020800000 "Расчеты с подотчетными лицами", кредитовый остаток по счету отражается со знаком "минус";</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320 - остаток по счету 020900000 "Расчеты по недостачам";</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330 - сумма строк 331, 333;</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331 - остаток по счету 021001000 "Расчеты по НДС по приобретенным материальным ценностям, работам, услугам";</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333 - остаток по счету 021003000 "Расчеты по операциям с наличными денежными средствами получателя бюджетных средств";</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400 - сумма строк 170, 210, 220, 230, 260, 290, 310, 320, 330;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410 - сумма строк 150, 400.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В разделе "Обязательства" отражаются остатки кредиторской задолженности получателя бюджетных средств, администратора источников финансирования дефицита бюджета по счетам бюджетного учета:</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470 - остаток по счету 030100000 "Расчеты с кредиторами по долговым обязательствам";</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490 - остаток по счету 030200000 "Расчеты по принятым обязательствам";</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510 - сумма строк 511 - 516;</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511 - остаток по счету 030301000 "Расчеты по налогу на доходы физических лиц";</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512 - остаток по счету 030302000 "Расчеты по единому социальному налогу и страховым взносам на обязательное пенсионное страхование в Российской Федерации", дебетовый остаток по счету отражается со знаком "минус";</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513 - остаток по счету 030303000 "Расчеты по налогу на прибыль организаций", дебетовый остаток по счету отражается со знаком "минус";</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514 - остаток по счету 030304000 "Расчеты по налогу на добавленную стоимость", дебетовый остаток по счету отражается со знаком "минус";</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515 - остаток по счету 030305000 "Расчеты по прочим платежам в бюджет", дебетовый остаток по счету отражается со знаком "минус";</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516 - остаток по счету 030306000 "Расчеты по обязательному социальному страхованию от несчастных случаев на производстве и профессиональных заболеваний", дебетовый остаток по счету отражается со знаком "минус";</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530 - сумма строк 531 - 534;</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531 - остаток по счету 030401000 "Расчеты по средствам, полученным во временное распоряжение";</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532 - остаток по счету 030402000 "Расчеты с депонентами";</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533 - остаток по счету 030403000 "Расчеты по удержаниям из выплат по оплате труда";</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534 - остаток по счету 030404000 "Внутриведомственные расчеты", дебетовый остаток по счету отражается со знаком "минус";</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600 - сумма строк 470, 490, 510, 530.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В разделе "Финансовый результат" отражается финансовый результат деятельности получателя бюджетных средств, администратора источников финансирования дефицита бюджета, администратора доходов бюджета по счетам бюджетного учета:</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620 - сумма строк 670, 680;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670 - остаток по счету 040103000 "Финансовый результат прошлых отчетных периодов";</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680 - остаток по счету 040104100 "Доходы будущих периодов";</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строка 900 - сумма строк 600, 620.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Строки 620 - 680 в графах 5, 9 не заполняются.</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 xml:space="preserve">Справка о наличии имущества и обязательств </w:t>
      </w:r>
      <w:r w:rsidR="00423108" w:rsidRPr="00766A44">
        <w:rPr>
          <w:sz w:val="28"/>
          <w:szCs w:val="28"/>
        </w:rPr>
        <w:t>на забалансовых счетах (далее</w:t>
      </w:r>
      <w:r w:rsidR="00492054" w:rsidRPr="00766A44">
        <w:rPr>
          <w:sz w:val="28"/>
          <w:szCs w:val="28"/>
        </w:rPr>
        <w:t xml:space="preserve"> </w:t>
      </w:r>
      <w:r w:rsidRPr="00766A44">
        <w:rPr>
          <w:sz w:val="28"/>
          <w:szCs w:val="28"/>
        </w:rPr>
        <w:t>- Справка в составе Баланса) (ф. 0503130) формируется на основании показателей по учету имущества и обязательств, отраженных по следующим забалансовым счетам:</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01 "Основные средства в пользовании", в разрезе имущества, принятого по договорам аренды и в безвозмездное пользование (коды строк 010 - 012);</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02 "Материальные ценности, принятые на ответственное хранение" с группировкой по видам материальных ценностей, утвержденной главным распорядителем бюджетных средств (код строки 020);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03 "Бланки строгой отчетности" с группировкой по видам бланков, утвержденной главным распорядителем бюджетных средств (код строки 030);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04 "Списанная задолженность неплатежеспособных дебиторов" (код строки 040);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05 "Материальные ценности, оплаченные по централизованному снабжению", в разрезе видов нефинансовых активов (основные средства, материальные запасы) (коды строк 050 - 052);</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07 "Переходящие награды, призы, кубки и ценные подарки, сувениры", раздельно по имуществу, учтенному в условной оценке и по стоимости приобретения (коды строк 070 - 072);</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10 "Обеспечение исполнения обязательств" в разрезе видов обеспечения (задаток, залог, банковская гарантия, поручительство, иное обеспечение) (коды строк 100 - 105);</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11 "Государственные и муниципальные гарантии" раздельно по видам гарантий (коды строк 110 - 112);</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12 "Спецоборудование для выполнения научно-исследовательских работ по договорам с заказчиками" (код строки 120);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17 "Поступления денежных средств на счета учреждения", в разрезе итоговых сумм по доходам, расходам, источникам финансирования дефицита бюджета (коды строк 170 - 173);</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18 "Выбытия денежных средств со счетов учреждения", в разрезе итоговых сумм по расходам, источникам финансирования дефицита бюджета (коды строк 180 - 182);</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19 "Невыясненные поступления бюджета прошлых лет" (код строки 210);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20 "Списанная задолженность невостребованная кредиторами" (код строки 240);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22 "Материальные ценности, полученные по централизованному снабжению" в разрезе видов нефинансовых активов (основные средства, материальные запасы) (код строки 260 - 262);</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счет 23 "Периодические издания для пользования" (код строки 280).</w:t>
      </w:r>
    </w:p>
    <w:p w:rsidR="009B7734" w:rsidRPr="00766A44" w:rsidRDefault="009B7734" w:rsidP="00350D11">
      <w:pPr>
        <w:autoSpaceDE w:val="0"/>
        <w:autoSpaceDN w:val="0"/>
        <w:adjustRightInd w:val="0"/>
        <w:spacing w:line="360" w:lineRule="auto"/>
        <w:ind w:firstLine="709"/>
        <w:jc w:val="both"/>
        <w:rPr>
          <w:sz w:val="28"/>
          <w:szCs w:val="28"/>
        </w:rPr>
      </w:pPr>
      <w:r w:rsidRPr="00766A44">
        <w:rPr>
          <w:sz w:val="28"/>
          <w:szCs w:val="28"/>
        </w:rPr>
        <w:t>Показатели отражаются в Справке в составе Баланса (ф. 0503130) в разрезе бюджетной деятельности (графы 4, 7), приносящей доход деятельности (графы 5, 8) и итогового показателя (графы 6, 9) на начало года (графы 4, 5, 6) и конец отчетного периода (графы 7, 8, 9).</w:t>
      </w:r>
    </w:p>
    <w:p w:rsidR="002B6D6B" w:rsidRPr="00766A44" w:rsidRDefault="002B6D6B" w:rsidP="00350D11">
      <w:pPr>
        <w:pStyle w:val="a3"/>
        <w:spacing w:before="0" w:beforeAutospacing="0" w:after="0" w:afterAutospacing="0" w:line="360" w:lineRule="auto"/>
        <w:ind w:firstLine="709"/>
        <w:jc w:val="both"/>
        <w:rPr>
          <w:sz w:val="28"/>
          <w:szCs w:val="28"/>
        </w:rPr>
      </w:pPr>
      <w:r w:rsidRPr="00766A44">
        <w:rPr>
          <w:sz w:val="28"/>
          <w:szCs w:val="28"/>
        </w:rPr>
        <w:t>Составлением баланса и отчетности завершается цикл бухгалтерского учета, а сам баланс при этом является сводкой остатков средств и их источников, числящихся на конец отчетного периода на счетах бухгалтерского учета.</w:t>
      </w:r>
    </w:p>
    <w:p w:rsidR="00827CB1" w:rsidRPr="00766A44" w:rsidRDefault="00827CB1" w:rsidP="00350D11">
      <w:pPr>
        <w:pStyle w:val="a3"/>
        <w:spacing w:before="0" w:beforeAutospacing="0" w:after="0" w:afterAutospacing="0" w:line="360" w:lineRule="auto"/>
        <w:ind w:firstLine="709"/>
        <w:jc w:val="both"/>
        <w:rPr>
          <w:sz w:val="28"/>
          <w:szCs w:val="28"/>
        </w:rPr>
      </w:pPr>
    </w:p>
    <w:p w:rsidR="006F1884" w:rsidRPr="00766A44" w:rsidRDefault="008262D6" w:rsidP="00350D11">
      <w:pPr>
        <w:spacing w:line="360" w:lineRule="auto"/>
        <w:ind w:firstLine="709"/>
        <w:jc w:val="both"/>
        <w:rPr>
          <w:b/>
          <w:bCs/>
          <w:sz w:val="28"/>
          <w:szCs w:val="28"/>
        </w:rPr>
      </w:pPr>
      <w:r w:rsidRPr="00766A44">
        <w:rPr>
          <w:b/>
          <w:bCs/>
          <w:sz w:val="28"/>
          <w:szCs w:val="28"/>
        </w:rPr>
        <w:t xml:space="preserve">3.2 </w:t>
      </w:r>
      <w:r w:rsidR="006F1884" w:rsidRPr="00766A44">
        <w:rPr>
          <w:b/>
          <w:bCs/>
          <w:sz w:val="28"/>
          <w:szCs w:val="28"/>
        </w:rPr>
        <w:t>Справка по заключению счетов бюджетного учета отчетного</w:t>
      </w:r>
      <w:r w:rsidR="00A61B76" w:rsidRPr="00766A44">
        <w:rPr>
          <w:b/>
          <w:bCs/>
          <w:sz w:val="28"/>
          <w:szCs w:val="28"/>
        </w:rPr>
        <w:t xml:space="preserve"> </w:t>
      </w:r>
      <w:r w:rsidR="006F1884" w:rsidRPr="00766A44">
        <w:rPr>
          <w:b/>
          <w:bCs/>
          <w:sz w:val="28"/>
          <w:szCs w:val="28"/>
        </w:rPr>
        <w:t xml:space="preserve">финансового года </w:t>
      </w:r>
    </w:p>
    <w:p w:rsidR="00827CB1" w:rsidRPr="00766A44" w:rsidRDefault="00E86822" w:rsidP="00350D11">
      <w:pPr>
        <w:spacing w:line="360" w:lineRule="auto"/>
        <w:ind w:firstLine="709"/>
        <w:jc w:val="both"/>
        <w:rPr>
          <w:color w:val="FFFFFF"/>
          <w:sz w:val="28"/>
          <w:szCs w:val="28"/>
        </w:rPr>
      </w:pPr>
      <w:r w:rsidRPr="00766A44">
        <w:rPr>
          <w:color w:val="FFFFFF"/>
          <w:sz w:val="28"/>
          <w:szCs w:val="28"/>
        </w:rPr>
        <w:t>бухгалтерский отчетность бюджетный учет</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 xml:space="preserve">Справка по заключению счетов бюджетного учета отчетного финансового </w:t>
      </w:r>
      <w:r w:rsidR="002B6D6B" w:rsidRPr="00766A44">
        <w:rPr>
          <w:sz w:val="28"/>
          <w:szCs w:val="28"/>
        </w:rPr>
        <w:t>года (ф. 0503110)</w:t>
      </w:r>
      <w:r w:rsidR="000E7847" w:rsidRPr="00766A44">
        <w:rPr>
          <w:sz w:val="28"/>
          <w:szCs w:val="28"/>
        </w:rPr>
        <w:t xml:space="preserve"> (Приложение </w:t>
      </w:r>
      <w:r w:rsidR="00827CB1" w:rsidRPr="00766A44">
        <w:rPr>
          <w:sz w:val="28"/>
          <w:szCs w:val="28"/>
        </w:rPr>
        <w:t>В</w:t>
      </w:r>
      <w:r w:rsidR="000E7847" w:rsidRPr="00766A44">
        <w:rPr>
          <w:sz w:val="28"/>
          <w:szCs w:val="28"/>
        </w:rPr>
        <w:t>)</w:t>
      </w:r>
      <w:r w:rsidR="002B6D6B" w:rsidRPr="00766A44">
        <w:rPr>
          <w:sz w:val="28"/>
          <w:szCs w:val="28"/>
        </w:rPr>
        <w:t xml:space="preserve"> </w:t>
      </w:r>
      <w:r w:rsidRPr="00766A44">
        <w:rPr>
          <w:sz w:val="28"/>
          <w:szCs w:val="28"/>
        </w:rPr>
        <w:t>формируется в составе форм годовой отчетности и 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и приносящей доход деятельности (раздел 1) и деятельности со средствами, поступающими во временное распоряжение (раздел 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Получатель бюджетных средств формирует Справку (ф. 0503110) к Балансу (ф. 0503130) на основании данных по соответствующим кодам счетов 121002000 "Расчеты по поступлениям в бюджет с финансовыми органами", 030404000 "Внутриведомственные расчеты", 130405000 "Расчеты по платежам из бюджета с финансовыми органами" и по соответствующим номерам счетов 040101000 "Финансовый результат текущей деятельности учреждения" в сумме показателей, сформированных по состоянию на 1 января года, следующего за отчетным, в рамках бюджетной и приносящей доход деятельности (раздел 1), до проведения заключительных операций (графы 2 - 5) и в сумме заключительных операций по закрытию счетов, произведенных 31 декабря, по завершению отчетного финансового года (графы 6 - 13).</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1 раздела 1 Справки (ф. 0503110) отражаются номера соответствующих счетов 040101000 "Финансовый результат текущей деятельности учреждения", содержащих в соответствующих разрядах номера счета бюджетного учета коды бюджетной классификации Российской Федерации: видов доходов, разделов, подразделов, целевых статей расходов бюджета, групп, подгрупп, статей источников финансирования дефицита бюджета. Коды бюджетной классификации Российской Федерации: глав по БК, видов расходов бюджета, подвидов доходов бюджета, видов источников финансирования дефицита бюджета в соответствующих разрядах номера счета бюджетного учета отражаются со значением "ноль".</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Раздел 2 Справки (ф. 0503110) получателем бюджетных средств, администратором источников финансирования дефицита бюджета, администратором доходов бюджета не формируется.</w:t>
      </w:r>
    </w:p>
    <w:p w:rsidR="006F1884" w:rsidRPr="00766A44" w:rsidRDefault="00A61B76" w:rsidP="00350D11">
      <w:pPr>
        <w:spacing w:line="360" w:lineRule="auto"/>
        <w:ind w:firstLine="709"/>
        <w:jc w:val="both"/>
        <w:rPr>
          <w:b/>
          <w:bCs/>
          <w:sz w:val="28"/>
          <w:szCs w:val="28"/>
        </w:rPr>
      </w:pPr>
      <w:r w:rsidRPr="00766A44">
        <w:rPr>
          <w:sz w:val="28"/>
          <w:szCs w:val="28"/>
        </w:rPr>
        <w:br w:type="page"/>
      </w:r>
      <w:r w:rsidR="008262D6" w:rsidRPr="00766A44">
        <w:rPr>
          <w:b/>
          <w:bCs/>
          <w:sz w:val="28"/>
          <w:szCs w:val="28"/>
        </w:rPr>
        <w:t xml:space="preserve">3.3 </w:t>
      </w:r>
      <w:r w:rsidR="006F1884" w:rsidRPr="00766A44">
        <w:rPr>
          <w:b/>
          <w:bCs/>
          <w:sz w:val="28"/>
          <w:szCs w:val="28"/>
        </w:rPr>
        <w:t>Отчет об исполнении бюджета главного распорядителя,</w:t>
      </w:r>
      <w:r w:rsidRPr="00766A44">
        <w:rPr>
          <w:b/>
          <w:bCs/>
          <w:sz w:val="28"/>
          <w:szCs w:val="28"/>
        </w:rPr>
        <w:t xml:space="preserve"> </w:t>
      </w:r>
      <w:r w:rsidR="006F1884" w:rsidRPr="00766A44">
        <w:rPr>
          <w:b/>
          <w:bCs/>
          <w:sz w:val="28"/>
          <w:szCs w:val="28"/>
        </w:rPr>
        <w:t>распорядителя, получателя бюджетных средств, главного</w:t>
      </w:r>
      <w:r w:rsidRPr="00766A44">
        <w:rPr>
          <w:b/>
          <w:bCs/>
          <w:sz w:val="28"/>
          <w:szCs w:val="28"/>
        </w:rPr>
        <w:t xml:space="preserve"> </w:t>
      </w:r>
      <w:r w:rsidR="006F1884" w:rsidRPr="00766A44">
        <w:rPr>
          <w:b/>
          <w:bCs/>
          <w:sz w:val="28"/>
          <w:szCs w:val="28"/>
        </w:rPr>
        <w:t>администратора, администратора источников финансирования</w:t>
      </w:r>
      <w:r w:rsidRPr="00766A44">
        <w:rPr>
          <w:b/>
          <w:bCs/>
          <w:sz w:val="28"/>
          <w:szCs w:val="28"/>
        </w:rPr>
        <w:t xml:space="preserve"> </w:t>
      </w:r>
      <w:r w:rsidR="006F1884" w:rsidRPr="00766A44">
        <w:rPr>
          <w:b/>
          <w:bCs/>
          <w:sz w:val="28"/>
          <w:szCs w:val="28"/>
        </w:rPr>
        <w:t>дефицита бюджета, главного администратора, администратора</w:t>
      </w:r>
      <w:r w:rsidRPr="00766A44">
        <w:rPr>
          <w:b/>
          <w:bCs/>
          <w:sz w:val="28"/>
          <w:szCs w:val="28"/>
        </w:rPr>
        <w:t xml:space="preserve"> </w:t>
      </w:r>
      <w:r w:rsidR="006F1884" w:rsidRPr="00766A44">
        <w:rPr>
          <w:b/>
          <w:bCs/>
          <w:sz w:val="28"/>
          <w:szCs w:val="28"/>
        </w:rPr>
        <w:t xml:space="preserve">доходов бюджета </w:t>
      </w:r>
    </w:p>
    <w:p w:rsidR="00A61B76" w:rsidRPr="00766A44" w:rsidRDefault="00A61B76" w:rsidP="00350D11">
      <w:pPr>
        <w:autoSpaceDE w:val="0"/>
        <w:autoSpaceDN w:val="0"/>
        <w:adjustRightInd w:val="0"/>
        <w:spacing w:line="360" w:lineRule="auto"/>
        <w:ind w:firstLine="709"/>
        <w:jc w:val="both"/>
        <w:rPr>
          <w:sz w:val="28"/>
          <w:szCs w:val="28"/>
        </w:rPr>
      </w:pP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r w:rsidR="000E7847" w:rsidRPr="00766A44">
        <w:rPr>
          <w:sz w:val="28"/>
          <w:szCs w:val="28"/>
        </w:rPr>
        <w:t xml:space="preserve">(Приложение </w:t>
      </w:r>
      <w:r w:rsidR="00827CB1" w:rsidRPr="00766A44">
        <w:rPr>
          <w:sz w:val="28"/>
          <w:szCs w:val="28"/>
        </w:rPr>
        <w:t>Г</w:t>
      </w:r>
      <w:r w:rsidR="000E7847" w:rsidRPr="00766A44">
        <w:rPr>
          <w:sz w:val="28"/>
          <w:szCs w:val="28"/>
        </w:rPr>
        <w:t xml:space="preserve">) </w:t>
      </w:r>
      <w:r w:rsidRPr="00766A44">
        <w:rPr>
          <w:sz w:val="28"/>
          <w:szCs w:val="28"/>
        </w:rPr>
        <w:t>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Показатели на 1 января года, следующего за отчетным, отражаются в Отчете (ф. 0503127) до заключительных операций по закрытию счетов при завершении финансового года, проведенных 31 декабря отчетного финансового года.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Отчете (ф. 0503127) отражаются: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1 - наименование показателя в следующей структуре:</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1. Доходы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2. Расходы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3. Источники финансирования дефицита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2 - коды строк отчета;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3 - коды по бюджетной классификации Российской Федерации соответственно по разделам Отчета (ф. 0503127):</w:t>
      </w:r>
    </w:p>
    <w:p w:rsidR="006F1884" w:rsidRPr="00766A44" w:rsidRDefault="00FC6F25" w:rsidP="00350D11">
      <w:pPr>
        <w:autoSpaceDE w:val="0"/>
        <w:autoSpaceDN w:val="0"/>
        <w:adjustRightInd w:val="0"/>
        <w:spacing w:line="360" w:lineRule="auto"/>
        <w:ind w:firstLine="709"/>
        <w:jc w:val="both"/>
        <w:rPr>
          <w:sz w:val="28"/>
          <w:szCs w:val="28"/>
        </w:rPr>
      </w:pPr>
      <w:r w:rsidRPr="00766A44">
        <w:rPr>
          <w:sz w:val="28"/>
          <w:szCs w:val="28"/>
        </w:rPr>
        <w:t xml:space="preserve">- </w:t>
      </w:r>
      <w:r w:rsidR="006F1884" w:rsidRPr="00766A44">
        <w:rPr>
          <w:sz w:val="28"/>
          <w:szCs w:val="28"/>
        </w:rPr>
        <w:t>в части доходов бюджета и поступлений источников финансирования дефицита бюджета, закрепленных в установленном законодательством порядке за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 соответственно - с отражением группировочных кодов по бюджетной классификации доходов бюджета и классификации источников финансирования дефицита бюджета, в структуре утвержденных законом (решением) о бюджете бюджетных назначений по доходам и источникам финансирования дефицита бюджета;</w:t>
      </w:r>
    </w:p>
    <w:p w:rsidR="006F1884" w:rsidRPr="00766A44" w:rsidRDefault="00FC6F25" w:rsidP="00350D11">
      <w:pPr>
        <w:autoSpaceDE w:val="0"/>
        <w:autoSpaceDN w:val="0"/>
        <w:adjustRightInd w:val="0"/>
        <w:spacing w:line="360" w:lineRule="auto"/>
        <w:ind w:firstLine="709"/>
        <w:jc w:val="both"/>
        <w:rPr>
          <w:sz w:val="28"/>
          <w:szCs w:val="28"/>
        </w:rPr>
      </w:pPr>
      <w:r w:rsidRPr="00766A44">
        <w:rPr>
          <w:sz w:val="28"/>
          <w:szCs w:val="28"/>
        </w:rPr>
        <w:t xml:space="preserve">- </w:t>
      </w:r>
      <w:r w:rsidR="006F1884" w:rsidRPr="00766A44">
        <w:rPr>
          <w:sz w:val="28"/>
          <w:szCs w:val="28"/>
        </w:rPr>
        <w:t>в части расходов бюджета и выплат по источникам финансирования дефицита бюджета - с отражением группировочных кодов по классификации расходов бюджета и классификации источников финансирования дефицита бюджета соответственно в структуре утвержденных сводной бюджетной росписью, бюджетной росписью главных распорядителей бюджетных средств, главных администраторов финансирования дефицита бюджета, бюджетных ассигнований и (или) лимитов бюджетных обязательств по расходам бюджета и выплатам источников финансирования дефицита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4 отражаются соответственно по разделам отчета "Доходы бюджета", "Расходы бюджета", "Источники финансирования дефицита бюджета" годовые объемы утвержденных бюджетных назначений на текущий финансовый год:</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разделу "Доходы бюджета" - главным администратором доходов бюджета - в сумме утвержденных на текущий финансовый год законом (решением) о бюджете плановых показателей по закрепленным за ним доходам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разделу "Расходы бюджета" - главным распорядителем, распорядителем, получателем бюджетных средств - на основании данных по соответствующим счетам счета 150310000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с учетом последующих изменений, оформленных в установленном порядке на отчетную дату, с отражением по группировочным кодам классификации расходов бюджета сумм бюджетных ассигнований, не детализированных по соответствующим статьям (подстатьям) кодов КОСГУ;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разделу "Источники финансирования дефицита бюджета" - главным администратором (администратором) источников финансирования дефицита бюджета - в сумме утвержденных на текущий финансовый год законом (решением) о бюджете плановых показателей по закрепленным за ним поступлениям источников финансирования дефицита бюджета и (или) на основании данных по соответствующим счетам счета 150310000 "Бюджетные ассигнования текущего финансового года" в сумме бюджетных ассигнований по выплатам источников финансирования дефицита бюджета, утвержденных (доведенных) на текущий финансовый год согласно утвержденной сводной бюджетной росписи (бюджетной росписи), с учетом последующих изменений, оформленных в установленном порядке на отчетную дату.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5 раздела "Расходы бюджета" главным распорядителем, распорядителем, получателем бюджетных средств отражаются суммы утвержденных (доведенных) лимитов бюджетных обязательств в объеме годовых назначений текущего финансового года, с учетом последующих изменений, оформленных в установленном порядке на отчетную дату, с отражением по группировочным кодам классификации расходов бюджета сумм лимитов бюджетных обязательств, не детализированных по соответствующим статьям (подстатьям) кодов КОСГУ;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суммы в графе 5 отражаются на основании данных по соответствующим счетам счета 150110000 "Лимиты бюджетных обязательств текущего финансового года".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200 в графе 5 отражается общая сумма утвержденных (доведенных) лимитов бюджетных обязательств по разделу.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Показатели граф "Неисполненные назначения" определяются: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9 раздела "Доходы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строкам, содержащим утвержденные на финансовый год плановые показатели по доходам (графа 4), - как разность показателей графы 4 и графы 8;</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010 - как сумма неисполненных назначений по разделу;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строкам, не содержащим данных в графе 4, графа 9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10 раздела "Расходы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строкам, содержащим показатели утвержденных (доведенных) бюджетных ассигнований на финансовый год (графа 4), - как разность показателей графы 4 и графы 9;</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200 - как сумма неисполненных назначений по бюджетным ассигнованиям по разделу;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строкам, не содержащим данных в графе 4, графа 10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11 раздела "Расходы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строкам, содержащим показатели утвержденных (доведенных) лимитов бюджетных обязательств на финансовый год (графа 5), - как разность показателей графы 5 и графы 9;</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строкам, содержащим показатели утвержденных (доведенных) лимитов бюджетных обязательств на финансовый год по группировочным кодам классификации расходов (графа 5), - как показателей равных показателю, отраженному в графе 5;</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200 - как сумма неисполненных назначений по лимитам бюджетных обязательств по разделу;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строкам, не содержащим данных в графе 5, графа 11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9 раздела "Источники финансирования дефицита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строкам, содержащим утвержденные на финансовый год бюджетные назначения по источникам финансирования дефицита бюджета (графа 4), - как разность показателей графы 4 и графы 8;</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строкам 520, 620, 700 - как разность показателей графы 4 и графы 8, соответственно по строкам 520, 620, 700;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строкам, не содержащим данных в графе 4, графа 9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450 в графах 6, 7, 8, 9 отчета отражается разница показателей строки 010 раздела "Доходы бюджета" в графах 5, 6, 7, 8 и строки 200 раздела "Расходы бюджета" в графах 6, 7, 8, 9 соответственно.</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500 отчета отражается сумма показателей строк 520, 620, 700, 800.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Показатели по строке 500 раздела "Источники финансирования дефицита бюджета" в графах 5, 6, 7, 8 должны быть равны показателям, отраженным по строке 450 в графах 6, 7, 8, 9 соответственно, с противоположным знаком.</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 xml:space="preserve">В разделе "Расходы бюджета" получателем бюджетных средств отражаются данные по кассовым расходам, исполненным: через лицевой счет открытый, открытый в финансовом органе, - графа 6; </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При формировании раздела "Расходы бюджета" показатели отражаются: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6 - на основании данных по соответствующим счетам счета 130405000 "Расчеты по платежам из бюджета с финансовыми органами" (130405211, 130405212, 130405213, 130405221, 130405222, 130405223, 130405224, 130405225, 130405226, 130405231, 130405232, 130405241, 130405242, 130405251, 130405252, 130405253, 130405261, 130405262, 130405263, 130405290, 130405310, 130405320, 130405330, 130405340, 130405530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800 граф 5, 6, 7, 8 отражает сумму строк 810 и 820 соответственно граф 5, 6, 7, 8 раздела.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810 граф 5, 6, 8 отражает сумму строк 811 и 812 соответственно граф 5, 6, 8 раздела.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Строки 810, 811, 812 графы 7 не заполняются.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811 графы 5 заполняется на основании данных по коду счета 121002000 "Расчеты по поступлениям в бюджет с финансовыми органами". Дебетовый остаток по коду счета отражается в отрицательном значении.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811 графы 6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811 графы 8 равна показателю по строке 811 графы 5.</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812 графы 5 заполняется на основании данных по соответствующим счетам счета 130405000 "Расчеты по платежам из бюджета с финансовыми органами" за исключением выбытия денежных средств бюджетов по операциям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по перечислению денежных средств распорядителю (получателю) бюджетных средств, администратору источников финансирования дефицита бюджета на бюджетные счета в рублях и иностранной валюте, открытые в кредитных организациях, и восстановлению указанных средств. Кредитовый остаток по коду счета отражается в положительном значении.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812 графы 6 заполняется на основании данных по соответствующим счетам счета 130405000 "Расчеты по платежам из бюджета с финансовыми органами" в части операций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по перечислению распорядителю (получателю) бюджетных средств, администратору источников финансирования дефицита бюджета денежных средств на бюджетные счета в рублях и иностранной валюте, открытые в кредитных организациях, и восстановлению указанных средств. Кредитовый остаток по коду счета отражается в положительном значении.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812 графы 8 равна сумме показателей по строке 812 граф 5, 6.</w:t>
      </w:r>
    </w:p>
    <w:p w:rsidR="00827CB1" w:rsidRPr="00766A44" w:rsidRDefault="00827CB1" w:rsidP="00350D11">
      <w:pPr>
        <w:autoSpaceDE w:val="0"/>
        <w:autoSpaceDN w:val="0"/>
        <w:adjustRightInd w:val="0"/>
        <w:spacing w:line="360" w:lineRule="auto"/>
        <w:ind w:firstLine="709"/>
        <w:jc w:val="both"/>
        <w:rPr>
          <w:sz w:val="28"/>
          <w:szCs w:val="28"/>
        </w:rPr>
      </w:pPr>
    </w:p>
    <w:p w:rsidR="006F1884" w:rsidRPr="00766A44" w:rsidRDefault="008262D6" w:rsidP="00350D11">
      <w:pPr>
        <w:spacing w:line="360" w:lineRule="auto"/>
        <w:ind w:firstLine="709"/>
        <w:jc w:val="both"/>
        <w:rPr>
          <w:b/>
          <w:bCs/>
          <w:sz w:val="28"/>
          <w:szCs w:val="28"/>
        </w:rPr>
      </w:pPr>
      <w:r w:rsidRPr="00766A44">
        <w:rPr>
          <w:b/>
          <w:bCs/>
          <w:sz w:val="28"/>
          <w:szCs w:val="28"/>
        </w:rPr>
        <w:t xml:space="preserve">3.4 </w:t>
      </w:r>
      <w:r w:rsidR="006F1884" w:rsidRPr="00766A44">
        <w:rPr>
          <w:b/>
          <w:bCs/>
          <w:sz w:val="28"/>
          <w:szCs w:val="28"/>
        </w:rPr>
        <w:t>Отчет об исполнении смет доходов и расходов</w:t>
      </w:r>
      <w:r w:rsidR="00A61B76" w:rsidRPr="00766A44">
        <w:rPr>
          <w:b/>
          <w:bCs/>
          <w:sz w:val="28"/>
          <w:szCs w:val="28"/>
        </w:rPr>
        <w:t xml:space="preserve"> </w:t>
      </w:r>
      <w:r w:rsidR="006F1884" w:rsidRPr="00766A44">
        <w:rPr>
          <w:b/>
          <w:bCs/>
          <w:sz w:val="28"/>
          <w:szCs w:val="28"/>
        </w:rPr>
        <w:t>по приносящей доход деятельности главного распорядителя,</w:t>
      </w:r>
      <w:r w:rsidR="00A61B76" w:rsidRPr="00766A44">
        <w:rPr>
          <w:b/>
          <w:bCs/>
          <w:sz w:val="28"/>
          <w:szCs w:val="28"/>
        </w:rPr>
        <w:t xml:space="preserve"> </w:t>
      </w:r>
      <w:r w:rsidR="006F1884" w:rsidRPr="00766A44">
        <w:rPr>
          <w:b/>
          <w:bCs/>
          <w:sz w:val="28"/>
          <w:szCs w:val="28"/>
        </w:rPr>
        <w:t xml:space="preserve">распорядителя, получателя бюджетных средств </w:t>
      </w:r>
    </w:p>
    <w:p w:rsidR="00827CB1" w:rsidRPr="00766A44" w:rsidRDefault="00827CB1" w:rsidP="00350D11">
      <w:pPr>
        <w:spacing w:line="360" w:lineRule="auto"/>
        <w:ind w:firstLine="709"/>
        <w:jc w:val="both"/>
        <w:rPr>
          <w:sz w:val="28"/>
          <w:szCs w:val="28"/>
        </w:rPr>
      </w:pP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 xml:space="preserve">Отчет об исполнении смет доходов и расходов по приносящей доход деятельности главного распорядителя, распорядителя, получателя бюджетных средств (ф. 0503137) </w:t>
      </w:r>
      <w:r w:rsidR="000E7847" w:rsidRPr="00766A44">
        <w:rPr>
          <w:sz w:val="28"/>
          <w:szCs w:val="28"/>
        </w:rPr>
        <w:t xml:space="preserve">(Приложение </w:t>
      </w:r>
      <w:r w:rsidR="00827CB1" w:rsidRPr="00766A44">
        <w:rPr>
          <w:sz w:val="28"/>
          <w:szCs w:val="28"/>
        </w:rPr>
        <w:t>Д</w:t>
      </w:r>
      <w:r w:rsidR="000E7847" w:rsidRPr="00766A44">
        <w:rPr>
          <w:sz w:val="28"/>
          <w:szCs w:val="28"/>
        </w:rPr>
        <w:t xml:space="preserve">) </w:t>
      </w:r>
      <w:r w:rsidRPr="00766A44">
        <w:rPr>
          <w:sz w:val="28"/>
          <w:szCs w:val="28"/>
        </w:rPr>
        <w:t>составляется получателем бюджетных средств на основании данных по кассовому исполнению получателем средств бюджета сметы доходов и расходов по приносящей доход деятельности по состоянию на 1 апреля, 1 июля, 1 октября, 1 января года, следующего за отчетным.</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Показатели на 1 января года, следующего за отчетным, отражаются в Отчете (ф. 0503137)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Отчете (ф. 0503137) отражаются: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1 - наименование показателей в следующей структуре:</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1. Доходы;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2. Расходы;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3. Источники финансирования дефицита;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2 - коды строк отчета;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3 - коды бюджетной классификации Российской Федерации соответственно по разделам отчета: классификации доходов бюджета, классификации расходов бюджета, классификации источников финансирования дефицита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4 отчета отражаются соответственно по разделам отчета - "Доходы", "Расходы", "Источники финансирования дефицита", суммы запланированных доходов, расходов и источников финансирования дефицита, утвержденных сметой доходов и расходов по приносящей доход деятельности на текущий (отчетный) финансовый год, с учетом последующих изменений, оформленных в установленном порядке на отчетную дату</w:t>
      </w:r>
      <w:r w:rsidR="002C7975" w:rsidRPr="00766A44">
        <w:rPr>
          <w:sz w:val="28"/>
          <w:szCs w:val="28"/>
        </w:rPr>
        <w:t>.</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4 раздела "Расходы" отражаются показатели на основании данных по соответствующим аналитическим счетам счета 250411000 "Утвержденные сметные назначения по приносящей доход деятельности текущего финансового года".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строкам 700, 710, 720 графы 4 раздела "Источники финансирования дефицита" отражаются плановые показатели увеличения, уменьшения денежных средств по счетам, открытым для отражения операций в рамках приносящей доход деятельности, в следующем порядке:</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700 отражается запланированный сметой доходов и расходов по приносящей доход деятельности показатель изменения остатков денежных средств относительно начала отчетного финансового года: в части планового уменьшения остатка денежных средств показатель отражается со знаком "плюс"; в части планового увеличения остатка денежных средств показатель отражается со знаком "минус";</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710 отражается плановый показатель увеличений денежных средств, показатель отражается со знаком "минус";</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720 отражается плановый показатель уменьшений денежных средств, показатель отражается со знаком "плюс";</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показатель по строке 700 должен быть равен показателю в сумме строк 710 и 720.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9 "Неисполненные назначения" на отчетную дату отражается разница соответственно по разделам отчета - "Доходы" "Расходы", "Источники финансирования дефицита" между графой 4 и графой 8.</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450 отчета отражается разница показателей строки 010 раздела "Доходы" и строки 200 раздела "Расходы" соответственно в графах 4, 5, 6, 7, 8, 9.</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500 отчета отражается сумма показателей строк 520, 700, 820.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Показатели по строке 500 раздела "Источники финансирования дефицита" в графах 4, 5, 6, 7, 8, 9 должны быть равны показателям, отраженным по строке 450 в графах 4, 5, 6, 7, 8, 9 раздела "Расходы" соответственно с противоположным знаком.</w:t>
      </w:r>
    </w:p>
    <w:p w:rsidR="002C7975" w:rsidRPr="00766A44" w:rsidRDefault="006F1884" w:rsidP="00350D11">
      <w:pPr>
        <w:autoSpaceDE w:val="0"/>
        <w:autoSpaceDN w:val="0"/>
        <w:adjustRightInd w:val="0"/>
        <w:spacing w:line="360" w:lineRule="auto"/>
        <w:ind w:firstLine="709"/>
        <w:jc w:val="both"/>
        <w:rPr>
          <w:sz w:val="28"/>
          <w:szCs w:val="28"/>
        </w:rPr>
      </w:pPr>
      <w:r w:rsidRPr="00766A44">
        <w:rPr>
          <w:sz w:val="28"/>
          <w:szCs w:val="28"/>
        </w:rPr>
        <w:t xml:space="preserve">В разделе "Доходы" отражаются данные по кассовым поступлениям, исполненные через лицевые счета по приносящей доход деятельности, открытые в финансовом органе, - графа 5; </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При формировании раздела показатели отражаются: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графах 5, 6 - на основании аналитических данных по поступлениям, отраженных на забалансовых счетах 17 "Поступления денежных средств на счета учреждения", открытых к счетам 220101000 "Денежные средства учреждения на счетах" и 220107000 "Денежные средства учреждения в иностранной валюте", в разрезе кодов классификации доходов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разделе "Расходы" отражаются данные по кассовым расходам, исполненные через лицевые счета по приносящей доход деятельности, открытые в финансовом органе, - графа 5; через счета по приносящей доход деятельности в рублях и иностранной валюте, открытые в кредитных организациях, - графа 6; через средства в пути - графа 7; итого исполнено - графа 8 (сумма граф 5, 6, 7).</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При формировании раздела показатели отражаются: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графах 5, 6 - на основании аналитических данных, отраженных на забалансовых счетах 18 "Выбытия денежных средств со счетов учреждения", открытых к счетам 220101000 "Денежные средства учреждения на счетах" и 220107000 "Денежные средства учреждения в иностранной валюте", в разрезе кодов классификации расходов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разделе "Источники финансирования дефицита" отражаются данные по поступлениям и выбытиям источников финансирования дефицита, исполненных через лицевые счета по приносящей доход деятельности, открытые в финансовом органе, - графа 5; через счета по приносящей доход деятельности в рублях и иностранной валюте, открытые в кредитных организациях, - графа 6; через средства в пути - графа 7; итого исполнено - графа 8.</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При формировании строки 520 раздела суммы отражаются:</w:t>
      </w:r>
    </w:p>
    <w:p w:rsidR="002C7975"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графах 5, 6 - на основании аналитических данных по поступлениям и выбытиям, отраженным на забалансовых счетах 17 "Поступления денежных средств на счета учреждения" и 18 "Выбытия денежных средств со счетов учреждения", открытых к счетам 220101000 "Денежные средства учреждения на счетах", 220107000 "Денежные средства учреждения в иностранной валюте", в разрезе кодов классификации источников финансирования дефицита бюджета, в положительном и в отрицательном значении показателей</w:t>
      </w:r>
      <w:r w:rsidR="002C7975" w:rsidRPr="00766A44">
        <w:rPr>
          <w:sz w:val="28"/>
          <w:szCs w:val="28"/>
        </w:rPr>
        <w:t>.</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7 - на основании аналитических данных по поступлениям и выбытиям, отраженным на забалансовых счетах 17 "Поступления денежных средств на счета учреждения" и 18 "Выбытия денежных средств со счетов учреждения", открытых к счету 220103000 "Денежные средства учреждения в пути", в разрезе кодов классификации источников финансирования дефицита бюджета, в положительном и в отрицательном значении показателей</w:t>
      </w:r>
      <w:r w:rsidR="002C7975" w:rsidRPr="00766A44">
        <w:rPr>
          <w:sz w:val="28"/>
          <w:szCs w:val="28"/>
        </w:rPr>
        <w:t>.</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700 граф 5, 6, 7, 8 отражает сумму строк 710 и 720.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710 формируется: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графах 5, 6 - на основании данных по счетам 220101510 "Поступления денежных средств учреждения на счета", 220107510 "Поступления денежных средств учреждения в иностранной валюте" в части увеличения остатка денежных средств на лицевых счетах по приносящей доход деятельности, открытых в финансовом органе (графа 5), и на счетах по приносящей доход деятельности в рублях и иностранной валюте, открытых в кредитных организациях (графа 6);</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7 - на основании данных по счету 220103510 "Поступления денежных средств учреждения в пути";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8 - путем суммирования показателей по строке 710 граф 5, 6, 7. Данные по строке 710 отражаются в отрицательном значении.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720 формируется: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графах 5, 6 - на основании данных по счетам 220101610 "Выбытия денежных средств учреждения со счетов", 220107610 "Выбытия денежных средств учреждения со счетов в иностранной валюте" в части уменьшения остатка денежных средств на лицевых счетах по приносящей доход деятельности, открытых в финансовом органе (графа 5), и на счетах по приносящей доход деятельности в рублях и иностранной валюте, открытых в кредитных организациях (графа 6);</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7 - на основании данных по счету 220103610 "Выбытия денежных средств учреждения в пути";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8 - путем суммирования показателей по строке 720 граф 5, 6, 7. Данные по строке 720 отражаются в положительном значении.</w:t>
      </w:r>
    </w:p>
    <w:p w:rsidR="003838BF" w:rsidRPr="00766A44" w:rsidRDefault="003838BF" w:rsidP="00350D11">
      <w:pPr>
        <w:autoSpaceDE w:val="0"/>
        <w:autoSpaceDN w:val="0"/>
        <w:adjustRightInd w:val="0"/>
        <w:spacing w:line="360" w:lineRule="auto"/>
        <w:ind w:firstLine="709"/>
        <w:jc w:val="both"/>
        <w:rPr>
          <w:sz w:val="28"/>
          <w:szCs w:val="28"/>
        </w:rPr>
      </w:pPr>
    </w:p>
    <w:p w:rsidR="006F1884" w:rsidRPr="00766A44" w:rsidRDefault="008262D6" w:rsidP="00350D11">
      <w:pPr>
        <w:autoSpaceDE w:val="0"/>
        <w:autoSpaceDN w:val="0"/>
        <w:adjustRightInd w:val="0"/>
        <w:spacing w:line="360" w:lineRule="auto"/>
        <w:ind w:firstLine="709"/>
        <w:jc w:val="both"/>
        <w:outlineLvl w:val="2"/>
        <w:rPr>
          <w:b/>
          <w:bCs/>
          <w:sz w:val="28"/>
          <w:szCs w:val="28"/>
        </w:rPr>
      </w:pPr>
      <w:r w:rsidRPr="00766A44">
        <w:rPr>
          <w:b/>
          <w:bCs/>
          <w:sz w:val="28"/>
          <w:szCs w:val="28"/>
        </w:rPr>
        <w:t xml:space="preserve">3.5 </w:t>
      </w:r>
      <w:r w:rsidR="006F1884" w:rsidRPr="00766A44">
        <w:rPr>
          <w:b/>
          <w:bCs/>
          <w:sz w:val="28"/>
          <w:szCs w:val="28"/>
        </w:rPr>
        <w:t xml:space="preserve">Отчет о финансовых результатах деятельности </w:t>
      </w:r>
    </w:p>
    <w:p w:rsidR="006F1884" w:rsidRPr="00766A44" w:rsidRDefault="006F1884" w:rsidP="00350D11">
      <w:pPr>
        <w:autoSpaceDE w:val="0"/>
        <w:autoSpaceDN w:val="0"/>
        <w:adjustRightInd w:val="0"/>
        <w:spacing w:line="360" w:lineRule="auto"/>
        <w:ind w:firstLine="709"/>
        <w:jc w:val="both"/>
        <w:rPr>
          <w:sz w:val="28"/>
          <w:szCs w:val="28"/>
        </w:rPr>
      </w:pP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Отчет о финансовых результатах деятельности (ф. 0503121</w:t>
      </w:r>
      <w:r w:rsidR="00860E4B" w:rsidRPr="00766A44">
        <w:rPr>
          <w:sz w:val="28"/>
          <w:szCs w:val="28"/>
        </w:rPr>
        <w:t xml:space="preserve">) </w:t>
      </w:r>
      <w:r w:rsidR="000E7847" w:rsidRPr="00766A44">
        <w:rPr>
          <w:sz w:val="28"/>
          <w:szCs w:val="28"/>
        </w:rPr>
        <w:t xml:space="preserve">(Приложение </w:t>
      </w:r>
      <w:r w:rsidR="003838BF" w:rsidRPr="00766A44">
        <w:rPr>
          <w:sz w:val="28"/>
          <w:szCs w:val="28"/>
        </w:rPr>
        <w:t>Е</w:t>
      </w:r>
      <w:r w:rsidR="000E7847" w:rsidRPr="00766A44">
        <w:rPr>
          <w:sz w:val="28"/>
          <w:szCs w:val="28"/>
        </w:rPr>
        <w:t xml:space="preserve">) </w:t>
      </w:r>
      <w:r w:rsidRPr="00766A44">
        <w:rPr>
          <w:sz w:val="28"/>
          <w:szCs w:val="28"/>
        </w:rPr>
        <w:t>составляется получателем бюджетных средств и содержит данные о финансовых результатах его деятельности в разрезе кодов КОСГУ по состоянию на 1 января года, следующего за отчетным.</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Показатели отражаются в отчете в разрезе бюджетной деятельности (графа 4), приносящей доход деятельности (графа 5), средств во временном распоряжении (графа 6) и итогового показателя (графа 7).</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 xml:space="preserve"> 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Отчете (ф. 0503121) отражаются: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1 - наименования показателей;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2 - коды строк отчета;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3 - коды по КОСГУ;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4 - показатели финансового результата по операциям в рамках бюджетной деятельности;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5 - показатели финансового результата по операциям в рамках приносящей доход деятельности;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6 - показатели деятельности учреждения со средствами, полученными во временное распоряжение;</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графе 7 отражается сумма показателей в графах 4, 5, 6.</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соответствии с классификацией операций сектора государственного управления в Отчете (ф. 0503121) получателем бюджетных средств, администратором источников финансирования дефицита бюджета, администратором доходов бюджета отражаются: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010 - сумма строк 020, 030, 040, 050, 060, 080, 090, 100, 110;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020 графы 4 - сумма по данным счета 140101110 "Налоговые доходы";</w:t>
      </w:r>
    </w:p>
    <w:p w:rsidR="006F1884" w:rsidRPr="00766A44" w:rsidRDefault="00350D11" w:rsidP="00350D11">
      <w:pPr>
        <w:autoSpaceDE w:val="0"/>
        <w:autoSpaceDN w:val="0"/>
        <w:adjustRightInd w:val="0"/>
        <w:spacing w:line="360" w:lineRule="auto"/>
        <w:ind w:firstLine="709"/>
        <w:jc w:val="both"/>
        <w:rPr>
          <w:sz w:val="28"/>
          <w:szCs w:val="28"/>
        </w:rPr>
      </w:pPr>
      <w:r w:rsidRPr="00766A44">
        <w:rPr>
          <w:sz w:val="28"/>
          <w:szCs w:val="28"/>
        </w:rPr>
        <w:t xml:space="preserve"> </w:t>
      </w:r>
      <w:r w:rsidR="006F1884" w:rsidRPr="00766A44">
        <w:rPr>
          <w:sz w:val="28"/>
          <w:szCs w:val="28"/>
        </w:rPr>
        <w:t>графа 5 строки 020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030 - сумма по данным счета 040101120 "Доходы от собственности", увеличенная на сумму начисленного за счет этого дохода налога на прибыль организаций в рамках приносящей доход деятельности;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040 графы 4 - сумма по данным счета 140101130 "Доходы от рыночных продаж готовой продукции, работ, услуг";</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040 графы 5 - сумма начисленных доходов, отраженных по счету 240101130 "Доходы от рыночных продаж готовой продукции, работ, услуг" за минусом начисленных за счет этого дохода сумм налога на добавленную стоимость;</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050 графы 4 - сумма по данным счета 140101140 "Доходы от сумм принудительного изъятия";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графа 5 строки 050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060 - сумма строк 061 - 063;</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061 графы 4 - сумма по данным счета 140101151 "Доходы от поступлений от других бюджетов бюджетной системы Российской Федерации";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062 графы 4 - сумма по данным счета 140101152 "Доходы от перечислений наднациональных организаций и правительств иностранных государств";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063 графы 4 - сумма по данным счета 140101153 "Доходы от перечислений международных финансовых организаций";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графа 5 по строкам 061 - 063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080 графы 4 - сумма по данным счета 140101160 "Доходы от взносов и отчислений на социальные нужды";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графа 5 строки 080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090 - сумма строк 091 - 093;</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091 - сумма по данным счета 040101171 "Доходы от переоценки активов";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092 графы 4 - сумма по данным счета 140101172 "Доходы от реализации активов";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092 графы 5 - сумма по данным счетов 240101172 "Доходы от реализации активов", 240102172 "Доходы резервного фонда от реализации активов", увеличенная на сумму начисленного за счет этого дохода налога на прибыль организаций;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093 - сумма по данным счета 040101173 "Чрезвычайные доходы от операций с активами";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100 графы 4 - сумма по данным счета 140101180 "Прочие доходы";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100 графы 5 - сумма по данным счетов 240101180 "Прочие доходы", 240102180 "Прочие доходы резервного фонда", увеличенная на сумму начисленного за счет этого дохода налога на прибыль организаций;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110 графы 5 - разница между кредитовым и дебетовым оборотами по счету 240104130 "Доходы будущих периодов от рыночных продаж готовой продукции, работ, услуг", сложившимися за отчетный период;</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110 графы 4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150 - сумма строк 160, 170, 190, 210, 230, 240, 260, 280;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160 - сумма строк 161 - 163;</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161 - сумма по данным счета 040101211 "Расходы по заработной плате";</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162 - сумма по данным счета 040101212 "Расходы по прочим выплатам";</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163 - сумма по данным счета 040101213 "Расходы на начисления на оплату труда";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170 - сумма строк 171 - 176;</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171 - сумма по данным счета 040101221 "Расходы на услуги связи";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172 - сумма по данным счета 040101222 "Расходы на транспортные услуги";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173 - сумма по данным счета 040101223 "Расходы на коммунальные платежи";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174 - сумма по данным счета 040101224 "Расходы на арендную плату за пользование имуществом";</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175 - сумма по данным счета 040101225 "Расходы на услуги по содержанию имущества";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176 - сумма по данным счета 040101226 "Расходы на прочие услуги";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190 - сумма строк 191 и 192;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191 графы 4 - сумма по данным счета 140101231 "Расходы на обслуживание внутреннего долга";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192 графы 4 - сумма по данным счета 140101232 "Расходы на обслуживание внешнего государственного долга";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графа 5 по строкам 191, 192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210 - сумма строк 211 и 212;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211 - сумма по данным счета 040101241 "Расходы на безвозмездные перечисления государственным и муниципальным организациям";</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212 - сумма по данным счета 040101242 "Расходы на безвозмездные перечисления организациям, за исключением государственных и муниципальных организаций";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230 - сумма строк 231 - 233;</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231 графы 4 - сумма по данным счета 140101251 "Расходы на перечисления другим бюджетам бюджетной системы Российской Федерации";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графа 5 строки 231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232 - сумма по данным счета 040101252 "Расходы на перечисления наднациональным организациям и правительствам иностранных государств";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233 - сумма по данным счета 040101253 "Расходы на перечисления международным организациям";</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240 - сумма строк 241 - 243;</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241 графы 4 - сумма по данным счета 140101261 "Расходы на пенсии, пособия и выплаты по пенсионному, социальному и медицинскому страхованию населения";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графа 5 строки 241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242 - сумма по данным счета 040101262 "Расходы на пособия по социальной помощи населению";</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243 - сумма по данным счета 040101263 "Расходы на пенсии, пособия, выплачиваемые организациями сектора государственного управления";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260 - сумма строк 261 - 263;</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261 - сумма по данным счета 040101271 "Расходы на амортизацию основных средств и нематериальных активов";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262 - сумма по данным счета 040101272 "Расходование материальных запасов";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263 - сумма по данным счета 040101273 "Чрезвычайные расходы по операциям с активами";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280 - сумма по данным счета 040101290 "Прочие расходы";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строки 020 - 110, 160 - 280 графы 6 не заполняются;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290 - разница строк 291 и 292;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290 - сумма строк 310 и 380;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291 - разница строк 010 и 150;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292 графы 5 - сумма начисленного налога на прибыль организаций за отчетный период;</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строка 292 граф 4, 6 не заполняется;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310 - сумма строк 320, 330, 350, 360;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320 - разница строк 321 и 322;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321 - сумма по данным счетов увеличений соответствующих аналитических счетов счета 010100000 "Основные средства", счетов 010601310 "Увеличение капитальных вложений в основные средства", 010701310 "Увеличение стоимости основных средств в пути", 010801310 "Увеличение стоимости недвижимого имущества в составе имущества казны", 010802310 "Увеличение стоимости движимого имущества в составе имущества казны";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322 - сумма по данным счетов уменьшений соответствующих аналитических счетов счета 010100000 "Основные средства", соответствующих счетов аналитического учета по амортизации основных средств 010401410 - 010408410, счетов 010601410 "Уменьшение капитальных вложений в основные средства" и 010701410 "Уменьшение стоимости основных средств в пути, 010801410 "Уменьшение стоимости недвижимого имущества в составе имущества казны", 010802410 "Уменьшение стоимости движимого имущества в составе имущества казны", 010410410 "Уменьшение стоимости недвижимого имущества в составе имущества казны за счет амортизации", 010411410 "Уменьшение стоимости движимого имущества в составе имущества казны за счет амортизации". Данные по соответствующим счетам аналитического учета счета 010400000 "Амортизация" отражаются - кредитовые обороты за отчетный период со знаком "плюс"; дебетовые обороты со знаком "минус";</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330 - разница строк 331 и 332;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331 - сумма по данным счетов 010201320 "Увеличение стоимости нематериальных активов", 010602320 "Увеличение капитальных вложений в нематериальные активы", 010702320 "Увеличение стоимости нематериальных активов в пути", 010803320 "Увеличение стоимости нематериальных активов в составе имущества казны";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332 - сумма по данным счетов 010201420 "Уменьшение стоимости нематериальных активов", 010409420 "Уменьшение стоимости нематериальных активов за счет амортизации", 010602420 "Уменьшение капитальных вложений в нематериальные активы", счета 010702420 "Уменьшение стоимости нематериальных активов в пути", 010803420 "Уменьшение стоимости нематериальных активов в составе имущества казны", 010412420 "Уменьшение стоимости нематериальных активов в составе имущества казны за счет амортизации". Данные по соответствующим счетам аналитического учета счета 010400000 "Амортизация" отражаются - кредитовые обороты за отчетный период со знаком "плюс"; дебетовые обороты со знаком "минус";</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350 - разница строк 351 и 352;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351 - сумма по данным счетов увеличений соответствующих аналитических счетов счета 010300000 "Непроизведенные активы", счета 010603330 "Увеличение капитальных вложений в непроизведенные активы", 010804330 "Увеличение стоимости непроизведенных активов в составе имущества казны";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352 - сумма по данным счетов уменьшений соответствующих аналитических счетов счета 010300000 "Непроизведенные активы", счета 010603430 "Уменьшение капитальных вложений в непроизведенные активы", 010804430 "Уменьшение стоимости непроизведенных активов в составе имущества казны";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360 - разница строк 361 и 362;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361 - сумма по данным счетов увеличений соответствующих аналитических счетов счета 010500000 "Материальные запасы", счета 010604340 "Увеличение стоимости изготовления материальных запасов, готовой продукции (работ, услуг)", 010703340 "Увеличение стоимости материальных запасов в пути", 010805340 "Увеличение стоимости материальных запасов в составе имущества казны";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362 - сумма по данным счетов уменьшений соответствующих аналитических счетов счета 010500000 "Материальные запасы", счета 010604440 "Уменьшение стоимости изготовления материальных запасов, готовой продукции (работ, услуг)", 010703440 "Уменьшение стоимости материальных запасов в пути", 010805440 "Уменьшение стоимости материальных запасов в составе имущества казны";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380 - разница строк 390 и 510;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390 - сумма строк 410, 420, 440, 460, 470, 480;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410 - разница строк 411 и 412;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411 - сумма по данным счетов увеличений соответствующих аналитических счетов счета 020100000 "Денежные средства учреждения" и данным кода счета 121002000 "Расчеты по поступлениям в бюджет с финансовыми органами" до заключительных оборотов по счетам при завершении отчетного финансового года;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412 - сумма по данным счетов уменьшений соответствующих аналитических счетов счета 020100000 "Денежные средства учреждения" и данным кода счета 130405000 "Расчеты по платежам из бюджета с финансовыми органами" до заключительных оборотов по счетам при завершении отчетного финансового года;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420 - разница строк 421 и 422;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421 - сумма по данным счета 020403520 "Увеличение стоимости ценных бумаг, кроме акций и иных форм участия в капитале";</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422 - сумма по данным счета 020403620 "Уменьшение стоимости ценных бумаг, кроме акций и иных форм участия в капитале";</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440 - разница строк 441 и 442;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441 - сумма по данным счета 020402530 "Увеличение стоимости акций и иных форм участия в капитале", 021500530 "Увеличение вложений в финансовые активы";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442 - сумма по данным счета 020402630 "Уменьшение стоимости акций и иных форм участия в капитале", 021500630 "Уменьшение вложений в финансовые активы";</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460 - разница строк 461 и 462;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461 - сумма по данным счетов увеличений соответствующих аналитических счетов счета 020700000 "Расчеты по бюджетным кредитам";</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462 - сумма по данным счетов уменьшений соответствующих аналитических счетов счета 020700000 "Расчеты по бюджетным кредитам";</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470 - разница строк 471 и 472;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471 - сумма по данным счета 020401550 "Увеличение стоимости депозитов, иных финансовых активов";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472 - сумма по данным счета 020401650 "Уменьшение стоимости депозитов, иных финансовых активов";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480 - разница строк 481 и 482;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481 - сумма по данным счетов увеличений соответствующих аналитических счетов счета 020500000 "Расчеты по доходам", счета 020600000 "Расчеты по выданным авансам", счета 020800000 "Расчеты с подотчетными лицами", счета 020900000 "Расчеты по недостачам", счета 221001560 "Увеличение дебиторской задолженности по НДС по приобретенным материальным ценностям, работам, услугам", счета 021003560 "Увеличение дебиторской задолженности по операциям с наличными денежными средствами получателя бюджетных средств";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482 - сумма по данным счетов уменьшений соответствующих аналитических счетов счета 020500000 "Расчеты по доходам", счета 020600000 "Расчеты по выданным авансам", счета 020800000 "Расчеты с подотчетными лицами", счета 020900000 "Расчеты по недостачам", счета 221001660 "Уменьшение дебиторской задолженности по НДС по приобретенным материальным ценностям, работам, услугам", счета 021003660 "Уменьшение дебиторской задолженности по операциям с наличными денежными средствами получателя бюджетных средств";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510 - сумма строк 520, 530, 540;</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520 - разница строк 521 и 522;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521 графы 4 - сумма по данным счета 130101710 "Увеличение задолженности по внутреннему долгу";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522 графы 4 - сумма по данным счета 130101810 "Уменьшение задолженности по внутреннему долгу";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530 - разница строк 531 и 532;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531 графы 4 - сумма по данным счета 130102720 "Увеличение задолженности по внешнему государственному долгу";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532 графы 4 - сумма по данным счета 130102820 "Уменьшение задолженности по внешнему государственному долгу";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540 - разница строк 541 и 542;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541 - сумма по данным счетов увеличений соответствующих аналитических счетов счета 030200000 "Расчеты по принятым обязательствам", счета 03030000 "Расчеты по платежам в бюджеты", счета 030400000 "Прочие расчеты с кредиторами" (кроме счетов 030405000 "Расчеты по платежам из бюджета с финансовыми органами"). Данные по кредитовому обороту кода счета 030404000 "Внутриведомственные расчеты" отражаются до заключительных оборотов по счетам при завершении отчетного финансового года;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 строке 542 - сумма по данным счетов уменьшений соответствующих аналитических счетов счета 030200000 "Расчеты по принятым обязательствам", счета 030300000 "Расчеты по платежам в бюджеты", счета 030400000 "Прочие расчеты с кредиторами" (кроме счетов 030405000 "Расчеты по платежам из бюджета с финансовыми органами"). Данные по дебетовому обороту кода счета 030404000 "Внутриведомственные расчеты" отражаются до заключительных оборотов по счетам при завершении отчетного финансового года.</w:t>
      </w:r>
    </w:p>
    <w:p w:rsidR="00801E95" w:rsidRPr="00766A44" w:rsidRDefault="00801E95" w:rsidP="00350D11">
      <w:pPr>
        <w:autoSpaceDE w:val="0"/>
        <w:autoSpaceDN w:val="0"/>
        <w:adjustRightInd w:val="0"/>
        <w:spacing w:line="360" w:lineRule="auto"/>
        <w:ind w:firstLine="709"/>
        <w:jc w:val="both"/>
        <w:rPr>
          <w:sz w:val="28"/>
          <w:szCs w:val="28"/>
        </w:rPr>
      </w:pPr>
    </w:p>
    <w:p w:rsidR="006F1884" w:rsidRPr="00766A44" w:rsidRDefault="00801E95" w:rsidP="00A61B76">
      <w:pPr>
        <w:autoSpaceDE w:val="0"/>
        <w:autoSpaceDN w:val="0"/>
        <w:adjustRightInd w:val="0"/>
        <w:spacing w:line="360" w:lineRule="auto"/>
        <w:ind w:firstLine="720"/>
        <w:jc w:val="both"/>
        <w:outlineLvl w:val="2"/>
        <w:rPr>
          <w:b/>
          <w:bCs/>
          <w:sz w:val="28"/>
          <w:szCs w:val="28"/>
        </w:rPr>
      </w:pPr>
      <w:r w:rsidRPr="00766A44">
        <w:rPr>
          <w:b/>
          <w:bCs/>
          <w:sz w:val="28"/>
          <w:szCs w:val="28"/>
        </w:rPr>
        <w:t xml:space="preserve">3.6 </w:t>
      </w:r>
      <w:r w:rsidR="006F1884" w:rsidRPr="00766A44">
        <w:rPr>
          <w:b/>
          <w:bCs/>
          <w:sz w:val="28"/>
          <w:szCs w:val="28"/>
        </w:rPr>
        <w:t xml:space="preserve">Пояснительная записка </w:t>
      </w:r>
    </w:p>
    <w:p w:rsidR="005C3A39" w:rsidRPr="00766A44" w:rsidRDefault="005C3A39" w:rsidP="00350D11">
      <w:pPr>
        <w:autoSpaceDE w:val="0"/>
        <w:autoSpaceDN w:val="0"/>
        <w:adjustRightInd w:val="0"/>
        <w:spacing w:line="360" w:lineRule="auto"/>
        <w:ind w:firstLine="709"/>
        <w:jc w:val="both"/>
        <w:outlineLvl w:val="2"/>
        <w:rPr>
          <w:sz w:val="28"/>
          <w:szCs w:val="28"/>
        </w:rPr>
      </w:pP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Пояснительная записка (ф. 0503160)</w:t>
      </w:r>
      <w:r w:rsidR="000E7847" w:rsidRPr="00766A44">
        <w:rPr>
          <w:sz w:val="28"/>
          <w:szCs w:val="28"/>
        </w:rPr>
        <w:t xml:space="preserve"> (Приложение </w:t>
      </w:r>
      <w:r w:rsidR="00801E95" w:rsidRPr="00766A44">
        <w:rPr>
          <w:sz w:val="28"/>
          <w:szCs w:val="28"/>
        </w:rPr>
        <w:t>Ж</w:t>
      </w:r>
      <w:r w:rsidR="000E7847" w:rsidRPr="00766A44">
        <w:rPr>
          <w:sz w:val="28"/>
          <w:szCs w:val="28"/>
        </w:rPr>
        <w:t>)</w:t>
      </w:r>
      <w:r w:rsidR="00350D11" w:rsidRPr="00766A44">
        <w:rPr>
          <w:sz w:val="28"/>
          <w:szCs w:val="28"/>
        </w:rPr>
        <w:t xml:space="preserve"> </w:t>
      </w:r>
      <w:r w:rsidRPr="00766A44">
        <w:rPr>
          <w:sz w:val="28"/>
          <w:szCs w:val="28"/>
        </w:rPr>
        <w:t xml:space="preserve">оформляется </w:t>
      </w:r>
      <w:r w:rsidR="00962527" w:rsidRPr="00766A44">
        <w:rPr>
          <w:sz w:val="28"/>
          <w:szCs w:val="28"/>
        </w:rPr>
        <w:t xml:space="preserve">ИХР и </w:t>
      </w:r>
      <w:r w:rsidRPr="00766A44">
        <w:rPr>
          <w:sz w:val="28"/>
          <w:szCs w:val="28"/>
        </w:rPr>
        <w:t>составляется в разрезе следующих разделов: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Раздел 1 "Организационная структура субъекта бюджетной отчетности", включающий: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об основных направлениях деятельности (Таблица N 1);</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 количестве подведомственных получателей бюджетных средств (ф. 0503161);</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Раздел 2 "Результаты деятельности субъекта бюджетной отчетности", включающий: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 мерах по повышению эффективности расходования бюджетных средств (Таблица N 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 результатах деятельности (ф. 0503162);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Раздел 3 "Анализ отчета об исполнении бюджета субъектом бюджетной отчетности", включающий: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об исполнении бюджета (ф. 0503164);</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 кассовом исполнении смет доходов и расходов по приносящей доход деятельности (ф. 0503182);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Раздел 4 "Анализ показателей финансовой отчетности субъекта бюджетной отчетности", включающий: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 движении нефинансовых активов (ф. 0503168);</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по дебиторской и кредиторской задолженности (ф. 0503169);</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об остатках денежных средств на счетах получателя бюджетных средств (ф. 0503178);</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Раздел 5 "Прочие вопросы деятельности субъекта бюджетной отчетности", включающий: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об особенностях ведения бюджетного учета (Таблица N 4);</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 результатах мероприятий внутреннего контроля (Таблица N 5);</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 проведении инвентаризаций (Таблица N 6);</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 результатах внешних контрольных мероприятий (Таблица N 7);</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об использовании информационно-коммуникационных технологий (ф. 0503177);</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Таблица N 1 "Сведения об основных направлениях деятельности".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таблице характеризует цели деятельности субъекта бюджетной отчетности, а также вытекающие из них направления деятельности (функции) с кратким обоснованием соответствия целей и направлений деятельности (функций) субъекта бюджетной отчетности его учредительным документам либо положениям о соответствующих органах власти.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годовая.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Таблица N 2 "Сведения о мерах по повышению эффективности расходования бюджетных средств".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таблице характеризует меры по повышению эффективности расходования бюджетных средств, проводимые субъектом бюджетной отчетности на основании организационно-распорядительных документов главного распорядителя, распорядителя и получателя бюджетных средств, главного администратора, администратора, осуществляющего отдельные полномочия главного администратора и администратора источников финансирования дефицита бюджета.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годовая.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 xml:space="preserve"> Таблица N 4 "Сведения об особенностях ведения бюджетного учета".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таблице характеризует использованные в отчетном периоде особенности отражения в бюджетном учете операций с активами и обязательствами бюджетного учреждения в части, установленного Инструкцией по бюджетному учету, права самостоятельного определения таких особенностей и отраслевых особенностей бюджетного учета, разработанных соответствующими федеральными органами исполнительной власти и утвержденных в установленном порядке.</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годовая.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Таблица N 5 "Сведения о результатах мероприятий внутреннего контроля".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таблице характеризует результаты проведенных в отчетном периоде мероприятий по внутреннему контролю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отчетности субъектом бюджетной отчетности.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годовая.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Таблица N 6 "Сведения о проведении инвентаризаций".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таблице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годовая.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Таблица N 7 "Сведения о результатах внешних контрольных мероприятий".</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таблице характеризует результаты проведенных в отчетном периоде мероприятий по контролю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бюджетной отчетности в субъекте бюджетной отчетности внешними контрольными органами.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годовая.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 количестве подведомственных получателей бюджетных средств (ф. 0503161).</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приложении содержит обобщенные данные о количественном составе получателей бюджетных средств (в том числе обособленных подразделений), подведомственных субъекту бюджетной отчетности.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годовая.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 результатах деятельности (ф. 0503162).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приложении содержит обобщенные за отчетный период данные по показателям результативности деятельности субъекта бюджетной отчетности, установленным для него соответствующим главным распорядителем, распорядителем бюджетных средств, в разрезе плановых и фактических показателей в натуральном и стоимостном выражении.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годовая.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об исполнении бюджета (ф. 0503164).</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приложении содержит обобщенные за отчетный период данные о результатах исполнения бюджета субъектом бюджетной отчетности.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квартальная, годовая.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 движении нефинансовых активов (ф. 0503168).</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приложении содержит обобщенные за отчетный период данные о движении нефинансовых активов субъекта бюджетной отчетности.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по дебиторской и кредиторской задолженности (ф. 0503169).</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приложении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Приложения составляются раздельно по бюджетной и по приносящей доход деятельности, а также раздельно по дебиторской и по кредиторской задолженности.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годовая.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Показатели, отраженные в Приложении (ф. 0503169), должны быть подтверждены соответствующими регистрами бюджетного учета.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годовая.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об использовании информационно-коммуникационных технологий (ф. 0503177).</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приложении содержит обобщенные за отчетный период данные о расходах субъекта бюджетной отчетности на информационно-коммуникационные технологии, необходимые для обеспечения его деятельности. Периодичность представления - квартальная.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Сведения об остатках денежных средств на счетах получателя бюджетных средств (ф. 0503178).</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приложении содержит данные об остатках денежных средств по разделам приложения:</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разделе 1 "Счета в кредитных организациях" - по каждому банковскому счету, открытому в кредитных организациях, в том числе по средствам во временном распоряжении (далее - банковские счета);</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в разделе 2 "Счета в финансовом органе" - по лицевым счетам, открытым в финансовом органе, по приносящей доход деятельности, а также по средствам во временном распоряжении.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Данные об остатках денежных средств на банковских счетах субъекта бюджетной отчетности в иностранной валюте отражаются в рублевом эквиваленте по курсу, установленному Центральным банком Российской Федерации на отчетную дату.</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Показатели, отраженные в Приложении (ф. 0503178), должны быть подтверждены регистрами бюджетного учета получателя бюджетных средств.</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на первое число месяца, с периодичностью предоставления субъектом бюджетной отчетности Отчета (ф. 0503127) и (или) Отчета (ф. 0503137).</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 xml:space="preserve">Сведения о кассовом исполнении смет доходов и расходов по приносящей </w:t>
      </w:r>
      <w:r w:rsidR="009F0CBE" w:rsidRPr="00766A44">
        <w:rPr>
          <w:sz w:val="28"/>
          <w:szCs w:val="28"/>
        </w:rPr>
        <w:t>доход деятельности (ф. 0503182).</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Информация в приложении содержит обобщенные за отчетный период данные о результатах кассового исполнения получателями бюджетных средств сметы доходов и расходов по приносящей доход деятельности субъектом бюджетной отчетности.</w:t>
      </w:r>
    </w:p>
    <w:p w:rsidR="006F1884" w:rsidRPr="00766A44" w:rsidRDefault="006F1884" w:rsidP="00350D11">
      <w:pPr>
        <w:autoSpaceDE w:val="0"/>
        <w:autoSpaceDN w:val="0"/>
        <w:adjustRightInd w:val="0"/>
        <w:spacing w:line="360" w:lineRule="auto"/>
        <w:ind w:firstLine="709"/>
        <w:jc w:val="both"/>
        <w:rPr>
          <w:sz w:val="28"/>
          <w:szCs w:val="28"/>
        </w:rPr>
      </w:pPr>
      <w:r w:rsidRPr="00766A44">
        <w:rPr>
          <w:sz w:val="28"/>
          <w:szCs w:val="28"/>
        </w:rPr>
        <w:t>Периодичность представления - квартальная, годовая.</w:t>
      </w:r>
    </w:p>
    <w:p w:rsidR="007E5809" w:rsidRPr="00766A44" w:rsidRDefault="00F85EDF" w:rsidP="00F85EDF">
      <w:pPr>
        <w:autoSpaceDE w:val="0"/>
        <w:autoSpaceDN w:val="0"/>
        <w:adjustRightInd w:val="0"/>
        <w:spacing w:line="360" w:lineRule="auto"/>
        <w:ind w:firstLine="709"/>
        <w:jc w:val="both"/>
        <w:rPr>
          <w:b/>
          <w:bCs/>
          <w:sz w:val="28"/>
          <w:szCs w:val="28"/>
        </w:rPr>
      </w:pPr>
      <w:r w:rsidRPr="00766A44">
        <w:rPr>
          <w:sz w:val="28"/>
          <w:szCs w:val="28"/>
        </w:rPr>
        <w:br w:type="page"/>
      </w:r>
      <w:r w:rsidR="005C3A39" w:rsidRPr="00766A44">
        <w:rPr>
          <w:b/>
          <w:bCs/>
          <w:sz w:val="28"/>
          <w:szCs w:val="28"/>
        </w:rPr>
        <w:t>ЗАКЛЮЧЕНИЕ</w:t>
      </w:r>
    </w:p>
    <w:p w:rsidR="00801E95" w:rsidRPr="00766A44" w:rsidRDefault="00801E95" w:rsidP="00350D11">
      <w:pPr>
        <w:spacing w:line="360" w:lineRule="auto"/>
        <w:ind w:firstLine="709"/>
        <w:jc w:val="both"/>
        <w:rPr>
          <w:sz w:val="28"/>
          <w:szCs w:val="28"/>
        </w:rPr>
      </w:pPr>
    </w:p>
    <w:p w:rsidR="00C51D66" w:rsidRPr="00766A44" w:rsidRDefault="00C51D66" w:rsidP="00350D11">
      <w:pPr>
        <w:spacing w:line="360" w:lineRule="auto"/>
        <w:ind w:firstLine="709"/>
        <w:jc w:val="both"/>
        <w:rPr>
          <w:sz w:val="28"/>
          <w:szCs w:val="28"/>
        </w:rPr>
      </w:pPr>
      <w:r w:rsidRPr="00766A44">
        <w:rPr>
          <w:sz w:val="28"/>
          <w:szCs w:val="28"/>
        </w:rPr>
        <w:t>Бухгалтерская отчетность является «зеркалом» любой организации, по ней можно судить об изменениях, происходящих с активами и обязательствами, доходами и расходами организации. Поэтому, при ее составлении следует придерживаться некоторых требований.</w:t>
      </w:r>
    </w:p>
    <w:p w:rsidR="00C51D66" w:rsidRPr="00766A44" w:rsidRDefault="00C51D66" w:rsidP="00350D11">
      <w:pPr>
        <w:spacing w:line="360" w:lineRule="auto"/>
        <w:ind w:firstLine="709"/>
        <w:jc w:val="both"/>
        <w:rPr>
          <w:sz w:val="28"/>
          <w:szCs w:val="28"/>
        </w:rPr>
      </w:pPr>
      <w:r w:rsidRPr="00766A44">
        <w:rPr>
          <w:sz w:val="28"/>
          <w:szCs w:val="28"/>
        </w:rPr>
        <w:t>Бухгалтерская отчётность должна давать достоверное и полное представление о финансовом положении организации, финансовых результатах её деятельности и изменениях в финансовом положении. При недостаточности данных для формирования достоверного и полного представления о финансовом положении и результатах деятельности организации, она вправе включить самостоятельно дополнительные показатели и пояснения. Таковыми могут быть расшифровки отдельных статей, отраженных в пояснительной записке.</w:t>
      </w:r>
    </w:p>
    <w:p w:rsidR="00C51D66" w:rsidRPr="00766A44" w:rsidRDefault="00C51D66" w:rsidP="00350D11">
      <w:pPr>
        <w:spacing w:line="360" w:lineRule="auto"/>
        <w:ind w:firstLine="709"/>
        <w:jc w:val="both"/>
        <w:rPr>
          <w:sz w:val="28"/>
          <w:szCs w:val="28"/>
        </w:rPr>
      </w:pPr>
      <w:r w:rsidRPr="00766A44">
        <w:rPr>
          <w:sz w:val="28"/>
          <w:szCs w:val="28"/>
        </w:rPr>
        <w:t>При формировании бухгалтерской отчётности должно соблюдаться требование нейтральности: информация, содержащаяся в отчётности, должна отвечать интересам разных групп пользователей.</w:t>
      </w:r>
    </w:p>
    <w:p w:rsidR="00C51D66" w:rsidRPr="00766A44" w:rsidRDefault="00C51D66" w:rsidP="00350D11">
      <w:pPr>
        <w:spacing w:line="360" w:lineRule="auto"/>
        <w:ind w:firstLine="709"/>
        <w:jc w:val="both"/>
        <w:rPr>
          <w:sz w:val="28"/>
          <w:szCs w:val="28"/>
        </w:rPr>
      </w:pPr>
      <w:r w:rsidRPr="00766A44">
        <w:rPr>
          <w:sz w:val="28"/>
          <w:szCs w:val="28"/>
        </w:rPr>
        <w:t xml:space="preserve">По каждому числовому показателю бухгалтерской отчётности должны быть приведены данные минимум за два года - отчётный и предшествующий отчётному. </w:t>
      </w:r>
    </w:p>
    <w:p w:rsidR="00850FC4" w:rsidRPr="00766A44" w:rsidRDefault="00850FC4" w:rsidP="00350D11">
      <w:pPr>
        <w:spacing w:line="360" w:lineRule="auto"/>
        <w:ind w:firstLine="709"/>
        <w:jc w:val="both"/>
        <w:rPr>
          <w:sz w:val="28"/>
          <w:szCs w:val="28"/>
        </w:rPr>
      </w:pPr>
      <w:r w:rsidRPr="00766A44">
        <w:rPr>
          <w:sz w:val="28"/>
          <w:szCs w:val="28"/>
        </w:rPr>
        <w:t>В данной курсовой работе рассмотрены основы ведения бухгалтерского учета в бюджетных учреждениях, дана характеристика и изучены особенности составления бюджетной отчетности Института химии растворов.</w:t>
      </w:r>
    </w:p>
    <w:p w:rsidR="00850FC4" w:rsidRPr="00766A44" w:rsidRDefault="00850FC4" w:rsidP="00350D11">
      <w:pPr>
        <w:spacing w:line="360" w:lineRule="auto"/>
        <w:ind w:firstLine="709"/>
        <w:jc w:val="both"/>
        <w:rPr>
          <w:sz w:val="28"/>
          <w:szCs w:val="28"/>
        </w:rPr>
      </w:pPr>
      <w:r w:rsidRPr="00766A44">
        <w:rPr>
          <w:sz w:val="28"/>
          <w:szCs w:val="28"/>
        </w:rPr>
        <w:t>На основе рассмотренных данных можно сделать вывод, что бухгалтерский учет в Институте химии растворов ведется в полном соответствии с правилами организации учета в бюджетных учреждениях. Отчетность составляется в сроки установленные вышестоящей организацией и дает полное и достоверное представление о деятельности института. Отчетность полностью автоматизирована, за исключением аналитики по форме 121 «Отчет о финансовых результатах» в разрезе деления на предпринимательскую деятельность и целевые средства, что доставляет некоторые неудобства при составлении отчетности. В общем целом бухгалтерская отчетность Института химии растворов содержит наиболее полную информацию о деятельности организации. Она позволяет всесторонне и глубоко провести анализ деятельности предприятия, вскрыть имеющиеся резервы ее улучшения, правильно оцен</w:t>
      </w:r>
      <w:r w:rsidR="00A11D4E" w:rsidRPr="00766A44">
        <w:rPr>
          <w:sz w:val="28"/>
          <w:szCs w:val="28"/>
        </w:rPr>
        <w:t>ить положительные и отрицательные тенденции финансового положения организации.</w:t>
      </w:r>
    </w:p>
    <w:p w:rsidR="00C51D66" w:rsidRPr="00766A44" w:rsidRDefault="00C51D66" w:rsidP="00350D11">
      <w:pPr>
        <w:pStyle w:val="a3"/>
        <w:spacing w:before="0" w:beforeAutospacing="0" w:after="0" w:afterAutospacing="0" w:line="360" w:lineRule="auto"/>
        <w:ind w:firstLine="709"/>
        <w:jc w:val="both"/>
        <w:rPr>
          <w:sz w:val="28"/>
          <w:szCs w:val="28"/>
        </w:rPr>
      </w:pPr>
      <w:r w:rsidRPr="00766A44">
        <w:rPr>
          <w:sz w:val="28"/>
          <w:szCs w:val="28"/>
        </w:rPr>
        <w:t>Составление бухгалтерской отчетности – очень ответственная работа, которая под силу не каждому бухгалтеру. Нужно быть хорошим специалистом, иметь соответствующее образование и практический опыт, быть в курсе происходящих изменений, касающихся бухгалтерского учета, чтобы справиться с этой задачей. Задачи и функции бухгалтерского учета будут успешно выполнены только при наличии высококвалифицированных кадров.</w:t>
      </w:r>
    </w:p>
    <w:p w:rsidR="007E5809" w:rsidRPr="00766A44" w:rsidRDefault="00F85EDF" w:rsidP="00350D11">
      <w:pPr>
        <w:spacing w:line="360" w:lineRule="auto"/>
        <w:ind w:firstLine="709"/>
        <w:jc w:val="both"/>
        <w:rPr>
          <w:b/>
          <w:bCs/>
          <w:sz w:val="28"/>
          <w:szCs w:val="28"/>
        </w:rPr>
      </w:pPr>
      <w:r w:rsidRPr="00766A44">
        <w:rPr>
          <w:sz w:val="28"/>
          <w:szCs w:val="28"/>
        </w:rPr>
        <w:br w:type="page"/>
      </w:r>
      <w:r w:rsidR="005C3A39" w:rsidRPr="00766A44">
        <w:rPr>
          <w:b/>
          <w:bCs/>
          <w:sz w:val="28"/>
          <w:szCs w:val="28"/>
        </w:rPr>
        <w:t>СПИСОК ЛИТЕРАТУРЫ</w:t>
      </w:r>
    </w:p>
    <w:p w:rsidR="00801E95" w:rsidRPr="00766A44" w:rsidRDefault="00801E95" w:rsidP="00350D11">
      <w:pPr>
        <w:spacing w:line="360" w:lineRule="auto"/>
        <w:ind w:firstLine="709"/>
        <w:jc w:val="both"/>
        <w:rPr>
          <w:sz w:val="28"/>
          <w:szCs w:val="28"/>
        </w:rPr>
      </w:pPr>
    </w:p>
    <w:p w:rsidR="008A1DCE" w:rsidRPr="00766A44" w:rsidRDefault="008A1DCE" w:rsidP="00F85EDF">
      <w:pPr>
        <w:pStyle w:val="a3"/>
        <w:numPr>
          <w:ilvl w:val="0"/>
          <w:numId w:val="3"/>
        </w:numPr>
        <w:tabs>
          <w:tab w:val="left" w:pos="540"/>
        </w:tabs>
        <w:spacing w:before="0" w:beforeAutospacing="0" w:after="0" w:afterAutospacing="0" w:line="360" w:lineRule="auto"/>
        <w:ind w:left="0" w:firstLine="0"/>
        <w:jc w:val="both"/>
        <w:rPr>
          <w:sz w:val="28"/>
          <w:szCs w:val="28"/>
        </w:rPr>
      </w:pPr>
      <w:r w:rsidRPr="00766A44">
        <w:rPr>
          <w:sz w:val="28"/>
          <w:szCs w:val="28"/>
        </w:rPr>
        <w:t xml:space="preserve">Бюджетный кодекс Российской Федерации // Омега - Л. 2010. – 208 с. </w:t>
      </w:r>
    </w:p>
    <w:p w:rsidR="008A1DCE" w:rsidRPr="00766A44" w:rsidRDefault="008A1DCE" w:rsidP="00F85EDF">
      <w:pPr>
        <w:pStyle w:val="a3"/>
        <w:numPr>
          <w:ilvl w:val="0"/>
          <w:numId w:val="3"/>
        </w:numPr>
        <w:tabs>
          <w:tab w:val="left" w:pos="540"/>
        </w:tabs>
        <w:spacing w:before="0" w:beforeAutospacing="0" w:after="0" w:afterAutospacing="0" w:line="360" w:lineRule="auto"/>
        <w:ind w:left="0" w:firstLine="0"/>
        <w:jc w:val="both"/>
        <w:rPr>
          <w:sz w:val="28"/>
          <w:szCs w:val="28"/>
        </w:rPr>
      </w:pPr>
      <w:r w:rsidRPr="00766A44">
        <w:rPr>
          <w:sz w:val="28"/>
          <w:szCs w:val="28"/>
        </w:rPr>
        <w:t>План счетов бюджетного учета. Инструкция по бюджетному учету. – Новосибирск: СУИ, 2010. – 319 с.</w:t>
      </w:r>
    </w:p>
    <w:p w:rsidR="008A1DCE" w:rsidRPr="00766A44" w:rsidRDefault="007E5809" w:rsidP="00F85EDF">
      <w:pPr>
        <w:pStyle w:val="a3"/>
        <w:numPr>
          <w:ilvl w:val="0"/>
          <w:numId w:val="3"/>
        </w:numPr>
        <w:tabs>
          <w:tab w:val="left" w:pos="540"/>
        </w:tabs>
        <w:spacing w:before="0" w:beforeAutospacing="0" w:after="0" w:afterAutospacing="0" w:line="360" w:lineRule="auto"/>
        <w:ind w:left="0" w:firstLine="0"/>
        <w:jc w:val="both"/>
        <w:rPr>
          <w:sz w:val="28"/>
          <w:szCs w:val="28"/>
        </w:rPr>
      </w:pPr>
      <w:r w:rsidRPr="00766A44">
        <w:rPr>
          <w:sz w:val="28"/>
          <w:szCs w:val="28"/>
        </w:rPr>
        <w:t>Федеральный закон "О бухгалтерском учете" от 2</w:t>
      </w:r>
      <w:r w:rsidR="00106CC5" w:rsidRPr="00766A44">
        <w:rPr>
          <w:sz w:val="28"/>
          <w:szCs w:val="28"/>
        </w:rPr>
        <w:t>1</w:t>
      </w:r>
      <w:r w:rsidRPr="00766A44">
        <w:rPr>
          <w:sz w:val="28"/>
          <w:szCs w:val="28"/>
        </w:rPr>
        <w:t>.</w:t>
      </w:r>
      <w:r w:rsidR="00106CC5" w:rsidRPr="00766A44">
        <w:rPr>
          <w:sz w:val="28"/>
          <w:szCs w:val="28"/>
        </w:rPr>
        <w:t>11</w:t>
      </w:r>
      <w:r w:rsidRPr="00766A44">
        <w:rPr>
          <w:sz w:val="28"/>
          <w:szCs w:val="28"/>
        </w:rPr>
        <w:t>.9</w:t>
      </w:r>
      <w:r w:rsidR="00106CC5" w:rsidRPr="00766A44">
        <w:rPr>
          <w:sz w:val="28"/>
          <w:szCs w:val="28"/>
        </w:rPr>
        <w:t>6</w:t>
      </w:r>
      <w:r w:rsidRPr="00766A44">
        <w:rPr>
          <w:sz w:val="28"/>
          <w:szCs w:val="28"/>
        </w:rPr>
        <w:t xml:space="preserve"> №12</w:t>
      </w:r>
      <w:r w:rsidR="00106CC5" w:rsidRPr="00766A44">
        <w:rPr>
          <w:sz w:val="28"/>
          <w:szCs w:val="28"/>
        </w:rPr>
        <w:t>9</w:t>
      </w:r>
      <w:r w:rsidRPr="00766A44">
        <w:rPr>
          <w:sz w:val="28"/>
          <w:szCs w:val="28"/>
        </w:rPr>
        <w:t xml:space="preserve">-ФЗ. </w:t>
      </w:r>
      <w:r w:rsidR="00106CC5" w:rsidRPr="00766A44">
        <w:rPr>
          <w:sz w:val="28"/>
          <w:szCs w:val="28"/>
        </w:rPr>
        <w:t>-М.: Омега</w:t>
      </w:r>
      <w:r w:rsidR="008A1DCE" w:rsidRPr="00766A44">
        <w:rPr>
          <w:sz w:val="28"/>
          <w:szCs w:val="28"/>
        </w:rPr>
        <w:t xml:space="preserve"> </w:t>
      </w:r>
      <w:r w:rsidR="00106CC5" w:rsidRPr="00766A44">
        <w:rPr>
          <w:sz w:val="28"/>
          <w:szCs w:val="28"/>
        </w:rPr>
        <w:t>-</w:t>
      </w:r>
      <w:r w:rsidR="008A1DCE" w:rsidRPr="00766A44">
        <w:rPr>
          <w:sz w:val="28"/>
          <w:szCs w:val="28"/>
        </w:rPr>
        <w:t xml:space="preserve"> </w:t>
      </w:r>
      <w:r w:rsidR="00106CC5" w:rsidRPr="00766A44">
        <w:rPr>
          <w:sz w:val="28"/>
          <w:szCs w:val="28"/>
        </w:rPr>
        <w:t>Л, 2009.</w:t>
      </w:r>
      <w:r w:rsidR="00CC6AA5" w:rsidRPr="00766A44">
        <w:rPr>
          <w:sz w:val="28"/>
          <w:szCs w:val="28"/>
        </w:rPr>
        <w:t xml:space="preserve"> </w:t>
      </w:r>
      <w:r w:rsidR="00106CC5" w:rsidRPr="00766A44">
        <w:rPr>
          <w:sz w:val="28"/>
          <w:szCs w:val="28"/>
        </w:rPr>
        <w:t>-</w:t>
      </w:r>
      <w:r w:rsidR="00CC6AA5" w:rsidRPr="00766A44">
        <w:rPr>
          <w:sz w:val="28"/>
          <w:szCs w:val="28"/>
        </w:rPr>
        <w:t xml:space="preserve"> </w:t>
      </w:r>
      <w:r w:rsidR="00106CC5" w:rsidRPr="00766A44">
        <w:rPr>
          <w:sz w:val="28"/>
          <w:szCs w:val="28"/>
        </w:rPr>
        <w:t>16 с.</w:t>
      </w:r>
      <w:r w:rsidR="008A1DCE" w:rsidRPr="00766A44">
        <w:rPr>
          <w:sz w:val="28"/>
          <w:szCs w:val="28"/>
        </w:rPr>
        <w:t xml:space="preserve"> </w:t>
      </w:r>
    </w:p>
    <w:p w:rsidR="008A1DCE" w:rsidRPr="00766A44" w:rsidRDefault="008A1DCE" w:rsidP="00F85EDF">
      <w:pPr>
        <w:pStyle w:val="a3"/>
        <w:numPr>
          <w:ilvl w:val="0"/>
          <w:numId w:val="3"/>
        </w:numPr>
        <w:tabs>
          <w:tab w:val="left" w:pos="540"/>
        </w:tabs>
        <w:spacing w:before="0" w:beforeAutospacing="0" w:after="0" w:afterAutospacing="0" w:line="360" w:lineRule="auto"/>
        <w:ind w:left="0" w:firstLine="0"/>
        <w:jc w:val="both"/>
        <w:rPr>
          <w:sz w:val="28"/>
          <w:szCs w:val="28"/>
        </w:rPr>
      </w:pPr>
      <w:r w:rsidRPr="00766A44">
        <w:rPr>
          <w:sz w:val="28"/>
          <w:szCs w:val="28"/>
        </w:rPr>
        <w:t>Анищенко А.В. Бухгалтерская отчетность: Руководство по составлению и анализу / А.В. Анищенко. – М.: Вершина, 2008. – 248 с.</w:t>
      </w:r>
    </w:p>
    <w:p w:rsidR="008A1DCE" w:rsidRPr="00766A44" w:rsidRDefault="00F85EDF" w:rsidP="00F85EDF">
      <w:pPr>
        <w:pStyle w:val="a3"/>
        <w:numPr>
          <w:ilvl w:val="0"/>
          <w:numId w:val="3"/>
        </w:numPr>
        <w:tabs>
          <w:tab w:val="left" w:pos="540"/>
        </w:tabs>
        <w:spacing w:before="0" w:beforeAutospacing="0" w:after="0" w:afterAutospacing="0" w:line="360" w:lineRule="auto"/>
        <w:ind w:left="0" w:firstLine="0"/>
        <w:jc w:val="both"/>
        <w:rPr>
          <w:sz w:val="28"/>
          <w:szCs w:val="28"/>
        </w:rPr>
      </w:pPr>
      <w:r w:rsidRPr="00766A44">
        <w:rPr>
          <w:sz w:val="28"/>
          <w:szCs w:val="28"/>
        </w:rPr>
        <w:t>Захарьин</w:t>
      </w:r>
      <w:r w:rsidR="008A1DCE" w:rsidRPr="00766A44">
        <w:rPr>
          <w:sz w:val="28"/>
          <w:szCs w:val="28"/>
        </w:rPr>
        <w:t xml:space="preserve"> В.Р. Бухгалтерский учет в бюджетных учреждениях / В.Р. Захарьин. – М.: Омега - Л, 2008. – 360 с.</w:t>
      </w:r>
    </w:p>
    <w:p w:rsidR="008A1DCE" w:rsidRPr="00766A44" w:rsidRDefault="008A1DCE" w:rsidP="00F85EDF">
      <w:pPr>
        <w:pStyle w:val="a3"/>
        <w:numPr>
          <w:ilvl w:val="0"/>
          <w:numId w:val="3"/>
        </w:numPr>
        <w:tabs>
          <w:tab w:val="left" w:pos="540"/>
        </w:tabs>
        <w:spacing w:before="0" w:beforeAutospacing="0" w:after="0" w:afterAutospacing="0" w:line="360" w:lineRule="auto"/>
        <w:ind w:left="0" w:firstLine="0"/>
        <w:jc w:val="both"/>
        <w:rPr>
          <w:sz w:val="28"/>
          <w:szCs w:val="28"/>
        </w:rPr>
      </w:pPr>
      <w:r w:rsidRPr="00766A44">
        <w:rPr>
          <w:sz w:val="28"/>
          <w:szCs w:val="28"/>
        </w:rPr>
        <w:t>Кондрако, Н.П.</w:t>
      </w:r>
      <w:r w:rsidR="00350D11" w:rsidRPr="00766A44">
        <w:rPr>
          <w:sz w:val="28"/>
          <w:szCs w:val="28"/>
        </w:rPr>
        <w:t xml:space="preserve"> </w:t>
      </w:r>
      <w:r w:rsidRPr="00766A44">
        <w:rPr>
          <w:sz w:val="28"/>
          <w:szCs w:val="28"/>
        </w:rPr>
        <w:t>Бухгалтерский учет в бюджетных организациях / Н.П.</w:t>
      </w:r>
      <w:r w:rsidR="00F85EDF" w:rsidRPr="00766A44">
        <w:rPr>
          <w:sz w:val="28"/>
          <w:szCs w:val="28"/>
        </w:rPr>
        <w:t xml:space="preserve"> </w:t>
      </w:r>
      <w:r w:rsidRPr="00766A44">
        <w:rPr>
          <w:sz w:val="28"/>
          <w:szCs w:val="28"/>
        </w:rPr>
        <w:t>Кондраков, И.Н. Кондраков. - 6-е изд., перераб. и доп.- М.: Проспект, 2008.- 384 с.</w:t>
      </w:r>
    </w:p>
    <w:p w:rsidR="008A1DCE" w:rsidRPr="00766A44" w:rsidRDefault="008A1DCE" w:rsidP="00F85EDF">
      <w:pPr>
        <w:pStyle w:val="a3"/>
        <w:numPr>
          <w:ilvl w:val="0"/>
          <w:numId w:val="3"/>
        </w:numPr>
        <w:tabs>
          <w:tab w:val="left" w:pos="540"/>
        </w:tabs>
        <w:spacing w:before="0" w:beforeAutospacing="0" w:after="0" w:afterAutospacing="0" w:line="360" w:lineRule="auto"/>
        <w:ind w:left="0" w:firstLine="0"/>
        <w:jc w:val="both"/>
        <w:rPr>
          <w:sz w:val="28"/>
          <w:szCs w:val="28"/>
        </w:rPr>
      </w:pPr>
      <w:r w:rsidRPr="00766A44">
        <w:rPr>
          <w:sz w:val="28"/>
          <w:szCs w:val="28"/>
        </w:rPr>
        <w:t>Малеева Н.В. Бюджетная отчетность учреждения с 2010 года: практическое пособие / Н.В. Малеева. –2-е изд., перераб. и доп. -</w:t>
      </w:r>
      <w:r w:rsidR="00350D11" w:rsidRPr="00766A44">
        <w:rPr>
          <w:sz w:val="28"/>
          <w:szCs w:val="28"/>
        </w:rPr>
        <w:t xml:space="preserve"> </w:t>
      </w:r>
      <w:r w:rsidRPr="00766A44">
        <w:rPr>
          <w:sz w:val="28"/>
          <w:szCs w:val="28"/>
        </w:rPr>
        <w:t>М.: Дело и Сервис, 2010. – 176 с.</w:t>
      </w:r>
    </w:p>
    <w:p w:rsidR="008A1DCE" w:rsidRPr="00766A44" w:rsidRDefault="008A1DCE" w:rsidP="00F85EDF">
      <w:pPr>
        <w:pStyle w:val="a3"/>
        <w:numPr>
          <w:ilvl w:val="0"/>
          <w:numId w:val="3"/>
        </w:numPr>
        <w:tabs>
          <w:tab w:val="left" w:pos="540"/>
        </w:tabs>
        <w:spacing w:before="0" w:beforeAutospacing="0" w:after="0" w:afterAutospacing="0" w:line="360" w:lineRule="auto"/>
        <w:ind w:left="0" w:firstLine="0"/>
        <w:jc w:val="both"/>
        <w:rPr>
          <w:sz w:val="28"/>
          <w:szCs w:val="28"/>
        </w:rPr>
      </w:pPr>
      <w:r w:rsidRPr="00766A44">
        <w:rPr>
          <w:sz w:val="28"/>
          <w:szCs w:val="28"/>
        </w:rPr>
        <w:t>Маслова Т.С. Бухгалтерский учет в бюджетных учреждениях: учебное пособие для вузов / Т.С. Маслова, Е.А. Мизиковский. – М.: Магистр, 2007. – 334 с.</w:t>
      </w:r>
    </w:p>
    <w:p w:rsidR="00CD5866" w:rsidRPr="00766A44" w:rsidRDefault="000C3E83" w:rsidP="00F85EDF">
      <w:pPr>
        <w:pStyle w:val="a3"/>
        <w:numPr>
          <w:ilvl w:val="0"/>
          <w:numId w:val="3"/>
        </w:numPr>
        <w:tabs>
          <w:tab w:val="left" w:pos="540"/>
        </w:tabs>
        <w:spacing w:before="0" w:beforeAutospacing="0" w:after="0" w:afterAutospacing="0" w:line="360" w:lineRule="auto"/>
        <w:ind w:left="0" w:firstLine="0"/>
        <w:jc w:val="both"/>
        <w:rPr>
          <w:sz w:val="28"/>
          <w:szCs w:val="28"/>
        </w:rPr>
      </w:pPr>
      <w:r w:rsidRPr="00766A44">
        <w:rPr>
          <w:sz w:val="28"/>
          <w:szCs w:val="28"/>
        </w:rPr>
        <w:t>Нестеров В.И. Инструкция по бюджетному учету с постатейными комментариями / В.И. Нестеров. – М.: Дело и Сервис, 2006. – 248 с.</w:t>
      </w:r>
    </w:p>
    <w:p w:rsidR="000C3E83" w:rsidRPr="00766A44" w:rsidRDefault="000C3E83" w:rsidP="00F85EDF">
      <w:pPr>
        <w:pStyle w:val="a3"/>
        <w:numPr>
          <w:ilvl w:val="0"/>
          <w:numId w:val="3"/>
        </w:numPr>
        <w:tabs>
          <w:tab w:val="left" w:pos="540"/>
        </w:tabs>
        <w:spacing w:before="0" w:beforeAutospacing="0" w:after="0" w:afterAutospacing="0" w:line="360" w:lineRule="auto"/>
        <w:ind w:left="0" w:firstLine="0"/>
        <w:jc w:val="both"/>
        <w:rPr>
          <w:sz w:val="28"/>
          <w:szCs w:val="28"/>
        </w:rPr>
      </w:pPr>
      <w:r w:rsidRPr="00766A44">
        <w:rPr>
          <w:sz w:val="28"/>
          <w:szCs w:val="28"/>
        </w:rPr>
        <w:t>Полещук Т.А.</w:t>
      </w:r>
      <w:r w:rsidR="00CC6AA5" w:rsidRPr="00766A44">
        <w:rPr>
          <w:sz w:val="28"/>
          <w:szCs w:val="28"/>
        </w:rPr>
        <w:t xml:space="preserve"> </w:t>
      </w:r>
      <w:r w:rsidRPr="00766A44">
        <w:rPr>
          <w:sz w:val="28"/>
          <w:szCs w:val="28"/>
        </w:rPr>
        <w:t>Бухгалтерский учет в бюджетных организациях / Т.А. Полещук О.В. Митина. – М.: ИНФРА-М, 2010. – 151 стр.</w:t>
      </w:r>
    </w:p>
    <w:p w:rsidR="000C3E83" w:rsidRPr="00766A44" w:rsidRDefault="000C3E83" w:rsidP="00F85EDF">
      <w:pPr>
        <w:pStyle w:val="a3"/>
        <w:numPr>
          <w:ilvl w:val="0"/>
          <w:numId w:val="3"/>
        </w:numPr>
        <w:tabs>
          <w:tab w:val="left" w:pos="540"/>
        </w:tabs>
        <w:spacing w:before="0" w:beforeAutospacing="0" w:after="0" w:afterAutospacing="0" w:line="360" w:lineRule="auto"/>
        <w:ind w:left="0" w:firstLine="0"/>
        <w:jc w:val="both"/>
        <w:rPr>
          <w:sz w:val="28"/>
          <w:szCs w:val="28"/>
        </w:rPr>
      </w:pPr>
      <w:r w:rsidRPr="00766A44">
        <w:rPr>
          <w:sz w:val="28"/>
          <w:szCs w:val="28"/>
        </w:rPr>
        <w:t xml:space="preserve">Соснаускене О.И. Бюджетный учет / О.И. Соснаускене. – М.: </w:t>
      </w:r>
      <w:r w:rsidR="00B339C9" w:rsidRPr="00766A44">
        <w:rPr>
          <w:sz w:val="28"/>
          <w:szCs w:val="28"/>
        </w:rPr>
        <w:t>Эксмо, 2009. – 208 с.</w:t>
      </w:r>
    </w:p>
    <w:p w:rsidR="00F85EDF" w:rsidRPr="00766A44" w:rsidRDefault="00F85EDF" w:rsidP="00F85EDF">
      <w:pPr>
        <w:pStyle w:val="a3"/>
        <w:tabs>
          <w:tab w:val="left" w:pos="540"/>
        </w:tabs>
        <w:spacing w:before="0" w:beforeAutospacing="0" w:after="0" w:afterAutospacing="0" w:line="360" w:lineRule="auto"/>
        <w:ind w:firstLine="0"/>
        <w:jc w:val="both"/>
        <w:rPr>
          <w:sz w:val="28"/>
          <w:szCs w:val="28"/>
        </w:rPr>
      </w:pPr>
    </w:p>
    <w:p w:rsidR="00F85EDF" w:rsidRPr="00766A44" w:rsidRDefault="00F85EDF" w:rsidP="00F85EDF">
      <w:pPr>
        <w:pStyle w:val="a3"/>
        <w:tabs>
          <w:tab w:val="left" w:pos="540"/>
        </w:tabs>
        <w:spacing w:before="0" w:beforeAutospacing="0" w:after="0" w:afterAutospacing="0" w:line="360" w:lineRule="auto"/>
        <w:ind w:firstLine="0"/>
        <w:jc w:val="both"/>
        <w:rPr>
          <w:color w:val="FFFFFF"/>
          <w:sz w:val="28"/>
          <w:szCs w:val="28"/>
        </w:rPr>
      </w:pPr>
      <w:bookmarkStart w:id="0" w:name="_GoBack"/>
      <w:bookmarkEnd w:id="0"/>
    </w:p>
    <w:sectPr w:rsidR="00F85EDF" w:rsidRPr="00766A44" w:rsidSect="00652E0C">
      <w:headerReference w:type="default" r:id="rId7"/>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518" w:rsidRDefault="00511518">
      <w:r>
        <w:separator/>
      </w:r>
    </w:p>
    <w:p w:rsidR="00511518" w:rsidRDefault="00511518"/>
  </w:endnote>
  <w:endnote w:type="continuationSeparator" w:id="0">
    <w:p w:rsidR="00511518" w:rsidRDefault="00511518">
      <w:r>
        <w:continuationSeparator/>
      </w:r>
    </w:p>
    <w:p w:rsidR="00511518" w:rsidRDefault="00511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518" w:rsidRDefault="00511518">
      <w:r>
        <w:separator/>
      </w:r>
    </w:p>
    <w:p w:rsidR="00511518" w:rsidRDefault="00511518"/>
  </w:footnote>
  <w:footnote w:type="continuationSeparator" w:id="0">
    <w:p w:rsidR="00511518" w:rsidRDefault="00511518">
      <w:r>
        <w:continuationSeparator/>
      </w:r>
    </w:p>
    <w:p w:rsidR="00511518" w:rsidRDefault="005115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D11" w:rsidRPr="00350D11" w:rsidRDefault="00350D11" w:rsidP="00350D11">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5F65"/>
    <w:multiLevelType w:val="hybridMultilevel"/>
    <w:tmpl w:val="42B4897C"/>
    <w:lvl w:ilvl="0" w:tplc="CA141E04">
      <w:start w:val="1"/>
      <w:numFmt w:val="decimal"/>
      <w:lvlText w:val="%1."/>
      <w:lvlJc w:val="left"/>
      <w:pPr>
        <w:tabs>
          <w:tab w:val="num" w:pos="1429"/>
        </w:tabs>
        <w:ind w:left="1429" w:hanging="360"/>
      </w:pPr>
    </w:lvl>
    <w:lvl w:ilvl="1" w:tplc="EB8612D8">
      <w:numFmt w:val="none"/>
      <w:lvlText w:val=""/>
      <w:lvlJc w:val="left"/>
      <w:pPr>
        <w:tabs>
          <w:tab w:val="num" w:pos="360"/>
        </w:tabs>
      </w:pPr>
    </w:lvl>
    <w:lvl w:ilvl="2" w:tplc="2DD22118">
      <w:numFmt w:val="none"/>
      <w:lvlText w:val=""/>
      <w:lvlJc w:val="left"/>
      <w:pPr>
        <w:tabs>
          <w:tab w:val="num" w:pos="360"/>
        </w:tabs>
      </w:pPr>
    </w:lvl>
    <w:lvl w:ilvl="3" w:tplc="FD0C5378">
      <w:numFmt w:val="none"/>
      <w:lvlText w:val=""/>
      <w:lvlJc w:val="left"/>
      <w:pPr>
        <w:tabs>
          <w:tab w:val="num" w:pos="360"/>
        </w:tabs>
      </w:pPr>
    </w:lvl>
    <w:lvl w:ilvl="4" w:tplc="BAA02A8A">
      <w:numFmt w:val="none"/>
      <w:lvlText w:val=""/>
      <w:lvlJc w:val="left"/>
      <w:pPr>
        <w:tabs>
          <w:tab w:val="num" w:pos="360"/>
        </w:tabs>
      </w:pPr>
    </w:lvl>
    <w:lvl w:ilvl="5" w:tplc="6C6CFB0C">
      <w:numFmt w:val="none"/>
      <w:lvlText w:val=""/>
      <w:lvlJc w:val="left"/>
      <w:pPr>
        <w:tabs>
          <w:tab w:val="num" w:pos="360"/>
        </w:tabs>
      </w:pPr>
    </w:lvl>
    <w:lvl w:ilvl="6" w:tplc="7E642A86">
      <w:numFmt w:val="none"/>
      <w:lvlText w:val=""/>
      <w:lvlJc w:val="left"/>
      <w:pPr>
        <w:tabs>
          <w:tab w:val="num" w:pos="360"/>
        </w:tabs>
      </w:pPr>
    </w:lvl>
    <w:lvl w:ilvl="7" w:tplc="E1F4FF9E">
      <w:numFmt w:val="none"/>
      <w:lvlText w:val=""/>
      <w:lvlJc w:val="left"/>
      <w:pPr>
        <w:tabs>
          <w:tab w:val="num" w:pos="360"/>
        </w:tabs>
      </w:pPr>
    </w:lvl>
    <w:lvl w:ilvl="8" w:tplc="051AF6C6">
      <w:numFmt w:val="none"/>
      <w:lvlText w:val=""/>
      <w:lvlJc w:val="left"/>
      <w:pPr>
        <w:tabs>
          <w:tab w:val="num" w:pos="360"/>
        </w:tabs>
      </w:pPr>
    </w:lvl>
  </w:abstractNum>
  <w:abstractNum w:abstractNumId="1">
    <w:nsid w:val="0CD900A4"/>
    <w:multiLevelType w:val="multilevel"/>
    <w:tmpl w:val="721ABF9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D24D37"/>
    <w:multiLevelType w:val="hybridMultilevel"/>
    <w:tmpl w:val="2FECCE82"/>
    <w:lvl w:ilvl="0" w:tplc="E6B0B53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2C058E6"/>
    <w:multiLevelType w:val="multilevel"/>
    <w:tmpl w:val="022EF254"/>
    <w:lvl w:ilvl="0">
      <w:start w:val="1"/>
      <w:numFmt w:val="decimal"/>
      <w:lvlText w:val="%1."/>
      <w:lvlJc w:val="left"/>
      <w:pPr>
        <w:tabs>
          <w:tab w:val="num" w:pos="720"/>
        </w:tabs>
        <w:ind w:left="720" w:hanging="360"/>
      </w:pPr>
      <w:rPr>
        <w:rFonts w:ascii="Times New Roman" w:eastAsia="Times New Roman" w:hAnsi="Times New Roman"/>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7E77E87"/>
    <w:multiLevelType w:val="multilevel"/>
    <w:tmpl w:val="95880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38245C"/>
    <w:multiLevelType w:val="hybridMultilevel"/>
    <w:tmpl w:val="3642E44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40E95C5F"/>
    <w:multiLevelType w:val="hybridMultilevel"/>
    <w:tmpl w:val="D548B3DC"/>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7">
    <w:nsid w:val="41937318"/>
    <w:multiLevelType w:val="hybridMultilevel"/>
    <w:tmpl w:val="4406FB8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4C5E09D9"/>
    <w:multiLevelType w:val="multilevel"/>
    <w:tmpl w:val="63B45FBC"/>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E997F09"/>
    <w:multiLevelType w:val="hybridMultilevel"/>
    <w:tmpl w:val="C35074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4382473"/>
    <w:multiLevelType w:val="multilevel"/>
    <w:tmpl w:val="29E0E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59B41754"/>
    <w:multiLevelType w:val="hybridMultilevel"/>
    <w:tmpl w:val="48DC747E"/>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2">
    <w:nsid w:val="6B821D2B"/>
    <w:multiLevelType w:val="hybridMultilevel"/>
    <w:tmpl w:val="E60E5016"/>
    <w:lvl w:ilvl="0" w:tplc="E5964CBA">
      <w:start w:val="1"/>
      <w:numFmt w:val="decimal"/>
      <w:lvlText w:val="%1."/>
      <w:lvlJc w:val="left"/>
      <w:pPr>
        <w:tabs>
          <w:tab w:val="num" w:pos="1020"/>
        </w:tabs>
        <w:ind w:left="1020" w:hanging="360"/>
      </w:pPr>
    </w:lvl>
    <w:lvl w:ilvl="1" w:tplc="D7522656">
      <w:numFmt w:val="none"/>
      <w:lvlText w:val=""/>
      <w:lvlJc w:val="left"/>
      <w:pPr>
        <w:tabs>
          <w:tab w:val="num" w:pos="360"/>
        </w:tabs>
      </w:pPr>
    </w:lvl>
    <w:lvl w:ilvl="2" w:tplc="06600082">
      <w:numFmt w:val="none"/>
      <w:lvlText w:val=""/>
      <w:lvlJc w:val="left"/>
      <w:pPr>
        <w:tabs>
          <w:tab w:val="num" w:pos="360"/>
        </w:tabs>
      </w:pPr>
    </w:lvl>
    <w:lvl w:ilvl="3" w:tplc="E45A1586">
      <w:numFmt w:val="none"/>
      <w:lvlText w:val=""/>
      <w:lvlJc w:val="left"/>
      <w:pPr>
        <w:tabs>
          <w:tab w:val="num" w:pos="360"/>
        </w:tabs>
      </w:pPr>
    </w:lvl>
    <w:lvl w:ilvl="4" w:tplc="2696C13C">
      <w:numFmt w:val="none"/>
      <w:lvlText w:val=""/>
      <w:lvlJc w:val="left"/>
      <w:pPr>
        <w:tabs>
          <w:tab w:val="num" w:pos="360"/>
        </w:tabs>
      </w:pPr>
    </w:lvl>
    <w:lvl w:ilvl="5" w:tplc="A1362618">
      <w:numFmt w:val="none"/>
      <w:lvlText w:val=""/>
      <w:lvlJc w:val="left"/>
      <w:pPr>
        <w:tabs>
          <w:tab w:val="num" w:pos="360"/>
        </w:tabs>
      </w:pPr>
    </w:lvl>
    <w:lvl w:ilvl="6" w:tplc="C8F61BA4">
      <w:numFmt w:val="none"/>
      <w:lvlText w:val=""/>
      <w:lvlJc w:val="left"/>
      <w:pPr>
        <w:tabs>
          <w:tab w:val="num" w:pos="360"/>
        </w:tabs>
      </w:pPr>
    </w:lvl>
    <w:lvl w:ilvl="7" w:tplc="C4DA748E">
      <w:numFmt w:val="none"/>
      <w:lvlText w:val=""/>
      <w:lvlJc w:val="left"/>
      <w:pPr>
        <w:tabs>
          <w:tab w:val="num" w:pos="360"/>
        </w:tabs>
      </w:pPr>
    </w:lvl>
    <w:lvl w:ilvl="8" w:tplc="105857A6">
      <w:numFmt w:val="none"/>
      <w:lvlText w:val=""/>
      <w:lvlJc w:val="left"/>
      <w:pPr>
        <w:tabs>
          <w:tab w:val="num" w:pos="360"/>
        </w:tabs>
      </w:pPr>
    </w:lvl>
  </w:abstractNum>
  <w:abstractNum w:abstractNumId="13">
    <w:nsid w:val="714D75EC"/>
    <w:multiLevelType w:val="multilevel"/>
    <w:tmpl w:val="49A6F5A0"/>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78F7714"/>
    <w:multiLevelType w:val="hybridMultilevel"/>
    <w:tmpl w:val="FCDE98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8"/>
  </w:num>
  <w:num w:numId="3">
    <w:abstractNumId w:val="4"/>
  </w:num>
  <w:num w:numId="4">
    <w:abstractNumId w:val="0"/>
  </w:num>
  <w:num w:numId="5">
    <w:abstractNumId w:val="12"/>
  </w:num>
  <w:num w:numId="6">
    <w:abstractNumId w:val="6"/>
  </w:num>
  <w:num w:numId="7">
    <w:abstractNumId w:val="11"/>
  </w:num>
  <w:num w:numId="8">
    <w:abstractNumId w:val="9"/>
  </w:num>
  <w:num w:numId="9">
    <w:abstractNumId w:val="14"/>
  </w:num>
  <w:num w:numId="10">
    <w:abstractNumId w:val="7"/>
  </w:num>
  <w:num w:numId="11">
    <w:abstractNumId w:val="5"/>
  </w:num>
  <w:num w:numId="12">
    <w:abstractNumId w:val="2"/>
  </w:num>
  <w:num w:numId="13">
    <w:abstractNumId w:val="1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684"/>
    <w:rsid w:val="00011C2B"/>
    <w:rsid w:val="00017BC8"/>
    <w:rsid w:val="0004054D"/>
    <w:rsid w:val="00060CDF"/>
    <w:rsid w:val="0007110F"/>
    <w:rsid w:val="00074E64"/>
    <w:rsid w:val="0008257A"/>
    <w:rsid w:val="000825F3"/>
    <w:rsid w:val="00082A34"/>
    <w:rsid w:val="00083072"/>
    <w:rsid w:val="0008642E"/>
    <w:rsid w:val="0008673D"/>
    <w:rsid w:val="00086E87"/>
    <w:rsid w:val="000918AA"/>
    <w:rsid w:val="000971C6"/>
    <w:rsid w:val="000A19C8"/>
    <w:rsid w:val="000A6258"/>
    <w:rsid w:val="000B0E03"/>
    <w:rsid w:val="000B357F"/>
    <w:rsid w:val="000B48E9"/>
    <w:rsid w:val="000B6B3B"/>
    <w:rsid w:val="000C3E83"/>
    <w:rsid w:val="000D397E"/>
    <w:rsid w:val="000E7847"/>
    <w:rsid w:val="00104544"/>
    <w:rsid w:val="001051F8"/>
    <w:rsid w:val="00106CC5"/>
    <w:rsid w:val="00112F4D"/>
    <w:rsid w:val="0011325B"/>
    <w:rsid w:val="0011393C"/>
    <w:rsid w:val="00122726"/>
    <w:rsid w:val="00124950"/>
    <w:rsid w:val="00143A48"/>
    <w:rsid w:val="00154D70"/>
    <w:rsid w:val="0016631F"/>
    <w:rsid w:val="0017200F"/>
    <w:rsid w:val="00177982"/>
    <w:rsid w:val="00183874"/>
    <w:rsid w:val="001966B3"/>
    <w:rsid w:val="00197507"/>
    <w:rsid w:val="00197C5A"/>
    <w:rsid w:val="001A6806"/>
    <w:rsid w:val="001A6FAB"/>
    <w:rsid w:val="001B4D0A"/>
    <w:rsid w:val="001C6473"/>
    <w:rsid w:val="001C7AA0"/>
    <w:rsid w:val="001D221B"/>
    <w:rsid w:val="001D717D"/>
    <w:rsid w:val="001E4D4C"/>
    <w:rsid w:val="001F063A"/>
    <w:rsid w:val="001F5BCB"/>
    <w:rsid w:val="00200EE3"/>
    <w:rsid w:val="00216FC1"/>
    <w:rsid w:val="00220398"/>
    <w:rsid w:val="002203E2"/>
    <w:rsid w:val="00242DD8"/>
    <w:rsid w:val="00255C2D"/>
    <w:rsid w:val="00257B83"/>
    <w:rsid w:val="00275208"/>
    <w:rsid w:val="002754D5"/>
    <w:rsid w:val="00283534"/>
    <w:rsid w:val="00286811"/>
    <w:rsid w:val="00286D97"/>
    <w:rsid w:val="00291605"/>
    <w:rsid w:val="002923B6"/>
    <w:rsid w:val="00294FA1"/>
    <w:rsid w:val="00297006"/>
    <w:rsid w:val="002A164C"/>
    <w:rsid w:val="002B3C6A"/>
    <w:rsid w:val="002B6D6B"/>
    <w:rsid w:val="002C0432"/>
    <w:rsid w:val="002C0DFD"/>
    <w:rsid w:val="002C441A"/>
    <w:rsid w:val="002C7975"/>
    <w:rsid w:val="002D4823"/>
    <w:rsid w:val="002E1AC1"/>
    <w:rsid w:val="002E43DF"/>
    <w:rsid w:val="00310BEB"/>
    <w:rsid w:val="00315DD4"/>
    <w:rsid w:val="00321CD9"/>
    <w:rsid w:val="00324929"/>
    <w:rsid w:val="00336180"/>
    <w:rsid w:val="003366EA"/>
    <w:rsid w:val="00343A15"/>
    <w:rsid w:val="00345556"/>
    <w:rsid w:val="00350D11"/>
    <w:rsid w:val="00352F00"/>
    <w:rsid w:val="00356718"/>
    <w:rsid w:val="003702AA"/>
    <w:rsid w:val="003838BF"/>
    <w:rsid w:val="003849B6"/>
    <w:rsid w:val="003A2CB5"/>
    <w:rsid w:val="003A3543"/>
    <w:rsid w:val="003B0D24"/>
    <w:rsid w:val="003B230E"/>
    <w:rsid w:val="003B2C2C"/>
    <w:rsid w:val="003B57AE"/>
    <w:rsid w:val="003C3FC7"/>
    <w:rsid w:val="003E7F31"/>
    <w:rsid w:val="003F0F57"/>
    <w:rsid w:val="004209F1"/>
    <w:rsid w:val="00423108"/>
    <w:rsid w:val="00427C4F"/>
    <w:rsid w:val="00437CEE"/>
    <w:rsid w:val="0044464E"/>
    <w:rsid w:val="0044777C"/>
    <w:rsid w:val="00447BB4"/>
    <w:rsid w:val="00452DA6"/>
    <w:rsid w:val="0045471E"/>
    <w:rsid w:val="00457F60"/>
    <w:rsid w:val="00466ECC"/>
    <w:rsid w:val="00473ACF"/>
    <w:rsid w:val="00475782"/>
    <w:rsid w:val="00490B93"/>
    <w:rsid w:val="00492054"/>
    <w:rsid w:val="004977E4"/>
    <w:rsid w:val="004C1A64"/>
    <w:rsid w:val="004C3A0D"/>
    <w:rsid w:val="004D160E"/>
    <w:rsid w:val="004D30F9"/>
    <w:rsid w:val="004D3C7B"/>
    <w:rsid w:val="004D414C"/>
    <w:rsid w:val="004F06FC"/>
    <w:rsid w:val="004F44D6"/>
    <w:rsid w:val="004F66DC"/>
    <w:rsid w:val="0050000D"/>
    <w:rsid w:val="0050204F"/>
    <w:rsid w:val="00511518"/>
    <w:rsid w:val="005136D5"/>
    <w:rsid w:val="0051402B"/>
    <w:rsid w:val="00514777"/>
    <w:rsid w:val="00515B5C"/>
    <w:rsid w:val="00521811"/>
    <w:rsid w:val="00537667"/>
    <w:rsid w:val="00540439"/>
    <w:rsid w:val="00545DDB"/>
    <w:rsid w:val="0056012E"/>
    <w:rsid w:val="00574638"/>
    <w:rsid w:val="00577702"/>
    <w:rsid w:val="00580741"/>
    <w:rsid w:val="005813A0"/>
    <w:rsid w:val="005922F7"/>
    <w:rsid w:val="005A606B"/>
    <w:rsid w:val="005A6D4D"/>
    <w:rsid w:val="005B045E"/>
    <w:rsid w:val="005C0295"/>
    <w:rsid w:val="005C3A39"/>
    <w:rsid w:val="005D7707"/>
    <w:rsid w:val="005F5318"/>
    <w:rsid w:val="00600931"/>
    <w:rsid w:val="00603B86"/>
    <w:rsid w:val="00606490"/>
    <w:rsid w:val="006261BC"/>
    <w:rsid w:val="00631816"/>
    <w:rsid w:val="00631ECA"/>
    <w:rsid w:val="006445C8"/>
    <w:rsid w:val="00652E0C"/>
    <w:rsid w:val="006575EE"/>
    <w:rsid w:val="006844DD"/>
    <w:rsid w:val="006955AE"/>
    <w:rsid w:val="006A6295"/>
    <w:rsid w:val="006B04EE"/>
    <w:rsid w:val="006E6CB2"/>
    <w:rsid w:val="006F1884"/>
    <w:rsid w:val="00701CA5"/>
    <w:rsid w:val="00702DD3"/>
    <w:rsid w:val="00704750"/>
    <w:rsid w:val="007058AF"/>
    <w:rsid w:val="00713E74"/>
    <w:rsid w:val="0072767D"/>
    <w:rsid w:val="0074132C"/>
    <w:rsid w:val="00760238"/>
    <w:rsid w:val="00766604"/>
    <w:rsid w:val="00766998"/>
    <w:rsid w:val="00766A44"/>
    <w:rsid w:val="007832A7"/>
    <w:rsid w:val="007930D2"/>
    <w:rsid w:val="00795242"/>
    <w:rsid w:val="007A59A2"/>
    <w:rsid w:val="007B6366"/>
    <w:rsid w:val="007B72BC"/>
    <w:rsid w:val="007E5809"/>
    <w:rsid w:val="007F0E2B"/>
    <w:rsid w:val="007F2A49"/>
    <w:rsid w:val="00801C2E"/>
    <w:rsid w:val="00801E95"/>
    <w:rsid w:val="00805744"/>
    <w:rsid w:val="0081315B"/>
    <w:rsid w:val="0081740B"/>
    <w:rsid w:val="00821B51"/>
    <w:rsid w:val="00825DB5"/>
    <w:rsid w:val="008262D6"/>
    <w:rsid w:val="0082711C"/>
    <w:rsid w:val="00827CB1"/>
    <w:rsid w:val="00831F29"/>
    <w:rsid w:val="008479BD"/>
    <w:rsid w:val="0085073D"/>
    <w:rsid w:val="00850FC4"/>
    <w:rsid w:val="00853533"/>
    <w:rsid w:val="00854DE3"/>
    <w:rsid w:val="00860E4B"/>
    <w:rsid w:val="008638F4"/>
    <w:rsid w:val="008800E3"/>
    <w:rsid w:val="00881166"/>
    <w:rsid w:val="00891F00"/>
    <w:rsid w:val="00892E69"/>
    <w:rsid w:val="00897E27"/>
    <w:rsid w:val="008A1DCE"/>
    <w:rsid w:val="008A665C"/>
    <w:rsid w:val="008D1036"/>
    <w:rsid w:val="008F6126"/>
    <w:rsid w:val="008F78E5"/>
    <w:rsid w:val="00911E7F"/>
    <w:rsid w:val="009138C6"/>
    <w:rsid w:val="00914185"/>
    <w:rsid w:val="00914A35"/>
    <w:rsid w:val="009159AD"/>
    <w:rsid w:val="009164C3"/>
    <w:rsid w:val="009238B6"/>
    <w:rsid w:val="00934F99"/>
    <w:rsid w:val="009462B6"/>
    <w:rsid w:val="009616DA"/>
    <w:rsid w:val="00962527"/>
    <w:rsid w:val="009768A1"/>
    <w:rsid w:val="00980801"/>
    <w:rsid w:val="009A041C"/>
    <w:rsid w:val="009A4DB0"/>
    <w:rsid w:val="009B7734"/>
    <w:rsid w:val="009D2550"/>
    <w:rsid w:val="009E72A0"/>
    <w:rsid w:val="009F0CBE"/>
    <w:rsid w:val="009F59E6"/>
    <w:rsid w:val="00A11D4E"/>
    <w:rsid w:val="00A128D4"/>
    <w:rsid w:val="00A14FA2"/>
    <w:rsid w:val="00A17465"/>
    <w:rsid w:val="00A33736"/>
    <w:rsid w:val="00A33808"/>
    <w:rsid w:val="00A56FF6"/>
    <w:rsid w:val="00A61B76"/>
    <w:rsid w:val="00A768F6"/>
    <w:rsid w:val="00A82DF1"/>
    <w:rsid w:val="00A82E6C"/>
    <w:rsid w:val="00A8549D"/>
    <w:rsid w:val="00A87914"/>
    <w:rsid w:val="00A92BB7"/>
    <w:rsid w:val="00A96D48"/>
    <w:rsid w:val="00AA374E"/>
    <w:rsid w:val="00AA3B93"/>
    <w:rsid w:val="00AA5085"/>
    <w:rsid w:val="00AB3064"/>
    <w:rsid w:val="00AB66C4"/>
    <w:rsid w:val="00AC3AA8"/>
    <w:rsid w:val="00AD0AA7"/>
    <w:rsid w:val="00AD78EC"/>
    <w:rsid w:val="00AE104A"/>
    <w:rsid w:val="00AF4F7F"/>
    <w:rsid w:val="00B05CCB"/>
    <w:rsid w:val="00B106F6"/>
    <w:rsid w:val="00B1421B"/>
    <w:rsid w:val="00B21D32"/>
    <w:rsid w:val="00B2200E"/>
    <w:rsid w:val="00B312A4"/>
    <w:rsid w:val="00B331E8"/>
    <w:rsid w:val="00B339C9"/>
    <w:rsid w:val="00B34961"/>
    <w:rsid w:val="00B41780"/>
    <w:rsid w:val="00B46D1B"/>
    <w:rsid w:val="00B731A9"/>
    <w:rsid w:val="00B83D11"/>
    <w:rsid w:val="00B875D6"/>
    <w:rsid w:val="00BC1E1D"/>
    <w:rsid w:val="00BD1132"/>
    <w:rsid w:val="00BD3920"/>
    <w:rsid w:val="00BE3E60"/>
    <w:rsid w:val="00BE5625"/>
    <w:rsid w:val="00BF67A9"/>
    <w:rsid w:val="00C04B3B"/>
    <w:rsid w:val="00C22D44"/>
    <w:rsid w:val="00C23356"/>
    <w:rsid w:val="00C50F84"/>
    <w:rsid w:val="00C51D66"/>
    <w:rsid w:val="00C54C04"/>
    <w:rsid w:val="00C637D1"/>
    <w:rsid w:val="00C652FB"/>
    <w:rsid w:val="00C7130B"/>
    <w:rsid w:val="00C71778"/>
    <w:rsid w:val="00C76130"/>
    <w:rsid w:val="00C93BB7"/>
    <w:rsid w:val="00C97DA5"/>
    <w:rsid w:val="00CA674C"/>
    <w:rsid w:val="00CB12EA"/>
    <w:rsid w:val="00CB2684"/>
    <w:rsid w:val="00CC0437"/>
    <w:rsid w:val="00CC6AA5"/>
    <w:rsid w:val="00CD5866"/>
    <w:rsid w:val="00CE2264"/>
    <w:rsid w:val="00CE5812"/>
    <w:rsid w:val="00D016C4"/>
    <w:rsid w:val="00D0213F"/>
    <w:rsid w:val="00D24E18"/>
    <w:rsid w:val="00D25C61"/>
    <w:rsid w:val="00D320B9"/>
    <w:rsid w:val="00D366E1"/>
    <w:rsid w:val="00D46077"/>
    <w:rsid w:val="00D63B8C"/>
    <w:rsid w:val="00D66863"/>
    <w:rsid w:val="00D80FB5"/>
    <w:rsid w:val="00D841B1"/>
    <w:rsid w:val="00D84306"/>
    <w:rsid w:val="00D857D2"/>
    <w:rsid w:val="00D86234"/>
    <w:rsid w:val="00D867F1"/>
    <w:rsid w:val="00DB52C0"/>
    <w:rsid w:val="00DB5E52"/>
    <w:rsid w:val="00DC1848"/>
    <w:rsid w:val="00DD4408"/>
    <w:rsid w:val="00DD4FC7"/>
    <w:rsid w:val="00DE272C"/>
    <w:rsid w:val="00DF585A"/>
    <w:rsid w:val="00E04CAD"/>
    <w:rsid w:val="00E057BE"/>
    <w:rsid w:val="00E10711"/>
    <w:rsid w:val="00E141D0"/>
    <w:rsid w:val="00E1446E"/>
    <w:rsid w:val="00E2085B"/>
    <w:rsid w:val="00E250F0"/>
    <w:rsid w:val="00E31BB0"/>
    <w:rsid w:val="00E422ED"/>
    <w:rsid w:val="00E548CE"/>
    <w:rsid w:val="00E623B8"/>
    <w:rsid w:val="00E76912"/>
    <w:rsid w:val="00E8336D"/>
    <w:rsid w:val="00E86822"/>
    <w:rsid w:val="00EA2B23"/>
    <w:rsid w:val="00EC66FE"/>
    <w:rsid w:val="00ED6BCA"/>
    <w:rsid w:val="00EE6784"/>
    <w:rsid w:val="00EF2B72"/>
    <w:rsid w:val="00F0106E"/>
    <w:rsid w:val="00F03386"/>
    <w:rsid w:val="00F2061E"/>
    <w:rsid w:val="00F247CA"/>
    <w:rsid w:val="00F30C06"/>
    <w:rsid w:val="00F44B7D"/>
    <w:rsid w:val="00F60DE9"/>
    <w:rsid w:val="00F7034A"/>
    <w:rsid w:val="00F72E7E"/>
    <w:rsid w:val="00F85EDF"/>
    <w:rsid w:val="00F873D6"/>
    <w:rsid w:val="00F94A43"/>
    <w:rsid w:val="00F955C8"/>
    <w:rsid w:val="00FB1D91"/>
    <w:rsid w:val="00FB5691"/>
    <w:rsid w:val="00FB6B50"/>
    <w:rsid w:val="00FC12CC"/>
    <w:rsid w:val="00FC1E4D"/>
    <w:rsid w:val="00FC6F25"/>
    <w:rsid w:val="00FC7B31"/>
    <w:rsid w:val="00FE2B71"/>
    <w:rsid w:val="00FE6639"/>
    <w:rsid w:val="00FF248D"/>
    <w:rsid w:val="00FF5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08CF71-009A-4691-9F53-9693F67D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684"/>
    <w:rPr>
      <w:sz w:val="24"/>
      <w:szCs w:val="24"/>
    </w:rPr>
  </w:style>
  <w:style w:type="paragraph" w:styleId="1">
    <w:name w:val="heading 1"/>
    <w:basedOn w:val="a"/>
    <w:link w:val="10"/>
    <w:uiPriority w:val="99"/>
    <w:qFormat/>
    <w:rsid w:val="007E5809"/>
    <w:pPr>
      <w:spacing w:before="75" w:after="75"/>
      <w:ind w:left="75" w:right="75"/>
      <w:jc w:val="center"/>
      <w:outlineLvl w:val="0"/>
    </w:pPr>
    <w:rPr>
      <w:b/>
      <w:bCs/>
      <w:kern w:val="36"/>
      <w:sz w:val="33"/>
      <w:szCs w:val="33"/>
    </w:rPr>
  </w:style>
  <w:style w:type="paragraph" w:styleId="2">
    <w:name w:val="heading 2"/>
    <w:basedOn w:val="a"/>
    <w:link w:val="20"/>
    <w:uiPriority w:val="99"/>
    <w:qFormat/>
    <w:rsid w:val="007E5809"/>
    <w:pPr>
      <w:spacing w:before="100" w:beforeAutospacing="1" w:after="100" w:afterAutospacing="1"/>
      <w:jc w:val="center"/>
      <w:outlineLvl w:val="1"/>
    </w:pPr>
    <w:rPr>
      <w:b/>
      <w:bCs/>
      <w:sz w:val="27"/>
      <w:szCs w:val="27"/>
    </w:rPr>
  </w:style>
  <w:style w:type="paragraph" w:styleId="3">
    <w:name w:val="heading 3"/>
    <w:basedOn w:val="a"/>
    <w:link w:val="30"/>
    <w:uiPriority w:val="99"/>
    <w:qFormat/>
    <w:rsid w:val="007E580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C441A"/>
    <w:pPr>
      <w:spacing w:before="100" w:beforeAutospacing="1" w:after="100" w:afterAutospacing="1"/>
      <w:ind w:firstLine="300"/>
    </w:pPr>
  </w:style>
  <w:style w:type="character" w:styleId="a4">
    <w:name w:val="Hyperlink"/>
    <w:uiPriority w:val="99"/>
    <w:rsid w:val="007E5809"/>
    <w:rPr>
      <w:color w:val="6600CC"/>
      <w:u w:val="none"/>
      <w:effect w:val="none"/>
    </w:rPr>
  </w:style>
  <w:style w:type="character" w:styleId="a5">
    <w:name w:val="FollowedHyperlink"/>
    <w:uiPriority w:val="99"/>
    <w:rsid w:val="007E5809"/>
    <w:rPr>
      <w:color w:val="6600CC"/>
      <w:u w:val="none"/>
      <w:effect w:val="none"/>
    </w:rPr>
  </w:style>
  <w:style w:type="paragraph" w:customStyle="1" w:styleId="frametitle">
    <w:name w:val="frame_title"/>
    <w:basedOn w:val="a"/>
    <w:uiPriority w:val="99"/>
    <w:rsid w:val="007E5809"/>
    <w:pPr>
      <w:spacing w:before="100" w:beforeAutospacing="1" w:after="100" w:afterAutospacing="1"/>
      <w:ind w:firstLine="300"/>
    </w:pPr>
    <w:rPr>
      <w:sz w:val="18"/>
      <w:szCs w:val="18"/>
    </w:rPr>
  </w:style>
  <w:style w:type="paragraph" w:customStyle="1" w:styleId="headtitle">
    <w:name w:val="head_title"/>
    <w:basedOn w:val="a"/>
    <w:uiPriority w:val="99"/>
    <w:rsid w:val="007E5809"/>
    <w:pPr>
      <w:spacing w:before="100" w:beforeAutospacing="1" w:after="100" w:afterAutospacing="1"/>
      <w:ind w:firstLine="300"/>
    </w:pPr>
    <w:rPr>
      <w:color w:val="AA008C"/>
      <w:sz w:val="54"/>
      <w:szCs w:val="54"/>
    </w:rPr>
  </w:style>
  <w:style w:type="paragraph" w:customStyle="1" w:styleId="bordercell">
    <w:name w:val="border_cell"/>
    <w:basedOn w:val="a"/>
    <w:uiPriority w:val="99"/>
    <w:rsid w:val="007E5809"/>
    <w:pPr>
      <w:pBdr>
        <w:top w:val="single" w:sz="6" w:space="4" w:color="000000"/>
        <w:left w:val="single" w:sz="6" w:space="4" w:color="000000"/>
        <w:bottom w:val="single" w:sz="6" w:space="4" w:color="000000"/>
        <w:right w:val="single" w:sz="6" w:space="4" w:color="000000"/>
      </w:pBdr>
      <w:spacing w:before="75" w:after="75"/>
      <w:ind w:left="75" w:right="75" w:firstLine="300"/>
    </w:pPr>
  </w:style>
  <w:style w:type="paragraph" w:customStyle="1" w:styleId="listtable">
    <w:name w:val="list_table"/>
    <w:basedOn w:val="a"/>
    <w:uiPriority w:val="99"/>
    <w:rsid w:val="007E5809"/>
    <w:pPr>
      <w:shd w:val="clear" w:color="auto" w:fill="FFFFDD"/>
      <w:spacing w:before="100" w:beforeAutospacing="1" w:after="100" w:afterAutospacing="1"/>
      <w:ind w:firstLine="300"/>
    </w:pPr>
  </w:style>
  <w:style w:type="paragraph" w:customStyle="1" w:styleId="content">
    <w:name w:val="content"/>
    <w:basedOn w:val="a"/>
    <w:uiPriority w:val="99"/>
    <w:rsid w:val="007E5809"/>
    <w:pPr>
      <w:spacing w:before="100" w:beforeAutospacing="1" w:after="100" w:afterAutospacing="1"/>
      <w:ind w:firstLine="300"/>
    </w:pPr>
  </w:style>
  <w:style w:type="paragraph" w:customStyle="1" w:styleId="categorieslist">
    <w:name w:val="categories_list"/>
    <w:basedOn w:val="a"/>
    <w:uiPriority w:val="99"/>
    <w:rsid w:val="007E5809"/>
    <w:pPr>
      <w:spacing w:before="100" w:beforeAutospacing="1" w:after="100" w:afterAutospacing="1"/>
      <w:ind w:firstLine="300"/>
    </w:pPr>
    <w:rPr>
      <w:sz w:val="17"/>
      <w:szCs w:val="17"/>
    </w:rPr>
  </w:style>
  <w:style w:type="paragraph" w:customStyle="1" w:styleId="timg">
    <w:name w:val="timg"/>
    <w:basedOn w:val="a"/>
    <w:uiPriority w:val="99"/>
    <w:rsid w:val="007E5809"/>
    <w:pPr>
      <w:ind w:firstLine="300"/>
    </w:pPr>
  </w:style>
  <w:style w:type="paragraph" w:customStyle="1" w:styleId="symbol">
    <w:name w:val="symbol"/>
    <w:basedOn w:val="a"/>
    <w:uiPriority w:val="99"/>
    <w:rsid w:val="007E5809"/>
    <w:pPr>
      <w:spacing w:before="100" w:beforeAutospacing="1" w:after="100" w:afterAutospacing="1"/>
      <w:ind w:firstLine="300"/>
    </w:pPr>
    <w:rPr>
      <w:rFonts w:ascii="Symbol" w:hAnsi="Symbol" w:cs="Symbol"/>
    </w:rPr>
  </w:style>
  <w:style w:type="paragraph" w:customStyle="1" w:styleId="suggestionsbox">
    <w:name w:val="suggestionsbox"/>
    <w:basedOn w:val="a"/>
    <w:uiPriority w:val="99"/>
    <w:rsid w:val="007E580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300"/>
    </w:pPr>
  </w:style>
  <w:style w:type="paragraph" w:customStyle="1" w:styleId="suggestionlist">
    <w:name w:val="suggestionlist"/>
    <w:basedOn w:val="a"/>
    <w:uiPriority w:val="99"/>
    <w:rsid w:val="007E5809"/>
    <w:pPr>
      <w:ind w:firstLine="300"/>
    </w:pPr>
  </w:style>
  <w:style w:type="paragraph" w:customStyle="1" w:styleId="suggestlistitem">
    <w:name w:val="suggestlistitem"/>
    <w:basedOn w:val="a"/>
    <w:uiPriority w:val="99"/>
    <w:rsid w:val="007E5809"/>
    <w:pPr>
      <w:spacing w:after="45"/>
      <w:ind w:firstLine="300"/>
    </w:pPr>
    <w:rPr>
      <w:color w:val="6600CC"/>
    </w:rPr>
  </w:style>
  <w:style w:type="paragraph" w:styleId="a6">
    <w:name w:val="footer"/>
    <w:basedOn w:val="a"/>
    <w:link w:val="a7"/>
    <w:uiPriority w:val="99"/>
    <w:rsid w:val="0034555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45556"/>
  </w:style>
  <w:style w:type="paragraph" w:customStyle="1" w:styleId="ConsPlusCell">
    <w:name w:val="ConsPlusCell"/>
    <w:uiPriority w:val="99"/>
    <w:rsid w:val="008A665C"/>
    <w:pPr>
      <w:widowControl w:val="0"/>
      <w:autoSpaceDE w:val="0"/>
      <w:autoSpaceDN w:val="0"/>
      <w:adjustRightInd w:val="0"/>
    </w:pPr>
    <w:rPr>
      <w:rFonts w:ascii="Arial" w:hAnsi="Arial" w:cs="Arial"/>
    </w:rPr>
  </w:style>
  <w:style w:type="paragraph" w:customStyle="1" w:styleId="ConsPlusNonformat">
    <w:name w:val="ConsPlusNonformat"/>
    <w:uiPriority w:val="99"/>
    <w:rsid w:val="00821B5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5073D"/>
    <w:pPr>
      <w:widowControl w:val="0"/>
      <w:autoSpaceDE w:val="0"/>
      <w:autoSpaceDN w:val="0"/>
      <w:adjustRightInd w:val="0"/>
    </w:pPr>
    <w:rPr>
      <w:b/>
      <w:bCs/>
      <w:sz w:val="24"/>
      <w:szCs w:val="24"/>
    </w:rPr>
  </w:style>
  <w:style w:type="paragraph" w:styleId="HTML">
    <w:name w:val="HTML Preformatted"/>
    <w:basedOn w:val="a"/>
    <w:link w:val="HTML0"/>
    <w:uiPriority w:val="99"/>
    <w:rsid w:val="000B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9">
    <w:name w:val="header"/>
    <w:basedOn w:val="a"/>
    <w:link w:val="aa"/>
    <w:uiPriority w:val="99"/>
    <w:rsid w:val="0081740B"/>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line number"/>
    <w:uiPriority w:val="99"/>
    <w:rsid w:val="00881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755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14715</Words>
  <Characters>83881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Ивановский филиал</vt:lpstr>
    </vt:vector>
  </TitlesOfParts>
  <Company>Home</Company>
  <LinksUpToDate>false</LinksUpToDate>
  <CharactersWithSpaces>98400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Ивановский филиал</dc:title>
  <dc:subject/>
  <dc:creator>Рома</dc:creator>
  <cp:keywords/>
  <dc:description/>
  <cp:lastModifiedBy>admin</cp:lastModifiedBy>
  <cp:revision>2</cp:revision>
  <cp:lastPrinted>2010-11-24T12:20:00Z</cp:lastPrinted>
  <dcterms:created xsi:type="dcterms:W3CDTF">2014-03-25T09:24:00Z</dcterms:created>
  <dcterms:modified xsi:type="dcterms:W3CDTF">2014-03-25T09:24:00Z</dcterms:modified>
</cp:coreProperties>
</file>