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5B" w:rsidRPr="0038118A" w:rsidRDefault="002F005B" w:rsidP="0038118A">
      <w:pPr>
        <w:adjustRightInd w:val="0"/>
        <w:spacing w:line="360" w:lineRule="auto"/>
        <w:ind w:firstLine="709"/>
        <w:jc w:val="center"/>
        <w:rPr>
          <w:b/>
          <w:bCs/>
          <w:sz w:val="28"/>
          <w:szCs w:val="28"/>
        </w:rPr>
      </w:pPr>
      <w:r w:rsidRPr="0038118A">
        <w:rPr>
          <w:b/>
          <w:bCs/>
          <w:sz w:val="28"/>
          <w:szCs w:val="28"/>
        </w:rPr>
        <w:t>ФЕДЕРАЛЬНОЕ АГЕНТСТВО ПО ОБРАЗОВАНИЮ</w:t>
      </w:r>
    </w:p>
    <w:p w:rsidR="002F005B" w:rsidRPr="0038118A" w:rsidRDefault="002F005B" w:rsidP="0038118A">
      <w:pPr>
        <w:shd w:val="clear" w:color="auto" w:fill="FFFFFF"/>
        <w:adjustRightInd w:val="0"/>
        <w:spacing w:line="360" w:lineRule="auto"/>
        <w:ind w:firstLine="709"/>
        <w:jc w:val="center"/>
        <w:rPr>
          <w:b/>
          <w:bCs/>
          <w:color w:val="000000"/>
          <w:sz w:val="28"/>
          <w:szCs w:val="28"/>
        </w:rPr>
      </w:pPr>
    </w:p>
    <w:p w:rsidR="002F005B" w:rsidRPr="0038118A" w:rsidRDefault="002F005B" w:rsidP="0038118A">
      <w:pPr>
        <w:shd w:val="clear" w:color="auto" w:fill="FFFFFF"/>
        <w:adjustRightInd w:val="0"/>
        <w:spacing w:line="360" w:lineRule="auto"/>
        <w:ind w:firstLine="709"/>
        <w:jc w:val="center"/>
        <w:rPr>
          <w:b/>
          <w:bCs/>
          <w:color w:val="000000"/>
          <w:sz w:val="28"/>
          <w:szCs w:val="28"/>
        </w:rPr>
      </w:pPr>
      <w:r w:rsidRPr="0038118A">
        <w:rPr>
          <w:b/>
          <w:bCs/>
          <w:color w:val="000000"/>
          <w:sz w:val="28"/>
          <w:szCs w:val="28"/>
        </w:rPr>
        <w:t>Филиал государственного образовательного учреждения</w:t>
      </w:r>
    </w:p>
    <w:p w:rsidR="002F005B" w:rsidRPr="0038118A" w:rsidRDefault="002F005B" w:rsidP="0038118A">
      <w:pPr>
        <w:shd w:val="clear" w:color="auto" w:fill="FFFFFF"/>
        <w:adjustRightInd w:val="0"/>
        <w:spacing w:line="360" w:lineRule="auto"/>
        <w:ind w:firstLine="709"/>
        <w:jc w:val="center"/>
        <w:rPr>
          <w:b/>
          <w:bCs/>
          <w:color w:val="000000"/>
          <w:sz w:val="28"/>
          <w:szCs w:val="28"/>
        </w:rPr>
      </w:pPr>
      <w:r w:rsidRPr="0038118A">
        <w:rPr>
          <w:b/>
          <w:bCs/>
          <w:color w:val="000000"/>
          <w:sz w:val="28"/>
          <w:szCs w:val="28"/>
        </w:rPr>
        <w:t>высшего профессионального образования</w:t>
      </w:r>
    </w:p>
    <w:p w:rsidR="002F005B" w:rsidRPr="0038118A" w:rsidRDefault="002F005B" w:rsidP="0038118A">
      <w:pPr>
        <w:shd w:val="clear" w:color="auto" w:fill="FFFFFF"/>
        <w:adjustRightInd w:val="0"/>
        <w:spacing w:line="360" w:lineRule="auto"/>
        <w:ind w:firstLine="709"/>
        <w:jc w:val="center"/>
        <w:rPr>
          <w:sz w:val="28"/>
          <w:szCs w:val="28"/>
        </w:rPr>
      </w:pPr>
      <w:r w:rsidRPr="0038118A">
        <w:rPr>
          <w:b/>
          <w:bCs/>
          <w:color w:val="000000"/>
          <w:sz w:val="28"/>
          <w:szCs w:val="28"/>
        </w:rPr>
        <w:t>«МОСКОВСКИЙ ЭНЕРГЕТИЧЕСКИЙ ИНСТИТУТ</w:t>
      </w:r>
    </w:p>
    <w:p w:rsidR="002F005B" w:rsidRPr="0038118A" w:rsidRDefault="002F005B" w:rsidP="0038118A">
      <w:pPr>
        <w:shd w:val="clear" w:color="auto" w:fill="FFFFFF"/>
        <w:adjustRightInd w:val="0"/>
        <w:spacing w:line="360" w:lineRule="auto"/>
        <w:ind w:firstLine="709"/>
        <w:jc w:val="center"/>
        <w:rPr>
          <w:b/>
          <w:bCs/>
          <w:color w:val="000000"/>
          <w:sz w:val="28"/>
          <w:szCs w:val="28"/>
        </w:rPr>
      </w:pPr>
      <w:r w:rsidRPr="0038118A">
        <w:rPr>
          <w:b/>
          <w:bCs/>
          <w:color w:val="000000"/>
          <w:sz w:val="28"/>
          <w:szCs w:val="28"/>
        </w:rPr>
        <w:t>(</w:t>
      </w:r>
      <w:r w:rsidRPr="0038118A">
        <w:rPr>
          <w:b/>
          <w:bCs/>
          <w:caps/>
          <w:color w:val="000000"/>
          <w:sz w:val="28"/>
          <w:szCs w:val="28"/>
        </w:rPr>
        <w:t>технический университет</w:t>
      </w:r>
      <w:r w:rsidRPr="0038118A">
        <w:rPr>
          <w:b/>
          <w:bCs/>
          <w:color w:val="000000"/>
          <w:sz w:val="28"/>
          <w:szCs w:val="28"/>
        </w:rPr>
        <w:t>)»</w:t>
      </w:r>
    </w:p>
    <w:p w:rsidR="002F005B" w:rsidRPr="0038118A" w:rsidRDefault="002F005B" w:rsidP="0038118A">
      <w:pPr>
        <w:shd w:val="clear" w:color="auto" w:fill="FFFFFF"/>
        <w:adjustRightInd w:val="0"/>
        <w:spacing w:line="360" w:lineRule="auto"/>
        <w:ind w:firstLine="709"/>
        <w:jc w:val="center"/>
        <w:rPr>
          <w:sz w:val="28"/>
          <w:szCs w:val="28"/>
        </w:rPr>
      </w:pPr>
      <w:r w:rsidRPr="0038118A">
        <w:rPr>
          <w:b/>
          <w:bCs/>
          <w:color w:val="000000"/>
          <w:sz w:val="28"/>
          <w:szCs w:val="28"/>
        </w:rPr>
        <w:t>в г. Смоленске</w:t>
      </w:r>
    </w:p>
    <w:p w:rsidR="002F005B" w:rsidRPr="0038118A" w:rsidRDefault="002F005B" w:rsidP="0038118A">
      <w:pPr>
        <w:shd w:val="clear" w:color="auto" w:fill="FFFFFF"/>
        <w:adjustRightInd w:val="0"/>
        <w:spacing w:line="360" w:lineRule="auto"/>
        <w:ind w:left="4248" w:firstLine="709"/>
        <w:rPr>
          <w:sz w:val="28"/>
          <w:szCs w:val="28"/>
        </w:rPr>
      </w:pPr>
    </w:p>
    <w:p w:rsidR="002F005B" w:rsidRPr="0038118A" w:rsidRDefault="002F005B" w:rsidP="0038118A">
      <w:pPr>
        <w:shd w:val="clear" w:color="auto" w:fill="FFFFFF"/>
        <w:adjustRightInd w:val="0"/>
        <w:spacing w:line="360" w:lineRule="auto"/>
        <w:ind w:firstLine="709"/>
        <w:jc w:val="center"/>
        <w:rPr>
          <w:b/>
          <w:bCs/>
          <w:color w:val="000000"/>
          <w:sz w:val="28"/>
          <w:szCs w:val="28"/>
        </w:rPr>
      </w:pPr>
      <w:r w:rsidRPr="0038118A">
        <w:rPr>
          <w:color w:val="000000"/>
          <w:sz w:val="28"/>
          <w:szCs w:val="28"/>
        </w:rPr>
        <w:t xml:space="preserve">Кафедра  </w:t>
      </w:r>
      <w:r w:rsidRPr="0038118A">
        <w:rPr>
          <w:b/>
          <w:bCs/>
          <w:color w:val="000000"/>
          <w:sz w:val="28"/>
          <w:szCs w:val="28"/>
        </w:rPr>
        <w:t>экономики, бухгалтерского учёта и аудита</w:t>
      </w:r>
    </w:p>
    <w:p w:rsidR="002F005B" w:rsidRPr="0038118A" w:rsidRDefault="002F005B" w:rsidP="0038118A">
      <w:pPr>
        <w:shd w:val="clear" w:color="auto" w:fill="FFFFFF"/>
        <w:adjustRightInd w:val="0"/>
        <w:spacing w:line="360" w:lineRule="auto"/>
        <w:ind w:firstLine="709"/>
        <w:jc w:val="center"/>
        <w:rPr>
          <w:sz w:val="28"/>
          <w:szCs w:val="28"/>
        </w:rPr>
      </w:pPr>
    </w:p>
    <w:p w:rsidR="002F005B" w:rsidRPr="0038118A" w:rsidRDefault="002F005B" w:rsidP="0038118A">
      <w:pPr>
        <w:shd w:val="clear" w:color="auto" w:fill="FFFFFF"/>
        <w:adjustRightInd w:val="0"/>
        <w:spacing w:line="360" w:lineRule="auto"/>
        <w:ind w:firstLine="709"/>
        <w:jc w:val="center"/>
        <w:rPr>
          <w:b/>
          <w:bCs/>
          <w:color w:val="000000"/>
          <w:sz w:val="28"/>
          <w:szCs w:val="28"/>
        </w:rPr>
      </w:pPr>
      <w:r w:rsidRPr="0038118A">
        <w:rPr>
          <w:color w:val="000000"/>
          <w:sz w:val="28"/>
          <w:szCs w:val="28"/>
        </w:rPr>
        <w:t xml:space="preserve">Специальность </w:t>
      </w:r>
      <w:r w:rsidRPr="0038118A">
        <w:rPr>
          <w:b/>
          <w:bCs/>
          <w:color w:val="000000"/>
          <w:sz w:val="28"/>
          <w:szCs w:val="28"/>
        </w:rPr>
        <w:t>080109 «Бухгалтерский  учет, анализ и аудит»</w:t>
      </w:r>
    </w:p>
    <w:p w:rsidR="002F005B" w:rsidRPr="0038118A" w:rsidRDefault="002F005B" w:rsidP="0038118A">
      <w:pPr>
        <w:pStyle w:val="21"/>
        <w:widowControl w:val="0"/>
        <w:spacing w:line="360" w:lineRule="auto"/>
        <w:jc w:val="center"/>
        <w:rPr>
          <w:b w:val="0"/>
          <w:bCs w:val="0"/>
          <w:u w:val="none"/>
        </w:rPr>
      </w:pPr>
    </w:p>
    <w:p w:rsidR="002F005B" w:rsidRPr="0038118A" w:rsidRDefault="002F005B" w:rsidP="0038118A">
      <w:pPr>
        <w:pStyle w:val="21"/>
        <w:widowControl w:val="0"/>
        <w:spacing w:line="360" w:lineRule="auto"/>
        <w:jc w:val="center"/>
        <w:rPr>
          <w:b w:val="0"/>
          <w:bCs w:val="0"/>
          <w:u w:val="none"/>
        </w:rPr>
      </w:pPr>
    </w:p>
    <w:p w:rsidR="002F005B" w:rsidRPr="0038118A" w:rsidRDefault="002F005B" w:rsidP="0038118A">
      <w:pPr>
        <w:pStyle w:val="21"/>
        <w:widowControl w:val="0"/>
        <w:spacing w:line="360" w:lineRule="auto"/>
        <w:jc w:val="center"/>
        <w:rPr>
          <w:u w:val="none"/>
        </w:rPr>
      </w:pPr>
      <w:r w:rsidRPr="0038118A">
        <w:rPr>
          <w:u w:val="none"/>
        </w:rPr>
        <w:t>КУРСОВАЯ РАБОТА</w:t>
      </w:r>
    </w:p>
    <w:p w:rsidR="002F005B" w:rsidRPr="0038118A" w:rsidRDefault="002F005B" w:rsidP="0038118A">
      <w:pPr>
        <w:pStyle w:val="21"/>
        <w:widowControl w:val="0"/>
        <w:spacing w:line="360" w:lineRule="auto"/>
        <w:jc w:val="center"/>
        <w:rPr>
          <w:b w:val="0"/>
          <w:bCs w:val="0"/>
          <w:u w:val="none"/>
        </w:rPr>
      </w:pPr>
      <w:r w:rsidRPr="0038118A">
        <w:rPr>
          <w:b w:val="0"/>
          <w:bCs w:val="0"/>
          <w:u w:val="none"/>
        </w:rPr>
        <w:t>по дисциплине «Бухгалтерский финансовый учёт»</w:t>
      </w:r>
    </w:p>
    <w:p w:rsidR="002F005B" w:rsidRPr="0038118A" w:rsidRDefault="002F005B" w:rsidP="0038118A">
      <w:pPr>
        <w:pStyle w:val="21"/>
        <w:widowControl w:val="0"/>
        <w:spacing w:line="360" w:lineRule="auto"/>
        <w:jc w:val="center"/>
        <w:rPr>
          <w:b w:val="0"/>
          <w:bCs w:val="0"/>
          <w:u w:val="none"/>
        </w:rPr>
      </w:pPr>
    </w:p>
    <w:p w:rsidR="002F005B" w:rsidRPr="0038118A" w:rsidRDefault="002F005B" w:rsidP="0038118A">
      <w:pPr>
        <w:pStyle w:val="21"/>
        <w:widowControl w:val="0"/>
        <w:spacing w:line="360" w:lineRule="auto"/>
        <w:jc w:val="center"/>
        <w:rPr>
          <w:b w:val="0"/>
          <w:bCs w:val="0"/>
          <w:u w:val="none"/>
        </w:rPr>
      </w:pPr>
      <w:r w:rsidRPr="0038118A">
        <w:rPr>
          <w:b w:val="0"/>
          <w:bCs w:val="0"/>
          <w:u w:val="none"/>
        </w:rPr>
        <w:t>на тему</w:t>
      </w:r>
    </w:p>
    <w:p w:rsidR="002F005B" w:rsidRPr="0038118A" w:rsidRDefault="002F005B" w:rsidP="0038118A">
      <w:pPr>
        <w:pStyle w:val="7"/>
        <w:keepNext w:val="0"/>
        <w:widowControl w:val="0"/>
      </w:pPr>
      <w:r w:rsidRPr="0038118A">
        <w:t>«</w:t>
      </w:r>
      <w:r w:rsidRPr="0038118A">
        <w:rPr>
          <w:caps/>
        </w:rPr>
        <w:t>Бухгалтерский учёт расхода материалов</w:t>
      </w:r>
      <w:r w:rsidRPr="0038118A">
        <w:t>»</w:t>
      </w:r>
    </w:p>
    <w:p w:rsidR="002F005B" w:rsidRPr="0038118A" w:rsidRDefault="002F005B" w:rsidP="0038118A">
      <w:pPr>
        <w:pStyle w:val="21"/>
        <w:widowControl w:val="0"/>
        <w:spacing w:line="360" w:lineRule="auto"/>
        <w:jc w:val="left"/>
        <w:rPr>
          <w:b w:val="0"/>
          <w:bCs w:val="0"/>
          <w:u w:val="none"/>
        </w:rPr>
      </w:pPr>
    </w:p>
    <w:p w:rsidR="002F005B" w:rsidRPr="0038118A" w:rsidRDefault="002F005B" w:rsidP="0038118A">
      <w:pPr>
        <w:widowControl w:val="0"/>
        <w:spacing w:line="360" w:lineRule="auto"/>
        <w:ind w:firstLine="709"/>
        <w:jc w:val="both"/>
        <w:rPr>
          <w:sz w:val="28"/>
          <w:szCs w:val="28"/>
        </w:rPr>
      </w:pPr>
    </w:p>
    <w:p w:rsidR="002F005B" w:rsidRPr="0038118A" w:rsidRDefault="002F005B" w:rsidP="0038118A">
      <w:pPr>
        <w:widowControl w:val="0"/>
        <w:spacing w:line="360" w:lineRule="auto"/>
        <w:ind w:firstLine="709"/>
        <w:jc w:val="both"/>
        <w:rPr>
          <w:sz w:val="28"/>
          <w:szCs w:val="28"/>
        </w:rPr>
      </w:pPr>
    </w:p>
    <w:p w:rsidR="002F005B" w:rsidRPr="0038118A" w:rsidRDefault="002F005B" w:rsidP="0038118A">
      <w:pPr>
        <w:widowControl w:val="0"/>
        <w:spacing w:line="360" w:lineRule="auto"/>
        <w:ind w:left="5760" w:firstLine="709"/>
        <w:rPr>
          <w:sz w:val="28"/>
          <w:szCs w:val="28"/>
        </w:rPr>
      </w:pPr>
      <w:r w:rsidRPr="0038118A">
        <w:rPr>
          <w:sz w:val="28"/>
          <w:szCs w:val="28"/>
        </w:rPr>
        <w:t>Студент группы БА-05</w:t>
      </w:r>
    </w:p>
    <w:p w:rsidR="002F005B" w:rsidRPr="0038118A" w:rsidRDefault="002F005B" w:rsidP="0038118A">
      <w:pPr>
        <w:pStyle w:val="a5"/>
        <w:widowControl w:val="0"/>
        <w:spacing w:line="360" w:lineRule="auto"/>
        <w:ind w:left="5760" w:firstLine="709"/>
      </w:pPr>
      <w:r w:rsidRPr="0038118A">
        <w:t>Коско А.И.</w:t>
      </w:r>
    </w:p>
    <w:p w:rsidR="002F005B" w:rsidRPr="0038118A" w:rsidRDefault="002F005B" w:rsidP="0038118A">
      <w:pPr>
        <w:pStyle w:val="a5"/>
        <w:widowControl w:val="0"/>
        <w:spacing w:line="360" w:lineRule="auto"/>
        <w:ind w:firstLine="709"/>
      </w:pPr>
    </w:p>
    <w:p w:rsidR="002F005B" w:rsidRPr="0038118A" w:rsidRDefault="002F005B" w:rsidP="0038118A">
      <w:pPr>
        <w:pStyle w:val="a5"/>
        <w:widowControl w:val="0"/>
        <w:spacing w:line="360" w:lineRule="auto"/>
        <w:ind w:firstLine="709"/>
      </w:pPr>
    </w:p>
    <w:p w:rsidR="002F005B" w:rsidRPr="0038118A" w:rsidRDefault="002F005B" w:rsidP="0038118A">
      <w:pPr>
        <w:pStyle w:val="a5"/>
        <w:widowControl w:val="0"/>
        <w:spacing w:line="360" w:lineRule="auto"/>
        <w:ind w:left="5760" w:firstLine="709"/>
      </w:pPr>
      <w:r w:rsidRPr="0038118A">
        <w:t xml:space="preserve">Научный руководитель </w:t>
      </w:r>
    </w:p>
    <w:p w:rsidR="002F005B" w:rsidRPr="0038118A" w:rsidRDefault="00781510" w:rsidP="0038118A">
      <w:pPr>
        <w:pStyle w:val="a5"/>
        <w:widowControl w:val="0"/>
        <w:spacing w:line="360" w:lineRule="auto"/>
        <w:ind w:left="5760" w:firstLine="709"/>
      </w:pPr>
      <w:r w:rsidRPr="0038118A">
        <w:t>доц</w:t>
      </w:r>
      <w:r w:rsidR="002F005B" w:rsidRPr="0038118A">
        <w:t xml:space="preserve">. Куркова Н. В. </w:t>
      </w:r>
    </w:p>
    <w:p w:rsidR="002F005B" w:rsidRPr="0038118A" w:rsidRDefault="002F005B" w:rsidP="0038118A">
      <w:pPr>
        <w:widowControl w:val="0"/>
        <w:spacing w:line="360" w:lineRule="auto"/>
        <w:ind w:firstLine="709"/>
        <w:jc w:val="both"/>
        <w:rPr>
          <w:sz w:val="28"/>
          <w:szCs w:val="28"/>
        </w:rPr>
      </w:pPr>
    </w:p>
    <w:p w:rsidR="002F005B" w:rsidRPr="0038118A" w:rsidRDefault="00F646CB" w:rsidP="0038118A">
      <w:pPr>
        <w:widowControl w:val="0"/>
        <w:spacing w:line="360" w:lineRule="auto"/>
        <w:ind w:firstLine="709"/>
        <w:jc w:val="center"/>
        <w:rPr>
          <w:color w:val="000000"/>
          <w:sz w:val="28"/>
          <w:szCs w:val="28"/>
        </w:rPr>
      </w:pPr>
      <w:r w:rsidRPr="0038118A">
        <w:rPr>
          <w:color w:val="000000"/>
          <w:sz w:val="28"/>
          <w:szCs w:val="28"/>
        </w:rPr>
        <w:t>Смоленск</w:t>
      </w:r>
      <w:r w:rsidRPr="0038118A">
        <w:rPr>
          <w:color w:val="000000"/>
          <w:sz w:val="28"/>
          <w:szCs w:val="28"/>
        </w:rPr>
        <w:tab/>
      </w:r>
      <w:smartTag w:uri="urn:schemas-microsoft-com:office:smarttags" w:element="metricconverter">
        <w:smartTagPr>
          <w:attr w:name="ProductID" w:val="2007 г"/>
        </w:smartTagPr>
        <w:r w:rsidRPr="0038118A">
          <w:rPr>
            <w:color w:val="000000"/>
            <w:sz w:val="28"/>
            <w:szCs w:val="28"/>
          </w:rPr>
          <w:t>2007</w:t>
        </w:r>
        <w:r w:rsidR="002F005B" w:rsidRPr="0038118A">
          <w:rPr>
            <w:color w:val="000000"/>
            <w:sz w:val="28"/>
            <w:szCs w:val="28"/>
          </w:rPr>
          <w:t xml:space="preserve"> г</w:t>
        </w:r>
      </w:smartTag>
      <w:r w:rsidR="002F005B" w:rsidRPr="0038118A">
        <w:rPr>
          <w:color w:val="000000"/>
          <w:sz w:val="28"/>
          <w:szCs w:val="28"/>
        </w:rPr>
        <w:t>.</w:t>
      </w:r>
    </w:p>
    <w:p w:rsidR="00C300BB" w:rsidRDefault="0038118A" w:rsidP="0038118A">
      <w:pPr>
        <w:spacing w:line="360" w:lineRule="auto"/>
        <w:ind w:firstLine="709"/>
        <w:jc w:val="center"/>
        <w:rPr>
          <w:rFonts w:eastAsia="MS Mincho"/>
          <w:caps/>
          <w:sz w:val="28"/>
          <w:szCs w:val="28"/>
          <w:lang w:val="en-US"/>
        </w:rPr>
      </w:pPr>
      <w:r>
        <w:rPr>
          <w:rFonts w:eastAsia="MS Mincho"/>
          <w:sz w:val="28"/>
          <w:szCs w:val="28"/>
          <w:u w:val="single"/>
        </w:rPr>
        <w:br w:type="page"/>
      </w:r>
      <w:r w:rsidR="00C300BB" w:rsidRPr="0038118A">
        <w:rPr>
          <w:rFonts w:eastAsia="MS Mincho"/>
          <w:caps/>
          <w:sz w:val="28"/>
          <w:szCs w:val="28"/>
        </w:rPr>
        <w:t>План-оглавление</w:t>
      </w:r>
    </w:p>
    <w:p w:rsidR="0038118A" w:rsidRPr="0038118A" w:rsidRDefault="0038118A" w:rsidP="0038118A">
      <w:pPr>
        <w:spacing w:line="360" w:lineRule="auto"/>
        <w:ind w:firstLine="709"/>
        <w:jc w:val="center"/>
        <w:rPr>
          <w:rFonts w:eastAsia="MS Mincho"/>
          <w:caps/>
          <w:sz w:val="28"/>
          <w:szCs w:val="28"/>
          <w:lang w:val="en-US"/>
        </w:rPr>
      </w:pPr>
    </w:p>
    <w:p w:rsidR="00C300BB" w:rsidRPr="0038118A" w:rsidRDefault="00C300BB" w:rsidP="0038118A">
      <w:pPr>
        <w:spacing w:line="360" w:lineRule="auto"/>
        <w:jc w:val="both"/>
        <w:rPr>
          <w:caps/>
          <w:sz w:val="28"/>
          <w:szCs w:val="28"/>
        </w:rPr>
      </w:pPr>
      <w:r w:rsidRPr="0038118A">
        <w:rPr>
          <w:caps/>
          <w:sz w:val="28"/>
          <w:szCs w:val="28"/>
        </w:rPr>
        <w:t>Введение</w:t>
      </w:r>
      <w:r w:rsidR="000C6037" w:rsidRPr="0038118A">
        <w:rPr>
          <w:caps/>
          <w:sz w:val="28"/>
          <w:szCs w:val="28"/>
        </w:rPr>
        <w:t xml:space="preserve"> </w:t>
      </w:r>
    </w:p>
    <w:p w:rsidR="00C300BB" w:rsidRPr="0038118A" w:rsidRDefault="00C545BE" w:rsidP="0038118A">
      <w:pPr>
        <w:spacing w:line="360" w:lineRule="auto"/>
        <w:jc w:val="both"/>
        <w:rPr>
          <w:caps/>
          <w:sz w:val="28"/>
          <w:szCs w:val="28"/>
        </w:rPr>
      </w:pPr>
      <w:r w:rsidRPr="0038118A">
        <w:rPr>
          <w:caps/>
          <w:sz w:val="28"/>
          <w:szCs w:val="28"/>
        </w:rPr>
        <w:t>1</w:t>
      </w:r>
      <w:r w:rsidR="007F554F" w:rsidRPr="0038118A">
        <w:rPr>
          <w:caps/>
          <w:sz w:val="28"/>
          <w:szCs w:val="28"/>
        </w:rPr>
        <w:t xml:space="preserve"> Материально-производственные запасы: понятие, виды и порядок оценки</w:t>
      </w:r>
      <w:r w:rsidR="00092D9D" w:rsidRPr="0038118A">
        <w:rPr>
          <w:caps/>
          <w:sz w:val="28"/>
          <w:szCs w:val="28"/>
        </w:rPr>
        <w:t xml:space="preserve"> </w:t>
      </w:r>
    </w:p>
    <w:p w:rsidR="00DD501B" w:rsidRPr="0038118A" w:rsidRDefault="00C300BB" w:rsidP="0038118A">
      <w:pPr>
        <w:tabs>
          <w:tab w:val="left" w:pos="0"/>
          <w:tab w:val="left" w:pos="180"/>
        </w:tabs>
        <w:spacing w:line="360" w:lineRule="auto"/>
        <w:jc w:val="both"/>
        <w:rPr>
          <w:sz w:val="28"/>
          <w:szCs w:val="28"/>
        </w:rPr>
      </w:pPr>
      <w:r w:rsidRPr="0038118A">
        <w:rPr>
          <w:sz w:val="28"/>
          <w:szCs w:val="28"/>
        </w:rPr>
        <w:t>1.</w:t>
      </w:r>
      <w:r w:rsidR="00172339" w:rsidRPr="0038118A">
        <w:rPr>
          <w:sz w:val="28"/>
          <w:szCs w:val="28"/>
        </w:rPr>
        <w:t>1</w:t>
      </w:r>
      <w:r w:rsidRPr="0038118A">
        <w:rPr>
          <w:sz w:val="28"/>
          <w:szCs w:val="28"/>
        </w:rPr>
        <w:t xml:space="preserve">  </w:t>
      </w:r>
      <w:r w:rsidR="00DD501B" w:rsidRPr="0038118A">
        <w:rPr>
          <w:sz w:val="28"/>
          <w:szCs w:val="28"/>
        </w:rPr>
        <w:t>Материально-производственные запасы: понятие и классификация</w:t>
      </w:r>
      <w:r w:rsidR="00DB13A7" w:rsidRPr="0038118A">
        <w:rPr>
          <w:sz w:val="28"/>
          <w:szCs w:val="28"/>
        </w:rPr>
        <w:t xml:space="preserve"> </w:t>
      </w:r>
    </w:p>
    <w:p w:rsidR="00DD501B" w:rsidRPr="0038118A" w:rsidRDefault="005B77D8" w:rsidP="0038118A">
      <w:pPr>
        <w:tabs>
          <w:tab w:val="left" w:pos="0"/>
          <w:tab w:val="left" w:pos="180"/>
        </w:tabs>
        <w:spacing w:line="360" w:lineRule="auto"/>
        <w:jc w:val="both"/>
        <w:rPr>
          <w:sz w:val="28"/>
          <w:szCs w:val="28"/>
        </w:rPr>
      </w:pPr>
      <w:r w:rsidRPr="0038118A">
        <w:rPr>
          <w:sz w:val="28"/>
          <w:szCs w:val="28"/>
        </w:rPr>
        <w:t>1.</w:t>
      </w:r>
      <w:r w:rsidR="00172339" w:rsidRPr="0038118A">
        <w:rPr>
          <w:sz w:val="28"/>
          <w:szCs w:val="28"/>
        </w:rPr>
        <w:t>2</w:t>
      </w:r>
      <w:r w:rsidR="00C300BB" w:rsidRPr="0038118A">
        <w:rPr>
          <w:sz w:val="28"/>
          <w:szCs w:val="28"/>
        </w:rPr>
        <w:t xml:space="preserve">  </w:t>
      </w:r>
      <w:r w:rsidR="00DD501B" w:rsidRPr="0038118A">
        <w:rPr>
          <w:sz w:val="28"/>
          <w:szCs w:val="28"/>
        </w:rPr>
        <w:t>Особенности оценки</w:t>
      </w:r>
      <w:r w:rsidR="00C300BB" w:rsidRPr="0038118A">
        <w:rPr>
          <w:sz w:val="28"/>
          <w:szCs w:val="28"/>
        </w:rPr>
        <w:t xml:space="preserve">  материально-производственных запасов</w:t>
      </w:r>
      <w:r w:rsidR="00092D9D" w:rsidRPr="0038118A">
        <w:rPr>
          <w:sz w:val="28"/>
          <w:szCs w:val="28"/>
        </w:rPr>
        <w:t xml:space="preserve"> </w:t>
      </w:r>
    </w:p>
    <w:p w:rsidR="00C300BB" w:rsidRPr="0038118A" w:rsidRDefault="00C545BE" w:rsidP="0038118A">
      <w:pPr>
        <w:spacing w:line="360" w:lineRule="auto"/>
        <w:jc w:val="both"/>
        <w:rPr>
          <w:rFonts w:eastAsia="MS Mincho"/>
          <w:caps/>
          <w:sz w:val="28"/>
          <w:szCs w:val="28"/>
        </w:rPr>
      </w:pPr>
      <w:r w:rsidRPr="0038118A">
        <w:rPr>
          <w:rFonts w:eastAsia="MS Mincho"/>
          <w:caps/>
          <w:sz w:val="28"/>
          <w:szCs w:val="28"/>
        </w:rPr>
        <w:t>2</w:t>
      </w:r>
      <w:r w:rsidR="00DD501B" w:rsidRPr="0038118A">
        <w:rPr>
          <w:rFonts w:eastAsia="MS Mincho"/>
          <w:caps/>
          <w:sz w:val="28"/>
          <w:szCs w:val="28"/>
        </w:rPr>
        <w:t xml:space="preserve"> </w:t>
      </w:r>
      <w:r w:rsidR="00C300BB" w:rsidRPr="0038118A">
        <w:rPr>
          <w:rFonts w:eastAsia="MS Mincho"/>
          <w:caps/>
          <w:sz w:val="28"/>
          <w:szCs w:val="28"/>
        </w:rPr>
        <w:t>Бухгалтерский учёт расхода материалов</w:t>
      </w:r>
      <w:r w:rsidR="003A1013" w:rsidRPr="0038118A">
        <w:rPr>
          <w:rFonts w:eastAsia="MS Mincho"/>
          <w:caps/>
          <w:sz w:val="28"/>
          <w:szCs w:val="28"/>
        </w:rPr>
        <w:t xml:space="preserve"> </w:t>
      </w:r>
    </w:p>
    <w:p w:rsidR="00C300BB" w:rsidRPr="0038118A" w:rsidRDefault="005B77D8" w:rsidP="0038118A">
      <w:pPr>
        <w:pStyle w:val="2"/>
        <w:tabs>
          <w:tab w:val="left" w:pos="0"/>
          <w:tab w:val="left" w:pos="180"/>
        </w:tabs>
        <w:spacing w:before="0" w:after="0" w:line="360" w:lineRule="auto"/>
        <w:jc w:val="both"/>
        <w:rPr>
          <w:rFonts w:ascii="Times New Roman" w:hAnsi="Times New Roman" w:cs="Times New Roman"/>
          <w:b w:val="0"/>
          <w:i w:val="0"/>
          <w:sz w:val="28"/>
          <w:szCs w:val="28"/>
          <w:lang w:val="ru-RU"/>
        </w:rPr>
      </w:pPr>
      <w:r w:rsidRPr="0038118A">
        <w:rPr>
          <w:rFonts w:ascii="Times New Roman" w:eastAsia="MS Mincho" w:hAnsi="Times New Roman" w:cs="Times New Roman"/>
          <w:b w:val="0"/>
          <w:i w:val="0"/>
          <w:sz w:val="28"/>
          <w:szCs w:val="28"/>
          <w:lang w:val="ru-RU"/>
        </w:rPr>
        <w:t>2.</w:t>
      </w:r>
      <w:r w:rsidR="00172339" w:rsidRPr="0038118A">
        <w:rPr>
          <w:rFonts w:ascii="Times New Roman" w:eastAsia="MS Mincho" w:hAnsi="Times New Roman" w:cs="Times New Roman"/>
          <w:b w:val="0"/>
          <w:i w:val="0"/>
          <w:sz w:val="28"/>
          <w:szCs w:val="28"/>
          <w:lang w:val="ru-RU"/>
        </w:rPr>
        <w:t>1</w:t>
      </w:r>
      <w:r w:rsidR="00C300BB" w:rsidRPr="0038118A">
        <w:rPr>
          <w:rFonts w:ascii="Times New Roman" w:hAnsi="Times New Roman" w:cs="Times New Roman"/>
          <w:b w:val="0"/>
          <w:i w:val="0"/>
          <w:sz w:val="28"/>
          <w:szCs w:val="28"/>
          <w:lang w:val="ru-RU"/>
        </w:rPr>
        <w:t xml:space="preserve"> </w:t>
      </w:r>
      <w:r w:rsidR="00DD501B" w:rsidRPr="0038118A">
        <w:rPr>
          <w:rFonts w:ascii="Times New Roman" w:hAnsi="Times New Roman" w:cs="Times New Roman"/>
          <w:b w:val="0"/>
          <w:i w:val="0"/>
          <w:sz w:val="28"/>
          <w:szCs w:val="28"/>
          <w:lang w:val="ru-RU"/>
        </w:rPr>
        <w:t xml:space="preserve"> </w:t>
      </w:r>
      <w:r w:rsidR="001A17A4" w:rsidRPr="0038118A">
        <w:rPr>
          <w:rFonts w:ascii="Times New Roman" w:hAnsi="Times New Roman" w:cs="Times New Roman"/>
          <w:b w:val="0"/>
          <w:i w:val="0"/>
          <w:sz w:val="28"/>
          <w:szCs w:val="28"/>
          <w:lang w:val="ru-RU"/>
        </w:rPr>
        <w:t>Первичные документы, о</w:t>
      </w:r>
      <w:r w:rsidR="009418D7" w:rsidRPr="0038118A">
        <w:rPr>
          <w:rFonts w:ascii="Times New Roman" w:hAnsi="Times New Roman" w:cs="Times New Roman"/>
          <w:b w:val="0"/>
          <w:i w:val="0"/>
          <w:sz w:val="28"/>
          <w:szCs w:val="28"/>
          <w:lang w:val="ru-RU"/>
        </w:rPr>
        <w:t>сновные счета и субсчета применяемые при учёте материально-производственных запасов</w:t>
      </w:r>
      <w:r w:rsidR="008805F5" w:rsidRPr="0038118A">
        <w:rPr>
          <w:rFonts w:ascii="Times New Roman" w:hAnsi="Times New Roman" w:cs="Times New Roman"/>
          <w:b w:val="0"/>
          <w:i w:val="0"/>
          <w:sz w:val="28"/>
          <w:szCs w:val="28"/>
          <w:lang w:val="ru-RU"/>
        </w:rPr>
        <w:t xml:space="preserve"> </w:t>
      </w:r>
    </w:p>
    <w:p w:rsidR="00C300BB" w:rsidRPr="0038118A" w:rsidRDefault="00C300BB" w:rsidP="0038118A">
      <w:pPr>
        <w:tabs>
          <w:tab w:val="left" w:pos="0"/>
          <w:tab w:val="left" w:pos="180"/>
        </w:tabs>
        <w:spacing w:line="360" w:lineRule="auto"/>
        <w:jc w:val="both"/>
        <w:rPr>
          <w:sz w:val="28"/>
          <w:szCs w:val="28"/>
        </w:rPr>
      </w:pPr>
      <w:r w:rsidRPr="0038118A">
        <w:rPr>
          <w:sz w:val="28"/>
          <w:szCs w:val="28"/>
        </w:rPr>
        <w:t>2.</w:t>
      </w:r>
      <w:r w:rsidR="00172339" w:rsidRPr="0038118A">
        <w:rPr>
          <w:sz w:val="28"/>
          <w:szCs w:val="28"/>
        </w:rPr>
        <w:t>2</w:t>
      </w:r>
      <w:r w:rsidR="00DD501B" w:rsidRPr="0038118A">
        <w:rPr>
          <w:sz w:val="28"/>
          <w:szCs w:val="28"/>
        </w:rPr>
        <w:t xml:space="preserve"> </w:t>
      </w:r>
      <w:r w:rsidRPr="0038118A">
        <w:rPr>
          <w:sz w:val="28"/>
          <w:szCs w:val="28"/>
        </w:rPr>
        <w:t xml:space="preserve"> П</w:t>
      </w:r>
      <w:r w:rsidR="009418D7" w:rsidRPr="0038118A">
        <w:rPr>
          <w:sz w:val="28"/>
          <w:szCs w:val="28"/>
        </w:rPr>
        <w:t>орядок учета расхода материалов</w:t>
      </w:r>
      <w:r w:rsidR="00CF067C" w:rsidRPr="0038118A">
        <w:rPr>
          <w:sz w:val="28"/>
          <w:szCs w:val="28"/>
        </w:rPr>
        <w:t xml:space="preserve"> </w:t>
      </w:r>
    </w:p>
    <w:p w:rsidR="00DD501B" w:rsidRPr="0038118A" w:rsidRDefault="00C545BE" w:rsidP="0038118A">
      <w:pPr>
        <w:tabs>
          <w:tab w:val="left" w:pos="993"/>
        </w:tabs>
        <w:spacing w:line="360" w:lineRule="auto"/>
        <w:jc w:val="both"/>
        <w:rPr>
          <w:caps/>
          <w:sz w:val="28"/>
          <w:szCs w:val="28"/>
        </w:rPr>
      </w:pPr>
      <w:r w:rsidRPr="0038118A">
        <w:rPr>
          <w:caps/>
          <w:sz w:val="28"/>
          <w:szCs w:val="28"/>
        </w:rPr>
        <w:t>3</w:t>
      </w:r>
      <w:r w:rsidR="00781510" w:rsidRPr="0038118A">
        <w:rPr>
          <w:caps/>
          <w:sz w:val="28"/>
          <w:szCs w:val="28"/>
        </w:rPr>
        <w:t xml:space="preserve"> </w:t>
      </w:r>
      <w:r w:rsidR="00AA6508" w:rsidRPr="0038118A">
        <w:rPr>
          <w:caps/>
          <w:sz w:val="28"/>
          <w:szCs w:val="28"/>
        </w:rPr>
        <w:t xml:space="preserve">Нормирование расхода материалов </w:t>
      </w:r>
      <w:r w:rsidR="00781510" w:rsidRPr="0038118A">
        <w:rPr>
          <w:caps/>
          <w:sz w:val="28"/>
          <w:szCs w:val="28"/>
        </w:rPr>
        <w:t xml:space="preserve"> </w:t>
      </w:r>
      <w:r w:rsidR="00AA6508" w:rsidRPr="0038118A">
        <w:rPr>
          <w:caps/>
          <w:sz w:val="28"/>
          <w:szCs w:val="28"/>
        </w:rPr>
        <w:t>в промышленности</w:t>
      </w:r>
      <w:r w:rsidR="009014B7" w:rsidRPr="0038118A">
        <w:rPr>
          <w:caps/>
          <w:sz w:val="28"/>
          <w:szCs w:val="28"/>
        </w:rPr>
        <w:t xml:space="preserve"> </w:t>
      </w:r>
    </w:p>
    <w:p w:rsidR="0038118A" w:rsidRDefault="00C300BB" w:rsidP="0038118A">
      <w:pPr>
        <w:spacing w:line="360" w:lineRule="auto"/>
        <w:jc w:val="both"/>
        <w:rPr>
          <w:caps/>
          <w:sz w:val="28"/>
          <w:szCs w:val="28"/>
          <w:lang w:val="en-US"/>
        </w:rPr>
      </w:pPr>
      <w:r w:rsidRPr="0038118A">
        <w:rPr>
          <w:caps/>
          <w:sz w:val="28"/>
          <w:szCs w:val="28"/>
        </w:rPr>
        <w:t>Заключение</w:t>
      </w:r>
      <w:r w:rsidR="00E336F1" w:rsidRPr="0038118A">
        <w:rPr>
          <w:caps/>
          <w:sz w:val="28"/>
          <w:szCs w:val="28"/>
        </w:rPr>
        <w:t xml:space="preserve"> </w:t>
      </w:r>
    </w:p>
    <w:p w:rsidR="00C300BB" w:rsidRPr="0038118A" w:rsidRDefault="00781510" w:rsidP="0038118A">
      <w:pPr>
        <w:spacing w:line="360" w:lineRule="auto"/>
        <w:jc w:val="both"/>
        <w:rPr>
          <w:rFonts w:eastAsia="MS Mincho"/>
          <w:caps/>
          <w:sz w:val="28"/>
          <w:szCs w:val="28"/>
        </w:rPr>
      </w:pPr>
      <w:r w:rsidRPr="0038118A">
        <w:rPr>
          <w:caps/>
          <w:sz w:val="28"/>
          <w:szCs w:val="28"/>
        </w:rPr>
        <w:t xml:space="preserve">Список использованных источников </w:t>
      </w:r>
    </w:p>
    <w:p w:rsidR="00BD469D" w:rsidRPr="0038118A" w:rsidRDefault="00FB5CFB" w:rsidP="0038118A">
      <w:pPr>
        <w:pStyle w:val="1"/>
        <w:spacing w:before="0" w:after="0" w:line="360" w:lineRule="auto"/>
        <w:ind w:firstLine="709"/>
        <w:jc w:val="center"/>
        <w:rPr>
          <w:rFonts w:ascii="Times New Roman" w:hAnsi="Times New Roman" w:cs="Times New Roman"/>
          <w:b w:val="0"/>
          <w:sz w:val="28"/>
          <w:szCs w:val="28"/>
        </w:rPr>
      </w:pPr>
      <w:r w:rsidRPr="0038118A">
        <w:rPr>
          <w:rFonts w:ascii="Times New Roman" w:hAnsi="Times New Roman" w:cs="Times New Roman"/>
          <w:b w:val="0"/>
          <w:sz w:val="28"/>
          <w:szCs w:val="28"/>
        </w:rPr>
        <w:br w:type="page"/>
      </w:r>
      <w:r w:rsidR="00BD469D" w:rsidRPr="0038118A">
        <w:rPr>
          <w:rFonts w:ascii="Times New Roman" w:hAnsi="Times New Roman" w:cs="Times New Roman"/>
          <w:b w:val="0"/>
          <w:sz w:val="28"/>
          <w:szCs w:val="28"/>
        </w:rPr>
        <w:t>ВВЕДЕНИЕ</w:t>
      </w:r>
    </w:p>
    <w:p w:rsidR="0038118A" w:rsidRDefault="0038118A" w:rsidP="0038118A">
      <w:pPr>
        <w:spacing w:line="360" w:lineRule="auto"/>
        <w:ind w:firstLine="709"/>
        <w:jc w:val="both"/>
        <w:rPr>
          <w:sz w:val="28"/>
          <w:szCs w:val="28"/>
          <w:lang w:val="en-US"/>
        </w:rPr>
      </w:pPr>
    </w:p>
    <w:p w:rsidR="00BD469D" w:rsidRPr="0038118A" w:rsidRDefault="00BD469D" w:rsidP="0038118A">
      <w:pPr>
        <w:spacing w:line="360" w:lineRule="auto"/>
        <w:ind w:firstLine="709"/>
        <w:jc w:val="both"/>
        <w:rPr>
          <w:sz w:val="28"/>
          <w:szCs w:val="28"/>
        </w:rPr>
      </w:pPr>
      <w:r w:rsidRPr="0038118A">
        <w:rPr>
          <w:sz w:val="28"/>
          <w:szCs w:val="28"/>
        </w:rPr>
        <w:t xml:space="preserve">Материально-производственные запасы </w:t>
      </w:r>
      <w:r w:rsidR="00FA5C1D" w:rsidRPr="0038118A">
        <w:rPr>
          <w:sz w:val="28"/>
          <w:szCs w:val="28"/>
        </w:rPr>
        <w:softHyphen/>
      </w:r>
      <w:r w:rsidR="00FA5C1D" w:rsidRPr="0038118A">
        <w:rPr>
          <w:sz w:val="28"/>
          <w:szCs w:val="28"/>
        </w:rPr>
        <w:softHyphen/>
        <w:t>–</w:t>
      </w:r>
      <w:r w:rsidRPr="0038118A">
        <w:rPr>
          <w:sz w:val="28"/>
          <w:szCs w:val="28"/>
        </w:rPr>
        <w:t xml:space="preserve"> это часть имущества: </w:t>
      </w:r>
    </w:p>
    <w:p w:rsidR="00BD469D" w:rsidRPr="0038118A" w:rsidRDefault="00FA5C1D" w:rsidP="0038118A">
      <w:pPr>
        <w:tabs>
          <w:tab w:val="left" w:pos="1080"/>
        </w:tabs>
        <w:spacing w:line="360" w:lineRule="auto"/>
        <w:ind w:firstLine="709"/>
        <w:jc w:val="both"/>
        <w:rPr>
          <w:sz w:val="28"/>
          <w:szCs w:val="28"/>
        </w:rPr>
      </w:pPr>
      <w:r w:rsidRPr="0038118A">
        <w:rPr>
          <w:sz w:val="28"/>
          <w:szCs w:val="28"/>
        </w:rPr>
        <w:t xml:space="preserve">а) </w:t>
      </w:r>
      <w:r w:rsidR="00BD469D" w:rsidRPr="0038118A">
        <w:rPr>
          <w:sz w:val="28"/>
          <w:szCs w:val="28"/>
        </w:rPr>
        <w:t>используемая при производстве продукции (сырья и основные материалы);</w:t>
      </w:r>
    </w:p>
    <w:p w:rsidR="00BD469D" w:rsidRPr="0038118A" w:rsidRDefault="00FA5C1D" w:rsidP="0038118A">
      <w:pPr>
        <w:tabs>
          <w:tab w:val="left" w:pos="1080"/>
          <w:tab w:val="left" w:pos="1440"/>
        </w:tabs>
        <w:spacing w:line="360" w:lineRule="auto"/>
        <w:ind w:firstLine="709"/>
        <w:jc w:val="both"/>
        <w:rPr>
          <w:sz w:val="28"/>
          <w:szCs w:val="28"/>
        </w:rPr>
      </w:pPr>
      <w:r w:rsidRPr="0038118A">
        <w:rPr>
          <w:sz w:val="28"/>
          <w:szCs w:val="28"/>
        </w:rPr>
        <w:t xml:space="preserve">б) </w:t>
      </w:r>
      <w:r w:rsidR="00BD469D" w:rsidRPr="0038118A">
        <w:rPr>
          <w:sz w:val="28"/>
          <w:szCs w:val="28"/>
        </w:rPr>
        <w:t>предназначенная для продажи;</w:t>
      </w:r>
    </w:p>
    <w:p w:rsidR="00BD469D" w:rsidRPr="0038118A" w:rsidRDefault="00FA5C1D" w:rsidP="0038118A">
      <w:pPr>
        <w:tabs>
          <w:tab w:val="left" w:pos="720"/>
          <w:tab w:val="left" w:pos="1080"/>
        </w:tabs>
        <w:spacing w:line="360" w:lineRule="auto"/>
        <w:ind w:firstLine="709"/>
        <w:jc w:val="both"/>
        <w:rPr>
          <w:sz w:val="28"/>
          <w:szCs w:val="28"/>
        </w:rPr>
      </w:pPr>
      <w:r w:rsidRPr="0038118A">
        <w:rPr>
          <w:sz w:val="28"/>
          <w:szCs w:val="28"/>
        </w:rPr>
        <w:t xml:space="preserve">в) </w:t>
      </w:r>
      <w:r w:rsidR="00BD469D" w:rsidRPr="0038118A">
        <w:rPr>
          <w:sz w:val="28"/>
          <w:szCs w:val="28"/>
        </w:rPr>
        <w:t>используемая для управленческих нужд организации (вспомогательные материалы топливо, запасные части и другое).</w:t>
      </w:r>
    </w:p>
    <w:p w:rsidR="00BD469D" w:rsidRPr="0038118A" w:rsidRDefault="00BD469D" w:rsidP="0038118A">
      <w:pPr>
        <w:spacing w:line="360" w:lineRule="auto"/>
        <w:ind w:firstLine="709"/>
        <w:jc w:val="both"/>
        <w:rPr>
          <w:sz w:val="28"/>
          <w:szCs w:val="28"/>
        </w:rPr>
      </w:pPr>
      <w:r w:rsidRPr="0038118A">
        <w:rPr>
          <w:sz w:val="28"/>
          <w:szCs w:val="28"/>
        </w:rPr>
        <w:t>Основная часть материально-производственных запасов используется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производственной продукции.</w:t>
      </w:r>
    </w:p>
    <w:p w:rsidR="00BD469D" w:rsidRPr="0038118A" w:rsidRDefault="00A53720" w:rsidP="0038118A">
      <w:pPr>
        <w:spacing w:line="360" w:lineRule="auto"/>
        <w:ind w:firstLine="709"/>
        <w:jc w:val="both"/>
        <w:rPr>
          <w:sz w:val="28"/>
          <w:szCs w:val="28"/>
        </w:rPr>
      </w:pPr>
      <w:r w:rsidRPr="0038118A">
        <w:rPr>
          <w:sz w:val="28"/>
          <w:szCs w:val="28"/>
        </w:rPr>
        <w:t>Материалы –</w:t>
      </w:r>
      <w:r w:rsidR="00BD469D" w:rsidRPr="0038118A">
        <w:rPr>
          <w:sz w:val="28"/>
          <w:szCs w:val="28"/>
        </w:rPr>
        <w:t xml:space="preserve"> вид запасов. К материалам относятся сырье, основные и вспомогательные материалы, покупные полуфабрикаты и комплектующие изделия, топливо, тара, запасные части, строительные и прочие материалы.</w:t>
      </w:r>
    </w:p>
    <w:p w:rsidR="00BD469D" w:rsidRPr="0038118A" w:rsidRDefault="00BD469D" w:rsidP="0038118A">
      <w:pPr>
        <w:spacing w:line="360" w:lineRule="auto"/>
        <w:ind w:firstLine="709"/>
        <w:jc w:val="both"/>
        <w:rPr>
          <w:sz w:val="28"/>
          <w:szCs w:val="28"/>
        </w:rPr>
      </w:pPr>
      <w:r w:rsidRPr="0038118A">
        <w:rPr>
          <w:sz w:val="28"/>
          <w:szCs w:val="28"/>
        </w:rPr>
        <w:t>В настоящее время определяющее значение приобретают качественные показатели, такие, как снижение удельных затрат сырья, материалов и топлива. Это значит, что необходимо увеличить применение прогрессивных конструкционных материалов, заменить дорогостоящие материалы более дешевыми, синтетическими без снижения качества продукции; сократить отходы производства. Необходимо комплексно использовать природные и материальные ресурсы, максимально устранять потери и нерациональные расходы. Широко вовлекать в хозяйственный оборот вторичные ресурсы, а также попутные продукты. Понятно, что использование таких основных направлений экономии ресурсов, как внедрение новых технологий, повышение качества сырья и материалов, снижение отходов, использование вторичных ресурсов, позволяет создать надежно действующий противозатратный механизм функционирования народного хозяйства. С целью экономии материалов и ресурсосбережения необходимо шире применять в практике такой экономический стимул, как премирование рабочих. Для этого необходимо внедрение системы лицевых счетов экономии на рабочих местах и строгое нормирование расхода материалов, чему способствует переход на нормативный метод планирования и учета производственных затрат и калькулирования себестоимости продукции. Занимаются этими вопросами технологические службы предприятия, материально-технического снабжения и бухгалтерского учета - как контролирующий орган. 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их сохранности)</w:t>
      </w:r>
      <w:r w:rsidR="00460C3B" w:rsidRPr="0038118A">
        <w:rPr>
          <w:sz w:val="28"/>
          <w:szCs w:val="28"/>
        </w:rPr>
        <w:t xml:space="preserve"> [3]</w:t>
      </w:r>
      <w:r w:rsidR="00A53720" w:rsidRPr="0038118A">
        <w:rPr>
          <w:sz w:val="28"/>
          <w:szCs w:val="28"/>
        </w:rPr>
        <w:t>.</w:t>
      </w:r>
      <w:r w:rsidRPr="0038118A">
        <w:rPr>
          <w:sz w:val="28"/>
          <w:szCs w:val="28"/>
        </w:rPr>
        <w:t xml:space="preserve"> Именно поэтому данная тема актуальна и нуждается в детальном рассмотрении.</w:t>
      </w:r>
    </w:p>
    <w:p w:rsidR="00BD469D" w:rsidRPr="0038118A" w:rsidRDefault="00424CE3" w:rsidP="0038118A">
      <w:pPr>
        <w:spacing w:line="360" w:lineRule="auto"/>
        <w:ind w:firstLine="709"/>
        <w:jc w:val="both"/>
        <w:rPr>
          <w:sz w:val="28"/>
          <w:szCs w:val="28"/>
        </w:rPr>
      </w:pPr>
      <w:r w:rsidRPr="0038118A">
        <w:rPr>
          <w:sz w:val="28"/>
          <w:szCs w:val="28"/>
        </w:rPr>
        <w:t>Основными задачами</w:t>
      </w:r>
      <w:r w:rsidR="00BD469D" w:rsidRPr="0038118A">
        <w:rPr>
          <w:sz w:val="28"/>
          <w:szCs w:val="28"/>
        </w:rPr>
        <w:t xml:space="preserve"> </w:t>
      </w:r>
      <w:r w:rsidRPr="0038118A">
        <w:rPr>
          <w:sz w:val="28"/>
          <w:szCs w:val="28"/>
        </w:rPr>
        <w:t>данной ра</w:t>
      </w:r>
      <w:r w:rsidR="00BD469D" w:rsidRPr="0038118A">
        <w:rPr>
          <w:sz w:val="28"/>
          <w:szCs w:val="28"/>
        </w:rPr>
        <w:t>б</w:t>
      </w:r>
      <w:r w:rsidRPr="0038118A">
        <w:rPr>
          <w:sz w:val="28"/>
          <w:szCs w:val="28"/>
        </w:rPr>
        <w:t xml:space="preserve">оты является рассмотрение и изучение следующих </w:t>
      </w:r>
      <w:r w:rsidR="004F5568" w:rsidRPr="0038118A">
        <w:rPr>
          <w:sz w:val="28"/>
          <w:szCs w:val="28"/>
        </w:rPr>
        <w:t>показателей б</w:t>
      </w:r>
      <w:r w:rsidR="00BD469D" w:rsidRPr="0038118A">
        <w:rPr>
          <w:sz w:val="28"/>
          <w:szCs w:val="28"/>
        </w:rPr>
        <w:t xml:space="preserve">ухгалтерского учета в этой области: </w:t>
      </w:r>
    </w:p>
    <w:p w:rsidR="00BD469D" w:rsidRPr="0038118A" w:rsidRDefault="004F5568" w:rsidP="0038118A">
      <w:pPr>
        <w:numPr>
          <w:ilvl w:val="0"/>
          <w:numId w:val="7"/>
        </w:numPr>
        <w:tabs>
          <w:tab w:val="clear" w:pos="1287"/>
          <w:tab w:val="num" w:pos="720"/>
        </w:tabs>
        <w:spacing w:line="360" w:lineRule="auto"/>
        <w:ind w:left="0" w:firstLine="709"/>
        <w:jc w:val="both"/>
        <w:rPr>
          <w:sz w:val="28"/>
          <w:szCs w:val="28"/>
        </w:rPr>
      </w:pPr>
      <w:r w:rsidRPr="0038118A">
        <w:rPr>
          <w:sz w:val="28"/>
          <w:szCs w:val="28"/>
        </w:rPr>
        <w:t>контроля</w:t>
      </w:r>
      <w:r w:rsidR="00BD469D" w:rsidRPr="0038118A">
        <w:rPr>
          <w:sz w:val="28"/>
          <w:szCs w:val="28"/>
        </w:rPr>
        <w:t xml:space="preserve"> за сохранностью материальных запасов в местах их хранения и на всех этапах их движения; </w:t>
      </w:r>
    </w:p>
    <w:p w:rsidR="00BD469D" w:rsidRPr="0038118A" w:rsidRDefault="00E5637F" w:rsidP="0038118A">
      <w:pPr>
        <w:numPr>
          <w:ilvl w:val="0"/>
          <w:numId w:val="7"/>
        </w:numPr>
        <w:tabs>
          <w:tab w:val="clear" w:pos="1287"/>
          <w:tab w:val="num" w:pos="720"/>
        </w:tabs>
        <w:spacing w:line="360" w:lineRule="auto"/>
        <w:ind w:left="0" w:firstLine="709"/>
        <w:jc w:val="both"/>
        <w:rPr>
          <w:sz w:val="28"/>
          <w:szCs w:val="28"/>
        </w:rPr>
      </w:pPr>
      <w:r w:rsidRPr="0038118A">
        <w:rPr>
          <w:sz w:val="28"/>
          <w:szCs w:val="28"/>
        </w:rPr>
        <w:t xml:space="preserve">проведение </w:t>
      </w:r>
      <w:r w:rsidR="004F5568" w:rsidRPr="0038118A">
        <w:rPr>
          <w:sz w:val="28"/>
          <w:szCs w:val="28"/>
        </w:rPr>
        <w:t>систематического контроля</w:t>
      </w:r>
      <w:r w:rsidR="00BD469D" w:rsidRPr="0038118A">
        <w:rPr>
          <w:sz w:val="28"/>
          <w:szCs w:val="28"/>
        </w:rPr>
        <w:t xml:space="preserve"> за соблюдением установленных норм запасов; </w:t>
      </w:r>
    </w:p>
    <w:p w:rsidR="00BD469D" w:rsidRPr="0038118A" w:rsidRDefault="004F5568" w:rsidP="0038118A">
      <w:pPr>
        <w:numPr>
          <w:ilvl w:val="0"/>
          <w:numId w:val="7"/>
        </w:numPr>
        <w:tabs>
          <w:tab w:val="clear" w:pos="1287"/>
          <w:tab w:val="num" w:pos="720"/>
        </w:tabs>
        <w:spacing w:line="360" w:lineRule="auto"/>
        <w:ind w:left="0" w:firstLine="709"/>
        <w:jc w:val="both"/>
        <w:rPr>
          <w:sz w:val="28"/>
          <w:szCs w:val="28"/>
        </w:rPr>
      </w:pPr>
      <w:r w:rsidRPr="0038118A">
        <w:rPr>
          <w:sz w:val="28"/>
          <w:szCs w:val="28"/>
        </w:rPr>
        <w:t>формирования</w:t>
      </w:r>
      <w:r w:rsidR="00BD469D" w:rsidRPr="0038118A">
        <w:rPr>
          <w:sz w:val="28"/>
          <w:szCs w:val="28"/>
        </w:rPr>
        <w:t xml:space="preserve"> фактической себестоимости запасов; </w:t>
      </w:r>
    </w:p>
    <w:p w:rsidR="00BD469D" w:rsidRPr="0038118A" w:rsidRDefault="00BD469D" w:rsidP="0038118A">
      <w:pPr>
        <w:numPr>
          <w:ilvl w:val="0"/>
          <w:numId w:val="7"/>
        </w:numPr>
        <w:tabs>
          <w:tab w:val="clear" w:pos="1287"/>
          <w:tab w:val="num" w:pos="720"/>
        </w:tabs>
        <w:spacing w:line="360" w:lineRule="auto"/>
        <w:ind w:left="0" w:firstLine="709"/>
        <w:jc w:val="both"/>
        <w:rPr>
          <w:sz w:val="28"/>
          <w:szCs w:val="28"/>
        </w:rPr>
      </w:pPr>
      <w:r w:rsidRPr="0038118A">
        <w:rPr>
          <w:sz w:val="28"/>
          <w:szCs w:val="28"/>
        </w:rPr>
        <w:t xml:space="preserve">правильное и своевременное документальное оформление операций и обеспечение достоверных данных по заготовлению, поступлению и отпуску запасов; </w:t>
      </w:r>
    </w:p>
    <w:p w:rsidR="00BD469D" w:rsidRPr="0038118A" w:rsidRDefault="00BD469D" w:rsidP="0038118A">
      <w:pPr>
        <w:numPr>
          <w:ilvl w:val="0"/>
          <w:numId w:val="7"/>
        </w:numPr>
        <w:tabs>
          <w:tab w:val="clear" w:pos="1287"/>
          <w:tab w:val="num" w:pos="720"/>
        </w:tabs>
        <w:spacing w:line="360" w:lineRule="auto"/>
        <w:ind w:left="0" w:firstLine="709"/>
        <w:jc w:val="both"/>
        <w:rPr>
          <w:sz w:val="28"/>
          <w:szCs w:val="28"/>
        </w:rPr>
      </w:pPr>
      <w:r w:rsidRPr="0038118A">
        <w:rPr>
          <w:sz w:val="28"/>
          <w:szCs w:val="28"/>
        </w:rPr>
        <w:t xml:space="preserve">своевременное выявление ненужных и излишних запасов с целью их возможной продажи или выявления иных возможностей вовлечения их в оборот; </w:t>
      </w:r>
    </w:p>
    <w:p w:rsidR="00BD469D" w:rsidRPr="0038118A" w:rsidRDefault="00BD469D" w:rsidP="0038118A">
      <w:pPr>
        <w:numPr>
          <w:ilvl w:val="0"/>
          <w:numId w:val="7"/>
        </w:numPr>
        <w:tabs>
          <w:tab w:val="clear" w:pos="1287"/>
          <w:tab w:val="num" w:pos="720"/>
        </w:tabs>
        <w:spacing w:line="360" w:lineRule="auto"/>
        <w:ind w:left="0" w:firstLine="709"/>
        <w:jc w:val="both"/>
        <w:rPr>
          <w:sz w:val="28"/>
          <w:szCs w:val="28"/>
        </w:rPr>
      </w:pPr>
      <w:r w:rsidRPr="0038118A">
        <w:rPr>
          <w:sz w:val="28"/>
          <w:szCs w:val="28"/>
        </w:rPr>
        <w:t>проведение анализа эффе</w:t>
      </w:r>
      <w:r w:rsidR="003617AF" w:rsidRPr="0038118A">
        <w:rPr>
          <w:sz w:val="28"/>
          <w:szCs w:val="28"/>
        </w:rPr>
        <w:t>ктивности использования запасов;</w:t>
      </w:r>
    </w:p>
    <w:p w:rsidR="00E3689C" w:rsidRPr="0038118A" w:rsidRDefault="003617AF" w:rsidP="0038118A">
      <w:pPr>
        <w:numPr>
          <w:ilvl w:val="0"/>
          <w:numId w:val="7"/>
        </w:numPr>
        <w:tabs>
          <w:tab w:val="clear" w:pos="1287"/>
          <w:tab w:val="num" w:pos="720"/>
        </w:tabs>
        <w:spacing w:line="360" w:lineRule="auto"/>
        <w:ind w:left="0" w:firstLine="709"/>
        <w:jc w:val="both"/>
        <w:rPr>
          <w:sz w:val="28"/>
          <w:szCs w:val="28"/>
        </w:rPr>
      </w:pPr>
      <w:r w:rsidRPr="0038118A">
        <w:rPr>
          <w:sz w:val="28"/>
          <w:szCs w:val="28"/>
        </w:rPr>
        <w:t>изучение порядка учёта расходов материалов и методов их списания.</w:t>
      </w:r>
    </w:p>
    <w:p w:rsidR="00E3689C" w:rsidRPr="0038118A" w:rsidRDefault="008E6470" w:rsidP="0038118A">
      <w:pPr>
        <w:spacing w:line="360" w:lineRule="auto"/>
        <w:ind w:firstLine="709"/>
        <w:jc w:val="both"/>
        <w:rPr>
          <w:sz w:val="28"/>
          <w:szCs w:val="28"/>
        </w:rPr>
      </w:pPr>
      <w:r w:rsidRPr="0038118A">
        <w:rPr>
          <w:sz w:val="28"/>
          <w:szCs w:val="28"/>
        </w:rPr>
        <w:t>При детальном изучении и тщательном рассмотрении дан</w:t>
      </w:r>
      <w:r w:rsidR="00E10D80" w:rsidRPr="0038118A">
        <w:rPr>
          <w:sz w:val="28"/>
          <w:szCs w:val="28"/>
        </w:rPr>
        <w:t xml:space="preserve">ных показателей </w:t>
      </w:r>
      <w:r w:rsidRPr="0038118A">
        <w:rPr>
          <w:sz w:val="28"/>
          <w:szCs w:val="28"/>
        </w:rPr>
        <w:t>мы выполним цели данной работы</w:t>
      </w:r>
      <w:r w:rsidR="003617AF" w:rsidRPr="0038118A">
        <w:rPr>
          <w:sz w:val="28"/>
          <w:szCs w:val="28"/>
        </w:rPr>
        <w:t xml:space="preserve">, которыми и является </w:t>
      </w:r>
      <w:r w:rsidR="00A53720" w:rsidRPr="0038118A">
        <w:rPr>
          <w:sz w:val="28"/>
          <w:szCs w:val="28"/>
        </w:rPr>
        <w:t xml:space="preserve">выполнение приведенных выше </w:t>
      </w:r>
      <w:r w:rsidR="002A6C4C" w:rsidRPr="0038118A">
        <w:rPr>
          <w:sz w:val="28"/>
          <w:szCs w:val="28"/>
        </w:rPr>
        <w:t>задач.</w:t>
      </w:r>
    </w:p>
    <w:p w:rsidR="0072477A" w:rsidRPr="0038118A" w:rsidRDefault="00E3689C" w:rsidP="0038118A">
      <w:pPr>
        <w:tabs>
          <w:tab w:val="left" w:pos="709"/>
        </w:tabs>
        <w:spacing w:line="360" w:lineRule="auto"/>
        <w:ind w:left="720" w:firstLine="709"/>
        <w:jc w:val="center"/>
        <w:rPr>
          <w:sz w:val="28"/>
          <w:szCs w:val="28"/>
        </w:rPr>
      </w:pPr>
      <w:r w:rsidRPr="0038118A">
        <w:rPr>
          <w:sz w:val="28"/>
          <w:szCs w:val="28"/>
        </w:rPr>
        <w:br w:type="page"/>
      </w:r>
      <w:r w:rsidR="006D5356" w:rsidRPr="0038118A">
        <w:rPr>
          <w:caps/>
          <w:sz w:val="28"/>
          <w:szCs w:val="28"/>
        </w:rPr>
        <w:t>1</w:t>
      </w:r>
      <w:r w:rsidR="0072477A" w:rsidRPr="0038118A">
        <w:rPr>
          <w:caps/>
          <w:sz w:val="28"/>
          <w:szCs w:val="28"/>
        </w:rPr>
        <w:t xml:space="preserve"> Материально-производственные запасы: понятие, виды и порядок оценки</w:t>
      </w:r>
    </w:p>
    <w:p w:rsidR="0038118A" w:rsidRDefault="0038118A" w:rsidP="0038118A">
      <w:pPr>
        <w:pStyle w:val="1"/>
        <w:spacing w:before="0" w:after="0" w:line="360" w:lineRule="auto"/>
        <w:ind w:firstLine="709"/>
        <w:jc w:val="center"/>
        <w:rPr>
          <w:rFonts w:ascii="Times New Roman" w:hAnsi="Times New Roman" w:cs="Times New Roman"/>
          <w:b w:val="0"/>
          <w:sz w:val="28"/>
          <w:szCs w:val="28"/>
          <w:lang w:val="en-US"/>
        </w:rPr>
      </w:pPr>
    </w:p>
    <w:p w:rsidR="0072477A" w:rsidRPr="0038118A" w:rsidRDefault="0072477A" w:rsidP="0038118A">
      <w:pPr>
        <w:pStyle w:val="1"/>
        <w:spacing w:before="0" w:after="0" w:line="360" w:lineRule="auto"/>
        <w:ind w:firstLine="709"/>
        <w:jc w:val="center"/>
        <w:rPr>
          <w:rFonts w:ascii="Times New Roman" w:hAnsi="Times New Roman" w:cs="Times New Roman"/>
          <w:b w:val="0"/>
          <w:sz w:val="28"/>
          <w:szCs w:val="28"/>
        </w:rPr>
      </w:pPr>
      <w:r w:rsidRPr="0038118A">
        <w:rPr>
          <w:rFonts w:ascii="Times New Roman" w:hAnsi="Times New Roman" w:cs="Times New Roman"/>
          <w:b w:val="0"/>
          <w:sz w:val="28"/>
          <w:szCs w:val="28"/>
        </w:rPr>
        <w:t>1.1</w:t>
      </w:r>
      <w:r w:rsidR="006D5356" w:rsidRPr="0038118A">
        <w:rPr>
          <w:rFonts w:ascii="Times New Roman" w:hAnsi="Times New Roman" w:cs="Times New Roman"/>
          <w:b w:val="0"/>
          <w:sz w:val="28"/>
          <w:szCs w:val="28"/>
        </w:rPr>
        <w:t xml:space="preserve"> </w:t>
      </w:r>
      <w:r w:rsidRPr="0038118A">
        <w:rPr>
          <w:rFonts w:ascii="Times New Roman" w:hAnsi="Times New Roman" w:cs="Times New Roman"/>
          <w:b w:val="0"/>
          <w:sz w:val="28"/>
          <w:szCs w:val="28"/>
        </w:rPr>
        <w:t>Материально-производственные запасы: понятие и классификация</w:t>
      </w:r>
    </w:p>
    <w:p w:rsidR="0038118A" w:rsidRDefault="0038118A" w:rsidP="0038118A">
      <w:pPr>
        <w:spacing w:line="360" w:lineRule="auto"/>
        <w:ind w:firstLine="709"/>
        <w:jc w:val="both"/>
        <w:rPr>
          <w:sz w:val="28"/>
          <w:szCs w:val="28"/>
          <w:lang w:val="en-US"/>
        </w:rPr>
      </w:pPr>
    </w:p>
    <w:p w:rsidR="0072477A" w:rsidRPr="0038118A" w:rsidRDefault="0072477A" w:rsidP="0038118A">
      <w:pPr>
        <w:spacing w:line="360" w:lineRule="auto"/>
        <w:ind w:firstLine="709"/>
        <w:jc w:val="both"/>
        <w:rPr>
          <w:sz w:val="28"/>
          <w:szCs w:val="28"/>
        </w:rPr>
      </w:pPr>
      <w:r w:rsidRPr="0038118A">
        <w:rPr>
          <w:sz w:val="28"/>
          <w:szCs w:val="28"/>
        </w:rPr>
        <w:t xml:space="preserve">Для осуществления основной деятельности помимо помещения и оборудования и других основных средств  предприятию необходимо иметь определенные производственные запасы. </w:t>
      </w:r>
    </w:p>
    <w:p w:rsidR="0072477A" w:rsidRPr="0038118A" w:rsidRDefault="0072477A" w:rsidP="0038118A">
      <w:pPr>
        <w:spacing w:line="360" w:lineRule="auto"/>
        <w:ind w:firstLine="709"/>
        <w:jc w:val="both"/>
        <w:rPr>
          <w:sz w:val="28"/>
          <w:szCs w:val="28"/>
        </w:rPr>
      </w:pPr>
      <w:r w:rsidRPr="0038118A">
        <w:rPr>
          <w:sz w:val="28"/>
          <w:szCs w:val="28"/>
        </w:rPr>
        <w:t>Производственные запасы (сырье, материалы, топливо и др.), являясь предметами труда, обеспечивают вместе со средствами труда и рабочей силы производственный процесс предприятия, в котором они используются однократно. Себестоимость их полностью передается на вновь созданный продукт.</w:t>
      </w:r>
    </w:p>
    <w:p w:rsidR="0072477A" w:rsidRPr="0038118A" w:rsidRDefault="0072477A" w:rsidP="0038118A">
      <w:pPr>
        <w:spacing w:line="360" w:lineRule="auto"/>
        <w:ind w:firstLine="709"/>
        <w:jc w:val="both"/>
        <w:rPr>
          <w:sz w:val="28"/>
          <w:szCs w:val="28"/>
        </w:rPr>
      </w:pPr>
      <w:r w:rsidRPr="0038118A">
        <w:rPr>
          <w:sz w:val="28"/>
          <w:szCs w:val="28"/>
        </w:rPr>
        <w:t>В процессе производства материалы используются различно. Одни из них полностью потребляются в производственном процес</w:t>
      </w:r>
      <w:r w:rsidR="00A53720" w:rsidRPr="0038118A">
        <w:rPr>
          <w:sz w:val="28"/>
          <w:szCs w:val="28"/>
        </w:rPr>
        <w:t>се (сырье и материалы), другие –</w:t>
      </w:r>
      <w:r w:rsidRPr="0038118A">
        <w:rPr>
          <w:sz w:val="28"/>
          <w:szCs w:val="28"/>
        </w:rPr>
        <w:t xml:space="preserve"> изменяют только свою форму (смазочные материалы, краски), треть</w:t>
      </w:r>
      <w:r w:rsidR="00A53720" w:rsidRPr="0038118A">
        <w:rPr>
          <w:sz w:val="28"/>
          <w:szCs w:val="28"/>
        </w:rPr>
        <w:t>и – входят в изделия без каких –</w:t>
      </w:r>
      <w:r w:rsidRPr="0038118A">
        <w:rPr>
          <w:sz w:val="28"/>
          <w:szCs w:val="28"/>
        </w:rPr>
        <w:t xml:space="preserve"> либо внешних изменен</w:t>
      </w:r>
      <w:r w:rsidR="00A53720" w:rsidRPr="0038118A">
        <w:rPr>
          <w:sz w:val="28"/>
          <w:szCs w:val="28"/>
        </w:rPr>
        <w:t>ий (запасные части), четвертые –</w:t>
      </w:r>
      <w:r w:rsidRPr="0038118A">
        <w:rPr>
          <w:sz w:val="28"/>
          <w:szCs w:val="28"/>
        </w:rPr>
        <w:t xml:space="preserve"> только способствуют изготовлению изделий. </w:t>
      </w:r>
    </w:p>
    <w:p w:rsidR="0072477A" w:rsidRPr="0038118A" w:rsidRDefault="0072477A" w:rsidP="0038118A">
      <w:pPr>
        <w:spacing w:line="360" w:lineRule="auto"/>
        <w:ind w:firstLine="709"/>
        <w:jc w:val="both"/>
        <w:rPr>
          <w:sz w:val="28"/>
          <w:szCs w:val="28"/>
        </w:rPr>
      </w:pPr>
      <w:r w:rsidRPr="0038118A">
        <w:rPr>
          <w:sz w:val="28"/>
          <w:szCs w:val="28"/>
        </w:rPr>
        <w:t xml:space="preserve">К производственным запасам относятся: </w:t>
      </w:r>
    </w:p>
    <w:p w:rsidR="0072477A" w:rsidRPr="0038118A" w:rsidRDefault="00A53720"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сырье и основные материалы; </w:t>
      </w:r>
    </w:p>
    <w:p w:rsidR="0072477A" w:rsidRPr="0038118A" w:rsidRDefault="00A53720"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вспомогательные материалы; </w:t>
      </w:r>
    </w:p>
    <w:p w:rsidR="0072477A" w:rsidRPr="0038118A" w:rsidRDefault="00A53720"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покупные полуфабрикаты; </w:t>
      </w:r>
    </w:p>
    <w:p w:rsidR="0072477A" w:rsidRPr="0038118A" w:rsidRDefault="00A53720"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возвратные отходы; </w:t>
      </w:r>
    </w:p>
    <w:p w:rsidR="0072477A" w:rsidRPr="0038118A" w:rsidRDefault="00A53720"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топливо; </w:t>
      </w:r>
    </w:p>
    <w:p w:rsidR="0072477A" w:rsidRPr="0038118A" w:rsidRDefault="00A53720"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тара и тарные материалы; </w:t>
      </w:r>
    </w:p>
    <w:p w:rsidR="0072477A" w:rsidRPr="0038118A" w:rsidRDefault="00A53720"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запасные части. </w:t>
      </w:r>
    </w:p>
    <w:p w:rsidR="0072477A" w:rsidRPr="0038118A" w:rsidRDefault="00A53720" w:rsidP="0038118A">
      <w:pPr>
        <w:spacing w:line="360" w:lineRule="auto"/>
        <w:ind w:firstLine="709"/>
        <w:jc w:val="both"/>
        <w:rPr>
          <w:sz w:val="28"/>
          <w:szCs w:val="28"/>
        </w:rPr>
      </w:pPr>
      <w:r w:rsidRPr="0038118A">
        <w:rPr>
          <w:sz w:val="28"/>
          <w:szCs w:val="28"/>
        </w:rPr>
        <w:t>Сырье и основные материалы –</w:t>
      </w:r>
      <w:r w:rsidR="0072477A" w:rsidRPr="0038118A">
        <w:rPr>
          <w:sz w:val="28"/>
          <w:szCs w:val="28"/>
        </w:rPr>
        <w:t xml:space="preserve"> это те предметы, из которых изготавливают продукт. К сырью относят продукцию добывающей промышленности (зерно, полезные ископаемые, скот, продукты животноводства и т.п.). К материалам относится продукция обрабатывающей промышленност</w:t>
      </w:r>
      <w:r w:rsidRPr="0038118A">
        <w:rPr>
          <w:sz w:val="28"/>
          <w:szCs w:val="28"/>
        </w:rPr>
        <w:t>и (ткань, мука, пластик и т.п.)</w:t>
      </w:r>
      <w:r w:rsidR="0072477A" w:rsidRPr="0038118A">
        <w:rPr>
          <w:sz w:val="28"/>
          <w:szCs w:val="28"/>
        </w:rPr>
        <w:t xml:space="preserve"> </w:t>
      </w:r>
      <w:r w:rsidR="00460C3B" w:rsidRPr="0038118A">
        <w:rPr>
          <w:sz w:val="28"/>
          <w:szCs w:val="28"/>
          <w:lang w:val="en-US"/>
        </w:rPr>
        <w:t>[6]</w:t>
      </w:r>
      <w:r w:rsidRPr="0038118A">
        <w:rPr>
          <w:sz w:val="28"/>
          <w:szCs w:val="28"/>
        </w:rPr>
        <w:t>.</w:t>
      </w:r>
    </w:p>
    <w:p w:rsidR="0072477A" w:rsidRPr="0038118A" w:rsidRDefault="0072477A" w:rsidP="0038118A">
      <w:pPr>
        <w:spacing w:line="360" w:lineRule="auto"/>
        <w:ind w:firstLine="709"/>
        <w:jc w:val="both"/>
        <w:rPr>
          <w:sz w:val="28"/>
          <w:szCs w:val="28"/>
        </w:rPr>
      </w:pPr>
      <w:r w:rsidRPr="0038118A">
        <w:rPr>
          <w:sz w:val="28"/>
          <w:szCs w:val="28"/>
        </w:rPr>
        <w:t xml:space="preserve">Вспомогательными называют материалы, которые используют для воздействия на сырье и основные материалы, для придания продукции определенных потребительских свойств (пищевые красители, вкусовые добавки) или для обслуживания и ухода за орудиями труда (смазочные материалы). </w:t>
      </w:r>
    </w:p>
    <w:p w:rsidR="0072477A" w:rsidRPr="0038118A" w:rsidRDefault="00E5637F" w:rsidP="0038118A">
      <w:pPr>
        <w:spacing w:line="360" w:lineRule="auto"/>
        <w:ind w:firstLine="709"/>
        <w:jc w:val="both"/>
        <w:rPr>
          <w:sz w:val="28"/>
          <w:szCs w:val="28"/>
        </w:rPr>
      </w:pPr>
      <w:r w:rsidRPr="0038118A">
        <w:rPr>
          <w:sz w:val="28"/>
          <w:szCs w:val="28"/>
        </w:rPr>
        <w:t>Покупные полуфабрикаты –</w:t>
      </w:r>
      <w:r w:rsidR="0072477A" w:rsidRPr="0038118A">
        <w:rPr>
          <w:sz w:val="28"/>
          <w:szCs w:val="28"/>
        </w:rPr>
        <w:t xml:space="preserve"> это сырье и материалы, прошедшие определенные стадии обработки, но не являющиеся еще готовой продукцией, которые приобретаются у других предприятий и организаций. Их роль в производственном процессе идентична роли сырья и основных материалов. </w:t>
      </w:r>
    </w:p>
    <w:p w:rsidR="0072477A" w:rsidRPr="0038118A" w:rsidRDefault="00E5637F" w:rsidP="0038118A">
      <w:pPr>
        <w:spacing w:line="360" w:lineRule="auto"/>
        <w:ind w:firstLine="709"/>
        <w:jc w:val="both"/>
        <w:rPr>
          <w:sz w:val="28"/>
          <w:szCs w:val="28"/>
        </w:rPr>
      </w:pPr>
      <w:r w:rsidRPr="0038118A">
        <w:rPr>
          <w:sz w:val="28"/>
          <w:szCs w:val="28"/>
        </w:rPr>
        <w:t>Возвратные отходы производства –</w:t>
      </w:r>
      <w:r w:rsidR="0072477A" w:rsidRPr="0038118A">
        <w:rPr>
          <w:sz w:val="28"/>
          <w:szCs w:val="28"/>
        </w:rPr>
        <w:t xml:space="preserve"> это остатки сырья и материалов, образовавшиеся в процессе их переработки в готовую продукцию и утратившие полностью или частично потребительские свойства исходного сырья и материалов (опилки, стружка и т.п.). </w:t>
      </w:r>
    </w:p>
    <w:p w:rsidR="0072477A" w:rsidRPr="0038118A" w:rsidRDefault="0072477A" w:rsidP="0038118A">
      <w:pPr>
        <w:spacing w:line="360" w:lineRule="auto"/>
        <w:ind w:firstLine="709"/>
        <w:jc w:val="both"/>
        <w:rPr>
          <w:sz w:val="28"/>
          <w:szCs w:val="28"/>
        </w:rPr>
      </w:pPr>
      <w:r w:rsidRPr="0038118A">
        <w:rPr>
          <w:sz w:val="28"/>
          <w:szCs w:val="28"/>
        </w:rPr>
        <w:t xml:space="preserve">Топливо подразделяется на технологическое (для технологических целей), двигательное (горючее) и хозяйственное (для отопления). </w:t>
      </w:r>
    </w:p>
    <w:p w:rsidR="0072477A" w:rsidRPr="0038118A" w:rsidRDefault="00E5637F" w:rsidP="0038118A">
      <w:pPr>
        <w:spacing w:line="360" w:lineRule="auto"/>
        <w:ind w:firstLine="709"/>
        <w:jc w:val="both"/>
        <w:rPr>
          <w:sz w:val="28"/>
          <w:szCs w:val="28"/>
        </w:rPr>
      </w:pPr>
      <w:r w:rsidRPr="0038118A">
        <w:rPr>
          <w:sz w:val="28"/>
          <w:szCs w:val="28"/>
        </w:rPr>
        <w:t>Тара и тарные материалы –</w:t>
      </w:r>
      <w:r w:rsidR="0072477A" w:rsidRPr="0038118A">
        <w:rPr>
          <w:sz w:val="28"/>
          <w:szCs w:val="28"/>
        </w:rPr>
        <w:t xml:space="preserve"> предметы, используемые для упаковки и транспортировки, хранения различных материалов и продукции (мешки, ящики, бочки, коробки). </w:t>
      </w:r>
    </w:p>
    <w:p w:rsidR="0072477A" w:rsidRPr="0038118A" w:rsidRDefault="0072477A" w:rsidP="0038118A">
      <w:pPr>
        <w:spacing w:line="360" w:lineRule="auto"/>
        <w:ind w:firstLine="709"/>
        <w:jc w:val="both"/>
        <w:rPr>
          <w:sz w:val="28"/>
          <w:szCs w:val="28"/>
        </w:rPr>
      </w:pPr>
      <w:r w:rsidRPr="0038118A">
        <w:rPr>
          <w:sz w:val="28"/>
          <w:szCs w:val="28"/>
        </w:rPr>
        <w:t xml:space="preserve">Запасные части служат для замены износившихся деталей машин и механизмов. </w:t>
      </w:r>
    </w:p>
    <w:p w:rsidR="0072477A" w:rsidRPr="0038118A" w:rsidRDefault="0072477A" w:rsidP="0038118A">
      <w:pPr>
        <w:spacing w:line="360" w:lineRule="auto"/>
        <w:ind w:firstLine="709"/>
        <w:jc w:val="both"/>
        <w:rPr>
          <w:sz w:val="28"/>
          <w:szCs w:val="28"/>
        </w:rPr>
      </w:pPr>
      <w:r w:rsidRPr="0038118A">
        <w:rPr>
          <w:sz w:val="28"/>
          <w:szCs w:val="28"/>
        </w:rPr>
        <w:t xml:space="preserve">Кроме того, материалы классифицируют по техническим свойствам и делят на группы: черные и цветные металлы, прокат, трубы и др. </w:t>
      </w:r>
    </w:p>
    <w:p w:rsidR="0072477A" w:rsidRPr="0038118A" w:rsidRDefault="0072477A" w:rsidP="0038118A">
      <w:pPr>
        <w:spacing w:line="360" w:lineRule="auto"/>
        <w:ind w:firstLine="709"/>
        <w:jc w:val="both"/>
        <w:rPr>
          <w:sz w:val="28"/>
          <w:szCs w:val="28"/>
        </w:rPr>
      </w:pPr>
      <w:r w:rsidRPr="0038118A">
        <w:rPr>
          <w:sz w:val="28"/>
          <w:szCs w:val="28"/>
        </w:rPr>
        <w:t xml:space="preserve">Указанные классификации производственных запасов используют для построения синтетического и аналитического учета, а также составления государственного статистического наблюдения (отчета) об остатках, поступлении и расходе сырья и материалов в производственно-эксплутационной деятельности. </w:t>
      </w:r>
    </w:p>
    <w:p w:rsidR="0072477A" w:rsidRPr="0038118A" w:rsidRDefault="0072477A" w:rsidP="0038118A">
      <w:pPr>
        <w:spacing w:line="360" w:lineRule="auto"/>
        <w:ind w:firstLine="709"/>
        <w:jc w:val="both"/>
        <w:rPr>
          <w:sz w:val="28"/>
          <w:szCs w:val="28"/>
        </w:rPr>
      </w:pPr>
      <w:r w:rsidRPr="0038118A">
        <w:rPr>
          <w:sz w:val="28"/>
          <w:szCs w:val="28"/>
        </w:rPr>
        <w:t>Учет производственных запасов регламентируется Положением о бухгалтерском учете материально-производственных запасов, утвержденным приказом Минф</w:t>
      </w:r>
      <w:r w:rsidR="00E5637F" w:rsidRPr="0038118A">
        <w:rPr>
          <w:sz w:val="28"/>
          <w:szCs w:val="28"/>
        </w:rPr>
        <w:t>ина РФ от 09.06.01 №44н (далее –</w:t>
      </w:r>
      <w:r w:rsidRPr="0038118A">
        <w:rPr>
          <w:sz w:val="28"/>
          <w:szCs w:val="28"/>
        </w:rPr>
        <w:t xml:space="preserve"> ПБУ 5/01). </w:t>
      </w:r>
    </w:p>
    <w:p w:rsidR="0072477A" w:rsidRPr="0038118A" w:rsidRDefault="0072477A" w:rsidP="0038118A">
      <w:pPr>
        <w:spacing w:line="360" w:lineRule="auto"/>
        <w:ind w:firstLine="709"/>
        <w:jc w:val="both"/>
        <w:rPr>
          <w:sz w:val="28"/>
          <w:szCs w:val="28"/>
        </w:rPr>
      </w:pPr>
      <w:r w:rsidRPr="0038118A">
        <w:rPr>
          <w:sz w:val="28"/>
          <w:szCs w:val="28"/>
        </w:rPr>
        <w:t xml:space="preserve">Для успешного выполнения задач, стоящих перед бухгалтерским учетом материалов, необходимо: </w:t>
      </w:r>
    </w:p>
    <w:p w:rsidR="0072477A" w:rsidRPr="0038118A" w:rsidRDefault="008F7072" w:rsidP="0038118A">
      <w:pPr>
        <w:numPr>
          <w:ilvl w:val="0"/>
          <w:numId w:val="7"/>
        </w:numPr>
        <w:tabs>
          <w:tab w:val="clear" w:pos="1287"/>
          <w:tab w:val="num" w:pos="1080"/>
        </w:tabs>
        <w:spacing w:line="360" w:lineRule="auto"/>
        <w:ind w:left="0" w:firstLine="709"/>
        <w:jc w:val="both"/>
        <w:rPr>
          <w:sz w:val="28"/>
          <w:szCs w:val="28"/>
        </w:rPr>
      </w:pPr>
      <w:r w:rsidRPr="0038118A">
        <w:rPr>
          <w:sz w:val="28"/>
          <w:szCs w:val="28"/>
        </w:rPr>
        <w:t>иметь номенклатуру-</w:t>
      </w:r>
      <w:r w:rsidR="0072477A" w:rsidRPr="0038118A">
        <w:rPr>
          <w:sz w:val="28"/>
          <w:szCs w:val="28"/>
        </w:rPr>
        <w:t xml:space="preserve">ценник; </w:t>
      </w:r>
    </w:p>
    <w:p w:rsidR="0072477A" w:rsidRPr="0038118A" w:rsidRDefault="0072477A" w:rsidP="0038118A">
      <w:pPr>
        <w:numPr>
          <w:ilvl w:val="0"/>
          <w:numId w:val="7"/>
        </w:numPr>
        <w:tabs>
          <w:tab w:val="clear" w:pos="1287"/>
          <w:tab w:val="num" w:pos="1080"/>
        </w:tabs>
        <w:spacing w:line="360" w:lineRule="auto"/>
        <w:ind w:left="0" w:firstLine="709"/>
        <w:jc w:val="both"/>
        <w:rPr>
          <w:sz w:val="28"/>
          <w:szCs w:val="28"/>
        </w:rPr>
      </w:pPr>
      <w:r w:rsidRPr="0038118A">
        <w:rPr>
          <w:sz w:val="28"/>
          <w:szCs w:val="28"/>
        </w:rPr>
        <w:t xml:space="preserve">установить четкую систему документации и документооборота; </w:t>
      </w:r>
    </w:p>
    <w:p w:rsidR="0072477A" w:rsidRPr="0038118A" w:rsidRDefault="0072477A" w:rsidP="0038118A">
      <w:pPr>
        <w:numPr>
          <w:ilvl w:val="0"/>
          <w:numId w:val="7"/>
        </w:numPr>
        <w:tabs>
          <w:tab w:val="clear" w:pos="1287"/>
          <w:tab w:val="num" w:pos="1080"/>
        </w:tabs>
        <w:spacing w:line="360" w:lineRule="auto"/>
        <w:ind w:left="0" w:firstLine="709"/>
        <w:jc w:val="both"/>
        <w:rPr>
          <w:sz w:val="28"/>
          <w:szCs w:val="28"/>
        </w:rPr>
      </w:pPr>
      <w:r w:rsidRPr="0038118A">
        <w:rPr>
          <w:sz w:val="28"/>
          <w:szCs w:val="28"/>
        </w:rPr>
        <w:t xml:space="preserve">проводить в установленном порядке инвентаризацию и контрольные выборочные проверки остатков материалов, своевременно отражать в учете их результаты. </w:t>
      </w:r>
    </w:p>
    <w:p w:rsidR="0072477A" w:rsidRPr="0038118A" w:rsidRDefault="0072477A" w:rsidP="0038118A">
      <w:pPr>
        <w:spacing w:line="360" w:lineRule="auto"/>
        <w:ind w:firstLine="709"/>
        <w:jc w:val="both"/>
        <w:rPr>
          <w:sz w:val="28"/>
          <w:szCs w:val="28"/>
        </w:rPr>
      </w:pPr>
      <w:r w:rsidRPr="0038118A">
        <w:rPr>
          <w:sz w:val="28"/>
          <w:szCs w:val="28"/>
        </w:rPr>
        <w:t xml:space="preserve">Внутри каждой из перечисленных групп производственные запасы подразделяют на виды, сорта, марки, типоразмеры. </w:t>
      </w:r>
    </w:p>
    <w:p w:rsidR="0072477A" w:rsidRPr="0038118A" w:rsidRDefault="0072477A" w:rsidP="0038118A">
      <w:pPr>
        <w:spacing w:line="360" w:lineRule="auto"/>
        <w:ind w:firstLine="709"/>
        <w:jc w:val="both"/>
        <w:rPr>
          <w:sz w:val="28"/>
          <w:szCs w:val="28"/>
        </w:rPr>
      </w:pPr>
      <w:r w:rsidRPr="0038118A">
        <w:rPr>
          <w:sz w:val="28"/>
          <w:szCs w:val="28"/>
        </w:rPr>
        <w:t xml:space="preserve">Для правильной организации учета материалов на предприятиях разрабатывается номенклатура-ценник. </w:t>
      </w:r>
    </w:p>
    <w:p w:rsidR="0072477A" w:rsidRPr="0038118A" w:rsidRDefault="008F7072" w:rsidP="0038118A">
      <w:pPr>
        <w:spacing w:line="360" w:lineRule="auto"/>
        <w:ind w:firstLine="709"/>
        <w:jc w:val="both"/>
        <w:rPr>
          <w:sz w:val="28"/>
          <w:szCs w:val="28"/>
        </w:rPr>
      </w:pPr>
      <w:r w:rsidRPr="0038118A">
        <w:rPr>
          <w:sz w:val="28"/>
          <w:szCs w:val="28"/>
        </w:rPr>
        <w:t>Номенклатура –</w:t>
      </w:r>
      <w:r w:rsidR="0072477A" w:rsidRPr="0038118A">
        <w:rPr>
          <w:sz w:val="28"/>
          <w:szCs w:val="28"/>
        </w:rPr>
        <w:t xml:space="preserve"> систематизированный перечень наименований материалов, полуфабрикатов, запасных частей, топлива и других материальных ценностей, используемых на данном предприятии. Номенклатура материальных ценностей должна содержать следующие данные о каждом материале: технически правильное наименование (в соответст</w:t>
      </w:r>
      <w:r w:rsidRPr="0038118A">
        <w:rPr>
          <w:sz w:val="28"/>
          <w:szCs w:val="28"/>
        </w:rPr>
        <w:t>вии с общесоюзными стандартами –</w:t>
      </w:r>
      <w:r w:rsidR="0072477A" w:rsidRPr="0038118A">
        <w:rPr>
          <w:sz w:val="28"/>
          <w:szCs w:val="28"/>
        </w:rPr>
        <w:t xml:space="preserve"> ГОСТ); полную характеристику (марка, сорт, размер, единица измерени</w:t>
      </w:r>
      <w:r w:rsidRPr="0038118A">
        <w:rPr>
          <w:sz w:val="28"/>
          <w:szCs w:val="28"/>
        </w:rPr>
        <w:t>я и пр.); номенклатурный номер –</w:t>
      </w:r>
      <w:r w:rsidR="0072477A" w:rsidRPr="0038118A">
        <w:rPr>
          <w:sz w:val="28"/>
          <w:szCs w:val="28"/>
        </w:rPr>
        <w:t xml:space="preserve"> условное обозначение, заменяющее по существу перечисленные признаки. Если же в номенклатуре указана учетная цена каждого вида материалов, то она называется номенклатурой-ценником. </w:t>
      </w:r>
    </w:p>
    <w:p w:rsidR="0072477A" w:rsidRPr="0038118A" w:rsidRDefault="0072477A" w:rsidP="0038118A">
      <w:pPr>
        <w:spacing w:line="360" w:lineRule="auto"/>
        <w:ind w:firstLine="709"/>
        <w:jc w:val="both"/>
        <w:rPr>
          <w:sz w:val="28"/>
          <w:szCs w:val="28"/>
        </w:rPr>
      </w:pPr>
      <w:r w:rsidRPr="0038118A">
        <w:rPr>
          <w:sz w:val="28"/>
          <w:szCs w:val="28"/>
        </w:rPr>
        <w:t xml:space="preserve">Впоследствии при выписке каждого документа по движению материалов в нем указывается не только наименование материала, но и его номенклатурный номер, что позволяет избежать ошибок и при записях в складском и бухгалтерском учете материалов. </w:t>
      </w:r>
    </w:p>
    <w:p w:rsidR="0072477A" w:rsidRPr="0038118A" w:rsidRDefault="0072477A" w:rsidP="0038118A">
      <w:pPr>
        <w:spacing w:line="360" w:lineRule="auto"/>
        <w:ind w:firstLine="709"/>
        <w:jc w:val="both"/>
        <w:rPr>
          <w:sz w:val="28"/>
          <w:szCs w:val="28"/>
        </w:rPr>
      </w:pPr>
      <w:r w:rsidRPr="0038118A">
        <w:rPr>
          <w:sz w:val="28"/>
          <w:szCs w:val="28"/>
        </w:rPr>
        <w:t>Основными требованиями, предъявляемыми к бух</w:t>
      </w:r>
      <w:r w:rsidR="008F7072" w:rsidRPr="0038118A">
        <w:rPr>
          <w:sz w:val="28"/>
          <w:szCs w:val="28"/>
        </w:rPr>
        <w:t>галтерскому учету материально-</w:t>
      </w:r>
      <w:r w:rsidRPr="0038118A">
        <w:rPr>
          <w:sz w:val="28"/>
          <w:szCs w:val="28"/>
        </w:rPr>
        <w:t>производственных запасов являются:</w:t>
      </w:r>
    </w:p>
    <w:p w:rsidR="0072477A" w:rsidRPr="0038118A" w:rsidRDefault="0072477A" w:rsidP="0038118A">
      <w:pPr>
        <w:numPr>
          <w:ilvl w:val="0"/>
          <w:numId w:val="8"/>
        </w:numPr>
        <w:tabs>
          <w:tab w:val="clear" w:pos="1287"/>
          <w:tab w:val="num" w:pos="900"/>
        </w:tabs>
        <w:spacing w:line="360" w:lineRule="auto"/>
        <w:ind w:left="0" w:firstLine="709"/>
        <w:jc w:val="both"/>
        <w:rPr>
          <w:sz w:val="28"/>
          <w:szCs w:val="28"/>
        </w:rPr>
      </w:pPr>
      <w:r w:rsidRPr="0038118A">
        <w:rPr>
          <w:sz w:val="28"/>
          <w:szCs w:val="28"/>
        </w:rPr>
        <w:t xml:space="preserve">Сплошное, непрерывное и полное отражение движения (прихода, расхода, </w:t>
      </w:r>
      <w:r w:rsidR="000A5A4C" w:rsidRPr="0038118A">
        <w:rPr>
          <w:sz w:val="28"/>
          <w:szCs w:val="28"/>
        </w:rPr>
        <w:t>перемещения) и наличия запасов;</w:t>
      </w:r>
    </w:p>
    <w:p w:rsidR="0072477A" w:rsidRPr="0038118A" w:rsidRDefault="0072477A" w:rsidP="0038118A">
      <w:pPr>
        <w:numPr>
          <w:ilvl w:val="0"/>
          <w:numId w:val="8"/>
        </w:numPr>
        <w:tabs>
          <w:tab w:val="clear" w:pos="1287"/>
          <w:tab w:val="num" w:pos="900"/>
        </w:tabs>
        <w:spacing w:line="360" w:lineRule="auto"/>
        <w:ind w:left="0" w:firstLine="709"/>
        <w:jc w:val="both"/>
        <w:rPr>
          <w:sz w:val="28"/>
          <w:szCs w:val="28"/>
        </w:rPr>
      </w:pPr>
      <w:r w:rsidRPr="0038118A">
        <w:rPr>
          <w:sz w:val="28"/>
          <w:szCs w:val="28"/>
        </w:rPr>
        <w:t xml:space="preserve">По общему правилу все операции по движению (поступление, перемещение, расходование) запасов должны оформляться </w:t>
      </w:r>
      <w:r w:rsidR="000A5A4C" w:rsidRPr="0038118A">
        <w:rPr>
          <w:sz w:val="28"/>
          <w:szCs w:val="28"/>
        </w:rPr>
        <w:t>первичными учетными документами;</w:t>
      </w:r>
    </w:p>
    <w:p w:rsidR="0072477A" w:rsidRPr="0038118A" w:rsidRDefault="0072477A" w:rsidP="0038118A">
      <w:pPr>
        <w:numPr>
          <w:ilvl w:val="0"/>
          <w:numId w:val="8"/>
        </w:numPr>
        <w:tabs>
          <w:tab w:val="clear" w:pos="1287"/>
          <w:tab w:val="num" w:pos="900"/>
        </w:tabs>
        <w:spacing w:line="360" w:lineRule="auto"/>
        <w:ind w:left="0" w:firstLine="709"/>
        <w:jc w:val="both"/>
        <w:rPr>
          <w:sz w:val="28"/>
          <w:szCs w:val="28"/>
        </w:rPr>
      </w:pPr>
      <w:r w:rsidRPr="0038118A">
        <w:rPr>
          <w:sz w:val="28"/>
          <w:szCs w:val="28"/>
        </w:rPr>
        <w:t xml:space="preserve">Учет количества и оценка запасов; </w:t>
      </w:r>
    </w:p>
    <w:p w:rsidR="0072477A" w:rsidRPr="0038118A" w:rsidRDefault="0072477A" w:rsidP="0038118A">
      <w:pPr>
        <w:numPr>
          <w:ilvl w:val="0"/>
          <w:numId w:val="8"/>
        </w:numPr>
        <w:tabs>
          <w:tab w:val="clear" w:pos="1287"/>
          <w:tab w:val="num" w:pos="900"/>
        </w:tabs>
        <w:spacing w:line="360" w:lineRule="auto"/>
        <w:ind w:left="0" w:firstLine="709"/>
        <w:jc w:val="both"/>
        <w:rPr>
          <w:sz w:val="28"/>
          <w:szCs w:val="28"/>
        </w:rPr>
      </w:pPr>
      <w:r w:rsidRPr="0038118A">
        <w:rPr>
          <w:sz w:val="28"/>
          <w:szCs w:val="28"/>
        </w:rPr>
        <w:t xml:space="preserve">Оперативность (своевременность) учета запасов; </w:t>
      </w:r>
    </w:p>
    <w:p w:rsidR="0072477A" w:rsidRPr="0038118A" w:rsidRDefault="0072477A" w:rsidP="0038118A">
      <w:pPr>
        <w:numPr>
          <w:ilvl w:val="0"/>
          <w:numId w:val="8"/>
        </w:numPr>
        <w:tabs>
          <w:tab w:val="clear" w:pos="1287"/>
          <w:tab w:val="num" w:pos="900"/>
        </w:tabs>
        <w:spacing w:line="360" w:lineRule="auto"/>
        <w:ind w:left="0" w:firstLine="709"/>
        <w:jc w:val="both"/>
        <w:rPr>
          <w:sz w:val="28"/>
          <w:szCs w:val="28"/>
        </w:rPr>
      </w:pPr>
      <w:r w:rsidRPr="0038118A">
        <w:rPr>
          <w:sz w:val="28"/>
          <w:szCs w:val="28"/>
        </w:rPr>
        <w:t xml:space="preserve">Достоверность; </w:t>
      </w:r>
    </w:p>
    <w:p w:rsidR="0072477A" w:rsidRPr="0038118A" w:rsidRDefault="0072477A" w:rsidP="0038118A">
      <w:pPr>
        <w:numPr>
          <w:ilvl w:val="0"/>
          <w:numId w:val="8"/>
        </w:numPr>
        <w:tabs>
          <w:tab w:val="clear" w:pos="1287"/>
          <w:tab w:val="num" w:pos="900"/>
        </w:tabs>
        <w:spacing w:line="360" w:lineRule="auto"/>
        <w:ind w:left="0" w:firstLine="709"/>
        <w:jc w:val="both"/>
        <w:rPr>
          <w:sz w:val="28"/>
          <w:szCs w:val="28"/>
        </w:rPr>
      </w:pPr>
      <w:r w:rsidRPr="0038118A">
        <w:rPr>
          <w:sz w:val="28"/>
          <w:szCs w:val="28"/>
        </w:rPr>
        <w:t xml:space="preserve">Соответствие синтетического учета данным аналитического учета на начало каждого месяца (по оборотам и остаткам); </w:t>
      </w:r>
    </w:p>
    <w:p w:rsidR="0072477A" w:rsidRPr="0038118A" w:rsidRDefault="0072477A" w:rsidP="0038118A">
      <w:pPr>
        <w:numPr>
          <w:ilvl w:val="0"/>
          <w:numId w:val="8"/>
        </w:numPr>
        <w:tabs>
          <w:tab w:val="clear" w:pos="1287"/>
          <w:tab w:val="num" w:pos="900"/>
        </w:tabs>
        <w:spacing w:line="360" w:lineRule="auto"/>
        <w:ind w:left="0" w:firstLine="709"/>
        <w:jc w:val="both"/>
        <w:rPr>
          <w:sz w:val="28"/>
          <w:szCs w:val="28"/>
        </w:rPr>
      </w:pPr>
      <w:r w:rsidRPr="0038118A">
        <w:rPr>
          <w:sz w:val="28"/>
          <w:szCs w:val="28"/>
        </w:rPr>
        <w:t xml:space="preserve">Соответствие данных складского учета и оперативного учета движения запасов в подразделениях организации данным бухгалтерского учета. </w:t>
      </w:r>
    </w:p>
    <w:p w:rsidR="0072477A" w:rsidRPr="0038118A" w:rsidRDefault="0072477A" w:rsidP="0038118A">
      <w:pPr>
        <w:spacing w:line="360" w:lineRule="auto"/>
        <w:ind w:firstLine="709"/>
        <w:jc w:val="both"/>
        <w:rPr>
          <w:sz w:val="28"/>
          <w:szCs w:val="28"/>
        </w:rPr>
      </w:pPr>
      <w:r w:rsidRPr="0038118A">
        <w:rPr>
          <w:sz w:val="28"/>
          <w:szCs w:val="28"/>
        </w:rPr>
        <w:t>В соответствии с п.8 Методических указаний, утвержденных Приказом Минфина РФ от 28.12.2001 № 119н применение организациями программных продуктов по учету запасов должно обеспечить получение необходимой информации на бумажных носителях, включая показатели, содержащиеся в регистрах бухгалтерского учета, внутренней отчетности организации и других документах.</w:t>
      </w:r>
    </w:p>
    <w:p w:rsidR="0072477A" w:rsidRPr="0038118A" w:rsidRDefault="0072477A" w:rsidP="0038118A">
      <w:pPr>
        <w:spacing w:line="360" w:lineRule="auto"/>
        <w:ind w:firstLine="709"/>
        <w:jc w:val="both"/>
        <w:rPr>
          <w:sz w:val="28"/>
          <w:szCs w:val="28"/>
        </w:rPr>
      </w:pPr>
      <w:r w:rsidRPr="0038118A">
        <w:rPr>
          <w:sz w:val="28"/>
          <w:szCs w:val="28"/>
        </w:rPr>
        <w:t>При построении учета материальных запасов следует учитывать необходимые предпосылки действенного контроля за сохранностью запасов, которые предусмотрены п.9 Методических указаний, утвержденных Приказом Минфина РФ от 28.12.2001 № 119н:</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наличие должным образом оборудованных складов и кладовых или специально приспособленных площадок (для запасов открытого хранения); </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размещение запасов по секциям складов, а внутри их по отдельным группам и типо - сорто - 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оснащение мест хранения запасов весовым хозяйством, измерительными приборами и мерной тарой; </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применение централизованной доставки материалов со складов организации в цеха (подразделения) по согласованным графикам, а на стройках от поставщиков, базисных складов и комплектовочных участков непосредственно на объекты строительства по комплектовочным ведомостям; сокращение излишних промежуточных складов и кладовых; </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организация, там где это необходимо и целесообразно, участков централизованного раскроя материалов; </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определение перечня центральных (базисных) складов, складов (кладовых), являющихся самостоятельными учетными единицами; </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установление порядка нормирования расхода запасов (разработка и утверждение норм, соблюдение норм при отпуске материалов в подразделения организации); </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 xml:space="preserve">установление порядка формирования учетных цен на запасы и порядка их пересмотра; </w:t>
      </w:r>
    </w:p>
    <w:p w:rsidR="0072477A" w:rsidRPr="0038118A" w:rsidRDefault="000A5A4C" w:rsidP="0038118A">
      <w:pPr>
        <w:numPr>
          <w:ilvl w:val="0"/>
          <w:numId w:val="7"/>
        </w:numPr>
        <w:tabs>
          <w:tab w:val="left" w:pos="900"/>
        </w:tabs>
        <w:spacing w:line="360" w:lineRule="auto"/>
        <w:ind w:left="0" w:firstLine="709"/>
        <w:jc w:val="both"/>
        <w:rPr>
          <w:sz w:val="28"/>
          <w:szCs w:val="28"/>
        </w:rPr>
      </w:pPr>
      <w:r w:rsidRPr="0038118A">
        <w:rPr>
          <w:sz w:val="28"/>
          <w:szCs w:val="28"/>
        </w:rPr>
        <w:t xml:space="preserve"> </w:t>
      </w:r>
      <w:r w:rsidR="0072477A" w:rsidRPr="0038118A">
        <w:rPr>
          <w:sz w:val="28"/>
          <w:szCs w:val="28"/>
        </w:rPr>
        <w:t>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операций, а также за сохранность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w:t>
      </w:r>
      <w:r w:rsidRPr="0038118A">
        <w:rPr>
          <w:sz w:val="28"/>
          <w:szCs w:val="28"/>
        </w:rPr>
        <w:t>лавным бухгалтером организации.</w:t>
      </w:r>
    </w:p>
    <w:p w:rsidR="0072477A" w:rsidRPr="0038118A" w:rsidRDefault="0072477A" w:rsidP="0038118A">
      <w:pPr>
        <w:spacing w:line="360" w:lineRule="auto"/>
        <w:ind w:firstLine="709"/>
        <w:jc w:val="both"/>
        <w:rPr>
          <w:sz w:val="28"/>
          <w:szCs w:val="28"/>
        </w:rPr>
      </w:pPr>
      <w:r w:rsidRPr="0038118A">
        <w:rPr>
          <w:sz w:val="28"/>
          <w:szCs w:val="28"/>
        </w:rPr>
        <w:t>В организации должен быть установлен контроль за поступлением материалов (за отгрузкой поставщиками), а также за производством расчетов с поставщиками и покупателями (п.56 Методических указаний, утвержденных Приказом Минфина РФ от 28.12.2001 № 119н). Контроль за своевременным оприходованием прибывших грузов осуществляется согласно решению руководителя организации соответствующими подразделениями (службой снабжения, бухгалтерской службой и т.п.) и (или) должностными лицами (п.56 Методических указаний, утвержденных Приказом Минфина РФ от 28.12.2001 № 119н).</w:t>
      </w:r>
    </w:p>
    <w:p w:rsidR="0072477A" w:rsidRPr="0038118A" w:rsidRDefault="0072477A" w:rsidP="0038118A">
      <w:pPr>
        <w:numPr>
          <w:ilvl w:val="0"/>
          <w:numId w:val="7"/>
        </w:numPr>
        <w:tabs>
          <w:tab w:val="clear" w:pos="1287"/>
          <w:tab w:val="num" w:pos="1080"/>
        </w:tabs>
        <w:spacing w:line="360" w:lineRule="auto"/>
        <w:ind w:left="0" w:firstLine="709"/>
        <w:jc w:val="both"/>
        <w:rPr>
          <w:sz w:val="28"/>
          <w:szCs w:val="28"/>
        </w:rPr>
      </w:pPr>
      <w:r w:rsidRPr="0038118A">
        <w:rPr>
          <w:sz w:val="28"/>
          <w:szCs w:val="28"/>
        </w:rPr>
        <w:t xml:space="preserve">определение перечня должностных лиц, которым предоставлено право подписывать документы на получение и отпуск со складов запасов, а также выдавать разрешения (пропуска) на вывоз запасов со складов и иных мест хранения организации; </w:t>
      </w:r>
    </w:p>
    <w:p w:rsidR="0072477A" w:rsidRPr="0038118A" w:rsidRDefault="00E56073" w:rsidP="0038118A">
      <w:pPr>
        <w:numPr>
          <w:ilvl w:val="0"/>
          <w:numId w:val="7"/>
        </w:numPr>
        <w:tabs>
          <w:tab w:val="clear" w:pos="1287"/>
          <w:tab w:val="num" w:pos="1080"/>
        </w:tabs>
        <w:spacing w:line="360" w:lineRule="auto"/>
        <w:ind w:left="0" w:firstLine="709"/>
        <w:jc w:val="both"/>
        <w:rPr>
          <w:sz w:val="28"/>
          <w:szCs w:val="28"/>
        </w:rPr>
      </w:pPr>
      <w:r w:rsidRPr="0038118A">
        <w:rPr>
          <w:sz w:val="28"/>
          <w:szCs w:val="28"/>
        </w:rPr>
        <w:t xml:space="preserve">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 </w:t>
      </w:r>
    </w:p>
    <w:p w:rsidR="0072477A" w:rsidRPr="0038118A" w:rsidRDefault="0072477A" w:rsidP="0038118A">
      <w:pPr>
        <w:spacing w:line="360" w:lineRule="auto"/>
        <w:ind w:firstLine="709"/>
        <w:jc w:val="both"/>
        <w:rPr>
          <w:sz w:val="28"/>
          <w:szCs w:val="28"/>
        </w:rPr>
      </w:pPr>
      <w:r w:rsidRPr="0038118A">
        <w:rPr>
          <w:sz w:val="28"/>
          <w:szCs w:val="28"/>
        </w:rPr>
        <w:t>Единица б</w:t>
      </w:r>
      <w:r w:rsidR="00377C63" w:rsidRPr="0038118A">
        <w:rPr>
          <w:sz w:val="28"/>
          <w:szCs w:val="28"/>
        </w:rPr>
        <w:t>ухгалтерского учета материально-</w:t>
      </w:r>
      <w:r w:rsidRPr="0038118A">
        <w:rPr>
          <w:sz w:val="28"/>
          <w:szCs w:val="28"/>
        </w:rPr>
        <w:t>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w:t>
      </w:r>
      <w:r w:rsidR="00377C63" w:rsidRPr="0038118A">
        <w:rPr>
          <w:sz w:val="28"/>
          <w:szCs w:val="28"/>
        </w:rPr>
        <w:t>мости от характера материально-</w:t>
      </w:r>
      <w:r w:rsidRPr="0038118A">
        <w:rPr>
          <w:sz w:val="28"/>
          <w:szCs w:val="28"/>
        </w:rPr>
        <w:t>производственных запасов, порядка их приобретения и исп</w:t>
      </w:r>
      <w:r w:rsidR="00377C63" w:rsidRPr="0038118A">
        <w:rPr>
          <w:sz w:val="28"/>
          <w:szCs w:val="28"/>
        </w:rPr>
        <w:t>ользования единицей материально-</w:t>
      </w:r>
      <w:r w:rsidRPr="0038118A">
        <w:rPr>
          <w:sz w:val="28"/>
          <w:szCs w:val="28"/>
        </w:rPr>
        <w:t>производственных запасов может быть:</w:t>
      </w:r>
    </w:p>
    <w:p w:rsidR="0072477A" w:rsidRPr="0038118A" w:rsidRDefault="00427144" w:rsidP="0038118A">
      <w:pPr>
        <w:numPr>
          <w:ilvl w:val="0"/>
          <w:numId w:val="7"/>
        </w:numPr>
        <w:tabs>
          <w:tab w:val="left" w:pos="1080"/>
        </w:tabs>
        <w:spacing w:line="360" w:lineRule="auto"/>
        <w:ind w:left="0" w:firstLine="709"/>
        <w:jc w:val="both"/>
        <w:rPr>
          <w:sz w:val="28"/>
          <w:szCs w:val="28"/>
        </w:rPr>
      </w:pPr>
      <w:r w:rsidRPr="0038118A">
        <w:rPr>
          <w:sz w:val="28"/>
          <w:szCs w:val="28"/>
        </w:rPr>
        <w:t>номенклатурный номер;</w:t>
      </w:r>
    </w:p>
    <w:p w:rsidR="0072477A" w:rsidRPr="0038118A" w:rsidRDefault="00427144" w:rsidP="0038118A">
      <w:pPr>
        <w:numPr>
          <w:ilvl w:val="0"/>
          <w:numId w:val="7"/>
        </w:numPr>
        <w:tabs>
          <w:tab w:val="left" w:pos="1080"/>
        </w:tabs>
        <w:spacing w:line="360" w:lineRule="auto"/>
        <w:ind w:left="0" w:firstLine="709"/>
        <w:jc w:val="both"/>
        <w:rPr>
          <w:sz w:val="28"/>
          <w:szCs w:val="28"/>
        </w:rPr>
      </w:pPr>
      <w:r w:rsidRPr="0038118A">
        <w:rPr>
          <w:sz w:val="28"/>
          <w:szCs w:val="28"/>
        </w:rPr>
        <w:t>партия;</w:t>
      </w:r>
    </w:p>
    <w:p w:rsidR="0072477A" w:rsidRPr="0038118A" w:rsidRDefault="0072477A" w:rsidP="0038118A">
      <w:pPr>
        <w:numPr>
          <w:ilvl w:val="0"/>
          <w:numId w:val="7"/>
        </w:numPr>
        <w:tabs>
          <w:tab w:val="left" w:pos="1080"/>
        </w:tabs>
        <w:spacing w:line="360" w:lineRule="auto"/>
        <w:ind w:left="0" w:firstLine="709"/>
        <w:jc w:val="both"/>
        <w:rPr>
          <w:sz w:val="28"/>
          <w:szCs w:val="28"/>
        </w:rPr>
      </w:pPr>
      <w:r w:rsidRPr="0038118A">
        <w:rPr>
          <w:sz w:val="28"/>
          <w:szCs w:val="28"/>
        </w:rPr>
        <w:t>однородная группа и т.п.</w:t>
      </w:r>
    </w:p>
    <w:p w:rsidR="0038118A" w:rsidRDefault="0038118A" w:rsidP="0038118A">
      <w:pPr>
        <w:pStyle w:val="1"/>
        <w:spacing w:before="0" w:after="0" w:line="360" w:lineRule="auto"/>
        <w:ind w:firstLine="709"/>
        <w:jc w:val="center"/>
        <w:rPr>
          <w:rFonts w:ascii="Times New Roman" w:hAnsi="Times New Roman" w:cs="Times New Roman"/>
          <w:b w:val="0"/>
          <w:sz w:val="28"/>
          <w:szCs w:val="28"/>
          <w:lang w:val="en-US"/>
        </w:rPr>
      </w:pPr>
    </w:p>
    <w:p w:rsidR="007220AE" w:rsidRPr="0038118A" w:rsidRDefault="007220AE" w:rsidP="0038118A">
      <w:pPr>
        <w:pStyle w:val="1"/>
        <w:spacing w:before="0" w:after="0" w:line="360" w:lineRule="auto"/>
        <w:ind w:firstLine="709"/>
        <w:jc w:val="center"/>
        <w:rPr>
          <w:rFonts w:ascii="Times New Roman" w:hAnsi="Times New Roman" w:cs="Times New Roman"/>
          <w:b w:val="0"/>
          <w:sz w:val="28"/>
          <w:szCs w:val="28"/>
        </w:rPr>
      </w:pPr>
      <w:r w:rsidRPr="0038118A">
        <w:rPr>
          <w:rFonts w:ascii="Times New Roman" w:hAnsi="Times New Roman" w:cs="Times New Roman"/>
          <w:b w:val="0"/>
          <w:sz w:val="28"/>
          <w:szCs w:val="28"/>
        </w:rPr>
        <w:t>1.2  Особенности оценки материально-производственных запасов</w:t>
      </w:r>
    </w:p>
    <w:p w:rsidR="0038118A" w:rsidRDefault="0038118A" w:rsidP="0038118A">
      <w:pPr>
        <w:spacing w:line="360" w:lineRule="auto"/>
        <w:ind w:firstLine="709"/>
        <w:jc w:val="both"/>
        <w:rPr>
          <w:sz w:val="28"/>
          <w:szCs w:val="28"/>
          <w:lang w:val="en-US"/>
        </w:rPr>
      </w:pPr>
    </w:p>
    <w:p w:rsidR="007220AE" w:rsidRPr="0038118A" w:rsidRDefault="007220AE" w:rsidP="0038118A">
      <w:pPr>
        <w:spacing w:line="360" w:lineRule="auto"/>
        <w:ind w:firstLine="709"/>
        <w:jc w:val="both"/>
        <w:rPr>
          <w:sz w:val="28"/>
          <w:szCs w:val="28"/>
        </w:rPr>
      </w:pPr>
      <w:r w:rsidRPr="0038118A">
        <w:rPr>
          <w:sz w:val="28"/>
          <w:szCs w:val="28"/>
        </w:rPr>
        <w:t>В соот</w:t>
      </w:r>
      <w:r w:rsidR="00653D69" w:rsidRPr="0038118A">
        <w:rPr>
          <w:sz w:val="28"/>
          <w:szCs w:val="28"/>
        </w:rPr>
        <w:t>ветствии с ПБУ 5/01 материально-</w:t>
      </w:r>
      <w:r w:rsidRPr="0038118A">
        <w:rPr>
          <w:sz w:val="28"/>
          <w:szCs w:val="28"/>
        </w:rPr>
        <w:t xml:space="preserve">производственные запасы принимаются к бухгалтерскому учету по фактической себестоимости. </w:t>
      </w:r>
    </w:p>
    <w:p w:rsidR="007220AE" w:rsidRPr="0038118A" w:rsidRDefault="007220AE" w:rsidP="0038118A">
      <w:pPr>
        <w:spacing w:line="360" w:lineRule="auto"/>
        <w:ind w:firstLine="709"/>
        <w:jc w:val="both"/>
        <w:rPr>
          <w:sz w:val="28"/>
          <w:szCs w:val="28"/>
        </w:rPr>
      </w:pPr>
      <w:r w:rsidRPr="0038118A">
        <w:rPr>
          <w:sz w:val="28"/>
          <w:szCs w:val="28"/>
        </w:rPr>
        <w:t>Фактическ</w:t>
      </w:r>
      <w:r w:rsidR="00653D69" w:rsidRPr="0038118A">
        <w:rPr>
          <w:sz w:val="28"/>
          <w:szCs w:val="28"/>
        </w:rPr>
        <w:t>ой себестоимостью материально-</w:t>
      </w:r>
      <w:r w:rsidRPr="0038118A">
        <w:rPr>
          <w:sz w:val="28"/>
          <w:szCs w:val="28"/>
        </w:rPr>
        <w:t xml:space="preserve">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7220AE" w:rsidRPr="0038118A" w:rsidRDefault="007220AE" w:rsidP="0038118A">
      <w:pPr>
        <w:spacing w:line="360" w:lineRule="auto"/>
        <w:ind w:firstLine="709"/>
        <w:jc w:val="both"/>
        <w:rPr>
          <w:sz w:val="28"/>
          <w:szCs w:val="28"/>
        </w:rPr>
      </w:pPr>
      <w:r w:rsidRPr="0038118A">
        <w:rPr>
          <w:sz w:val="28"/>
          <w:szCs w:val="28"/>
        </w:rPr>
        <w:t xml:space="preserve">Фактическими затратами на приобретение материально-производственных запасов могут быть: </w:t>
      </w:r>
    </w:p>
    <w:p w:rsidR="007220AE" w:rsidRPr="0038118A" w:rsidRDefault="002D043B" w:rsidP="0038118A">
      <w:pPr>
        <w:numPr>
          <w:ilvl w:val="0"/>
          <w:numId w:val="7"/>
        </w:numPr>
        <w:tabs>
          <w:tab w:val="clear" w:pos="1287"/>
          <w:tab w:val="left" w:pos="720"/>
          <w:tab w:val="num" w:pos="900"/>
        </w:tabs>
        <w:spacing w:line="360" w:lineRule="auto"/>
        <w:ind w:left="0" w:firstLine="709"/>
        <w:jc w:val="both"/>
        <w:rPr>
          <w:sz w:val="28"/>
          <w:szCs w:val="28"/>
        </w:rPr>
      </w:pPr>
      <w:r w:rsidRPr="0038118A">
        <w:rPr>
          <w:sz w:val="28"/>
          <w:szCs w:val="28"/>
        </w:rPr>
        <w:t xml:space="preserve"> </w:t>
      </w:r>
      <w:r w:rsidR="007220AE" w:rsidRPr="0038118A">
        <w:rPr>
          <w:sz w:val="28"/>
          <w:szCs w:val="28"/>
        </w:rPr>
        <w:t xml:space="preserve">суммы, уплачиваемые в соответствии с договором поставщику (продавцу); </w:t>
      </w:r>
    </w:p>
    <w:p w:rsidR="007220AE" w:rsidRPr="0038118A" w:rsidRDefault="002D043B" w:rsidP="0038118A">
      <w:pPr>
        <w:numPr>
          <w:ilvl w:val="0"/>
          <w:numId w:val="7"/>
        </w:numPr>
        <w:tabs>
          <w:tab w:val="clear" w:pos="1287"/>
          <w:tab w:val="left" w:pos="720"/>
          <w:tab w:val="num" w:pos="900"/>
        </w:tabs>
        <w:spacing w:line="360" w:lineRule="auto"/>
        <w:ind w:left="0" w:firstLine="709"/>
        <w:jc w:val="both"/>
        <w:rPr>
          <w:sz w:val="28"/>
          <w:szCs w:val="28"/>
        </w:rPr>
      </w:pPr>
      <w:r w:rsidRPr="0038118A">
        <w:rPr>
          <w:sz w:val="28"/>
          <w:szCs w:val="28"/>
        </w:rPr>
        <w:t xml:space="preserve"> </w:t>
      </w:r>
      <w:r w:rsidR="007220AE" w:rsidRPr="0038118A">
        <w:rPr>
          <w:sz w:val="28"/>
          <w:szCs w:val="28"/>
        </w:rPr>
        <w:t>суммы, уплачиваемые организациям за информационные и консультационные услуги, связанные с пр</w:t>
      </w:r>
      <w:r w:rsidRPr="0038118A">
        <w:rPr>
          <w:sz w:val="28"/>
          <w:szCs w:val="28"/>
        </w:rPr>
        <w:t>иобретением материально-</w:t>
      </w:r>
      <w:r w:rsidR="007220AE" w:rsidRPr="0038118A">
        <w:rPr>
          <w:sz w:val="28"/>
          <w:szCs w:val="28"/>
        </w:rPr>
        <w:t xml:space="preserve">производственных запасов; </w:t>
      </w:r>
    </w:p>
    <w:p w:rsidR="007220AE" w:rsidRPr="0038118A" w:rsidRDefault="002D043B" w:rsidP="0038118A">
      <w:pPr>
        <w:numPr>
          <w:ilvl w:val="0"/>
          <w:numId w:val="7"/>
        </w:numPr>
        <w:tabs>
          <w:tab w:val="clear" w:pos="1287"/>
          <w:tab w:val="left" w:pos="720"/>
          <w:tab w:val="num" w:pos="900"/>
        </w:tabs>
        <w:spacing w:line="360" w:lineRule="auto"/>
        <w:ind w:left="0" w:firstLine="709"/>
        <w:jc w:val="both"/>
        <w:rPr>
          <w:sz w:val="28"/>
          <w:szCs w:val="28"/>
        </w:rPr>
      </w:pPr>
      <w:r w:rsidRPr="0038118A">
        <w:rPr>
          <w:sz w:val="28"/>
          <w:szCs w:val="28"/>
        </w:rPr>
        <w:t xml:space="preserve"> </w:t>
      </w:r>
      <w:r w:rsidR="007220AE" w:rsidRPr="0038118A">
        <w:rPr>
          <w:sz w:val="28"/>
          <w:szCs w:val="28"/>
        </w:rPr>
        <w:t xml:space="preserve">таможенные пошлины и иные платежи; </w:t>
      </w:r>
    </w:p>
    <w:p w:rsidR="007220AE" w:rsidRPr="0038118A" w:rsidRDefault="002D043B" w:rsidP="0038118A">
      <w:pPr>
        <w:numPr>
          <w:ilvl w:val="0"/>
          <w:numId w:val="7"/>
        </w:numPr>
        <w:tabs>
          <w:tab w:val="clear" w:pos="1287"/>
          <w:tab w:val="left" w:pos="720"/>
          <w:tab w:val="num" w:pos="900"/>
        </w:tabs>
        <w:spacing w:line="360" w:lineRule="auto"/>
        <w:ind w:left="0" w:firstLine="709"/>
        <w:jc w:val="both"/>
        <w:rPr>
          <w:sz w:val="28"/>
          <w:szCs w:val="28"/>
        </w:rPr>
      </w:pPr>
      <w:r w:rsidRPr="0038118A">
        <w:rPr>
          <w:sz w:val="28"/>
          <w:szCs w:val="28"/>
        </w:rPr>
        <w:t xml:space="preserve"> </w:t>
      </w:r>
      <w:r w:rsidR="007220AE" w:rsidRPr="0038118A">
        <w:rPr>
          <w:sz w:val="28"/>
          <w:szCs w:val="28"/>
        </w:rPr>
        <w:t xml:space="preserve">невозмещаемые налоги, уплачиваемые в связи с приобретением единицы материально-производственных запасов; </w:t>
      </w:r>
    </w:p>
    <w:p w:rsidR="007220AE" w:rsidRPr="0038118A" w:rsidRDefault="002D043B" w:rsidP="0038118A">
      <w:pPr>
        <w:numPr>
          <w:ilvl w:val="0"/>
          <w:numId w:val="7"/>
        </w:numPr>
        <w:tabs>
          <w:tab w:val="clear" w:pos="1287"/>
          <w:tab w:val="left" w:pos="720"/>
          <w:tab w:val="num" w:pos="900"/>
        </w:tabs>
        <w:spacing w:line="360" w:lineRule="auto"/>
        <w:ind w:left="0" w:firstLine="709"/>
        <w:jc w:val="both"/>
        <w:rPr>
          <w:sz w:val="28"/>
          <w:szCs w:val="28"/>
        </w:rPr>
      </w:pPr>
      <w:r w:rsidRPr="0038118A">
        <w:rPr>
          <w:sz w:val="28"/>
          <w:szCs w:val="28"/>
        </w:rPr>
        <w:t xml:space="preserve"> </w:t>
      </w:r>
      <w:r w:rsidR="007220AE" w:rsidRPr="0038118A">
        <w:rPr>
          <w:sz w:val="28"/>
          <w:szCs w:val="28"/>
        </w:rPr>
        <w:t xml:space="preserve">вознаграждения, уплачиваемые посреднической организации, через которую приобретены материально-производственные запасы; </w:t>
      </w:r>
    </w:p>
    <w:p w:rsidR="007220AE" w:rsidRPr="0038118A" w:rsidRDefault="002D043B" w:rsidP="0038118A">
      <w:pPr>
        <w:numPr>
          <w:ilvl w:val="0"/>
          <w:numId w:val="7"/>
        </w:numPr>
        <w:tabs>
          <w:tab w:val="clear" w:pos="1287"/>
          <w:tab w:val="left" w:pos="720"/>
          <w:tab w:val="num" w:pos="900"/>
        </w:tabs>
        <w:spacing w:line="360" w:lineRule="auto"/>
        <w:ind w:left="0" w:firstLine="709"/>
        <w:jc w:val="both"/>
        <w:rPr>
          <w:sz w:val="28"/>
          <w:szCs w:val="28"/>
        </w:rPr>
      </w:pPr>
      <w:r w:rsidRPr="0038118A">
        <w:rPr>
          <w:sz w:val="28"/>
          <w:szCs w:val="28"/>
        </w:rPr>
        <w:t xml:space="preserve"> </w:t>
      </w:r>
      <w:r w:rsidR="007220AE" w:rsidRPr="0038118A">
        <w:rPr>
          <w:sz w:val="28"/>
          <w:szCs w:val="28"/>
        </w:rPr>
        <w:t xml:space="preserve">затраты по заготовке и доставке материально-производственных запасов до места их использования, включая расходы по страхованию; </w:t>
      </w:r>
    </w:p>
    <w:p w:rsidR="007220AE" w:rsidRPr="0038118A" w:rsidRDefault="002D043B" w:rsidP="0038118A">
      <w:pPr>
        <w:numPr>
          <w:ilvl w:val="0"/>
          <w:numId w:val="7"/>
        </w:numPr>
        <w:tabs>
          <w:tab w:val="clear" w:pos="1287"/>
          <w:tab w:val="left" w:pos="720"/>
          <w:tab w:val="num" w:pos="900"/>
        </w:tabs>
        <w:spacing w:line="360" w:lineRule="auto"/>
        <w:ind w:left="0" w:firstLine="709"/>
        <w:jc w:val="both"/>
        <w:rPr>
          <w:sz w:val="28"/>
          <w:szCs w:val="28"/>
        </w:rPr>
      </w:pPr>
      <w:r w:rsidRPr="0038118A">
        <w:rPr>
          <w:sz w:val="28"/>
          <w:szCs w:val="28"/>
        </w:rPr>
        <w:t xml:space="preserve"> </w:t>
      </w:r>
      <w:r w:rsidR="007220AE" w:rsidRPr="0038118A">
        <w:rPr>
          <w:sz w:val="28"/>
          <w:szCs w:val="28"/>
        </w:rPr>
        <w:t xml:space="preserve">иные затраты, непосредственно связанные с приобретением материально-производственных запасов. </w:t>
      </w:r>
    </w:p>
    <w:p w:rsidR="007220AE" w:rsidRPr="0038118A" w:rsidRDefault="007220AE" w:rsidP="0038118A">
      <w:pPr>
        <w:spacing w:line="360" w:lineRule="auto"/>
        <w:ind w:firstLine="709"/>
        <w:jc w:val="both"/>
        <w:rPr>
          <w:sz w:val="28"/>
          <w:szCs w:val="28"/>
        </w:rPr>
      </w:pPr>
      <w:r w:rsidRPr="0038118A">
        <w:rPr>
          <w:sz w:val="28"/>
          <w:szCs w:val="28"/>
        </w:rPr>
        <w:t xml:space="preserve">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 </w:t>
      </w:r>
    </w:p>
    <w:p w:rsidR="007220AE" w:rsidRPr="0038118A" w:rsidRDefault="007220AE" w:rsidP="0038118A">
      <w:pPr>
        <w:spacing w:line="360" w:lineRule="auto"/>
        <w:ind w:firstLine="709"/>
        <w:jc w:val="both"/>
        <w:rPr>
          <w:sz w:val="28"/>
          <w:szCs w:val="28"/>
        </w:rPr>
      </w:pPr>
      <w:r w:rsidRPr="0038118A">
        <w:rPr>
          <w:sz w:val="28"/>
          <w:szCs w:val="28"/>
        </w:rPr>
        <w:t xml:space="preserve">Фактическая себестоимость материально-производственных запасов при их изготовлении силами организации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 </w:t>
      </w:r>
    </w:p>
    <w:p w:rsidR="007220AE" w:rsidRPr="0038118A" w:rsidRDefault="007220AE" w:rsidP="0038118A">
      <w:pPr>
        <w:spacing w:line="360" w:lineRule="auto"/>
        <w:ind w:firstLine="709"/>
        <w:jc w:val="both"/>
        <w:rPr>
          <w:sz w:val="28"/>
          <w:szCs w:val="28"/>
        </w:rPr>
      </w:pPr>
      <w:r w:rsidRPr="0038118A">
        <w:rPr>
          <w:sz w:val="28"/>
          <w:szCs w:val="28"/>
        </w:rPr>
        <w:t xml:space="preserve">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w:t>
      </w:r>
    </w:p>
    <w:p w:rsidR="007220AE" w:rsidRPr="0038118A" w:rsidRDefault="007220AE" w:rsidP="0038118A">
      <w:pPr>
        <w:spacing w:line="360" w:lineRule="auto"/>
        <w:ind w:firstLine="709"/>
        <w:jc w:val="both"/>
        <w:rPr>
          <w:sz w:val="28"/>
          <w:szCs w:val="28"/>
        </w:rPr>
      </w:pPr>
      <w:r w:rsidRPr="0038118A">
        <w:rPr>
          <w:sz w:val="28"/>
          <w:szCs w:val="28"/>
        </w:rPr>
        <w:t xml:space="preserve">Фактическая себестоимость материально-производственных запасов, полученных организацией безвозмездно, определяется исходя из их рыночной стоимости на дату принятия их к учету. </w:t>
      </w:r>
    </w:p>
    <w:p w:rsidR="007220AE" w:rsidRPr="0038118A" w:rsidRDefault="007220AE" w:rsidP="0038118A">
      <w:pPr>
        <w:spacing w:line="360" w:lineRule="auto"/>
        <w:ind w:firstLine="709"/>
        <w:jc w:val="both"/>
        <w:rPr>
          <w:sz w:val="28"/>
          <w:szCs w:val="28"/>
        </w:rPr>
      </w:pPr>
      <w:r w:rsidRPr="0038118A">
        <w:rPr>
          <w:sz w:val="28"/>
          <w:szCs w:val="28"/>
        </w:rPr>
        <w:t xml:space="preserve">Фактическая себестоимость материально-производственных запасов, приобретенных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 </w:t>
      </w:r>
    </w:p>
    <w:p w:rsidR="007220AE" w:rsidRPr="0038118A" w:rsidRDefault="007220AE" w:rsidP="0038118A">
      <w:pPr>
        <w:spacing w:line="360" w:lineRule="auto"/>
        <w:ind w:firstLine="709"/>
        <w:jc w:val="both"/>
        <w:rPr>
          <w:sz w:val="28"/>
          <w:szCs w:val="28"/>
        </w:rPr>
      </w:pPr>
      <w:r w:rsidRPr="0038118A">
        <w:rPr>
          <w:sz w:val="28"/>
          <w:szCs w:val="28"/>
        </w:rPr>
        <w:t xml:space="preserve">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 и предусмотренных настоящим Положением. </w:t>
      </w:r>
    </w:p>
    <w:p w:rsidR="007220AE" w:rsidRPr="0038118A" w:rsidRDefault="007220AE" w:rsidP="0038118A">
      <w:pPr>
        <w:spacing w:line="360" w:lineRule="auto"/>
        <w:ind w:firstLine="709"/>
        <w:jc w:val="both"/>
        <w:rPr>
          <w:sz w:val="28"/>
          <w:szCs w:val="28"/>
        </w:rPr>
      </w:pPr>
      <w:r w:rsidRPr="0038118A">
        <w:rPr>
          <w:sz w:val="28"/>
          <w:szCs w:val="28"/>
        </w:rPr>
        <w:t xml:space="preserve">Материально-производственные запасы,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 </w:t>
      </w:r>
    </w:p>
    <w:p w:rsidR="007220AE" w:rsidRPr="0038118A" w:rsidRDefault="007220AE" w:rsidP="0038118A">
      <w:pPr>
        <w:spacing w:line="360" w:lineRule="auto"/>
        <w:ind w:firstLine="709"/>
        <w:jc w:val="both"/>
        <w:rPr>
          <w:sz w:val="28"/>
          <w:szCs w:val="28"/>
        </w:rPr>
      </w:pPr>
      <w:r w:rsidRPr="0038118A">
        <w:rPr>
          <w:sz w:val="28"/>
          <w:szCs w:val="28"/>
        </w:rPr>
        <w:t>Готовясь к следующему году, организации выбирают способы оценки сырья и материалов при их списании в производство.</w:t>
      </w:r>
    </w:p>
    <w:p w:rsidR="007220AE" w:rsidRPr="0038118A" w:rsidRDefault="007220AE" w:rsidP="0038118A">
      <w:pPr>
        <w:spacing w:line="360" w:lineRule="auto"/>
        <w:ind w:firstLine="709"/>
        <w:jc w:val="both"/>
        <w:rPr>
          <w:sz w:val="28"/>
          <w:szCs w:val="28"/>
        </w:rPr>
      </w:pPr>
      <w:r w:rsidRPr="0038118A">
        <w:rPr>
          <w:sz w:val="28"/>
          <w:szCs w:val="28"/>
        </w:rPr>
        <w:t xml:space="preserve">В соответствии с ПБУ 5/01 при отпуске материально-производственных запасов в производство и ином выбытии их оценка производится организацией (товаров, учитываемых по продажной (розничной) стоимости) одним из следующих методов: </w:t>
      </w:r>
    </w:p>
    <w:p w:rsidR="007220AE" w:rsidRPr="0038118A" w:rsidRDefault="007220AE" w:rsidP="0038118A">
      <w:pPr>
        <w:numPr>
          <w:ilvl w:val="0"/>
          <w:numId w:val="7"/>
        </w:numPr>
        <w:tabs>
          <w:tab w:val="clear" w:pos="1287"/>
          <w:tab w:val="num" w:pos="900"/>
        </w:tabs>
        <w:spacing w:line="360" w:lineRule="auto"/>
        <w:ind w:left="0" w:firstLine="709"/>
        <w:jc w:val="both"/>
        <w:rPr>
          <w:sz w:val="28"/>
          <w:szCs w:val="28"/>
        </w:rPr>
      </w:pPr>
      <w:r w:rsidRPr="0038118A">
        <w:rPr>
          <w:sz w:val="28"/>
          <w:szCs w:val="28"/>
        </w:rPr>
        <w:t xml:space="preserve">по себестоимости каждой единицы; </w:t>
      </w:r>
    </w:p>
    <w:p w:rsidR="007220AE" w:rsidRPr="0038118A" w:rsidRDefault="007220AE" w:rsidP="0038118A">
      <w:pPr>
        <w:numPr>
          <w:ilvl w:val="0"/>
          <w:numId w:val="7"/>
        </w:numPr>
        <w:tabs>
          <w:tab w:val="clear" w:pos="1287"/>
          <w:tab w:val="num" w:pos="900"/>
        </w:tabs>
        <w:spacing w:line="360" w:lineRule="auto"/>
        <w:ind w:left="0" w:firstLine="709"/>
        <w:jc w:val="both"/>
        <w:rPr>
          <w:sz w:val="28"/>
          <w:szCs w:val="28"/>
        </w:rPr>
      </w:pPr>
      <w:r w:rsidRPr="0038118A">
        <w:rPr>
          <w:sz w:val="28"/>
          <w:szCs w:val="28"/>
        </w:rPr>
        <w:t xml:space="preserve">по средней себестоимости; </w:t>
      </w:r>
    </w:p>
    <w:p w:rsidR="007220AE" w:rsidRPr="0038118A" w:rsidRDefault="007220AE" w:rsidP="0038118A">
      <w:pPr>
        <w:numPr>
          <w:ilvl w:val="0"/>
          <w:numId w:val="7"/>
        </w:numPr>
        <w:tabs>
          <w:tab w:val="clear" w:pos="1287"/>
          <w:tab w:val="num" w:pos="900"/>
        </w:tabs>
        <w:spacing w:line="360" w:lineRule="auto"/>
        <w:ind w:left="0" w:firstLine="709"/>
        <w:jc w:val="both"/>
        <w:rPr>
          <w:sz w:val="28"/>
          <w:szCs w:val="28"/>
        </w:rPr>
      </w:pPr>
      <w:r w:rsidRPr="0038118A">
        <w:rPr>
          <w:sz w:val="28"/>
          <w:szCs w:val="28"/>
        </w:rPr>
        <w:t xml:space="preserve">по себестоимости первых по времени приобретения материально-производственных запасов (метод ФИФО); </w:t>
      </w:r>
    </w:p>
    <w:p w:rsidR="007220AE" w:rsidRPr="0038118A" w:rsidRDefault="007220AE" w:rsidP="0038118A">
      <w:pPr>
        <w:numPr>
          <w:ilvl w:val="0"/>
          <w:numId w:val="7"/>
        </w:numPr>
        <w:tabs>
          <w:tab w:val="clear" w:pos="1287"/>
          <w:tab w:val="num" w:pos="900"/>
        </w:tabs>
        <w:spacing w:line="360" w:lineRule="auto"/>
        <w:ind w:left="0" w:firstLine="709"/>
        <w:jc w:val="both"/>
        <w:rPr>
          <w:sz w:val="28"/>
          <w:szCs w:val="28"/>
        </w:rPr>
      </w:pPr>
      <w:r w:rsidRPr="0038118A">
        <w:rPr>
          <w:sz w:val="28"/>
          <w:szCs w:val="28"/>
        </w:rPr>
        <w:t>по себестоимости последних по времени приобретения материально-производственных запасов (метод ЛИФО)</w:t>
      </w:r>
      <w:r w:rsidR="003C4168" w:rsidRPr="0038118A">
        <w:rPr>
          <w:sz w:val="28"/>
          <w:szCs w:val="28"/>
        </w:rPr>
        <w:t xml:space="preserve"> (этот метод будет отменён 01.01.2008 г.)</w:t>
      </w:r>
      <w:r w:rsidRPr="0038118A">
        <w:rPr>
          <w:sz w:val="28"/>
          <w:szCs w:val="28"/>
        </w:rPr>
        <w:t xml:space="preserve">. </w:t>
      </w:r>
    </w:p>
    <w:p w:rsidR="007220AE" w:rsidRPr="0038118A" w:rsidRDefault="007220AE" w:rsidP="0038118A">
      <w:pPr>
        <w:spacing w:line="360" w:lineRule="auto"/>
        <w:ind w:firstLine="709"/>
        <w:jc w:val="both"/>
        <w:rPr>
          <w:sz w:val="28"/>
          <w:szCs w:val="28"/>
        </w:rPr>
      </w:pPr>
      <w:r w:rsidRPr="0038118A">
        <w:rPr>
          <w:sz w:val="28"/>
          <w:szCs w:val="28"/>
        </w:rPr>
        <w:t xml:space="preserve">Применение одного из методов по виду (группе) запасов производится в течение отчетного года. </w:t>
      </w:r>
    </w:p>
    <w:p w:rsidR="007220AE" w:rsidRPr="0038118A" w:rsidRDefault="007220AE" w:rsidP="0038118A">
      <w:pPr>
        <w:spacing w:line="360" w:lineRule="auto"/>
        <w:ind w:firstLine="709"/>
        <w:jc w:val="both"/>
        <w:rPr>
          <w:sz w:val="28"/>
          <w:szCs w:val="28"/>
        </w:rPr>
      </w:pPr>
      <w:r w:rsidRPr="0038118A">
        <w:rPr>
          <w:sz w:val="28"/>
          <w:szCs w:val="28"/>
        </w:rPr>
        <w:t xml:space="preserve">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 </w:t>
      </w:r>
    </w:p>
    <w:p w:rsidR="007220AE" w:rsidRPr="0038118A" w:rsidRDefault="007220AE" w:rsidP="0038118A">
      <w:pPr>
        <w:spacing w:line="360" w:lineRule="auto"/>
        <w:ind w:firstLine="709"/>
        <w:jc w:val="both"/>
        <w:rPr>
          <w:sz w:val="28"/>
          <w:szCs w:val="28"/>
        </w:rPr>
      </w:pPr>
      <w:r w:rsidRPr="0038118A">
        <w:rPr>
          <w:sz w:val="28"/>
          <w:szCs w:val="28"/>
        </w:rPr>
        <w:t xml:space="preserve">Материально-производственные запасы могут оцениваться организацией по средней себестоимости, которая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этом месяце. </w:t>
      </w:r>
    </w:p>
    <w:p w:rsidR="007220AE" w:rsidRPr="0038118A" w:rsidRDefault="007220AE" w:rsidP="0038118A">
      <w:pPr>
        <w:spacing w:line="360" w:lineRule="auto"/>
        <w:ind w:firstLine="709"/>
        <w:jc w:val="both"/>
        <w:rPr>
          <w:sz w:val="28"/>
          <w:szCs w:val="28"/>
        </w:rPr>
      </w:pPr>
      <w:r w:rsidRPr="0038118A">
        <w:rPr>
          <w:sz w:val="28"/>
          <w:szCs w:val="28"/>
        </w:rPr>
        <w:t xml:space="preserve">Оценка материально-производственных запасов может производиться по себестоимости первых по времени приобретения материально-производственных запасов (метод ФИФО). </w:t>
      </w:r>
    </w:p>
    <w:p w:rsidR="007220AE" w:rsidRPr="0038118A" w:rsidRDefault="007220AE" w:rsidP="0038118A">
      <w:pPr>
        <w:spacing w:line="360" w:lineRule="auto"/>
        <w:ind w:firstLine="709"/>
        <w:jc w:val="both"/>
        <w:rPr>
          <w:sz w:val="28"/>
          <w:szCs w:val="28"/>
        </w:rPr>
      </w:pPr>
      <w:r w:rsidRPr="0038118A">
        <w:rPr>
          <w:sz w:val="28"/>
          <w:szCs w:val="28"/>
        </w:rPr>
        <w:t>При мет</w:t>
      </w:r>
      <w:r w:rsidR="00FC22DC" w:rsidRPr="0038118A">
        <w:rPr>
          <w:sz w:val="28"/>
          <w:szCs w:val="28"/>
        </w:rPr>
        <w:t>оде ФИФО (от английского «FIFO –</w:t>
      </w:r>
      <w:r w:rsidRPr="0038118A">
        <w:rPr>
          <w:sz w:val="28"/>
          <w:szCs w:val="28"/>
        </w:rPr>
        <w:t xml:space="preserve"> first in - first out») применяется правило, заключенное в его английском на</w:t>
      </w:r>
      <w:r w:rsidR="00FC22DC" w:rsidRPr="0038118A">
        <w:rPr>
          <w:sz w:val="28"/>
          <w:szCs w:val="28"/>
        </w:rPr>
        <w:t>звании: первая партия в приход –</w:t>
      </w:r>
      <w:r w:rsidR="00C13A3A" w:rsidRPr="0038118A">
        <w:rPr>
          <w:sz w:val="28"/>
          <w:szCs w:val="28"/>
        </w:rPr>
        <w:t xml:space="preserve"> первая партия в расход.</w:t>
      </w:r>
    </w:p>
    <w:p w:rsidR="007220AE" w:rsidRPr="0038118A" w:rsidRDefault="007220AE" w:rsidP="0038118A">
      <w:pPr>
        <w:spacing w:line="360" w:lineRule="auto"/>
        <w:ind w:firstLine="709"/>
        <w:jc w:val="both"/>
        <w:rPr>
          <w:sz w:val="28"/>
          <w:szCs w:val="28"/>
        </w:rPr>
      </w:pPr>
      <w:r w:rsidRPr="0038118A">
        <w:rPr>
          <w:sz w:val="28"/>
          <w:szCs w:val="28"/>
        </w:rPr>
        <w:t xml:space="preserve">Оценка запасов методом ФИФО основана на допущении, что материальные ресурсы используются в течение месяца и иного периода в последовательности их приобретения (поступления), т.е. ресурсы, первыми поступающие в производство (в торговле - в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метода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приобретений. </w:t>
      </w:r>
    </w:p>
    <w:p w:rsidR="007220AE" w:rsidRPr="0038118A" w:rsidRDefault="00536093" w:rsidP="0038118A">
      <w:pPr>
        <w:spacing w:line="360" w:lineRule="auto"/>
        <w:ind w:firstLine="709"/>
        <w:jc w:val="both"/>
        <w:rPr>
          <w:sz w:val="28"/>
          <w:szCs w:val="28"/>
        </w:rPr>
      </w:pPr>
      <w:r w:rsidRPr="0038118A">
        <w:rPr>
          <w:sz w:val="28"/>
          <w:szCs w:val="28"/>
        </w:rPr>
        <w:t>Оценка материально-</w:t>
      </w:r>
      <w:r w:rsidR="007220AE" w:rsidRPr="0038118A">
        <w:rPr>
          <w:sz w:val="28"/>
          <w:szCs w:val="28"/>
        </w:rPr>
        <w:t>производственных запасов может производиться организацией по себестоимости последних по вре</w:t>
      </w:r>
      <w:r w:rsidR="00A75B40" w:rsidRPr="0038118A">
        <w:rPr>
          <w:sz w:val="28"/>
          <w:szCs w:val="28"/>
        </w:rPr>
        <w:t>мени приобретения материально-</w:t>
      </w:r>
      <w:r w:rsidR="007220AE" w:rsidRPr="0038118A">
        <w:rPr>
          <w:sz w:val="28"/>
          <w:szCs w:val="28"/>
        </w:rPr>
        <w:t xml:space="preserve">производственных запасов (метод ЛИФО). </w:t>
      </w:r>
    </w:p>
    <w:p w:rsidR="007220AE" w:rsidRPr="0038118A" w:rsidRDefault="007220AE" w:rsidP="0038118A">
      <w:pPr>
        <w:spacing w:line="360" w:lineRule="auto"/>
        <w:ind w:firstLine="709"/>
        <w:jc w:val="both"/>
        <w:rPr>
          <w:sz w:val="28"/>
          <w:szCs w:val="28"/>
        </w:rPr>
      </w:pPr>
      <w:r w:rsidRPr="0038118A">
        <w:rPr>
          <w:sz w:val="28"/>
          <w:szCs w:val="28"/>
        </w:rPr>
        <w:t>При мет</w:t>
      </w:r>
      <w:r w:rsidR="00FC22DC" w:rsidRPr="0038118A">
        <w:rPr>
          <w:sz w:val="28"/>
          <w:szCs w:val="28"/>
        </w:rPr>
        <w:t>оде ЛИФО (от английского «LIFO –</w:t>
      </w:r>
      <w:r w:rsidRPr="0038118A">
        <w:rPr>
          <w:sz w:val="28"/>
          <w:szCs w:val="28"/>
        </w:rPr>
        <w:t xml:space="preserve"> last in - first out») применяется другое прав</w:t>
      </w:r>
      <w:r w:rsidR="00FC22DC" w:rsidRPr="0038118A">
        <w:rPr>
          <w:sz w:val="28"/>
          <w:szCs w:val="28"/>
        </w:rPr>
        <w:t>ило: последняя партия в приход –</w:t>
      </w:r>
      <w:r w:rsidRPr="0038118A">
        <w:rPr>
          <w:sz w:val="28"/>
          <w:szCs w:val="28"/>
        </w:rPr>
        <w:t xml:space="preserve"> первая партия в расход</w:t>
      </w:r>
      <w:r w:rsidR="00C13A3A" w:rsidRPr="0038118A">
        <w:rPr>
          <w:sz w:val="28"/>
          <w:szCs w:val="28"/>
        </w:rPr>
        <w:t>.</w:t>
      </w:r>
      <w:r w:rsidRPr="0038118A">
        <w:rPr>
          <w:sz w:val="28"/>
          <w:szCs w:val="28"/>
        </w:rPr>
        <w:t xml:space="preserve"> </w:t>
      </w:r>
    </w:p>
    <w:p w:rsidR="007220AE" w:rsidRPr="0038118A" w:rsidRDefault="007220AE" w:rsidP="0038118A">
      <w:pPr>
        <w:spacing w:line="360" w:lineRule="auto"/>
        <w:ind w:firstLine="709"/>
        <w:jc w:val="both"/>
        <w:rPr>
          <w:sz w:val="28"/>
          <w:szCs w:val="28"/>
        </w:rPr>
      </w:pPr>
      <w:r w:rsidRPr="0038118A">
        <w:rPr>
          <w:sz w:val="28"/>
          <w:szCs w:val="28"/>
        </w:rPr>
        <w:t xml:space="preserve">Оценка запасов методом ЛИФО основана на допущении, что ресурсы, первыми поступающие в производство (продажу), должны быть оценены по себестоимости последних в последовательности приобретения. При применении этого метода оценка материальных ресурсов, находящихся в запасе (на складе) на конец месяца, производится по фактической себестоимости ранних по времени приобретения, а в себестоимости продажи продукции (работ, услуг) учитывается себестоимость поздних по времени приобретения. </w:t>
      </w:r>
    </w:p>
    <w:p w:rsidR="007220AE" w:rsidRPr="0038118A" w:rsidRDefault="007220AE" w:rsidP="0038118A">
      <w:pPr>
        <w:spacing w:line="360" w:lineRule="auto"/>
        <w:ind w:firstLine="709"/>
        <w:jc w:val="both"/>
        <w:rPr>
          <w:sz w:val="28"/>
          <w:szCs w:val="28"/>
        </w:rPr>
      </w:pPr>
      <w:r w:rsidRPr="0038118A">
        <w:rPr>
          <w:sz w:val="28"/>
          <w:szCs w:val="28"/>
        </w:rPr>
        <w:t xml:space="preserve">Организация может применять в течение отчетного года как элемент учетной политики один метод оценки по каждому отдельному виду (группе) материально-производственных запасов. </w:t>
      </w:r>
    </w:p>
    <w:p w:rsidR="007220AE" w:rsidRPr="0038118A" w:rsidRDefault="007220AE" w:rsidP="0038118A">
      <w:pPr>
        <w:spacing w:line="360" w:lineRule="auto"/>
        <w:ind w:firstLine="709"/>
        <w:jc w:val="both"/>
        <w:rPr>
          <w:sz w:val="28"/>
          <w:szCs w:val="28"/>
        </w:rPr>
      </w:pPr>
      <w:r w:rsidRPr="0038118A">
        <w:rPr>
          <w:sz w:val="28"/>
          <w:szCs w:val="28"/>
        </w:rPr>
        <w:t>Оценка материально-производственных запасов на конец отчетного периода (кроме малоценных и быстроизнашивающихся предметов и товаров, учитываемых по продажной (розничной) стоимости) производится в зависимости от принятого метода оценки запасов при их выбытии, то есть по себестоимости каждой единицы запасов, средней себестоимости, себестоимости первых или последних по времени приобретений</w:t>
      </w:r>
      <w:r w:rsidR="00CC56FB" w:rsidRPr="0038118A">
        <w:rPr>
          <w:sz w:val="28"/>
          <w:szCs w:val="28"/>
        </w:rPr>
        <w:t xml:space="preserve"> [14]</w:t>
      </w:r>
      <w:r w:rsidRPr="0038118A">
        <w:rPr>
          <w:sz w:val="28"/>
          <w:szCs w:val="28"/>
        </w:rPr>
        <w:t xml:space="preserve">. </w:t>
      </w:r>
    </w:p>
    <w:p w:rsidR="007220AE" w:rsidRPr="0038118A" w:rsidRDefault="007220AE" w:rsidP="0038118A">
      <w:pPr>
        <w:spacing w:line="360" w:lineRule="auto"/>
        <w:ind w:firstLine="709"/>
        <w:jc w:val="both"/>
        <w:rPr>
          <w:sz w:val="28"/>
          <w:szCs w:val="28"/>
        </w:rPr>
      </w:pPr>
      <w:r w:rsidRPr="0038118A">
        <w:rPr>
          <w:sz w:val="28"/>
          <w:szCs w:val="28"/>
        </w:rPr>
        <w:t>Методические указания по учету МПЗ добавили к четырем способам оценки еще три. Так, они предлагают два варианта применения способов оценки по средней себестоимости, по себестоимости первых по времени приобретения материально-производственных запасов (ФИФО), по стоимости последних по времени приобретения материально-производственных запасов (ЛИФО).</w:t>
      </w:r>
    </w:p>
    <w:p w:rsidR="00804FB4" w:rsidRPr="0038118A" w:rsidRDefault="007220AE" w:rsidP="0038118A">
      <w:pPr>
        <w:pStyle w:val="2"/>
        <w:spacing w:before="0" w:after="0" w:line="360" w:lineRule="auto"/>
        <w:ind w:firstLine="709"/>
        <w:jc w:val="center"/>
        <w:rPr>
          <w:rFonts w:ascii="Times New Roman" w:hAnsi="Times New Roman" w:cs="Times New Roman"/>
          <w:b w:val="0"/>
          <w:i w:val="0"/>
          <w:caps/>
          <w:sz w:val="28"/>
          <w:szCs w:val="28"/>
          <w:lang w:val="ru-RU"/>
        </w:rPr>
      </w:pPr>
      <w:r w:rsidRPr="0038118A">
        <w:rPr>
          <w:rFonts w:ascii="Times New Roman" w:hAnsi="Times New Roman" w:cs="Times New Roman"/>
          <w:b w:val="0"/>
          <w:i w:val="0"/>
          <w:sz w:val="28"/>
          <w:szCs w:val="28"/>
          <w:lang w:val="ru-RU"/>
        </w:rPr>
        <w:br w:type="page"/>
      </w:r>
      <w:r w:rsidR="00AA79C8" w:rsidRPr="0038118A">
        <w:rPr>
          <w:rFonts w:ascii="Times New Roman" w:hAnsi="Times New Roman" w:cs="Times New Roman"/>
          <w:b w:val="0"/>
          <w:i w:val="0"/>
          <w:caps/>
          <w:sz w:val="28"/>
          <w:szCs w:val="28"/>
          <w:lang w:val="ru-RU"/>
        </w:rPr>
        <w:t>2</w:t>
      </w:r>
      <w:r w:rsidR="00804FB4" w:rsidRPr="0038118A">
        <w:rPr>
          <w:rFonts w:ascii="Times New Roman" w:hAnsi="Times New Roman" w:cs="Times New Roman"/>
          <w:b w:val="0"/>
          <w:i w:val="0"/>
          <w:caps/>
          <w:sz w:val="28"/>
          <w:szCs w:val="28"/>
          <w:lang w:val="ru-RU"/>
        </w:rPr>
        <w:t xml:space="preserve"> Бухгалтерский учёт расхода материалов</w:t>
      </w:r>
    </w:p>
    <w:p w:rsidR="0038118A" w:rsidRDefault="0038118A" w:rsidP="0038118A">
      <w:pPr>
        <w:pStyle w:val="2"/>
        <w:spacing w:before="0" w:after="0" w:line="360" w:lineRule="auto"/>
        <w:ind w:firstLine="709"/>
        <w:jc w:val="center"/>
        <w:rPr>
          <w:rFonts w:ascii="Times New Roman" w:hAnsi="Times New Roman" w:cs="Times New Roman"/>
          <w:b w:val="0"/>
          <w:i w:val="0"/>
          <w:sz w:val="28"/>
          <w:szCs w:val="28"/>
        </w:rPr>
      </w:pPr>
    </w:p>
    <w:p w:rsidR="00BE6CBB" w:rsidRPr="0038118A" w:rsidRDefault="00AA79C8" w:rsidP="0038118A">
      <w:pPr>
        <w:pStyle w:val="2"/>
        <w:spacing w:before="0" w:after="0" w:line="360" w:lineRule="auto"/>
        <w:ind w:firstLine="709"/>
        <w:jc w:val="center"/>
        <w:rPr>
          <w:rFonts w:ascii="Times New Roman" w:hAnsi="Times New Roman" w:cs="Times New Roman"/>
          <w:b w:val="0"/>
          <w:i w:val="0"/>
          <w:sz w:val="28"/>
          <w:szCs w:val="28"/>
          <w:lang w:val="ru-RU"/>
        </w:rPr>
      </w:pPr>
      <w:r w:rsidRPr="0038118A">
        <w:rPr>
          <w:rFonts w:ascii="Times New Roman" w:hAnsi="Times New Roman" w:cs="Times New Roman"/>
          <w:b w:val="0"/>
          <w:i w:val="0"/>
          <w:sz w:val="28"/>
          <w:szCs w:val="28"/>
          <w:lang w:val="ru-RU"/>
        </w:rPr>
        <w:t>2.1</w:t>
      </w:r>
      <w:r w:rsidR="00BE6CBB" w:rsidRPr="0038118A">
        <w:rPr>
          <w:rFonts w:ascii="Times New Roman" w:hAnsi="Times New Roman" w:cs="Times New Roman"/>
          <w:b w:val="0"/>
          <w:i w:val="0"/>
          <w:sz w:val="28"/>
          <w:szCs w:val="28"/>
          <w:lang w:val="ru-RU"/>
        </w:rPr>
        <w:t xml:space="preserve"> </w:t>
      </w:r>
      <w:r w:rsidR="00943264" w:rsidRPr="0038118A">
        <w:rPr>
          <w:rFonts w:ascii="Times New Roman" w:hAnsi="Times New Roman" w:cs="Times New Roman"/>
          <w:b w:val="0"/>
          <w:i w:val="0"/>
          <w:sz w:val="28"/>
          <w:szCs w:val="28"/>
          <w:lang w:val="ru-RU"/>
        </w:rPr>
        <w:t>Первичные документы, о</w:t>
      </w:r>
      <w:r w:rsidR="00630C24" w:rsidRPr="0038118A">
        <w:rPr>
          <w:rFonts w:ascii="Times New Roman" w:hAnsi="Times New Roman" w:cs="Times New Roman"/>
          <w:b w:val="0"/>
          <w:i w:val="0"/>
          <w:sz w:val="28"/>
          <w:szCs w:val="28"/>
          <w:lang w:val="ru-RU"/>
        </w:rPr>
        <w:t>сновные счета и субсчета</w:t>
      </w:r>
      <w:r w:rsidR="005219A4" w:rsidRPr="0038118A">
        <w:rPr>
          <w:rFonts w:ascii="Times New Roman" w:hAnsi="Times New Roman" w:cs="Times New Roman"/>
          <w:b w:val="0"/>
          <w:i w:val="0"/>
          <w:sz w:val="28"/>
          <w:szCs w:val="28"/>
          <w:lang w:val="ru-RU"/>
        </w:rPr>
        <w:t xml:space="preserve"> применяемые при учёте материально-производственных запасов</w:t>
      </w:r>
    </w:p>
    <w:p w:rsidR="0038118A" w:rsidRDefault="0038118A" w:rsidP="0038118A">
      <w:pPr>
        <w:pStyle w:val="1"/>
        <w:spacing w:before="0" w:after="0" w:line="360" w:lineRule="auto"/>
        <w:ind w:firstLine="709"/>
        <w:rPr>
          <w:rFonts w:ascii="Times New Roman" w:hAnsi="Times New Roman" w:cs="Times New Roman"/>
          <w:b w:val="0"/>
          <w:sz w:val="28"/>
          <w:szCs w:val="28"/>
          <w:lang w:val="en-US"/>
        </w:rPr>
      </w:pPr>
    </w:p>
    <w:p w:rsidR="00CC5896" w:rsidRPr="0038118A" w:rsidRDefault="00CC5896" w:rsidP="0038118A">
      <w:pPr>
        <w:pStyle w:val="1"/>
        <w:spacing w:before="0" w:after="0" w:line="360" w:lineRule="auto"/>
        <w:ind w:firstLine="709"/>
        <w:rPr>
          <w:rFonts w:ascii="Times New Roman" w:hAnsi="Times New Roman" w:cs="Times New Roman"/>
          <w:b w:val="0"/>
          <w:sz w:val="28"/>
          <w:szCs w:val="28"/>
        </w:rPr>
      </w:pPr>
      <w:r w:rsidRPr="0038118A">
        <w:rPr>
          <w:rFonts w:ascii="Times New Roman" w:hAnsi="Times New Roman" w:cs="Times New Roman"/>
          <w:b w:val="0"/>
          <w:sz w:val="28"/>
          <w:szCs w:val="28"/>
        </w:rPr>
        <w:t xml:space="preserve">Первичные документы </w:t>
      </w:r>
    </w:p>
    <w:p w:rsidR="00CC5896" w:rsidRPr="0038118A" w:rsidRDefault="00CC5896" w:rsidP="0038118A">
      <w:pPr>
        <w:spacing w:line="360" w:lineRule="auto"/>
        <w:ind w:firstLine="709"/>
        <w:jc w:val="both"/>
        <w:rPr>
          <w:sz w:val="28"/>
          <w:szCs w:val="28"/>
        </w:rPr>
      </w:pPr>
      <w:r w:rsidRPr="0038118A">
        <w:rPr>
          <w:sz w:val="28"/>
          <w:szCs w:val="28"/>
        </w:rPr>
        <w:t xml:space="preserve">Учет производственных запасов осуществляется на основании следующих первичных документов: приходного ордера, доверенности, акта о приемке материалов, лимитно-заборной карты, требований, накладной на внутреннее перемещение, накладной на отпуск материалов, карточки складского учета материалов, ведомости учета остатков материалов на складе. </w:t>
      </w:r>
    </w:p>
    <w:p w:rsidR="00CC5896" w:rsidRPr="0038118A" w:rsidRDefault="00CC5896" w:rsidP="0038118A">
      <w:pPr>
        <w:spacing w:line="360" w:lineRule="auto"/>
        <w:ind w:firstLine="709"/>
        <w:jc w:val="both"/>
        <w:rPr>
          <w:sz w:val="28"/>
          <w:szCs w:val="28"/>
        </w:rPr>
      </w:pPr>
      <w:r w:rsidRPr="0038118A">
        <w:rPr>
          <w:sz w:val="28"/>
          <w:szCs w:val="28"/>
        </w:rPr>
        <w:t xml:space="preserve">Унифицированные первичные учетные документы утверждены Постановлением Госкомстата РФ от 30.10.97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w:t>
      </w:r>
    </w:p>
    <w:p w:rsidR="00CC5896" w:rsidRPr="0038118A" w:rsidRDefault="00CC5896" w:rsidP="0038118A">
      <w:pPr>
        <w:spacing w:line="360" w:lineRule="auto"/>
        <w:ind w:firstLine="709"/>
        <w:jc w:val="both"/>
        <w:rPr>
          <w:sz w:val="28"/>
          <w:szCs w:val="28"/>
        </w:rPr>
      </w:pPr>
      <w:r w:rsidRPr="0038118A">
        <w:rPr>
          <w:sz w:val="28"/>
          <w:szCs w:val="28"/>
        </w:rPr>
        <w:t xml:space="preserve">Доверенность (формы № М–2 и № М–2а)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 </w:t>
      </w:r>
    </w:p>
    <w:p w:rsidR="00CC5896" w:rsidRPr="0038118A" w:rsidRDefault="00CC5896" w:rsidP="0038118A">
      <w:pPr>
        <w:spacing w:line="360" w:lineRule="auto"/>
        <w:ind w:firstLine="709"/>
        <w:jc w:val="both"/>
        <w:rPr>
          <w:sz w:val="28"/>
          <w:szCs w:val="28"/>
        </w:rPr>
      </w:pPr>
      <w:r w:rsidRPr="0038118A">
        <w:rPr>
          <w:sz w:val="28"/>
          <w:szCs w:val="28"/>
        </w:rPr>
        <w:t xml:space="preserve">Форму № М–2а применяют организации, у которых получение материальных ценностей по доверенности носит массовый характер. Выдачу этих доверенностей регистрируют в заранее пронумерованном и прошнурованном журнале учета выданных доверенностей. </w:t>
      </w:r>
    </w:p>
    <w:p w:rsidR="00CC5896" w:rsidRPr="0038118A" w:rsidRDefault="00CC5896" w:rsidP="0038118A">
      <w:pPr>
        <w:spacing w:line="360" w:lineRule="auto"/>
        <w:ind w:firstLine="709"/>
        <w:jc w:val="both"/>
        <w:rPr>
          <w:sz w:val="28"/>
          <w:szCs w:val="28"/>
        </w:rPr>
      </w:pPr>
      <w:r w:rsidRPr="0038118A">
        <w:rPr>
          <w:sz w:val="28"/>
          <w:szCs w:val="28"/>
        </w:rPr>
        <w:t>Приходный ордер (форма № М–4) применяется для учета материалов, поступающих от поставщиков или из переработки. 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w:t>
      </w:r>
    </w:p>
    <w:p w:rsidR="00CC5896" w:rsidRPr="0038118A" w:rsidRDefault="00CC5896" w:rsidP="0038118A">
      <w:pPr>
        <w:spacing w:line="360" w:lineRule="auto"/>
        <w:ind w:firstLine="709"/>
        <w:jc w:val="both"/>
        <w:rPr>
          <w:sz w:val="28"/>
          <w:szCs w:val="28"/>
        </w:rPr>
      </w:pPr>
      <w:r w:rsidRPr="0038118A">
        <w:rPr>
          <w:sz w:val="28"/>
          <w:szCs w:val="28"/>
        </w:rPr>
        <w:t>Письмом Минфина России от 29.10.2002 № 16-00–14/414 разъясняется порядок оформления поступающих материалов.</w:t>
      </w:r>
    </w:p>
    <w:p w:rsidR="00CC5896" w:rsidRPr="0038118A" w:rsidRDefault="00CC5896" w:rsidP="0038118A">
      <w:pPr>
        <w:spacing w:line="360" w:lineRule="auto"/>
        <w:ind w:firstLine="709"/>
        <w:jc w:val="both"/>
        <w:rPr>
          <w:sz w:val="28"/>
          <w:szCs w:val="28"/>
        </w:rPr>
      </w:pPr>
      <w:r w:rsidRPr="0038118A">
        <w:rPr>
          <w:sz w:val="28"/>
          <w:szCs w:val="28"/>
        </w:rPr>
        <w:t>В соответствии с Методическими указаниями по бухгалтерскому учету материально-производственных запасов, утвержденными приказом Минфина России от 28.12.2001 № 119н, вместо приходного ордера (типовая межотраслевая форма № М–4 утверждена постановлением Госкомстата России от 30.10.97 № 71а) приемка и оприходование материалов может оформляться проставлением на документе поставщика (счете, накладной и т.д.) штампа, в оттиске которого содержатся те же реквизиты, что и в приходном ордере. Такой штамп приравнивается к приходному ордеру. Порядок оформления документов по приемке и оприходованию материалов должен быть закреплен в учетной политике организации.</w:t>
      </w:r>
    </w:p>
    <w:p w:rsidR="00CC5896" w:rsidRPr="0038118A" w:rsidRDefault="00CC5896" w:rsidP="0038118A">
      <w:pPr>
        <w:spacing w:line="360" w:lineRule="auto"/>
        <w:ind w:firstLine="709"/>
        <w:jc w:val="both"/>
        <w:rPr>
          <w:sz w:val="28"/>
          <w:szCs w:val="28"/>
        </w:rPr>
      </w:pPr>
      <w:r w:rsidRPr="0038118A">
        <w:rPr>
          <w:sz w:val="28"/>
          <w:szCs w:val="28"/>
        </w:rPr>
        <w:t>Акт о приемке материалов (форма № М–7) применяется для оформления приемки материальных ценностей, имеющих количественное и качественное расхождение, а также расхождение по ассортименту с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отправителю.</w:t>
      </w:r>
    </w:p>
    <w:p w:rsidR="00CC5896" w:rsidRPr="0038118A" w:rsidRDefault="00CC5896" w:rsidP="0038118A">
      <w:pPr>
        <w:spacing w:line="360" w:lineRule="auto"/>
        <w:ind w:firstLine="709"/>
        <w:jc w:val="both"/>
        <w:rPr>
          <w:sz w:val="28"/>
          <w:szCs w:val="28"/>
        </w:rPr>
      </w:pPr>
      <w:r w:rsidRPr="0038118A">
        <w:rPr>
          <w:sz w:val="28"/>
          <w:szCs w:val="28"/>
        </w:rPr>
        <w:t xml:space="preserve">Лимитно-заборная карта (форма № М–8) применяется при наличии лимитов отпуска материалов для оформления отпуска материалов, систематически потребляемых при изготовлении продукции, а также для текущего контроля за соблюдением установленных лимитов отпуска материалов на производственные нужды и является оправдательным документом для списания материальных ценностей со склада. </w:t>
      </w:r>
    </w:p>
    <w:p w:rsidR="00CC5896" w:rsidRPr="0038118A" w:rsidRDefault="00CC5896" w:rsidP="0038118A">
      <w:pPr>
        <w:spacing w:line="360" w:lineRule="auto"/>
        <w:ind w:firstLine="709"/>
        <w:jc w:val="both"/>
        <w:rPr>
          <w:sz w:val="28"/>
          <w:szCs w:val="28"/>
        </w:rPr>
      </w:pPr>
      <w:r w:rsidRPr="0038118A">
        <w:rPr>
          <w:sz w:val="28"/>
          <w:szCs w:val="28"/>
        </w:rPr>
        <w:t xml:space="preserve">Для сокращения количества первичных документов там, где это целесообразно, рекомендуется оформлять отпуск материалов непосредственно в карточках учета материалов (форма № М–17). В этом случае расходные документы на отпуск материалов не оформляются, а сама операция производится на основании лимитных карт, выписываемых в одном экземпляре, и не имеющих значения бухгалтерских документов. Лимит отпуска можно указать и в самой карточке. Представитель структурного подразделения при получении материалов расписывается непосредственно в карточках учета материалов, а в лимитно-заборной карте расписывается кладовщик. </w:t>
      </w:r>
    </w:p>
    <w:p w:rsidR="00CC5896" w:rsidRPr="0038118A" w:rsidRDefault="00CC5896" w:rsidP="0038118A">
      <w:pPr>
        <w:spacing w:line="360" w:lineRule="auto"/>
        <w:ind w:firstLine="709"/>
        <w:jc w:val="both"/>
        <w:rPr>
          <w:sz w:val="28"/>
          <w:szCs w:val="28"/>
        </w:rPr>
      </w:pPr>
      <w:r w:rsidRPr="0038118A">
        <w:rPr>
          <w:sz w:val="28"/>
          <w:szCs w:val="28"/>
        </w:rPr>
        <w:t xml:space="preserve">По лимитно-заборной карте ведется также учет материалов, не использованных в производстве (возврат). При этом никаких дополнительных документов не составляется. </w:t>
      </w:r>
    </w:p>
    <w:p w:rsidR="00CC5896" w:rsidRPr="0038118A" w:rsidRDefault="00CC5896" w:rsidP="0038118A">
      <w:pPr>
        <w:spacing w:line="360" w:lineRule="auto"/>
        <w:ind w:firstLine="709"/>
        <w:jc w:val="both"/>
        <w:rPr>
          <w:sz w:val="28"/>
          <w:szCs w:val="28"/>
        </w:rPr>
      </w:pPr>
      <w:r w:rsidRPr="0038118A">
        <w:rPr>
          <w:sz w:val="28"/>
          <w:szCs w:val="28"/>
        </w:rPr>
        <w:t xml:space="preserve">Сверхлимитный отпуск материалов и замена одних видов материалов другими допускается только по разрешению руководителя организации, главного инженера или лиц, на это уполномоченных. </w:t>
      </w:r>
    </w:p>
    <w:p w:rsidR="00CC5896" w:rsidRPr="0038118A" w:rsidRDefault="00CC5896" w:rsidP="0038118A">
      <w:pPr>
        <w:spacing w:line="360" w:lineRule="auto"/>
        <w:ind w:firstLine="709"/>
        <w:jc w:val="both"/>
        <w:rPr>
          <w:sz w:val="28"/>
          <w:szCs w:val="28"/>
        </w:rPr>
      </w:pPr>
      <w:r w:rsidRPr="0038118A">
        <w:rPr>
          <w:sz w:val="28"/>
          <w:szCs w:val="28"/>
        </w:rPr>
        <w:t xml:space="preserve">Изменение лимита производится теми же лицами, которым предоставлено право его установления. </w:t>
      </w:r>
    </w:p>
    <w:p w:rsidR="00CC5896" w:rsidRPr="0038118A" w:rsidRDefault="00CC5896" w:rsidP="0038118A">
      <w:pPr>
        <w:spacing w:line="360" w:lineRule="auto"/>
        <w:ind w:firstLine="709"/>
        <w:jc w:val="both"/>
        <w:rPr>
          <w:sz w:val="28"/>
          <w:szCs w:val="28"/>
        </w:rPr>
      </w:pPr>
      <w:r w:rsidRPr="0038118A">
        <w:rPr>
          <w:sz w:val="28"/>
          <w:szCs w:val="28"/>
        </w:rPr>
        <w:t>Требование – накладная (форма № М–11) применяется для учета движения материальных ценностей внутри организации между структурными подразделениями или материально ответственными лицами.</w:t>
      </w:r>
    </w:p>
    <w:p w:rsidR="00CC5896" w:rsidRPr="0038118A" w:rsidRDefault="00CC5896" w:rsidP="0038118A">
      <w:pPr>
        <w:spacing w:line="360" w:lineRule="auto"/>
        <w:ind w:firstLine="709"/>
        <w:jc w:val="both"/>
        <w:rPr>
          <w:sz w:val="28"/>
          <w:szCs w:val="28"/>
        </w:rPr>
      </w:pPr>
      <w:r w:rsidRPr="0038118A">
        <w:rPr>
          <w:sz w:val="28"/>
          <w:szCs w:val="28"/>
        </w:rPr>
        <w:t>Накладная на отпуск материалов на сторону (форма № М–15) применяется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 на основании договоров и других документов.</w:t>
      </w:r>
    </w:p>
    <w:p w:rsidR="00CC5896" w:rsidRPr="0038118A" w:rsidRDefault="00CC5896" w:rsidP="0038118A">
      <w:pPr>
        <w:spacing w:line="360" w:lineRule="auto"/>
        <w:ind w:firstLine="709"/>
        <w:jc w:val="both"/>
        <w:rPr>
          <w:sz w:val="28"/>
          <w:szCs w:val="28"/>
        </w:rPr>
      </w:pPr>
      <w:r w:rsidRPr="0038118A">
        <w:rPr>
          <w:sz w:val="28"/>
          <w:szCs w:val="28"/>
        </w:rPr>
        <w:t xml:space="preserve">Карточка учета материалов (форма № М–17) применяется для учета движения материалов на складе по каждому сорту, виду и размеру; заполняется на каждый номенклатурный номер материала и ведется материально ответственным лицом (кладовщиком, заведующим складом). Записи в карточке ведут на основании первичных приходно-расходных документов в день совершения операции. </w:t>
      </w:r>
    </w:p>
    <w:p w:rsidR="00CC5896" w:rsidRPr="0038118A" w:rsidRDefault="00CC5896" w:rsidP="0038118A">
      <w:pPr>
        <w:spacing w:line="360" w:lineRule="auto"/>
        <w:ind w:firstLine="709"/>
        <w:jc w:val="both"/>
        <w:rPr>
          <w:sz w:val="28"/>
          <w:szCs w:val="28"/>
        </w:rPr>
      </w:pPr>
      <w:r w:rsidRPr="0038118A">
        <w:rPr>
          <w:sz w:val="28"/>
          <w:szCs w:val="28"/>
        </w:rPr>
        <w:t xml:space="preserve">Акт об оприходовании материальных ценностей, полученных при разборке и демонтаже зданий и сооружений (форма № М–35), применяется для оформления оприходования материальных ценностей, полученных при разборке и демонтаже зданий и сооружений, пригодных для использования при производстве работ. </w:t>
      </w:r>
    </w:p>
    <w:p w:rsidR="00CC5896" w:rsidRPr="0038118A" w:rsidRDefault="00CC5896" w:rsidP="0038118A">
      <w:pPr>
        <w:spacing w:line="360" w:lineRule="auto"/>
        <w:ind w:firstLine="709"/>
        <w:jc w:val="both"/>
        <w:rPr>
          <w:sz w:val="28"/>
          <w:szCs w:val="28"/>
        </w:rPr>
      </w:pPr>
      <w:r w:rsidRPr="0038118A">
        <w:rPr>
          <w:sz w:val="28"/>
          <w:szCs w:val="28"/>
        </w:rPr>
        <w:t xml:space="preserve">Карточка учета малоценных и быстроизнашивающихся предметов (форма № МБ–2) применяется для учета малоценных и быстроизнашивающихся предметов, выданных под расписку работнику для длительного пользования. </w:t>
      </w:r>
    </w:p>
    <w:p w:rsidR="00CC5896" w:rsidRPr="0038118A" w:rsidRDefault="00CC5896" w:rsidP="0038118A">
      <w:pPr>
        <w:spacing w:line="360" w:lineRule="auto"/>
        <w:ind w:firstLine="709"/>
        <w:jc w:val="both"/>
        <w:rPr>
          <w:sz w:val="28"/>
          <w:szCs w:val="28"/>
        </w:rPr>
      </w:pPr>
      <w:r w:rsidRPr="0038118A">
        <w:rPr>
          <w:sz w:val="28"/>
          <w:szCs w:val="28"/>
        </w:rPr>
        <w:t xml:space="preserve">Акт выбытия малоценных и быстроизнашивающихся предметов (форма № МБ–4) применяется для оформления поломки и утери малоценных и быстроизнашивающихся предметов. </w:t>
      </w:r>
    </w:p>
    <w:p w:rsidR="00CC5896" w:rsidRPr="0038118A" w:rsidRDefault="00CC5896" w:rsidP="0038118A">
      <w:pPr>
        <w:spacing w:line="360" w:lineRule="auto"/>
        <w:ind w:firstLine="709"/>
        <w:jc w:val="both"/>
        <w:rPr>
          <w:sz w:val="28"/>
          <w:szCs w:val="28"/>
        </w:rPr>
      </w:pPr>
      <w:r w:rsidRPr="0038118A">
        <w:rPr>
          <w:sz w:val="28"/>
          <w:szCs w:val="28"/>
        </w:rPr>
        <w:t xml:space="preserve">Акты выбытия впоследствии прикладываются к актам на списание (форма № МБ–8). </w:t>
      </w:r>
    </w:p>
    <w:p w:rsidR="00CC5896" w:rsidRPr="0038118A" w:rsidRDefault="00CC5896" w:rsidP="0038118A">
      <w:pPr>
        <w:spacing w:line="360" w:lineRule="auto"/>
        <w:ind w:firstLine="709"/>
        <w:jc w:val="both"/>
        <w:rPr>
          <w:sz w:val="28"/>
          <w:szCs w:val="28"/>
        </w:rPr>
      </w:pPr>
      <w:r w:rsidRPr="0038118A">
        <w:rPr>
          <w:sz w:val="28"/>
          <w:szCs w:val="28"/>
        </w:rPr>
        <w:t xml:space="preserve">Ведомость учета выдачи спецодежды, спец. обуви и предохранительных приспособлений (форма № МБ–7) применяется для учета выдачи спецодежды, спец. обуви и предохранительных приспособлений работникам в индивидуальное пользование (применяется при автоматизированной обработке учетных данных.) </w:t>
      </w:r>
    </w:p>
    <w:p w:rsidR="00CC5896" w:rsidRPr="0038118A" w:rsidRDefault="00CC5896" w:rsidP="0038118A">
      <w:pPr>
        <w:spacing w:line="360" w:lineRule="auto"/>
        <w:ind w:firstLine="709"/>
        <w:jc w:val="both"/>
        <w:rPr>
          <w:sz w:val="28"/>
          <w:szCs w:val="28"/>
        </w:rPr>
      </w:pPr>
      <w:r w:rsidRPr="0038118A">
        <w:rPr>
          <w:sz w:val="28"/>
          <w:szCs w:val="28"/>
        </w:rPr>
        <w:t xml:space="preserve">Акт на списание малоценных и быстроизнашивающихся предметов (форма № МБ–8) применяется для оформления списания изношенных и непригодных для дальнейшего использования малоценных и быстроизнашивающихся предметов. </w:t>
      </w:r>
    </w:p>
    <w:p w:rsidR="00CC5896" w:rsidRPr="0038118A" w:rsidRDefault="00CC5896" w:rsidP="0038118A">
      <w:pPr>
        <w:spacing w:line="360" w:lineRule="auto"/>
        <w:ind w:firstLine="709"/>
        <w:jc w:val="both"/>
        <w:rPr>
          <w:sz w:val="28"/>
          <w:szCs w:val="28"/>
        </w:rPr>
      </w:pPr>
      <w:r w:rsidRPr="0038118A">
        <w:rPr>
          <w:sz w:val="28"/>
          <w:szCs w:val="28"/>
        </w:rPr>
        <w:t>Основные счета и субсчета применяемые при учёте материально-производственных запасов</w:t>
      </w:r>
    </w:p>
    <w:p w:rsidR="00BE6CBB" w:rsidRPr="0038118A" w:rsidRDefault="00BE6CBB" w:rsidP="0038118A">
      <w:pPr>
        <w:spacing w:line="360" w:lineRule="auto"/>
        <w:ind w:firstLine="709"/>
        <w:jc w:val="both"/>
        <w:rPr>
          <w:sz w:val="28"/>
          <w:szCs w:val="28"/>
        </w:rPr>
      </w:pPr>
      <w:r w:rsidRPr="0038118A">
        <w:rPr>
          <w:sz w:val="28"/>
          <w:szCs w:val="28"/>
        </w:rPr>
        <w:t>Материалы со складов и из кладовых отпускаются для производства строительных и монтажных работ, на хозяйственные нужды.</w:t>
      </w:r>
    </w:p>
    <w:p w:rsidR="00BE6CBB" w:rsidRPr="0038118A" w:rsidRDefault="00BE6CBB" w:rsidP="0038118A">
      <w:pPr>
        <w:spacing w:line="360" w:lineRule="auto"/>
        <w:ind w:firstLine="709"/>
        <w:jc w:val="both"/>
        <w:rPr>
          <w:sz w:val="28"/>
          <w:szCs w:val="28"/>
        </w:rPr>
      </w:pPr>
      <w:r w:rsidRPr="0038118A">
        <w:rPr>
          <w:sz w:val="28"/>
          <w:szCs w:val="28"/>
        </w:rPr>
        <w:t>Отпускаются материалы со складов и из кладовых только с разрешения определенных должностных лиц. Одной из основных задач материального учета является предварительный и последовательный контроль за расходованием материалов на производстве.</w:t>
      </w:r>
    </w:p>
    <w:p w:rsidR="00BE6CBB" w:rsidRPr="0038118A" w:rsidRDefault="00BE6CBB" w:rsidP="0038118A">
      <w:pPr>
        <w:spacing w:line="360" w:lineRule="auto"/>
        <w:ind w:firstLine="709"/>
        <w:jc w:val="both"/>
        <w:rPr>
          <w:sz w:val="28"/>
          <w:szCs w:val="28"/>
        </w:rPr>
      </w:pPr>
      <w:r w:rsidRPr="0038118A">
        <w:rPr>
          <w:sz w:val="28"/>
          <w:szCs w:val="28"/>
        </w:rPr>
        <w:t xml:space="preserve">Цель предварительного контроля </w:t>
      </w:r>
      <w:r w:rsidR="00913517" w:rsidRPr="0038118A">
        <w:rPr>
          <w:sz w:val="28"/>
          <w:szCs w:val="28"/>
        </w:rPr>
        <w:t>–</w:t>
      </w:r>
      <w:r w:rsidRPr="0038118A">
        <w:rPr>
          <w:sz w:val="28"/>
          <w:szCs w:val="28"/>
        </w:rPr>
        <w:t xml:space="preserve"> не допускать отпуска материалов в производство сверх количества, предусмотренного нормами на заданный объем работ. Такой контроль осуществляется по лимитно-заборным </w:t>
      </w:r>
      <w:r w:rsidR="00913517" w:rsidRPr="0038118A">
        <w:rPr>
          <w:sz w:val="28"/>
          <w:szCs w:val="28"/>
        </w:rPr>
        <w:t>картам. Лимитно-заборные карты –</w:t>
      </w:r>
      <w:r w:rsidRPr="0038118A">
        <w:rPr>
          <w:sz w:val="28"/>
          <w:szCs w:val="28"/>
        </w:rPr>
        <w:t xml:space="preserve"> это своего рода разрешение на постепенный отпуск в течение месяца материалов на производство. Лимитирование расхода материалов производится плановым или производственным отделом при составлении месячных оперативных планов участков </w:t>
      </w:r>
      <w:r w:rsidR="004D7D2C" w:rsidRPr="0038118A">
        <w:rPr>
          <w:sz w:val="28"/>
          <w:szCs w:val="28"/>
        </w:rPr>
        <w:t>производителей работ. Лимитно-</w:t>
      </w:r>
      <w:r w:rsidRPr="0038118A">
        <w:rPr>
          <w:sz w:val="28"/>
          <w:szCs w:val="28"/>
        </w:rPr>
        <w:t>заборная карта выписывается каждому производителю работ в двух экземплярах на один или несколько видов материалов (номенклатурных номеров). Карта регистрируется в реестре, после чего один экземпляр передается производителю работ, а второй на склад. Реестр карт передается в бухгалтерию. Отпуск материалов со склада производится только после пр</w:t>
      </w:r>
      <w:r w:rsidR="004D7D2C" w:rsidRPr="0038118A">
        <w:rPr>
          <w:sz w:val="28"/>
          <w:szCs w:val="28"/>
        </w:rPr>
        <w:t>едъявления экземпляра лимитно-</w:t>
      </w:r>
      <w:r w:rsidRPr="0038118A">
        <w:rPr>
          <w:sz w:val="28"/>
          <w:szCs w:val="28"/>
        </w:rPr>
        <w:t xml:space="preserve">заборной карты, находящийся у прораба. Отпущенное количество материалов записывается в обоих экземплярах карты и подтверждается подписью получателя </w:t>
      </w:r>
      <w:r w:rsidR="00E56073" w:rsidRPr="0038118A">
        <w:rPr>
          <w:sz w:val="28"/>
          <w:szCs w:val="28"/>
        </w:rPr>
        <w:t>(</w:t>
      </w:r>
      <w:r w:rsidRPr="0038118A">
        <w:rPr>
          <w:sz w:val="28"/>
          <w:szCs w:val="28"/>
        </w:rPr>
        <w:t xml:space="preserve">на экземпляре, находящимся на складе) и заведующего складом </w:t>
      </w:r>
      <w:r w:rsidR="00E56073" w:rsidRPr="0038118A">
        <w:rPr>
          <w:sz w:val="28"/>
          <w:szCs w:val="28"/>
        </w:rPr>
        <w:t>(</w:t>
      </w:r>
      <w:r w:rsidRPr="0038118A">
        <w:rPr>
          <w:sz w:val="28"/>
          <w:szCs w:val="28"/>
        </w:rPr>
        <w:t xml:space="preserve">на экземпляре получателя). Таким образом, лимитная карточка это  накопительный расходный документ. По окончании </w:t>
      </w:r>
      <w:r w:rsidR="004D7D2C" w:rsidRPr="0038118A">
        <w:rPr>
          <w:sz w:val="28"/>
          <w:szCs w:val="28"/>
        </w:rPr>
        <w:t>месяца оба экземпляра лимитно-</w:t>
      </w:r>
      <w:r w:rsidRPr="0038118A">
        <w:rPr>
          <w:sz w:val="28"/>
          <w:szCs w:val="28"/>
        </w:rPr>
        <w:t xml:space="preserve">заборных карт поступают в бухгалтерию, где они сверяются и таксируются. </w:t>
      </w:r>
      <w:r w:rsidR="00E56073" w:rsidRPr="0038118A">
        <w:rPr>
          <w:sz w:val="28"/>
          <w:szCs w:val="28"/>
        </w:rPr>
        <w:t>Материалы,</w:t>
      </w:r>
      <w:r w:rsidR="00630C24" w:rsidRPr="0038118A">
        <w:rPr>
          <w:sz w:val="28"/>
          <w:szCs w:val="28"/>
        </w:rPr>
        <w:t xml:space="preserve"> не требующиеся повседневно</w:t>
      </w:r>
      <w:r w:rsidRPr="0038118A">
        <w:rPr>
          <w:sz w:val="28"/>
          <w:szCs w:val="28"/>
        </w:rPr>
        <w:t xml:space="preserve">, отпускают по разовым требованиям, выписываемым в двух экземплярах начальником участка, начальником цеха или производителем работ. </w:t>
      </w:r>
    </w:p>
    <w:p w:rsidR="00BE6CBB" w:rsidRPr="0038118A" w:rsidRDefault="00BE6CBB" w:rsidP="0038118A">
      <w:pPr>
        <w:spacing w:line="360" w:lineRule="auto"/>
        <w:ind w:firstLine="709"/>
        <w:jc w:val="both"/>
        <w:rPr>
          <w:sz w:val="28"/>
          <w:szCs w:val="28"/>
        </w:rPr>
      </w:pPr>
      <w:r w:rsidRPr="0038118A">
        <w:rPr>
          <w:sz w:val="28"/>
          <w:szCs w:val="28"/>
        </w:rPr>
        <w:t xml:space="preserve">В лимитно-заборных картах и требованиях указывается целевое назначение материалов (шифр учетного объекта, статья расхода и т. д.). </w:t>
      </w:r>
    </w:p>
    <w:p w:rsidR="00BE6CBB" w:rsidRPr="0038118A" w:rsidRDefault="00BE6CBB" w:rsidP="0038118A">
      <w:pPr>
        <w:spacing w:line="360" w:lineRule="auto"/>
        <w:ind w:firstLine="709"/>
        <w:jc w:val="both"/>
        <w:rPr>
          <w:sz w:val="28"/>
          <w:szCs w:val="28"/>
        </w:rPr>
      </w:pPr>
      <w:r w:rsidRPr="0038118A">
        <w:rPr>
          <w:sz w:val="28"/>
          <w:szCs w:val="28"/>
        </w:rPr>
        <w:t xml:space="preserve">Склад может отпускать только те материалы и в таких </w:t>
      </w:r>
      <w:r w:rsidR="00E56073" w:rsidRPr="0038118A">
        <w:rPr>
          <w:sz w:val="28"/>
          <w:szCs w:val="28"/>
        </w:rPr>
        <w:t>количествах,</w:t>
      </w:r>
      <w:r w:rsidR="004D7D2C" w:rsidRPr="0038118A">
        <w:rPr>
          <w:sz w:val="28"/>
          <w:szCs w:val="28"/>
        </w:rPr>
        <w:t xml:space="preserve"> которые указаны в лимитно-</w:t>
      </w:r>
      <w:r w:rsidRPr="0038118A">
        <w:rPr>
          <w:sz w:val="28"/>
          <w:szCs w:val="28"/>
        </w:rPr>
        <w:t xml:space="preserve">заборной карте или требованиях. Замена материала не разрешается. Отпуск материалов не в тех количествах, которые указаны в требованиях, допускается только в тех </w:t>
      </w:r>
      <w:r w:rsidR="00E56073" w:rsidRPr="0038118A">
        <w:rPr>
          <w:sz w:val="28"/>
          <w:szCs w:val="28"/>
        </w:rPr>
        <w:t>случаях,</w:t>
      </w:r>
      <w:r w:rsidRPr="0038118A">
        <w:rPr>
          <w:sz w:val="28"/>
          <w:szCs w:val="28"/>
        </w:rPr>
        <w:t xml:space="preserve">  когда  это вызывается состоянием упаковки, габаритами, тарой и т. п. </w:t>
      </w:r>
    </w:p>
    <w:p w:rsidR="00BE6CBB" w:rsidRPr="0038118A" w:rsidRDefault="004F3931" w:rsidP="0038118A">
      <w:pPr>
        <w:spacing w:line="360" w:lineRule="auto"/>
        <w:ind w:firstLine="709"/>
        <w:jc w:val="both"/>
        <w:rPr>
          <w:sz w:val="28"/>
          <w:szCs w:val="28"/>
        </w:rPr>
      </w:pPr>
      <w:r w:rsidRPr="0038118A">
        <w:rPr>
          <w:sz w:val="28"/>
          <w:szCs w:val="28"/>
        </w:rPr>
        <w:t>Счет 10 «Материалы»</w:t>
      </w:r>
      <w:r w:rsidR="00BE6CBB" w:rsidRPr="0038118A">
        <w:rPr>
          <w:sz w:val="28"/>
          <w:szCs w:val="28"/>
        </w:rPr>
        <w:t>.</w:t>
      </w:r>
    </w:p>
    <w:p w:rsidR="00BE6CBB" w:rsidRPr="0038118A" w:rsidRDefault="00BE6CBB" w:rsidP="0038118A">
      <w:pPr>
        <w:spacing w:line="360" w:lineRule="auto"/>
        <w:ind w:firstLine="709"/>
        <w:jc w:val="both"/>
        <w:rPr>
          <w:sz w:val="28"/>
          <w:szCs w:val="28"/>
        </w:rPr>
      </w:pPr>
      <w:r w:rsidRPr="0038118A">
        <w:rPr>
          <w:sz w:val="28"/>
          <w:szCs w:val="28"/>
        </w:rPr>
        <w:t>Предназначен для регистрации информации о наличии и движении принадлежащих предприятию сырья, материалов, топлива, запасных частей и т.п. ценностей.</w:t>
      </w:r>
    </w:p>
    <w:p w:rsidR="00BE6CBB" w:rsidRPr="0038118A" w:rsidRDefault="00BE6CBB" w:rsidP="0038118A">
      <w:pPr>
        <w:spacing w:line="360" w:lineRule="auto"/>
        <w:ind w:firstLine="709"/>
        <w:jc w:val="both"/>
        <w:rPr>
          <w:sz w:val="28"/>
          <w:szCs w:val="28"/>
        </w:rPr>
      </w:pPr>
      <w:r w:rsidRPr="0038118A">
        <w:rPr>
          <w:sz w:val="28"/>
          <w:szCs w:val="28"/>
        </w:rPr>
        <w:t>Мат</w:t>
      </w:r>
      <w:r w:rsidR="00AD2191" w:rsidRPr="0038118A">
        <w:rPr>
          <w:sz w:val="28"/>
          <w:szCs w:val="28"/>
        </w:rPr>
        <w:t>ериалы учитываются на счете 10 «</w:t>
      </w:r>
      <w:r w:rsidRPr="0038118A">
        <w:rPr>
          <w:sz w:val="28"/>
          <w:szCs w:val="28"/>
        </w:rPr>
        <w:t>Матери</w:t>
      </w:r>
      <w:r w:rsidR="00AD2191" w:rsidRPr="0038118A">
        <w:rPr>
          <w:sz w:val="28"/>
          <w:szCs w:val="28"/>
        </w:rPr>
        <w:t>алы»</w:t>
      </w:r>
      <w:r w:rsidRPr="0038118A">
        <w:rPr>
          <w:sz w:val="28"/>
          <w:szCs w:val="28"/>
        </w:rPr>
        <w:t xml:space="preserve"> по фактической себестоимости их приобретения или учетным ценам. Фактическая себестоимость приобретения или заготовления материалов складывается из стоимости по ценам приобретения и расходов по заготовке и доставке этих ценностей на предприятие. При этом бухгалтеру крайне важно знать п</w:t>
      </w:r>
      <w:r w:rsidR="000B3110" w:rsidRPr="0038118A">
        <w:rPr>
          <w:sz w:val="28"/>
          <w:szCs w:val="28"/>
        </w:rPr>
        <w:t>еречень расходов, включаемых в законный</w:t>
      </w:r>
      <w:r w:rsidRPr="0038118A">
        <w:rPr>
          <w:sz w:val="28"/>
          <w:szCs w:val="28"/>
        </w:rPr>
        <w:t xml:space="preserve"> состав расходов по заготовке и доставке материалов на предприятие - этот перечень регулируется соответствующими нормативными актами. При участии материалов по учетным ценам разница между стоимостью ценностей по этим ценам и фактической себестоимостью приобретения це</w:t>
      </w:r>
      <w:r w:rsidR="000B3110" w:rsidRPr="0038118A">
        <w:rPr>
          <w:sz w:val="28"/>
          <w:szCs w:val="28"/>
        </w:rPr>
        <w:t>нностей отражается на счете 16 «</w:t>
      </w:r>
      <w:r w:rsidRPr="0038118A">
        <w:rPr>
          <w:sz w:val="28"/>
          <w:szCs w:val="28"/>
        </w:rPr>
        <w:t>От</w:t>
      </w:r>
      <w:r w:rsidR="00E16FB5" w:rsidRPr="0038118A">
        <w:rPr>
          <w:sz w:val="28"/>
          <w:szCs w:val="28"/>
        </w:rPr>
        <w:t>клонения в стоимости материальных ценностей</w:t>
      </w:r>
      <w:r w:rsidR="000B3110" w:rsidRPr="0038118A">
        <w:rPr>
          <w:sz w:val="28"/>
          <w:szCs w:val="28"/>
        </w:rPr>
        <w:t>»</w:t>
      </w:r>
      <w:r w:rsidRPr="0038118A">
        <w:rPr>
          <w:sz w:val="28"/>
          <w:szCs w:val="28"/>
        </w:rPr>
        <w:t>.</w:t>
      </w:r>
    </w:p>
    <w:p w:rsidR="00BE6CBB" w:rsidRPr="0038118A" w:rsidRDefault="000B3110" w:rsidP="0038118A">
      <w:pPr>
        <w:spacing w:line="360" w:lineRule="auto"/>
        <w:ind w:firstLine="709"/>
        <w:jc w:val="both"/>
        <w:rPr>
          <w:sz w:val="28"/>
          <w:szCs w:val="28"/>
        </w:rPr>
      </w:pPr>
      <w:r w:rsidRPr="0038118A">
        <w:rPr>
          <w:sz w:val="28"/>
          <w:szCs w:val="28"/>
        </w:rPr>
        <w:t>К счету 10 «Материалы» м</w:t>
      </w:r>
      <w:r w:rsidR="00BE6CBB" w:rsidRPr="0038118A">
        <w:rPr>
          <w:sz w:val="28"/>
          <w:szCs w:val="28"/>
        </w:rPr>
        <w:t>огут быть открыты субсчета:</w:t>
      </w:r>
    </w:p>
    <w:p w:rsidR="00BE6CBB" w:rsidRPr="0038118A" w:rsidRDefault="00AE13BD" w:rsidP="0038118A">
      <w:pPr>
        <w:tabs>
          <w:tab w:val="num" w:pos="1242"/>
        </w:tabs>
        <w:spacing w:line="360" w:lineRule="auto"/>
        <w:ind w:firstLine="709"/>
        <w:jc w:val="both"/>
        <w:rPr>
          <w:sz w:val="28"/>
          <w:szCs w:val="28"/>
        </w:rPr>
      </w:pPr>
      <w:r w:rsidRPr="0038118A">
        <w:rPr>
          <w:sz w:val="28"/>
          <w:szCs w:val="28"/>
        </w:rPr>
        <w:t>10-1 – Сырье и материалы</w:t>
      </w:r>
      <w:r w:rsidR="00BE6CBB" w:rsidRPr="0038118A">
        <w:rPr>
          <w:sz w:val="28"/>
          <w:szCs w:val="28"/>
        </w:rPr>
        <w:t>;</w:t>
      </w:r>
    </w:p>
    <w:p w:rsidR="00BE6CBB" w:rsidRPr="0038118A" w:rsidRDefault="00AE13BD" w:rsidP="0038118A">
      <w:pPr>
        <w:tabs>
          <w:tab w:val="num" w:pos="1242"/>
        </w:tabs>
        <w:spacing w:line="360" w:lineRule="auto"/>
        <w:ind w:firstLine="709"/>
        <w:jc w:val="both"/>
        <w:rPr>
          <w:sz w:val="28"/>
          <w:szCs w:val="28"/>
        </w:rPr>
      </w:pPr>
      <w:r w:rsidRPr="0038118A">
        <w:rPr>
          <w:sz w:val="28"/>
          <w:szCs w:val="28"/>
        </w:rPr>
        <w:t xml:space="preserve">10-2 – </w:t>
      </w:r>
      <w:r w:rsidR="00BE6CBB" w:rsidRPr="0038118A">
        <w:rPr>
          <w:sz w:val="28"/>
          <w:szCs w:val="28"/>
        </w:rPr>
        <w:t>Покупные полуфабрикаты и комплектующи</w:t>
      </w:r>
      <w:r w:rsidRPr="0038118A">
        <w:rPr>
          <w:sz w:val="28"/>
          <w:szCs w:val="28"/>
        </w:rPr>
        <w:t>е изделия, конструкции и детали</w:t>
      </w:r>
      <w:r w:rsidR="00BE6CBB" w:rsidRPr="0038118A">
        <w:rPr>
          <w:sz w:val="28"/>
          <w:szCs w:val="28"/>
        </w:rPr>
        <w:t>;</w:t>
      </w:r>
    </w:p>
    <w:p w:rsidR="00BE6CBB" w:rsidRPr="0038118A" w:rsidRDefault="00AE13BD" w:rsidP="0038118A">
      <w:pPr>
        <w:tabs>
          <w:tab w:val="num" w:pos="1242"/>
        </w:tabs>
        <w:spacing w:line="360" w:lineRule="auto"/>
        <w:ind w:firstLine="709"/>
        <w:jc w:val="both"/>
        <w:rPr>
          <w:sz w:val="28"/>
          <w:szCs w:val="28"/>
        </w:rPr>
      </w:pPr>
      <w:r w:rsidRPr="0038118A">
        <w:rPr>
          <w:sz w:val="28"/>
          <w:szCs w:val="28"/>
        </w:rPr>
        <w:t>10-3 – Топливо</w:t>
      </w:r>
      <w:r w:rsidR="00BE6CBB" w:rsidRPr="0038118A">
        <w:rPr>
          <w:sz w:val="28"/>
          <w:szCs w:val="28"/>
        </w:rPr>
        <w:t>;</w:t>
      </w:r>
    </w:p>
    <w:p w:rsidR="00BE6CBB" w:rsidRPr="0038118A" w:rsidRDefault="00AE13BD" w:rsidP="0038118A">
      <w:pPr>
        <w:tabs>
          <w:tab w:val="num" w:pos="1242"/>
        </w:tabs>
        <w:spacing w:line="360" w:lineRule="auto"/>
        <w:ind w:firstLine="709"/>
        <w:jc w:val="both"/>
        <w:rPr>
          <w:sz w:val="28"/>
          <w:szCs w:val="28"/>
        </w:rPr>
      </w:pPr>
      <w:r w:rsidRPr="0038118A">
        <w:rPr>
          <w:sz w:val="28"/>
          <w:szCs w:val="28"/>
        </w:rPr>
        <w:t>10-4 – Тара и тарные материалы</w:t>
      </w:r>
      <w:r w:rsidR="00BE6CBB" w:rsidRPr="0038118A">
        <w:rPr>
          <w:sz w:val="28"/>
          <w:szCs w:val="28"/>
        </w:rPr>
        <w:t>;</w:t>
      </w:r>
    </w:p>
    <w:p w:rsidR="00BE6CBB" w:rsidRPr="0038118A" w:rsidRDefault="00AE13BD" w:rsidP="0038118A">
      <w:pPr>
        <w:tabs>
          <w:tab w:val="num" w:pos="1242"/>
        </w:tabs>
        <w:spacing w:line="360" w:lineRule="auto"/>
        <w:ind w:firstLine="709"/>
        <w:jc w:val="both"/>
        <w:rPr>
          <w:sz w:val="28"/>
          <w:szCs w:val="28"/>
        </w:rPr>
      </w:pPr>
      <w:r w:rsidRPr="0038118A">
        <w:rPr>
          <w:sz w:val="28"/>
          <w:szCs w:val="28"/>
        </w:rPr>
        <w:t>10-5 – Запасные части</w:t>
      </w:r>
      <w:r w:rsidR="00BE6CBB" w:rsidRPr="0038118A">
        <w:rPr>
          <w:sz w:val="28"/>
          <w:szCs w:val="28"/>
        </w:rPr>
        <w:t>;</w:t>
      </w:r>
    </w:p>
    <w:p w:rsidR="00BE6CBB" w:rsidRPr="0038118A" w:rsidRDefault="00955EAA" w:rsidP="0038118A">
      <w:pPr>
        <w:tabs>
          <w:tab w:val="num" w:pos="1242"/>
        </w:tabs>
        <w:spacing w:line="360" w:lineRule="auto"/>
        <w:ind w:firstLine="709"/>
        <w:jc w:val="both"/>
        <w:rPr>
          <w:sz w:val="28"/>
          <w:szCs w:val="28"/>
        </w:rPr>
      </w:pPr>
      <w:r w:rsidRPr="0038118A">
        <w:rPr>
          <w:sz w:val="28"/>
          <w:szCs w:val="28"/>
        </w:rPr>
        <w:t>10-6 – Прочие материалы</w:t>
      </w:r>
      <w:r w:rsidR="00BE6CBB" w:rsidRPr="0038118A">
        <w:rPr>
          <w:sz w:val="28"/>
          <w:szCs w:val="28"/>
        </w:rPr>
        <w:t>;</w:t>
      </w:r>
    </w:p>
    <w:p w:rsidR="00BE6CBB" w:rsidRPr="0038118A" w:rsidRDefault="00955EAA" w:rsidP="0038118A">
      <w:pPr>
        <w:tabs>
          <w:tab w:val="num" w:pos="1242"/>
        </w:tabs>
        <w:spacing w:line="360" w:lineRule="auto"/>
        <w:ind w:firstLine="709"/>
        <w:jc w:val="both"/>
        <w:rPr>
          <w:sz w:val="28"/>
          <w:szCs w:val="28"/>
        </w:rPr>
      </w:pPr>
      <w:r w:rsidRPr="0038118A">
        <w:rPr>
          <w:sz w:val="28"/>
          <w:szCs w:val="28"/>
        </w:rPr>
        <w:t xml:space="preserve">10-7 – </w:t>
      </w:r>
      <w:r w:rsidR="00BE6CBB" w:rsidRPr="0038118A">
        <w:rPr>
          <w:sz w:val="28"/>
          <w:szCs w:val="28"/>
        </w:rPr>
        <w:t>Материалы, пере</w:t>
      </w:r>
      <w:r w:rsidRPr="0038118A">
        <w:rPr>
          <w:sz w:val="28"/>
          <w:szCs w:val="28"/>
        </w:rPr>
        <w:t>данные в переработку на сторону</w:t>
      </w:r>
      <w:r w:rsidR="00BE6CBB" w:rsidRPr="0038118A">
        <w:rPr>
          <w:sz w:val="28"/>
          <w:szCs w:val="28"/>
        </w:rPr>
        <w:t>;</w:t>
      </w:r>
    </w:p>
    <w:p w:rsidR="00BE6CBB" w:rsidRPr="0038118A" w:rsidRDefault="00955EAA" w:rsidP="0038118A">
      <w:pPr>
        <w:tabs>
          <w:tab w:val="num" w:pos="1242"/>
        </w:tabs>
        <w:spacing w:line="360" w:lineRule="auto"/>
        <w:ind w:firstLine="709"/>
        <w:jc w:val="both"/>
        <w:rPr>
          <w:sz w:val="28"/>
          <w:szCs w:val="28"/>
        </w:rPr>
      </w:pPr>
      <w:r w:rsidRPr="0038118A">
        <w:rPr>
          <w:sz w:val="28"/>
          <w:szCs w:val="28"/>
        </w:rPr>
        <w:t>10-8 – Строительные материалы</w:t>
      </w:r>
      <w:r w:rsidR="00923ED9" w:rsidRPr="0038118A">
        <w:rPr>
          <w:sz w:val="28"/>
          <w:szCs w:val="28"/>
        </w:rPr>
        <w:t>;</w:t>
      </w:r>
    </w:p>
    <w:p w:rsidR="00923ED9" w:rsidRPr="0038118A" w:rsidRDefault="00923ED9" w:rsidP="0038118A">
      <w:pPr>
        <w:tabs>
          <w:tab w:val="num" w:pos="1242"/>
        </w:tabs>
        <w:spacing w:line="360" w:lineRule="auto"/>
        <w:ind w:firstLine="709"/>
        <w:jc w:val="both"/>
        <w:rPr>
          <w:sz w:val="28"/>
          <w:szCs w:val="28"/>
        </w:rPr>
      </w:pPr>
      <w:r w:rsidRPr="0038118A">
        <w:rPr>
          <w:sz w:val="28"/>
          <w:szCs w:val="28"/>
        </w:rPr>
        <w:t>10-9 – Инвентарь и хозяйственные принадлежности.</w:t>
      </w:r>
    </w:p>
    <w:p w:rsidR="00BE6CBB" w:rsidRPr="0038118A" w:rsidRDefault="00BE6CBB" w:rsidP="0038118A">
      <w:pPr>
        <w:spacing w:line="360" w:lineRule="auto"/>
        <w:ind w:firstLine="709"/>
        <w:jc w:val="both"/>
        <w:rPr>
          <w:sz w:val="28"/>
          <w:szCs w:val="28"/>
        </w:rPr>
      </w:pPr>
      <w:r w:rsidRPr="0038118A">
        <w:rPr>
          <w:sz w:val="28"/>
          <w:szCs w:val="28"/>
        </w:rPr>
        <w:t>В зависимости от принятой предприятием организации учета, поступление материалов может быть отраж</w:t>
      </w:r>
      <w:r w:rsidR="00101D13" w:rsidRPr="0038118A">
        <w:rPr>
          <w:sz w:val="28"/>
          <w:szCs w:val="28"/>
        </w:rPr>
        <w:t>ено с использованием счетов 15 «</w:t>
      </w:r>
      <w:r w:rsidRPr="0038118A">
        <w:rPr>
          <w:sz w:val="28"/>
          <w:szCs w:val="28"/>
        </w:rPr>
        <w:t>Заготов</w:t>
      </w:r>
      <w:r w:rsidR="00101D13" w:rsidRPr="0038118A">
        <w:rPr>
          <w:sz w:val="28"/>
          <w:szCs w:val="28"/>
        </w:rPr>
        <w:t>ление и приобретение материалов»</w:t>
      </w:r>
      <w:r w:rsidRPr="0038118A">
        <w:rPr>
          <w:sz w:val="28"/>
          <w:szCs w:val="28"/>
        </w:rPr>
        <w:t>.</w:t>
      </w:r>
    </w:p>
    <w:p w:rsidR="00BE6CBB" w:rsidRPr="0038118A" w:rsidRDefault="00101D13" w:rsidP="0038118A">
      <w:pPr>
        <w:spacing w:line="360" w:lineRule="auto"/>
        <w:ind w:firstLine="709"/>
        <w:jc w:val="both"/>
        <w:rPr>
          <w:sz w:val="28"/>
          <w:szCs w:val="28"/>
        </w:rPr>
      </w:pPr>
      <w:r w:rsidRPr="0038118A">
        <w:rPr>
          <w:sz w:val="28"/>
          <w:szCs w:val="28"/>
        </w:rPr>
        <w:t>Аналитический учет по счету 10 «Материалы»</w:t>
      </w:r>
      <w:r w:rsidR="00BE6CBB" w:rsidRPr="0038118A">
        <w:rPr>
          <w:sz w:val="28"/>
          <w:szCs w:val="28"/>
        </w:rPr>
        <w:t xml:space="preserve"> ведется по местам хранения материалов и отдельным их наименованием (видом, сортам, размерам и т.д.). Это позволяет в любой момент проверить их наличие и стоимость. Счет 10 активный, он отражает влож</w:t>
      </w:r>
      <w:r w:rsidRPr="0038118A">
        <w:rPr>
          <w:sz w:val="28"/>
          <w:szCs w:val="28"/>
        </w:rPr>
        <w:t>ение средств в материалы  сырье</w:t>
      </w:r>
      <w:r w:rsidR="00460C3B" w:rsidRPr="0038118A">
        <w:rPr>
          <w:sz w:val="28"/>
          <w:szCs w:val="28"/>
        </w:rPr>
        <w:t xml:space="preserve"> [1]</w:t>
      </w:r>
      <w:r w:rsidR="00B20308" w:rsidRPr="0038118A">
        <w:rPr>
          <w:sz w:val="28"/>
          <w:szCs w:val="28"/>
        </w:rPr>
        <w:t>, [13]</w:t>
      </w:r>
      <w:r w:rsidRPr="0038118A">
        <w:rPr>
          <w:sz w:val="28"/>
          <w:szCs w:val="28"/>
        </w:rPr>
        <w:t>.</w:t>
      </w:r>
    </w:p>
    <w:p w:rsidR="00D9488B" w:rsidRPr="0038118A" w:rsidRDefault="00D9488B" w:rsidP="0038118A">
      <w:pPr>
        <w:spacing w:line="360" w:lineRule="auto"/>
        <w:ind w:firstLine="709"/>
        <w:jc w:val="both"/>
        <w:rPr>
          <w:sz w:val="28"/>
          <w:szCs w:val="28"/>
        </w:rPr>
      </w:pPr>
    </w:p>
    <w:p w:rsidR="00F10AE1" w:rsidRPr="0038118A" w:rsidRDefault="00F10AE1" w:rsidP="0038118A">
      <w:pPr>
        <w:spacing w:line="360" w:lineRule="auto"/>
        <w:ind w:firstLine="709"/>
        <w:jc w:val="center"/>
        <w:rPr>
          <w:sz w:val="28"/>
          <w:szCs w:val="28"/>
        </w:rPr>
      </w:pPr>
      <w:r w:rsidRPr="0038118A">
        <w:rPr>
          <w:sz w:val="28"/>
          <w:szCs w:val="28"/>
        </w:rPr>
        <w:t>2.2 Порядок учёта расхода материалов</w:t>
      </w:r>
    </w:p>
    <w:p w:rsidR="0038118A" w:rsidRDefault="0038118A" w:rsidP="0038118A">
      <w:pPr>
        <w:spacing w:line="360" w:lineRule="auto"/>
        <w:ind w:firstLine="709"/>
        <w:jc w:val="both"/>
        <w:rPr>
          <w:sz w:val="28"/>
          <w:szCs w:val="28"/>
          <w:lang w:val="en-US"/>
        </w:rPr>
      </w:pPr>
    </w:p>
    <w:p w:rsidR="00F10AE1" w:rsidRPr="0038118A" w:rsidRDefault="00F10AE1" w:rsidP="0038118A">
      <w:pPr>
        <w:spacing w:line="360" w:lineRule="auto"/>
        <w:ind w:firstLine="709"/>
        <w:jc w:val="both"/>
        <w:rPr>
          <w:sz w:val="28"/>
          <w:szCs w:val="28"/>
        </w:rPr>
      </w:pPr>
      <w:r w:rsidRPr="0038118A">
        <w:rPr>
          <w:sz w:val="28"/>
          <w:szCs w:val="28"/>
        </w:rPr>
        <w:t xml:space="preserve">Учет и контроль за расходованием </w:t>
      </w:r>
      <w:r w:rsidR="00CC56FB" w:rsidRPr="0038118A">
        <w:rPr>
          <w:sz w:val="28"/>
          <w:szCs w:val="28"/>
        </w:rPr>
        <w:t>товарно-материальных ценностей –</w:t>
      </w:r>
      <w:r w:rsidRPr="0038118A">
        <w:rPr>
          <w:sz w:val="28"/>
          <w:szCs w:val="28"/>
        </w:rPr>
        <w:t xml:space="preserve"> одна из важных задач бухгалтерского учета. </w:t>
      </w:r>
    </w:p>
    <w:p w:rsidR="00F10AE1" w:rsidRPr="0038118A" w:rsidRDefault="00F10AE1" w:rsidP="0038118A">
      <w:pPr>
        <w:spacing w:line="360" w:lineRule="auto"/>
        <w:ind w:firstLine="709"/>
        <w:jc w:val="both"/>
        <w:rPr>
          <w:sz w:val="28"/>
          <w:szCs w:val="28"/>
        </w:rPr>
      </w:pPr>
      <w:r w:rsidRPr="0038118A">
        <w:rPr>
          <w:sz w:val="28"/>
          <w:szCs w:val="28"/>
        </w:rPr>
        <w:t xml:space="preserve">Все первичные документы на расход и отпуск материалов группируются бухгалтерией в разрезе синтетических счетов, субсчетов, мест использования и направление затрат. Большинство предприятий ведут текущий учет материалов по твердым учетным ценам по средним покупным ценам плановой себестоимости и др. Отклонение фактической себестоимости от средней покупной цены или от плановой себестоимости учитывают на отдельных аналитических счетах по группам материалов. </w:t>
      </w:r>
      <w:r w:rsidR="00E56073" w:rsidRPr="0038118A">
        <w:rPr>
          <w:sz w:val="28"/>
          <w:szCs w:val="28"/>
        </w:rPr>
        <w:t>Таким образом, данные образующие фактическую себестоимость поступивших материалов, в бухгалтерском учете отражаются в разных жур</w:t>
      </w:r>
      <w:r w:rsidR="009471E4" w:rsidRPr="0038118A">
        <w:rPr>
          <w:sz w:val="28"/>
          <w:szCs w:val="28"/>
        </w:rPr>
        <w:t>налах-ордерах (№ 1, 3, 6, 7, 10-</w:t>
      </w:r>
      <w:r w:rsidR="00E56073" w:rsidRPr="0038118A">
        <w:rPr>
          <w:sz w:val="28"/>
          <w:szCs w:val="28"/>
        </w:rPr>
        <w:t xml:space="preserve">1, израсходованных и отпущенных на сторону материалов записывают </w:t>
      </w:r>
      <w:r w:rsidR="009471E4" w:rsidRPr="0038118A">
        <w:rPr>
          <w:sz w:val="28"/>
          <w:szCs w:val="28"/>
        </w:rPr>
        <w:t>в журналах-ордерах № 10 и 10-</w:t>
      </w:r>
      <w:r w:rsidR="00E56073" w:rsidRPr="0038118A">
        <w:rPr>
          <w:sz w:val="28"/>
          <w:szCs w:val="28"/>
        </w:rPr>
        <w:t>1 и в главной книге).</w:t>
      </w:r>
    </w:p>
    <w:p w:rsidR="00F10AE1" w:rsidRPr="0038118A" w:rsidRDefault="00F10AE1" w:rsidP="0038118A">
      <w:pPr>
        <w:spacing w:line="360" w:lineRule="auto"/>
        <w:ind w:firstLine="709"/>
        <w:jc w:val="both"/>
        <w:rPr>
          <w:sz w:val="28"/>
          <w:szCs w:val="28"/>
        </w:rPr>
      </w:pPr>
      <w:r w:rsidRPr="0038118A">
        <w:rPr>
          <w:sz w:val="28"/>
          <w:szCs w:val="28"/>
        </w:rPr>
        <w:t xml:space="preserve">Склад может отпускать только те материалы и в таких </w:t>
      </w:r>
      <w:r w:rsidR="00E56073" w:rsidRPr="0038118A">
        <w:rPr>
          <w:sz w:val="28"/>
          <w:szCs w:val="28"/>
        </w:rPr>
        <w:t>количествах,</w:t>
      </w:r>
      <w:r w:rsidRPr="0038118A">
        <w:rPr>
          <w:sz w:val="28"/>
          <w:szCs w:val="28"/>
        </w:rPr>
        <w:t xml:space="preserve"> которые указаны в лимитно-заборной карте или требованиях. Замена материала не разрешается. Отпуск материалов не в тех количествах, которые указаны в требованиях, допускается только в тех </w:t>
      </w:r>
      <w:r w:rsidR="00E56073" w:rsidRPr="0038118A">
        <w:rPr>
          <w:sz w:val="28"/>
          <w:szCs w:val="28"/>
        </w:rPr>
        <w:t>случаях,</w:t>
      </w:r>
      <w:r w:rsidRPr="0038118A">
        <w:rPr>
          <w:sz w:val="28"/>
          <w:szCs w:val="28"/>
        </w:rPr>
        <w:t xml:space="preserve">  когда  это вызывается состоянием упаковки, габаритами, тарой и т. п. </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Важнейшей  предпосылкой  эффективной  организации учета материалов  является  и</w:t>
      </w:r>
      <w:r w:rsidR="009471E4" w:rsidRPr="0038118A">
        <w:rPr>
          <w:rFonts w:ascii="Times New Roman" w:eastAsia="MS Mincho" w:hAnsi="Times New Roman" w:cs="Times New Roman"/>
          <w:sz w:val="28"/>
          <w:szCs w:val="28"/>
        </w:rPr>
        <w:t>х  оценка. В  соответствии  с  «</w:t>
      </w:r>
      <w:r w:rsidRPr="0038118A">
        <w:rPr>
          <w:rFonts w:ascii="Times New Roman" w:eastAsia="MS Mincho" w:hAnsi="Times New Roman" w:cs="Times New Roman"/>
          <w:sz w:val="28"/>
          <w:szCs w:val="28"/>
        </w:rPr>
        <w:t>Положением по ведению  бух</w:t>
      </w:r>
      <w:r w:rsidR="00ED0AA5" w:rsidRPr="0038118A">
        <w:rPr>
          <w:rFonts w:ascii="Times New Roman" w:eastAsia="MS Mincho" w:hAnsi="Times New Roman" w:cs="Times New Roman"/>
          <w:sz w:val="28"/>
          <w:szCs w:val="28"/>
        </w:rPr>
        <w:t>.</w:t>
      </w:r>
      <w:r w:rsidRPr="0038118A">
        <w:rPr>
          <w:rFonts w:ascii="Times New Roman" w:eastAsia="MS Mincho" w:hAnsi="Times New Roman" w:cs="Times New Roman"/>
          <w:sz w:val="28"/>
          <w:szCs w:val="28"/>
        </w:rPr>
        <w:t xml:space="preserve">  учета  и  </w:t>
      </w:r>
      <w:r w:rsidR="00ED0AA5" w:rsidRPr="0038118A">
        <w:rPr>
          <w:rFonts w:ascii="Times New Roman" w:eastAsia="MS Mincho" w:hAnsi="Times New Roman" w:cs="Times New Roman"/>
          <w:sz w:val="28"/>
          <w:szCs w:val="28"/>
        </w:rPr>
        <w:t xml:space="preserve">бух. </w:t>
      </w:r>
      <w:r w:rsidRPr="0038118A">
        <w:rPr>
          <w:rFonts w:ascii="Times New Roman" w:eastAsia="MS Mincho" w:hAnsi="Times New Roman" w:cs="Times New Roman"/>
          <w:sz w:val="28"/>
          <w:szCs w:val="28"/>
        </w:rPr>
        <w:t>отче</w:t>
      </w:r>
      <w:r w:rsidR="009471E4" w:rsidRPr="0038118A">
        <w:rPr>
          <w:rFonts w:ascii="Times New Roman" w:eastAsia="MS Mincho" w:hAnsi="Times New Roman" w:cs="Times New Roman"/>
          <w:sz w:val="28"/>
          <w:szCs w:val="28"/>
        </w:rPr>
        <w:t xml:space="preserve">тности  в  Российской Федерации» от  29.07.98 г.  </w:t>
      </w:r>
      <w:r w:rsidR="00ED0AA5" w:rsidRPr="0038118A">
        <w:rPr>
          <w:rFonts w:ascii="Times New Roman" w:eastAsia="MS Mincho" w:hAnsi="Times New Roman" w:cs="Times New Roman"/>
          <w:sz w:val="28"/>
          <w:szCs w:val="28"/>
        </w:rPr>
        <w:t>№</w:t>
      </w:r>
      <w:r w:rsidR="009471E4" w:rsidRPr="0038118A">
        <w:rPr>
          <w:rFonts w:ascii="Times New Roman" w:eastAsia="MS Mincho" w:hAnsi="Times New Roman" w:cs="Times New Roman"/>
          <w:sz w:val="28"/>
          <w:szCs w:val="28"/>
        </w:rPr>
        <w:t xml:space="preserve">34н </w:t>
      </w:r>
      <w:r w:rsidRPr="0038118A">
        <w:rPr>
          <w:rFonts w:ascii="Times New Roman" w:eastAsia="MS Mincho" w:hAnsi="Times New Roman" w:cs="Times New Roman"/>
          <w:sz w:val="28"/>
          <w:szCs w:val="28"/>
        </w:rPr>
        <w:t>сырье, основные и вспомогательные материалы, топливо, покупные полуфабрикаты и комплектующие изделия, запасные части, тара, используемая для упаковки и транспортировки продукции (товаров), и другие материальные ресурсы отражаются в бухгалтерском балансе по их фактической себестоимости. Фактическая   себестоимость материальных  ресурсов определяется исходя из фактически произведенных затрат на их приобретение и изготовление.</w:t>
      </w:r>
    </w:p>
    <w:p w:rsidR="00F10AE1" w:rsidRPr="0038118A" w:rsidRDefault="009471E4"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Согласно «</w:t>
      </w:r>
      <w:r w:rsidR="00F10AE1" w:rsidRPr="0038118A">
        <w:rPr>
          <w:rFonts w:ascii="Times New Roman" w:eastAsia="MS Mincho" w:hAnsi="Times New Roman" w:cs="Times New Roman"/>
          <w:sz w:val="28"/>
          <w:szCs w:val="28"/>
        </w:rPr>
        <w:t>Поло</w:t>
      </w:r>
      <w:r w:rsidRPr="0038118A">
        <w:rPr>
          <w:rFonts w:ascii="Times New Roman" w:eastAsia="MS Mincho" w:hAnsi="Times New Roman" w:cs="Times New Roman"/>
          <w:sz w:val="28"/>
          <w:szCs w:val="28"/>
        </w:rPr>
        <w:t>жению по бухгалтерскому  учету «Учетная  политика  предприятия»  ПБУ   1/98»</w:t>
      </w:r>
      <w:r w:rsidR="00F10AE1" w:rsidRPr="0038118A">
        <w:rPr>
          <w:rFonts w:ascii="Times New Roman" w:eastAsia="MS Mincho" w:hAnsi="Times New Roman" w:cs="Times New Roman"/>
          <w:sz w:val="28"/>
          <w:szCs w:val="28"/>
        </w:rPr>
        <w:t xml:space="preserve">   (приказ  Минфина   от </w:t>
      </w:r>
      <w:r w:rsidRPr="0038118A">
        <w:rPr>
          <w:rFonts w:ascii="Times New Roman" w:eastAsia="MS Mincho" w:hAnsi="Times New Roman" w:cs="Times New Roman"/>
          <w:sz w:val="28"/>
          <w:szCs w:val="28"/>
        </w:rPr>
        <w:t>30.12.99</w:t>
      </w:r>
      <w:r w:rsidR="00F10AE1" w:rsidRPr="0038118A">
        <w:rPr>
          <w:rFonts w:ascii="Times New Roman" w:eastAsia="MS Mincho" w:hAnsi="Times New Roman" w:cs="Times New Roman"/>
          <w:sz w:val="28"/>
          <w:szCs w:val="28"/>
        </w:rPr>
        <w:t xml:space="preserve"> г. </w:t>
      </w:r>
      <w:r w:rsidRPr="0038118A">
        <w:rPr>
          <w:rFonts w:ascii="Times New Roman" w:eastAsia="MS Mincho" w:hAnsi="Times New Roman" w:cs="Times New Roman"/>
          <w:sz w:val="28"/>
          <w:szCs w:val="28"/>
        </w:rPr>
        <w:t>№ 107</w:t>
      </w:r>
      <w:r w:rsidR="00F10AE1" w:rsidRPr="0038118A">
        <w:rPr>
          <w:rFonts w:ascii="Times New Roman" w:eastAsia="MS Mincho" w:hAnsi="Times New Roman" w:cs="Times New Roman"/>
          <w:sz w:val="28"/>
          <w:szCs w:val="28"/>
        </w:rPr>
        <w:t>н), организа</w:t>
      </w:r>
      <w:r w:rsidR="0038118A">
        <w:rPr>
          <w:rFonts w:ascii="Times New Roman" w:eastAsia="MS Mincho" w:hAnsi="Times New Roman" w:cs="Times New Roman"/>
          <w:sz w:val="28"/>
          <w:szCs w:val="28"/>
        </w:rPr>
        <w:t xml:space="preserve">ция имеет  возможность выбора  </w:t>
      </w:r>
      <w:r w:rsidR="00F10AE1" w:rsidRPr="0038118A">
        <w:rPr>
          <w:rFonts w:ascii="Times New Roman" w:eastAsia="MS Mincho" w:hAnsi="Times New Roman" w:cs="Times New Roman"/>
          <w:sz w:val="28"/>
          <w:szCs w:val="28"/>
        </w:rPr>
        <w:t>метода оценки запасов и этот метод должен быть зафиксирован в учетной политике и исполь</w:t>
      </w:r>
      <w:r w:rsidR="0038118A">
        <w:rPr>
          <w:rFonts w:ascii="Times New Roman" w:eastAsia="MS Mincho" w:hAnsi="Times New Roman" w:cs="Times New Roman"/>
          <w:sz w:val="28"/>
          <w:szCs w:val="28"/>
        </w:rPr>
        <w:t xml:space="preserve">зоваться из  года в  год. При </w:t>
      </w:r>
      <w:r w:rsidR="00F10AE1" w:rsidRPr="0038118A">
        <w:rPr>
          <w:rFonts w:ascii="Times New Roman" w:eastAsia="MS Mincho" w:hAnsi="Times New Roman" w:cs="Times New Roman"/>
          <w:sz w:val="28"/>
          <w:szCs w:val="28"/>
        </w:rPr>
        <w:t>наличии серьезных оснований организа</w:t>
      </w:r>
      <w:r w:rsidR="0038118A">
        <w:rPr>
          <w:rFonts w:ascii="Times New Roman" w:eastAsia="MS Mincho" w:hAnsi="Times New Roman" w:cs="Times New Roman"/>
          <w:sz w:val="28"/>
          <w:szCs w:val="28"/>
        </w:rPr>
        <w:t xml:space="preserve">ция может  изменить выбранный метод, изложив </w:t>
      </w:r>
      <w:r w:rsidR="00F10AE1" w:rsidRPr="0038118A">
        <w:rPr>
          <w:rFonts w:ascii="Times New Roman" w:eastAsia="MS Mincho" w:hAnsi="Times New Roman" w:cs="Times New Roman"/>
          <w:sz w:val="28"/>
          <w:szCs w:val="28"/>
        </w:rPr>
        <w:t>причины и последствия перехода в пояснительной записке об учетной политике, прилагаемой  к  годовому  отчету.</w:t>
      </w:r>
    </w:p>
    <w:p w:rsidR="00F10AE1" w:rsidRPr="0038118A" w:rsidRDefault="00727772"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В  соответствии  с  «</w:t>
      </w:r>
      <w:r w:rsidR="00F10AE1" w:rsidRPr="0038118A">
        <w:rPr>
          <w:rFonts w:ascii="Times New Roman" w:eastAsia="MS Mincho" w:hAnsi="Times New Roman" w:cs="Times New Roman"/>
          <w:sz w:val="28"/>
          <w:szCs w:val="28"/>
        </w:rPr>
        <w:t>Положением  по ведению бухгалтерского  учета   и отчет</w:t>
      </w:r>
      <w:r w:rsidR="0038118A">
        <w:rPr>
          <w:rFonts w:ascii="Times New Roman" w:eastAsia="MS Mincho" w:hAnsi="Times New Roman" w:cs="Times New Roman"/>
          <w:sz w:val="28"/>
          <w:szCs w:val="28"/>
        </w:rPr>
        <w:t xml:space="preserve">ности в </w:t>
      </w:r>
      <w:r w:rsidRPr="0038118A">
        <w:rPr>
          <w:rFonts w:ascii="Times New Roman" w:eastAsia="MS Mincho" w:hAnsi="Times New Roman" w:cs="Times New Roman"/>
          <w:sz w:val="28"/>
          <w:szCs w:val="28"/>
        </w:rPr>
        <w:t>Российской  Федерации»</w:t>
      </w:r>
      <w:r w:rsidR="00F10AE1" w:rsidRPr="0038118A">
        <w:rPr>
          <w:rFonts w:ascii="Times New Roman" w:eastAsia="MS Mincho" w:hAnsi="Times New Roman" w:cs="Times New Roman"/>
          <w:sz w:val="28"/>
          <w:szCs w:val="28"/>
        </w:rPr>
        <w:t xml:space="preserve">  изменение  оценки производственных запасов по  решению организации  не допускается.  Исключение сделано  только  в одном   случае:   материальные   ценности, на  которые цена  в течении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w:t>
      </w:r>
      <w:r w:rsidR="00E56073" w:rsidRPr="0038118A">
        <w:rPr>
          <w:rFonts w:ascii="Times New Roman" w:eastAsia="MS Mincho" w:hAnsi="Times New Roman" w:cs="Times New Roman"/>
          <w:sz w:val="28"/>
          <w:szCs w:val="28"/>
        </w:rPr>
        <w:t>я (</w:t>
      </w:r>
      <w:r w:rsidR="00F10AE1" w:rsidRPr="0038118A">
        <w:rPr>
          <w:rFonts w:ascii="Times New Roman" w:eastAsia="MS Mincho" w:hAnsi="Times New Roman" w:cs="Times New Roman"/>
          <w:sz w:val="28"/>
          <w:szCs w:val="28"/>
        </w:rPr>
        <w:t xml:space="preserve">приобретения),  с  отнесением  разницы  в  ценах  на результаты хозяйственной деятельности, т. е. в дебет </w:t>
      </w:r>
      <w:r w:rsidR="00F10AE1" w:rsidRPr="0038118A">
        <w:rPr>
          <w:rFonts w:ascii="Times New Roman" w:eastAsia="MS Mincho" w:hAnsi="Times New Roman" w:cs="Times New Roman"/>
          <w:bCs/>
          <w:sz w:val="28"/>
          <w:szCs w:val="28"/>
        </w:rPr>
        <w:t xml:space="preserve">счета </w:t>
      </w:r>
      <w:r w:rsidR="00D20CB9" w:rsidRPr="0038118A">
        <w:rPr>
          <w:rFonts w:ascii="Times New Roman" w:eastAsia="MS Mincho" w:hAnsi="Times New Roman" w:cs="Times New Roman"/>
          <w:bCs/>
          <w:sz w:val="28"/>
          <w:szCs w:val="28"/>
        </w:rPr>
        <w:t>99</w:t>
      </w:r>
      <w:r w:rsidR="00042CB0" w:rsidRPr="0038118A">
        <w:rPr>
          <w:rFonts w:ascii="Times New Roman" w:eastAsia="MS Mincho" w:hAnsi="Times New Roman" w:cs="Times New Roman"/>
          <w:sz w:val="28"/>
          <w:szCs w:val="28"/>
        </w:rPr>
        <w:t xml:space="preserve"> «Прибыли и  убытки»</w:t>
      </w:r>
      <w:r w:rsidR="00F10AE1" w:rsidRPr="0038118A">
        <w:rPr>
          <w:rFonts w:ascii="Times New Roman" w:eastAsia="MS Mincho" w:hAnsi="Times New Roman" w:cs="Times New Roman"/>
          <w:sz w:val="28"/>
          <w:szCs w:val="28"/>
        </w:rPr>
        <w:t xml:space="preserve"> с кредита </w:t>
      </w:r>
      <w:r w:rsidR="00F10AE1" w:rsidRPr="0038118A">
        <w:rPr>
          <w:rFonts w:ascii="Times New Roman" w:eastAsia="MS Mincho" w:hAnsi="Times New Roman" w:cs="Times New Roman"/>
          <w:bCs/>
          <w:sz w:val="28"/>
          <w:szCs w:val="28"/>
        </w:rPr>
        <w:t xml:space="preserve">счета 10 </w:t>
      </w:r>
      <w:r w:rsidR="005A70B0" w:rsidRPr="0038118A">
        <w:rPr>
          <w:rFonts w:ascii="Times New Roman" w:eastAsia="MS Mincho" w:hAnsi="Times New Roman" w:cs="Times New Roman"/>
          <w:sz w:val="28"/>
          <w:szCs w:val="28"/>
        </w:rPr>
        <w:t>«Материалы»</w:t>
      </w:r>
      <w:r w:rsidR="0038118A">
        <w:rPr>
          <w:rFonts w:ascii="Times New Roman" w:eastAsia="MS Mincho" w:hAnsi="Times New Roman" w:cs="Times New Roman"/>
          <w:sz w:val="28"/>
          <w:szCs w:val="28"/>
        </w:rPr>
        <w:t xml:space="preserve">. Важное  значение  при </w:t>
      </w:r>
      <w:r w:rsidR="00F10AE1" w:rsidRPr="0038118A">
        <w:rPr>
          <w:rFonts w:ascii="Times New Roman" w:eastAsia="MS Mincho" w:hAnsi="Times New Roman" w:cs="Times New Roman"/>
          <w:sz w:val="28"/>
          <w:szCs w:val="28"/>
        </w:rPr>
        <w:t xml:space="preserve">выявлении  результатов   хозяйственной  </w:t>
      </w:r>
      <w:r w:rsidR="0038118A">
        <w:rPr>
          <w:rFonts w:ascii="Times New Roman" w:eastAsia="MS Mincho" w:hAnsi="Times New Roman" w:cs="Times New Roman"/>
          <w:sz w:val="28"/>
          <w:szCs w:val="28"/>
        </w:rPr>
        <w:t xml:space="preserve">деятельности предприятия  имеет оценка </w:t>
      </w:r>
      <w:r w:rsidR="00F10AE1" w:rsidRPr="0038118A">
        <w:rPr>
          <w:rFonts w:ascii="Times New Roman" w:eastAsia="MS Mincho" w:hAnsi="Times New Roman" w:cs="Times New Roman"/>
          <w:sz w:val="28"/>
          <w:szCs w:val="28"/>
        </w:rPr>
        <w:t>балансовой   стоимости материальных ценностей, соответствующая уровню существующих цен. С этой целью на предприятиях периодически проводятся  переоценки материальных  ценностей  по  решению  Правительства   Российской Федерации в связи с изменением цен и тарифов. Для отражения сумм разниц  от  переоценки  товарно-материальных  ценностей   и  незавершенного  произв</w:t>
      </w:r>
      <w:r w:rsidR="00465542" w:rsidRPr="0038118A">
        <w:rPr>
          <w:rFonts w:ascii="Times New Roman" w:eastAsia="MS Mincho" w:hAnsi="Times New Roman" w:cs="Times New Roman"/>
          <w:sz w:val="28"/>
          <w:szCs w:val="28"/>
        </w:rPr>
        <w:t>одства  используется  счет  14 «</w:t>
      </w:r>
      <w:r w:rsidR="00FB3456" w:rsidRPr="0038118A">
        <w:rPr>
          <w:rFonts w:ascii="Times New Roman" w:eastAsia="MS Mincho" w:hAnsi="Times New Roman" w:cs="Times New Roman"/>
          <w:sz w:val="28"/>
          <w:szCs w:val="28"/>
        </w:rPr>
        <w:t>Заготовление и приобретение</w:t>
      </w:r>
      <w:r w:rsidR="00465542" w:rsidRPr="0038118A">
        <w:rPr>
          <w:rFonts w:ascii="Times New Roman" w:eastAsia="MS Mincho" w:hAnsi="Times New Roman" w:cs="Times New Roman"/>
          <w:sz w:val="28"/>
          <w:szCs w:val="28"/>
        </w:rPr>
        <w:t xml:space="preserve"> материальных ценностей»</w:t>
      </w:r>
      <w:r w:rsidR="00F10AE1" w:rsidRPr="0038118A">
        <w:rPr>
          <w:rFonts w:ascii="Times New Roman" w:eastAsia="MS Mincho" w:hAnsi="Times New Roman" w:cs="Times New Roman"/>
          <w:sz w:val="28"/>
          <w:szCs w:val="28"/>
        </w:rPr>
        <w:t>. По дебету этого счета отражают начислен</w:t>
      </w:r>
      <w:r w:rsidR="005316B5" w:rsidRPr="0038118A">
        <w:rPr>
          <w:rFonts w:ascii="Times New Roman" w:eastAsia="MS Mincho" w:hAnsi="Times New Roman" w:cs="Times New Roman"/>
          <w:sz w:val="28"/>
          <w:szCs w:val="28"/>
        </w:rPr>
        <w:t>ия сумм уценки, а по  кредиту  –</w:t>
      </w:r>
      <w:r w:rsidR="00F10AE1" w:rsidRPr="0038118A">
        <w:rPr>
          <w:rFonts w:ascii="Times New Roman" w:eastAsia="MS Mincho" w:hAnsi="Times New Roman" w:cs="Times New Roman"/>
          <w:sz w:val="28"/>
          <w:szCs w:val="28"/>
        </w:rPr>
        <w:t xml:space="preserve">   начисления  сумм   дооценки.</w:t>
      </w:r>
      <w:r w:rsidR="00F10AE1" w:rsidRPr="0038118A">
        <w:rPr>
          <w:rFonts w:ascii="Times New Roman" w:hAnsi="Times New Roman" w:cs="Times New Roman"/>
          <w:sz w:val="28"/>
          <w:szCs w:val="28"/>
        </w:rPr>
        <w:t xml:space="preserve"> Документальное оформление отпуска и осуществление на этой основе оперативного учета расхода материалов зависит от характера производства, назначения материалов, периода и порядка выдачи и т.д. Основными документами, используемыми при оформлении отпуска являются лимитно-заборные карты, требования-накладные, накладные </w:t>
      </w:r>
      <w:r w:rsidR="00A97009" w:rsidRPr="0038118A">
        <w:rPr>
          <w:rFonts w:ascii="Times New Roman" w:hAnsi="Times New Roman" w:cs="Times New Roman"/>
          <w:sz w:val="28"/>
          <w:szCs w:val="28"/>
        </w:rPr>
        <w:t>на отпуск материалов на сторону</w:t>
      </w:r>
      <w:r w:rsidR="00460C3B" w:rsidRPr="0038118A">
        <w:rPr>
          <w:rFonts w:ascii="Times New Roman" w:hAnsi="Times New Roman" w:cs="Times New Roman"/>
          <w:sz w:val="28"/>
          <w:szCs w:val="28"/>
        </w:rPr>
        <w:t xml:space="preserve"> [14]</w:t>
      </w:r>
      <w:r w:rsidR="00A97009" w:rsidRPr="0038118A">
        <w:rPr>
          <w:rFonts w:ascii="Times New Roman" w:hAnsi="Times New Roman" w:cs="Times New Roman"/>
          <w:sz w:val="28"/>
          <w:szCs w:val="28"/>
        </w:rPr>
        <w:t>.</w:t>
      </w:r>
    </w:p>
    <w:p w:rsidR="00F10AE1" w:rsidRPr="0038118A" w:rsidRDefault="00F10AE1" w:rsidP="0038118A">
      <w:pPr>
        <w:suppressLineNumbers/>
        <w:spacing w:line="360" w:lineRule="auto"/>
        <w:ind w:firstLine="709"/>
        <w:jc w:val="both"/>
        <w:rPr>
          <w:sz w:val="28"/>
          <w:szCs w:val="28"/>
        </w:rPr>
      </w:pPr>
      <w:r w:rsidRPr="0038118A">
        <w:rPr>
          <w:sz w:val="28"/>
          <w:szCs w:val="28"/>
        </w:rPr>
        <w:t>Все первичные документы группируются в разрезе синтетических счетов и субсчетов, отдельных групп материалов по местам использования и направления затрат; заверенная группировка составляется в разработанной таблице ра</w:t>
      </w:r>
      <w:r w:rsidR="00A97009" w:rsidRPr="0038118A">
        <w:rPr>
          <w:sz w:val="28"/>
          <w:szCs w:val="28"/>
        </w:rPr>
        <w:t>спределения расхода материалов –</w:t>
      </w:r>
      <w:r w:rsidRPr="0038118A">
        <w:rPr>
          <w:sz w:val="28"/>
          <w:szCs w:val="28"/>
        </w:rPr>
        <w:t xml:space="preserve"> основание для распределения материалов. На основании этой таблицы и первичных документов производится отражение на счетах </w:t>
      </w:r>
      <w:r w:rsidR="00A97009" w:rsidRPr="0038118A">
        <w:rPr>
          <w:sz w:val="28"/>
          <w:szCs w:val="28"/>
        </w:rPr>
        <w:t>бухгалтерского учёта</w:t>
      </w:r>
      <w:r w:rsidRPr="0038118A">
        <w:rPr>
          <w:sz w:val="28"/>
          <w:szCs w:val="28"/>
        </w:rPr>
        <w:t>. На стоимость материалов, отпущенных в производство и на хозяйственные нужды делается проводка</w:t>
      </w:r>
      <w:r w:rsidR="00224756" w:rsidRPr="0038118A">
        <w:rPr>
          <w:sz w:val="28"/>
          <w:szCs w:val="28"/>
        </w:rPr>
        <w:t>:</w:t>
      </w:r>
      <w:r w:rsidRPr="0038118A">
        <w:rPr>
          <w:sz w:val="28"/>
          <w:szCs w:val="28"/>
        </w:rPr>
        <w:t xml:space="preserve"> </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Д 20 (25,23,25,26) </w:t>
      </w:r>
      <w:r w:rsidRPr="0038118A">
        <w:rPr>
          <w:rFonts w:ascii="Times New Roman" w:eastAsia="MS Mincho" w:hAnsi="Times New Roman" w:cs="Times New Roman"/>
          <w:sz w:val="28"/>
          <w:szCs w:val="28"/>
        </w:rPr>
        <w:t>«Основное производство»</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К 10 </w:t>
      </w:r>
      <w:r w:rsidRPr="0038118A">
        <w:rPr>
          <w:rFonts w:ascii="Times New Roman" w:eastAsia="MS Mincho" w:hAnsi="Times New Roman" w:cs="Times New Roman"/>
          <w:sz w:val="28"/>
          <w:szCs w:val="28"/>
        </w:rPr>
        <w:t>«Материалы»</w:t>
      </w:r>
    </w:p>
    <w:p w:rsidR="00F10AE1" w:rsidRPr="0038118A" w:rsidRDefault="00F10AE1" w:rsidP="0038118A">
      <w:pPr>
        <w:pStyle w:val="a3"/>
        <w:spacing w:line="360" w:lineRule="auto"/>
        <w:ind w:firstLine="709"/>
        <w:jc w:val="both"/>
        <w:rPr>
          <w:rFonts w:ascii="Times New Roman" w:eastAsia="MS Mincho" w:hAnsi="Times New Roman" w:cs="Times New Roman"/>
          <w:bCs/>
          <w:sz w:val="28"/>
          <w:szCs w:val="28"/>
        </w:rPr>
      </w:pPr>
      <w:r w:rsidRPr="0038118A">
        <w:rPr>
          <w:rFonts w:ascii="Times New Roman" w:eastAsia="MS Mincho" w:hAnsi="Times New Roman" w:cs="Times New Roman"/>
          <w:bCs/>
          <w:sz w:val="28"/>
          <w:szCs w:val="28"/>
        </w:rPr>
        <w:t>Списание бракованных материалов.</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 xml:space="preserve">Браком считается продукция, которая в силу имеющихся в ней дефектов не может быть использована по ее прямому назначению. Потери от брака – это затраты, которые организация должна понести для устранения исправимого брака, а также убытки, которые организация понесла или должна будет понести из-за невозможности использования по назначению бракованной продукции. Согласно Плану счетов, для отражения брака в </w:t>
      </w:r>
      <w:r w:rsidR="0017784E" w:rsidRPr="0038118A">
        <w:rPr>
          <w:rFonts w:ascii="Times New Roman" w:eastAsia="MS Mincho" w:hAnsi="Times New Roman" w:cs="Times New Roman"/>
          <w:sz w:val="28"/>
          <w:szCs w:val="28"/>
        </w:rPr>
        <w:t>бухучете</w:t>
      </w:r>
      <w:r w:rsidRPr="0038118A">
        <w:rPr>
          <w:rFonts w:ascii="Times New Roman" w:eastAsia="MS Mincho" w:hAnsi="Times New Roman" w:cs="Times New Roman"/>
          <w:sz w:val="28"/>
          <w:szCs w:val="28"/>
        </w:rPr>
        <w:t xml:space="preserve"> используется </w:t>
      </w:r>
      <w:r w:rsidRPr="0038118A">
        <w:rPr>
          <w:rFonts w:ascii="Times New Roman" w:eastAsia="MS Mincho" w:hAnsi="Times New Roman" w:cs="Times New Roman"/>
          <w:bCs/>
          <w:sz w:val="28"/>
          <w:szCs w:val="28"/>
        </w:rPr>
        <w:t>счет 28</w:t>
      </w:r>
      <w:r w:rsidRPr="0038118A">
        <w:rPr>
          <w:rFonts w:ascii="Times New Roman" w:eastAsia="MS Mincho" w:hAnsi="Times New Roman" w:cs="Times New Roman"/>
          <w:sz w:val="28"/>
          <w:szCs w:val="28"/>
        </w:rPr>
        <w:t xml:space="preserve"> «Б</w:t>
      </w:r>
      <w:r w:rsidR="0017784E" w:rsidRPr="0038118A">
        <w:rPr>
          <w:rFonts w:ascii="Times New Roman" w:eastAsia="MS Mincho" w:hAnsi="Times New Roman" w:cs="Times New Roman"/>
          <w:sz w:val="28"/>
          <w:szCs w:val="28"/>
        </w:rPr>
        <w:t>рак в производстве». При обнару</w:t>
      </w:r>
      <w:r w:rsidRPr="0038118A">
        <w:rPr>
          <w:rFonts w:ascii="Times New Roman" w:eastAsia="MS Mincho" w:hAnsi="Times New Roman" w:cs="Times New Roman"/>
          <w:sz w:val="28"/>
          <w:szCs w:val="28"/>
        </w:rPr>
        <w:t>жении бракованных материалов специально созданная комиссия составляет соответствующий акт, на основании которого бухгалтерией делаются проводки:</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Д 28 </w:t>
      </w:r>
      <w:r w:rsidRPr="0038118A">
        <w:rPr>
          <w:rFonts w:ascii="Times New Roman" w:eastAsia="MS Mincho" w:hAnsi="Times New Roman" w:cs="Times New Roman"/>
          <w:sz w:val="28"/>
          <w:szCs w:val="28"/>
        </w:rPr>
        <w:t>«Брак в производстве»</w:t>
      </w:r>
    </w:p>
    <w:p w:rsidR="00F10AE1" w:rsidRPr="0038118A" w:rsidRDefault="00F10AE1" w:rsidP="0038118A">
      <w:pPr>
        <w:pStyle w:val="a3"/>
        <w:spacing w:line="360" w:lineRule="auto"/>
        <w:ind w:firstLine="709"/>
        <w:jc w:val="both"/>
        <w:rPr>
          <w:rFonts w:ascii="Times New Roman" w:eastAsia="MS Mincho" w:hAnsi="Times New Roman" w:cs="Times New Roman"/>
          <w:iCs/>
          <w:sz w:val="28"/>
          <w:szCs w:val="28"/>
        </w:rPr>
      </w:pPr>
      <w:r w:rsidRPr="0038118A">
        <w:rPr>
          <w:rFonts w:ascii="Times New Roman" w:eastAsia="MS Mincho" w:hAnsi="Times New Roman" w:cs="Times New Roman"/>
          <w:bCs/>
          <w:sz w:val="28"/>
          <w:szCs w:val="28"/>
        </w:rPr>
        <w:t xml:space="preserve">К 10 </w:t>
      </w:r>
      <w:r w:rsidR="00AC696A" w:rsidRPr="0038118A">
        <w:rPr>
          <w:rFonts w:ascii="Times New Roman" w:eastAsia="MS Mincho" w:hAnsi="Times New Roman" w:cs="Times New Roman"/>
          <w:sz w:val="28"/>
          <w:szCs w:val="28"/>
        </w:rPr>
        <w:t>«Материалы» –</w:t>
      </w:r>
      <w:r w:rsidRPr="0038118A">
        <w:rPr>
          <w:rFonts w:ascii="Times New Roman" w:eastAsia="MS Mincho" w:hAnsi="Times New Roman" w:cs="Times New Roman"/>
          <w:sz w:val="28"/>
          <w:szCs w:val="28"/>
        </w:rPr>
        <w:t xml:space="preserve"> </w:t>
      </w:r>
      <w:r w:rsidRPr="0038118A">
        <w:rPr>
          <w:rFonts w:ascii="Times New Roman" w:eastAsia="MS Mincho" w:hAnsi="Times New Roman" w:cs="Times New Roman"/>
          <w:iCs/>
          <w:sz w:val="28"/>
          <w:szCs w:val="28"/>
        </w:rPr>
        <w:t>стоимость бракованных материалов.</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Д 28 </w:t>
      </w:r>
      <w:r w:rsidRPr="0038118A">
        <w:rPr>
          <w:rFonts w:ascii="Times New Roman" w:eastAsia="MS Mincho" w:hAnsi="Times New Roman" w:cs="Times New Roman"/>
          <w:sz w:val="28"/>
          <w:szCs w:val="28"/>
        </w:rPr>
        <w:t>«Брак в производстве»</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К 16 </w:t>
      </w:r>
      <w:r w:rsidRPr="0038118A">
        <w:rPr>
          <w:rFonts w:ascii="Times New Roman" w:eastAsia="MS Mincho" w:hAnsi="Times New Roman" w:cs="Times New Roman"/>
          <w:sz w:val="28"/>
          <w:szCs w:val="28"/>
        </w:rPr>
        <w:t>«Отклонение в стоим</w:t>
      </w:r>
      <w:r w:rsidR="00967CCF" w:rsidRPr="0038118A">
        <w:rPr>
          <w:rFonts w:ascii="Times New Roman" w:eastAsia="MS Mincho" w:hAnsi="Times New Roman" w:cs="Times New Roman"/>
          <w:sz w:val="28"/>
          <w:szCs w:val="28"/>
        </w:rPr>
        <w:t>ости материальных ценностей</w:t>
      </w:r>
      <w:r w:rsidRPr="0038118A">
        <w:rPr>
          <w:rFonts w:ascii="Times New Roman" w:eastAsia="MS Mincho" w:hAnsi="Times New Roman" w:cs="Times New Roman"/>
          <w:sz w:val="28"/>
          <w:szCs w:val="28"/>
        </w:rPr>
        <w:t xml:space="preserve">» - </w:t>
      </w:r>
      <w:r w:rsidRPr="0038118A">
        <w:rPr>
          <w:rFonts w:ascii="Times New Roman" w:eastAsia="MS Mincho" w:hAnsi="Times New Roman" w:cs="Times New Roman"/>
          <w:iCs/>
          <w:sz w:val="28"/>
          <w:szCs w:val="28"/>
        </w:rPr>
        <w:t>списаны приходящиеся на бракованные материалы отклонения в стоимости.</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Суммы, которые собираются на дебете счета 28, можно разбить на 2 категории:</w:t>
      </w:r>
    </w:p>
    <w:p w:rsidR="00F10AE1" w:rsidRPr="0038118A" w:rsidRDefault="00780C1E"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w:t>
      </w:r>
      <w:r w:rsidR="000E16A8" w:rsidRPr="0038118A">
        <w:rPr>
          <w:rFonts w:ascii="Times New Roman" w:eastAsia="MS Mincho" w:hAnsi="Times New Roman" w:cs="Times New Roman"/>
          <w:sz w:val="28"/>
          <w:szCs w:val="28"/>
        </w:rPr>
        <w:t xml:space="preserve"> </w:t>
      </w:r>
      <w:r w:rsidRPr="0038118A">
        <w:rPr>
          <w:rFonts w:ascii="Times New Roman" w:eastAsia="MS Mincho" w:hAnsi="Times New Roman" w:cs="Times New Roman"/>
          <w:sz w:val="28"/>
          <w:szCs w:val="28"/>
        </w:rPr>
        <w:t>уменьшающие потери от брака;</w:t>
      </w:r>
    </w:p>
    <w:p w:rsidR="00F10AE1" w:rsidRPr="0038118A" w:rsidRDefault="00780C1E"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w:t>
      </w:r>
      <w:r w:rsidR="000E16A8" w:rsidRPr="0038118A">
        <w:rPr>
          <w:rFonts w:ascii="Times New Roman" w:eastAsia="MS Mincho" w:hAnsi="Times New Roman" w:cs="Times New Roman"/>
          <w:sz w:val="28"/>
          <w:szCs w:val="28"/>
        </w:rPr>
        <w:t xml:space="preserve"> </w:t>
      </w:r>
      <w:r w:rsidR="00F10AE1" w:rsidRPr="0038118A">
        <w:rPr>
          <w:rFonts w:ascii="Times New Roman" w:eastAsia="MS Mincho" w:hAnsi="Times New Roman" w:cs="Times New Roman"/>
          <w:sz w:val="28"/>
          <w:szCs w:val="28"/>
        </w:rPr>
        <w:t>списываемые на се</w:t>
      </w:r>
      <w:r w:rsidRPr="0038118A">
        <w:rPr>
          <w:rFonts w:ascii="Times New Roman" w:eastAsia="MS Mincho" w:hAnsi="Times New Roman" w:cs="Times New Roman"/>
          <w:sz w:val="28"/>
          <w:szCs w:val="28"/>
        </w:rPr>
        <w:t>бестоимость как потери от брака.</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 xml:space="preserve">  Потери от брака ум</w:t>
      </w:r>
      <w:r w:rsidR="000E16A8" w:rsidRPr="0038118A">
        <w:rPr>
          <w:rFonts w:ascii="Times New Roman" w:eastAsia="MS Mincho" w:hAnsi="Times New Roman" w:cs="Times New Roman"/>
          <w:sz w:val="28"/>
          <w:szCs w:val="28"/>
        </w:rPr>
        <w:t>еньшаются, в частности, за счет</w:t>
      </w:r>
      <w:r w:rsidRPr="0038118A">
        <w:rPr>
          <w:rFonts w:ascii="Times New Roman" w:eastAsia="MS Mincho" w:hAnsi="Times New Roman" w:cs="Times New Roman"/>
          <w:sz w:val="28"/>
          <w:szCs w:val="28"/>
        </w:rPr>
        <w:t>:</w:t>
      </w:r>
    </w:p>
    <w:p w:rsidR="00F10AE1" w:rsidRPr="0038118A" w:rsidRDefault="00780C1E"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w:t>
      </w:r>
      <w:r w:rsidR="000E16A8" w:rsidRPr="0038118A">
        <w:rPr>
          <w:rFonts w:ascii="Times New Roman" w:eastAsia="MS Mincho" w:hAnsi="Times New Roman" w:cs="Times New Roman"/>
          <w:sz w:val="28"/>
          <w:szCs w:val="28"/>
        </w:rPr>
        <w:t xml:space="preserve"> </w:t>
      </w:r>
      <w:r w:rsidR="00F10AE1" w:rsidRPr="0038118A">
        <w:rPr>
          <w:rFonts w:ascii="Times New Roman" w:eastAsia="MS Mincho" w:hAnsi="Times New Roman" w:cs="Times New Roman"/>
          <w:sz w:val="28"/>
          <w:szCs w:val="28"/>
        </w:rPr>
        <w:t>возможного исполь</w:t>
      </w:r>
      <w:r w:rsidRPr="0038118A">
        <w:rPr>
          <w:rFonts w:ascii="Times New Roman" w:eastAsia="MS Mincho" w:hAnsi="Times New Roman" w:cs="Times New Roman"/>
          <w:sz w:val="28"/>
          <w:szCs w:val="28"/>
        </w:rPr>
        <w:t>зования забракованной продукции;</w:t>
      </w:r>
    </w:p>
    <w:p w:rsidR="00F10AE1" w:rsidRPr="0038118A" w:rsidRDefault="00780C1E"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w:t>
      </w:r>
      <w:r w:rsidR="000E16A8" w:rsidRPr="0038118A">
        <w:rPr>
          <w:rFonts w:ascii="Times New Roman" w:eastAsia="MS Mincho" w:hAnsi="Times New Roman" w:cs="Times New Roman"/>
          <w:sz w:val="28"/>
          <w:szCs w:val="28"/>
        </w:rPr>
        <w:t xml:space="preserve"> </w:t>
      </w:r>
      <w:r w:rsidR="00F10AE1" w:rsidRPr="0038118A">
        <w:rPr>
          <w:rFonts w:ascii="Times New Roman" w:eastAsia="MS Mincho" w:hAnsi="Times New Roman" w:cs="Times New Roman"/>
          <w:sz w:val="28"/>
          <w:szCs w:val="28"/>
        </w:rPr>
        <w:t>сумм, подлежащ</w:t>
      </w:r>
      <w:r w:rsidRPr="0038118A">
        <w:rPr>
          <w:rFonts w:ascii="Times New Roman" w:eastAsia="MS Mincho" w:hAnsi="Times New Roman" w:cs="Times New Roman"/>
          <w:sz w:val="28"/>
          <w:szCs w:val="28"/>
        </w:rPr>
        <w:t>их удержанию с виновников брака;</w:t>
      </w:r>
    </w:p>
    <w:p w:rsidR="00F10AE1" w:rsidRPr="0038118A" w:rsidRDefault="00780C1E"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w:t>
      </w:r>
      <w:r w:rsidR="000E16A8" w:rsidRPr="0038118A">
        <w:rPr>
          <w:rFonts w:ascii="Times New Roman" w:eastAsia="MS Mincho" w:hAnsi="Times New Roman" w:cs="Times New Roman"/>
          <w:sz w:val="28"/>
          <w:szCs w:val="28"/>
        </w:rPr>
        <w:t xml:space="preserve"> </w:t>
      </w:r>
      <w:r w:rsidR="00F10AE1" w:rsidRPr="0038118A">
        <w:rPr>
          <w:rFonts w:ascii="Times New Roman" w:eastAsia="MS Mincho" w:hAnsi="Times New Roman" w:cs="Times New Roman"/>
          <w:sz w:val="28"/>
          <w:szCs w:val="28"/>
        </w:rPr>
        <w:t>сумм, подлежащих взысканию с поставщиков за поставку недоброкачественных материалов или полуфабрикатов, в результате использования которых был допущен брак.</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В этих</w:t>
      </w:r>
      <w:r w:rsidR="0017784E" w:rsidRPr="0038118A">
        <w:rPr>
          <w:rFonts w:ascii="Times New Roman" w:eastAsia="MS Mincho" w:hAnsi="Times New Roman" w:cs="Times New Roman"/>
          <w:sz w:val="28"/>
          <w:szCs w:val="28"/>
        </w:rPr>
        <w:t xml:space="preserve"> случаях составляются проводки</w:t>
      </w:r>
      <w:r w:rsidRPr="0038118A">
        <w:rPr>
          <w:rFonts w:ascii="Times New Roman" w:eastAsia="MS Mincho" w:hAnsi="Times New Roman" w:cs="Times New Roman"/>
          <w:sz w:val="28"/>
          <w:szCs w:val="28"/>
        </w:rPr>
        <w:t>:</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Д 10 </w:t>
      </w:r>
      <w:r w:rsidRPr="0038118A">
        <w:rPr>
          <w:rFonts w:ascii="Times New Roman" w:eastAsia="MS Mincho" w:hAnsi="Times New Roman" w:cs="Times New Roman"/>
          <w:sz w:val="28"/>
          <w:szCs w:val="28"/>
        </w:rPr>
        <w:t>«Материалы»</w:t>
      </w:r>
    </w:p>
    <w:p w:rsidR="00F10AE1" w:rsidRPr="0038118A" w:rsidRDefault="00F10AE1" w:rsidP="0038118A">
      <w:pPr>
        <w:pStyle w:val="a3"/>
        <w:spacing w:line="360" w:lineRule="auto"/>
        <w:ind w:firstLine="709"/>
        <w:jc w:val="both"/>
        <w:rPr>
          <w:rFonts w:ascii="Times New Roman" w:eastAsia="MS Mincho" w:hAnsi="Times New Roman" w:cs="Times New Roman"/>
          <w:iCs/>
          <w:sz w:val="28"/>
          <w:szCs w:val="28"/>
        </w:rPr>
      </w:pPr>
      <w:r w:rsidRPr="0038118A">
        <w:rPr>
          <w:rFonts w:ascii="Times New Roman" w:eastAsia="MS Mincho" w:hAnsi="Times New Roman" w:cs="Times New Roman"/>
          <w:bCs/>
          <w:sz w:val="28"/>
          <w:szCs w:val="28"/>
        </w:rPr>
        <w:t xml:space="preserve">К 28 </w:t>
      </w:r>
      <w:r w:rsidR="00AC696A" w:rsidRPr="0038118A">
        <w:rPr>
          <w:rFonts w:ascii="Times New Roman" w:eastAsia="MS Mincho" w:hAnsi="Times New Roman" w:cs="Times New Roman"/>
          <w:sz w:val="28"/>
          <w:szCs w:val="28"/>
        </w:rPr>
        <w:t>«Брак в производстве» –</w:t>
      </w:r>
      <w:r w:rsidRPr="0038118A">
        <w:rPr>
          <w:rFonts w:ascii="Times New Roman" w:eastAsia="MS Mincho" w:hAnsi="Times New Roman" w:cs="Times New Roman"/>
          <w:sz w:val="28"/>
          <w:szCs w:val="28"/>
        </w:rPr>
        <w:t xml:space="preserve"> </w:t>
      </w:r>
      <w:r w:rsidRPr="0038118A">
        <w:rPr>
          <w:rFonts w:ascii="Times New Roman" w:eastAsia="MS Mincho" w:hAnsi="Times New Roman" w:cs="Times New Roman"/>
          <w:iCs/>
          <w:sz w:val="28"/>
          <w:szCs w:val="28"/>
        </w:rPr>
        <w:t>уменьшение потерь от брака на стоимость возможного использования.</w:t>
      </w:r>
    </w:p>
    <w:p w:rsidR="00780C1E"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Д 73 </w:t>
      </w:r>
      <w:r w:rsidRPr="0038118A">
        <w:rPr>
          <w:rFonts w:ascii="Times New Roman" w:eastAsia="MS Mincho" w:hAnsi="Times New Roman" w:cs="Times New Roman"/>
          <w:sz w:val="28"/>
          <w:szCs w:val="28"/>
        </w:rPr>
        <w:t>«Расчеты с персоналом по прочим операциям</w:t>
      </w:r>
      <w:r w:rsidR="00E56073" w:rsidRPr="0038118A">
        <w:rPr>
          <w:rFonts w:ascii="Times New Roman" w:eastAsia="MS Mincho" w:hAnsi="Times New Roman" w:cs="Times New Roman"/>
          <w:sz w:val="28"/>
          <w:szCs w:val="28"/>
        </w:rPr>
        <w:t xml:space="preserve">» </w:t>
      </w:r>
    </w:p>
    <w:p w:rsidR="00F10AE1" w:rsidRPr="0038118A" w:rsidRDefault="00F10AE1" w:rsidP="0038118A">
      <w:pPr>
        <w:pStyle w:val="a3"/>
        <w:spacing w:line="360" w:lineRule="auto"/>
        <w:ind w:firstLine="709"/>
        <w:jc w:val="both"/>
        <w:rPr>
          <w:rFonts w:ascii="Times New Roman" w:eastAsia="MS Mincho" w:hAnsi="Times New Roman" w:cs="Times New Roman"/>
          <w:iCs/>
          <w:sz w:val="28"/>
          <w:szCs w:val="28"/>
        </w:rPr>
      </w:pPr>
      <w:r w:rsidRPr="0038118A">
        <w:rPr>
          <w:rFonts w:ascii="Times New Roman" w:eastAsia="MS Mincho" w:hAnsi="Times New Roman" w:cs="Times New Roman"/>
          <w:bCs/>
          <w:sz w:val="28"/>
          <w:szCs w:val="28"/>
        </w:rPr>
        <w:t xml:space="preserve">К 28 </w:t>
      </w:r>
      <w:r w:rsidR="00AC696A" w:rsidRPr="0038118A">
        <w:rPr>
          <w:rFonts w:ascii="Times New Roman" w:eastAsia="MS Mincho" w:hAnsi="Times New Roman" w:cs="Times New Roman"/>
          <w:sz w:val="28"/>
          <w:szCs w:val="28"/>
        </w:rPr>
        <w:t>«Брак в производстве» –</w:t>
      </w:r>
      <w:r w:rsidRPr="0038118A">
        <w:rPr>
          <w:rFonts w:ascii="Times New Roman" w:eastAsia="MS Mincho" w:hAnsi="Times New Roman" w:cs="Times New Roman"/>
          <w:sz w:val="28"/>
          <w:szCs w:val="28"/>
        </w:rPr>
        <w:t xml:space="preserve"> </w:t>
      </w:r>
      <w:r w:rsidRPr="0038118A">
        <w:rPr>
          <w:rFonts w:ascii="Times New Roman" w:eastAsia="MS Mincho" w:hAnsi="Times New Roman" w:cs="Times New Roman"/>
          <w:iCs/>
          <w:sz w:val="28"/>
          <w:szCs w:val="28"/>
        </w:rPr>
        <w:t>уменьшение потерь от брака на суммы, подлежащие взысканию с виновников.</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Д 63</w:t>
      </w:r>
      <w:r w:rsidR="00780C1E" w:rsidRPr="0038118A">
        <w:rPr>
          <w:rFonts w:ascii="Times New Roman" w:eastAsia="MS Mincho" w:hAnsi="Times New Roman" w:cs="Times New Roman"/>
          <w:sz w:val="28"/>
          <w:szCs w:val="28"/>
        </w:rPr>
        <w:t xml:space="preserve"> «Расчеты по сомнительным долгам</w:t>
      </w:r>
      <w:r w:rsidRPr="0038118A">
        <w:rPr>
          <w:rFonts w:ascii="Times New Roman" w:eastAsia="MS Mincho" w:hAnsi="Times New Roman" w:cs="Times New Roman"/>
          <w:sz w:val="28"/>
          <w:szCs w:val="28"/>
        </w:rPr>
        <w:t>»</w:t>
      </w:r>
    </w:p>
    <w:p w:rsidR="00F10AE1" w:rsidRPr="0038118A" w:rsidRDefault="00F10AE1" w:rsidP="0038118A">
      <w:pPr>
        <w:pStyle w:val="a3"/>
        <w:spacing w:line="360" w:lineRule="auto"/>
        <w:ind w:firstLine="709"/>
        <w:jc w:val="both"/>
        <w:rPr>
          <w:rFonts w:ascii="Times New Roman" w:eastAsia="MS Mincho" w:hAnsi="Times New Roman" w:cs="Times New Roman"/>
          <w:iCs/>
          <w:sz w:val="28"/>
          <w:szCs w:val="28"/>
        </w:rPr>
      </w:pPr>
      <w:r w:rsidRPr="0038118A">
        <w:rPr>
          <w:rFonts w:ascii="Times New Roman" w:eastAsia="MS Mincho" w:hAnsi="Times New Roman" w:cs="Times New Roman"/>
          <w:bCs/>
          <w:sz w:val="28"/>
          <w:szCs w:val="28"/>
        </w:rPr>
        <w:t xml:space="preserve">К 28 </w:t>
      </w:r>
      <w:r w:rsidR="00D1488F" w:rsidRPr="0038118A">
        <w:rPr>
          <w:rFonts w:ascii="Times New Roman" w:eastAsia="MS Mincho" w:hAnsi="Times New Roman" w:cs="Times New Roman"/>
          <w:sz w:val="28"/>
          <w:szCs w:val="28"/>
        </w:rPr>
        <w:t>«Брак в производстве» –</w:t>
      </w:r>
      <w:r w:rsidRPr="0038118A">
        <w:rPr>
          <w:rFonts w:ascii="Times New Roman" w:eastAsia="MS Mincho" w:hAnsi="Times New Roman" w:cs="Times New Roman"/>
          <w:sz w:val="28"/>
          <w:szCs w:val="28"/>
        </w:rPr>
        <w:t xml:space="preserve"> </w:t>
      </w:r>
      <w:r w:rsidRPr="0038118A">
        <w:rPr>
          <w:rFonts w:ascii="Times New Roman" w:eastAsia="MS Mincho" w:hAnsi="Times New Roman" w:cs="Times New Roman"/>
          <w:iCs/>
          <w:sz w:val="28"/>
          <w:szCs w:val="28"/>
        </w:rPr>
        <w:t>списание сумм, подлежащих взысканию с поставщиков бракованных материалов</w:t>
      </w:r>
      <w:r w:rsidR="00E56073" w:rsidRPr="0038118A">
        <w:rPr>
          <w:rFonts w:ascii="Times New Roman" w:eastAsia="MS Mincho" w:hAnsi="Times New Roman" w:cs="Times New Roman"/>
          <w:iCs/>
          <w:sz w:val="28"/>
          <w:szCs w:val="28"/>
        </w:rPr>
        <w:t>, (</w:t>
      </w:r>
      <w:r w:rsidRPr="0038118A">
        <w:rPr>
          <w:rFonts w:ascii="Times New Roman" w:eastAsia="MS Mincho" w:hAnsi="Times New Roman" w:cs="Times New Roman"/>
          <w:iCs/>
          <w:sz w:val="28"/>
          <w:szCs w:val="28"/>
        </w:rPr>
        <w:t>проводка может быть выполнена лишь по суммам, признанным поставщиками или присужденным арбитражным судом)</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Д 51 </w:t>
      </w:r>
      <w:r w:rsidRPr="0038118A">
        <w:rPr>
          <w:rFonts w:ascii="Times New Roman" w:eastAsia="MS Mincho" w:hAnsi="Times New Roman" w:cs="Times New Roman"/>
          <w:sz w:val="28"/>
          <w:szCs w:val="28"/>
        </w:rPr>
        <w:t>«Расчетный счет»</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Д 63</w:t>
      </w:r>
      <w:r w:rsidRPr="0038118A">
        <w:rPr>
          <w:rFonts w:ascii="Times New Roman" w:eastAsia="MS Mincho" w:hAnsi="Times New Roman" w:cs="Times New Roman"/>
          <w:sz w:val="28"/>
          <w:szCs w:val="28"/>
        </w:rPr>
        <w:t xml:space="preserve"> «</w:t>
      </w:r>
      <w:r w:rsidR="00AC696A" w:rsidRPr="0038118A">
        <w:rPr>
          <w:rFonts w:ascii="Times New Roman" w:eastAsia="MS Mincho" w:hAnsi="Times New Roman" w:cs="Times New Roman"/>
          <w:sz w:val="28"/>
          <w:szCs w:val="28"/>
        </w:rPr>
        <w:t>Расчеты по сомнительным долгам» –</w:t>
      </w:r>
      <w:r w:rsidRPr="0038118A">
        <w:rPr>
          <w:rFonts w:ascii="Times New Roman" w:eastAsia="MS Mincho" w:hAnsi="Times New Roman" w:cs="Times New Roman"/>
          <w:sz w:val="28"/>
          <w:szCs w:val="28"/>
        </w:rPr>
        <w:t xml:space="preserve"> </w:t>
      </w:r>
      <w:r w:rsidRPr="0038118A">
        <w:rPr>
          <w:rFonts w:ascii="Times New Roman" w:eastAsia="MS Mincho" w:hAnsi="Times New Roman" w:cs="Times New Roman"/>
          <w:iCs/>
          <w:sz w:val="28"/>
          <w:szCs w:val="28"/>
        </w:rPr>
        <w:t>денежные средства, поступившие на расчетный счет организации от поставщиков бракованных материалов.</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В оставшейся части затраты по приобретению бракованных материалов списываются в дебет счетов изд</w:t>
      </w:r>
      <w:r w:rsidR="00D1488F" w:rsidRPr="0038118A">
        <w:rPr>
          <w:rFonts w:ascii="Times New Roman" w:eastAsia="MS Mincho" w:hAnsi="Times New Roman" w:cs="Times New Roman"/>
          <w:sz w:val="28"/>
          <w:szCs w:val="28"/>
        </w:rPr>
        <w:t>ержек производства и обращения:</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Д 20 (25,29…) </w:t>
      </w:r>
      <w:r w:rsidRPr="0038118A">
        <w:rPr>
          <w:rFonts w:ascii="Times New Roman" w:eastAsia="MS Mincho" w:hAnsi="Times New Roman" w:cs="Times New Roman"/>
          <w:sz w:val="28"/>
          <w:szCs w:val="28"/>
        </w:rPr>
        <w:t>«Основное производство»</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 xml:space="preserve">К 28 </w:t>
      </w:r>
      <w:r w:rsidR="002D2CD1" w:rsidRPr="0038118A">
        <w:rPr>
          <w:rFonts w:ascii="Times New Roman" w:eastAsia="MS Mincho" w:hAnsi="Times New Roman" w:cs="Times New Roman"/>
          <w:sz w:val="28"/>
          <w:szCs w:val="28"/>
        </w:rPr>
        <w:t>«Брак в производстве» –</w:t>
      </w:r>
      <w:r w:rsidRPr="0038118A">
        <w:rPr>
          <w:rFonts w:ascii="Times New Roman" w:eastAsia="MS Mincho" w:hAnsi="Times New Roman" w:cs="Times New Roman"/>
          <w:sz w:val="28"/>
          <w:szCs w:val="28"/>
        </w:rPr>
        <w:t xml:space="preserve"> </w:t>
      </w:r>
      <w:r w:rsidRPr="0038118A">
        <w:rPr>
          <w:rFonts w:ascii="Times New Roman" w:eastAsia="MS Mincho" w:hAnsi="Times New Roman" w:cs="Times New Roman"/>
          <w:iCs/>
          <w:sz w:val="28"/>
          <w:szCs w:val="28"/>
        </w:rPr>
        <w:t>списаны потери от брака.</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Если впоследствии предъявленные поставщикам требования о возмещении потерь от брака будут признаны ими или удовлетворены судом, подлеж</w:t>
      </w:r>
      <w:r w:rsidR="002D2CD1" w:rsidRPr="0038118A">
        <w:rPr>
          <w:rFonts w:ascii="Times New Roman" w:eastAsia="MS Mincho" w:hAnsi="Times New Roman" w:cs="Times New Roman"/>
          <w:sz w:val="28"/>
          <w:szCs w:val="28"/>
        </w:rPr>
        <w:t>ащая взысканию сумма отражается:</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Д 63</w:t>
      </w:r>
      <w:r w:rsidRPr="0038118A">
        <w:rPr>
          <w:rFonts w:ascii="Times New Roman" w:eastAsia="MS Mincho" w:hAnsi="Times New Roman" w:cs="Times New Roman"/>
          <w:sz w:val="28"/>
          <w:szCs w:val="28"/>
        </w:rPr>
        <w:t xml:space="preserve"> «</w:t>
      </w:r>
      <w:r w:rsidR="002D2CD1" w:rsidRPr="0038118A">
        <w:rPr>
          <w:rFonts w:ascii="Times New Roman" w:eastAsia="MS Mincho" w:hAnsi="Times New Roman" w:cs="Times New Roman"/>
          <w:sz w:val="28"/>
          <w:szCs w:val="28"/>
        </w:rPr>
        <w:t>Расчеты по сомнительным долгам</w:t>
      </w:r>
      <w:r w:rsidRPr="0038118A">
        <w:rPr>
          <w:rFonts w:ascii="Times New Roman" w:eastAsia="MS Mincho" w:hAnsi="Times New Roman" w:cs="Times New Roman"/>
          <w:sz w:val="28"/>
          <w:szCs w:val="28"/>
        </w:rPr>
        <w:t>»</w:t>
      </w:r>
    </w:p>
    <w:p w:rsidR="00F10AE1" w:rsidRPr="0038118A" w:rsidRDefault="007F522F"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bCs/>
          <w:sz w:val="28"/>
          <w:szCs w:val="28"/>
        </w:rPr>
        <w:t>К 99</w:t>
      </w:r>
      <w:r w:rsidR="00F10AE1" w:rsidRPr="0038118A">
        <w:rPr>
          <w:rFonts w:ascii="Times New Roman" w:eastAsia="MS Mincho" w:hAnsi="Times New Roman" w:cs="Times New Roman"/>
          <w:bCs/>
          <w:sz w:val="28"/>
          <w:szCs w:val="28"/>
        </w:rPr>
        <w:t xml:space="preserve"> </w:t>
      </w:r>
      <w:r w:rsidR="00F10AE1" w:rsidRPr="0038118A">
        <w:rPr>
          <w:rFonts w:ascii="Times New Roman" w:eastAsia="MS Mincho" w:hAnsi="Times New Roman" w:cs="Times New Roman"/>
          <w:sz w:val="28"/>
          <w:szCs w:val="28"/>
        </w:rPr>
        <w:t>«Прибыли и убытки».</w:t>
      </w:r>
    </w:p>
    <w:p w:rsidR="00F10AE1" w:rsidRPr="0038118A" w:rsidRDefault="00F10AE1" w:rsidP="0038118A">
      <w:pPr>
        <w:pStyle w:val="a3"/>
        <w:spacing w:line="360" w:lineRule="auto"/>
        <w:ind w:firstLine="709"/>
        <w:jc w:val="both"/>
        <w:rPr>
          <w:rFonts w:ascii="Times New Roman" w:eastAsia="MS Mincho" w:hAnsi="Times New Roman" w:cs="Times New Roman"/>
          <w:bCs/>
          <w:sz w:val="28"/>
          <w:szCs w:val="28"/>
        </w:rPr>
      </w:pPr>
      <w:r w:rsidRPr="0038118A">
        <w:rPr>
          <w:rFonts w:ascii="Times New Roman" w:eastAsia="MS Mincho" w:hAnsi="Times New Roman" w:cs="Times New Roman"/>
          <w:bCs/>
          <w:sz w:val="28"/>
          <w:szCs w:val="28"/>
        </w:rPr>
        <w:t>Безвозмездная передача материалов.</w:t>
      </w:r>
    </w:p>
    <w:p w:rsidR="008249F6" w:rsidRPr="0038118A" w:rsidRDefault="00F10AE1" w:rsidP="0038118A">
      <w:pPr>
        <w:pStyle w:val="a3"/>
        <w:spacing w:line="360" w:lineRule="auto"/>
        <w:ind w:firstLine="709"/>
        <w:jc w:val="both"/>
        <w:rPr>
          <w:rFonts w:ascii="Times New Roman" w:eastAsia="MS Mincho" w:hAnsi="Times New Roman" w:cs="Times New Roman"/>
          <w:sz w:val="28"/>
          <w:szCs w:val="28"/>
        </w:rPr>
      </w:pPr>
      <w:r w:rsidRPr="0038118A">
        <w:rPr>
          <w:rFonts w:ascii="Times New Roman" w:eastAsia="MS Mincho" w:hAnsi="Times New Roman" w:cs="Times New Roman"/>
          <w:sz w:val="28"/>
          <w:szCs w:val="28"/>
        </w:rPr>
        <w:t>Статья 575 ГК РФ запрещает безвозмездную передачу имуществ</w:t>
      </w:r>
      <w:r w:rsidR="00E56073" w:rsidRPr="0038118A">
        <w:rPr>
          <w:rFonts w:ascii="Times New Roman" w:eastAsia="MS Mincho" w:hAnsi="Times New Roman" w:cs="Times New Roman"/>
          <w:sz w:val="28"/>
          <w:szCs w:val="28"/>
        </w:rPr>
        <w:t>а (</w:t>
      </w:r>
      <w:r w:rsidRPr="0038118A">
        <w:rPr>
          <w:rFonts w:ascii="Times New Roman" w:eastAsia="MS Mincho" w:hAnsi="Times New Roman" w:cs="Times New Roman"/>
          <w:sz w:val="28"/>
          <w:szCs w:val="28"/>
        </w:rPr>
        <w:t>стоимостью свыше 5 МРОТ) одной коммерческой организацией другой. Безвозмездная передача материалов отражается в бухгалтерском учете организации в том же порядке, что и их продажа, за исключением ряда особенностей. У коммерческой организации убыток (доход)  относится на финансовые результаты, т.е. до</w:t>
      </w:r>
      <w:r w:rsidR="00895401" w:rsidRPr="0038118A">
        <w:rPr>
          <w:rFonts w:ascii="Times New Roman" w:eastAsia="MS Mincho" w:hAnsi="Times New Roman" w:cs="Times New Roman"/>
          <w:sz w:val="28"/>
          <w:szCs w:val="28"/>
        </w:rPr>
        <w:t>лжен быть отражен на счете 99</w:t>
      </w:r>
      <w:r w:rsidR="00C128E6" w:rsidRPr="0038118A">
        <w:rPr>
          <w:rFonts w:ascii="Times New Roman" w:eastAsia="MS Mincho" w:hAnsi="Times New Roman" w:cs="Times New Roman"/>
          <w:sz w:val="28"/>
          <w:szCs w:val="28"/>
        </w:rPr>
        <w:t xml:space="preserve"> </w:t>
      </w:r>
      <w:r w:rsidRPr="0038118A">
        <w:rPr>
          <w:rFonts w:ascii="Times New Roman" w:eastAsia="MS Mincho" w:hAnsi="Times New Roman" w:cs="Times New Roman"/>
          <w:sz w:val="28"/>
          <w:szCs w:val="28"/>
        </w:rPr>
        <w:t xml:space="preserve">и показан в форме № 2 «Отчет о прибылях и убытках» по строке 100 «Прочие операции». Однако убыток от безвозмездной передачи материалов не уменьшает налогооблагаемую прибыль организации, поскольку статья 2 Закона о налоге на прибыль не предусматривает возможности такого уменьшения. Согласно </w:t>
      </w:r>
      <w:r w:rsidR="00705F43" w:rsidRPr="0038118A">
        <w:rPr>
          <w:rFonts w:ascii="Times New Roman" w:eastAsia="MS Mincho" w:hAnsi="Times New Roman" w:cs="Times New Roman"/>
          <w:sz w:val="28"/>
          <w:szCs w:val="28"/>
        </w:rPr>
        <w:t>законодательству</w:t>
      </w:r>
      <w:r w:rsidRPr="0038118A">
        <w:rPr>
          <w:rFonts w:ascii="Times New Roman" w:eastAsia="MS Mincho" w:hAnsi="Times New Roman" w:cs="Times New Roman"/>
          <w:sz w:val="28"/>
          <w:szCs w:val="28"/>
        </w:rPr>
        <w:t xml:space="preserve"> РФ, НДС, уплаченный поставщикам по товарам, использованным на непроизводственный нужды, не подлежит зачету при расчетах с бюджетом. Поэтому  НДС, уплаченный за безвозмездно переданные материалы, восстанавливается по дебету счета 19 и кредиту счета 68 и относится на увеличение убытков от бе</w:t>
      </w:r>
      <w:r w:rsidR="008249F6" w:rsidRPr="0038118A">
        <w:rPr>
          <w:rFonts w:ascii="Times New Roman" w:eastAsia="MS Mincho" w:hAnsi="Times New Roman" w:cs="Times New Roman"/>
          <w:sz w:val="28"/>
          <w:szCs w:val="28"/>
        </w:rPr>
        <w:t>звозмездной передачи материалов</w:t>
      </w:r>
      <w:r w:rsidR="00460C3B" w:rsidRPr="0038118A">
        <w:rPr>
          <w:rFonts w:ascii="Times New Roman" w:eastAsia="MS Mincho" w:hAnsi="Times New Roman" w:cs="Times New Roman"/>
          <w:sz w:val="28"/>
          <w:szCs w:val="28"/>
        </w:rPr>
        <w:t xml:space="preserve"> [5]</w:t>
      </w:r>
      <w:r w:rsidR="008249F6" w:rsidRPr="0038118A">
        <w:rPr>
          <w:rFonts w:ascii="Times New Roman" w:eastAsia="MS Mincho" w:hAnsi="Times New Roman" w:cs="Times New Roman"/>
          <w:sz w:val="28"/>
          <w:szCs w:val="28"/>
        </w:rPr>
        <w:t>, [12].</w:t>
      </w:r>
    </w:p>
    <w:p w:rsidR="00F10AE1" w:rsidRPr="0038118A" w:rsidRDefault="00F10AE1" w:rsidP="0038118A">
      <w:pPr>
        <w:pStyle w:val="a3"/>
        <w:spacing w:line="360" w:lineRule="auto"/>
        <w:ind w:firstLine="709"/>
        <w:jc w:val="both"/>
        <w:rPr>
          <w:rFonts w:ascii="Times New Roman" w:eastAsia="MS Mincho" w:hAnsi="Times New Roman" w:cs="Times New Roman"/>
          <w:sz w:val="28"/>
          <w:szCs w:val="28"/>
        </w:rPr>
      </w:pPr>
    </w:p>
    <w:p w:rsidR="00AA6508" w:rsidRPr="0038118A" w:rsidRDefault="00D30C90" w:rsidP="0038118A">
      <w:pPr>
        <w:pStyle w:val="1"/>
        <w:spacing w:before="0" w:after="0" w:line="360" w:lineRule="auto"/>
        <w:ind w:firstLine="709"/>
        <w:jc w:val="center"/>
        <w:rPr>
          <w:rFonts w:ascii="Times New Roman" w:hAnsi="Times New Roman" w:cs="Times New Roman"/>
          <w:b w:val="0"/>
          <w:caps/>
          <w:sz w:val="28"/>
          <w:szCs w:val="28"/>
        </w:rPr>
      </w:pPr>
      <w:r w:rsidRPr="0038118A">
        <w:rPr>
          <w:rFonts w:ascii="Times New Roman" w:hAnsi="Times New Roman" w:cs="Times New Roman"/>
          <w:b w:val="0"/>
          <w:sz w:val="28"/>
          <w:szCs w:val="28"/>
        </w:rPr>
        <w:br w:type="page"/>
      </w:r>
      <w:r w:rsidR="001E4360" w:rsidRPr="0038118A">
        <w:rPr>
          <w:rFonts w:ascii="Times New Roman" w:hAnsi="Times New Roman" w:cs="Times New Roman"/>
          <w:b w:val="0"/>
          <w:caps/>
          <w:sz w:val="28"/>
          <w:szCs w:val="28"/>
        </w:rPr>
        <w:t>3</w:t>
      </w:r>
      <w:r w:rsidR="00AA6508" w:rsidRPr="0038118A">
        <w:rPr>
          <w:rFonts w:ascii="Times New Roman" w:hAnsi="Times New Roman" w:cs="Times New Roman"/>
          <w:b w:val="0"/>
          <w:caps/>
          <w:sz w:val="28"/>
          <w:szCs w:val="28"/>
        </w:rPr>
        <w:t xml:space="preserve"> Нормирование расхода материалов в промышленности</w:t>
      </w:r>
    </w:p>
    <w:p w:rsidR="0038118A" w:rsidRDefault="0038118A" w:rsidP="0038118A">
      <w:pPr>
        <w:suppressAutoHyphens/>
        <w:autoSpaceDE w:val="0"/>
        <w:autoSpaceDN w:val="0"/>
        <w:adjustRightInd w:val="0"/>
        <w:spacing w:line="360" w:lineRule="auto"/>
        <w:ind w:firstLine="709"/>
        <w:jc w:val="both"/>
        <w:rPr>
          <w:sz w:val="28"/>
          <w:szCs w:val="28"/>
          <w:lang w:val="en-US"/>
        </w:rPr>
      </w:pP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Постоянное увеличение используемых в производстве орудий труда, расширение объемов производства, ввод в действие новых основных фондов и капитальное строительство требуют все боль</w:t>
      </w:r>
      <w:r w:rsidRPr="0038118A">
        <w:rPr>
          <w:sz w:val="28"/>
          <w:szCs w:val="28"/>
        </w:rPr>
        <w:softHyphen/>
        <w:t>шего и большего количества сырья, материалов, топлива и энер</w:t>
      </w:r>
      <w:r w:rsidRPr="0038118A">
        <w:rPr>
          <w:sz w:val="28"/>
          <w:szCs w:val="28"/>
        </w:rPr>
        <w:softHyphen/>
        <w:t>гии. Сырье, материалы, топливо и энергия объединим в д</w:t>
      </w:r>
      <w:r w:rsidR="002B5C74" w:rsidRPr="0038118A">
        <w:rPr>
          <w:sz w:val="28"/>
          <w:szCs w:val="28"/>
        </w:rPr>
        <w:t>анном контексте общим понятием –</w:t>
      </w:r>
      <w:r w:rsidRPr="0038118A">
        <w:rPr>
          <w:sz w:val="28"/>
          <w:szCs w:val="28"/>
        </w:rPr>
        <w:t xml:space="preserve"> </w:t>
      </w:r>
      <w:r w:rsidRPr="0038118A">
        <w:rPr>
          <w:iCs/>
          <w:sz w:val="28"/>
          <w:szCs w:val="28"/>
        </w:rPr>
        <w:t>материальные ресурсы</w:t>
      </w:r>
      <w:r w:rsidRPr="0038118A">
        <w:rPr>
          <w:sz w:val="28"/>
          <w:szCs w:val="28"/>
        </w:rPr>
        <w:t xml:space="preserve"> (в дальнейшем МР) х</w:t>
      </w:r>
      <w:r w:rsidR="002B5C74" w:rsidRPr="0038118A">
        <w:rPr>
          <w:sz w:val="28"/>
          <w:szCs w:val="28"/>
        </w:rPr>
        <w:t>отя данное понятие гораздо шире</w:t>
      </w:r>
      <w:r w:rsidR="00B20308" w:rsidRPr="0038118A">
        <w:rPr>
          <w:sz w:val="28"/>
          <w:szCs w:val="28"/>
        </w:rPr>
        <w:t xml:space="preserve"> [10]</w:t>
      </w:r>
      <w:r w:rsidR="002B5C74"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Переход к рыночной системе экономики, требует научного нормирования МР. Объективной расчетной базой как планов соци</w:t>
      </w:r>
      <w:r w:rsidRPr="0038118A">
        <w:rPr>
          <w:sz w:val="28"/>
          <w:szCs w:val="28"/>
        </w:rPr>
        <w:softHyphen/>
        <w:t>ально-экономического развития, так и планов отраслей народного хозяйства и промышленных предприятий являются научнообоснован</w:t>
      </w:r>
      <w:r w:rsidRPr="0038118A">
        <w:rPr>
          <w:sz w:val="28"/>
          <w:szCs w:val="28"/>
        </w:rPr>
        <w:softHyphen/>
        <w:t>ные нормативы и рассчитанные на их основе нормы затрат матери</w:t>
      </w:r>
      <w:r w:rsidRPr="0038118A">
        <w:rPr>
          <w:sz w:val="28"/>
          <w:szCs w:val="28"/>
        </w:rPr>
        <w:softHyphen/>
        <w:t>альных ресур</w:t>
      </w:r>
      <w:r w:rsidR="004327B4" w:rsidRPr="0038118A">
        <w:rPr>
          <w:sz w:val="28"/>
          <w:szCs w:val="28"/>
        </w:rPr>
        <w:t>сов. Введем необходимые понятия:</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 узаконенное установление, порядок, признанный быть обязательным;</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2) установленная мера, средняя величина какого-либо пока</w:t>
      </w:r>
      <w:r w:rsidRPr="0038118A">
        <w:rPr>
          <w:sz w:val="28"/>
          <w:szCs w:val="28"/>
        </w:rPr>
        <w:softHyphen/>
        <w:t>зателя.</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Нормирование представляет собой процесс установления н</w:t>
      </w:r>
      <w:r w:rsidR="00D92B0F" w:rsidRPr="0038118A">
        <w:rPr>
          <w:sz w:val="28"/>
          <w:szCs w:val="28"/>
        </w:rPr>
        <w:t>ор</w:t>
      </w:r>
      <w:r w:rsidR="00D92B0F" w:rsidRPr="0038118A">
        <w:rPr>
          <w:sz w:val="28"/>
          <w:szCs w:val="28"/>
        </w:rPr>
        <w:softHyphen/>
        <w:t>мы. Нормирование расхода МР –</w:t>
      </w:r>
      <w:r w:rsidRPr="0038118A">
        <w:rPr>
          <w:sz w:val="28"/>
          <w:szCs w:val="28"/>
        </w:rPr>
        <w:t xml:space="preserve"> это регламентация использования предметов труда. Данный процесс предполагает глубокое знание экономической сущности, роли и значения различных видов норм и нормативов в планировании производства и его матери</w:t>
      </w:r>
      <w:r w:rsidR="00D92B0F" w:rsidRPr="0038118A">
        <w:rPr>
          <w:sz w:val="28"/>
          <w:szCs w:val="28"/>
        </w:rPr>
        <w:t>ально-тех</w:t>
      </w:r>
      <w:r w:rsidR="00D92B0F" w:rsidRPr="0038118A">
        <w:rPr>
          <w:sz w:val="28"/>
          <w:szCs w:val="28"/>
        </w:rPr>
        <w:softHyphen/>
        <w:t>нического обеспечения</w:t>
      </w:r>
      <w:r w:rsidR="00460C3B" w:rsidRPr="0038118A">
        <w:rPr>
          <w:sz w:val="28"/>
          <w:szCs w:val="28"/>
        </w:rPr>
        <w:t xml:space="preserve"> [7]</w:t>
      </w:r>
      <w:r w:rsidR="00D92B0F"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Нормирование использования МР предполагает:</w:t>
      </w:r>
    </w:p>
    <w:p w:rsidR="007F6971" w:rsidRPr="0038118A" w:rsidRDefault="00D92B0F"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разработку норм их потребления в производстве при вы</w:t>
      </w:r>
      <w:r w:rsidR="007F6971" w:rsidRPr="0038118A">
        <w:rPr>
          <w:sz w:val="28"/>
          <w:szCs w:val="28"/>
        </w:rPr>
        <w:softHyphen/>
        <w:t>пуске продукции;</w:t>
      </w:r>
    </w:p>
    <w:p w:rsidR="007F6971" w:rsidRPr="0038118A" w:rsidRDefault="00D92B0F"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корректировку действующих норм;</w:t>
      </w:r>
    </w:p>
    <w:p w:rsidR="007F6971" w:rsidRPr="0038118A" w:rsidRDefault="00D92B0F"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утверждение и доведение норм до производственных участ</w:t>
      </w:r>
      <w:r w:rsidR="007F6971" w:rsidRPr="0038118A">
        <w:rPr>
          <w:sz w:val="28"/>
          <w:szCs w:val="28"/>
        </w:rPr>
        <w:softHyphen/>
        <w:t>ков и бригад.</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Нормирование расхода МР включает:</w:t>
      </w:r>
    </w:p>
    <w:p w:rsidR="007F6971" w:rsidRPr="0038118A" w:rsidRDefault="00D92B0F"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изучение влияния условий производства, определяющих расход МР на единицу выпускаемой продукции, с целью оп</w:t>
      </w:r>
      <w:r w:rsidR="007F6971" w:rsidRPr="0038118A">
        <w:rPr>
          <w:sz w:val="28"/>
          <w:szCs w:val="28"/>
        </w:rPr>
        <w:softHyphen/>
        <w:t>тимального выбора материалов, внедрения прогрессивной технологии, выбора наиболее рациональной организации производства;</w:t>
      </w:r>
    </w:p>
    <w:p w:rsidR="007F6971" w:rsidRPr="0038118A" w:rsidRDefault="00D92B0F"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определение расхода МР, необходимого для выполнения оп</w:t>
      </w:r>
      <w:r w:rsidR="007F6971" w:rsidRPr="0038118A">
        <w:rPr>
          <w:sz w:val="28"/>
          <w:szCs w:val="28"/>
        </w:rPr>
        <w:softHyphen/>
        <w:t>ределенной работы, исходя из сложившегося организацион</w:t>
      </w:r>
      <w:r w:rsidR="007F6971" w:rsidRPr="0038118A">
        <w:rPr>
          <w:sz w:val="28"/>
          <w:szCs w:val="28"/>
        </w:rPr>
        <w:softHyphen/>
        <w:t>ного и технического уровня производства;</w:t>
      </w:r>
    </w:p>
    <w:p w:rsidR="007F6971" w:rsidRPr="0038118A" w:rsidRDefault="00D92B0F"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обеспечение максимальной экономии МР (при обязательном соблюдении требуемого качества продукции и работ) за счет использования современного оборудования и инстру</w:t>
      </w:r>
      <w:r w:rsidR="007F6971" w:rsidRPr="0038118A">
        <w:rPr>
          <w:sz w:val="28"/>
          <w:szCs w:val="28"/>
        </w:rPr>
        <w:softHyphen/>
        <w:t>мента.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В процессе создания материальных благ человек воздейству</w:t>
      </w:r>
      <w:r w:rsidRPr="0038118A">
        <w:rPr>
          <w:sz w:val="28"/>
          <w:szCs w:val="28"/>
        </w:rPr>
        <w:softHyphen/>
        <w:t xml:space="preserve">ет </w:t>
      </w:r>
      <w:r w:rsidRPr="0038118A">
        <w:rPr>
          <w:iCs/>
          <w:sz w:val="28"/>
          <w:szCs w:val="28"/>
        </w:rPr>
        <w:t>средствами труда</w:t>
      </w:r>
      <w:r w:rsidRPr="0038118A">
        <w:rPr>
          <w:sz w:val="28"/>
          <w:szCs w:val="28"/>
        </w:rPr>
        <w:t xml:space="preserve"> на </w:t>
      </w:r>
      <w:r w:rsidRPr="0038118A">
        <w:rPr>
          <w:iCs/>
          <w:sz w:val="28"/>
          <w:szCs w:val="28"/>
        </w:rPr>
        <w:t>предметы труда</w:t>
      </w:r>
      <w:r w:rsidRPr="0038118A">
        <w:rPr>
          <w:sz w:val="28"/>
          <w:szCs w:val="28"/>
        </w:rPr>
        <w:t>. Стоимостная оценка со</w:t>
      </w:r>
      <w:r w:rsidRPr="0038118A">
        <w:rPr>
          <w:sz w:val="28"/>
          <w:szCs w:val="28"/>
        </w:rPr>
        <w:softHyphen/>
        <w:t>вокупности средст</w:t>
      </w:r>
      <w:r w:rsidR="00D92B0F" w:rsidRPr="0038118A">
        <w:rPr>
          <w:sz w:val="28"/>
          <w:szCs w:val="28"/>
        </w:rPr>
        <w:t>в и предметов труда определяет –</w:t>
      </w:r>
      <w:r w:rsidRPr="0038118A">
        <w:rPr>
          <w:sz w:val="28"/>
          <w:szCs w:val="28"/>
        </w:rPr>
        <w:t xml:space="preserve"> </w:t>
      </w:r>
      <w:r w:rsidRPr="0038118A">
        <w:rPr>
          <w:iCs/>
          <w:sz w:val="28"/>
          <w:szCs w:val="28"/>
        </w:rPr>
        <w:t>производст</w:t>
      </w:r>
      <w:r w:rsidRPr="0038118A">
        <w:rPr>
          <w:iCs/>
          <w:sz w:val="28"/>
          <w:szCs w:val="28"/>
        </w:rPr>
        <w:softHyphen/>
        <w:t>венные фонды</w:t>
      </w:r>
      <w:r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О</w:t>
      </w:r>
      <w:r w:rsidR="00D92B0F" w:rsidRPr="0038118A">
        <w:rPr>
          <w:sz w:val="28"/>
          <w:szCs w:val="28"/>
        </w:rPr>
        <w:t>сновные производственные фонды –</w:t>
      </w:r>
      <w:r w:rsidRPr="0038118A">
        <w:rPr>
          <w:sz w:val="28"/>
          <w:szCs w:val="28"/>
        </w:rPr>
        <w:t xml:space="preserve"> часть производствен</w:t>
      </w:r>
      <w:r w:rsidR="00BD1952" w:rsidRPr="0038118A">
        <w:rPr>
          <w:sz w:val="28"/>
          <w:szCs w:val="28"/>
        </w:rPr>
        <w:t xml:space="preserve">ных (ОсПФ) </w:t>
      </w:r>
      <w:r w:rsidR="00E56073" w:rsidRPr="0038118A">
        <w:rPr>
          <w:sz w:val="28"/>
          <w:szCs w:val="28"/>
        </w:rPr>
        <w:t>фондов,</w:t>
      </w:r>
      <w:r w:rsidR="00BD1952" w:rsidRPr="0038118A">
        <w:rPr>
          <w:sz w:val="28"/>
          <w:szCs w:val="28"/>
        </w:rPr>
        <w:t xml:space="preserve"> которая участ</w:t>
      </w:r>
      <w:r w:rsidRPr="0038118A">
        <w:rPr>
          <w:sz w:val="28"/>
          <w:szCs w:val="28"/>
        </w:rPr>
        <w:t>вует в  процессе  производства  длительное время,  и переносит</w:t>
      </w:r>
      <w:r w:rsidR="00310E19" w:rsidRPr="0038118A">
        <w:rPr>
          <w:sz w:val="28"/>
          <w:szCs w:val="28"/>
        </w:rPr>
        <w:t xml:space="preserve"> </w:t>
      </w:r>
      <w:r w:rsidRPr="0038118A">
        <w:rPr>
          <w:sz w:val="28"/>
          <w:szCs w:val="28"/>
        </w:rPr>
        <w:t>свою стоимость на выпускаемую продукцию по частям.</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Органами Государственного Комитета по Статистике установ</w:t>
      </w:r>
      <w:r w:rsidRPr="0038118A">
        <w:rPr>
          <w:sz w:val="28"/>
          <w:szCs w:val="28"/>
        </w:rPr>
        <w:softHyphen/>
        <w:t>лена  следующая  классификация ОсПФ по группам:</w:t>
      </w:r>
    </w:p>
    <w:p w:rsidR="00BD1952" w:rsidRPr="0038118A" w:rsidRDefault="00BD1952" w:rsidP="0038118A">
      <w:pPr>
        <w:suppressAutoHyphens/>
        <w:autoSpaceDE w:val="0"/>
        <w:autoSpaceDN w:val="0"/>
        <w:adjustRightInd w:val="0"/>
        <w:spacing w:line="360" w:lineRule="auto"/>
        <w:ind w:firstLine="709"/>
        <w:jc w:val="both"/>
        <w:rPr>
          <w:sz w:val="28"/>
          <w:szCs w:val="28"/>
        </w:rPr>
      </w:pPr>
      <w:r w:rsidRPr="0038118A">
        <w:rPr>
          <w:sz w:val="28"/>
          <w:szCs w:val="28"/>
        </w:rPr>
        <w:t>1. Здания</w:t>
      </w:r>
      <w:r w:rsidR="0049766A" w:rsidRPr="0038118A">
        <w:rPr>
          <w:sz w:val="28"/>
          <w:szCs w:val="28"/>
        </w:rPr>
        <w:t>;</w:t>
      </w:r>
      <w:r w:rsidR="007F6971" w:rsidRPr="0038118A">
        <w:rPr>
          <w:sz w:val="28"/>
          <w:szCs w:val="28"/>
        </w:rPr>
        <w:t xml:space="preserve">  </w:t>
      </w:r>
    </w:p>
    <w:p w:rsidR="00BD1952" w:rsidRPr="0038118A" w:rsidRDefault="00BD1952" w:rsidP="0038118A">
      <w:pPr>
        <w:suppressAutoHyphens/>
        <w:autoSpaceDE w:val="0"/>
        <w:autoSpaceDN w:val="0"/>
        <w:adjustRightInd w:val="0"/>
        <w:spacing w:line="360" w:lineRule="auto"/>
        <w:ind w:firstLine="709"/>
        <w:jc w:val="both"/>
        <w:rPr>
          <w:sz w:val="28"/>
          <w:szCs w:val="28"/>
        </w:rPr>
      </w:pPr>
      <w:r w:rsidRPr="0038118A">
        <w:rPr>
          <w:sz w:val="28"/>
          <w:szCs w:val="28"/>
        </w:rPr>
        <w:t>2. Сооружения</w:t>
      </w:r>
      <w:r w:rsidR="0049766A"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3. Передат</w:t>
      </w:r>
      <w:r w:rsidR="00BD1952" w:rsidRPr="0038118A">
        <w:rPr>
          <w:sz w:val="28"/>
          <w:szCs w:val="28"/>
        </w:rPr>
        <w:t>очные  устройства</w:t>
      </w:r>
      <w:r w:rsidR="0049766A" w:rsidRPr="0038118A">
        <w:rPr>
          <w:sz w:val="28"/>
          <w:szCs w:val="28"/>
        </w:rPr>
        <w:t>;</w:t>
      </w:r>
    </w:p>
    <w:p w:rsidR="00BD1952" w:rsidRPr="0038118A" w:rsidRDefault="00BD1952" w:rsidP="0038118A">
      <w:pPr>
        <w:tabs>
          <w:tab w:val="left" w:pos="4980"/>
        </w:tabs>
        <w:suppressAutoHyphens/>
        <w:autoSpaceDE w:val="0"/>
        <w:autoSpaceDN w:val="0"/>
        <w:adjustRightInd w:val="0"/>
        <w:spacing w:line="360" w:lineRule="auto"/>
        <w:ind w:firstLine="709"/>
        <w:jc w:val="both"/>
        <w:rPr>
          <w:sz w:val="28"/>
          <w:szCs w:val="28"/>
        </w:rPr>
      </w:pPr>
      <w:r w:rsidRPr="0038118A">
        <w:rPr>
          <w:sz w:val="28"/>
          <w:szCs w:val="28"/>
        </w:rPr>
        <w:t>4. Машины и оборудование</w:t>
      </w:r>
      <w:r w:rsidR="0049766A" w:rsidRPr="0038118A">
        <w:rPr>
          <w:sz w:val="28"/>
          <w:szCs w:val="28"/>
        </w:rPr>
        <w:t>;</w:t>
      </w:r>
    </w:p>
    <w:p w:rsidR="007F6971" w:rsidRPr="0038118A" w:rsidRDefault="00BD1952" w:rsidP="0038118A">
      <w:pPr>
        <w:tabs>
          <w:tab w:val="left" w:pos="4980"/>
        </w:tabs>
        <w:suppressAutoHyphens/>
        <w:autoSpaceDE w:val="0"/>
        <w:autoSpaceDN w:val="0"/>
        <w:adjustRightInd w:val="0"/>
        <w:spacing w:line="360" w:lineRule="auto"/>
        <w:ind w:firstLine="709"/>
        <w:jc w:val="both"/>
        <w:rPr>
          <w:sz w:val="28"/>
          <w:szCs w:val="28"/>
        </w:rPr>
      </w:pPr>
      <w:r w:rsidRPr="0038118A">
        <w:rPr>
          <w:sz w:val="28"/>
          <w:szCs w:val="28"/>
        </w:rPr>
        <w:t>5. Транспортные  средства</w:t>
      </w:r>
      <w:r w:rsidR="0049766A" w:rsidRPr="0038118A">
        <w:rPr>
          <w:sz w:val="28"/>
          <w:szCs w:val="28"/>
        </w:rPr>
        <w:t>;</w:t>
      </w:r>
    </w:p>
    <w:p w:rsidR="00BD1952" w:rsidRPr="0038118A" w:rsidRDefault="00BD1952" w:rsidP="0038118A">
      <w:pPr>
        <w:tabs>
          <w:tab w:val="left" w:pos="4260"/>
        </w:tabs>
        <w:suppressAutoHyphens/>
        <w:autoSpaceDE w:val="0"/>
        <w:autoSpaceDN w:val="0"/>
        <w:adjustRightInd w:val="0"/>
        <w:spacing w:line="360" w:lineRule="auto"/>
        <w:ind w:firstLine="709"/>
        <w:jc w:val="both"/>
        <w:rPr>
          <w:sz w:val="28"/>
          <w:szCs w:val="28"/>
        </w:rPr>
      </w:pPr>
      <w:r w:rsidRPr="0038118A">
        <w:rPr>
          <w:sz w:val="28"/>
          <w:szCs w:val="28"/>
        </w:rPr>
        <w:t>6. Инструмент</w:t>
      </w:r>
      <w:r w:rsidR="0049766A" w:rsidRPr="0038118A">
        <w:rPr>
          <w:sz w:val="28"/>
          <w:szCs w:val="28"/>
        </w:rPr>
        <w:t>;</w:t>
      </w:r>
    </w:p>
    <w:p w:rsidR="007F6971" w:rsidRPr="0038118A" w:rsidRDefault="00BD1952" w:rsidP="0038118A">
      <w:pPr>
        <w:tabs>
          <w:tab w:val="left" w:pos="4260"/>
        </w:tabs>
        <w:suppressAutoHyphens/>
        <w:autoSpaceDE w:val="0"/>
        <w:autoSpaceDN w:val="0"/>
        <w:adjustRightInd w:val="0"/>
        <w:spacing w:line="360" w:lineRule="auto"/>
        <w:ind w:firstLine="709"/>
        <w:jc w:val="both"/>
        <w:rPr>
          <w:sz w:val="28"/>
          <w:szCs w:val="28"/>
        </w:rPr>
      </w:pPr>
      <w:r w:rsidRPr="0038118A">
        <w:rPr>
          <w:sz w:val="28"/>
          <w:szCs w:val="28"/>
        </w:rPr>
        <w:t>7. Производственный  инвентарь</w:t>
      </w:r>
      <w:r w:rsidR="0049766A" w:rsidRPr="0038118A">
        <w:rPr>
          <w:sz w:val="28"/>
          <w:szCs w:val="28"/>
        </w:rPr>
        <w:t>;</w:t>
      </w:r>
    </w:p>
    <w:p w:rsidR="00BD1952" w:rsidRPr="0038118A" w:rsidRDefault="00BD1952" w:rsidP="0038118A">
      <w:pPr>
        <w:suppressAutoHyphens/>
        <w:autoSpaceDE w:val="0"/>
        <w:autoSpaceDN w:val="0"/>
        <w:adjustRightInd w:val="0"/>
        <w:spacing w:line="360" w:lineRule="auto"/>
        <w:ind w:firstLine="709"/>
        <w:jc w:val="both"/>
        <w:rPr>
          <w:sz w:val="28"/>
          <w:szCs w:val="28"/>
        </w:rPr>
      </w:pPr>
      <w:r w:rsidRPr="0038118A">
        <w:rPr>
          <w:sz w:val="28"/>
          <w:szCs w:val="28"/>
        </w:rPr>
        <w:t>8. Хозяйственный инвентарь</w:t>
      </w:r>
      <w:r w:rsidR="0049766A" w:rsidRPr="0038118A">
        <w:rPr>
          <w:sz w:val="28"/>
          <w:szCs w:val="28"/>
        </w:rPr>
        <w:t>;</w:t>
      </w:r>
    </w:p>
    <w:p w:rsidR="007F6971" w:rsidRPr="0038118A" w:rsidRDefault="00BD1952" w:rsidP="0038118A">
      <w:pPr>
        <w:suppressAutoHyphens/>
        <w:autoSpaceDE w:val="0"/>
        <w:autoSpaceDN w:val="0"/>
        <w:adjustRightInd w:val="0"/>
        <w:spacing w:line="360" w:lineRule="auto"/>
        <w:ind w:firstLine="709"/>
        <w:jc w:val="both"/>
        <w:rPr>
          <w:sz w:val="28"/>
          <w:szCs w:val="28"/>
        </w:rPr>
      </w:pPr>
      <w:r w:rsidRPr="0038118A">
        <w:rPr>
          <w:sz w:val="28"/>
          <w:szCs w:val="28"/>
        </w:rPr>
        <w:t>9. Рабочий и продуктивный скот</w:t>
      </w:r>
      <w:r w:rsidR="0049766A" w:rsidRPr="0038118A">
        <w:rPr>
          <w:sz w:val="28"/>
          <w:szCs w:val="28"/>
        </w:rPr>
        <w:t>;</w:t>
      </w:r>
    </w:p>
    <w:p w:rsidR="00BD1952"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10. Многолетние насаждения</w:t>
      </w:r>
      <w:r w:rsidR="0049766A"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11. Капиталь</w:t>
      </w:r>
      <w:r w:rsidR="00BD1952" w:rsidRPr="0038118A">
        <w:rPr>
          <w:sz w:val="28"/>
          <w:szCs w:val="28"/>
        </w:rPr>
        <w:t>ные затраты на улучшение земель</w:t>
      </w:r>
      <w:r w:rsidR="0049766A"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 xml:space="preserve">12. </w:t>
      </w:r>
      <w:r w:rsidR="00BD1952" w:rsidRPr="0038118A">
        <w:rPr>
          <w:sz w:val="28"/>
          <w:szCs w:val="28"/>
        </w:rPr>
        <w:t>Прочие основные фонды</w:t>
      </w:r>
      <w:r w:rsidR="0049766A"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Соотношение отдельных групп ОсПФ представляет их видовую (производственную) структуру.</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Показатели в системе норм делятся на следующие основные группы:</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 Нормативы эффективности общественного производства. Они определяют соотношение результатов производственной дея</w:t>
      </w:r>
      <w:r w:rsidRPr="0038118A">
        <w:rPr>
          <w:sz w:val="28"/>
          <w:szCs w:val="28"/>
        </w:rPr>
        <w:softHyphen/>
        <w:t>тельности и затраченных на их достижение трудовых и материаль</w:t>
      </w:r>
      <w:r w:rsidRPr="0038118A">
        <w:rPr>
          <w:sz w:val="28"/>
          <w:szCs w:val="28"/>
        </w:rPr>
        <w:softHyphen/>
        <w:t>ных ресурсов. Частными показателями уровня эффективности использования отдельных видов ресурсов являются: производи</w:t>
      </w:r>
      <w:r w:rsidRPr="0038118A">
        <w:rPr>
          <w:sz w:val="28"/>
          <w:szCs w:val="28"/>
        </w:rPr>
        <w:softHyphen/>
        <w:t>тельность труда, фондоотдача и материалоемкость производства.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2. Нормы и нормативы затрат труда и заработной платы (нормы времени на вид продукции, нормы выработки, тарифны</w:t>
      </w:r>
      <w:r w:rsidR="00D2678E" w:rsidRPr="0038118A">
        <w:rPr>
          <w:sz w:val="28"/>
          <w:szCs w:val="28"/>
        </w:rPr>
        <w:t>е ставки, должностные оклады</w:t>
      </w:r>
      <w:r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 xml:space="preserve">3. Нормы и нормативы расхода </w:t>
      </w:r>
      <w:r w:rsidR="00E56073" w:rsidRPr="0038118A">
        <w:rPr>
          <w:sz w:val="28"/>
          <w:szCs w:val="28"/>
        </w:rPr>
        <w:t>МР,</w:t>
      </w:r>
      <w:r w:rsidRPr="0038118A">
        <w:rPr>
          <w:sz w:val="28"/>
          <w:szCs w:val="28"/>
        </w:rPr>
        <w:t xml:space="preserve"> которые определяют расход МР в основном и вспомогательном производстве, на ремонт и эксплуатацию основных фондов, в капитальном строительстве, устанавливают нормы производственных, сбытовых, товарных за</w:t>
      </w:r>
      <w:r w:rsidRPr="0038118A">
        <w:rPr>
          <w:sz w:val="28"/>
          <w:szCs w:val="28"/>
        </w:rPr>
        <w:softHyphen/>
        <w:t>пасов сырья, материалов и топлива.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4. Нормы и нормативы использования производственных мощ</w:t>
      </w:r>
      <w:r w:rsidRPr="0038118A">
        <w:rPr>
          <w:sz w:val="28"/>
          <w:szCs w:val="28"/>
        </w:rPr>
        <w:softHyphen/>
        <w:t>ностей и нормы продолжительности освоения производственных мощностей.</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5. Нормативы удельных капитальных вложений на единицу вводимых мощностей, реконструкцию действующих или на прирост производства продукции.</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6. Нормы и нормативы использования оборудования.</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7. Финансовые нормы и нормативы. Определяют взаимоотноше</w:t>
      </w:r>
      <w:r w:rsidRPr="0038118A">
        <w:rPr>
          <w:sz w:val="28"/>
          <w:szCs w:val="28"/>
        </w:rPr>
        <w:softHyphen/>
        <w:t>ния с бюджетом, формирование фонда оплаты труда и другие сто</w:t>
      </w:r>
      <w:r w:rsidRPr="0038118A">
        <w:rPr>
          <w:sz w:val="28"/>
          <w:szCs w:val="28"/>
        </w:rPr>
        <w:softHyphen/>
        <w:t>роны хозяйственной деятельности предприятия.</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8. Нормы денежных затрат на производство (отчисления на целевые мероприятия, оплата услуг, обслуживания и др.).</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9. Социально-экономические нормы и нормативы. Содержат разумные нормы личного потребления.</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10. Нормы и нормативы охраны окружающей среды.</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На предприятии система норм трансформируется в норматив</w:t>
      </w:r>
      <w:r w:rsidRPr="0038118A">
        <w:rPr>
          <w:sz w:val="28"/>
          <w:szCs w:val="28"/>
        </w:rPr>
        <w:softHyphen/>
        <w:t>ную базу самостоятельно ими разрабатываемых долгосрочных и краткосрочных планов. Нормативная база должна учитывать специ</w:t>
      </w:r>
      <w:r w:rsidRPr="0038118A">
        <w:rPr>
          <w:sz w:val="28"/>
          <w:szCs w:val="28"/>
        </w:rPr>
        <w:softHyphen/>
        <w:t>фику производственных процессов на предприятии, предусматри</w:t>
      </w:r>
      <w:r w:rsidRPr="0038118A">
        <w:rPr>
          <w:sz w:val="28"/>
          <w:szCs w:val="28"/>
        </w:rPr>
        <w:softHyphen/>
        <w:t>вать полное использование мощностей, применение прогрессивных научно обоснованных норм затрат труда, расхода МР, осуществле</w:t>
      </w:r>
      <w:r w:rsidRPr="0038118A">
        <w:rPr>
          <w:sz w:val="28"/>
          <w:szCs w:val="28"/>
        </w:rPr>
        <w:softHyphen/>
        <w:t>ние экономически целесообразных замен материалов и изделий.</w:t>
      </w:r>
    </w:p>
    <w:p w:rsidR="007F6971" w:rsidRPr="0038118A" w:rsidRDefault="002B2FC6" w:rsidP="0038118A">
      <w:pPr>
        <w:suppressAutoHyphens/>
        <w:autoSpaceDE w:val="0"/>
        <w:autoSpaceDN w:val="0"/>
        <w:adjustRightInd w:val="0"/>
        <w:spacing w:line="360" w:lineRule="auto"/>
        <w:ind w:firstLine="709"/>
        <w:jc w:val="both"/>
        <w:rPr>
          <w:sz w:val="28"/>
          <w:szCs w:val="28"/>
        </w:rPr>
      </w:pPr>
      <w:r w:rsidRPr="0038118A">
        <w:rPr>
          <w:sz w:val="28"/>
          <w:szCs w:val="28"/>
        </w:rPr>
        <w:t>Норма расхода –</w:t>
      </w:r>
      <w:r w:rsidR="007F6971" w:rsidRPr="0038118A">
        <w:rPr>
          <w:sz w:val="28"/>
          <w:szCs w:val="28"/>
        </w:rPr>
        <w:t xml:space="preserve"> общественно необходимое количество сырья, материалов, топлива, энергии на производство единицы продукции (работы).</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По своему содержанию норма расхода является плановой ве</w:t>
      </w:r>
      <w:r w:rsidRPr="0038118A">
        <w:rPr>
          <w:sz w:val="28"/>
          <w:szCs w:val="28"/>
        </w:rPr>
        <w:softHyphen/>
        <w:t>личиной. Ее нельзя отождествлять с фактическими затратами ресурсов, сложившимися при производстве продукции на том или ином предприятии. Поэтому норма расхода - это не учетный пока</w:t>
      </w:r>
      <w:r w:rsidRPr="0038118A">
        <w:rPr>
          <w:sz w:val="28"/>
          <w:szCs w:val="28"/>
        </w:rPr>
        <w:softHyphen/>
        <w:t>затель затрат ресурсов, а ориентир на передовой отечественный и мировой опыт организации производства, достижения науч</w:t>
      </w:r>
      <w:r w:rsidRPr="0038118A">
        <w:rPr>
          <w:sz w:val="28"/>
          <w:szCs w:val="28"/>
        </w:rPr>
        <w:softHyphen/>
        <w:t>но-технического прогресса в области рационального использова</w:t>
      </w:r>
      <w:r w:rsidRPr="0038118A">
        <w:rPr>
          <w:sz w:val="28"/>
          <w:szCs w:val="28"/>
        </w:rPr>
        <w:softHyphen/>
        <w:t>ния сырья, материалов, топлива и энергии. Нормы расхода, отра</w:t>
      </w:r>
      <w:r w:rsidRPr="0038118A">
        <w:rPr>
          <w:sz w:val="28"/>
          <w:szCs w:val="28"/>
        </w:rPr>
        <w:softHyphen/>
        <w:t xml:space="preserve">жающие общественно необходимые затраты ресурсов, называют </w:t>
      </w:r>
      <w:r w:rsidRPr="0038118A">
        <w:rPr>
          <w:iCs/>
          <w:sz w:val="28"/>
          <w:szCs w:val="28"/>
        </w:rPr>
        <w:t>прогрессивными</w:t>
      </w:r>
      <w:r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Прогрессивные нормы должны удовлетворять следующим основ</w:t>
      </w:r>
      <w:r w:rsidRPr="0038118A">
        <w:rPr>
          <w:sz w:val="28"/>
          <w:szCs w:val="28"/>
        </w:rPr>
        <w:softHyphen/>
        <w:t>ным требованиям:</w:t>
      </w:r>
    </w:p>
    <w:p w:rsidR="007F6971" w:rsidRPr="0038118A" w:rsidRDefault="002B2FC6" w:rsidP="0038118A">
      <w:pPr>
        <w:suppressAutoHyphens/>
        <w:autoSpaceDE w:val="0"/>
        <w:autoSpaceDN w:val="0"/>
        <w:adjustRightInd w:val="0"/>
        <w:spacing w:line="360" w:lineRule="auto"/>
        <w:ind w:firstLine="709"/>
        <w:jc w:val="both"/>
        <w:rPr>
          <w:sz w:val="28"/>
          <w:szCs w:val="28"/>
        </w:rPr>
      </w:pPr>
      <w:r w:rsidRPr="0038118A">
        <w:rPr>
          <w:sz w:val="28"/>
          <w:szCs w:val="28"/>
        </w:rPr>
        <w:t xml:space="preserve">– </w:t>
      </w:r>
      <w:r w:rsidR="007F6971" w:rsidRPr="0038118A">
        <w:rPr>
          <w:sz w:val="28"/>
          <w:szCs w:val="28"/>
        </w:rPr>
        <w:t>учитывать передовой производственный опыт и его широкое распространение при производстве данного вида продукции;</w:t>
      </w:r>
    </w:p>
    <w:p w:rsidR="007F6971" w:rsidRPr="0038118A" w:rsidRDefault="002B2FC6"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ориентировать на планомерное внедрение достижений науки и техники, постоянное совершенствование методов организации производства;</w:t>
      </w:r>
    </w:p>
    <w:p w:rsidR="007F6971" w:rsidRPr="0038118A" w:rsidRDefault="002B2FC6"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быть динамичными, устанавливаться на определенный пери</w:t>
      </w:r>
      <w:r w:rsidR="007F6971" w:rsidRPr="0038118A">
        <w:rPr>
          <w:sz w:val="28"/>
          <w:szCs w:val="28"/>
        </w:rPr>
        <w:softHyphen/>
        <w:t>од времени и изменяться в соответствии с организационными, техническими и экономическими изменениями условий произ</w:t>
      </w:r>
      <w:r w:rsidR="007F6971" w:rsidRPr="0038118A">
        <w:rPr>
          <w:sz w:val="28"/>
          <w:szCs w:val="28"/>
        </w:rPr>
        <w:softHyphen/>
        <w:t>водства;</w:t>
      </w:r>
    </w:p>
    <w:p w:rsidR="007F6971" w:rsidRPr="0038118A" w:rsidRDefault="008F7355" w:rsidP="0038118A">
      <w:pPr>
        <w:tabs>
          <w:tab w:val="left" w:pos="2100"/>
          <w:tab w:val="left" w:pos="4116"/>
        </w:tabs>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быть</w:t>
      </w:r>
      <w:r w:rsidR="007F6971" w:rsidRPr="0038118A">
        <w:rPr>
          <w:sz w:val="28"/>
          <w:szCs w:val="28"/>
        </w:rPr>
        <w:tab/>
        <w:t>технически</w:t>
      </w:r>
      <w:r w:rsidR="007F6971" w:rsidRPr="0038118A">
        <w:rPr>
          <w:sz w:val="28"/>
          <w:szCs w:val="28"/>
        </w:rPr>
        <w:tab/>
        <w:t>и   экономически   обоснованными,</w:t>
      </w:r>
      <w:r w:rsidRPr="0038118A">
        <w:rPr>
          <w:sz w:val="28"/>
          <w:szCs w:val="28"/>
        </w:rPr>
        <w:t xml:space="preserve"> </w:t>
      </w:r>
      <w:r w:rsidR="007F6971" w:rsidRPr="0038118A">
        <w:rPr>
          <w:sz w:val="28"/>
          <w:szCs w:val="28"/>
        </w:rPr>
        <w:t>способствовать снижению себестоимости выпускаемой продукции.</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bCs/>
          <w:sz w:val="28"/>
          <w:szCs w:val="28"/>
        </w:rPr>
        <w:t xml:space="preserve">Классификация норм расхода. </w:t>
      </w:r>
      <w:r w:rsidRPr="0038118A">
        <w:rPr>
          <w:sz w:val="28"/>
          <w:szCs w:val="28"/>
        </w:rPr>
        <w:t xml:space="preserve">По степени детализации </w:t>
      </w:r>
      <w:r w:rsidR="00093910" w:rsidRPr="0038118A">
        <w:rPr>
          <w:sz w:val="28"/>
          <w:szCs w:val="28"/>
        </w:rPr>
        <w:t>объек</w:t>
      </w:r>
      <w:r w:rsidR="00093910" w:rsidRPr="0038118A">
        <w:rPr>
          <w:sz w:val="28"/>
          <w:szCs w:val="28"/>
        </w:rPr>
        <w:softHyphen/>
        <w:t>та нормирования различают:</w:t>
      </w:r>
    </w:p>
    <w:p w:rsidR="007F6971" w:rsidRPr="0038118A" w:rsidRDefault="002F2EAF" w:rsidP="0038118A">
      <w:pPr>
        <w:suppressAutoHyphens/>
        <w:autoSpaceDE w:val="0"/>
        <w:autoSpaceDN w:val="0"/>
        <w:adjustRightInd w:val="0"/>
        <w:spacing w:line="360" w:lineRule="auto"/>
        <w:ind w:firstLine="709"/>
        <w:jc w:val="both"/>
        <w:rPr>
          <w:sz w:val="28"/>
          <w:szCs w:val="28"/>
        </w:rPr>
      </w:pPr>
      <w:r w:rsidRPr="0038118A">
        <w:rPr>
          <w:iCs/>
          <w:sz w:val="28"/>
          <w:szCs w:val="28"/>
        </w:rPr>
        <w:t xml:space="preserve">1) </w:t>
      </w:r>
      <w:r w:rsidR="007F6971" w:rsidRPr="0038118A">
        <w:rPr>
          <w:iCs/>
          <w:sz w:val="28"/>
          <w:szCs w:val="28"/>
        </w:rPr>
        <w:t xml:space="preserve">Индивидуальные </w:t>
      </w:r>
      <w:r w:rsidR="00093910" w:rsidRPr="0038118A">
        <w:rPr>
          <w:sz w:val="28"/>
          <w:szCs w:val="28"/>
        </w:rPr>
        <w:t>–</w:t>
      </w:r>
      <w:r w:rsidR="007F6971" w:rsidRPr="0038118A">
        <w:rPr>
          <w:sz w:val="28"/>
          <w:szCs w:val="28"/>
        </w:rPr>
        <w:t xml:space="preserve"> нормы расхода материальных ресурсов, когда в качестве </w:t>
      </w:r>
      <w:r w:rsidR="00E56073" w:rsidRPr="0038118A">
        <w:rPr>
          <w:sz w:val="28"/>
          <w:szCs w:val="28"/>
        </w:rPr>
        <w:t>объекта</w:t>
      </w:r>
      <w:r w:rsidR="007F6971" w:rsidRPr="0038118A">
        <w:rPr>
          <w:sz w:val="28"/>
          <w:szCs w:val="28"/>
        </w:rPr>
        <w:t xml:space="preserve"> нормирования выступает конкрет</w:t>
      </w:r>
      <w:r w:rsidR="00093910" w:rsidRPr="0038118A">
        <w:rPr>
          <w:sz w:val="28"/>
          <w:szCs w:val="28"/>
        </w:rPr>
        <w:t>ная единица продукции (работа) –</w:t>
      </w:r>
      <w:r w:rsidR="007F6971" w:rsidRPr="0038118A">
        <w:rPr>
          <w:sz w:val="28"/>
          <w:szCs w:val="28"/>
        </w:rPr>
        <w:t xml:space="preserve"> технологическая операция, сбороч</w:t>
      </w:r>
      <w:r w:rsidR="007F6971" w:rsidRPr="0038118A">
        <w:rPr>
          <w:sz w:val="28"/>
          <w:szCs w:val="28"/>
        </w:rPr>
        <w:softHyphen/>
        <w:t>ная единица, комплект и т.д.</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Применяются для определения потребности в МР предприятий (объединений), а так же для организации материально-техни</w:t>
      </w:r>
      <w:r w:rsidRPr="0038118A">
        <w:rPr>
          <w:sz w:val="28"/>
          <w:szCs w:val="28"/>
        </w:rPr>
        <w:softHyphen/>
        <w:t>ческого обеспечения рабочих мест, участков, цехов.</w:t>
      </w:r>
    </w:p>
    <w:p w:rsidR="007F6971" w:rsidRPr="0038118A" w:rsidRDefault="00551C22" w:rsidP="0038118A">
      <w:pPr>
        <w:suppressAutoHyphens/>
        <w:autoSpaceDE w:val="0"/>
        <w:autoSpaceDN w:val="0"/>
        <w:adjustRightInd w:val="0"/>
        <w:spacing w:line="360" w:lineRule="auto"/>
        <w:ind w:firstLine="709"/>
        <w:jc w:val="both"/>
        <w:rPr>
          <w:sz w:val="28"/>
          <w:szCs w:val="28"/>
        </w:rPr>
      </w:pPr>
      <w:r w:rsidRPr="0038118A">
        <w:rPr>
          <w:iCs/>
          <w:sz w:val="28"/>
          <w:szCs w:val="28"/>
        </w:rPr>
        <w:t xml:space="preserve">2) </w:t>
      </w:r>
      <w:r w:rsidR="00093910" w:rsidRPr="0038118A">
        <w:rPr>
          <w:iCs/>
          <w:sz w:val="28"/>
          <w:szCs w:val="28"/>
        </w:rPr>
        <w:t>Групповые</w:t>
      </w:r>
      <w:r w:rsidR="007F6971" w:rsidRPr="0038118A">
        <w:rPr>
          <w:sz w:val="28"/>
          <w:szCs w:val="28"/>
        </w:rPr>
        <w:t xml:space="preserve"> нормы расхода МР на производство укрупненной единицы однотипной продукции (работы). Например грузового ав</w:t>
      </w:r>
      <w:r w:rsidR="007F6971" w:rsidRPr="0038118A">
        <w:rPr>
          <w:sz w:val="28"/>
          <w:szCs w:val="28"/>
        </w:rPr>
        <w:softHyphen/>
        <w:t>томобиля, трактора, телевизора и т.п.</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Зависят от структуры производства и индивидуальных норм расхода. Применяются на верхних уровнях планирования матери</w:t>
      </w:r>
      <w:r w:rsidRPr="0038118A">
        <w:rPr>
          <w:sz w:val="28"/>
          <w:szCs w:val="28"/>
        </w:rPr>
        <w:softHyphen/>
        <w:t>ально-технического обеспечения.</w:t>
      </w:r>
    </w:p>
    <w:p w:rsidR="00551C22"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По степени укрупнени</w:t>
      </w:r>
      <w:r w:rsidR="00551C22" w:rsidRPr="0038118A">
        <w:rPr>
          <w:sz w:val="28"/>
          <w:szCs w:val="28"/>
        </w:rPr>
        <w:t>я сырья и материалов различают:</w:t>
      </w:r>
    </w:p>
    <w:p w:rsidR="007F6971" w:rsidRPr="0038118A" w:rsidRDefault="00551C22" w:rsidP="0038118A">
      <w:pPr>
        <w:numPr>
          <w:ilvl w:val="0"/>
          <w:numId w:val="13"/>
        </w:numPr>
        <w:suppressAutoHyphens/>
        <w:autoSpaceDE w:val="0"/>
        <w:autoSpaceDN w:val="0"/>
        <w:adjustRightInd w:val="0"/>
        <w:spacing w:line="360" w:lineRule="auto"/>
        <w:ind w:left="0" w:firstLine="709"/>
        <w:jc w:val="both"/>
        <w:rPr>
          <w:sz w:val="28"/>
          <w:szCs w:val="28"/>
        </w:rPr>
      </w:pPr>
      <w:r w:rsidRPr="0038118A">
        <w:rPr>
          <w:iCs/>
          <w:sz w:val="28"/>
          <w:szCs w:val="28"/>
        </w:rPr>
        <w:t>Специфицированные</w:t>
      </w:r>
      <w:r w:rsidR="007F6971" w:rsidRPr="0038118A">
        <w:rPr>
          <w:sz w:val="28"/>
          <w:szCs w:val="28"/>
        </w:rPr>
        <w:t xml:space="preserve"> нормы  расхода  на единицу продукции</w:t>
      </w:r>
      <w:r w:rsidR="00125127" w:rsidRPr="0038118A">
        <w:rPr>
          <w:sz w:val="28"/>
          <w:szCs w:val="28"/>
        </w:rPr>
        <w:t xml:space="preserve"> – </w:t>
      </w:r>
      <w:r w:rsidR="00897139" w:rsidRPr="0038118A">
        <w:rPr>
          <w:sz w:val="28"/>
          <w:szCs w:val="28"/>
        </w:rPr>
        <w:t xml:space="preserve">(работы) </w:t>
      </w:r>
      <w:r w:rsidR="007F6971" w:rsidRPr="0038118A">
        <w:rPr>
          <w:sz w:val="28"/>
          <w:szCs w:val="28"/>
        </w:rPr>
        <w:t>конкретных видов МР в ассортименте по типоразмерам, маркам, профилям, составу и т.п.</w:t>
      </w:r>
    </w:p>
    <w:p w:rsidR="007F6971" w:rsidRPr="0038118A" w:rsidRDefault="00E56073" w:rsidP="0038118A">
      <w:pPr>
        <w:suppressAutoHyphens/>
        <w:autoSpaceDE w:val="0"/>
        <w:autoSpaceDN w:val="0"/>
        <w:adjustRightInd w:val="0"/>
        <w:spacing w:line="360" w:lineRule="auto"/>
        <w:ind w:firstLine="709"/>
        <w:jc w:val="both"/>
        <w:rPr>
          <w:sz w:val="28"/>
          <w:szCs w:val="28"/>
        </w:rPr>
      </w:pPr>
      <w:r w:rsidRPr="0038118A">
        <w:rPr>
          <w:sz w:val="28"/>
          <w:szCs w:val="28"/>
        </w:rPr>
        <w:t>Разрабатывается,</w:t>
      </w:r>
      <w:r w:rsidR="007F6971" w:rsidRPr="0038118A">
        <w:rPr>
          <w:sz w:val="28"/>
          <w:szCs w:val="28"/>
        </w:rPr>
        <w:t xml:space="preserve"> как правило в форме индивидуальной нормы расхода МР на технологическую операцию, деталь, готовое изде</w:t>
      </w:r>
      <w:r w:rsidR="007F6971" w:rsidRPr="0038118A">
        <w:rPr>
          <w:sz w:val="28"/>
          <w:szCs w:val="28"/>
        </w:rPr>
        <w:softHyphen/>
        <w:t>лие. Предназначены для определения потребности в сырье и мате</w:t>
      </w:r>
      <w:r w:rsidR="007F6971" w:rsidRPr="0038118A">
        <w:rPr>
          <w:sz w:val="28"/>
          <w:szCs w:val="28"/>
        </w:rPr>
        <w:softHyphen/>
        <w:t>риалах в процессе формирования договоров поставки, и т.п. В практике планирования и организации материально-технического обеспечения не применяются.</w:t>
      </w:r>
    </w:p>
    <w:p w:rsidR="007F6971" w:rsidRPr="0038118A" w:rsidRDefault="00EF7C2C" w:rsidP="0038118A">
      <w:pPr>
        <w:suppressAutoHyphens/>
        <w:autoSpaceDE w:val="0"/>
        <w:autoSpaceDN w:val="0"/>
        <w:adjustRightInd w:val="0"/>
        <w:spacing w:line="360" w:lineRule="auto"/>
        <w:ind w:firstLine="709"/>
        <w:jc w:val="both"/>
        <w:rPr>
          <w:sz w:val="28"/>
          <w:szCs w:val="28"/>
        </w:rPr>
      </w:pPr>
      <w:r w:rsidRPr="0038118A">
        <w:rPr>
          <w:iCs/>
          <w:sz w:val="28"/>
          <w:szCs w:val="28"/>
        </w:rPr>
        <w:t xml:space="preserve">2) </w:t>
      </w:r>
      <w:r w:rsidR="007F6971" w:rsidRPr="0038118A">
        <w:rPr>
          <w:iCs/>
          <w:sz w:val="28"/>
          <w:szCs w:val="28"/>
        </w:rPr>
        <w:t>Сводные</w:t>
      </w:r>
      <w:r w:rsidR="00A355B4" w:rsidRPr="0038118A">
        <w:rPr>
          <w:sz w:val="28"/>
          <w:szCs w:val="28"/>
        </w:rPr>
        <w:t xml:space="preserve"> </w:t>
      </w:r>
      <w:r w:rsidR="007F6971" w:rsidRPr="0038118A">
        <w:rPr>
          <w:sz w:val="28"/>
          <w:szCs w:val="28"/>
        </w:rPr>
        <w:t>нормы расхода однородных видов МР на изготовле</w:t>
      </w:r>
      <w:r w:rsidR="007F6971" w:rsidRPr="0038118A">
        <w:rPr>
          <w:sz w:val="28"/>
          <w:szCs w:val="28"/>
        </w:rPr>
        <w:softHyphen/>
        <w:t xml:space="preserve">ние изделия или однотипной группы изделий. Могут быть и </w:t>
      </w:r>
      <w:r w:rsidR="007F6971" w:rsidRPr="0038118A">
        <w:rPr>
          <w:iCs/>
          <w:sz w:val="28"/>
          <w:szCs w:val="28"/>
        </w:rPr>
        <w:t>инди</w:t>
      </w:r>
      <w:r w:rsidR="007F6971" w:rsidRPr="0038118A">
        <w:rPr>
          <w:iCs/>
          <w:sz w:val="28"/>
          <w:szCs w:val="28"/>
        </w:rPr>
        <w:softHyphen/>
        <w:t>видуальными</w:t>
      </w:r>
      <w:r w:rsidR="007F6971" w:rsidRPr="0038118A">
        <w:rPr>
          <w:sz w:val="28"/>
          <w:szCs w:val="28"/>
        </w:rPr>
        <w:t xml:space="preserve"> и </w:t>
      </w:r>
      <w:r w:rsidR="007F6971" w:rsidRPr="0038118A">
        <w:rPr>
          <w:iCs/>
          <w:sz w:val="28"/>
          <w:szCs w:val="28"/>
        </w:rPr>
        <w:t>групповыми</w:t>
      </w:r>
      <w:r w:rsidR="007F6971" w:rsidRPr="0038118A">
        <w:rPr>
          <w:sz w:val="28"/>
          <w:szCs w:val="28"/>
        </w:rPr>
        <w:t>. Определяются суммированием специфи</w:t>
      </w:r>
      <w:r w:rsidR="007F6971" w:rsidRPr="0038118A">
        <w:rPr>
          <w:sz w:val="28"/>
          <w:szCs w:val="28"/>
        </w:rPr>
        <w:softHyphen/>
        <w:t xml:space="preserve">цированных норм расхода ресурсов входящих в одну группу. Кроме сырья и </w:t>
      </w:r>
      <w:r w:rsidR="00E56073" w:rsidRPr="0038118A">
        <w:rPr>
          <w:sz w:val="28"/>
          <w:szCs w:val="28"/>
        </w:rPr>
        <w:t>материалов,</w:t>
      </w:r>
      <w:r w:rsidR="007F6971" w:rsidRPr="0038118A">
        <w:rPr>
          <w:sz w:val="28"/>
          <w:szCs w:val="28"/>
        </w:rPr>
        <w:t xml:space="preserve"> потребляемых на предприятии при изготовле</w:t>
      </w:r>
      <w:r w:rsidR="007F6971" w:rsidRPr="0038118A">
        <w:rPr>
          <w:sz w:val="28"/>
          <w:szCs w:val="28"/>
        </w:rPr>
        <w:softHyphen/>
        <w:t xml:space="preserve">нии продукции, в состав </w:t>
      </w:r>
      <w:r w:rsidR="007F6971" w:rsidRPr="0038118A">
        <w:rPr>
          <w:iCs/>
          <w:sz w:val="28"/>
          <w:szCs w:val="28"/>
        </w:rPr>
        <w:t xml:space="preserve">групповых сводных </w:t>
      </w:r>
      <w:r w:rsidR="007F6971" w:rsidRPr="0038118A">
        <w:rPr>
          <w:sz w:val="28"/>
          <w:szCs w:val="28"/>
        </w:rPr>
        <w:t xml:space="preserve">норм включается расход МР на покупные комплектующие изделия. Групповые сводные нормы определяются как средневзвешенные </w:t>
      </w:r>
      <w:r w:rsidR="007F6971" w:rsidRPr="0038118A">
        <w:rPr>
          <w:iCs/>
          <w:sz w:val="28"/>
          <w:szCs w:val="28"/>
        </w:rPr>
        <w:t xml:space="preserve">индивидуальных сводных </w:t>
      </w:r>
      <w:r w:rsidR="007F6971" w:rsidRPr="0038118A">
        <w:rPr>
          <w:sz w:val="28"/>
          <w:szCs w:val="28"/>
        </w:rPr>
        <w:t>норм расхода. Сводные нормы применяются для расчета годовой потребности в МР.</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По периоду действия нормы расхода сырья и матери</w:t>
      </w:r>
      <w:r w:rsidR="00A53A09" w:rsidRPr="0038118A">
        <w:rPr>
          <w:sz w:val="28"/>
          <w:szCs w:val="28"/>
        </w:rPr>
        <w:t>алов в промышленности различают:</w:t>
      </w:r>
    </w:p>
    <w:p w:rsidR="007F6971" w:rsidRPr="0038118A" w:rsidRDefault="00A53A09" w:rsidP="0038118A">
      <w:pPr>
        <w:suppressAutoHyphens/>
        <w:autoSpaceDE w:val="0"/>
        <w:autoSpaceDN w:val="0"/>
        <w:adjustRightInd w:val="0"/>
        <w:spacing w:line="360" w:lineRule="auto"/>
        <w:ind w:firstLine="709"/>
        <w:jc w:val="both"/>
        <w:rPr>
          <w:sz w:val="28"/>
          <w:szCs w:val="28"/>
        </w:rPr>
      </w:pPr>
      <w:r w:rsidRPr="0038118A">
        <w:rPr>
          <w:iCs/>
          <w:sz w:val="28"/>
          <w:szCs w:val="28"/>
        </w:rPr>
        <w:t xml:space="preserve">1) </w:t>
      </w:r>
      <w:r w:rsidR="007F6971" w:rsidRPr="0038118A">
        <w:rPr>
          <w:iCs/>
          <w:sz w:val="28"/>
          <w:szCs w:val="28"/>
        </w:rPr>
        <w:t>Годовые</w:t>
      </w:r>
      <w:r w:rsidR="00B84108" w:rsidRPr="0038118A">
        <w:rPr>
          <w:sz w:val="28"/>
          <w:szCs w:val="28"/>
        </w:rPr>
        <w:t xml:space="preserve"> </w:t>
      </w:r>
      <w:r w:rsidR="007F6971" w:rsidRPr="0038118A">
        <w:rPr>
          <w:sz w:val="28"/>
          <w:szCs w:val="28"/>
        </w:rPr>
        <w:t>нормы расхода (индивидуальные и групповые) оп</w:t>
      </w:r>
      <w:r w:rsidR="007F6971" w:rsidRPr="0038118A">
        <w:rPr>
          <w:sz w:val="28"/>
          <w:szCs w:val="28"/>
        </w:rPr>
        <w:softHyphen/>
        <w:t>ределяют среднегодовую плановую величину потребности в сырье и материалах на производство единицы продукции. Могут приме</w:t>
      </w:r>
      <w:r w:rsidR="007F6971" w:rsidRPr="0038118A">
        <w:rPr>
          <w:sz w:val="28"/>
          <w:szCs w:val="28"/>
        </w:rPr>
        <w:softHyphen/>
        <w:t>няться более оперативные полугодовые, квартальные, недельные нормы расхода МР.</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Рассмотрим основные методы нормирования материальных ресурсов.</w:t>
      </w:r>
    </w:p>
    <w:p w:rsidR="007F6971" w:rsidRPr="0038118A" w:rsidRDefault="007F6971" w:rsidP="0038118A">
      <w:pPr>
        <w:tabs>
          <w:tab w:val="left" w:pos="5268"/>
        </w:tabs>
        <w:suppressAutoHyphens/>
        <w:autoSpaceDE w:val="0"/>
        <w:autoSpaceDN w:val="0"/>
        <w:adjustRightInd w:val="0"/>
        <w:spacing w:line="360" w:lineRule="auto"/>
        <w:ind w:firstLine="709"/>
        <w:jc w:val="both"/>
        <w:rPr>
          <w:sz w:val="28"/>
          <w:szCs w:val="28"/>
        </w:rPr>
      </w:pPr>
      <w:r w:rsidRPr="0038118A">
        <w:rPr>
          <w:iCs/>
          <w:sz w:val="28"/>
          <w:szCs w:val="28"/>
        </w:rPr>
        <w:t xml:space="preserve">Расчетно-аналитический метод  </w:t>
      </w:r>
      <w:r w:rsidRPr="0038118A">
        <w:rPr>
          <w:sz w:val="28"/>
          <w:szCs w:val="28"/>
        </w:rPr>
        <w:t>разработки   индивидуальных</w:t>
      </w:r>
      <w:r w:rsidR="00B84108" w:rsidRPr="0038118A">
        <w:rPr>
          <w:sz w:val="28"/>
          <w:szCs w:val="28"/>
        </w:rPr>
        <w:t xml:space="preserve"> </w:t>
      </w:r>
      <w:r w:rsidRPr="0038118A">
        <w:rPr>
          <w:sz w:val="28"/>
          <w:szCs w:val="28"/>
        </w:rPr>
        <w:t>норм расхода  сырья  и материалов предусматривает поэлементное</w:t>
      </w:r>
      <w:r w:rsidR="00B84108" w:rsidRPr="0038118A">
        <w:rPr>
          <w:sz w:val="28"/>
          <w:szCs w:val="28"/>
        </w:rPr>
        <w:t xml:space="preserve"> </w:t>
      </w:r>
      <w:r w:rsidRPr="0038118A">
        <w:rPr>
          <w:sz w:val="28"/>
          <w:szCs w:val="28"/>
        </w:rPr>
        <w:t>определение расходов МР,  входящих в состав нормы,  по  данным</w:t>
      </w:r>
      <w:r w:rsidR="00B84108" w:rsidRPr="0038118A">
        <w:rPr>
          <w:sz w:val="28"/>
          <w:szCs w:val="28"/>
        </w:rPr>
        <w:t xml:space="preserve"> </w:t>
      </w:r>
      <w:r w:rsidRPr="0038118A">
        <w:rPr>
          <w:sz w:val="28"/>
          <w:szCs w:val="28"/>
        </w:rPr>
        <w:t>проектной, конструкторской, технологической и другой техни</w:t>
      </w:r>
      <w:r w:rsidRPr="0038118A">
        <w:rPr>
          <w:sz w:val="28"/>
          <w:szCs w:val="28"/>
        </w:rPr>
        <w:softHyphen/>
        <w:t>ческой документации.</w:t>
      </w:r>
    </w:p>
    <w:p w:rsidR="007F6971" w:rsidRPr="0038118A" w:rsidRDefault="007F6971" w:rsidP="0038118A">
      <w:pPr>
        <w:tabs>
          <w:tab w:val="left" w:pos="3108"/>
        </w:tabs>
        <w:suppressAutoHyphens/>
        <w:autoSpaceDE w:val="0"/>
        <w:autoSpaceDN w:val="0"/>
        <w:adjustRightInd w:val="0"/>
        <w:spacing w:line="360" w:lineRule="auto"/>
        <w:ind w:firstLine="709"/>
        <w:jc w:val="both"/>
        <w:rPr>
          <w:sz w:val="28"/>
          <w:szCs w:val="28"/>
        </w:rPr>
      </w:pPr>
      <w:r w:rsidRPr="0038118A">
        <w:rPr>
          <w:iCs/>
          <w:sz w:val="28"/>
          <w:szCs w:val="28"/>
        </w:rPr>
        <w:t xml:space="preserve">Опытный метод  </w:t>
      </w:r>
      <w:r w:rsidRPr="0038118A">
        <w:rPr>
          <w:sz w:val="28"/>
          <w:szCs w:val="28"/>
        </w:rPr>
        <w:t>разработки  индивидуальных  норм   расхода</w:t>
      </w:r>
      <w:r w:rsidR="00792A82" w:rsidRPr="0038118A">
        <w:rPr>
          <w:sz w:val="28"/>
          <w:szCs w:val="28"/>
        </w:rPr>
        <w:t xml:space="preserve"> </w:t>
      </w:r>
      <w:r w:rsidRPr="0038118A">
        <w:rPr>
          <w:sz w:val="28"/>
          <w:szCs w:val="28"/>
        </w:rPr>
        <w:t>сырья и материалов основан на непосредственных замерах расхода МР и объемов произведенной продукции в лабораторных или произ</w:t>
      </w:r>
      <w:r w:rsidRPr="0038118A">
        <w:rPr>
          <w:sz w:val="28"/>
          <w:szCs w:val="28"/>
        </w:rPr>
        <w:softHyphen/>
        <w:t>водственных условиях.</w:t>
      </w:r>
    </w:p>
    <w:p w:rsidR="007F6971" w:rsidRPr="0038118A" w:rsidRDefault="007F6971" w:rsidP="0038118A">
      <w:pPr>
        <w:tabs>
          <w:tab w:val="left" w:pos="5268"/>
        </w:tabs>
        <w:suppressAutoHyphens/>
        <w:autoSpaceDE w:val="0"/>
        <w:autoSpaceDN w:val="0"/>
        <w:adjustRightInd w:val="0"/>
        <w:spacing w:line="360" w:lineRule="auto"/>
        <w:ind w:firstLine="709"/>
        <w:jc w:val="both"/>
        <w:rPr>
          <w:sz w:val="28"/>
          <w:szCs w:val="28"/>
        </w:rPr>
      </w:pPr>
      <w:r w:rsidRPr="0038118A">
        <w:rPr>
          <w:iCs/>
          <w:sz w:val="28"/>
          <w:szCs w:val="28"/>
        </w:rPr>
        <w:t xml:space="preserve">Отчетно-статистический метод  </w:t>
      </w:r>
      <w:r w:rsidRPr="0038118A">
        <w:rPr>
          <w:sz w:val="28"/>
          <w:szCs w:val="28"/>
        </w:rPr>
        <w:t>заключается  в  определении</w:t>
      </w:r>
      <w:r w:rsidR="00460C3B" w:rsidRPr="0038118A">
        <w:rPr>
          <w:sz w:val="28"/>
          <w:szCs w:val="28"/>
        </w:rPr>
        <w:t xml:space="preserve"> </w:t>
      </w:r>
      <w:r w:rsidRPr="0038118A">
        <w:rPr>
          <w:sz w:val="28"/>
          <w:szCs w:val="28"/>
        </w:rPr>
        <w:t>среднестатистической величины фактического расхода материаль</w:t>
      </w:r>
      <w:r w:rsidRPr="0038118A">
        <w:rPr>
          <w:sz w:val="28"/>
          <w:szCs w:val="28"/>
        </w:rPr>
        <w:softHyphen/>
        <w:t>ных ресурсов на производство единицы продукции (работы) на ба</w:t>
      </w:r>
      <w:r w:rsidRPr="0038118A">
        <w:rPr>
          <w:sz w:val="28"/>
          <w:szCs w:val="28"/>
        </w:rPr>
        <w:softHyphen/>
        <w:t>зе отчетных данных за прошлые годы. Для расчета обычно исполь</w:t>
      </w:r>
      <w:r w:rsidRPr="0038118A">
        <w:rPr>
          <w:sz w:val="28"/>
          <w:szCs w:val="28"/>
        </w:rPr>
        <w:softHyphen/>
        <w:t>зуются данные бу</w:t>
      </w:r>
      <w:r w:rsidR="00F51696" w:rsidRPr="0038118A">
        <w:rPr>
          <w:sz w:val="28"/>
          <w:szCs w:val="28"/>
        </w:rPr>
        <w:t>хгалтерского и складского учета</w:t>
      </w:r>
      <w:r w:rsidR="00460C3B" w:rsidRPr="0038118A">
        <w:rPr>
          <w:sz w:val="28"/>
          <w:szCs w:val="28"/>
          <w:lang w:val="en-US"/>
        </w:rPr>
        <w:t xml:space="preserve"> [8]</w:t>
      </w:r>
      <w:r w:rsidR="00F51696"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Нормы являются важным условием рационального использова</w:t>
      </w:r>
      <w:r w:rsidRPr="0038118A">
        <w:rPr>
          <w:sz w:val="28"/>
          <w:szCs w:val="28"/>
        </w:rPr>
        <w:softHyphen/>
        <w:t>ния ресурсов, а так же орудием эффективного воздействия на э</w:t>
      </w:r>
      <w:r w:rsidR="008D712B" w:rsidRPr="0038118A">
        <w:rPr>
          <w:sz w:val="28"/>
          <w:szCs w:val="28"/>
        </w:rPr>
        <w:t>кономию МР. Как уже отмечалось –</w:t>
      </w:r>
      <w:r w:rsidRPr="0038118A">
        <w:rPr>
          <w:sz w:val="28"/>
          <w:szCs w:val="28"/>
        </w:rPr>
        <w:t xml:space="preserve"> основным принципом научного нормирования МР является прогрессивность норм, которые высту</w:t>
      </w:r>
      <w:r w:rsidRPr="0038118A">
        <w:rPr>
          <w:sz w:val="28"/>
          <w:szCs w:val="28"/>
        </w:rPr>
        <w:softHyphen/>
        <w:t>пают важным условием непрерывного снижения общественно необхо</w:t>
      </w:r>
      <w:r w:rsidRPr="0038118A">
        <w:rPr>
          <w:sz w:val="28"/>
          <w:szCs w:val="28"/>
        </w:rPr>
        <w:softHyphen/>
        <w:t>димых затрат на производство продукции.</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Базой для разработки прогрессивных норм служат:</w:t>
      </w:r>
    </w:p>
    <w:p w:rsidR="007F6971" w:rsidRPr="0038118A" w:rsidRDefault="008D712B"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передовая техника;</w:t>
      </w:r>
    </w:p>
    <w:p w:rsidR="007F6971" w:rsidRPr="0038118A" w:rsidRDefault="008D712B"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малоотходная технология;</w:t>
      </w:r>
    </w:p>
    <w:p w:rsidR="007F6971" w:rsidRPr="0038118A" w:rsidRDefault="008D712B"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совершенная организация производства и труда.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Прогрессивные нормы расхода МР влияют на совершенствова</w:t>
      </w:r>
      <w:r w:rsidRPr="0038118A">
        <w:rPr>
          <w:sz w:val="28"/>
          <w:szCs w:val="28"/>
        </w:rPr>
        <w:softHyphen/>
        <w:t>ние материально-технических условий производства. Это достига</w:t>
      </w:r>
      <w:r w:rsidRPr="0038118A">
        <w:rPr>
          <w:sz w:val="28"/>
          <w:szCs w:val="28"/>
        </w:rPr>
        <w:softHyphen/>
        <w:t>ется заменой устаревшей техники, внедрением новых технологи</w:t>
      </w:r>
      <w:r w:rsidRPr="0038118A">
        <w:rPr>
          <w:sz w:val="28"/>
          <w:szCs w:val="28"/>
        </w:rPr>
        <w:softHyphen/>
        <w:t>ческих процессов, совершенствованием организации производства и материально-технического снабжения. Результатом внедрения данных норм в производство должен выражаться в конкретной эко</w:t>
      </w:r>
      <w:r w:rsidRPr="0038118A">
        <w:rPr>
          <w:sz w:val="28"/>
          <w:szCs w:val="28"/>
        </w:rPr>
        <w:softHyphen/>
        <w:t>номии МР, в приросте выпуска продукц</w:t>
      </w:r>
      <w:r w:rsidR="00023C90" w:rsidRPr="0038118A">
        <w:rPr>
          <w:sz w:val="28"/>
          <w:szCs w:val="28"/>
        </w:rPr>
        <w:t>ии и снижении ее себестои</w:t>
      </w:r>
      <w:r w:rsidR="00023C90" w:rsidRPr="0038118A">
        <w:rPr>
          <w:sz w:val="28"/>
          <w:szCs w:val="28"/>
        </w:rPr>
        <w:softHyphen/>
        <w:t>мости</w:t>
      </w:r>
      <w:r w:rsidR="00460C3B" w:rsidRPr="0038118A">
        <w:rPr>
          <w:sz w:val="28"/>
          <w:szCs w:val="28"/>
        </w:rPr>
        <w:t xml:space="preserve"> [2]</w:t>
      </w:r>
      <w:r w:rsidR="00023C90" w:rsidRPr="0038118A">
        <w:rPr>
          <w:sz w:val="28"/>
          <w:szCs w:val="28"/>
        </w:rPr>
        <w:t>.</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Таким образом:</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 Эффективное использование МР, снижение норм их расхода обеспечивает возможность дополнительного выпуска продукции. То есть, уменьшение расхода сырья и материалов на единицу продук</w:t>
      </w:r>
      <w:r w:rsidRPr="0038118A">
        <w:rPr>
          <w:sz w:val="28"/>
          <w:szCs w:val="28"/>
        </w:rPr>
        <w:softHyphen/>
        <w:t>ции (или на единицу выполняемой работы) позволяет при неизмен</w:t>
      </w:r>
      <w:r w:rsidRPr="0038118A">
        <w:rPr>
          <w:sz w:val="28"/>
          <w:szCs w:val="28"/>
        </w:rPr>
        <w:softHyphen/>
        <w:t>ном количестве средств производства выпустить большее коли</w:t>
      </w:r>
      <w:r w:rsidRPr="0038118A">
        <w:rPr>
          <w:sz w:val="28"/>
          <w:szCs w:val="28"/>
        </w:rPr>
        <w:softHyphen/>
        <w:t>чество конечной продукции (это особенно заметно в условиях се</w:t>
      </w:r>
      <w:r w:rsidRPr="0038118A">
        <w:rPr>
          <w:sz w:val="28"/>
          <w:szCs w:val="28"/>
        </w:rPr>
        <w:softHyphen/>
        <w:t>рийного и массового производств).</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2. Уменьшение расхода основных и вспомогательных материа</w:t>
      </w:r>
      <w:r w:rsidRPr="0038118A">
        <w:rPr>
          <w:sz w:val="28"/>
          <w:szCs w:val="28"/>
        </w:rPr>
        <w:softHyphen/>
        <w:t>лов на единицу выпускаемой продукции позволяет так же снизить расход электроэнергии, инструмента и вспомогательных материа</w:t>
      </w:r>
      <w:r w:rsidRPr="0038118A">
        <w:rPr>
          <w:sz w:val="28"/>
          <w:szCs w:val="28"/>
        </w:rPr>
        <w:softHyphen/>
        <w:t>лов (используемых при обслуживании и эксплуатации оборудова</w:t>
      </w:r>
      <w:r w:rsidRPr="0038118A">
        <w:rPr>
          <w:sz w:val="28"/>
          <w:szCs w:val="28"/>
        </w:rPr>
        <w:softHyphen/>
        <w:t>ния) на единицу выпускаемой продукции. То есть, в совокупности общее снижение расхода МР на единицу выпускаемой продукции (выполняемой работы) оказывает воздействие на величину се</w:t>
      </w:r>
      <w:r w:rsidRPr="0038118A">
        <w:rPr>
          <w:sz w:val="28"/>
          <w:szCs w:val="28"/>
        </w:rPr>
        <w:softHyphen/>
        <w:t>бестоимости продукции.</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3. Через себестоимость продукции снижение норм расхода МР, положительно влияет на показатели производственно-хо</w:t>
      </w:r>
      <w:r w:rsidRPr="0038118A">
        <w:rPr>
          <w:sz w:val="28"/>
          <w:szCs w:val="28"/>
        </w:rPr>
        <w:softHyphen/>
        <w:t>зяйственной деятельности промышленных предприятий (прибыль от реализации продукции, рентабельность производства).</w:t>
      </w:r>
    </w:p>
    <w:p w:rsidR="007F6971" w:rsidRPr="0038118A" w:rsidRDefault="007F6971" w:rsidP="0038118A">
      <w:pPr>
        <w:suppressAutoHyphens/>
        <w:autoSpaceDE w:val="0"/>
        <w:autoSpaceDN w:val="0"/>
        <w:adjustRightInd w:val="0"/>
        <w:spacing w:line="360" w:lineRule="auto"/>
        <w:ind w:firstLine="709"/>
        <w:jc w:val="both"/>
        <w:rPr>
          <w:bCs/>
          <w:sz w:val="28"/>
          <w:szCs w:val="28"/>
        </w:rPr>
      </w:pPr>
      <w:r w:rsidRPr="0038118A">
        <w:rPr>
          <w:sz w:val="28"/>
          <w:szCs w:val="28"/>
        </w:rPr>
        <w:t>Основные функции нормирования на предприятии:</w:t>
      </w:r>
    </w:p>
    <w:p w:rsidR="007F6971" w:rsidRPr="0038118A" w:rsidRDefault="0096005C"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разработка специфицированных и сводных норм расхо</w:t>
      </w:r>
      <w:r w:rsidR="007F6971" w:rsidRPr="0038118A">
        <w:rPr>
          <w:sz w:val="28"/>
          <w:szCs w:val="28"/>
        </w:rPr>
        <w:softHyphen/>
        <w:t>да МР на новую продукцию;</w:t>
      </w:r>
    </w:p>
    <w:p w:rsidR="007F6971" w:rsidRPr="0038118A" w:rsidRDefault="0096005C"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внесение изменений и пересмотр действующих норм расхода по корректировкам конструкторской и технологической документа</w:t>
      </w:r>
      <w:r w:rsidR="007F6971" w:rsidRPr="0038118A">
        <w:rPr>
          <w:sz w:val="28"/>
          <w:szCs w:val="28"/>
        </w:rPr>
        <w:softHyphen/>
        <w:t>ции;</w:t>
      </w:r>
    </w:p>
    <w:p w:rsidR="007F6971" w:rsidRPr="0038118A" w:rsidRDefault="0096005C"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доведение до отделов и цехов предприятия действующих норм расхода и контроль их выполнения;</w:t>
      </w:r>
    </w:p>
    <w:p w:rsidR="007F6971" w:rsidRPr="0038118A" w:rsidRDefault="0096005C"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анализ фактического расхода МР за отчетный период и подготовка статистической отчетности о выполнении норм расхода;</w:t>
      </w:r>
    </w:p>
    <w:p w:rsidR="007F6971" w:rsidRPr="0038118A" w:rsidRDefault="0096005C" w:rsidP="0038118A">
      <w:pPr>
        <w:suppressAutoHyphens/>
        <w:autoSpaceDE w:val="0"/>
        <w:autoSpaceDN w:val="0"/>
        <w:adjustRightInd w:val="0"/>
        <w:spacing w:line="360" w:lineRule="auto"/>
        <w:ind w:firstLine="709"/>
        <w:jc w:val="both"/>
        <w:rPr>
          <w:sz w:val="28"/>
          <w:szCs w:val="28"/>
        </w:rPr>
      </w:pPr>
      <w:r w:rsidRPr="0038118A">
        <w:rPr>
          <w:sz w:val="28"/>
          <w:szCs w:val="28"/>
        </w:rPr>
        <w:t>–</w:t>
      </w:r>
      <w:r w:rsidR="007F6971" w:rsidRPr="0038118A">
        <w:rPr>
          <w:sz w:val="28"/>
          <w:szCs w:val="28"/>
        </w:rPr>
        <w:t xml:space="preserve"> разработка плана организационно-технических мероприятий по экономии МР, организация его реализации и контроля за вы</w:t>
      </w:r>
      <w:r w:rsidR="007F6971" w:rsidRPr="0038118A">
        <w:rPr>
          <w:sz w:val="28"/>
          <w:szCs w:val="28"/>
        </w:rPr>
        <w:softHyphen/>
        <w:t>полнением.</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Организация нормирования на предприятии возлагается на бюро (группу, сектор, отдел) материальных нормативов</w:t>
      </w:r>
      <w:r w:rsidR="00E56073" w:rsidRPr="0038118A">
        <w:rPr>
          <w:sz w:val="28"/>
          <w:szCs w:val="28"/>
        </w:rPr>
        <w:t>,</w:t>
      </w:r>
      <w:r w:rsidRPr="0038118A">
        <w:rPr>
          <w:sz w:val="28"/>
          <w:szCs w:val="28"/>
        </w:rPr>
        <w:t xml:space="preserve"> в за</w:t>
      </w:r>
      <w:r w:rsidRPr="0038118A">
        <w:rPr>
          <w:sz w:val="28"/>
          <w:szCs w:val="28"/>
        </w:rPr>
        <w:softHyphen/>
        <w:t>висимости от размера предприятия, типа производства и уровня автоматизации используются различные схемы организации норми</w:t>
      </w:r>
      <w:r w:rsidRPr="0038118A">
        <w:rPr>
          <w:sz w:val="28"/>
          <w:szCs w:val="28"/>
        </w:rPr>
        <w:softHyphen/>
        <w:t xml:space="preserve">рования. То есть на предприятиях с мелкосерийным или серийным производством и незначительной номенклатурой потребляемого сырья и материалов, функции </w:t>
      </w:r>
      <w:r w:rsidR="00817E3E" w:rsidRPr="0038118A">
        <w:rPr>
          <w:sz w:val="28"/>
          <w:szCs w:val="28"/>
        </w:rPr>
        <w:t>нормирования сможет выполнять централизованно</w:t>
      </w:r>
      <w:r w:rsidRPr="0038118A">
        <w:rPr>
          <w:sz w:val="28"/>
          <w:szCs w:val="28"/>
        </w:rPr>
        <w:t>е бюро материальных нормативов во взаимодействии со службами управления.</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При крупносерийном производстве с широкой номенклатурой используемого сырья и материа</w:t>
      </w:r>
      <w:r w:rsidR="00817E3E" w:rsidRPr="0038118A">
        <w:rPr>
          <w:sz w:val="28"/>
          <w:szCs w:val="28"/>
        </w:rPr>
        <w:t>лов, целесообразнее применять децентрализованну</w:t>
      </w:r>
      <w:r w:rsidRPr="0038118A">
        <w:rPr>
          <w:sz w:val="28"/>
          <w:szCs w:val="28"/>
        </w:rPr>
        <w:t>ю схему организации нормиро</w:t>
      </w:r>
      <w:r w:rsidRPr="0038118A">
        <w:rPr>
          <w:sz w:val="28"/>
          <w:szCs w:val="28"/>
        </w:rPr>
        <w:softHyphen/>
        <w:t xml:space="preserve">вания, таким </w:t>
      </w:r>
      <w:r w:rsidR="00E56073" w:rsidRPr="0038118A">
        <w:rPr>
          <w:sz w:val="28"/>
          <w:szCs w:val="28"/>
        </w:rPr>
        <w:t>образом,</w:t>
      </w:r>
      <w:r w:rsidRPr="0038118A">
        <w:rPr>
          <w:sz w:val="28"/>
          <w:szCs w:val="28"/>
        </w:rPr>
        <w:t xml:space="preserve"> в этом случае не потребуется увеличения числа работников, специализирующихся исключительно на функциях нормирования.</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Пути совершенствования системы нормирования расхода МР можно определить по следующим факторам.</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 xml:space="preserve">Фактор </w:t>
      </w:r>
      <w:r w:rsidRPr="0038118A">
        <w:rPr>
          <w:iCs/>
          <w:sz w:val="28"/>
          <w:szCs w:val="28"/>
        </w:rPr>
        <w:t>совершенствования методологии расчета норм</w:t>
      </w:r>
      <w:r w:rsidRPr="0038118A">
        <w:rPr>
          <w:sz w:val="28"/>
          <w:szCs w:val="28"/>
        </w:rPr>
        <w:t xml:space="preserve"> расхода МР включает:</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 Совершенствование  методов расчета норм расхода МР.</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2. Разработка типовых методик расчета норм расхода.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3. Установление рациональных характерных измерителей норм расхода.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4. Максимальный охват объектов нормирования (предприятий) нормами.</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5. Совершенствование методов прогнозирования норм расхо</w:t>
      </w:r>
      <w:r w:rsidRPr="0038118A">
        <w:rPr>
          <w:sz w:val="28"/>
          <w:szCs w:val="28"/>
        </w:rPr>
        <w:softHyphen/>
        <w:t>да.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6. Установление оптимальных сроков обновления норм расхо</w:t>
      </w:r>
      <w:r w:rsidRPr="0038118A">
        <w:rPr>
          <w:sz w:val="28"/>
          <w:szCs w:val="28"/>
        </w:rPr>
        <w:softHyphen/>
        <w:t>да МР.</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 xml:space="preserve">Фактор </w:t>
      </w:r>
      <w:r w:rsidRPr="0038118A">
        <w:rPr>
          <w:iCs/>
          <w:sz w:val="28"/>
          <w:szCs w:val="28"/>
        </w:rPr>
        <w:t>улучшения организации процесса нормирования</w:t>
      </w:r>
      <w:r w:rsidRPr="0038118A">
        <w:rPr>
          <w:sz w:val="28"/>
          <w:szCs w:val="28"/>
        </w:rPr>
        <w:t xml:space="preserve"> расхо</w:t>
      </w:r>
      <w:r w:rsidRPr="0038118A">
        <w:rPr>
          <w:sz w:val="28"/>
          <w:szCs w:val="28"/>
        </w:rPr>
        <w:softHyphen/>
        <w:t>да МР включает:</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 Совершенствование структуры общегосударственной систе</w:t>
      </w:r>
      <w:r w:rsidRPr="0038118A">
        <w:rPr>
          <w:sz w:val="28"/>
          <w:szCs w:val="28"/>
        </w:rPr>
        <w:softHyphen/>
        <w:t>мы материальных норм и нормативов.</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2. Совершенствование структуры служб нормирования на предприятиях.</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3. Упорядочение процесса формирования норм на различных уровнях управления производством.</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4. Совершенствование организационных принципов разработ</w:t>
      </w:r>
      <w:r w:rsidRPr="0038118A">
        <w:rPr>
          <w:sz w:val="28"/>
          <w:szCs w:val="28"/>
        </w:rPr>
        <w:softHyphen/>
        <w:t>ки норм расхода.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5. Выбор оптимальных вариантов степени централизации про</w:t>
      </w:r>
      <w:r w:rsidRPr="0038118A">
        <w:rPr>
          <w:sz w:val="28"/>
          <w:szCs w:val="28"/>
        </w:rPr>
        <w:softHyphen/>
        <w:t>цесса нормирования на предприятии.</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6. Совершенствование контроля за нормами расхода.</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7. Ликвидация дублирования при расчете норм.</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8. Регламентация процесса утверждения норм расхода МР.</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 xml:space="preserve">Фактор </w:t>
      </w:r>
      <w:r w:rsidRPr="0038118A">
        <w:rPr>
          <w:iCs/>
          <w:sz w:val="28"/>
          <w:szCs w:val="28"/>
        </w:rPr>
        <w:t>совершенствования оценочных показателей использо</w:t>
      </w:r>
      <w:r w:rsidRPr="0038118A">
        <w:rPr>
          <w:iCs/>
          <w:sz w:val="28"/>
          <w:szCs w:val="28"/>
        </w:rPr>
        <w:softHyphen/>
        <w:t>вания</w:t>
      </w:r>
      <w:r w:rsidRPr="0038118A">
        <w:rPr>
          <w:sz w:val="28"/>
          <w:szCs w:val="28"/>
        </w:rPr>
        <w:t xml:space="preserve"> МР включает:</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1. Совершенствование процесса расчета оценочных показате</w:t>
      </w:r>
      <w:r w:rsidRPr="0038118A">
        <w:rPr>
          <w:sz w:val="28"/>
          <w:szCs w:val="28"/>
        </w:rPr>
        <w:softHyphen/>
        <w:t>лей по различным объектам нормирования.</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2. Совершенствование методов расчета показателей.</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3. Выбор рациональных вариантов исходных данных для расчета показателей.</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4. Совершенствование процесса установления директивных показателей использования материальных ресурсов.</w:t>
      </w:r>
    </w:p>
    <w:p w:rsidR="007F6971" w:rsidRPr="0038118A" w:rsidRDefault="007F6971" w:rsidP="0038118A">
      <w:pPr>
        <w:suppressAutoHyphens/>
        <w:autoSpaceDE w:val="0"/>
        <w:autoSpaceDN w:val="0"/>
        <w:adjustRightInd w:val="0"/>
        <w:spacing w:line="360" w:lineRule="auto"/>
        <w:ind w:firstLine="709"/>
        <w:jc w:val="both"/>
        <w:rPr>
          <w:sz w:val="28"/>
          <w:szCs w:val="28"/>
        </w:rPr>
      </w:pPr>
      <w:r w:rsidRPr="0038118A">
        <w:rPr>
          <w:sz w:val="28"/>
          <w:szCs w:val="28"/>
        </w:rPr>
        <w:t>Рациональное сочетание этих факторов на каждом отдельном предприятии позволяет планомерно снижать материалоемкость вы</w:t>
      </w:r>
      <w:r w:rsidRPr="0038118A">
        <w:rPr>
          <w:sz w:val="28"/>
          <w:szCs w:val="28"/>
        </w:rPr>
        <w:softHyphen/>
        <w:t>пускаемой продукции, сокращать используемые и неиспользуемые технологические отходы, снижать себес</w:t>
      </w:r>
      <w:r w:rsidR="0096005C" w:rsidRPr="0038118A">
        <w:rPr>
          <w:sz w:val="28"/>
          <w:szCs w:val="28"/>
        </w:rPr>
        <w:t>тоимость выпускаемой про</w:t>
      </w:r>
      <w:r w:rsidR="0096005C" w:rsidRPr="0038118A">
        <w:rPr>
          <w:sz w:val="28"/>
          <w:szCs w:val="28"/>
        </w:rPr>
        <w:softHyphen/>
        <w:t>дукции</w:t>
      </w:r>
      <w:r w:rsidR="00460C3B" w:rsidRPr="0038118A">
        <w:rPr>
          <w:sz w:val="28"/>
          <w:szCs w:val="28"/>
        </w:rPr>
        <w:t xml:space="preserve"> [4]</w:t>
      </w:r>
      <w:r w:rsidR="0096005C" w:rsidRPr="0038118A">
        <w:rPr>
          <w:sz w:val="28"/>
          <w:szCs w:val="28"/>
        </w:rPr>
        <w:t>.</w:t>
      </w:r>
    </w:p>
    <w:p w:rsidR="000B5CB9" w:rsidRPr="0038118A" w:rsidRDefault="00AA6508" w:rsidP="0038118A">
      <w:pPr>
        <w:pStyle w:val="1"/>
        <w:spacing w:before="0" w:after="0" w:line="360" w:lineRule="auto"/>
        <w:ind w:firstLine="709"/>
        <w:jc w:val="center"/>
        <w:rPr>
          <w:rFonts w:ascii="Times New Roman" w:hAnsi="Times New Roman" w:cs="Times New Roman"/>
          <w:b w:val="0"/>
          <w:caps/>
          <w:sz w:val="28"/>
          <w:szCs w:val="28"/>
        </w:rPr>
      </w:pPr>
      <w:r w:rsidRPr="0038118A">
        <w:rPr>
          <w:rFonts w:ascii="Times New Roman" w:hAnsi="Times New Roman" w:cs="Times New Roman"/>
          <w:b w:val="0"/>
          <w:sz w:val="28"/>
          <w:szCs w:val="28"/>
        </w:rPr>
        <w:br w:type="page"/>
      </w:r>
      <w:r w:rsidRPr="0038118A">
        <w:rPr>
          <w:rFonts w:ascii="Times New Roman" w:hAnsi="Times New Roman" w:cs="Times New Roman"/>
          <w:b w:val="0"/>
          <w:caps/>
          <w:sz w:val="28"/>
          <w:szCs w:val="28"/>
        </w:rPr>
        <w:t>Заключение</w:t>
      </w:r>
    </w:p>
    <w:p w:rsidR="0038118A" w:rsidRDefault="0038118A" w:rsidP="0038118A">
      <w:pPr>
        <w:pStyle w:val="21"/>
        <w:spacing w:line="360" w:lineRule="auto"/>
        <w:rPr>
          <w:b w:val="0"/>
          <w:u w:val="none"/>
          <w:lang w:val="en-US"/>
        </w:rPr>
      </w:pPr>
    </w:p>
    <w:p w:rsidR="002F653B" w:rsidRPr="0038118A" w:rsidRDefault="002F653B" w:rsidP="0038118A">
      <w:pPr>
        <w:pStyle w:val="21"/>
        <w:spacing w:line="360" w:lineRule="auto"/>
        <w:rPr>
          <w:b w:val="0"/>
          <w:u w:val="none"/>
        </w:rPr>
      </w:pPr>
      <w:r w:rsidRPr="0038118A">
        <w:rPr>
          <w:b w:val="0"/>
          <w:u w:val="none"/>
        </w:rPr>
        <w:t xml:space="preserve">Производственные запасы составляют значительную часть стоимости имущества предприятия. Затраты материальных ресурсов в некоторых отраслях доходят до 90% и более в себестоимости продукции. Поэтому усиление контроля за состоянием производственных запасов и рациональным их использованием оказывает существенное влияние на рентабельность предприятия и его финансовое положение. </w:t>
      </w:r>
    </w:p>
    <w:p w:rsidR="002F653B" w:rsidRPr="0038118A" w:rsidRDefault="002F653B" w:rsidP="0038118A">
      <w:pPr>
        <w:pStyle w:val="21"/>
        <w:spacing w:line="360" w:lineRule="auto"/>
        <w:rPr>
          <w:b w:val="0"/>
          <w:u w:val="none"/>
        </w:rPr>
      </w:pPr>
      <w:r w:rsidRPr="0038118A">
        <w:rPr>
          <w:b w:val="0"/>
          <w:u w:val="none"/>
        </w:rPr>
        <w:t>Основным направлением повышения эффективности использования производственных запасов является внедрение ресурсосберегающих, малоотходных и безотходных технологий.</w:t>
      </w:r>
    </w:p>
    <w:p w:rsidR="002F653B" w:rsidRPr="0038118A" w:rsidRDefault="002F653B" w:rsidP="0038118A">
      <w:pPr>
        <w:pStyle w:val="21"/>
        <w:spacing w:line="360" w:lineRule="auto"/>
        <w:rPr>
          <w:b w:val="0"/>
          <w:u w:val="none"/>
        </w:rPr>
      </w:pPr>
      <w:r w:rsidRPr="0038118A">
        <w:rPr>
          <w:b w:val="0"/>
          <w:u w:val="none"/>
        </w:rPr>
        <w:t>Рациональное использование производственных запасов невозможно без правильной организации их бухгалтерского учета. Данные бухгалтерского учета позволяют определить величину отклонений фактического расхода материалов от нормат</w:t>
      </w:r>
      <w:r w:rsidR="00416CB4" w:rsidRPr="0038118A">
        <w:rPr>
          <w:b w:val="0"/>
          <w:u w:val="none"/>
        </w:rPr>
        <w:t>ивного и выяснить причины этого</w:t>
      </w:r>
      <w:r w:rsidRPr="0038118A">
        <w:rPr>
          <w:b w:val="0"/>
          <w:u w:val="none"/>
        </w:rPr>
        <w:t xml:space="preserve"> </w:t>
      </w:r>
      <w:r w:rsidR="00B20308" w:rsidRPr="0038118A">
        <w:rPr>
          <w:b w:val="0"/>
          <w:u w:val="none"/>
        </w:rPr>
        <w:t>[11]</w:t>
      </w:r>
      <w:r w:rsidR="00416CB4" w:rsidRPr="0038118A">
        <w:rPr>
          <w:b w:val="0"/>
          <w:u w:val="none"/>
        </w:rPr>
        <w:t>.</w:t>
      </w:r>
    </w:p>
    <w:p w:rsidR="000B5CB9" w:rsidRPr="0038118A" w:rsidRDefault="000B5CB9" w:rsidP="0038118A">
      <w:pPr>
        <w:spacing w:line="360" w:lineRule="auto"/>
        <w:ind w:firstLine="709"/>
        <w:jc w:val="both"/>
        <w:rPr>
          <w:sz w:val="28"/>
          <w:szCs w:val="28"/>
        </w:rPr>
      </w:pPr>
      <w:r w:rsidRPr="0038118A">
        <w:rPr>
          <w:sz w:val="28"/>
          <w:szCs w:val="28"/>
        </w:rPr>
        <w:t xml:space="preserve">Данная работа посвящена бухгалтерскому учету </w:t>
      </w:r>
      <w:r w:rsidR="00CC21E3" w:rsidRPr="0038118A">
        <w:rPr>
          <w:sz w:val="28"/>
          <w:szCs w:val="28"/>
        </w:rPr>
        <w:t xml:space="preserve">расхода </w:t>
      </w:r>
      <w:r w:rsidRPr="0038118A">
        <w:rPr>
          <w:sz w:val="28"/>
          <w:szCs w:val="28"/>
        </w:rPr>
        <w:t>материальн</w:t>
      </w:r>
      <w:r w:rsidR="00CC21E3" w:rsidRPr="0038118A">
        <w:rPr>
          <w:sz w:val="28"/>
          <w:szCs w:val="28"/>
        </w:rPr>
        <w:t>о-производственных</w:t>
      </w:r>
      <w:r w:rsidRPr="0038118A">
        <w:rPr>
          <w:sz w:val="28"/>
          <w:szCs w:val="28"/>
        </w:rPr>
        <w:t xml:space="preserve"> запас</w:t>
      </w:r>
      <w:r w:rsidR="00E862F9" w:rsidRPr="0038118A">
        <w:rPr>
          <w:sz w:val="28"/>
          <w:szCs w:val="28"/>
        </w:rPr>
        <w:t>ов. В процессе ее написания были</w:t>
      </w:r>
      <w:r w:rsidRPr="0038118A">
        <w:rPr>
          <w:sz w:val="28"/>
          <w:szCs w:val="28"/>
        </w:rPr>
        <w:t xml:space="preserve">  </w:t>
      </w:r>
      <w:r w:rsidR="00E862F9" w:rsidRPr="0038118A">
        <w:rPr>
          <w:sz w:val="28"/>
          <w:szCs w:val="28"/>
        </w:rPr>
        <w:t>выполнены</w:t>
      </w:r>
      <w:r w:rsidRPr="0038118A">
        <w:rPr>
          <w:sz w:val="28"/>
          <w:szCs w:val="28"/>
        </w:rPr>
        <w:t xml:space="preserve"> цели, </w:t>
      </w:r>
      <w:r w:rsidR="00E862F9" w:rsidRPr="0038118A">
        <w:rPr>
          <w:sz w:val="28"/>
          <w:szCs w:val="28"/>
        </w:rPr>
        <w:t>поставленные</w:t>
      </w:r>
      <w:r w:rsidRPr="0038118A">
        <w:rPr>
          <w:sz w:val="28"/>
          <w:szCs w:val="28"/>
        </w:rPr>
        <w:t xml:space="preserve"> перед </w:t>
      </w:r>
      <w:r w:rsidR="00E862F9" w:rsidRPr="0038118A">
        <w:rPr>
          <w:sz w:val="28"/>
          <w:szCs w:val="28"/>
        </w:rPr>
        <w:t>нами в начале работы</w:t>
      </w:r>
      <w:r w:rsidRPr="0038118A">
        <w:rPr>
          <w:sz w:val="28"/>
          <w:szCs w:val="28"/>
        </w:rPr>
        <w:t>, и задачи, которые должен выполнять бухгалтерский учет материально запасов для предприятий, осуществляющих хозяйственную деятельность.</w:t>
      </w:r>
    </w:p>
    <w:p w:rsidR="000B5CB9" w:rsidRPr="0038118A" w:rsidRDefault="000B5CB9" w:rsidP="0038118A">
      <w:pPr>
        <w:spacing w:line="360" w:lineRule="auto"/>
        <w:ind w:firstLine="709"/>
        <w:jc w:val="both"/>
        <w:rPr>
          <w:sz w:val="28"/>
          <w:szCs w:val="28"/>
        </w:rPr>
      </w:pPr>
      <w:r w:rsidRPr="0038118A">
        <w:rPr>
          <w:sz w:val="28"/>
          <w:szCs w:val="28"/>
        </w:rPr>
        <w:t xml:space="preserve">В работе была описана методика ведения бухгалтерского учета материальных запасов в соответствии с утвержденными положениями и нормативными актами. Были приведены счета, с помощью которых ведется учет этих операций. </w:t>
      </w:r>
    </w:p>
    <w:p w:rsidR="0029555E" w:rsidRPr="0038118A" w:rsidRDefault="0029555E" w:rsidP="0038118A">
      <w:pPr>
        <w:spacing w:line="360" w:lineRule="auto"/>
        <w:ind w:firstLine="709"/>
        <w:jc w:val="both"/>
        <w:rPr>
          <w:sz w:val="28"/>
          <w:szCs w:val="28"/>
        </w:rPr>
      </w:pPr>
      <w:r w:rsidRPr="0038118A">
        <w:rPr>
          <w:sz w:val="28"/>
          <w:szCs w:val="28"/>
        </w:rPr>
        <w:t>Производственные запасы (сырье, материалы, топливо и др.), являясь предметами труда, обеспечивают вместе со средствами труда и рабочей силы производственный процесс предприятия, в котором они используются однократно. Себестоимость их полностью передается на вновь созданный продукт.</w:t>
      </w:r>
    </w:p>
    <w:p w:rsidR="0029555E" w:rsidRPr="0038118A" w:rsidRDefault="0029555E" w:rsidP="0038118A">
      <w:pPr>
        <w:spacing w:line="360" w:lineRule="auto"/>
        <w:ind w:firstLine="709"/>
        <w:jc w:val="both"/>
        <w:rPr>
          <w:sz w:val="28"/>
          <w:szCs w:val="28"/>
        </w:rPr>
      </w:pPr>
      <w:r w:rsidRPr="0038118A">
        <w:rPr>
          <w:sz w:val="28"/>
          <w:szCs w:val="28"/>
        </w:rPr>
        <w:t>В процессе производства материалы используются различно. Одни из них полностью потребляются в производственном процес</w:t>
      </w:r>
      <w:r w:rsidR="00004712" w:rsidRPr="0038118A">
        <w:rPr>
          <w:sz w:val="28"/>
          <w:szCs w:val="28"/>
        </w:rPr>
        <w:t>се (сырье и материалы), другие –</w:t>
      </w:r>
      <w:r w:rsidRPr="0038118A">
        <w:rPr>
          <w:sz w:val="28"/>
          <w:szCs w:val="28"/>
        </w:rPr>
        <w:t xml:space="preserve"> изменяют только свою форму (смазочные материалы, краски), трет</w:t>
      </w:r>
      <w:r w:rsidR="00004712" w:rsidRPr="0038118A">
        <w:rPr>
          <w:sz w:val="28"/>
          <w:szCs w:val="28"/>
        </w:rPr>
        <w:t>ьи – входят в изделия без каких-</w:t>
      </w:r>
      <w:r w:rsidRPr="0038118A">
        <w:rPr>
          <w:sz w:val="28"/>
          <w:szCs w:val="28"/>
        </w:rPr>
        <w:t>либо внешних изменений (</w:t>
      </w:r>
      <w:r w:rsidR="00004712" w:rsidRPr="0038118A">
        <w:rPr>
          <w:sz w:val="28"/>
          <w:szCs w:val="28"/>
        </w:rPr>
        <w:t>запасные части), четвертые –</w:t>
      </w:r>
      <w:r w:rsidRPr="0038118A">
        <w:rPr>
          <w:sz w:val="28"/>
          <w:szCs w:val="28"/>
        </w:rPr>
        <w:t xml:space="preserve"> только способствуют изготовлению изделий. </w:t>
      </w:r>
    </w:p>
    <w:p w:rsidR="0029555E" w:rsidRPr="0038118A" w:rsidRDefault="0029555E" w:rsidP="0038118A">
      <w:pPr>
        <w:spacing w:line="360" w:lineRule="auto"/>
        <w:ind w:firstLine="709"/>
        <w:jc w:val="both"/>
        <w:rPr>
          <w:sz w:val="28"/>
          <w:szCs w:val="28"/>
        </w:rPr>
      </w:pPr>
      <w:r w:rsidRPr="0038118A">
        <w:rPr>
          <w:sz w:val="28"/>
          <w:szCs w:val="28"/>
        </w:rPr>
        <w:t xml:space="preserve">К производственным запасам относятся: </w:t>
      </w:r>
    </w:p>
    <w:p w:rsidR="0029555E" w:rsidRPr="0038118A" w:rsidRDefault="00004712"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29555E" w:rsidRPr="0038118A">
        <w:rPr>
          <w:sz w:val="28"/>
          <w:szCs w:val="28"/>
        </w:rPr>
        <w:t xml:space="preserve">сырье и основные материалы; </w:t>
      </w:r>
    </w:p>
    <w:p w:rsidR="0029555E" w:rsidRPr="0038118A" w:rsidRDefault="00004712"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29555E" w:rsidRPr="0038118A">
        <w:rPr>
          <w:sz w:val="28"/>
          <w:szCs w:val="28"/>
        </w:rPr>
        <w:t xml:space="preserve">вспомогательные материалы; </w:t>
      </w:r>
    </w:p>
    <w:p w:rsidR="0029555E" w:rsidRPr="0038118A" w:rsidRDefault="00004712"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29555E" w:rsidRPr="0038118A">
        <w:rPr>
          <w:sz w:val="28"/>
          <w:szCs w:val="28"/>
        </w:rPr>
        <w:t xml:space="preserve">покупные полуфабрикаты; </w:t>
      </w:r>
    </w:p>
    <w:p w:rsidR="0029555E" w:rsidRPr="0038118A" w:rsidRDefault="00004712"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29555E" w:rsidRPr="0038118A">
        <w:rPr>
          <w:sz w:val="28"/>
          <w:szCs w:val="28"/>
        </w:rPr>
        <w:t xml:space="preserve">возвратные отходы; </w:t>
      </w:r>
    </w:p>
    <w:p w:rsidR="0029555E" w:rsidRPr="0038118A" w:rsidRDefault="00004712"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29555E" w:rsidRPr="0038118A">
        <w:rPr>
          <w:sz w:val="28"/>
          <w:szCs w:val="28"/>
        </w:rPr>
        <w:t xml:space="preserve">топливо; </w:t>
      </w:r>
    </w:p>
    <w:p w:rsidR="0029555E" w:rsidRPr="0038118A" w:rsidRDefault="00004712"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29555E" w:rsidRPr="0038118A">
        <w:rPr>
          <w:sz w:val="28"/>
          <w:szCs w:val="28"/>
        </w:rPr>
        <w:t xml:space="preserve">тара и тарные материалы; </w:t>
      </w:r>
    </w:p>
    <w:p w:rsidR="0029555E" w:rsidRPr="0038118A" w:rsidRDefault="00004712" w:rsidP="0038118A">
      <w:pPr>
        <w:numPr>
          <w:ilvl w:val="0"/>
          <w:numId w:val="7"/>
        </w:numPr>
        <w:tabs>
          <w:tab w:val="clear" w:pos="1287"/>
          <w:tab w:val="left" w:pos="900"/>
          <w:tab w:val="num" w:pos="1440"/>
        </w:tabs>
        <w:spacing w:line="360" w:lineRule="auto"/>
        <w:ind w:left="0" w:firstLine="709"/>
        <w:jc w:val="both"/>
        <w:rPr>
          <w:sz w:val="28"/>
          <w:szCs w:val="28"/>
        </w:rPr>
      </w:pPr>
      <w:r w:rsidRPr="0038118A">
        <w:rPr>
          <w:sz w:val="28"/>
          <w:szCs w:val="28"/>
        </w:rPr>
        <w:t xml:space="preserve"> </w:t>
      </w:r>
      <w:r w:rsidR="0029555E" w:rsidRPr="0038118A">
        <w:rPr>
          <w:sz w:val="28"/>
          <w:szCs w:val="28"/>
        </w:rPr>
        <w:t xml:space="preserve">запасные части. </w:t>
      </w:r>
    </w:p>
    <w:p w:rsidR="00126F00" w:rsidRPr="0038118A" w:rsidRDefault="00036FC6" w:rsidP="0038118A">
      <w:pPr>
        <w:spacing w:line="360" w:lineRule="auto"/>
        <w:ind w:firstLine="709"/>
        <w:jc w:val="both"/>
        <w:rPr>
          <w:sz w:val="28"/>
          <w:szCs w:val="28"/>
        </w:rPr>
      </w:pPr>
      <w:r w:rsidRPr="0038118A">
        <w:rPr>
          <w:sz w:val="28"/>
          <w:szCs w:val="28"/>
        </w:rPr>
        <w:t>Так же в данной работе были рассмотрены виды оценки материально-производственных запасов, в</w:t>
      </w:r>
      <w:r w:rsidR="00126F00" w:rsidRPr="0038118A">
        <w:rPr>
          <w:sz w:val="28"/>
          <w:szCs w:val="28"/>
        </w:rPr>
        <w:t xml:space="preserve"> соответствии с ПБУ 5/01 </w:t>
      </w:r>
      <w:r w:rsidRPr="0038118A">
        <w:rPr>
          <w:sz w:val="28"/>
          <w:szCs w:val="28"/>
        </w:rPr>
        <w:t xml:space="preserve"> оценка </w:t>
      </w:r>
      <w:r w:rsidR="00126F00" w:rsidRPr="0038118A">
        <w:rPr>
          <w:sz w:val="28"/>
          <w:szCs w:val="28"/>
        </w:rPr>
        <w:t xml:space="preserve">производится организацией одним из следующих методов: </w:t>
      </w:r>
    </w:p>
    <w:p w:rsidR="00126F00" w:rsidRPr="0038118A" w:rsidRDefault="00A22B89" w:rsidP="0038118A">
      <w:pPr>
        <w:numPr>
          <w:ilvl w:val="0"/>
          <w:numId w:val="7"/>
        </w:numPr>
        <w:tabs>
          <w:tab w:val="clear" w:pos="1287"/>
          <w:tab w:val="num" w:pos="900"/>
        </w:tabs>
        <w:spacing w:line="360" w:lineRule="auto"/>
        <w:ind w:left="0" w:firstLine="709"/>
        <w:jc w:val="both"/>
        <w:rPr>
          <w:sz w:val="28"/>
          <w:szCs w:val="28"/>
        </w:rPr>
      </w:pPr>
      <w:r w:rsidRPr="0038118A">
        <w:rPr>
          <w:sz w:val="28"/>
          <w:szCs w:val="28"/>
        </w:rPr>
        <w:t xml:space="preserve"> </w:t>
      </w:r>
      <w:r w:rsidR="00126F00" w:rsidRPr="0038118A">
        <w:rPr>
          <w:sz w:val="28"/>
          <w:szCs w:val="28"/>
        </w:rPr>
        <w:t xml:space="preserve">по себестоимости каждой единицы; </w:t>
      </w:r>
    </w:p>
    <w:p w:rsidR="00126F00" w:rsidRPr="0038118A" w:rsidRDefault="00A22B89" w:rsidP="0038118A">
      <w:pPr>
        <w:numPr>
          <w:ilvl w:val="0"/>
          <w:numId w:val="7"/>
        </w:numPr>
        <w:tabs>
          <w:tab w:val="clear" w:pos="1287"/>
          <w:tab w:val="num" w:pos="900"/>
        </w:tabs>
        <w:spacing w:line="360" w:lineRule="auto"/>
        <w:ind w:left="0" w:firstLine="709"/>
        <w:jc w:val="both"/>
        <w:rPr>
          <w:sz w:val="28"/>
          <w:szCs w:val="28"/>
        </w:rPr>
      </w:pPr>
      <w:r w:rsidRPr="0038118A">
        <w:rPr>
          <w:sz w:val="28"/>
          <w:szCs w:val="28"/>
        </w:rPr>
        <w:t xml:space="preserve"> </w:t>
      </w:r>
      <w:r w:rsidR="00126F00" w:rsidRPr="0038118A">
        <w:rPr>
          <w:sz w:val="28"/>
          <w:szCs w:val="28"/>
        </w:rPr>
        <w:t xml:space="preserve">по средней себестоимости; </w:t>
      </w:r>
    </w:p>
    <w:p w:rsidR="00126F00" w:rsidRPr="0038118A" w:rsidRDefault="00A22B89" w:rsidP="0038118A">
      <w:pPr>
        <w:numPr>
          <w:ilvl w:val="0"/>
          <w:numId w:val="7"/>
        </w:numPr>
        <w:tabs>
          <w:tab w:val="clear" w:pos="1287"/>
          <w:tab w:val="num" w:pos="900"/>
        </w:tabs>
        <w:spacing w:line="360" w:lineRule="auto"/>
        <w:ind w:left="0" w:firstLine="709"/>
        <w:jc w:val="both"/>
        <w:rPr>
          <w:sz w:val="28"/>
          <w:szCs w:val="28"/>
        </w:rPr>
      </w:pPr>
      <w:r w:rsidRPr="0038118A">
        <w:rPr>
          <w:sz w:val="28"/>
          <w:szCs w:val="28"/>
        </w:rPr>
        <w:t xml:space="preserve"> </w:t>
      </w:r>
      <w:r w:rsidR="00126F00" w:rsidRPr="0038118A">
        <w:rPr>
          <w:sz w:val="28"/>
          <w:szCs w:val="28"/>
        </w:rPr>
        <w:t xml:space="preserve">по себестоимости первых по времени приобретения материально-производственных запасов (метод ФИФО); </w:t>
      </w:r>
    </w:p>
    <w:p w:rsidR="00126F00" w:rsidRPr="0038118A" w:rsidRDefault="00A22B89" w:rsidP="0038118A">
      <w:pPr>
        <w:numPr>
          <w:ilvl w:val="0"/>
          <w:numId w:val="7"/>
        </w:numPr>
        <w:tabs>
          <w:tab w:val="clear" w:pos="1287"/>
          <w:tab w:val="num" w:pos="900"/>
        </w:tabs>
        <w:spacing w:line="360" w:lineRule="auto"/>
        <w:ind w:left="0" w:firstLine="709"/>
        <w:jc w:val="both"/>
        <w:rPr>
          <w:sz w:val="28"/>
          <w:szCs w:val="28"/>
        </w:rPr>
      </w:pPr>
      <w:r w:rsidRPr="0038118A">
        <w:rPr>
          <w:sz w:val="28"/>
          <w:szCs w:val="28"/>
        </w:rPr>
        <w:t xml:space="preserve"> </w:t>
      </w:r>
      <w:r w:rsidR="00126F00" w:rsidRPr="0038118A">
        <w:rPr>
          <w:sz w:val="28"/>
          <w:szCs w:val="28"/>
        </w:rPr>
        <w:t xml:space="preserve">по себестоимости последних по времени приобретения материально-производственных запасов (метод ЛИФО) (этот метод будет отменён 01.01.2008 г.). </w:t>
      </w:r>
    </w:p>
    <w:p w:rsidR="000B5CB9" w:rsidRPr="0038118A" w:rsidRDefault="000B5CB9" w:rsidP="0038118A">
      <w:pPr>
        <w:spacing w:line="360" w:lineRule="auto"/>
        <w:ind w:firstLine="709"/>
        <w:jc w:val="both"/>
        <w:rPr>
          <w:sz w:val="28"/>
          <w:szCs w:val="28"/>
        </w:rPr>
      </w:pPr>
      <w:r w:rsidRPr="0038118A">
        <w:rPr>
          <w:sz w:val="28"/>
          <w:szCs w:val="28"/>
        </w:rPr>
        <w:t xml:space="preserve">Приведенная </w:t>
      </w:r>
      <w:r w:rsidR="00126F00" w:rsidRPr="0038118A">
        <w:rPr>
          <w:sz w:val="28"/>
          <w:szCs w:val="28"/>
        </w:rPr>
        <w:t xml:space="preserve">в работе </w:t>
      </w:r>
      <w:r w:rsidRPr="0038118A">
        <w:rPr>
          <w:sz w:val="28"/>
          <w:szCs w:val="28"/>
        </w:rPr>
        <w:t xml:space="preserve">методика ведения бухгалтерского учета </w:t>
      </w:r>
      <w:r w:rsidR="00126F00" w:rsidRPr="0038118A">
        <w:rPr>
          <w:sz w:val="28"/>
          <w:szCs w:val="28"/>
        </w:rPr>
        <w:t xml:space="preserve">расходов </w:t>
      </w:r>
      <w:r w:rsidRPr="0038118A">
        <w:rPr>
          <w:sz w:val="28"/>
          <w:szCs w:val="28"/>
        </w:rPr>
        <w:t>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0B5CB9" w:rsidRPr="0038118A" w:rsidRDefault="000B5CB9" w:rsidP="0038118A">
      <w:pPr>
        <w:spacing w:line="360" w:lineRule="auto"/>
        <w:ind w:firstLine="709"/>
        <w:jc w:val="both"/>
        <w:rPr>
          <w:sz w:val="28"/>
          <w:szCs w:val="28"/>
        </w:rPr>
      </w:pPr>
      <w:r w:rsidRPr="0038118A">
        <w:rPr>
          <w:sz w:val="28"/>
          <w:szCs w:val="28"/>
        </w:rPr>
        <w:t>По своему экономическому содержанию этот раздел для предприятий косвенно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предприятия.</w:t>
      </w:r>
    </w:p>
    <w:p w:rsidR="000B5CB9" w:rsidRPr="0038118A" w:rsidRDefault="000B5CB9" w:rsidP="0038118A">
      <w:pPr>
        <w:spacing w:line="360" w:lineRule="auto"/>
        <w:ind w:firstLine="709"/>
        <w:jc w:val="both"/>
        <w:rPr>
          <w:sz w:val="28"/>
          <w:szCs w:val="28"/>
        </w:rPr>
      </w:pPr>
      <w:r w:rsidRPr="0038118A">
        <w:rPr>
          <w:sz w:val="28"/>
          <w:szCs w:val="28"/>
        </w:rPr>
        <w:t>Поэтому в системе организации бухгалтерского учета на предприятиях особое место занимает учет материально-производственных запасов, в задачи которого входят:</w:t>
      </w:r>
    </w:p>
    <w:p w:rsidR="000B5CB9" w:rsidRPr="0038118A" w:rsidRDefault="00906553" w:rsidP="0038118A">
      <w:pPr>
        <w:numPr>
          <w:ilvl w:val="0"/>
          <w:numId w:val="11"/>
        </w:numPr>
        <w:tabs>
          <w:tab w:val="clear" w:pos="1287"/>
          <w:tab w:val="num" w:pos="900"/>
        </w:tabs>
        <w:spacing w:line="360" w:lineRule="auto"/>
        <w:ind w:left="0" w:firstLine="709"/>
        <w:jc w:val="both"/>
        <w:rPr>
          <w:sz w:val="28"/>
          <w:szCs w:val="28"/>
        </w:rPr>
      </w:pPr>
      <w:r w:rsidRPr="0038118A">
        <w:rPr>
          <w:sz w:val="28"/>
          <w:szCs w:val="28"/>
        </w:rPr>
        <w:t xml:space="preserve"> </w:t>
      </w:r>
      <w:r w:rsidR="000B5CB9" w:rsidRPr="0038118A">
        <w:rPr>
          <w:sz w:val="28"/>
          <w:szCs w:val="28"/>
        </w:rPr>
        <w:t>систематический контроль за выпуском продукции, состоянием ее запасов и сохранностью на складах, объемом выполненных работ и услуг;</w:t>
      </w:r>
    </w:p>
    <w:p w:rsidR="000B5CB9" w:rsidRPr="0038118A" w:rsidRDefault="00906553" w:rsidP="0038118A">
      <w:pPr>
        <w:numPr>
          <w:ilvl w:val="0"/>
          <w:numId w:val="11"/>
        </w:numPr>
        <w:tabs>
          <w:tab w:val="clear" w:pos="1287"/>
          <w:tab w:val="num" w:pos="900"/>
        </w:tabs>
        <w:spacing w:line="360" w:lineRule="auto"/>
        <w:ind w:left="0" w:firstLine="709"/>
        <w:jc w:val="both"/>
        <w:rPr>
          <w:sz w:val="28"/>
          <w:szCs w:val="28"/>
        </w:rPr>
      </w:pPr>
      <w:r w:rsidRPr="0038118A">
        <w:rPr>
          <w:sz w:val="28"/>
          <w:szCs w:val="28"/>
        </w:rPr>
        <w:t xml:space="preserve"> </w:t>
      </w:r>
      <w:r w:rsidR="000B5CB9" w:rsidRPr="0038118A">
        <w:rPr>
          <w:sz w:val="28"/>
          <w:szCs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0B5CB9" w:rsidRPr="0038118A" w:rsidRDefault="00906553" w:rsidP="0038118A">
      <w:pPr>
        <w:numPr>
          <w:ilvl w:val="0"/>
          <w:numId w:val="11"/>
        </w:numPr>
        <w:tabs>
          <w:tab w:val="clear" w:pos="1287"/>
          <w:tab w:val="num" w:pos="900"/>
        </w:tabs>
        <w:spacing w:line="360" w:lineRule="auto"/>
        <w:ind w:left="0" w:firstLine="709"/>
        <w:jc w:val="both"/>
        <w:rPr>
          <w:sz w:val="28"/>
          <w:szCs w:val="28"/>
        </w:rPr>
      </w:pPr>
      <w:r w:rsidRPr="0038118A">
        <w:rPr>
          <w:sz w:val="28"/>
          <w:szCs w:val="28"/>
        </w:rPr>
        <w:t xml:space="preserve"> </w:t>
      </w:r>
      <w:r w:rsidR="000B5CB9" w:rsidRPr="0038118A">
        <w:rPr>
          <w:sz w:val="28"/>
          <w:szCs w:val="28"/>
        </w:rPr>
        <w:t>контроль за выполнением плана договоров-поставок по объёму и ассортименту реализованной продукции (работ, услуг);</w:t>
      </w:r>
    </w:p>
    <w:p w:rsidR="000B5CB9" w:rsidRPr="0038118A" w:rsidRDefault="00906553" w:rsidP="0038118A">
      <w:pPr>
        <w:numPr>
          <w:ilvl w:val="0"/>
          <w:numId w:val="11"/>
        </w:numPr>
        <w:tabs>
          <w:tab w:val="clear" w:pos="1287"/>
          <w:tab w:val="num" w:pos="900"/>
        </w:tabs>
        <w:spacing w:line="360" w:lineRule="auto"/>
        <w:ind w:left="0" w:firstLine="709"/>
        <w:jc w:val="both"/>
        <w:rPr>
          <w:sz w:val="28"/>
          <w:szCs w:val="28"/>
        </w:rPr>
      </w:pPr>
      <w:r w:rsidRPr="0038118A">
        <w:rPr>
          <w:sz w:val="28"/>
          <w:szCs w:val="28"/>
        </w:rPr>
        <w:t xml:space="preserve"> </w:t>
      </w:r>
      <w:r w:rsidR="000B5CB9" w:rsidRPr="0038118A">
        <w:rPr>
          <w:sz w:val="28"/>
          <w:szCs w:val="28"/>
        </w:rPr>
        <w:t>своевременный и точный расчет сумм, полученных за реализованную продукцию (работы, услуги), фактических затрат на их производство и сбыт, расчет сумм прибыли.</w:t>
      </w:r>
    </w:p>
    <w:p w:rsidR="000B5CB9" w:rsidRPr="0038118A" w:rsidRDefault="000B5CB9" w:rsidP="0038118A">
      <w:pPr>
        <w:spacing w:line="360" w:lineRule="auto"/>
        <w:ind w:firstLine="709"/>
        <w:jc w:val="both"/>
        <w:rPr>
          <w:sz w:val="28"/>
          <w:szCs w:val="28"/>
        </w:rPr>
      </w:pPr>
      <w:r w:rsidRPr="0038118A">
        <w:rPr>
          <w:sz w:val="28"/>
          <w:szCs w:val="28"/>
        </w:rPr>
        <w:t>Успешное выполнение этих задач зависит от ритмичности работы предприятия, правильной организации сбыта и складского хозяйства, своевременности документального оформления хозяйственных оп</w:t>
      </w:r>
      <w:r w:rsidR="0024780C" w:rsidRPr="0038118A">
        <w:rPr>
          <w:sz w:val="28"/>
          <w:szCs w:val="28"/>
        </w:rPr>
        <w:t>ераций</w:t>
      </w:r>
      <w:r w:rsidR="00B20308" w:rsidRPr="0038118A">
        <w:rPr>
          <w:sz w:val="28"/>
          <w:szCs w:val="28"/>
        </w:rPr>
        <w:t xml:space="preserve"> [9]</w:t>
      </w:r>
      <w:r w:rsidR="0024780C" w:rsidRPr="0038118A">
        <w:rPr>
          <w:sz w:val="28"/>
          <w:szCs w:val="28"/>
        </w:rPr>
        <w:t>.</w:t>
      </w:r>
    </w:p>
    <w:p w:rsidR="00FB5CFB" w:rsidRDefault="000B5CB9" w:rsidP="0038118A">
      <w:pPr>
        <w:spacing w:line="360" w:lineRule="auto"/>
        <w:ind w:firstLine="709"/>
        <w:jc w:val="center"/>
        <w:rPr>
          <w:caps/>
          <w:sz w:val="28"/>
          <w:szCs w:val="28"/>
          <w:lang w:val="en-US"/>
        </w:rPr>
      </w:pPr>
      <w:r w:rsidRPr="0038118A">
        <w:rPr>
          <w:sz w:val="28"/>
          <w:szCs w:val="28"/>
        </w:rPr>
        <w:br w:type="page"/>
      </w:r>
      <w:r w:rsidR="00ED0AA5" w:rsidRPr="0038118A">
        <w:rPr>
          <w:caps/>
          <w:sz w:val="28"/>
          <w:szCs w:val="28"/>
        </w:rPr>
        <w:t>Список использованных источников</w:t>
      </w:r>
    </w:p>
    <w:p w:rsidR="0038118A" w:rsidRPr="0038118A" w:rsidRDefault="0038118A" w:rsidP="0038118A">
      <w:pPr>
        <w:spacing w:line="360" w:lineRule="auto"/>
        <w:ind w:firstLine="709"/>
        <w:jc w:val="center"/>
        <w:rPr>
          <w:caps/>
          <w:sz w:val="28"/>
          <w:szCs w:val="28"/>
          <w:lang w:val="en-US"/>
        </w:rPr>
      </w:pPr>
    </w:p>
    <w:p w:rsidR="009000C1" w:rsidRPr="0038118A" w:rsidRDefault="009000C1" w:rsidP="0038118A">
      <w:pPr>
        <w:widowControl w:val="0"/>
        <w:numPr>
          <w:ilvl w:val="0"/>
          <w:numId w:val="1"/>
        </w:numPr>
        <w:tabs>
          <w:tab w:val="clear" w:pos="720"/>
          <w:tab w:val="num" w:pos="0"/>
        </w:tabs>
        <w:spacing w:line="360" w:lineRule="auto"/>
        <w:ind w:left="0" w:firstLine="0"/>
        <w:jc w:val="both"/>
        <w:rPr>
          <w:snapToGrid w:val="0"/>
          <w:sz w:val="28"/>
          <w:szCs w:val="28"/>
        </w:rPr>
      </w:pPr>
      <w:r w:rsidRPr="0038118A">
        <w:rPr>
          <w:snapToGrid w:val="0"/>
          <w:sz w:val="28"/>
          <w:szCs w:val="28"/>
        </w:rPr>
        <w:t>Андросов</w:t>
      </w:r>
      <w:r w:rsidR="0028075F" w:rsidRPr="0038118A">
        <w:rPr>
          <w:snapToGrid w:val="0"/>
          <w:sz w:val="28"/>
          <w:szCs w:val="28"/>
        </w:rPr>
        <w:t xml:space="preserve">, </w:t>
      </w:r>
      <w:r w:rsidRPr="0038118A">
        <w:rPr>
          <w:snapToGrid w:val="0"/>
          <w:sz w:val="28"/>
          <w:szCs w:val="28"/>
        </w:rPr>
        <w:t xml:space="preserve"> А. М. Бухгалтерский учет и отчетность в России: практическое руководство </w:t>
      </w:r>
      <w:r w:rsidR="0028075F" w:rsidRPr="0038118A">
        <w:rPr>
          <w:snapToGrid w:val="0"/>
          <w:sz w:val="28"/>
          <w:szCs w:val="28"/>
        </w:rPr>
        <w:t>с документами  и  комментариями/ А. М. Андросов</w:t>
      </w:r>
      <w:r w:rsidR="009921D7" w:rsidRPr="0038118A">
        <w:rPr>
          <w:snapToGrid w:val="0"/>
          <w:sz w:val="28"/>
          <w:szCs w:val="28"/>
        </w:rPr>
        <w:t xml:space="preserve"> –</w:t>
      </w:r>
      <w:r w:rsidRPr="0038118A">
        <w:rPr>
          <w:snapToGrid w:val="0"/>
          <w:sz w:val="28"/>
          <w:szCs w:val="28"/>
        </w:rPr>
        <w:t xml:space="preserve"> М.:</w:t>
      </w:r>
      <w:r w:rsidR="00DF4A2F" w:rsidRPr="0038118A">
        <w:rPr>
          <w:snapToGrid w:val="0"/>
          <w:sz w:val="28"/>
          <w:szCs w:val="28"/>
        </w:rPr>
        <w:t xml:space="preserve"> </w:t>
      </w:r>
      <w:r w:rsidRPr="0038118A">
        <w:rPr>
          <w:snapToGrid w:val="0"/>
          <w:sz w:val="28"/>
          <w:szCs w:val="28"/>
        </w:rPr>
        <w:t xml:space="preserve"> </w:t>
      </w:r>
      <w:r w:rsidR="009921D7" w:rsidRPr="0038118A">
        <w:rPr>
          <w:snapToGrid w:val="0"/>
          <w:sz w:val="28"/>
          <w:szCs w:val="28"/>
        </w:rPr>
        <w:t>Менатеп-</w:t>
      </w:r>
      <w:r w:rsidR="00DF4A2F" w:rsidRPr="0038118A">
        <w:rPr>
          <w:snapToGrid w:val="0"/>
          <w:sz w:val="28"/>
          <w:szCs w:val="28"/>
        </w:rPr>
        <w:t>Информ</w:t>
      </w:r>
      <w:r w:rsidRPr="0038118A">
        <w:rPr>
          <w:snapToGrid w:val="0"/>
          <w:sz w:val="28"/>
          <w:szCs w:val="28"/>
        </w:rPr>
        <w:t>, 2002</w:t>
      </w:r>
      <w:r w:rsidR="009F3BD2" w:rsidRPr="0038118A">
        <w:rPr>
          <w:snapToGrid w:val="0"/>
          <w:sz w:val="28"/>
          <w:szCs w:val="28"/>
        </w:rPr>
        <w:t xml:space="preserve"> г</w:t>
      </w:r>
      <w:r w:rsidRPr="0038118A">
        <w:rPr>
          <w:snapToGrid w:val="0"/>
          <w:sz w:val="28"/>
          <w:szCs w:val="28"/>
        </w:rPr>
        <w:t xml:space="preserve">. </w:t>
      </w:r>
    </w:p>
    <w:p w:rsidR="00FB5CFB" w:rsidRPr="0038118A" w:rsidRDefault="00FB5CFB" w:rsidP="0038118A">
      <w:pPr>
        <w:numPr>
          <w:ilvl w:val="0"/>
          <w:numId w:val="1"/>
        </w:numPr>
        <w:tabs>
          <w:tab w:val="clear" w:pos="720"/>
          <w:tab w:val="num" w:pos="0"/>
        </w:tabs>
        <w:spacing w:line="360" w:lineRule="auto"/>
        <w:ind w:left="0" w:firstLine="0"/>
        <w:jc w:val="both"/>
        <w:rPr>
          <w:sz w:val="28"/>
          <w:szCs w:val="28"/>
        </w:rPr>
      </w:pPr>
      <w:r w:rsidRPr="0038118A">
        <w:rPr>
          <w:sz w:val="28"/>
          <w:szCs w:val="28"/>
        </w:rPr>
        <w:t>Ануфьев</w:t>
      </w:r>
      <w:r w:rsidR="00E1078B" w:rsidRPr="0038118A">
        <w:rPr>
          <w:sz w:val="28"/>
          <w:szCs w:val="28"/>
        </w:rPr>
        <w:t xml:space="preserve">, </w:t>
      </w:r>
      <w:r w:rsidRPr="0038118A">
        <w:rPr>
          <w:sz w:val="28"/>
          <w:szCs w:val="28"/>
        </w:rPr>
        <w:t xml:space="preserve"> В.</w:t>
      </w:r>
      <w:r w:rsidR="008974EE" w:rsidRPr="0038118A">
        <w:rPr>
          <w:sz w:val="28"/>
          <w:szCs w:val="28"/>
        </w:rPr>
        <w:t xml:space="preserve"> </w:t>
      </w:r>
      <w:r w:rsidRPr="0038118A">
        <w:rPr>
          <w:sz w:val="28"/>
          <w:szCs w:val="28"/>
        </w:rPr>
        <w:t>Е. Учет формирования финансового результата и ра</w:t>
      </w:r>
      <w:r w:rsidR="00460C3B" w:rsidRPr="0038118A">
        <w:rPr>
          <w:sz w:val="28"/>
          <w:szCs w:val="28"/>
        </w:rPr>
        <w:t xml:space="preserve">спределения </w:t>
      </w:r>
      <w:r w:rsidR="00E1078B" w:rsidRPr="0038118A">
        <w:rPr>
          <w:sz w:val="28"/>
          <w:szCs w:val="28"/>
        </w:rPr>
        <w:t>прибыли организации/</w:t>
      </w:r>
      <w:r w:rsidR="008974EE" w:rsidRPr="0038118A">
        <w:rPr>
          <w:sz w:val="28"/>
          <w:szCs w:val="28"/>
        </w:rPr>
        <w:t xml:space="preserve"> В. Е. Ануфьев// </w:t>
      </w:r>
      <w:r w:rsidRPr="0038118A">
        <w:rPr>
          <w:sz w:val="28"/>
          <w:szCs w:val="28"/>
        </w:rPr>
        <w:t xml:space="preserve"> Бухгалтерский учет,</w:t>
      </w:r>
      <w:r w:rsidR="009921D7" w:rsidRPr="0038118A">
        <w:rPr>
          <w:sz w:val="28"/>
          <w:szCs w:val="28"/>
        </w:rPr>
        <w:t xml:space="preserve"> –</w:t>
      </w:r>
      <w:r w:rsidRPr="0038118A">
        <w:rPr>
          <w:sz w:val="28"/>
          <w:szCs w:val="28"/>
        </w:rPr>
        <w:t xml:space="preserve"> </w:t>
      </w:r>
      <w:r w:rsidR="001C1CA1" w:rsidRPr="0038118A">
        <w:rPr>
          <w:sz w:val="28"/>
          <w:szCs w:val="28"/>
        </w:rPr>
        <w:t xml:space="preserve">2007 </w:t>
      </w:r>
      <w:r w:rsidRPr="0038118A">
        <w:rPr>
          <w:sz w:val="28"/>
          <w:szCs w:val="28"/>
        </w:rPr>
        <w:t>г.</w:t>
      </w:r>
      <w:r w:rsidR="009921D7" w:rsidRPr="0038118A">
        <w:rPr>
          <w:sz w:val="28"/>
          <w:szCs w:val="28"/>
        </w:rPr>
        <w:t xml:space="preserve"> –</w:t>
      </w:r>
      <w:r w:rsidR="001C1CA1" w:rsidRPr="0038118A">
        <w:rPr>
          <w:sz w:val="28"/>
          <w:szCs w:val="28"/>
        </w:rPr>
        <w:t xml:space="preserve"> №10</w:t>
      </w:r>
    </w:p>
    <w:p w:rsidR="00C530B9" w:rsidRPr="0038118A" w:rsidRDefault="00C530B9" w:rsidP="0038118A">
      <w:pPr>
        <w:numPr>
          <w:ilvl w:val="0"/>
          <w:numId w:val="1"/>
        </w:numPr>
        <w:tabs>
          <w:tab w:val="clear" w:pos="720"/>
          <w:tab w:val="num" w:pos="0"/>
        </w:tabs>
        <w:spacing w:line="360" w:lineRule="auto"/>
        <w:ind w:left="0" w:firstLine="0"/>
        <w:jc w:val="both"/>
        <w:rPr>
          <w:sz w:val="28"/>
          <w:szCs w:val="28"/>
        </w:rPr>
      </w:pPr>
      <w:r w:rsidRPr="0038118A">
        <w:rPr>
          <w:sz w:val="28"/>
          <w:szCs w:val="28"/>
        </w:rPr>
        <w:t>Безруких</w:t>
      </w:r>
      <w:r w:rsidR="00A96921" w:rsidRPr="0038118A">
        <w:rPr>
          <w:sz w:val="28"/>
          <w:szCs w:val="28"/>
        </w:rPr>
        <w:t>,</w:t>
      </w:r>
      <w:r w:rsidRPr="0038118A">
        <w:rPr>
          <w:sz w:val="28"/>
          <w:szCs w:val="28"/>
        </w:rPr>
        <w:t xml:space="preserve"> </w:t>
      </w:r>
      <w:r w:rsidR="00A96921" w:rsidRPr="0038118A">
        <w:rPr>
          <w:sz w:val="28"/>
          <w:szCs w:val="28"/>
        </w:rPr>
        <w:t xml:space="preserve"> </w:t>
      </w:r>
      <w:r w:rsidRPr="0038118A">
        <w:rPr>
          <w:sz w:val="28"/>
          <w:szCs w:val="28"/>
        </w:rPr>
        <w:t xml:space="preserve">П. С. </w:t>
      </w:r>
      <w:r w:rsidR="00A96921" w:rsidRPr="0038118A">
        <w:rPr>
          <w:sz w:val="28"/>
          <w:szCs w:val="28"/>
        </w:rPr>
        <w:t>Бухгалтерский учёт</w:t>
      </w:r>
      <w:r w:rsidR="00CE7128" w:rsidRPr="0038118A">
        <w:rPr>
          <w:sz w:val="28"/>
          <w:szCs w:val="28"/>
        </w:rPr>
        <w:t>/ П. С. Безруких,  В. Б. Ивашкевич, Н. П. Кондраков</w:t>
      </w:r>
      <w:r w:rsidR="009921D7" w:rsidRPr="0038118A">
        <w:rPr>
          <w:sz w:val="28"/>
          <w:szCs w:val="28"/>
        </w:rPr>
        <w:t>. –</w:t>
      </w:r>
      <w:r w:rsidRPr="0038118A">
        <w:rPr>
          <w:sz w:val="28"/>
          <w:szCs w:val="28"/>
        </w:rPr>
        <w:t xml:space="preserve"> М.: Бухгалтерский учёт, </w:t>
      </w:r>
      <w:r w:rsidR="00A96921" w:rsidRPr="0038118A">
        <w:rPr>
          <w:sz w:val="28"/>
          <w:szCs w:val="28"/>
        </w:rPr>
        <w:t>2006</w:t>
      </w:r>
      <w:r w:rsidRPr="0038118A">
        <w:rPr>
          <w:sz w:val="28"/>
          <w:szCs w:val="28"/>
        </w:rPr>
        <w:t xml:space="preserve"> г.</w:t>
      </w:r>
    </w:p>
    <w:p w:rsidR="00C530B9" w:rsidRPr="0038118A" w:rsidRDefault="00C530B9" w:rsidP="0038118A">
      <w:pPr>
        <w:numPr>
          <w:ilvl w:val="0"/>
          <w:numId w:val="1"/>
        </w:numPr>
        <w:tabs>
          <w:tab w:val="clear" w:pos="720"/>
          <w:tab w:val="num" w:pos="0"/>
        </w:tabs>
        <w:spacing w:line="360" w:lineRule="auto"/>
        <w:ind w:left="0" w:firstLine="0"/>
        <w:jc w:val="both"/>
        <w:rPr>
          <w:sz w:val="28"/>
          <w:szCs w:val="28"/>
        </w:rPr>
      </w:pPr>
      <w:r w:rsidRPr="0038118A">
        <w:rPr>
          <w:sz w:val="28"/>
          <w:szCs w:val="28"/>
        </w:rPr>
        <w:t>Глушков</w:t>
      </w:r>
      <w:r w:rsidR="00A613B8" w:rsidRPr="0038118A">
        <w:rPr>
          <w:sz w:val="28"/>
          <w:szCs w:val="28"/>
        </w:rPr>
        <w:t xml:space="preserve">, </w:t>
      </w:r>
      <w:r w:rsidRPr="0038118A">
        <w:rPr>
          <w:sz w:val="28"/>
          <w:szCs w:val="28"/>
        </w:rPr>
        <w:t xml:space="preserve"> И.</w:t>
      </w:r>
      <w:r w:rsidR="00A613B8" w:rsidRPr="0038118A">
        <w:rPr>
          <w:sz w:val="28"/>
          <w:szCs w:val="28"/>
        </w:rPr>
        <w:t xml:space="preserve"> </w:t>
      </w:r>
      <w:r w:rsidRPr="0038118A">
        <w:rPr>
          <w:sz w:val="28"/>
          <w:szCs w:val="28"/>
        </w:rPr>
        <w:t xml:space="preserve"> Е. Бухгалтерский у</w:t>
      </w:r>
      <w:r w:rsidR="004C59F9" w:rsidRPr="0038118A">
        <w:rPr>
          <w:sz w:val="28"/>
          <w:szCs w:val="28"/>
        </w:rPr>
        <w:t>чет на современном предприят</w:t>
      </w:r>
      <w:r w:rsidR="009921D7" w:rsidRPr="0038118A">
        <w:rPr>
          <w:sz w:val="28"/>
          <w:szCs w:val="28"/>
        </w:rPr>
        <w:t>ии/ И.  Е. Глушков  –</w:t>
      </w:r>
      <w:r w:rsidR="00A613B8" w:rsidRPr="0038118A">
        <w:rPr>
          <w:sz w:val="28"/>
          <w:szCs w:val="28"/>
        </w:rPr>
        <w:t xml:space="preserve"> </w:t>
      </w:r>
      <w:r w:rsidRPr="0038118A">
        <w:rPr>
          <w:sz w:val="28"/>
          <w:szCs w:val="28"/>
        </w:rPr>
        <w:t xml:space="preserve">Новосибирск: Экор, </w:t>
      </w:r>
      <w:smartTag w:uri="urn:schemas-microsoft-com:office:smarttags" w:element="metricconverter">
        <w:smartTagPr>
          <w:attr w:name="ProductID" w:val="2003 г"/>
        </w:smartTagPr>
        <w:r w:rsidRPr="0038118A">
          <w:rPr>
            <w:sz w:val="28"/>
            <w:szCs w:val="28"/>
          </w:rPr>
          <w:t>2003 г</w:t>
        </w:r>
      </w:smartTag>
      <w:r w:rsidRPr="0038118A">
        <w:rPr>
          <w:sz w:val="28"/>
          <w:szCs w:val="28"/>
        </w:rPr>
        <w:t>.</w:t>
      </w:r>
    </w:p>
    <w:p w:rsidR="00D954B9" w:rsidRPr="0038118A" w:rsidRDefault="00D954B9" w:rsidP="0038118A">
      <w:pPr>
        <w:pStyle w:val="a3"/>
        <w:numPr>
          <w:ilvl w:val="0"/>
          <w:numId w:val="1"/>
        </w:numPr>
        <w:tabs>
          <w:tab w:val="clear" w:pos="720"/>
          <w:tab w:val="num" w:pos="0"/>
        </w:tabs>
        <w:spacing w:line="360" w:lineRule="auto"/>
        <w:ind w:left="0" w:firstLine="0"/>
        <w:jc w:val="both"/>
        <w:rPr>
          <w:rFonts w:ascii="Times New Roman" w:hAnsi="Times New Roman" w:cs="Times New Roman"/>
          <w:sz w:val="28"/>
          <w:szCs w:val="28"/>
        </w:rPr>
      </w:pPr>
      <w:r w:rsidRPr="0038118A">
        <w:rPr>
          <w:rFonts w:ascii="Times New Roman" w:hAnsi="Times New Roman" w:cs="Times New Roman"/>
          <w:sz w:val="28"/>
          <w:szCs w:val="28"/>
        </w:rPr>
        <w:t>Жуков</w:t>
      </w:r>
      <w:r w:rsidR="00BE33D3" w:rsidRPr="0038118A">
        <w:rPr>
          <w:rFonts w:ascii="Times New Roman" w:hAnsi="Times New Roman" w:cs="Times New Roman"/>
          <w:sz w:val="28"/>
          <w:szCs w:val="28"/>
        </w:rPr>
        <w:t xml:space="preserve">, </w:t>
      </w:r>
      <w:r w:rsidRPr="0038118A">
        <w:rPr>
          <w:rFonts w:ascii="Times New Roman" w:hAnsi="Times New Roman" w:cs="Times New Roman"/>
          <w:sz w:val="28"/>
          <w:szCs w:val="28"/>
        </w:rPr>
        <w:t xml:space="preserve"> В.</w:t>
      </w:r>
      <w:r w:rsidR="008A2CE8" w:rsidRPr="0038118A">
        <w:rPr>
          <w:rFonts w:ascii="Times New Roman" w:hAnsi="Times New Roman" w:cs="Times New Roman"/>
          <w:sz w:val="28"/>
          <w:szCs w:val="28"/>
        </w:rPr>
        <w:t xml:space="preserve"> </w:t>
      </w:r>
      <w:r w:rsidRPr="0038118A">
        <w:rPr>
          <w:rFonts w:ascii="Times New Roman" w:hAnsi="Times New Roman" w:cs="Times New Roman"/>
          <w:sz w:val="28"/>
          <w:szCs w:val="28"/>
        </w:rPr>
        <w:t>Н. Учет операций по приобретению и заготовлению матер</w:t>
      </w:r>
      <w:r w:rsidR="008A2CE8" w:rsidRPr="0038118A">
        <w:rPr>
          <w:rFonts w:ascii="Times New Roman" w:hAnsi="Times New Roman" w:cs="Times New Roman"/>
          <w:sz w:val="28"/>
          <w:szCs w:val="28"/>
        </w:rPr>
        <w:t>иально-производственных запасов/</w:t>
      </w:r>
      <w:r w:rsidRPr="0038118A">
        <w:rPr>
          <w:rFonts w:ascii="Times New Roman" w:hAnsi="Times New Roman" w:cs="Times New Roman"/>
          <w:sz w:val="28"/>
          <w:szCs w:val="28"/>
        </w:rPr>
        <w:t xml:space="preserve"> </w:t>
      </w:r>
      <w:r w:rsidR="008A2CE8" w:rsidRPr="0038118A">
        <w:rPr>
          <w:rFonts w:ascii="Times New Roman" w:hAnsi="Times New Roman" w:cs="Times New Roman"/>
          <w:sz w:val="28"/>
          <w:szCs w:val="28"/>
        </w:rPr>
        <w:t>В. Н</w:t>
      </w:r>
      <w:r w:rsidR="009921D7" w:rsidRPr="0038118A">
        <w:rPr>
          <w:rFonts w:ascii="Times New Roman" w:hAnsi="Times New Roman" w:cs="Times New Roman"/>
          <w:sz w:val="28"/>
          <w:szCs w:val="28"/>
        </w:rPr>
        <w:t>. Жуков // Бухгалтерский учет, –</w:t>
      </w:r>
      <w:r w:rsidR="008A2CE8" w:rsidRPr="0038118A">
        <w:rPr>
          <w:rFonts w:ascii="Times New Roman" w:hAnsi="Times New Roman" w:cs="Times New Roman"/>
          <w:sz w:val="28"/>
          <w:szCs w:val="28"/>
        </w:rPr>
        <w:t xml:space="preserve"> 2006</w:t>
      </w:r>
      <w:r w:rsidRPr="0038118A">
        <w:rPr>
          <w:rFonts w:ascii="Times New Roman" w:hAnsi="Times New Roman" w:cs="Times New Roman"/>
          <w:sz w:val="28"/>
          <w:szCs w:val="28"/>
        </w:rPr>
        <w:t xml:space="preserve"> </w:t>
      </w:r>
      <w:r w:rsidR="009921D7" w:rsidRPr="0038118A">
        <w:rPr>
          <w:rFonts w:ascii="Times New Roman" w:hAnsi="Times New Roman" w:cs="Times New Roman"/>
          <w:sz w:val="28"/>
          <w:szCs w:val="28"/>
        </w:rPr>
        <w:t>г. –</w:t>
      </w:r>
      <w:r w:rsidR="008A2CE8" w:rsidRPr="0038118A">
        <w:rPr>
          <w:rFonts w:ascii="Times New Roman" w:hAnsi="Times New Roman" w:cs="Times New Roman"/>
          <w:sz w:val="28"/>
          <w:szCs w:val="28"/>
        </w:rPr>
        <w:t xml:space="preserve"> №5</w:t>
      </w:r>
    </w:p>
    <w:p w:rsidR="00D954B9" w:rsidRPr="0038118A" w:rsidRDefault="00C50D6B" w:rsidP="0038118A">
      <w:pPr>
        <w:widowControl w:val="0"/>
        <w:numPr>
          <w:ilvl w:val="0"/>
          <w:numId w:val="1"/>
        </w:numPr>
        <w:tabs>
          <w:tab w:val="clear" w:pos="720"/>
          <w:tab w:val="num" w:pos="0"/>
        </w:tabs>
        <w:spacing w:line="360" w:lineRule="auto"/>
        <w:ind w:left="0" w:firstLine="0"/>
        <w:jc w:val="both"/>
        <w:rPr>
          <w:snapToGrid w:val="0"/>
          <w:sz w:val="28"/>
          <w:szCs w:val="28"/>
        </w:rPr>
      </w:pPr>
      <w:r w:rsidRPr="0038118A">
        <w:rPr>
          <w:sz w:val="28"/>
          <w:szCs w:val="28"/>
        </w:rPr>
        <w:t>Захарьин</w:t>
      </w:r>
      <w:r w:rsidR="004B27E4" w:rsidRPr="0038118A">
        <w:rPr>
          <w:sz w:val="28"/>
          <w:szCs w:val="28"/>
        </w:rPr>
        <w:t>,</w:t>
      </w:r>
      <w:r w:rsidRPr="0038118A">
        <w:rPr>
          <w:sz w:val="28"/>
          <w:szCs w:val="28"/>
        </w:rPr>
        <w:t xml:space="preserve"> В.</w:t>
      </w:r>
      <w:r w:rsidR="004B27E4" w:rsidRPr="0038118A">
        <w:rPr>
          <w:sz w:val="28"/>
          <w:szCs w:val="28"/>
        </w:rPr>
        <w:t xml:space="preserve"> </w:t>
      </w:r>
      <w:r w:rsidRPr="0038118A">
        <w:rPr>
          <w:sz w:val="28"/>
          <w:szCs w:val="28"/>
        </w:rPr>
        <w:t xml:space="preserve">Р. </w:t>
      </w:r>
      <w:r w:rsidR="004B27E4" w:rsidRPr="0038118A">
        <w:rPr>
          <w:sz w:val="28"/>
          <w:szCs w:val="28"/>
        </w:rPr>
        <w:t>Учет материалов/ В. Р. Захарьин – М.:</w:t>
      </w:r>
      <w:r w:rsidR="00D954B9" w:rsidRPr="0038118A">
        <w:rPr>
          <w:sz w:val="28"/>
          <w:szCs w:val="28"/>
        </w:rPr>
        <w:t xml:space="preserve"> ДиС</w:t>
      </w:r>
      <w:r w:rsidR="004B27E4" w:rsidRPr="0038118A">
        <w:rPr>
          <w:sz w:val="28"/>
          <w:szCs w:val="28"/>
        </w:rPr>
        <w:t xml:space="preserve">, </w:t>
      </w:r>
      <w:r w:rsidR="00D954B9" w:rsidRPr="0038118A">
        <w:rPr>
          <w:sz w:val="28"/>
          <w:szCs w:val="28"/>
        </w:rPr>
        <w:t xml:space="preserve"> </w:t>
      </w:r>
      <w:smartTag w:uri="urn:schemas-microsoft-com:office:smarttags" w:element="metricconverter">
        <w:smartTagPr>
          <w:attr w:name="ProductID" w:val="2002 г"/>
        </w:smartTagPr>
        <w:r w:rsidR="00D954B9" w:rsidRPr="0038118A">
          <w:rPr>
            <w:sz w:val="28"/>
            <w:szCs w:val="28"/>
          </w:rPr>
          <w:t>2002 г</w:t>
        </w:r>
      </w:smartTag>
      <w:r w:rsidR="00D954B9" w:rsidRPr="0038118A">
        <w:rPr>
          <w:sz w:val="28"/>
          <w:szCs w:val="28"/>
        </w:rPr>
        <w:t>.</w:t>
      </w:r>
    </w:p>
    <w:p w:rsidR="00C81BD3" w:rsidRPr="0038118A" w:rsidRDefault="00C81BD3" w:rsidP="0038118A">
      <w:pPr>
        <w:numPr>
          <w:ilvl w:val="0"/>
          <w:numId w:val="1"/>
        </w:numPr>
        <w:tabs>
          <w:tab w:val="clear" w:pos="720"/>
          <w:tab w:val="num" w:pos="0"/>
        </w:tabs>
        <w:spacing w:line="360" w:lineRule="auto"/>
        <w:ind w:left="0" w:firstLine="0"/>
        <w:jc w:val="both"/>
        <w:rPr>
          <w:sz w:val="28"/>
          <w:szCs w:val="28"/>
        </w:rPr>
      </w:pPr>
      <w:r w:rsidRPr="0038118A">
        <w:rPr>
          <w:sz w:val="28"/>
          <w:szCs w:val="28"/>
        </w:rPr>
        <w:t>Керимов</w:t>
      </w:r>
      <w:r w:rsidR="00603DA3" w:rsidRPr="0038118A">
        <w:rPr>
          <w:sz w:val="28"/>
          <w:szCs w:val="28"/>
        </w:rPr>
        <w:t xml:space="preserve">, </w:t>
      </w:r>
      <w:r w:rsidRPr="0038118A">
        <w:rPr>
          <w:sz w:val="28"/>
          <w:szCs w:val="28"/>
        </w:rPr>
        <w:t xml:space="preserve"> В.</w:t>
      </w:r>
      <w:r w:rsidR="00603DA3" w:rsidRPr="0038118A">
        <w:rPr>
          <w:sz w:val="28"/>
          <w:szCs w:val="28"/>
        </w:rPr>
        <w:t xml:space="preserve"> </w:t>
      </w:r>
      <w:r w:rsidRPr="0038118A">
        <w:rPr>
          <w:sz w:val="28"/>
          <w:szCs w:val="28"/>
        </w:rPr>
        <w:t>Э. Бухгалтерский учет на производственных предприятиях</w:t>
      </w:r>
      <w:r w:rsidR="00603DA3" w:rsidRPr="0038118A">
        <w:rPr>
          <w:sz w:val="28"/>
          <w:szCs w:val="28"/>
        </w:rPr>
        <w:t>/ В. Э. Керимов</w:t>
      </w:r>
      <w:r w:rsidR="0021382F" w:rsidRPr="0038118A">
        <w:rPr>
          <w:sz w:val="28"/>
          <w:szCs w:val="28"/>
        </w:rPr>
        <w:t xml:space="preserve"> </w:t>
      </w:r>
      <w:r w:rsidRPr="0038118A">
        <w:rPr>
          <w:sz w:val="28"/>
          <w:szCs w:val="28"/>
        </w:rPr>
        <w:t xml:space="preserve"> – М.: </w:t>
      </w:r>
      <w:r w:rsidR="0021382F" w:rsidRPr="0038118A">
        <w:rPr>
          <w:sz w:val="28"/>
          <w:szCs w:val="28"/>
        </w:rPr>
        <w:t>Дашков и К</w:t>
      </w:r>
      <w:r w:rsidR="00410438" w:rsidRPr="0038118A">
        <w:rPr>
          <w:sz w:val="28"/>
          <w:szCs w:val="28"/>
        </w:rPr>
        <w:t>, 2004</w:t>
      </w:r>
      <w:r w:rsidR="0021382F" w:rsidRPr="0038118A">
        <w:rPr>
          <w:sz w:val="28"/>
          <w:szCs w:val="28"/>
        </w:rPr>
        <w:t xml:space="preserve"> г</w:t>
      </w:r>
      <w:r w:rsidRPr="0038118A">
        <w:rPr>
          <w:sz w:val="28"/>
          <w:szCs w:val="28"/>
        </w:rPr>
        <w:t>.</w:t>
      </w:r>
    </w:p>
    <w:p w:rsidR="0014480E" w:rsidRPr="0038118A" w:rsidRDefault="0014480E" w:rsidP="0038118A">
      <w:pPr>
        <w:numPr>
          <w:ilvl w:val="0"/>
          <w:numId w:val="1"/>
        </w:numPr>
        <w:tabs>
          <w:tab w:val="clear" w:pos="720"/>
          <w:tab w:val="num" w:pos="0"/>
        </w:tabs>
        <w:spacing w:line="360" w:lineRule="auto"/>
        <w:ind w:left="0" w:firstLine="0"/>
        <w:jc w:val="both"/>
        <w:rPr>
          <w:sz w:val="28"/>
          <w:szCs w:val="28"/>
        </w:rPr>
      </w:pPr>
      <w:r w:rsidRPr="0038118A">
        <w:rPr>
          <w:sz w:val="28"/>
          <w:szCs w:val="28"/>
        </w:rPr>
        <w:t>Козлова</w:t>
      </w:r>
      <w:r w:rsidR="00466A2B" w:rsidRPr="0038118A">
        <w:rPr>
          <w:sz w:val="28"/>
          <w:szCs w:val="28"/>
        </w:rPr>
        <w:t xml:space="preserve">, </w:t>
      </w:r>
      <w:r w:rsidRPr="0038118A">
        <w:rPr>
          <w:sz w:val="28"/>
          <w:szCs w:val="28"/>
        </w:rPr>
        <w:t xml:space="preserve"> Е.</w:t>
      </w:r>
      <w:r w:rsidR="00466A2B" w:rsidRPr="0038118A">
        <w:rPr>
          <w:sz w:val="28"/>
          <w:szCs w:val="28"/>
        </w:rPr>
        <w:t xml:space="preserve"> </w:t>
      </w:r>
      <w:r w:rsidRPr="0038118A">
        <w:rPr>
          <w:sz w:val="28"/>
          <w:szCs w:val="28"/>
        </w:rPr>
        <w:t>П. Учет и распределение материалов,</w:t>
      </w:r>
      <w:r w:rsidR="00466A2B" w:rsidRPr="0038118A">
        <w:rPr>
          <w:sz w:val="28"/>
          <w:szCs w:val="28"/>
        </w:rPr>
        <w:t xml:space="preserve"> расходуемых на производство / Е. П. Козлова // </w:t>
      </w:r>
      <w:r w:rsidRPr="0038118A">
        <w:rPr>
          <w:sz w:val="28"/>
          <w:szCs w:val="28"/>
        </w:rPr>
        <w:t>Главбух,</w:t>
      </w:r>
      <w:r w:rsidR="00466A2B" w:rsidRPr="0038118A">
        <w:rPr>
          <w:sz w:val="28"/>
          <w:szCs w:val="28"/>
        </w:rPr>
        <w:t xml:space="preserve"> - 2004</w:t>
      </w:r>
      <w:r w:rsidR="008974EE" w:rsidRPr="0038118A">
        <w:rPr>
          <w:sz w:val="28"/>
          <w:szCs w:val="28"/>
        </w:rPr>
        <w:t xml:space="preserve"> г</w:t>
      </w:r>
      <w:r w:rsidR="009921D7" w:rsidRPr="0038118A">
        <w:rPr>
          <w:sz w:val="28"/>
          <w:szCs w:val="28"/>
        </w:rPr>
        <w:t>. –</w:t>
      </w:r>
      <w:r w:rsidR="00466A2B" w:rsidRPr="0038118A">
        <w:rPr>
          <w:sz w:val="28"/>
          <w:szCs w:val="28"/>
        </w:rPr>
        <w:t xml:space="preserve"> </w:t>
      </w:r>
      <w:r w:rsidRPr="0038118A">
        <w:rPr>
          <w:sz w:val="28"/>
          <w:szCs w:val="28"/>
        </w:rPr>
        <w:t xml:space="preserve"> № 7</w:t>
      </w:r>
    </w:p>
    <w:p w:rsidR="0014480E" w:rsidRPr="0038118A" w:rsidRDefault="00146C08" w:rsidP="0038118A">
      <w:pPr>
        <w:numPr>
          <w:ilvl w:val="0"/>
          <w:numId w:val="1"/>
        </w:numPr>
        <w:tabs>
          <w:tab w:val="clear" w:pos="720"/>
          <w:tab w:val="num" w:pos="0"/>
        </w:tabs>
        <w:spacing w:line="360" w:lineRule="auto"/>
        <w:ind w:left="0" w:firstLine="0"/>
        <w:jc w:val="both"/>
        <w:rPr>
          <w:sz w:val="28"/>
          <w:szCs w:val="28"/>
        </w:rPr>
      </w:pPr>
      <w:r w:rsidRPr="0038118A">
        <w:rPr>
          <w:sz w:val="28"/>
          <w:szCs w:val="28"/>
        </w:rPr>
        <w:t xml:space="preserve">Козлова, </w:t>
      </w:r>
      <w:r w:rsidR="0014480E" w:rsidRPr="0038118A">
        <w:rPr>
          <w:sz w:val="28"/>
          <w:szCs w:val="28"/>
        </w:rPr>
        <w:t>Е.</w:t>
      </w:r>
      <w:r w:rsidRPr="0038118A">
        <w:rPr>
          <w:sz w:val="28"/>
          <w:szCs w:val="28"/>
        </w:rPr>
        <w:t xml:space="preserve"> </w:t>
      </w:r>
      <w:r w:rsidR="0014480E" w:rsidRPr="0038118A">
        <w:rPr>
          <w:sz w:val="28"/>
          <w:szCs w:val="28"/>
        </w:rPr>
        <w:t>П. Бухгалтерский учет в организациях</w:t>
      </w:r>
      <w:r w:rsidRPr="0038118A">
        <w:rPr>
          <w:sz w:val="28"/>
          <w:szCs w:val="28"/>
        </w:rPr>
        <w:t xml:space="preserve">/ Е. П. Козлова </w:t>
      </w:r>
      <w:r w:rsidR="0014480E" w:rsidRPr="0038118A">
        <w:rPr>
          <w:sz w:val="28"/>
          <w:szCs w:val="28"/>
        </w:rPr>
        <w:t xml:space="preserve"> – М.: Финансы и статистика, 2003 г.</w:t>
      </w:r>
      <w:r w:rsidRPr="0038118A">
        <w:rPr>
          <w:sz w:val="28"/>
          <w:szCs w:val="28"/>
        </w:rPr>
        <w:t xml:space="preserve"> </w:t>
      </w:r>
    </w:p>
    <w:p w:rsidR="00FB5CFB" w:rsidRPr="0038118A" w:rsidRDefault="00FB5CFB" w:rsidP="0038118A">
      <w:pPr>
        <w:numPr>
          <w:ilvl w:val="0"/>
          <w:numId w:val="1"/>
        </w:numPr>
        <w:tabs>
          <w:tab w:val="clear" w:pos="720"/>
          <w:tab w:val="num" w:pos="0"/>
        </w:tabs>
        <w:spacing w:line="360" w:lineRule="auto"/>
        <w:ind w:left="0" w:firstLine="0"/>
        <w:jc w:val="both"/>
        <w:rPr>
          <w:sz w:val="28"/>
          <w:szCs w:val="28"/>
        </w:rPr>
      </w:pPr>
      <w:r w:rsidRPr="0038118A">
        <w:rPr>
          <w:sz w:val="28"/>
          <w:szCs w:val="28"/>
        </w:rPr>
        <w:t>Кондраков</w:t>
      </w:r>
      <w:r w:rsidR="00EC463E" w:rsidRPr="0038118A">
        <w:rPr>
          <w:sz w:val="28"/>
          <w:szCs w:val="28"/>
        </w:rPr>
        <w:t xml:space="preserve">, </w:t>
      </w:r>
      <w:r w:rsidRPr="0038118A">
        <w:rPr>
          <w:sz w:val="28"/>
          <w:szCs w:val="28"/>
        </w:rPr>
        <w:t xml:space="preserve"> Н.</w:t>
      </w:r>
      <w:r w:rsidR="00EC463E" w:rsidRPr="0038118A">
        <w:rPr>
          <w:sz w:val="28"/>
          <w:szCs w:val="28"/>
        </w:rPr>
        <w:t xml:space="preserve"> </w:t>
      </w:r>
      <w:r w:rsidRPr="0038118A">
        <w:rPr>
          <w:sz w:val="28"/>
          <w:szCs w:val="28"/>
        </w:rPr>
        <w:t xml:space="preserve">П. </w:t>
      </w:r>
      <w:r w:rsidR="00EC463E" w:rsidRPr="0038118A">
        <w:rPr>
          <w:sz w:val="28"/>
          <w:szCs w:val="28"/>
        </w:rPr>
        <w:t>Бухгалтерский учет/ Н. П. Кондраков -</w:t>
      </w:r>
      <w:r w:rsidRPr="0038118A">
        <w:rPr>
          <w:sz w:val="28"/>
          <w:szCs w:val="28"/>
        </w:rPr>
        <w:t xml:space="preserve"> М.: </w:t>
      </w:r>
      <w:r w:rsidR="00BB45BE" w:rsidRPr="0038118A">
        <w:rPr>
          <w:snapToGrid w:val="0"/>
          <w:sz w:val="28"/>
          <w:szCs w:val="28"/>
        </w:rPr>
        <w:t>Менатеп - Информ,</w:t>
      </w:r>
      <w:r w:rsidR="00BB45BE" w:rsidRPr="0038118A">
        <w:rPr>
          <w:sz w:val="28"/>
          <w:szCs w:val="28"/>
        </w:rPr>
        <w:t xml:space="preserve"> 2006 </w:t>
      </w:r>
      <w:r w:rsidRPr="0038118A">
        <w:rPr>
          <w:sz w:val="28"/>
          <w:szCs w:val="28"/>
        </w:rPr>
        <w:t>г.</w:t>
      </w:r>
    </w:p>
    <w:p w:rsidR="007F3E93" w:rsidRPr="0038118A" w:rsidRDefault="007F3E93" w:rsidP="0038118A">
      <w:pPr>
        <w:pStyle w:val="a3"/>
        <w:numPr>
          <w:ilvl w:val="0"/>
          <w:numId w:val="1"/>
        </w:numPr>
        <w:tabs>
          <w:tab w:val="clear" w:pos="720"/>
          <w:tab w:val="num" w:pos="0"/>
        </w:tabs>
        <w:spacing w:line="360" w:lineRule="auto"/>
        <w:ind w:left="0" w:firstLine="0"/>
        <w:jc w:val="both"/>
        <w:rPr>
          <w:rFonts w:ascii="Times New Roman" w:hAnsi="Times New Roman" w:cs="Times New Roman"/>
          <w:sz w:val="28"/>
          <w:szCs w:val="28"/>
        </w:rPr>
      </w:pPr>
      <w:r w:rsidRPr="0038118A">
        <w:rPr>
          <w:rFonts w:ascii="Times New Roman" w:hAnsi="Times New Roman" w:cs="Times New Roman"/>
          <w:sz w:val="28"/>
          <w:szCs w:val="28"/>
        </w:rPr>
        <w:t>Никонов</w:t>
      </w:r>
      <w:r w:rsidR="003D4CB6" w:rsidRPr="0038118A">
        <w:rPr>
          <w:rFonts w:ascii="Times New Roman" w:hAnsi="Times New Roman" w:cs="Times New Roman"/>
          <w:sz w:val="28"/>
          <w:szCs w:val="28"/>
        </w:rPr>
        <w:t xml:space="preserve">, </w:t>
      </w:r>
      <w:r w:rsidRPr="0038118A">
        <w:rPr>
          <w:rFonts w:ascii="Times New Roman" w:hAnsi="Times New Roman" w:cs="Times New Roman"/>
          <w:sz w:val="28"/>
          <w:szCs w:val="28"/>
        </w:rPr>
        <w:t xml:space="preserve"> А.</w:t>
      </w:r>
      <w:r w:rsidR="003D4CB6" w:rsidRPr="0038118A">
        <w:rPr>
          <w:rFonts w:ascii="Times New Roman" w:hAnsi="Times New Roman" w:cs="Times New Roman"/>
          <w:sz w:val="28"/>
          <w:szCs w:val="28"/>
        </w:rPr>
        <w:t xml:space="preserve"> </w:t>
      </w:r>
      <w:r w:rsidRPr="0038118A">
        <w:rPr>
          <w:rFonts w:ascii="Times New Roman" w:hAnsi="Times New Roman" w:cs="Times New Roman"/>
          <w:sz w:val="28"/>
          <w:szCs w:val="28"/>
        </w:rPr>
        <w:t xml:space="preserve">А. </w:t>
      </w:r>
      <w:r w:rsidR="003D4CB6" w:rsidRPr="0038118A">
        <w:rPr>
          <w:rFonts w:ascii="Times New Roman" w:hAnsi="Times New Roman" w:cs="Times New Roman"/>
          <w:sz w:val="28"/>
          <w:szCs w:val="28"/>
        </w:rPr>
        <w:t xml:space="preserve"> </w:t>
      </w:r>
      <w:r w:rsidRPr="0038118A">
        <w:rPr>
          <w:rFonts w:ascii="Times New Roman" w:hAnsi="Times New Roman" w:cs="Times New Roman"/>
          <w:sz w:val="28"/>
          <w:szCs w:val="28"/>
        </w:rPr>
        <w:t>Актуаль</w:t>
      </w:r>
      <w:r w:rsidR="003D4CB6" w:rsidRPr="0038118A">
        <w:rPr>
          <w:rFonts w:ascii="Times New Roman" w:hAnsi="Times New Roman" w:cs="Times New Roman"/>
          <w:sz w:val="28"/>
          <w:szCs w:val="28"/>
        </w:rPr>
        <w:t>ные вопросы выбытия материалов/ А. А. Никонов//</w:t>
      </w:r>
      <w:r w:rsidR="002A4657" w:rsidRPr="0038118A">
        <w:rPr>
          <w:rFonts w:ascii="Times New Roman" w:hAnsi="Times New Roman" w:cs="Times New Roman"/>
          <w:sz w:val="28"/>
          <w:szCs w:val="28"/>
        </w:rPr>
        <w:t xml:space="preserve"> Главбух</w:t>
      </w:r>
      <w:r w:rsidR="008974EE" w:rsidRPr="0038118A">
        <w:rPr>
          <w:rFonts w:ascii="Times New Roman" w:hAnsi="Times New Roman" w:cs="Times New Roman"/>
          <w:sz w:val="28"/>
          <w:szCs w:val="28"/>
        </w:rPr>
        <w:t>,</w:t>
      </w:r>
      <w:r w:rsidR="00741E36" w:rsidRPr="0038118A">
        <w:rPr>
          <w:rFonts w:ascii="Times New Roman" w:hAnsi="Times New Roman" w:cs="Times New Roman"/>
          <w:sz w:val="28"/>
          <w:szCs w:val="28"/>
        </w:rPr>
        <w:t xml:space="preserve"> – 2005</w:t>
      </w:r>
      <w:r w:rsidR="008974EE" w:rsidRPr="0038118A">
        <w:rPr>
          <w:rFonts w:ascii="Times New Roman" w:hAnsi="Times New Roman" w:cs="Times New Roman"/>
          <w:sz w:val="28"/>
          <w:szCs w:val="28"/>
        </w:rPr>
        <w:t xml:space="preserve"> г</w:t>
      </w:r>
      <w:r w:rsidR="00741E36" w:rsidRPr="0038118A">
        <w:rPr>
          <w:rFonts w:ascii="Times New Roman" w:hAnsi="Times New Roman" w:cs="Times New Roman"/>
          <w:sz w:val="28"/>
          <w:szCs w:val="28"/>
        </w:rPr>
        <w:t>. - №9</w:t>
      </w:r>
    </w:p>
    <w:p w:rsidR="00282D47" w:rsidRPr="0038118A" w:rsidRDefault="006E5E4D" w:rsidP="0038118A">
      <w:pPr>
        <w:numPr>
          <w:ilvl w:val="0"/>
          <w:numId w:val="1"/>
        </w:numPr>
        <w:tabs>
          <w:tab w:val="clear" w:pos="720"/>
          <w:tab w:val="num" w:pos="0"/>
        </w:tabs>
        <w:spacing w:line="360" w:lineRule="auto"/>
        <w:ind w:left="0" w:firstLine="0"/>
        <w:jc w:val="both"/>
        <w:rPr>
          <w:sz w:val="28"/>
          <w:szCs w:val="28"/>
        </w:rPr>
      </w:pPr>
      <w:r w:rsidRPr="0038118A">
        <w:rPr>
          <w:sz w:val="28"/>
          <w:szCs w:val="28"/>
        </w:rPr>
        <w:t xml:space="preserve">Палий, В. Ф. </w:t>
      </w:r>
      <w:r w:rsidR="00282D47" w:rsidRPr="0038118A">
        <w:rPr>
          <w:sz w:val="28"/>
          <w:szCs w:val="28"/>
        </w:rPr>
        <w:t>Ф</w:t>
      </w:r>
      <w:r w:rsidRPr="0038118A">
        <w:rPr>
          <w:sz w:val="28"/>
          <w:szCs w:val="28"/>
        </w:rPr>
        <w:t xml:space="preserve">инансовый учет: Учебное пособие/ В. Ф. Палий,  В. В. Палий </w:t>
      </w:r>
      <w:r w:rsidR="00282D47" w:rsidRPr="0038118A">
        <w:rPr>
          <w:sz w:val="28"/>
          <w:szCs w:val="28"/>
        </w:rPr>
        <w:t>–</w:t>
      </w:r>
      <w:r w:rsidR="00D7637A" w:rsidRPr="0038118A">
        <w:rPr>
          <w:sz w:val="28"/>
          <w:szCs w:val="28"/>
        </w:rPr>
        <w:t xml:space="preserve"> </w:t>
      </w:r>
      <w:r w:rsidR="00B36317" w:rsidRPr="0038118A">
        <w:rPr>
          <w:sz w:val="28"/>
          <w:szCs w:val="28"/>
        </w:rPr>
        <w:t>М.: ИД ФБК-</w:t>
      </w:r>
      <w:r w:rsidRPr="0038118A">
        <w:rPr>
          <w:sz w:val="28"/>
          <w:szCs w:val="28"/>
        </w:rPr>
        <w:t>ПРЕСС, 2005 г</w:t>
      </w:r>
      <w:r w:rsidR="00282D47" w:rsidRPr="0038118A">
        <w:rPr>
          <w:sz w:val="28"/>
          <w:szCs w:val="28"/>
        </w:rPr>
        <w:t>.</w:t>
      </w:r>
      <w:r w:rsidRPr="0038118A">
        <w:rPr>
          <w:sz w:val="28"/>
          <w:szCs w:val="28"/>
        </w:rPr>
        <w:t xml:space="preserve"> </w:t>
      </w:r>
    </w:p>
    <w:p w:rsidR="00CF6CDF" w:rsidRPr="0038118A" w:rsidRDefault="00CF6CDF" w:rsidP="0038118A">
      <w:pPr>
        <w:widowControl w:val="0"/>
        <w:numPr>
          <w:ilvl w:val="0"/>
          <w:numId w:val="1"/>
        </w:numPr>
        <w:tabs>
          <w:tab w:val="clear" w:pos="720"/>
          <w:tab w:val="num" w:pos="0"/>
        </w:tabs>
        <w:spacing w:line="360" w:lineRule="auto"/>
        <w:ind w:left="0" w:firstLine="0"/>
        <w:jc w:val="both"/>
        <w:rPr>
          <w:snapToGrid w:val="0"/>
          <w:sz w:val="28"/>
          <w:szCs w:val="28"/>
        </w:rPr>
      </w:pPr>
      <w:r w:rsidRPr="0038118A">
        <w:rPr>
          <w:snapToGrid w:val="0"/>
          <w:sz w:val="28"/>
          <w:szCs w:val="28"/>
        </w:rPr>
        <w:t>План счетов бухгалтерского учета производственно-хозяйственной деятельности  объединени</w:t>
      </w:r>
      <w:r w:rsidR="00B11F9D" w:rsidRPr="0038118A">
        <w:rPr>
          <w:snapToGrid w:val="0"/>
          <w:sz w:val="28"/>
          <w:szCs w:val="28"/>
        </w:rPr>
        <w:t>й,  предприятий  и  организаций: Инструкции</w:t>
      </w:r>
      <w:r w:rsidRPr="0038118A">
        <w:rPr>
          <w:snapToGrid w:val="0"/>
          <w:sz w:val="28"/>
          <w:szCs w:val="28"/>
        </w:rPr>
        <w:t xml:space="preserve">  по  его  применению.</w:t>
      </w:r>
      <w:r w:rsidR="00B11F9D" w:rsidRPr="0038118A">
        <w:rPr>
          <w:snapToGrid w:val="0"/>
          <w:sz w:val="28"/>
          <w:szCs w:val="28"/>
        </w:rPr>
        <w:t xml:space="preserve"> –</w:t>
      </w:r>
      <w:r w:rsidR="009F3BD2" w:rsidRPr="0038118A">
        <w:rPr>
          <w:snapToGrid w:val="0"/>
          <w:sz w:val="28"/>
          <w:szCs w:val="28"/>
        </w:rPr>
        <w:t xml:space="preserve"> </w:t>
      </w:r>
      <w:r w:rsidR="00B11F9D" w:rsidRPr="0038118A">
        <w:rPr>
          <w:snapToGrid w:val="0"/>
          <w:sz w:val="28"/>
          <w:szCs w:val="28"/>
        </w:rPr>
        <w:t xml:space="preserve"> М., 2006 г.</w:t>
      </w:r>
    </w:p>
    <w:p w:rsidR="00CF6CDF" w:rsidRPr="0038118A" w:rsidRDefault="00CF6CDF" w:rsidP="0038118A">
      <w:pPr>
        <w:widowControl w:val="0"/>
        <w:numPr>
          <w:ilvl w:val="0"/>
          <w:numId w:val="1"/>
        </w:numPr>
        <w:tabs>
          <w:tab w:val="clear" w:pos="720"/>
          <w:tab w:val="num" w:pos="0"/>
        </w:tabs>
        <w:spacing w:line="360" w:lineRule="auto"/>
        <w:ind w:left="0" w:firstLine="0"/>
        <w:jc w:val="both"/>
        <w:rPr>
          <w:snapToGrid w:val="0"/>
          <w:sz w:val="28"/>
          <w:szCs w:val="28"/>
        </w:rPr>
      </w:pPr>
      <w:r w:rsidRPr="0038118A">
        <w:rPr>
          <w:rFonts w:eastAsia="MS Mincho"/>
          <w:sz w:val="28"/>
          <w:szCs w:val="28"/>
        </w:rPr>
        <w:t>Положение по ведению  бухгалтерского учета и бухгалтерской отчетности в Российской Федерации. Утверждено приказом Минфина РФ от 29.07.1998 г. № 34н</w:t>
      </w:r>
    </w:p>
    <w:p w:rsidR="00141888" w:rsidRPr="0038118A" w:rsidRDefault="00FD55A6" w:rsidP="0038118A">
      <w:pPr>
        <w:widowControl w:val="0"/>
        <w:numPr>
          <w:ilvl w:val="0"/>
          <w:numId w:val="1"/>
        </w:numPr>
        <w:tabs>
          <w:tab w:val="clear" w:pos="720"/>
          <w:tab w:val="num" w:pos="0"/>
        </w:tabs>
        <w:spacing w:line="360" w:lineRule="auto"/>
        <w:ind w:left="0" w:firstLine="0"/>
        <w:jc w:val="both"/>
        <w:rPr>
          <w:snapToGrid w:val="0"/>
          <w:sz w:val="28"/>
          <w:szCs w:val="28"/>
        </w:rPr>
      </w:pPr>
      <w:r w:rsidRPr="0038118A">
        <w:rPr>
          <w:rFonts w:eastAsia="MS Mincho"/>
          <w:sz w:val="28"/>
          <w:szCs w:val="28"/>
        </w:rPr>
        <w:t>Российская федерация. Законы. З</w:t>
      </w:r>
      <w:r w:rsidR="0055427B" w:rsidRPr="0038118A">
        <w:rPr>
          <w:rFonts w:eastAsia="MS Mincho"/>
          <w:sz w:val="28"/>
          <w:szCs w:val="28"/>
        </w:rPr>
        <w:t>акон «О  бухгалтерском учете»</w:t>
      </w:r>
      <w:r w:rsidR="00141888" w:rsidRPr="0038118A">
        <w:rPr>
          <w:rFonts w:eastAsia="MS Mincho"/>
          <w:sz w:val="28"/>
          <w:szCs w:val="28"/>
        </w:rPr>
        <w:t xml:space="preserve"> от 21.11.96  г. N 129 – фз.</w:t>
      </w:r>
      <w:r w:rsidRPr="0038118A">
        <w:rPr>
          <w:rFonts w:eastAsia="MS Mincho"/>
          <w:sz w:val="28"/>
          <w:szCs w:val="28"/>
        </w:rPr>
        <w:t xml:space="preserve"> – М.: Профиздат, 2006 г.</w:t>
      </w:r>
    </w:p>
    <w:p w:rsidR="00927C41" w:rsidRPr="0038118A" w:rsidRDefault="00927C41" w:rsidP="0038118A">
      <w:pPr>
        <w:widowControl w:val="0"/>
        <w:spacing w:line="360" w:lineRule="auto"/>
        <w:ind w:firstLine="709"/>
        <w:jc w:val="both"/>
        <w:rPr>
          <w:snapToGrid w:val="0"/>
          <w:sz w:val="28"/>
          <w:szCs w:val="28"/>
        </w:rPr>
      </w:pPr>
      <w:bookmarkStart w:id="0" w:name="_GoBack"/>
      <w:bookmarkEnd w:id="0"/>
    </w:p>
    <w:sectPr w:rsidR="00927C41" w:rsidRPr="0038118A" w:rsidSect="0038118A">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78D" w:rsidRDefault="00F7378D" w:rsidP="00E65E3E">
      <w:r>
        <w:separator/>
      </w:r>
    </w:p>
  </w:endnote>
  <w:endnote w:type="continuationSeparator" w:id="0">
    <w:p w:rsidR="00F7378D" w:rsidRDefault="00F7378D" w:rsidP="00E6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59" w:rsidRDefault="00B71556">
    <w:pPr>
      <w:pStyle w:val="a9"/>
      <w:jc w:val="center"/>
    </w:pPr>
    <w:r>
      <w:rPr>
        <w:noProof/>
      </w:rPr>
      <w:t>2</w:t>
    </w:r>
  </w:p>
  <w:p w:rsidR="00E65E3E" w:rsidRDefault="00E65E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78D" w:rsidRDefault="00F7378D" w:rsidP="00E65E3E">
      <w:r>
        <w:separator/>
      </w:r>
    </w:p>
  </w:footnote>
  <w:footnote w:type="continuationSeparator" w:id="0">
    <w:p w:rsidR="00F7378D" w:rsidRDefault="00F7378D" w:rsidP="00E65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46C6"/>
    <w:multiLevelType w:val="hybridMultilevel"/>
    <w:tmpl w:val="F846551E"/>
    <w:lvl w:ilvl="0" w:tplc="D48A594A">
      <w:start w:val="15"/>
      <w:numFmt w:val="decimal"/>
      <w:lvlText w:val="%1."/>
      <w:lvlJc w:val="left"/>
      <w:pPr>
        <w:tabs>
          <w:tab w:val="num" w:pos="675"/>
        </w:tabs>
        <w:ind w:left="675" w:hanging="36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
    <w:nsid w:val="107D515A"/>
    <w:multiLevelType w:val="hybridMultilevel"/>
    <w:tmpl w:val="3788CAA8"/>
    <w:lvl w:ilvl="0" w:tplc="03844896">
      <w:start w:val="12"/>
      <w:numFmt w:val="decimal"/>
      <w:lvlText w:val="%1."/>
      <w:lvlJc w:val="left"/>
      <w:pPr>
        <w:tabs>
          <w:tab w:val="num" w:pos="795"/>
        </w:tabs>
        <w:ind w:left="795" w:hanging="48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2">
    <w:nsid w:val="15F8036C"/>
    <w:multiLevelType w:val="singleLevel"/>
    <w:tmpl w:val="10DAE28A"/>
    <w:lvl w:ilvl="0">
      <w:start w:val="1"/>
      <w:numFmt w:val="decimal"/>
      <w:lvlText w:val="%1."/>
      <w:lvlJc w:val="left"/>
      <w:pPr>
        <w:tabs>
          <w:tab w:val="num" w:pos="1047"/>
        </w:tabs>
        <w:ind w:left="1047" w:hanging="480"/>
      </w:pPr>
      <w:rPr>
        <w:rFonts w:cs="Times New Roman" w:hint="default"/>
      </w:rPr>
    </w:lvl>
  </w:abstractNum>
  <w:abstractNum w:abstractNumId="3">
    <w:nsid w:val="25252871"/>
    <w:multiLevelType w:val="hybridMultilevel"/>
    <w:tmpl w:val="CC7AFE24"/>
    <w:lvl w:ilvl="0" w:tplc="E5C2E5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D892BF6"/>
    <w:multiLevelType w:val="hybridMultilevel"/>
    <w:tmpl w:val="08806180"/>
    <w:lvl w:ilvl="0" w:tplc="4114F5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1D31DFD"/>
    <w:multiLevelType w:val="multilevel"/>
    <w:tmpl w:val="FA345A86"/>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6">
    <w:nsid w:val="52E67619"/>
    <w:multiLevelType w:val="hybridMultilevel"/>
    <w:tmpl w:val="0276E2A0"/>
    <w:lvl w:ilvl="0" w:tplc="241CACF0">
      <w:start w:val="2"/>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7">
    <w:nsid w:val="5531120A"/>
    <w:multiLevelType w:val="hybridMultilevel"/>
    <w:tmpl w:val="4FDAE260"/>
    <w:lvl w:ilvl="0" w:tplc="5DAC07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5C27E4"/>
    <w:multiLevelType w:val="hybridMultilevel"/>
    <w:tmpl w:val="6DF0F9F6"/>
    <w:lvl w:ilvl="0" w:tplc="FA0067E0">
      <w:start w:val="6"/>
      <w:numFmt w:val="bullet"/>
      <w:lvlText w:val="-"/>
      <w:lvlJc w:val="left"/>
      <w:pPr>
        <w:tabs>
          <w:tab w:val="num" w:pos="810"/>
        </w:tabs>
        <w:ind w:left="810" w:hanging="360"/>
      </w:pPr>
      <w:rPr>
        <w:rFonts w:ascii="Times New Roman" w:eastAsia="MS Mincho" w:hAnsi="Times New Roman"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9">
    <w:nsid w:val="61605FD2"/>
    <w:multiLevelType w:val="hybridMultilevel"/>
    <w:tmpl w:val="9BE8B96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6D691CB5"/>
    <w:multiLevelType w:val="hybridMultilevel"/>
    <w:tmpl w:val="735AB216"/>
    <w:lvl w:ilvl="0" w:tplc="527EFFD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36002F9"/>
    <w:multiLevelType w:val="hybridMultilevel"/>
    <w:tmpl w:val="4F46BE64"/>
    <w:lvl w:ilvl="0" w:tplc="8A50A4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501791D"/>
    <w:multiLevelType w:val="hybridMultilevel"/>
    <w:tmpl w:val="67CA4BA8"/>
    <w:lvl w:ilvl="0" w:tplc="527EFFD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70300C0"/>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7"/>
  </w:num>
  <w:num w:numId="2">
    <w:abstractNumId w:val="2"/>
  </w:num>
  <w:num w:numId="3">
    <w:abstractNumId w:val="1"/>
  </w:num>
  <w:num w:numId="4">
    <w:abstractNumId w:val="0"/>
  </w:num>
  <w:num w:numId="5">
    <w:abstractNumId w:val="13"/>
  </w:num>
  <w:num w:numId="6">
    <w:abstractNumId w:val="5"/>
  </w:num>
  <w:num w:numId="7">
    <w:abstractNumId w:val="10"/>
  </w:num>
  <w:num w:numId="8">
    <w:abstractNumId w:val="9"/>
  </w:num>
  <w:num w:numId="9">
    <w:abstractNumId w:val="8"/>
  </w:num>
  <w:num w:numId="10">
    <w:abstractNumId w:val="6"/>
  </w:num>
  <w:num w:numId="11">
    <w:abstractNumId w:val="12"/>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FB"/>
    <w:rsid w:val="00002CAC"/>
    <w:rsid w:val="00004712"/>
    <w:rsid w:val="000068D7"/>
    <w:rsid w:val="00006C6A"/>
    <w:rsid w:val="00023C90"/>
    <w:rsid w:val="00036FC6"/>
    <w:rsid w:val="00042CB0"/>
    <w:rsid w:val="000462DF"/>
    <w:rsid w:val="0004668A"/>
    <w:rsid w:val="00056776"/>
    <w:rsid w:val="000723C9"/>
    <w:rsid w:val="00073C1F"/>
    <w:rsid w:val="00092D9D"/>
    <w:rsid w:val="00093910"/>
    <w:rsid w:val="00093EE6"/>
    <w:rsid w:val="000A5A4C"/>
    <w:rsid w:val="000B3110"/>
    <w:rsid w:val="000B5CB9"/>
    <w:rsid w:val="000C0BEA"/>
    <w:rsid w:val="000C6037"/>
    <w:rsid w:val="000C63B5"/>
    <w:rsid w:val="000D61C9"/>
    <w:rsid w:val="000E16A8"/>
    <w:rsid w:val="000E49CA"/>
    <w:rsid w:val="00101D13"/>
    <w:rsid w:val="0012311A"/>
    <w:rsid w:val="00125127"/>
    <w:rsid w:val="00126F00"/>
    <w:rsid w:val="00133F47"/>
    <w:rsid w:val="00141888"/>
    <w:rsid w:val="0014480E"/>
    <w:rsid w:val="00146C08"/>
    <w:rsid w:val="00171FA0"/>
    <w:rsid w:val="00172339"/>
    <w:rsid w:val="0017784E"/>
    <w:rsid w:val="00184DE8"/>
    <w:rsid w:val="001918BE"/>
    <w:rsid w:val="001A17A4"/>
    <w:rsid w:val="001B7A31"/>
    <w:rsid w:val="001C1CA1"/>
    <w:rsid w:val="001E4360"/>
    <w:rsid w:val="0021382F"/>
    <w:rsid w:val="00224756"/>
    <w:rsid w:val="002255F3"/>
    <w:rsid w:val="0024780C"/>
    <w:rsid w:val="00252DAF"/>
    <w:rsid w:val="002616A9"/>
    <w:rsid w:val="002657F3"/>
    <w:rsid w:val="0028075F"/>
    <w:rsid w:val="002816E9"/>
    <w:rsid w:val="00282D47"/>
    <w:rsid w:val="0029555E"/>
    <w:rsid w:val="002A4657"/>
    <w:rsid w:val="002A6C4C"/>
    <w:rsid w:val="002B083A"/>
    <w:rsid w:val="002B2FC6"/>
    <w:rsid w:val="002B32DB"/>
    <w:rsid w:val="002B5C74"/>
    <w:rsid w:val="002D043B"/>
    <w:rsid w:val="002D2CD1"/>
    <w:rsid w:val="002F005B"/>
    <w:rsid w:val="002F2EAF"/>
    <w:rsid w:val="002F653B"/>
    <w:rsid w:val="00310E19"/>
    <w:rsid w:val="00331C9A"/>
    <w:rsid w:val="003617AF"/>
    <w:rsid w:val="00371082"/>
    <w:rsid w:val="00377C63"/>
    <w:rsid w:val="0038118A"/>
    <w:rsid w:val="003A1013"/>
    <w:rsid w:val="003C4168"/>
    <w:rsid w:val="003C567E"/>
    <w:rsid w:val="003D4CB6"/>
    <w:rsid w:val="00410438"/>
    <w:rsid w:val="00416CB4"/>
    <w:rsid w:val="00424CE3"/>
    <w:rsid w:val="00427144"/>
    <w:rsid w:val="004327B4"/>
    <w:rsid w:val="00436A64"/>
    <w:rsid w:val="00460C3B"/>
    <w:rsid w:val="004626F2"/>
    <w:rsid w:val="00465542"/>
    <w:rsid w:val="00466A2B"/>
    <w:rsid w:val="004708D6"/>
    <w:rsid w:val="00484EC4"/>
    <w:rsid w:val="0049766A"/>
    <w:rsid w:val="004B27E4"/>
    <w:rsid w:val="004C59F9"/>
    <w:rsid w:val="004D7D2C"/>
    <w:rsid w:val="004E35E5"/>
    <w:rsid w:val="004F3931"/>
    <w:rsid w:val="004F5568"/>
    <w:rsid w:val="005219A4"/>
    <w:rsid w:val="005245AA"/>
    <w:rsid w:val="005316B5"/>
    <w:rsid w:val="00536093"/>
    <w:rsid w:val="00551A20"/>
    <w:rsid w:val="00551C22"/>
    <w:rsid w:val="0055427B"/>
    <w:rsid w:val="00560CD6"/>
    <w:rsid w:val="00592544"/>
    <w:rsid w:val="005A0D30"/>
    <w:rsid w:val="005A70B0"/>
    <w:rsid w:val="005B77D8"/>
    <w:rsid w:val="005E1EA0"/>
    <w:rsid w:val="005F6B4B"/>
    <w:rsid w:val="00603DA3"/>
    <w:rsid w:val="00630C24"/>
    <w:rsid w:val="00646944"/>
    <w:rsid w:val="00653D69"/>
    <w:rsid w:val="0068218F"/>
    <w:rsid w:val="006B0434"/>
    <w:rsid w:val="006D5356"/>
    <w:rsid w:val="006D5380"/>
    <w:rsid w:val="006E5E4D"/>
    <w:rsid w:val="006F6622"/>
    <w:rsid w:val="00702B9B"/>
    <w:rsid w:val="00705F43"/>
    <w:rsid w:val="00706B54"/>
    <w:rsid w:val="00717858"/>
    <w:rsid w:val="007220AE"/>
    <w:rsid w:val="0072477A"/>
    <w:rsid w:val="00727772"/>
    <w:rsid w:val="00741E36"/>
    <w:rsid w:val="00780C1E"/>
    <w:rsid w:val="00781510"/>
    <w:rsid w:val="00790996"/>
    <w:rsid w:val="00792A82"/>
    <w:rsid w:val="007A18BB"/>
    <w:rsid w:val="007C3E5F"/>
    <w:rsid w:val="007F28A8"/>
    <w:rsid w:val="007F3E93"/>
    <w:rsid w:val="007F522F"/>
    <w:rsid w:val="007F554F"/>
    <w:rsid w:val="007F6971"/>
    <w:rsid w:val="00804FB4"/>
    <w:rsid w:val="00817E3E"/>
    <w:rsid w:val="00821BEC"/>
    <w:rsid w:val="008249F6"/>
    <w:rsid w:val="008805F5"/>
    <w:rsid w:val="00887AAB"/>
    <w:rsid w:val="00895401"/>
    <w:rsid w:val="00897139"/>
    <w:rsid w:val="008974EE"/>
    <w:rsid w:val="008A2CE8"/>
    <w:rsid w:val="008B087D"/>
    <w:rsid w:val="008C18A2"/>
    <w:rsid w:val="008D0EF8"/>
    <w:rsid w:val="008D712B"/>
    <w:rsid w:val="008E6470"/>
    <w:rsid w:val="008F7072"/>
    <w:rsid w:val="008F7355"/>
    <w:rsid w:val="009000C1"/>
    <w:rsid w:val="009014B7"/>
    <w:rsid w:val="009050FA"/>
    <w:rsid w:val="00906553"/>
    <w:rsid w:val="00913517"/>
    <w:rsid w:val="00923ED9"/>
    <w:rsid w:val="00927C41"/>
    <w:rsid w:val="009418D7"/>
    <w:rsid w:val="00943264"/>
    <w:rsid w:val="009471E4"/>
    <w:rsid w:val="00955EAA"/>
    <w:rsid w:val="0096005C"/>
    <w:rsid w:val="00967CCF"/>
    <w:rsid w:val="009724B0"/>
    <w:rsid w:val="009921D7"/>
    <w:rsid w:val="009A2435"/>
    <w:rsid w:val="009A2633"/>
    <w:rsid w:val="009C08F6"/>
    <w:rsid w:val="009D5FEF"/>
    <w:rsid w:val="009D6ABC"/>
    <w:rsid w:val="009F2FF1"/>
    <w:rsid w:val="009F3BD2"/>
    <w:rsid w:val="009F4D5A"/>
    <w:rsid w:val="00A22B89"/>
    <w:rsid w:val="00A355B4"/>
    <w:rsid w:val="00A43009"/>
    <w:rsid w:val="00A53720"/>
    <w:rsid w:val="00A53A09"/>
    <w:rsid w:val="00A613B8"/>
    <w:rsid w:val="00A626D0"/>
    <w:rsid w:val="00A75B40"/>
    <w:rsid w:val="00A80A0D"/>
    <w:rsid w:val="00A84C70"/>
    <w:rsid w:val="00A91BBD"/>
    <w:rsid w:val="00A93EA4"/>
    <w:rsid w:val="00A94459"/>
    <w:rsid w:val="00A96921"/>
    <w:rsid w:val="00A97009"/>
    <w:rsid w:val="00AA6508"/>
    <w:rsid w:val="00AA79C8"/>
    <w:rsid w:val="00AC696A"/>
    <w:rsid w:val="00AD2191"/>
    <w:rsid w:val="00AD52CC"/>
    <w:rsid w:val="00AE13BD"/>
    <w:rsid w:val="00AE7116"/>
    <w:rsid w:val="00B11F9D"/>
    <w:rsid w:val="00B20308"/>
    <w:rsid w:val="00B36317"/>
    <w:rsid w:val="00B52E41"/>
    <w:rsid w:val="00B6104F"/>
    <w:rsid w:val="00B71556"/>
    <w:rsid w:val="00B84108"/>
    <w:rsid w:val="00BB45BE"/>
    <w:rsid w:val="00BB6637"/>
    <w:rsid w:val="00BC76E5"/>
    <w:rsid w:val="00BD1952"/>
    <w:rsid w:val="00BD469D"/>
    <w:rsid w:val="00BE33D3"/>
    <w:rsid w:val="00BE6CBB"/>
    <w:rsid w:val="00BF64A9"/>
    <w:rsid w:val="00C128E6"/>
    <w:rsid w:val="00C13A3A"/>
    <w:rsid w:val="00C300BB"/>
    <w:rsid w:val="00C44FD0"/>
    <w:rsid w:val="00C50D6B"/>
    <w:rsid w:val="00C530B9"/>
    <w:rsid w:val="00C53338"/>
    <w:rsid w:val="00C545BE"/>
    <w:rsid w:val="00C80AE4"/>
    <w:rsid w:val="00C81BD3"/>
    <w:rsid w:val="00C82B91"/>
    <w:rsid w:val="00C95A96"/>
    <w:rsid w:val="00C96474"/>
    <w:rsid w:val="00CA4BC5"/>
    <w:rsid w:val="00CC136D"/>
    <w:rsid w:val="00CC21E3"/>
    <w:rsid w:val="00CC56FB"/>
    <w:rsid w:val="00CC5896"/>
    <w:rsid w:val="00CD41DD"/>
    <w:rsid w:val="00CE7128"/>
    <w:rsid w:val="00CF067C"/>
    <w:rsid w:val="00CF51FE"/>
    <w:rsid w:val="00CF6CDF"/>
    <w:rsid w:val="00D1488F"/>
    <w:rsid w:val="00D20CB9"/>
    <w:rsid w:val="00D2678E"/>
    <w:rsid w:val="00D26F49"/>
    <w:rsid w:val="00D30C90"/>
    <w:rsid w:val="00D7637A"/>
    <w:rsid w:val="00D76667"/>
    <w:rsid w:val="00D92B0F"/>
    <w:rsid w:val="00D9488B"/>
    <w:rsid w:val="00D954B9"/>
    <w:rsid w:val="00DB13A7"/>
    <w:rsid w:val="00DB2B47"/>
    <w:rsid w:val="00DD165B"/>
    <w:rsid w:val="00DD501B"/>
    <w:rsid w:val="00DF39EE"/>
    <w:rsid w:val="00DF3FCF"/>
    <w:rsid w:val="00DF41B5"/>
    <w:rsid w:val="00DF4A2F"/>
    <w:rsid w:val="00E1078B"/>
    <w:rsid w:val="00E10D80"/>
    <w:rsid w:val="00E12280"/>
    <w:rsid w:val="00E16FB5"/>
    <w:rsid w:val="00E202DB"/>
    <w:rsid w:val="00E336F1"/>
    <w:rsid w:val="00E3689C"/>
    <w:rsid w:val="00E56073"/>
    <w:rsid w:val="00E5637F"/>
    <w:rsid w:val="00E65E3E"/>
    <w:rsid w:val="00E6794F"/>
    <w:rsid w:val="00E7376F"/>
    <w:rsid w:val="00E862F9"/>
    <w:rsid w:val="00E87E53"/>
    <w:rsid w:val="00E91D30"/>
    <w:rsid w:val="00EC463E"/>
    <w:rsid w:val="00ED0AA5"/>
    <w:rsid w:val="00EE4374"/>
    <w:rsid w:val="00EF7C2C"/>
    <w:rsid w:val="00F10AE1"/>
    <w:rsid w:val="00F51696"/>
    <w:rsid w:val="00F646CB"/>
    <w:rsid w:val="00F67EC2"/>
    <w:rsid w:val="00F7378D"/>
    <w:rsid w:val="00FA5C1D"/>
    <w:rsid w:val="00FB1C9A"/>
    <w:rsid w:val="00FB3456"/>
    <w:rsid w:val="00FB5CFB"/>
    <w:rsid w:val="00FC22DC"/>
    <w:rsid w:val="00FC329F"/>
    <w:rsid w:val="00FD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4994BC-D25A-45D0-BBC7-08C7E23B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D469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D5FEF"/>
    <w:pPr>
      <w:keepNext/>
      <w:spacing w:before="240" w:after="60"/>
      <w:outlineLvl w:val="1"/>
    </w:pPr>
    <w:rPr>
      <w:rFonts w:ascii="Arial" w:hAnsi="Arial" w:cs="Arial"/>
      <w:b/>
      <w:bCs/>
      <w:i/>
      <w:i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D469D"/>
    <w:rPr>
      <w:rFonts w:ascii="Arial" w:hAnsi="Arial" w:cs="Arial"/>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A84C70"/>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customStyle="1" w:styleId="7">
    <w:name w:val="заголовок 7"/>
    <w:basedOn w:val="a"/>
    <w:next w:val="a"/>
    <w:rsid w:val="002F005B"/>
    <w:pPr>
      <w:keepNext/>
      <w:autoSpaceDE w:val="0"/>
      <w:autoSpaceDN w:val="0"/>
      <w:spacing w:line="360" w:lineRule="auto"/>
      <w:ind w:firstLine="709"/>
      <w:jc w:val="center"/>
    </w:pPr>
    <w:rPr>
      <w:b/>
      <w:bCs/>
      <w:sz w:val="28"/>
      <w:szCs w:val="28"/>
    </w:rPr>
  </w:style>
  <w:style w:type="paragraph" w:styleId="a5">
    <w:name w:val="Body Text"/>
    <w:basedOn w:val="a"/>
    <w:link w:val="a6"/>
    <w:uiPriority w:val="99"/>
    <w:rsid w:val="002F005B"/>
    <w:pPr>
      <w:autoSpaceDE w:val="0"/>
      <w:autoSpaceDN w:val="0"/>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2F005B"/>
    <w:pPr>
      <w:autoSpaceDE w:val="0"/>
      <w:autoSpaceDN w:val="0"/>
      <w:ind w:firstLine="709"/>
      <w:jc w:val="both"/>
    </w:pPr>
    <w:rPr>
      <w:b/>
      <w:bCs/>
      <w:sz w:val="28"/>
      <w:szCs w:val="28"/>
      <w:u w:val="single"/>
    </w:r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rsid w:val="00E65E3E"/>
    <w:pPr>
      <w:tabs>
        <w:tab w:val="center" w:pos="4677"/>
        <w:tab w:val="right" w:pos="9355"/>
      </w:tabs>
    </w:pPr>
  </w:style>
  <w:style w:type="character" w:customStyle="1" w:styleId="a8">
    <w:name w:val="Верхний колонтитул Знак"/>
    <w:link w:val="a7"/>
    <w:uiPriority w:val="99"/>
    <w:locked/>
    <w:rsid w:val="00E65E3E"/>
    <w:rPr>
      <w:rFonts w:cs="Times New Roman"/>
      <w:sz w:val="24"/>
      <w:szCs w:val="24"/>
    </w:rPr>
  </w:style>
  <w:style w:type="paragraph" w:styleId="a9">
    <w:name w:val="footer"/>
    <w:basedOn w:val="a"/>
    <w:link w:val="aa"/>
    <w:uiPriority w:val="99"/>
    <w:rsid w:val="00E65E3E"/>
    <w:pPr>
      <w:tabs>
        <w:tab w:val="center" w:pos="4677"/>
        <w:tab w:val="right" w:pos="9355"/>
      </w:tabs>
    </w:pPr>
  </w:style>
  <w:style w:type="character" w:customStyle="1" w:styleId="aa">
    <w:name w:val="Нижний колонтитул Знак"/>
    <w:link w:val="a9"/>
    <w:uiPriority w:val="99"/>
    <w:locked/>
    <w:rsid w:val="00E65E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6827-40E6-4240-B644-C84703D0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9054</Words>
  <Characters>51611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Артемий</dc:creator>
  <cp:keywords/>
  <dc:description/>
  <cp:lastModifiedBy>admin</cp:lastModifiedBy>
  <cp:revision>2</cp:revision>
  <cp:lastPrinted>2007-11-27T03:33:00Z</cp:lastPrinted>
  <dcterms:created xsi:type="dcterms:W3CDTF">2014-03-03T17:33:00Z</dcterms:created>
  <dcterms:modified xsi:type="dcterms:W3CDTF">2014-03-03T17:33:00Z</dcterms:modified>
</cp:coreProperties>
</file>