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7F" w:rsidRDefault="000B657F" w:rsidP="000F0FE3"/>
    <w:p w:rsidR="000F0FE3" w:rsidRDefault="000F0FE3" w:rsidP="000F0FE3">
      <w:r>
        <w:t>ГОУ СПО</w:t>
      </w:r>
    </w:p>
    <w:p w:rsidR="000F0FE3" w:rsidRDefault="000F0FE3" w:rsidP="000F0FE3"/>
    <w:p w:rsidR="000F0FE3" w:rsidRDefault="000F0FE3" w:rsidP="000F0FE3">
      <w:r>
        <w:t>Краснодарский торгово-экономический колледж</w:t>
      </w:r>
    </w:p>
    <w:p w:rsidR="000F0FE3" w:rsidRDefault="000F0FE3" w:rsidP="000F0FE3"/>
    <w:p w:rsidR="000F0FE3" w:rsidRDefault="000F0FE3" w:rsidP="000F0FE3"/>
    <w:p w:rsidR="000F0FE3" w:rsidRDefault="000F0FE3" w:rsidP="000F0FE3">
      <w:r>
        <w:t>Факультет «Экономики и бухгалтерского учета»</w:t>
      </w:r>
    </w:p>
    <w:p w:rsidR="000F0FE3" w:rsidRDefault="000F0FE3" w:rsidP="000F0FE3"/>
    <w:p w:rsidR="000F0FE3" w:rsidRDefault="000F0FE3" w:rsidP="000F0FE3">
      <w:r>
        <w:t>КУРСОВАЯ РАБОТА</w:t>
      </w:r>
    </w:p>
    <w:p w:rsidR="000F0FE3" w:rsidRDefault="000F0FE3" w:rsidP="000F0FE3"/>
    <w:p w:rsidR="000F0FE3" w:rsidRDefault="000F0FE3" w:rsidP="000F0FE3"/>
    <w:p w:rsidR="000F0FE3" w:rsidRDefault="000F0FE3" w:rsidP="000F0FE3">
      <w:r>
        <w:t>По курсу: «Бухгалтерский учет и анализ финансово-хозяйственной деятельности»</w:t>
      </w:r>
    </w:p>
    <w:p w:rsidR="000F0FE3" w:rsidRDefault="000F0FE3" w:rsidP="000F0FE3"/>
    <w:p w:rsidR="000F0FE3" w:rsidRDefault="000F0FE3" w:rsidP="000F0FE3">
      <w:r>
        <w:t>НА ТЕМУ: «Основы формирования учетной информации поступления товаров в предприятия общественного питания»</w:t>
      </w:r>
    </w:p>
    <w:p w:rsidR="000F0FE3" w:rsidRDefault="000F0FE3" w:rsidP="000F0FE3"/>
    <w:p w:rsidR="000F0FE3" w:rsidRDefault="000F0FE3" w:rsidP="000F0FE3"/>
    <w:p w:rsidR="000F0FE3" w:rsidRDefault="000F0FE3" w:rsidP="000F0FE3"/>
    <w:p w:rsidR="000F0FE3" w:rsidRDefault="000F0FE3" w:rsidP="000F0FE3">
      <w:r>
        <w:t>г. Краснодар</w:t>
      </w:r>
    </w:p>
    <w:p w:rsidR="000F0FE3" w:rsidRDefault="000F0FE3" w:rsidP="000F0FE3"/>
    <w:p w:rsidR="000F0FE3" w:rsidRDefault="000F0FE3" w:rsidP="000F0FE3"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0F0FE3" w:rsidRDefault="000F0FE3" w:rsidP="000F0FE3"/>
    <w:p w:rsidR="000F0FE3" w:rsidRDefault="000F0FE3" w:rsidP="000F0FE3">
      <w:r>
        <w:t>Введение</w:t>
      </w:r>
    </w:p>
    <w:p w:rsidR="000F0FE3" w:rsidRDefault="000F0FE3" w:rsidP="000F0FE3">
      <w:r>
        <w:t>1. Теоретические основы организации учета и анализа «Формирования учетной информации поступления товаров в предприятия общественного питания».</w:t>
      </w:r>
    </w:p>
    <w:p w:rsidR="000F0FE3" w:rsidRDefault="000F0FE3" w:rsidP="000F0FE3">
      <w:r>
        <w:t>1.1 Нормативные документы, задачи учета, методы, цели.</w:t>
      </w:r>
    </w:p>
    <w:p w:rsidR="000F0FE3" w:rsidRDefault="000F0FE3" w:rsidP="000F0FE3">
      <w:r>
        <w:t>2. Организация бухгалтерского учета при поступлении товаров в предприятия общественного питания.</w:t>
      </w:r>
    </w:p>
    <w:p w:rsidR="000F0FE3" w:rsidRDefault="000F0FE3" w:rsidP="000F0FE3">
      <w:r>
        <w:t>2.1 Организационно-экономическая характеристика предприятия общественного питания.</w:t>
      </w:r>
    </w:p>
    <w:p w:rsidR="000F0FE3" w:rsidRDefault="000F0FE3" w:rsidP="000F0FE3">
      <w:r>
        <w:t>2.2 Документальное оформление и синтетический учет поступления товаров в кладовые предприятий общественного питания</w:t>
      </w:r>
    </w:p>
    <w:p w:rsidR="000F0FE3" w:rsidRDefault="000F0FE3" w:rsidP="000F0FE3">
      <w:r>
        <w:t>2.2.1 Приемка товаров от транспортной организации</w:t>
      </w:r>
    </w:p>
    <w:p w:rsidR="000F0FE3" w:rsidRDefault="000F0FE3" w:rsidP="000F0FE3">
      <w:r>
        <w:t>2.2.2 Приемка товаров от поставщиков</w:t>
      </w:r>
    </w:p>
    <w:p w:rsidR="000F0FE3" w:rsidRDefault="000F0FE3" w:rsidP="000F0FE3">
      <w:r>
        <w:t>2.2.3 Приемка товаров на складе покупателя</w:t>
      </w:r>
    </w:p>
    <w:p w:rsidR="000F0FE3" w:rsidRDefault="000F0FE3" w:rsidP="000F0FE3">
      <w:r>
        <w:t>2.2.4 Приемка товаров от физических лиц</w:t>
      </w:r>
    </w:p>
    <w:p w:rsidR="000F0FE3" w:rsidRDefault="000F0FE3" w:rsidP="000F0FE3">
      <w:r>
        <w:t>2.3 Документальное оформление и синтетический учет поступления</w:t>
      </w:r>
    </w:p>
    <w:p w:rsidR="000F0FE3" w:rsidRDefault="000F0FE3" w:rsidP="000F0FE3">
      <w:r>
        <w:t>сырья на производство</w:t>
      </w:r>
    </w:p>
    <w:p w:rsidR="000F0FE3" w:rsidRDefault="000F0FE3" w:rsidP="000F0FE3">
      <w:r>
        <w:t>2.3.1.Синтетический учет поступления сырья на производство</w:t>
      </w:r>
    </w:p>
    <w:p w:rsidR="000F0FE3" w:rsidRDefault="000F0FE3" w:rsidP="000F0FE3">
      <w:r>
        <w:t>2.3.2 Особенности поступления товаров на производство</w:t>
      </w:r>
    </w:p>
    <w:p w:rsidR="000F0FE3" w:rsidRDefault="000F0FE3" w:rsidP="000F0FE3">
      <w:r>
        <w:t>2.4 Документальное оформление и синтетический учет поступления</w:t>
      </w:r>
    </w:p>
    <w:p w:rsidR="000F0FE3" w:rsidRDefault="000F0FE3" w:rsidP="000F0FE3">
      <w:r>
        <w:t>товаров и готовой продукции в буфет</w:t>
      </w:r>
    </w:p>
    <w:p w:rsidR="000F0FE3" w:rsidRDefault="000F0FE3" w:rsidP="000F0FE3">
      <w:r>
        <w:t>2.4.1.Документальное оформление операций в буфете</w:t>
      </w:r>
    </w:p>
    <w:p w:rsidR="000F0FE3" w:rsidRDefault="000F0FE3" w:rsidP="000F0FE3">
      <w:r>
        <w:t>2.4.2 Синтетический учет движения товаров в буфетах</w:t>
      </w:r>
    </w:p>
    <w:p w:rsidR="000F0FE3" w:rsidRDefault="000F0FE3" w:rsidP="000F0FE3">
      <w:r>
        <w:t>3. Анализ товарных запасов и товарооборачиваемости на примере ООО «Меридиан».</w:t>
      </w:r>
    </w:p>
    <w:p w:rsidR="000F0FE3" w:rsidRDefault="000F0FE3" w:rsidP="000F0FE3">
      <w:r>
        <w:t>3.1 Значение анализа в современных условиях</w:t>
      </w:r>
    </w:p>
    <w:p w:rsidR="000F0FE3" w:rsidRDefault="000F0FE3" w:rsidP="000F0FE3">
      <w:r>
        <w:t>3.2 Цели и задачи анализа товарных запасов и товарооборачиваемости</w:t>
      </w:r>
    </w:p>
    <w:p w:rsidR="000F0FE3" w:rsidRDefault="000F0FE3" w:rsidP="000F0FE3">
      <w:r>
        <w:t>3.3 Методика проведения анализа товарных запасов и товарооборачиваемости</w:t>
      </w:r>
    </w:p>
    <w:p w:rsidR="000F0FE3" w:rsidRDefault="000F0FE3" w:rsidP="000F0FE3">
      <w:r>
        <w:t>3.4 Система и анализ показателей финансово-хозяйственной деятельности ООО «Меридиан»</w:t>
      </w:r>
    </w:p>
    <w:p w:rsidR="000F0FE3" w:rsidRDefault="000F0FE3" w:rsidP="000F0FE3">
      <w:r>
        <w:t>3.5 Выводы и рекомендации по результатам анализа</w:t>
      </w:r>
    </w:p>
    <w:p w:rsidR="000F0FE3" w:rsidRDefault="000F0FE3" w:rsidP="000F0FE3">
      <w:r>
        <w:t>4. Выводы и заключения</w:t>
      </w:r>
    </w:p>
    <w:p w:rsidR="000F0FE3" w:rsidRDefault="000F0FE3" w:rsidP="000F0FE3">
      <w:r>
        <w:t>Введение</w:t>
      </w:r>
    </w:p>
    <w:p w:rsidR="000F0FE3" w:rsidRDefault="000F0FE3" w:rsidP="000F0FE3">
      <w:r>
        <w:t>В настоящее время деятельность предприятий общественного питания получила широкое распространение. Услуги общественного питания оказываются в ресторанах, кафе барах, столовых, закусочных и других местах общественного питания, типы и классы которых определяются органами исполнительной власти.</w:t>
      </w:r>
    </w:p>
    <w:p w:rsidR="000F0FE3" w:rsidRDefault="000F0FE3" w:rsidP="000F0FE3">
      <w:r>
        <w:t>Предприятие общественного питания - это предприятие, предназначенное для производства кулинарной продукции, мучных, кондитерских и булочных изделий, их реализации и организации потребления. Особенность предприятий общественного питания заключается в том, что процессы производства, реализации и потребления готовой продукции тесно связаны между собой. Они совершаются ежедневно и производятся, как правило, в одном месте.</w:t>
      </w:r>
    </w:p>
    <w:p w:rsidR="000F0FE3" w:rsidRDefault="000F0FE3" w:rsidP="000F0FE3">
      <w:r>
        <w:t>Нужно отметить, что на сегодняшний день оказанием услуг общественного питания занимается огромное количество организаций и индивидуальных предпринимателей. При этом предприятия общественного питания, предназначенные для удовлетворения потребности в питании, проведении досуга различаются между собой по типам, размерам, а также по видам оказываемых услуг.</w:t>
      </w:r>
    </w:p>
    <w:p w:rsidR="000F0FE3" w:rsidRDefault="000F0FE3" w:rsidP="000F0FE3">
      <w:r>
        <w:t>По типу предприятия общественного питания классифицируются на:</w:t>
      </w:r>
    </w:p>
    <w:p w:rsidR="000F0FE3" w:rsidRDefault="000F0FE3" w:rsidP="000F0FE3">
      <w:r>
        <w:t>- рестораны</w:t>
      </w:r>
    </w:p>
    <w:p w:rsidR="000F0FE3" w:rsidRDefault="000F0FE3" w:rsidP="000F0FE3">
      <w:r>
        <w:t>- бары</w:t>
      </w:r>
    </w:p>
    <w:p w:rsidR="000F0FE3" w:rsidRDefault="000F0FE3" w:rsidP="000F0FE3">
      <w:r>
        <w:t>- кафе</w:t>
      </w:r>
    </w:p>
    <w:p w:rsidR="000F0FE3" w:rsidRDefault="000F0FE3" w:rsidP="000F0FE3">
      <w:r>
        <w:t>- столовые</w:t>
      </w:r>
    </w:p>
    <w:p w:rsidR="000F0FE3" w:rsidRDefault="000F0FE3" w:rsidP="000F0FE3">
      <w:r>
        <w:t>- закусочные</w:t>
      </w:r>
    </w:p>
    <w:p w:rsidR="000F0FE3" w:rsidRDefault="000F0FE3" w:rsidP="000F0FE3">
      <w:r>
        <w:t>- диетические столовые</w:t>
      </w:r>
    </w:p>
    <w:p w:rsidR="000F0FE3" w:rsidRDefault="000F0FE3" w:rsidP="000F0FE3">
      <w:r>
        <w:t>- столовые-раздаточные</w:t>
      </w:r>
    </w:p>
    <w:p w:rsidR="000F0FE3" w:rsidRDefault="000F0FE3" w:rsidP="000F0FE3">
      <w:r>
        <w:t>- буфеты</w:t>
      </w:r>
    </w:p>
    <w:p w:rsidR="000F0FE3" w:rsidRDefault="000F0FE3" w:rsidP="000F0FE3">
      <w:r>
        <w:t>При этом классификация предприятий общественного питания зависит от ряда факторов:</w:t>
      </w:r>
    </w:p>
    <w:p w:rsidR="000F0FE3" w:rsidRDefault="000F0FE3" w:rsidP="000F0FE3">
      <w:r>
        <w:t>- ассортимента реализуемой продукции и сложности ее приготовления</w:t>
      </w:r>
    </w:p>
    <w:p w:rsidR="000F0FE3" w:rsidRDefault="000F0FE3" w:rsidP="000F0FE3">
      <w:r>
        <w:t>- технической оснащенности предприятий общественного питания</w:t>
      </w:r>
    </w:p>
    <w:p w:rsidR="000F0FE3" w:rsidRDefault="000F0FE3" w:rsidP="000F0FE3">
      <w:r>
        <w:t>- квалификации персонала</w:t>
      </w:r>
    </w:p>
    <w:p w:rsidR="000F0FE3" w:rsidRDefault="000F0FE3" w:rsidP="000F0FE3">
      <w:r>
        <w:t>- видов предоставляемых услуг</w:t>
      </w:r>
    </w:p>
    <w:p w:rsidR="000F0FE3" w:rsidRDefault="000F0FE3" w:rsidP="000F0FE3">
      <w:r>
        <w:t>Предприятия общественного питания могут предоставлять потребителям следующие виды услуг:</w:t>
      </w:r>
    </w:p>
    <w:p w:rsidR="000F0FE3" w:rsidRDefault="000F0FE3" w:rsidP="000F0FE3">
      <w:r>
        <w:t>а) услуги питания</w:t>
      </w:r>
    </w:p>
    <w:p w:rsidR="000F0FE3" w:rsidRDefault="000F0FE3" w:rsidP="000F0FE3">
      <w:r>
        <w:t>б) услуги по изготовлению кулинарной продукции и кондитерских изделий</w:t>
      </w:r>
    </w:p>
    <w:p w:rsidR="000F0FE3" w:rsidRDefault="000F0FE3" w:rsidP="000F0FE3">
      <w:r>
        <w:t>в) услуги по реализации продукции</w:t>
      </w:r>
    </w:p>
    <w:p w:rsidR="000F0FE3" w:rsidRDefault="000F0FE3" w:rsidP="000F0FE3">
      <w:r>
        <w:t>г) услуги по организации досуга</w:t>
      </w:r>
    </w:p>
    <w:p w:rsidR="000F0FE3" w:rsidRDefault="000F0FE3" w:rsidP="000F0FE3">
      <w:r>
        <w:t>д) информационно-консультационные услуги</w:t>
      </w:r>
    </w:p>
    <w:p w:rsidR="000F0FE3" w:rsidRDefault="000F0FE3" w:rsidP="000F0FE3">
      <w:r>
        <w:t>Услуги питания могут оказываться в ресторанах, барах, кафе, столовых закусочных.</w:t>
      </w:r>
    </w:p>
    <w:p w:rsidR="000F0FE3" w:rsidRDefault="000F0FE3" w:rsidP="000F0FE3">
      <w:r>
        <w:t>К услугам по изготовлению кулинарной продукции кондитерских изделий относят изготовление:</w:t>
      </w:r>
    </w:p>
    <w:p w:rsidR="000F0FE3" w:rsidRDefault="000F0FE3" w:rsidP="000F0FE3">
      <w:r>
        <w:t>- кулинарной продукции и кондитерских изделий по заказам потребителей</w:t>
      </w:r>
    </w:p>
    <w:p w:rsidR="000F0FE3" w:rsidRDefault="000F0FE3" w:rsidP="000F0FE3">
      <w:r>
        <w:t>- продукции из сырья заказчика в организации общественного питания</w:t>
      </w:r>
    </w:p>
    <w:p w:rsidR="000F0FE3" w:rsidRDefault="000F0FE3" w:rsidP="000F0FE3">
      <w:r>
        <w:t>- кулинарной продукции и изделий на дому</w:t>
      </w:r>
    </w:p>
    <w:p w:rsidR="000F0FE3" w:rsidRDefault="000F0FE3" w:rsidP="000F0FE3">
      <w:r>
        <w:t>Услуги по организации потребления и обслуживания представлены достаточно широко и включают: организацию и обслуживание торжеств и других мероприятий; организацию доставки продукции и обслуживание потребителей на рабочих местах на дому; услуги официантов; доставку кулинарной продукции и кондитерских изделий; организацию комплексного питания.</w:t>
      </w:r>
    </w:p>
    <w:p w:rsidR="000F0FE3" w:rsidRDefault="000F0FE3" w:rsidP="000F0FE3">
      <w:r>
        <w:t>Кроме того предприятия общественного питания могут предоставлять потребителям консультации по изготовлению, оформлению блюд, т. е. информационно - консультационные услуги.</w:t>
      </w:r>
    </w:p>
    <w:p w:rsidR="000F0FE3" w:rsidRDefault="000F0FE3" w:rsidP="000F0FE3">
      <w:r>
        <w:t>Таким образом, виды услуг, которые могут быть предоставлены предприятиями общественного питания, достаточно разнообразны. Их номенклатура может меняться в зависимости от типа и класса предприятия общественного питания.</w:t>
      </w:r>
    </w:p>
    <w:p w:rsidR="000F0FE3" w:rsidRDefault="000F0FE3" w:rsidP="000F0FE3">
      <w:r>
        <w:t>Услуги предприятия общественного питания имеют непосредственное отношение к жизнедеятельности человека и могут представлять для него потенциальную опасность, так как некачественная продукция может нанести вред здоровью потребителя. Поэтому государство к деятельности предприятий общественного питания предъявляет следующие требования: наличие необходимых лицензий, установленных законом; сертификация продукции; соблюдение санитарно-гигиенических правил; соблюдение правил оказания услуг общественного питания.</w:t>
      </w:r>
    </w:p>
    <w:p w:rsidR="000F0FE3" w:rsidRDefault="000F0FE3" w:rsidP="000F0FE3">
      <w:r>
        <w:t>Исходя из этого, можно сделать вывод, что роль предприятий общественного питания в жизни человека довольно велика и поэтому не случайно мной выбрана тема курсовой работы «Основы формирования учетной информации поступления товаров в предприятия общественного питания, влияющим на ведение учета на предприятиях общественного».</w:t>
      </w:r>
    </w:p>
    <w:p w:rsidR="000F0FE3" w:rsidRDefault="000F0FE3" w:rsidP="000F0FE3">
      <w:r>
        <w:t>Целью курсовой работы является изучение деятельности предприятий общественного питания на основе системы показателей, поиск путей развития и улучшения финансово-хозяйственной деятельности предприятий общественного питания.</w:t>
      </w:r>
    </w:p>
    <w:p w:rsidR="000F0FE3" w:rsidRDefault="000F0FE3" w:rsidP="000F0FE3">
      <w:r>
        <w:t>1 Теоретические основы организации учета и анализа «Формирование учетной информации поступления товаров в предприятия общественного питания»</w:t>
      </w:r>
    </w:p>
    <w:p w:rsidR="000F0FE3" w:rsidRDefault="000F0FE3" w:rsidP="000F0FE3">
      <w:r>
        <w:t>Для успешного управления деятельностью предприятию общественного питания необходимо располагать полной, точной, объективной, своевременной информацией. Это достигается ведением хозяйственного учета. В зависимости от характера данных, методов их получения и способов группировки хозяйственный учет делится на три вида: оперативный, статистический и бухгалтерский.</w:t>
      </w:r>
    </w:p>
    <w:p w:rsidR="000F0FE3" w:rsidRDefault="000F0FE3" w:rsidP="000F0FE3">
      <w:r>
        <w:t>Оперативный учет используется для повседневного, текущего руководства и управления деятельностью предприятия (выполнение договоров, прием и отгрузка товара, реализация).</w:t>
      </w:r>
    </w:p>
    <w:p w:rsidR="000F0FE3" w:rsidRDefault="000F0FE3" w:rsidP="000F0FE3">
      <w:r>
        <w:t>Для статистического учета используется информация о структуре основных средств, доходах и численности работающих и другие сведения с целью анализа и прогнозирования.</w:t>
      </w:r>
    </w:p>
    <w:p w:rsidR="000F0FE3" w:rsidRDefault="000F0FE3" w:rsidP="000F0FE3">
      <w:r>
        <w:t>Бухгалтерский учет представляет собой сплошное, непрерывное, взаимосвязанное отражение хозяйственной деятельности предприятия на основе документов. В бухгалтерском учете хозяйственные средства и операции с ними регистрируются все без исключения, изменение состояния хозяйственных средств и процессов отражается непрерывно и в хронологической последовательности, все хозяйственные операции своевременно оформляются документами.</w:t>
      </w:r>
    </w:p>
    <w:p w:rsidR="000F0FE3" w:rsidRDefault="000F0FE3" w:rsidP="000F0FE3">
      <w:r>
        <w:t>В основе хозяйственной деятельности предприятий общественного питания лежат процессы приобретения, хранения, реализации товаров, а также изготовления собственной продукции.</w:t>
      </w:r>
    </w:p>
    <w:p w:rsidR="000F0FE3" w:rsidRDefault="000F0FE3" w:rsidP="000F0FE3">
      <w:r>
        <w:t>Для успешного функционирования предприятий общественного питания любого типа и класса требуется рационально организованный учет и контроль, обеспечивающий получение точных данных выпуска продукции и товарооборота по видам реализации в натуральном и денежном измерениях.</w:t>
      </w:r>
    </w:p>
    <w:p w:rsidR="000F0FE3" w:rsidRDefault="000F0FE3" w:rsidP="000F0FE3">
      <w:r>
        <w:t>Бухгалтерский учет на предприятиях общественного питания, с одной стороны, отражает процессы производства, а с другой - процессы торговли.</w:t>
      </w:r>
    </w:p>
    <w:p w:rsidR="000F0FE3" w:rsidRDefault="000F0FE3" w:rsidP="000F0FE3">
      <w:r>
        <w:t>Обеспечение сохранности выпускаемой продукции, запасов сырья, других материальных и денежных ресурсов является одной из задач бухгалтерского учета на предприятиях общественного питании. Для этого в каждом таком предприятии должен быть организован строгий контроль за движение сырья и продуктов в кладовых на производстве, правильным установлением торговой наценки и продажных цен на продукцию кухни и кулинарные изделия, своевременными оприходовании выручки и сдачи ее в банк.</w:t>
      </w:r>
    </w:p>
    <w:p w:rsidR="000F0FE3" w:rsidRDefault="000F0FE3" w:rsidP="000F0FE3">
      <w:r>
        <w:t>Наряду с изготовлением и реализацией продукции собственного производства столовые, рестораны, кафе и другие предприятия общественного питания продают покупателям продукты без технологической обработки. Эти продукты принято называть покупными товарами.</w:t>
      </w:r>
    </w:p>
    <w:p w:rsidR="000F0FE3" w:rsidRDefault="000F0FE3" w:rsidP="000F0FE3">
      <w:r>
        <w:t>В процессе хозяйственной деятельности предприятия общественного питания несут расходы. Эти расходы частично возмещаются торговыми скидками, которые предоставляют поставщики, а значительная часть затрат возмещается специальной наценкой общественного питании.</w:t>
      </w:r>
    </w:p>
    <w:p w:rsidR="000F0FE3" w:rsidRDefault="000F0FE3" w:rsidP="000F0FE3">
      <w:r>
        <w:t>Развитие товарооборота, расширение ассортимента выпускаемых блюд требует дальнейшего улучшения и бесперебойного снабжения предприятий общественного питания продовольственными товарами. Для обеспечения ритмичности работы предприятия на базах снабжения и в кладовых предприятий общественного питания создается запас продуктов и товаров в пределах установленных нормативов.</w:t>
      </w:r>
    </w:p>
    <w:p w:rsidR="000F0FE3" w:rsidRDefault="000F0FE3" w:rsidP="000F0FE3">
      <w:r>
        <w:t>Базы снабжения производят оптовую закупку продуктов, товаров и обеспечивают ими предприятия общественного питания. Учет операций кладовых производит бухгалтерия. Работники бухгалтерии ведут учет продуктов, товаров и тары, проверяют первичные и сводные документы.</w:t>
      </w:r>
    </w:p>
    <w:p w:rsidR="000F0FE3" w:rsidRDefault="000F0FE3" w:rsidP="000F0FE3">
      <w:r>
        <w:t>Задачами бухгалтерского учета являются: контроль за полнотой оприходования материальных ценностей и их сохранностью, за качеством запасов сырья, товаров и тары и соблюдением установленных норм, за правильностью отпуска и их списанием.</w:t>
      </w:r>
    </w:p>
    <w:p w:rsidR="000F0FE3" w:rsidRDefault="000F0FE3" w:rsidP="000F0FE3">
      <w:r>
        <w:t>Кроме того, бухгалтерский учет должен обеспечить пути снижения товарных потерь при транспортировке, приемке, хранении, отпуске; предупреждать возникновение недостач, растрат и хищения.</w:t>
      </w:r>
    </w:p>
    <w:p w:rsidR="000F0FE3" w:rsidRDefault="000F0FE3" w:rsidP="000F0FE3">
      <w:r>
        <w:t>При организации учета продуктов и товаров на базах снабжения и в кладовых следует соблюдать единство их оценки при оприходовании и списании в расход, а также необходимо вести количественно-суммовой учет продуктов и товаров.</w:t>
      </w:r>
    </w:p>
    <w:p w:rsidR="000F0FE3" w:rsidRDefault="000F0FE3" w:rsidP="000F0FE3">
      <w:r>
        <w:t>Одним из основных принципов организации учета продуктов и товаров в кладовых предприятий общественного питания является материальная ответственность, которая может быть индивидуальной и коллективной. Преимущественной формой материальной ответственности является бригадная. В этом случае все члены бригады имеют одинаковое право доступа к ценностям, участвуют в осуществлении комплекса операций с ценностями и отчитываются за них перед бухгалтерией. Бригадная материальная ответственность вводится при согласии работников, входящих в состав бригады. Руководство бригадой возлагается на бригадира, который должен иметь соответствующее образование, достаточную квалификацию и опыт работы. Материальную ответственность оформляют договорами между администрацией и работниками.</w:t>
      </w:r>
    </w:p>
    <w:p w:rsidR="000F0FE3" w:rsidRDefault="000F0FE3" w:rsidP="000F0FE3">
      <w:r>
        <w:t>Работа в области бухгалтерского учета ООО «Меридиан» возложена на бухгалтера Богданову Я.В.</w:t>
      </w:r>
    </w:p>
    <w:p w:rsidR="000F0FE3" w:rsidRDefault="000F0FE3" w:rsidP="000F0FE3">
      <w:r>
        <w:t>В соответствии с Положением по бухгалтерскому учету и отчетности бухгалтер обязан обеспечить:</w:t>
      </w:r>
    </w:p>
    <w:p w:rsidR="000F0FE3" w:rsidRDefault="000F0FE3" w:rsidP="000F0FE3">
      <w:r>
        <w:t>- учет денежных средств, товарно-материальных ценностей, основных фондов, правильное документальное оформление и своевременное отражение в учете операций связанных с их движением.</w:t>
      </w:r>
    </w:p>
    <w:p w:rsidR="000F0FE3" w:rsidRDefault="000F0FE3" w:rsidP="000F0FE3">
      <w:r>
        <w:t>- своевременный и точный учет всех финансовых, кредитных и расчетных операций, а также составление бухгалтерской отчетности и предоставление ее в установленной форме и установленные сроки.</w:t>
      </w:r>
    </w:p>
    <w:p w:rsidR="000F0FE3" w:rsidRDefault="000F0FE3" w:rsidP="000F0FE3">
      <w:r>
        <w:t>- экономический анализ финансово - хозяйственной деятельности ООО «Меридиан» с целью выявления внутрихозяйственных резервов, ликвидации потерь и сокращения непроизводственных расходов.</w:t>
      </w:r>
    </w:p>
    <w:p w:rsidR="000F0FE3" w:rsidRDefault="000F0FE3" w:rsidP="000F0FE3">
      <w:r>
        <w:t>Кроме того, бухгалтер обязан подписывать все документы, служащие основанием для приемки и выдачи денежных средств и товарно-материальных ценностей, а также документы расчетного и кредитного характера.</w:t>
      </w:r>
    </w:p>
    <w:p w:rsidR="000F0FE3" w:rsidRDefault="000F0FE3" w:rsidP="000F0FE3">
      <w:r>
        <w:t>Согласно положению по ведению бухгалтерского учета и отчетности бухгалтер несет ответственность за неправильное ведение бухгалтерского учета и составление недостоверной отчетности, за принятые к исполнению неправильно оформленные, незаконные документы. Он отвечает за соблюдение установленного штатного расписания. Бухгалтер ООО «Меридиан назначен на должность руководителем предприятия в лице Дандиной М.В., в административном порядке он подчиняется руководителю предприятия.</w:t>
      </w:r>
    </w:p>
    <w:p w:rsidR="000F0FE3" w:rsidRDefault="000F0FE3" w:rsidP="000F0FE3">
      <w:r>
        <w:t>Анализ хозяйственной деятельности как наука представляет собой систему знаний, связанную с исследованием взаимозависимости экономических явлений, объективной оценкой выполнения предъявленных заказов, выявлением положительных и отрицательных факторов и измерением степени их влияния, тенденций и закономерностей, резервов, упущенных выгод, с практическими обобщениями и выводами. Задачами анализа являются: исследование экономических факторов, явлений, процессов; выявление причин, положительно и отрицательно повлиявших на выполнение заказов-планов, измерение степени их влияния; выявление тенденций и закономерностей хозяйственного развития.</w:t>
      </w:r>
    </w:p>
    <w:p w:rsidR="000F0FE3" w:rsidRDefault="000F0FE3" w:rsidP="000F0FE3">
      <w:r>
        <w:t>Продолжая и завершая контрольные функции учета, используя данные бухгалтерии, статистики, материалы других источников, экономический анализ характеризует выполнение заказов и планов, как в текущем порядке, так и по завершению отчетного периода; выявляет отклонения от плановых показателей их причины и следствия. На промышленных предприятиях в процессе анализа тщательно исследуют выполнение плана по количеству и ассортименту важнейших изделий, комплектности и качеству продукции, ритмичности производства и главное по реализации товарной продукции, как важнейшего завершающего производственный процесс момента; выполнение договоров поставки с выполнением всех указанных в них обязательствах. В торговле при выполнении плана особое внимание обращают на объем оптового и розничного товарооборота, его ассортиментную структуру. На предприятиях общественного питания изучают объем розничного товарооборота и его подразделение на продукцию собственного производства и покупные товары. По продукции собственного производства исследуется ассортимент готовых кухонных изделий и полуфабрикатов, реализуемых на розничных торговых предприятиях, производится оценка использования отдельными предприятиями и их объединениями своих материальных, трудовых и финансовых ресурсов.</w:t>
      </w:r>
    </w:p>
    <w:p w:rsidR="000F0FE3" w:rsidRDefault="000F0FE3" w:rsidP="000F0FE3">
      <w:r>
        <w:t>В процессе экономического анализа деятельности предприятия общественного питания исследуется также рациональность использования всех видов хозяйственных ресурсов с учетом их значения и особенностей. Наибольшую важность приобретает анализ оборотных средств и основной их доли, идущей на покрытие товарных запасов, но большой интерес представляет также анализ использования материальных и трудовых ресурсов. Оценка финансовых результатов деятельности предприятий и организаций.</w:t>
      </w:r>
    </w:p>
    <w:p w:rsidR="000F0FE3" w:rsidRDefault="000F0FE3" w:rsidP="000F0FE3">
      <w:r>
        <w:t>Реальная полезность экономического анализа заключается главным образом в изыскании резервов и упущенных возможностей на всех участках планирования и руководством хозяйством.</w:t>
      </w:r>
    </w:p>
    <w:p w:rsidR="000F0FE3" w:rsidRDefault="000F0FE3" w:rsidP="000F0FE3">
      <w:r>
        <w:t>Бухгалтерский учет, осуществляющий поначалу и первичные функции аналитического характера, является родоначальником самостоятельного курса экономического анализа. Бухгалтерский учет и отчетность являются основным источником экономической информации о хозяйственной деятельности предприятий. Это первичная документация, содержащая исходные данные о хозяйственных операциях, записи в регистрах аналитического и синтетического учета, бухгалтерская отчетность.</w:t>
      </w:r>
    </w:p>
    <w:p w:rsidR="000F0FE3" w:rsidRDefault="000F0FE3" w:rsidP="000F0FE3">
      <w:r>
        <w:t>Анализ данных, содержащихся в названных выше носителях экономической информации, осуществляется в первую очередь сотрудниками бухгалтерии.</w:t>
      </w:r>
    </w:p>
    <w:p w:rsidR="000F0FE3" w:rsidRDefault="000F0FE3" w:rsidP="000F0FE3">
      <w:r>
        <w:t>Хозяйственно-финансовая деятельность предприятий торговли и общественного питания измеряется множеством экономических показателей. Большое значение сейчас приобретают показатели, характеризующие качество работы торговых предприятий и предприятий общественного питания. К ним можно отнести следующие показатели:</w:t>
      </w:r>
    </w:p>
    <w:p w:rsidR="000F0FE3" w:rsidRDefault="000F0FE3" w:rsidP="000F0FE3">
      <w:r>
        <w:t>- Показатели удельного веса товаров, реализуемых с применением прогрессивных форм продажи;</w:t>
      </w:r>
    </w:p>
    <w:p w:rsidR="000F0FE3" w:rsidRDefault="000F0FE3" w:rsidP="000F0FE3">
      <w:r>
        <w:t>- Показатели, характеризующие ритмичность торговли всеми товарами, и особенно продовольственными товарами повседневного спроса;</w:t>
      </w:r>
    </w:p>
    <w:p w:rsidR="000F0FE3" w:rsidRDefault="000F0FE3" w:rsidP="000F0FE3">
      <w:r>
        <w:t>- Выполнение плана товарооборота по заданной структуре товаров (с учетом внутригруппового ассортимента)</w:t>
      </w:r>
    </w:p>
    <w:p w:rsidR="000F0FE3" w:rsidRDefault="000F0FE3" w:rsidP="000F0FE3">
      <w:r>
        <w:t>- Полное удовлетворение спроса покупателей на товары (отсутствие случаев неудовлетворенного спроса)</w:t>
      </w:r>
    </w:p>
    <w:p w:rsidR="000F0FE3" w:rsidRDefault="000F0FE3" w:rsidP="000F0FE3">
      <w:r>
        <w:t>- Изучение покупательского спроса и его прогнозирование (в связи с явлениями сезонности, изменением вкуса потребителей, изменениями моды, предложением новых товаров производителями, конструкторскими и моделирующими организациями)</w:t>
      </w:r>
    </w:p>
    <w:p w:rsidR="000F0FE3" w:rsidRDefault="000F0FE3" w:rsidP="000F0FE3">
      <w:r>
        <w:t>- Сплошную или выборочную приемку товаров по качеству, препятствующую поступлению в торговую сеть некомплектных, низкосортных и недоброкачественных товаров (отсутствие претензий со стороны покупателей на низкое качество проданных товаров)</w:t>
      </w:r>
    </w:p>
    <w:p w:rsidR="000F0FE3" w:rsidRDefault="000F0FE3" w:rsidP="000F0FE3">
      <w:r>
        <w:t>- Высокий уровень обслуживания покупателей (отсутствие жалоб на очереди и невнимательное отношение)</w:t>
      </w:r>
    </w:p>
    <w:p w:rsidR="000F0FE3" w:rsidRDefault="000F0FE3" w:rsidP="000F0FE3">
      <w:r>
        <w:t>- Соблюдение правил санитарного надзора</w:t>
      </w:r>
    </w:p>
    <w:p w:rsidR="000F0FE3" w:rsidRDefault="000F0FE3" w:rsidP="000F0FE3">
      <w:r>
        <w:t>В общественном питании показателями качества считаются: ритмичность производства и реализации обеденной продукции; достаточный набор блюд, другой собственной продукции и покупных товаров в ежедневном меню; строгое соблюдение рецептуры и технологий приготовления блюд; калорийность и питательная полноценность собственной продукции; соблюдение санитарных правил при изготовлении и реализации продукции; высокий уровень обслуживания населения.</w:t>
      </w:r>
    </w:p>
    <w:p w:rsidR="000F0FE3" w:rsidRDefault="000F0FE3" w:rsidP="000F0FE3">
      <w:r>
        <w:t>В торговле и общественном питании удельными показателями можно считать: оборот на одного работника, на один квадратный метр торговой площади, на один кубический метр складской и холодильной емкости, товарные запасы в днях оборота, уровень издержек, валового, распределяемого, результативного дохода в процентах к товарообороту. Широко применяются в экономических расчетах и другие относительные величины, характеризующие выполнение плана, структуру, динамику, интенсивность развития.</w:t>
      </w:r>
    </w:p>
    <w:p w:rsidR="000F0FE3" w:rsidRDefault="000F0FE3" w:rsidP="000F0FE3">
      <w:r>
        <w:t>1.1 Нормативные документы, задачи учета, методы и цели</w:t>
      </w:r>
    </w:p>
    <w:p w:rsidR="000F0FE3" w:rsidRDefault="000F0FE3" w:rsidP="000F0FE3">
      <w:r>
        <w:t>К нормативной документации, регулирующей работу предприятий общественного питания, отнесены государственные, отраслевые стандарты и стандарты предприятий (СТП), а также Сборники рецептур блюд и кулинарных изделий для предприятий общественного питании, которые являются технологическими нормативами.</w:t>
      </w:r>
    </w:p>
    <w:p w:rsidR="000F0FE3" w:rsidRDefault="000F0FE3" w:rsidP="000F0FE3">
      <w:r>
        <w:t>Стандарты предприятия на продукцию и услуги разрабатываются непосредственно самим предприятием общественного питания, и утверждается самим руководителем.</w:t>
      </w:r>
    </w:p>
    <w:p w:rsidR="000F0FE3" w:rsidRDefault="000F0FE3" w:rsidP="000F0FE3">
      <w:r>
        <w:t>Чтобы разобраться в вопросах организации бухгалтерского и налогового учета на предприятиях общественного питания, необходимо четко представлять, что подразумевается под такими понятиями, как «предприятие общественного питания» и «услуги общественного питания» в российском законодательстве. Для этого необходимо обратится к нормативным документам, в частности к Общероссийскому классификатору видов экономической деятельности (ОКВЭД) ОК 029-2001, введенному с 1 января 2003 года.</w:t>
      </w:r>
    </w:p>
    <w:p w:rsidR="000F0FE3" w:rsidRDefault="000F0FE3" w:rsidP="000F0FE3">
      <w:r>
        <w:t xml:space="preserve">Постановлением Госстандарта РФ от 6 ноября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№ 454_ст «О принятии и введении в действие ОКВЭД» предприятия общественного питания включены в раздел Н «Гостиницы и рестораны», класс 55 и подклассы: 55.3 «Деятельность ресторанов», 55.4 «Деятельность баров», 55.5 «Деятельность столовых при предприятиях и учреждениях и поставка продукции общественного питания» (группа 55.51 «Деятельность столовых при предприятиях и учреждениях»). Кроме вышеуказанного документа существуют и другие государственные стандарты, позволяющие подразделить предприятия общественного питания на соответствующие типы.</w:t>
      </w:r>
    </w:p>
    <w:p w:rsidR="000F0FE3" w:rsidRDefault="000F0FE3" w:rsidP="000F0FE3">
      <w:r>
        <w:t xml:space="preserve">Согласно ГОСТ Р 50647-94 «Общественное питание. Термины и определения», утвержденному постановлением Госстандарта РФ от 21 февраля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35 и введенному в действие с 01 июля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., предприятие общественного питания - это предприятие, предназначенное для производства кулинарной продукции, мучных кондитерских и булочных изделий, их реализации и (или) организации потребления. Нужно отметить, что на сегодняшний день оказанием услуг общественного питания занимается громадное количество организаций и индивидуальных предпринимателей. При этом предприятия общественного питания, предназначенные для удовлетворения потребности в питании и проведении досуга, различаются между собой по типам, размерам, а также видам оказываемых услуг.</w:t>
      </w:r>
    </w:p>
    <w:p w:rsidR="000F0FE3" w:rsidRDefault="000F0FE3" w:rsidP="000F0FE3">
      <w:r>
        <w:t>Согласно ГОСТ Р 50762-95 «Общественное питание. Классификация предприятий», утвержденному постановлением Госстандарта России от</w:t>
      </w:r>
    </w:p>
    <w:p w:rsidR="000F0FE3" w:rsidRDefault="000F0FE3" w:rsidP="000F0FE3">
      <w:r>
        <w:t xml:space="preserve">05 апреля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«198 установлена следующая классификация типов предприятий общественного питания: ресторан, бар, кафе, столовая, закусочная, диетическая столовая, столовая-раздаточная, буфет.</w:t>
      </w:r>
    </w:p>
    <w:p w:rsidR="000F0FE3" w:rsidRDefault="000F0FE3" w:rsidP="000F0FE3">
      <w:r>
        <w:t xml:space="preserve">Понятие «услуги общественного питания» дает «Общероссийский классификатор услуг населению» ОК 002-93 (ОКУН), утвержденный постановлением Госкомстата РФ от 28 июня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№ 163. Согласно этому нормативному документу к услугам общественного питания отнесены услуги, имеющие код 122000-122706.</w:t>
      </w:r>
    </w:p>
    <w:p w:rsidR="000F0FE3" w:rsidRDefault="000F0FE3" w:rsidP="000F0FE3">
      <w:r>
        <w:t>Услуги, предоставляемые потребителям организациями общественного питания, можно подразделить на:</w:t>
      </w:r>
    </w:p>
    <w:p w:rsidR="000F0FE3" w:rsidRDefault="000F0FE3" w:rsidP="000F0FE3">
      <w:r>
        <w:t>- услуги питания</w:t>
      </w:r>
    </w:p>
    <w:p w:rsidR="000F0FE3" w:rsidRDefault="000F0FE3" w:rsidP="000F0FE3">
      <w:r>
        <w:t>- услуги по изготовлению кулинарной продукции и кондитерских изделий</w:t>
      </w:r>
    </w:p>
    <w:p w:rsidR="000F0FE3" w:rsidRDefault="000F0FE3" w:rsidP="000F0FE3">
      <w:r>
        <w:t>- услуги по организации потребления и обслуживания</w:t>
      </w:r>
    </w:p>
    <w:p w:rsidR="000F0FE3" w:rsidRDefault="000F0FE3" w:rsidP="000F0FE3">
      <w:r>
        <w:t>- услуги по реализации продукции</w:t>
      </w:r>
    </w:p>
    <w:p w:rsidR="000F0FE3" w:rsidRDefault="000F0FE3" w:rsidP="000F0FE3">
      <w:r>
        <w:t>- услуги по организации досуга</w:t>
      </w:r>
    </w:p>
    <w:p w:rsidR="000F0FE3" w:rsidRDefault="000F0FE3" w:rsidP="000F0FE3">
      <w:r>
        <w:t>- информационно-консультационные услуги</w:t>
      </w:r>
    </w:p>
    <w:p w:rsidR="000F0FE3" w:rsidRDefault="000F0FE3" w:rsidP="000F0FE3">
      <w:r>
        <w:t>- прочие услуги</w:t>
      </w:r>
    </w:p>
    <w:p w:rsidR="000F0FE3" w:rsidRDefault="000F0FE3" w:rsidP="000F0FE3">
      <w:r>
        <w:t xml:space="preserve">Одним из видов услуг оказываемых ООО «Меридиан» является организация питания рестораном. Ресторан представляет собой предприятие общественного питания с широким ассортиментом блюд сложного приготовления, включая заказные и фирменные блюда, винно-водочных, табачных и кондитерских изделий, с повышенным уровнем обслуживания в сочетании с организацией отдыха, деятельность которого регламентируется ГОСТ Р 50762-95 «Общественное питание. Классификация предприятий». Как предприятие общественного питания ресторан должен отвечать всем требованиям, предъявляемым законодательством к услугам, оказываемым предприятиями общественного питания. Основные требования, предъявляемые к таким предприятиям общественного питания, установлены в Постановлении Правительства Российской Федерации от 15 августа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 № 1036 «Об утверждении Правил оказания услуг общественного питания» (в ред. От 21.05.2001 г.).</w:t>
      </w:r>
    </w:p>
    <w:p w:rsidR="000F0FE3" w:rsidRDefault="000F0FE3" w:rsidP="000F0FE3">
      <w:r>
        <w:t xml:space="preserve">Услуги общественного питания, оказываемые рестораном, подлежат обязательной сертификации в соответствии с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 № 1013 «Об утверждении Перечня товаров, подлежащих обязательной сертификации, и Перечня работ и услуг, подлежащих обязательной сертификации». Кроме требований, предъявляемы к продукции, изготавливаемой рестораном, определенные требования предъявляются и к его работникам. В частности, они должны проходить обязательные медицинские осмотры. Такое требование к данной категории работников предъявляется ст. 213 Трудового кодекса Российской Федерации.</w:t>
      </w:r>
    </w:p>
    <w:p w:rsidR="000F0FE3" w:rsidRDefault="000F0FE3" w:rsidP="000F0FE3">
      <w:r>
        <w:t xml:space="preserve">Все хозяйственные операции, проводимые рестораном, должны оформляться оправдательными документами, которые служат первичной учетной информацией, лежащей в основе ведения бухгалтерского учета, что и определено в ст. 9Закона РФ «О бухгалтерском учете». При этом первичные учетные документы принимаются к учету, только если они составлены по форме, содержащейся в Альбомах унифицированных форм первичной документации, сели соответствующая форма существует. Письмом Роскомторга № 1-806/32-9 рекомендовано всем предприятиям общественного питания независимо от форм собственности и ведомственной принадлежности руководствоваться единой нормативной и технологической документацией. Альбом унифицированных форм первичной учетной документации по учету операций в общественном питании утвержден Постановлением Госкомстата России от 25 декабря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№ 132</w:t>
      </w:r>
    </w:p>
    <w:p w:rsidR="000F0FE3" w:rsidRDefault="000F0FE3" w:rsidP="000F0FE3">
      <w:r>
        <w:t xml:space="preserve">В соответствии с российским законодательством под лицензированием понимается получение юридическим или физическим лицом специального разрешения (лицензии) на ведение определенного вида деятельности. Виды деятельности, на которые необходимо получить лицензию, перечислены в ст. 17 Федерального закона от 08 августа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№ 128_ФЗ «О лицензировании отдельных видов деятельности». Положения ст. 17 указанного Закона не требуют наличия лицензии на оказание услуг общественного питания.</w:t>
      </w:r>
    </w:p>
    <w:p w:rsidR="000F0FE3" w:rsidRDefault="000F0FE3" w:rsidP="000F0FE3">
      <w:r>
        <w:t>Под сертификацией услуг общественного питания следует понимать процедуру подтверждения соответствия оказываемых услуг определенным стандартам, что производится путем выдачи предприятиям общественного питания сертификата соответствия в письменной форме.</w:t>
      </w:r>
    </w:p>
    <w:p w:rsidR="000F0FE3" w:rsidRDefault="000F0FE3" w:rsidP="000F0FE3">
      <w:r>
        <w:t xml:space="preserve">Начиная с 1 июля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Основным нормативным документом, определяющим новые подходы к системе сертификации продукции (работ, услуг), является Федеральный закон от 27 декабря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 184_ФЗ «О техническом регулировании».</w:t>
      </w:r>
    </w:p>
    <w:p w:rsidR="000F0FE3" w:rsidRDefault="000F0FE3" w:rsidP="000F0FE3">
      <w:r>
        <w:t>Сертификация продукции общественного питания осуществляется в целях:</w:t>
      </w:r>
    </w:p>
    <w:p w:rsidR="000F0FE3" w:rsidRDefault="000F0FE3" w:rsidP="000F0FE3">
      <w:r>
        <w:t>- создания необходимых условий для деятельности хозяйствующих субъектов в Российской Федерации, а также для их участия в международном экономическом сотрудничестве.</w:t>
      </w:r>
    </w:p>
    <w:p w:rsidR="000F0FE3" w:rsidRDefault="000F0FE3" w:rsidP="000F0FE3">
      <w:r>
        <w:t>- содействия потребителям в компетентном выборе продукции.</w:t>
      </w:r>
    </w:p>
    <w:p w:rsidR="000F0FE3" w:rsidRDefault="000F0FE3" w:rsidP="000F0FE3">
      <w:r>
        <w:t>- Защиты потребителей от некачественной продукции.</w:t>
      </w:r>
    </w:p>
    <w:p w:rsidR="000F0FE3" w:rsidRDefault="000F0FE3" w:rsidP="000F0FE3">
      <w:r>
        <w:t>- Контроля безопасности продукции для окружающей среды, жизни и здоровья людей.</w:t>
      </w:r>
    </w:p>
    <w:p w:rsidR="000F0FE3" w:rsidRDefault="000F0FE3" w:rsidP="000F0FE3">
      <w:r>
        <w:t xml:space="preserve">Сертификация услуг общественного питания относится в разряд обязательной сертификации. Правила и процедура проведения обязательной сертификации услуг общественного питания установлены Временным порядком сертификации услуг общественного питания. Рекомендациями, утвержденными постановлением Госстандарта РФ, Роскомторга, Госсанэпидемнадзора РФ от 18 января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№ 4/3/3.</w:t>
      </w:r>
    </w:p>
    <w:p w:rsidR="000F0FE3" w:rsidRDefault="000F0FE3" w:rsidP="000F0FE3">
      <w:r>
        <w:t>Для обеспечения проведения работ по обязательной сертификации указанных услуг разработаны и введены в действие основополагающие стандарты:</w:t>
      </w:r>
    </w:p>
    <w:p w:rsidR="000F0FE3" w:rsidRDefault="000F0FE3" w:rsidP="000F0FE3">
      <w:r>
        <w:t>ГОСТ Р 50762-95 «Общественное питание. Классификация предприятий»;</w:t>
      </w:r>
    </w:p>
    <w:p w:rsidR="000F0FE3" w:rsidRDefault="000F0FE3" w:rsidP="000F0FE3">
      <w:r>
        <w:t xml:space="preserve">ГОСТ Р 50763-95 «Общественное питание. Кулинарная продукция, реализуемая населению», утвержденный постановлением Госстандарта РФ от 5 апреля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№ 199;</w:t>
      </w:r>
    </w:p>
    <w:p w:rsidR="000F0FE3" w:rsidRDefault="000F0FE3" w:rsidP="000F0FE3">
      <w:r>
        <w:t xml:space="preserve">ГОСТ Р 50764-95 «Услуги общественного питания. Общие требования», утвержденный постановлением Госстандарта РФ от 5 апреля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№ 200</w:t>
      </w:r>
    </w:p>
    <w:p w:rsidR="000F0FE3" w:rsidRDefault="000F0FE3" w:rsidP="000F0FE3">
      <w:r>
        <w:t xml:space="preserve">В письме Роскомторга от 11 июля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№ 1-955/32-7 «О нормативной и технологической документации для предприятий общественного питания» указывается на необходимость применения вышеназванных основополагающих государственных стандартов.</w:t>
      </w:r>
    </w:p>
    <w:p w:rsidR="000F0FE3" w:rsidRDefault="000F0FE3" w:rsidP="000F0FE3">
      <w:r>
        <w:t>Все вышеперечисленные государственные стандарты направлены на обеспечение безопасности жизни и здоровья населения, окружающей среды, на защиту интересов потребителей.</w:t>
      </w:r>
    </w:p>
    <w:p w:rsidR="000F0FE3" w:rsidRDefault="000F0FE3" w:rsidP="000F0FE3">
      <w:r>
        <w:t>2. Организация бухгалтерского учета при поступлении товаров в предприятия общественного питания</w:t>
      </w:r>
    </w:p>
    <w:p w:rsidR="000F0FE3" w:rsidRDefault="000F0FE3" w:rsidP="000F0FE3">
      <w:r>
        <w:t>2.1 Организационно-экономическая характеристика предприятия</w:t>
      </w:r>
    </w:p>
    <w:p w:rsidR="000F0FE3" w:rsidRDefault="000F0FE3" w:rsidP="000F0FE3">
      <w:r>
        <w:t>Общество с ограниченной ответственностью «**********» именуемое в дальнейшем «Общество» создает физическое лицо. ООО «***********», расположенное по адресу: г. ************</w:t>
      </w:r>
    </w:p>
    <w:p w:rsidR="000F0FE3" w:rsidRDefault="000F0FE3" w:rsidP="000F0FE3">
      <w:r>
        <w:t>Р./с №************************ в Юго-Западном банке Сбербанка России ************** БИК ********* корр./с **************.в лице генерального директора *********** (паспорт ******** выдан ************. ОВД Темрюкского района Краснодарского края) проживающей по адресу г. ***********</w:t>
      </w:r>
    </w:p>
    <w:p w:rsidR="000F0FE3" w:rsidRDefault="000F0FE3" w:rsidP="000F0FE3">
      <w:r>
        <w:t>Общество является юридическим лицом по законодательству Российской Федерации, может иметь в собственности, хозяйственном ведении или оперативном управлении обособленное имущество, отвечает по своим обязательствам всеми своими активами, может от своего имени приобретать и осуществлять имущественные и личные неимущественные права, нести обязанность, быть истцом и ответчиком в суде. Общество имеет самостоятельный баланс, счет в банке, бланки со своим фирменным наименованием.</w:t>
      </w:r>
    </w:p>
    <w:p w:rsidR="000F0FE3" w:rsidRDefault="000F0FE3" w:rsidP="000F0FE3">
      <w:r>
        <w:t>Целью ООО «***********» является получение прибыли путем оказания потребителям услуг общественного питания.</w:t>
      </w:r>
    </w:p>
    <w:p w:rsidR="000F0FE3" w:rsidRDefault="000F0FE3" w:rsidP="000F0FE3">
      <w:r>
        <w:t>Предметом деятельности ООО «**************» является:</w:t>
      </w:r>
    </w:p>
    <w:p w:rsidR="000F0FE3" w:rsidRDefault="000F0FE3" w:rsidP="000F0FE3">
      <w:r>
        <w:t>- производство и реализация готовой продукции и полуфабрикатов.</w:t>
      </w:r>
    </w:p>
    <w:p w:rsidR="000F0FE3" w:rsidRDefault="000F0FE3" w:rsidP="000F0FE3">
      <w:r>
        <w:t>- выполнение торговых, посреднических и иных операций.</w:t>
      </w:r>
    </w:p>
    <w:p w:rsidR="000F0FE3" w:rsidRDefault="000F0FE3" w:rsidP="000F0FE3">
      <w:r>
        <w:t>- оказание консультационных услуг, связанных с обслуживанием</w:t>
      </w:r>
    </w:p>
    <w:p w:rsidR="000F0FE3" w:rsidRDefault="000F0FE3" w:rsidP="000F0FE3">
      <w:r>
        <w:t>клиентов.</w:t>
      </w:r>
    </w:p>
    <w:p w:rsidR="000F0FE3" w:rsidRDefault="000F0FE3" w:rsidP="000F0FE3">
      <w:r>
        <w:t>- производство и оказание услуг в области общественного питания,</w:t>
      </w:r>
    </w:p>
    <w:p w:rsidR="000F0FE3" w:rsidRDefault="000F0FE3" w:rsidP="000F0FE3">
      <w:r>
        <w:t>проведение семинаров, презентаций, корпоративных и деловых переговоров.</w:t>
      </w:r>
    </w:p>
    <w:p w:rsidR="000F0FE3" w:rsidRDefault="000F0FE3" w:rsidP="000F0FE3">
      <w:r>
        <w:t>Общество в установленном порядке приобретает лицензии для осуществления тех видов деятельности, на которые распространяются ограничения предусмотренные законодательством РФ.</w:t>
      </w:r>
    </w:p>
    <w:p w:rsidR="000F0FE3" w:rsidRDefault="000F0FE3" w:rsidP="000F0FE3">
      <w:r>
        <w:t>Местонахождение общества совпадает с его юридическим адресом. Филиалы и дочерние подразделения отсутствуют.</w:t>
      </w:r>
    </w:p>
    <w:p w:rsidR="000F0FE3" w:rsidRDefault="000F0FE3" w:rsidP="000F0FE3">
      <w:r>
        <w:t>Учредители общества создали уставный капитал в размере двадцати тысяч рублей. Уставный капитал сформирован в два этапа в размере каждого взноса в размере каждого взноса 50 % от общей величины капитала. Вкладом в уставный капитал является денежная сумма. ************. учредитель ООО «************» вносит двадцать тысяч рублей. Срок внесения вкладов - первый взнос в момент регистрации общества, второй в течение года с момента регистрации общества. Участник общества вправе продавать или уступить свою долю в уставном капитале третьим лицам.</w:t>
      </w:r>
    </w:p>
    <w:p w:rsidR="000F0FE3" w:rsidRDefault="000F0FE3" w:rsidP="000F0FE3">
      <w:r>
        <w:t>Общество имеет право:</w:t>
      </w:r>
    </w:p>
    <w:p w:rsidR="000F0FE3" w:rsidRDefault="000F0FE3" w:rsidP="000F0FE3">
      <w:r>
        <w:t>- самостоятельно планировать свою деятельность и распоряжаться прибылью.</w:t>
      </w:r>
    </w:p>
    <w:p w:rsidR="000F0FE3" w:rsidRDefault="000F0FE3" w:rsidP="000F0FE3">
      <w:r>
        <w:t>- от своего имени заключать договора.</w:t>
      </w:r>
    </w:p>
    <w:p w:rsidR="000F0FE3" w:rsidRDefault="000F0FE3" w:rsidP="000F0FE3">
      <w:r>
        <w:t>- создавать дочерние организации и филиалы.</w:t>
      </w:r>
    </w:p>
    <w:p w:rsidR="000F0FE3" w:rsidRDefault="000F0FE3" w:rsidP="000F0FE3">
      <w:r>
        <w:t>Общество обязуется осуществлять свою деятельность в строгом соответствии с Уставом. Управление обществом осуществляется генеральным директором в лице ************., которая является единоличным участником данного общества. Директор решает все вопросы деятельности общества. Он несет ответственность за деятельность Общества имуществом, находящимся в его распоряжении. Прекращение деятельности Общества осуществляется в форме реорганизации или ликвидации.</w:t>
      </w:r>
    </w:p>
    <w:p w:rsidR="000F0FE3" w:rsidRDefault="000F0FE3" w:rsidP="000F0FE3">
      <w:r>
        <w:t>Деятельность общества прекращается в следующих случаях:</w:t>
      </w:r>
    </w:p>
    <w:p w:rsidR="000F0FE3" w:rsidRDefault="000F0FE3" w:rsidP="000F0FE3">
      <w:r>
        <w:t>- по решению суда, в случае несостоятельности, либо если суд сочтет, что деятельность общества не соответствует указанным в Уставе целям</w:t>
      </w:r>
    </w:p>
    <w:p w:rsidR="000F0FE3" w:rsidRDefault="000F0FE3" w:rsidP="000F0FE3">
      <w:r>
        <w:t>- в случае ликвидации общества по решению учредителя.</w:t>
      </w:r>
    </w:p>
    <w:p w:rsidR="000F0FE3" w:rsidRDefault="000F0FE3" w:rsidP="000F0FE3">
      <w:r>
        <w:t xml:space="preserve">Ликвидация считается завершенной, а Общество прекратившим существование, с момента внесения записи в государственный реестр. </w:t>
      </w:r>
    </w:p>
    <w:p w:rsidR="000F0FE3" w:rsidRDefault="000F0FE3" w:rsidP="000F0FE3">
      <w:r>
        <w:t>2.2 Документальное оформление и синтетический учет поступления товаров в кладовые предприятий общественного питания</w:t>
      </w:r>
    </w:p>
    <w:p w:rsidR="000F0FE3" w:rsidRDefault="000F0FE3" w:rsidP="000F0FE3">
      <w:r>
        <w:t>В организации торговли и общественного питания товары поступают главным образом от поставщиков. Движение товаров от поставщика к покупателю оформляется сопроводительными документами, предусмотренными договорами поставки и правилами перевозки грузов. Основными сопроводительными документами, которые выписывают поставщики, является товарно-транспортная накладная, товарная накладная (форма ТОРГ_12) и счет-фактура (на сумму НДС, относящегося к товарам).</w:t>
      </w:r>
    </w:p>
    <w:p w:rsidR="000F0FE3" w:rsidRDefault="000F0FE3" w:rsidP="000F0FE3">
      <w:r>
        <w:t>Товарно-транспортную накладную выписывают при доставке товаров автомобильным транспортом.</w:t>
      </w:r>
    </w:p>
    <w:p w:rsidR="000F0FE3" w:rsidRDefault="000F0FE3" w:rsidP="000F0FE3">
      <w:r>
        <w:t>При доставке товаров от иногородних поставщиков транспортные организации выписывают при следовании груза по железной дороге - железнодорожную накладную, а водным путем - коносамент.</w:t>
      </w:r>
    </w:p>
    <w:p w:rsidR="000F0FE3" w:rsidRDefault="000F0FE3" w:rsidP="000F0FE3">
      <w:r>
        <w:t>Порядок и сроки приемки товаров по количеству и качеству и ее документального оформления регулируются договорами поставки, техническими условиями и инструкциями о порядке приемки товаров по количеству, качеству и комплектности.</w:t>
      </w:r>
    </w:p>
    <w:p w:rsidR="000F0FE3" w:rsidRDefault="000F0FE3" w:rsidP="000F0FE3">
      <w:r>
        <w:t>Приемка товаров по количеству предусматривает проверку соответствия фактического наличия товаров данным, содержащимся в сопроводительных документах, а при приемке товаров по качеству и комплектности - требованиям, предусмотренным в договоре.</w:t>
      </w:r>
    </w:p>
    <w:p w:rsidR="000F0FE3" w:rsidRDefault="000F0FE3" w:rsidP="000F0FE3">
      <w:r>
        <w:t>Порядок приемки товаров и ее документального оформления зависит: от места приемки (на складе поставщика, от транспортной организации, на складе покупателя), характера приемки (по количеству, качеству, комплектности), степени соответствия фактически поступивших товаров условиям договора и сопроводительным документам, наличия или отсутствия сопроводительных документов и т. п.</w:t>
      </w:r>
    </w:p>
    <w:p w:rsidR="000F0FE3" w:rsidRDefault="000F0FE3" w:rsidP="000F0FE3">
      <w:r>
        <w:t>Учет продуктов и товаров в кладовой ведется в свободных отпускных цена, регулируемых розничных ценах и свободных закупочных ценах с добавлением единой наценки или без добавления наценок.</w:t>
      </w:r>
    </w:p>
    <w:p w:rsidR="000F0FE3" w:rsidRDefault="000F0FE3" w:rsidP="000F0FE3">
      <w:r>
        <w:t>Учет продуктов и товаров в ценах приобретения без добавления единой наценки следует вести в кладовой предприятия, имеющего в подчинении различные типы (ресторан, кафе, бар, столовая, закусочная и т. д.) и классы (рестораны и бары подразделяются на три класса: люкс, высший, первый).</w:t>
      </w:r>
    </w:p>
    <w:p w:rsidR="000F0FE3" w:rsidRDefault="000F0FE3" w:rsidP="000F0FE3">
      <w:r>
        <w:t>При отпуске продуктов из кладовой на производство (кухню), в буфеты и т. п., в которых они должны учитываться с применением единой наценки, продукты и товары в накладных оцениваются в двух ценах: по учетным ценам кладовой для списания с подотчета и по ценам, по которым учитываются и приходуются на производство, в буфете. Уровень наценок определяется и утверждается самостоятельно руководителем предприятия. Отпуск продуктов из кладовой на производство (кухню) и товаров в буфеты производится на основании требований и оформляется накладной. В накладной указываются: полное наименование, сорт продуктов и товаров, вес или количество, учетные цены кладовой и цена реализации с добавлением единой наценки, если учет в кладовой ведется без добавления единой наценки, а также должна быть отметка о номере сертификата соответствия (или заверенная копия сертификата).</w:t>
      </w:r>
    </w:p>
    <w:p w:rsidR="000F0FE3" w:rsidRDefault="000F0FE3" w:rsidP="000F0FE3">
      <w:r>
        <w:t>При наличии кладовой в предприятиях общественного питания продукты и товары учитываются в бухгалтерии на счете 41 «Товары», субсчет 41/1 «Товары на складах». Разница между учетной стоимостью и стоимостью приобретения продуктов и товаров учитывается на счете 42 «Торговая наценка».</w:t>
      </w:r>
    </w:p>
    <w:p w:rsidR="000F0FE3" w:rsidRDefault="000F0FE3" w:rsidP="000F0FE3">
      <w:r>
        <w:t>БУХГАЛТЕРСКОЕ ОФОРМЛЕНИЕ ПОСТУПЛЕНИЯ ТОВАРОВ.</w:t>
      </w:r>
    </w:p>
    <w:p w:rsidR="000F0FE3" w:rsidRDefault="000F0FE3" w:rsidP="000F0FE3">
      <w:r>
        <w:t>Продукты (товары) учитываются в общеустановленном порядке на счете 41 «Товары» по покупной стоимости, а все расходы, относящиеся к этим товарам, учитываются на счете 44 «Расходы на продажу»</w:t>
      </w:r>
    </w:p>
    <w:p w:rsidR="000F0FE3" w:rsidRDefault="000F0FE3" w:rsidP="000F0FE3">
      <w:r>
        <w:t>Поступление при учете в кладовой продуктов и товаров в ценах приобретения с добавлением единой наценки оформляется в учете следующими проводками:</w:t>
      </w:r>
    </w:p>
    <w:p w:rsidR="000F0FE3" w:rsidRDefault="000F0FE3" w:rsidP="000F0FE3">
      <w:r>
        <w:t>Д 41-1 К 60 - поступление продуктов и товаров от поставщиков (по ценам приобретения);</w:t>
      </w:r>
    </w:p>
    <w:p w:rsidR="000F0FE3" w:rsidRDefault="000F0FE3" w:rsidP="000F0FE3">
      <w:r>
        <w:t>Д 41-1. К 42-1 - отражение суммы единого показателя наценок на продукты, поступившие от поставщиков;</w:t>
      </w:r>
    </w:p>
    <w:p w:rsidR="000F0FE3" w:rsidRDefault="000F0FE3" w:rsidP="000F0FE3">
      <w:r>
        <w:t>Д 41. К 71 - закупка сельскохозяйственной продукции у населения для предприятий общественного питания по свободным закупочным ценам (ценам приобретения);</w:t>
      </w:r>
    </w:p>
    <w:p w:rsidR="000F0FE3" w:rsidRDefault="000F0FE3" w:rsidP="000F0FE3">
      <w:r>
        <w:t>Д 41-1. К 42-1 - закупка сельскохозяйственной продукции у населения для предприятий общественного питания на сумму единой наценки на закупленную продукцию;</w:t>
      </w:r>
    </w:p>
    <w:p w:rsidR="000F0FE3" w:rsidRDefault="000F0FE3" w:rsidP="000F0FE3">
      <w:r>
        <w:t>Поступление при учете в кладовой продуктов и товаров по ценам приобретения без добавления единой наценки оформляется в бухгалтерском учете следующими записями:</w:t>
      </w:r>
    </w:p>
    <w:p w:rsidR="000F0FE3" w:rsidRDefault="000F0FE3" w:rsidP="000F0FE3">
      <w:r>
        <w:t>Д 41-1 К 20 - оприходование продуктов и товаров, возвращенных из производства (кухни) на стоимость продуктов, когда учетная цена продуктов в производстве и кладовой совпадают, а также когда учетная цена в кладовой ниже цен производства;</w:t>
      </w:r>
    </w:p>
    <w:p w:rsidR="000F0FE3" w:rsidRDefault="000F0FE3" w:rsidP="000F0FE3">
      <w:r>
        <w:t>Д 41-1 К 42-1 - оприходование продуктов и товаров, возвращенных из производства (кухни) на разницу между стоимостью продуктов по учетной цене производства и учетной цене кладовой, когда последняя выше;</w:t>
      </w:r>
    </w:p>
    <w:p w:rsidR="000F0FE3" w:rsidRDefault="000F0FE3" w:rsidP="000F0FE3">
      <w:r>
        <w:t>Д 41-1 К 41-2 - оприходование товаров, возвращенных из буфетов, магазинов кулинарии и мелкорозничной сети на стоимость товаров, когда учетная цена их в этих подразделениях и кладовой совпадает или когда в кладовой ниже, чем в этих подразделениях;</w:t>
      </w:r>
    </w:p>
    <w:p w:rsidR="000F0FE3" w:rsidRDefault="000F0FE3" w:rsidP="000F0FE3">
      <w:r>
        <w:t>Д 41-1 К 41-1 - оприходование товаров, возвращенных из буфетов, магазинов кулинарии и мелкорозничной сети на разницу между стоимостью товаров по учетным ценам буфетов, магазинов кулинарии и мелкорозничной сети, когда последние ниже учетных цен кладовой;</w:t>
      </w:r>
    </w:p>
    <w:p w:rsidR="000F0FE3" w:rsidRDefault="000F0FE3" w:rsidP="000F0FE3">
      <w:r>
        <w:t>Д 20 К 41-1 - списание продуктов и товаров при выбытии их из кладовой на стоимость продуктов, оприходованных на производстве (кухне), в обособленных ценах по производству полуфабрикатов и кулинарных изделий;</w:t>
      </w:r>
    </w:p>
    <w:p w:rsidR="000F0FE3" w:rsidRDefault="000F0FE3" w:rsidP="000F0FE3">
      <w:r>
        <w:t>Д 41-2. К 41-1 - списание продуктов и товаров при выбытии их из кладовой на разницу между стоимостью сырья (продуктов) и товаров по учетным ценам кладовой и учетным ценам получателя;</w:t>
      </w:r>
    </w:p>
    <w:p w:rsidR="000F0FE3" w:rsidRDefault="000F0FE3" w:rsidP="000F0FE3">
      <w:r>
        <w:t>Д 41. К 41-1 - передача продуктов и товаров из кладовой от одного материально - ответственного лица другому;</w:t>
      </w:r>
    </w:p>
    <w:p w:rsidR="000F0FE3" w:rsidRDefault="000F0FE3" w:rsidP="000F0FE3">
      <w:r>
        <w:t>Д 62. К 41-1 - возвращены поставщикам: товары, стеклянная посуда (когда за эти ценности поставщикам предъявляются расчетные документов в банк) на отпускную стоимость;</w:t>
      </w:r>
    </w:p>
    <w:p w:rsidR="000F0FE3" w:rsidRDefault="000F0FE3" w:rsidP="000F0FE3">
      <w:r>
        <w:t>В местах хранения (кладовых) материально ответственные лица ведут складской учет продуктов и товаров в натуральном выражении по наименованиям, количеству и учетным ценам в товарной книге кладовщика или на карточках количественно-суммового учета. Бухгалтерия ведет натурально-стоимостной учет продуктов и товаров по оперативно-бухгалтерскому (сальдовому методу) или количественно-суммовому методу.</w:t>
      </w:r>
    </w:p>
    <w:p w:rsidR="000F0FE3" w:rsidRDefault="000F0FE3" w:rsidP="000F0FE3">
      <w:r>
        <w:t>2.2.1 Приемка товаров от транспортной организации</w:t>
      </w:r>
    </w:p>
    <w:p w:rsidR="000F0FE3" w:rsidRDefault="000F0FE3" w:rsidP="000F0FE3">
      <w:r>
        <w:t>Для получения товаров от транспортной организации материально ответственному лицу кроме доверенности выдается грузовая квитанция. Предъявив указанные документы и паспорт представителям транспортной организации, материально ответственное лицо получает от них соответствующие сопроводительные документы.</w:t>
      </w:r>
    </w:p>
    <w:p w:rsidR="000F0FE3" w:rsidRDefault="000F0FE3" w:rsidP="000F0FE3">
      <w:r>
        <w:t>При приемке товаров, прежде всего, необходимо проверить, была ли обеспечена сохранность груза при перевозке. С этой целью проверяют целостность вагона или контейнера, наличие и целостность пломб, ясность оттисков на них, исправность тары и упаковки и т. п. Если никаких повреждений не обнаружено, получатель делает об этом отметку в транспортном документе.</w:t>
      </w:r>
    </w:p>
    <w:p w:rsidR="000F0FE3" w:rsidRDefault="000F0FE3" w:rsidP="000F0FE3">
      <w:r>
        <w:t>В случае установления при приемке товаров каких-либо нарушений, порчи груза, несоответствия наименования и массы груза или количества мест сопроводительным документам и т. п. получатель должен потребовать от транспортной организации обязательную проверку количества мест или массы груза. Если будут установлены факты недостачи или порчи груза, составляется коммерческий акт.</w:t>
      </w:r>
    </w:p>
    <w:p w:rsidR="000F0FE3" w:rsidRDefault="000F0FE3" w:rsidP="000F0FE3">
      <w:r>
        <w:t>Если выявленная недостача не превышает установленных норм естественной убыли, коммерческий акт не составляется, но об этом делается отметка в транспортном документе.</w:t>
      </w:r>
    </w:p>
    <w:p w:rsidR="000F0FE3" w:rsidRDefault="000F0FE3" w:rsidP="000F0FE3">
      <w:r>
        <w:t>2.2.2 Приемка товаров на складе поставщика</w:t>
      </w:r>
    </w:p>
    <w:p w:rsidR="000F0FE3" w:rsidRDefault="000F0FE3" w:rsidP="000F0FE3">
      <w:r>
        <w:t>Приемка товаров на складе поставщика проводится путем проверки соответствия количества и качества товаров данным сопроводительных документов.</w:t>
      </w:r>
    </w:p>
    <w:p w:rsidR="000F0FE3" w:rsidRDefault="000F0FE3" w:rsidP="000F0FE3">
      <w:r>
        <w:t>Если товары находятся в ненарушенной таре, их приемка может проводиться по количеству мест, массе брутто или количеству товарных единиц и маркировки на таре. Если проверка фактического наличия товаров в таре не проводится, то необходимо сделать отметку об этом в сопроводительном документе.</w:t>
      </w:r>
    </w:p>
    <w:p w:rsidR="000F0FE3" w:rsidRDefault="000F0FE3" w:rsidP="000F0FE3">
      <w:r>
        <w:t>Прием (сдача) товаров оформляется подписями лиц, получивших и сдавших ценности.</w:t>
      </w:r>
    </w:p>
    <w:p w:rsidR="000F0FE3" w:rsidRDefault="000F0FE3" w:rsidP="000F0FE3">
      <w:r>
        <w:t>2.2.3 Приемка товаров на складе покупателя</w:t>
      </w:r>
    </w:p>
    <w:p w:rsidR="000F0FE3" w:rsidRDefault="000F0FE3" w:rsidP="000F0FE3">
      <w:r>
        <w:t>Порядок приемки товаров на складе покупателя во многом зависит от того, поступают ли ценности в таре или без нее.</w:t>
      </w:r>
    </w:p>
    <w:p w:rsidR="000F0FE3" w:rsidRDefault="000F0FE3" w:rsidP="000F0FE3">
      <w:r>
        <w:t>В первом случае товары принимают по массе нетто или количеству товарных единиц, а во втором случае - по количеству мест и массе брутто (приемка товаров по качеству и комплектности осуществляется в момент вскрытия тары).</w:t>
      </w:r>
    </w:p>
    <w:p w:rsidR="000F0FE3" w:rsidRDefault="000F0FE3" w:rsidP="000F0FE3">
      <w:r>
        <w:t>При отсутствии расхождений между данными поставщика и фактическими данными (по количеству и качеству) составляется акт о приемке товаров (форма ТОРГ_1)</w:t>
      </w:r>
    </w:p>
    <w:p w:rsidR="000F0FE3" w:rsidRDefault="000F0FE3" w:rsidP="000F0FE3">
      <w:r>
        <w:t>В случае несоответствия фактического наличия товаров данным сопроводительных документов или отклонений от качества, установленного в договоре, должен составляется акт об установленном расхождении по количеству и качеству при приемке товарно-материальных ценностей (отечественных - форма ТОРГ_2, импортных - форма ТОРГ_3). Акт составляется комиссией, в состав которой входят представители поставщика и покупателя.</w:t>
      </w:r>
    </w:p>
    <w:p w:rsidR="000F0FE3" w:rsidRDefault="000F0FE3" w:rsidP="000F0FE3">
      <w:r>
        <w:t>При поступлении товаров от поставщика без сопроводительных документов составляется акт о приеме товара, поступившего без счета поставщика (форма ТОРГ_4).</w:t>
      </w:r>
    </w:p>
    <w:p w:rsidR="000F0FE3" w:rsidRDefault="000F0FE3" w:rsidP="000F0FE3">
      <w:r>
        <w:t>При поступлении тары включенной в цену товара, составляется акт об оприходовании тары не указанной в счете поставщика (форма ТОРГ_5).</w:t>
      </w:r>
    </w:p>
    <w:p w:rsidR="000F0FE3" w:rsidRDefault="000F0FE3" w:rsidP="000F0FE3">
      <w:r>
        <w:t>2.2.4 Приобретение продуктов у физических лиц</w:t>
      </w:r>
    </w:p>
    <w:p w:rsidR="000F0FE3" w:rsidRDefault="000F0FE3" w:rsidP="000F0FE3">
      <w:r>
        <w:t>Поставщиками продуктов могут быть физические лица, зарегистрированные в качестве индивидуальных предпринимателей без образования юридического лица, а также граждане, не зарегистрированные в качестве предпринимателей.</w:t>
      </w:r>
    </w:p>
    <w:p w:rsidR="000F0FE3" w:rsidRDefault="000F0FE3" w:rsidP="000F0FE3">
      <w:r>
        <w:t>Покупка продуктов у предпринимателей без образования юридического лица проводится на основании договоров купли-продажи и при наличии патента (свидетельства о регистрации), а также документов, удостоверяющих личность предпринимателя (паспорта). К продуктам прикладываются сертификаты качества.</w:t>
      </w:r>
    </w:p>
    <w:p w:rsidR="000F0FE3" w:rsidRDefault="000F0FE3" w:rsidP="000F0FE3">
      <w:r>
        <w:t>Покупка продуктов у населения, т. е. граждан, не зарегистрированных как предприниматели, осуществляется на основании закупочного акта.</w:t>
      </w:r>
    </w:p>
    <w:p w:rsidR="000F0FE3" w:rsidRDefault="000F0FE3" w:rsidP="000F0FE3">
      <w:r>
        <w:t>В закупочных актах указывают, кроме наименования, количество, цену и общую цену покупки продуктов, место покупки, фамилии продавца и покупателя, паспортные данные продавца. Утверждает данный документ руководитель предприятия. Приобретенные продукты приходуются с использование счета 41 «Товары по покупной стоимости», а также через счет 71 «Расчеты с подотчетными лицами». Закупочный акт составляется в двух экземплярах в момент совершения закупки сельхозпродуктов у населения (продавца) представителем организации. Подписывается лицом, закупившим продукты, и продавцом. Один экземпляр закупочного акта передается продавцу, второй - остается у покупателя.</w:t>
      </w:r>
    </w:p>
    <w:p w:rsidR="000F0FE3" w:rsidRDefault="000F0FE3" w:rsidP="000F0FE3">
      <w:r>
        <w:t>2.3 Документальное оформление и синтетический учет поступления сырья на производство</w:t>
      </w:r>
    </w:p>
    <w:p w:rsidR="000F0FE3" w:rsidRDefault="000F0FE3" w:rsidP="000F0FE3">
      <w:r>
        <w:t>Учет сырья на производстве ведется на активном счете 20 «Основное производство». По дебету этого счета отражают по продажным ценам стоимость сырья, поступившего на кухню, а по кредиту - стоимость продуктов, израсходованных на приготовление продукции, а также возврат продукции в кладовую, списание по актам (бой, брак, порча) и недостачи. Сальдо счета «Основное производство» показывает стоимость остатков непереработанного сырья, а также полуфабрикатов и нереализованных готовых изделий, находящихся на кухне.</w:t>
      </w:r>
    </w:p>
    <w:p w:rsidR="000F0FE3" w:rsidRDefault="000F0FE3" w:rsidP="000F0FE3">
      <w:r>
        <w:t>Учет операций производства (кухни) осуществляется по сумме. Контроль за сохранностью и правильным использованием сырья на кухне при стоимостном методе учета обеспечивается нормативным расходованием продуктов, в соответствии с калькуляцией и меню. Единство оценки сырья и продукции на производстве требует списания реализованных готовых изделий по учетным ценам сырья (покупным, продажным).</w:t>
      </w:r>
    </w:p>
    <w:p w:rsidR="000F0FE3" w:rsidRDefault="000F0FE3" w:rsidP="000F0FE3">
      <w:r>
        <w:t>2.3.1 Синтетический учет поступления сырья на производство:</w:t>
      </w:r>
    </w:p>
    <w:p w:rsidR="000F0FE3" w:rsidRDefault="000F0FE3" w:rsidP="000F0FE3"/>
    <w:p w:rsidR="000F0FE3" w:rsidRDefault="000F0FE3" w:rsidP="000F0FE3">
      <w:r>
        <w:t>№ операции</w:t>
      </w:r>
      <w:r>
        <w:tab/>
      </w:r>
    </w:p>
    <w:p w:rsidR="000F0FE3" w:rsidRDefault="000F0FE3" w:rsidP="000F0FE3">
      <w:r>
        <w:t>Содержание операции</w:t>
      </w:r>
      <w:r>
        <w:tab/>
        <w:t>Корреспонденция</w:t>
      </w:r>
    </w:p>
    <w:p w:rsidR="000F0FE3" w:rsidRDefault="000F0FE3" w:rsidP="000F0FE3"/>
    <w:p w:rsidR="000F0FE3" w:rsidRDefault="000F0FE3" w:rsidP="000F0FE3">
      <w:r>
        <w:t>счетов</w:t>
      </w:r>
      <w:r>
        <w:tab/>
      </w:r>
    </w:p>
    <w:p w:rsidR="000F0FE3" w:rsidRDefault="000F0FE3" w:rsidP="000F0FE3">
      <w:r>
        <w:tab/>
      </w:r>
      <w:r>
        <w:tab/>
      </w:r>
    </w:p>
    <w:p w:rsidR="000F0FE3" w:rsidRDefault="000F0FE3" w:rsidP="000F0FE3">
      <w:r>
        <w:t>Дебет</w:t>
      </w:r>
      <w:r>
        <w:tab/>
      </w:r>
    </w:p>
    <w:p w:rsidR="000F0FE3" w:rsidRDefault="000F0FE3" w:rsidP="000F0FE3">
      <w:r>
        <w:t>Кредит</w:t>
      </w:r>
      <w:r>
        <w:tab/>
      </w:r>
    </w:p>
    <w:p w:rsidR="000F0FE3" w:rsidRDefault="000F0FE3" w:rsidP="000F0FE3"/>
    <w:p w:rsidR="000F0FE3" w:rsidRDefault="000F0FE3" w:rsidP="000F0FE3">
      <w:r>
        <w:t>1</w:t>
      </w:r>
      <w:r>
        <w:tab/>
      </w:r>
    </w:p>
    <w:p w:rsidR="000F0FE3" w:rsidRDefault="000F0FE3" w:rsidP="000F0FE3">
      <w:r>
        <w:t>Поступление сырья из кладовой на производство</w:t>
      </w:r>
      <w:r>
        <w:tab/>
      </w:r>
    </w:p>
    <w:p w:rsidR="000F0FE3" w:rsidRDefault="000F0FE3" w:rsidP="000F0FE3">
      <w:r>
        <w:t>20</w:t>
      </w:r>
      <w:r>
        <w:tab/>
      </w:r>
    </w:p>
    <w:p w:rsidR="000F0FE3" w:rsidRDefault="000F0FE3" w:rsidP="000F0FE3">
      <w:r>
        <w:t>41-1</w:t>
      </w:r>
      <w:r>
        <w:tab/>
      </w:r>
    </w:p>
    <w:p w:rsidR="000F0FE3" w:rsidRDefault="000F0FE3" w:rsidP="000F0FE3"/>
    <w:p w:rsidR="000F0FE3" w:rsidRDefault="000F0FE3" w:rsidP="000F0FE3">
      <w:r>
        <w:t>2</w:t>
      </w:r>
      <w:r>
        <w:tab/>
      </w:r>
    </w:p>
    <w:p w:rsidR="000F0FE3" w:rsidRDefault="000F0FE3" w:rsidP="000F0FE3">
      <w:r>
        <w:t>Списание сырья, израсходованного на приготовление реализованной продукции</w:t>
      </w:r>
      <w:r>
        <w:tab/>
      </w:r>
    </w:p>
    <w:p w:rsidR="000F0FE3" w:rsidRDefault="000F0FE3" w:rsidP="000F0FE3">
      <w:r>
        <w:t>90</w:t>
      </w:r>
      <w:r>
        <w:tab/>
      </w:r>
    </w:p>
    <w:p w:rsidR="000F0FE3" w:rsidRDefault="000F0FE3" w:rsidP="000F0FE3">
      <w:r>
        <w:t>20</w:t>
      </w:r>
      <w:r>
        <w:tab/>
      </w:r>
    </w:p>
    <w:p w:rsidR="000F0FE3" w:rsidRDefault="000F0FE3" w:rsidP="000F0FE3"/>
    <w:p w:rsidR="000F0FE3" w:rsidRDefault="000F0FE3" w:rsidP="000F0FE3">
      <w:r>
        <w:t>3</w:t>
      </w:r>
      <w:r>
        <w:tab/>
      </w:r>
    </w:p>
    <w:p w:rsidR="000F0FE3" w:rsidRDefault="000F0FE3" w:rsidP="000F0FE3">
      <w:r>
        <w:t>Отпуск готовых изделий из производства в буфеты и мелкорозничную сеть</w:t>
      </w:r>
      <w:r>
        <w:tab/>
      </w:r>
    </w:p>
    <w:p w:rsidR="000F0FE3" w:rsidRDefault="000F0FE3" w:rsidP="000F0FE3">
      <w:r>
        <w:t>41-2</w:t>
      </w:r>
      <w:r>
        <w:tab/>
      </w:r>
    </w:p>
    <w:p w:rsidR="000F0FE3" w:rsidRDefault="000F0FE3" w:rsidP="000F0FE3">
      <w:r>
        <w:t>20</w:t>
      </w:r>
      <w:r>
        <w:tab/>
      </w:r>
    </w:p>
    <w:p w:rsidR="000F0FE3" w:rsidRDefault="000F0FE3" w:rsidP="000F0FE3"/>
    <w:p w:rsidR="000F0FE3" w:rsidRDefault="000F0FE3" w:rsidP="000F0FE3">
      <w:r>
        <w:t>4</w:t>
      </w:r>
      <w:r>
        <w:tab/>
      </w:r>
    </w:p>
    <w:p w:rsidR="000F0FE3" w:rsidRDefault="000F0FE3" w:rsidP="000F0FE3">
      <w:r>
        <w:t>Возврат продуктов из кухни в кладовую</w:t>
      </w:r>
      <w:r>
        <w:tab/>
      </w:r>
    </w:p>
    <w:p w:rsidR="000F0FE3" w:rsidRDefault="000F0FE3" w:rsidP="000F0FE3">
      <w:r>
        <w:t>41-1</w:t>
      </w:r>
      <w:r>
        <w:tab/>
      </w:r>
    </w:p>
    <w:p w:rsidR="000F0FE3" w:rsidRDefault="000F0FE3" w:rsidP="000F0FE3">
      <w:r>
        <w:t>20</w:t>
      </w:r>
      <w:r>
        <w:tab/>
      </w:r>
    </w:p>
    <w:p w:rsidR="000F0FE3" w:rsidRDefault="000F0FE3" w:rsidP="000F0FE3"/>
    <w:p w:rsidR="000F0FE3" w:rsidRDefault="000F0FE3" w:rsidP="000F0FE3"/>
    <w:p w:rsidR="000F0FE3" w:rsidRDefault="000F0FE3" w:rsidP="000F0FE3">
      <w:r>
        <w:t>Сырье на производство поступает из кладовой или непосредственно от поставщиков.</w:t>
      </w:r>
    </w:p>
    <w:p w:rsidR="000F0FE3" w:rsidRDefault="000F0FE3" w:rsidP="000F0FE3">
      <w:r>
        <w:t>2.3.2 Особенности поступления сырья на производство</w:t>
      </w:r>
    </w:p>
    <w:p w:rsidR="000F0FE3" w:rsidRDefault="000F0FE3" w:rsidP="000F0FE3">
      <w:r>
        <w:t>Поступающее сырье и продукты от поставщиков оформляют сопроводительными документами.</w:t>
      </w:r>
    </w:p>
    <w:p w:rsidR="000F0FE3" w:rsidRDefault="000F0FE3" w:rsidP="000F0FE3">
      <w:r>
        <w:t>Закупка продуктов у индивидуальных предпринимателей осуществляется через подотчетных лиц предприятия общественного питания или непосредственно путем предложения и доставки продуктов предпринимателем на предприятие. Приемка осуществляется по предъявлении лицензии или регистрационного удостоверения и при наличии сертификата или нормативно-технической документации, подтверждающей качество и безопасность продукции для здоровья и жизни потребителей. Все покупки должны быть оформлены закупочным актом (форма № ОП_5)</w:t>
      </w:r>
    </w:p>
    <w:p w:rsidR="000F0FE3" w:rsidRDefault="000F0FE3" w:rsidP="000F0FE3">
      <w:r>
        <w:t>Для разовых закупок продуктов и товаров у отдельных физических лиц (как являющихся индивидуальными предпринимателями, так и нет) приказом по предприятию определяется список подотчетных лиц, которым для этих целей разрешается выдача авансовых сумм.</w:t>
      </w:r>
    </w:p>
    <w:p w:rsidR="000F0FE3" w:rsidRDefault="000F0FE3" w:rsidP="000F0FE3">
      <w:r>
        <w:t>К продуктам, закупаемым через подотчетных лиц предприятий общественного питания, относятся сельскохозяйственные продукты, ягоды, грибы, зелень, овощи, мясо, фрукты и др.</w:t>
      </w:r>
    </w:p>
    <w:p w:rsidR="000F0FE3" w:rsidRDefault="000F0FE3" w:rsidP="000F0FE3">
      <w:r>
        <w:t>На авансовые отчеты оформляется расходный кассовый ордер. Для того чтобы отчитаться об израсходовании полученных денежных средств, работник предприятия должен предоставить в бухгалтерию авансовый отчет и оправдательные документы, подтверждающие произведенные закупки, уплаченные суммы (квитанции приходных кассовых ордеров, чеки контрольно-кассовых машин, товарные чеки, закупочные акты и т. д.)</w:t>
      </w:r>
    </w:p>
    <w:p w:rsidR="000F0FE3" w:rsidRDefault="000F0FE3" w:rsidP="000F0FE3">
      <w:r>
        <w:t>При производстве закупок у населения оформляется закупочный акт, составленный в двух экземплярах, из которых один передается продавцу, другой остается у покупателя.</w:t>
      </w:r>
    </w:p>
    <w:p w:rsidR="000F0FE3" w:rsidRDefault="000F0FE3" w:rsidP="000F0FE3">
      <w:r>
        <w:t>Закупленная у населения продукция должна быть сдана в кладовую по накладной. Отпуск продуктов на производство осуществляется ежедневно в пределах потребности для изготовления намеченных к выпуску блюд и кулинарных изделий и с учетом имеющихся остатков продуктов на кухне на основании требований в кладовую (форма № ОП_3) и оформляется накладной на отпуск товара (форма № ОП_4). В накладной указываются полное наименование, сорт продуктов и товаров, масса или количество, учетные цены кладовой и цены реализации с добавлением единой надбавки, если учет в кладовой ведется без добавления единой надбавки. Накладные составляются в двух экземплярах, один из которых вместе с продуктами передается материально ответственному лицу, получившему продукты, а второй - кладовщик вместе с товарным отчетом сдает в бухгалтерию.</w:t>
      </w:r>
    </w:p>
    <w:p w:rsidR="000F0FE3" w:rsidRDefault="000F0FE3" w:rsidP="000F0FE3">
      <w:r>
        <w:t>Дополнительный отпуск продуктов из кладовой на производство в течении дня может производиться по дополнительному требованию и соответственно оформляется также накладной.</w:t>
      </w:r>
    </w:p>
    <w:p w:rsidR="000F0FE3" w:rsidRDefault="000F0FE3" w:rsidP="000F0FE3">
      <w:r>
        <w:t>2.4 Документальное оформление и синтетический учет поступления товаров и готовой продукции в буфеты</w:t>
      </w:r>
    </w:p>
    <w:p w:rsidR="000F0FE3" w:rsidRDefault="000F0FE3" w:rsidP="000F0FE3">
      <w:r>
        <w:t>Поступающие в буфеты, магазины кулинарии и мелкорозничную сеть готовые изделия, полуфабрикаты и товары из производства, кладовой или непосредственно от поставщиков передаются под материальную ответственность (в собственность) буфетчика, продавца (на бригаду, если в буфете работают продавцы), заведующего магазином, киоскера (или собственника). Ответственность за сохранность денежных средств возлагается также на этих лиц.</w:t>
      </w:r>
    </w:p>
    <w:p w:rsidR="000F0FE3" w:rsidRDefault="000F0FE3" w:rsidP="000F0FE3">
      <w:r>
        <w:t>Реализация продуктов питания производится через буфеты в ресторанах, столовых при промышленных предприятиях, учреждениях, учебных заведениях, парках, театрах, через магазины кулинарии, мелкорозничную сеть. Буфеты выполняют те же функции, что и предприятия розничной торговли, Они реализуют продукцию кухни, кулинарные изделия и покупные товары непосредственно покупателям за наличный расчет. Деньги за реализуемые покупные товары и изделия кухни получают кассиры или сами работники буфетов с обязательным применением кассового аппарата.</w:t>
      </w:r>
    </w:p>
    <w:p w:rsidR="000F0FE3" w:rsidRDefault="000F0FE3" w:rsidP="000F0FE3">
      <w:r>
        <w:t>2.4.1Документальное оформление операций в буфетах</w:t>
      </w:r>
    </w:p>
    <w:p w:rsidR="000F0FE3" w:rsidRDefault="000F0FE3" w:rsidP="000F0FE3">
      <w:r>
        <w:t>Оприходование продукции кухни в буфеты, магазины и другую розничную сеть производится по накладным или дневным заборным листам; оприходование товаров, поступающих из кладовых, производится по накладным; оприходование продуктов, полуфабрикатов и товаров, поступающих от предприятий - заготовочных и других поставщиков, производится по товарно-транспортным накладным, счетам и другим документам.</w:t>
      </w:r>
    </w:p>
    <w:p w:rsidR="000F0FE3" w:rsidRDefault="000F0FE3" w:rsidP="000F0FE3">
      <w:r>
        <w:t>При сменной работе буфетов передачу товаров, тары и инвентаря одним буфетчиком (бригадой) другому буфетчику оформляют актом, который составляется в трех экземплярах - один остается у материально ответственного лица (лиц), сдающего ценности, второй у лица (лиц), принимающих ценности, третий передается в бухгалтерию с отчетом (руководителю, собственнику предприятия).</w:t>
      </w:r>
    </w:p>
    <w:p w:rsidR="000F0FE3" w:rsidRDefault="000F0FE3" w:rsidP="000F0FE3">
      <w:r>
        <w:t>Покупные товары, поступающие в буфеты из кладовых, оформляют накладной. Продукция кухни, полученная в буфет, оформляется составлением дневных заборных листов или накладных (при разовом отпуске). Бланки заборных листов выдаются бухгалтерией предприятия, как правило, заведующему производством ежедневно (накануне дня торговли) отдельно на каждого получателя продукции в двух экземплярах и регистрируются в специальном журнале по следующей форме:</w:t>
      </w:r>
    </w:p>
    <w:p w:rsidR="000F0FE3" w:rsidRDefault="000F0FE3" w:rsidP="000F0FE3">
      <w:r>
        <w:t>- Номер по порядку;</w:t>
      </w:r>
    </w:p>
    <w:p w:rsidR="000F0FE3" w:rsidRDefault="000F0FE3" w:rsidP="000F0FE3">
      <w:r>
        <w:t>- Дата выдачи заборного листа;</w:t>
      </w:r>
    </w:p>
    <w:p w:rsidR="000F0FE3" w:rsidRDefault="000F0FE3" w:rsidP="000F0FE3">
      <w:r>
        <w:t>- Номер буфета, палатки, ларька;</w:t>
      </w:r>
    </w:p>
    <w:p w:rsidR="000F0FE3" w:rsidRDefault="000F0FE3" w:rsidP="000F0FE3">
      <w:r>
        <w:t>- Фамилия и инициалы материально ответственного лица (получателя);</w:t>
      </w:r>
    </w:p>
    <w:p w:rsidR="000F0FE3" w:rsidRDefault="000F0FE3" w:rsidP="000F0FE3">
      <w:r>
        <w:t>- Расписка материально ответственного лица в получении бланка заборного листа.</w:t>
      </w:r>
    </w:p>
    <w:p w:rsidR="000F0FE3" w:rsidRDefault="000F0FE3" w:rsidP="000F0FE3">
      <w:r>
        <w:t>Дневной заборный лист подписывается руководителем (собственником) предприятия, предпринимателем и главным бухгалтером после его выписки, но до отпуска блюд (изделий из кухни). Бланки накладных выдаются также пронумерованными под расписку материально ответственного лица.</w:t>
      </w:r>
    </w:p>
    <w:p w:rsidR="000F0FE3" w:rsidRDefault="000F0FE3" w:rsidP="000F0FE3">
      <w:r>
        <w:t>Передача товарно-материальных ценностей от одного буфетчика другому при работе буфетов посменно оформляется составлением акта.</w:t>
      </w:r>
    </w:p>
    <w:p w:rsidR="000F0FE3" w:rsidRDefault="000F0FE3" w:rsidP="000F0FE3">
      <w:r>
        <w:t>В установленные сроки буфетчик представляет в бухгалтерию предприятия общественного питания товарный отчет со всеми приходными и расходными документами под расписку на втором экземпляре, который остается у буфетчика.</w:t>
      </w:r>
    </w:p>
    <w:p w:rsidR="000F0FE3" w:rsidRDefault="000F0FE3" w:rsidP="000F0FE3">
      <w:r>
        <w:t>2.4.2Синтетический учет движения товаров в буфетах</w:t>
      </w:r>
    </w:p>
    <w:p w:rsidR="000F0FE3" w:rsidRDefault="000F0FE3" w:rsidP="000F0FE3">
      <w:r>
        <w:t>Синтетический учет продукции собственного производства и покупных товаров, находящихся в буфетах, магазинах кулинарии других торговых подразделениях предприятия общественного питании, ведется на активном материальном счете 41/2 «Товары в розничной торговле». По дебету отражается поступление товаров и готовой продукции, по кредиту - реализация или возврат этих ценностей либо выбытие по другим причинам. Дебетовое сальдо показывает остаток товарных ценностей в буфетах и магазинах кулинарии.</w:t>
      </w:r>
    </w:p>
    <w:p w:rsidR="000F0FE3" w:rsidRDefault="000F0FE3" w:rsidP="000F0FE3">
      <w:r>
        <w:t>При получении товаров буфетами делается запись по дебету счета 41-2 в корреспонденции со счетом 20 или 41-1.</w:t>
      </w:r>
    </w:p>
    <w:p w:rsidR="000F0FE3" w:rsidRDefault="000F0FE3" w:rsidP="000F0FE3">
      <w:r>
        <w:t>Движение товаров в буфетах, мелкорозничной сети и магазинах кулинарии в учете оформляется следующими проводками:</w:t>
      </w:r>
    </w:p>
    <w:p w:rsidR="000F0FE3" w:rsidRDefault="000F0FE3" w:rsidP="000F0FE3">
      <w:r>
        <w:t>Д 41-2 К 42-1 - поступление в буфеты (мелкорозничную сеть) и магазины кулинарии товаров из кладовой на разницу между стоимостью товаров по учетной цене буфета (мелкорозничной сети) или магазина и по учетной цене кладовой, если последние ниже.</w:t>
      </w:r>
    </w:p>
    <w:p w:rsidR="000F0FE3" w:rsidRDefault="000F0FE3" w:rsidP="000F0FE3">
      <w:r>
        <w:t>Д 41-2 К 60 - поступление товаров в буфеты и магазины кулинарии от поставщиков и с базы снабжения своей организации (минуя кладовую) на стоимость поступивших товаров по ценам приобретения, уплачиваемую поставщику.</w:t>
      </w:r>
    </w:p>
    <w:p w:rsidR="000F0FE3" w:rsidRDefault="000F0FE3" w:rsidP="000F0FE3">
      <w:r>
        <w:t>Д 41-2 К 20 - поступление в буфеты (мелкорозничную сеть) или магазины кулинарии готовых изделий и полуфабрикатов из производства (кухни) на стоимость поступивших изделий и полуфабрикатов, когда их учетная цена на производстве (кухне) и буфетах (мелкорозничной сети) или магазинах совпадает;</w:t>
      </w:r>
    </w:p>
    <w:p w:rsidR="000F0FE3" w:rsidRDefault="000F0FE3" w:rsidP="000F0FE3">
      <w:pPr>
        <w:rPr>
          <w:lang w:val="en-US"/>
        </w:rPr>
      </w:pPr>
      <w:r>
        <w:t>Д 41-2 К 42-1 - поступление в буфеты (мелкорозничную сеть) или магазины кулинарии готовых изделий и полуфабрикатов из производства (кухни) на разницу между стоимостью готовых изделий и полуфабрикатов по учетной цене буфетов (мелкорозничной сети) или магазина и по учетной цене производства (кухни) когда последняя ниже.</w:t>
      </w:r>
    </w:p>
    <w:p w:rsidR="000F0FE3" w:rsidRPr="000F0FE3" w:rsidRDefault="000F0FE3" w:rsidP="000F0FE3">
      <w:r w:rsidRPr="000F0FE3">
        <w:t>Д 41-2 К 41-2 - передача товаров из одного буфета в другой буфет предприятия на стоимость переданных товаров, когда их учетная цена в обоих буфетах совпадает;</w:t>
      </w:r>
    </w:p>
    <w:p w:rsidR="000F0FE3" w:rsidRPr="000F0FE3" w:rsidRDefault="000F0FE3" w:rsidP="000F0FE3">
      <w:r w:rsidRPr="000F0FE3">
        <w:t>Д 41-1. К 42-2 - возврат товаров из буфетов, мелкорозничной сети или магазинов кулинарии в кладовую на стоимость возвращенных товаров, когда учетная цена кладовой и учетная цена буфета (мелкорозничной сети) или магазина совпадает;</w:t>
      </w:r>
    </w:p>
    <w:p w:rsidR="000F0FE3" w:rsidRPr="000F0FE3" w:rsidRDefault="000F0FE3" w:rsidP="000F0FE3">
      <w:r w:rsidRPr="000F0FE3">
        <w:t>Д 42-1 К 41-2 - возврат товаров из буфетов, мелкорозничной сети или магазинов кулинарии в кладовую на разницу между стоимостью товаров по учетной цене буфета (мелкорозничной сети) или магазина и по учетной цене кладовой, когда последняя ниже;</w:t>
      </w:r>
    </w:p>
    <w:p w:rsidR="000F0FE3" w:rsidRPr="000F0FE3" w:rsidRDefault="000F0FE3" w:rsidP="000F0FE3">
      <w:r w:rsidRPr="000F0FE3">
        <w:t>Д 20 К 41-2 - возврат буфетами (мелкорозничной сеть.) или магазинами кулинарии готовых изделий и полуфабрикатов производству (кухне) на стоимость возвращенных готовых изделий и полуфабрикатов, когда их учетная цена в буфетах (мелкорозничной сети) или магазинах и на производстве (кухне) совпадает;</w:t>
      </w:r>
    </w:p>
    <w:p w:rsidR="000F0FE3" w:rsidRPr="000F0FE3" w:rsidRDefault="000F0FE3" w:rsidP="000F0FE3">
      <w:r w:rsidRPr="000F0FE3">
        <w:t>Д 42-1 К 41-2 - возврат буфетами (мелкорозничной сетью) или магазинами кулинарии готовых изделий и полуфабрикатов производству (кухне) на разницу между стоимостью готовых изделий (полуфабрикатов) по учетной цене буфета (мелкорозничной сети) или магазина и учетной цене производства (кухни), когда у последнего ниже учетные цены;</w:t>
      </w:r>
    </w:p>
    <w:p w:rsidR="000F0FE3" w:rsidRPr="000F0FE3" w:rsidRDefault="000F0FE3" w:rsidP="000F0FE3">
      <w:r w:rsidRPr="000F0FE3">
        <w:t>Д 90. К 41-2 - списание стоимости реализованной продукции и товаров с материально-ответственных лиц;</w:t>
      </w:r>
    </w:p>
    <w:p w:rsidR="000F0FE3" w:rsidRPr="000F0FE3" w:rsidRDefault="000F0FE3" w:rsidP="000F0FE3">
      <w:r w:rsidRPr="000F0FE3">
        <w:t>Аналитический учет товаров в буфете ведется по каждому материально-ответственному лицу.</w:t>
      </w:r>
    </w:p>
    <w:p w:rsidR="000F0FE3" w:rsidRPr="000F0FE3" w:rsidRDefault="000F0FE3" w:rsidP="000F0FE3">
      <w:r w:rsidRPr="000F0FE3">
        <w:t>3 Анализ товарных запасов и товарооборачиаемости на примере ООО «Меридиан»</w:t>
      </w:r>
    </w:p>
    <w:p w:rsidR="000F0FE3" w:rsidRPr="000F0FE3" w:rsidRDefault="000F0FE3" w:rsidP="000F0FE3">
      <w:r w:rsidRPr="000F0FE3">
        <w:t>3.1 Значение анализа в современных условиях</w:t>
      </w:r>
    </w:p>
    <w:p w:rsidR="000F0FE3" w:rsidRPr="000F0FE3" w:rsidRDefault="000F0FE3" w:rsidP="000F0FE3">
      <w:r w:rsidRPr="000F0FE3">
        <w:t>На базе экономики и бухгалтерского учета изучается анализ финансово-хозяйственной деятельности. Данный предмет является более глубокой проработкой экономических процессов на уровне отдельных предприятий и их внутренних структурных подразделений. Анализ в переводе с греческого означает разложение изучаемого объекта на составные части и элементы. АФХД как предмет изучает с помощью ряда методов хозяйственно-финансовую деятельность предприятия с целью оценки коммерческих ситуаций и улучшения коммерческих результатов. Формирование рыночной экономики обуславливает развитие и совершенствование АФХД на уровне торговых предприятий.</w:t>
      </w:r>
    </w:p>
    <w:p w:rsidR="000F0FE3" w:rsidRPr="000F0FE3" w:rsidRDefault="000F0FE3" w:rsidP="000F0FE3">
      <w:r w:rsidRPr="000F0FE3">
        <w:t>Цели анализа финансово-хозяйственной деятельности.</w:t>
      </w:r>
    </w:p>
    <w:p w:rsidR="000F0FE3" w:rsidRPr="000F0FE3" w:rsidRDefault="000F0FE3" w:rsidP="000F0FE3">
      <w:r w:rsidRPr="000F0FE3">
        <w:t>1. Анализ обоснования и выполнения плана.</w:t>
      </w:r>
    </w:p>
    <w:p w:rsidR="000F0FE3" w:rsidRPr="000F0FE3" w:rsidRDefault="000F0FE3" w:rsidP="000F0FE3">
      <w:r w:rsidRPr="000F0FE3">
        <w:t>2. Сравнительный анализ маркетинговых мероприятий, включающих сопоставление реального развития событий с ожидаемым за определенный отрезок времени.</w:t>
      </w:r>
    </w:p>
    <w:p w:rsidR="000F0FE3" w:rsidRPr="000F0FE3" w:rsidRDefault="000F0FE3" w:rsidP="000F0FE3">
      <w:r w:rsidRPr="000F0FE3">
        <w:t>3. Анализ возможности реализации товара.</w:t>
      </w:r>
    </w:p>
    <w:p w:rsidR="000F0FE3" w:rsidRPr="000F0FE3" w:rsidRDefault="000F0FE3" w:rsidP="000F0FE3">
      <w:r w:rsidRPr="000F0FE3">
        <w:t>4. Выяснение внутренних и общеэкономических ситуаций, влияющих на реализацию товаров.</w:t>
      </w:r>
    </w:p>
    <w:p w:rsidR="000F0FE3" w:rsidRPr="000F0FE3" w:rsidRDefault="000F0FE3" w:rsidP="000F0FE3">
      <w:r w:rsidRPr="000F0FE3">
        <w:t>5. Анализ деловых сценариев и их реального осуществления.</w:t>
      </w:r>
    </w:p>
    <w:p w:rsidR="000F0FE3" w:rsidRPr="000F0FE3" w:rsidRDefault="000F0FE3" w:rsidP="000F0FE3">
      <w:r w:rsidRPr="000F0FE3">
        <w:t>6. Анализ соотношения спроса и предложения.</w:t>
      </w:r>
    </w:p>
    <w:p w:rsidR="000F0FE3" w:rsidRPr="000F0FE3" w:rsidRDefault="000F0FE3" w:rsidP="000F0FE3">
      <w:r w:rsidRPr="000F0FE3">
        <w:t>7. Анализ конкретных поставщиков товара.</w:t>
      </w:r>
    </w:p>
    <w:p w:rsidR="000F0FE3" w:rsidRPr="000F0FE3" w:rsidRDefault="000F0FE3" w:rsidP="000F0FE3">
      <w:r w:rsidRPr="000F0FE3">
        <w:t>8. Анализ конкретных потребителей товара и оценки последними качества услуг.</w:t>
      </w:r>
    </w:p>
    <w:p w:rsidR="000F0FE3" w:rsidRPr="000F0FE3" w:rsidRDefault="000F0FE3" w:rsidP="000F0FE3">
      <w:r w:rsidRPr="000F0FE3">
        <w:t>9. Анализ затрат.</w:t>
      </w:r>
    </w:p>
    <w:p w:rsidR="000F0FE3" w:rsidRPr="000F0FE3" w:rsidRDefault="000F0FE3" w:rsidP="000F0FE3">
      <w:r w:rsidRPr="000F0FE3">
        <w:t>10. Анализ конечных финансовых результатов (прибыль, убыток)</w:t>
      </w:r>
    </w:p>
    <w:p w:rsidR="000F0FE3" w:rsidRPr="000F0FE3" w:rsidRDefault="000F0FE3" w:rsidP="000F0FE3">
      <w:r w:rsidRPr="000F0FE3">
        <w:t>3.2 Цели и задачи анализа ТЗ и товарооборачиваемости</w:t>
      </w:r>
    </w:p>
    <w:p w:rsidR="000F0FE3" w:rsidRPr="000F0FE3" w:rsidRDefault="000F0FE3" w:rsidP="000F0FE3">
      <w:r w:rsidRPr="000F0FE3">
        <w:t>Запасы в торговле как составная часть материальных ресурсов призваны обеспечить соответствие спроса и предложения, совершенствование ассортимента товаров. Формирование ассортимента товаров связано с образованием, хранением и управлением запасами, Товарные запасы необходимы для обеспечения непрерывности и ритмичности процесса обращения. Запасы могут существовать в виде: средств производства; индивидуального потребления и товарного.</w:t>
      </w:r>
    </w:p>
    <w:p w:rsidR="000F0FE3" w:rsidRPr="000F0FE3" w:rsidRDefault="000F0FE3" w:rsidP="000F0FE3">
      <w:r w:rsidRPr="000F0FE3">
        <w:t>Товарный запас-это масса товаров, находящихся в сфере обращения с момента поступления их в торговлю из производства до момента реализации, т. е. в процессе перемещения от производства к потребителю.</w:t>
      </w:r>
    </w:p>
    <w:p w:rsidR="000F0FE3" w:rsidRPr="000F0FE3" w:rsidRDefault="000F0FE3" w:rsidP="000F0FE3">
      <w:r w:rsidRPr="000F0FE3">
        <w:t>Размеры товарных запасов должны находиться в определенном соответствии с размером товарооборота. Для осуществления бесперебойного товарооборота в каналах товарного обращения все время должен находиться достаточный оптимальный товарный запас. Как чрезмерное наличие запасов, так и их недостаточность приносят экономический ущерб организации. В первом случае замораживаются средства, затраченные на производство и хранение излишнего количества товаров, ухудшается финансовое состояние организации, нарушается процесс воспроизводства. Наличие больших запасов может привести к тому, что их ценность вследствие морального и материального старения резко упадет или вообще исчезнет. Недостаток товарных запасов отрицательно сказывается на торговом обслуживании населения, предложение товаров будет отставать от платежеспособного спроса. В конечном счете, в обоих случаях ухудшается финансовое состояние организации, поэтому вопрос о размере ТЗ является актуальным. Нормализация товарных запасов, их эффективное управление - одно из важнейших условий совершенствования работы торговли. Успешное выполнение ее функций во многом зависит от создания запасов товарно-материальных ценностей в достаточном количестве и в необходимых местах для обеспечения в торговых организациях тех видов товаров и в таком количестве, которые необходимы для бесперебойного удовлетворения потребностей населения, что приведет в итоге к росту продаж и прибыли.</w:t>
      </w:r>
    </w:p>
    <w:p w:rsidR="000F0FE3" w:rsidRPr="000F0FE3" w:rsidRDefault="000F0FE3" w:rsidP="000F0FE3">
      <w:r w:rsidRPr="000F0FE3">
        <w:t>Одним из показателей, характеризующих эффективность использования ТЗ, является товарооборачиваемость или время обращения товаров. Время обращения товаров показывает продолжительность их пребывания в сфере обращения. Ускорение товарооборачиваемости уменьшает затраты на хранение товарных запасов, приводит к высвобождению денежных средств и др. оборотных активов. Поэтому анализу товарооборачиваемости и товарных запасов отводится значительное место при анализе хозяйственно-финансовой деятельности торговых организаций. Исходя из вышеизложенного, анализ ТЗ, оптимизация их величины и структуры имеет большое значение для повышения экономической эффективности торговых организаций. Его задачи в данной области таковы:</w:t>
      </w:r>
    </w:p>
    <w:p w:rsidR="000F0FE3" w:rsidRPr="000F0FE3" w:rsidRDefault="000F0FE3" w:rsidP="000F0FE3">
      <w:r w:rsidRPr="000F0FE3">
        <w:t>- оценка состояния запасов по общему объему, товарной номенклатуре и их соответствие оптимальному размеру;</w:t>
      </w:r>
    </w:p>
    <w:p w:rsidR="000F0FE3" w:rsidRPr="000F0FE3" w:rsidRDefault="000F0FE3" w:rsidP="000F0FE3">
      <w:r w:rsidRPr="000F0FE3">
        <w:t>- изучение динамики товарных запасов и товарооборачиваемости;</w:t>
      </w:r>
    </w:p>
    <w:p w:rsidR="000F0FE3" w:rsidRPr="000F0FE3" w:rsidRDefault="000F0FE3" w:rsidP="000F0FE3">
      <w:r w:rsidRPr="000F0FE3">
        <w:t>- определение и изменение факторов, воздействующих на объем и состав товарных запасов и товарооборачиваемость;</w:t>
      </w:r>
    </w:p>
    <w:p w:rsidR="000F0FE3" w:rsidRPr="000F0FE3" w:rsidRDefault="000F0FE3" w:rsidP="000F0FE3">
      <w:r w:rsidRPr="000F0FE3">
        <w:t>- вскрытие недостатков в работе торговых организаций в этой области и выявление пути их устранения.</w:t>
      </w:r>
    </w:p>
    <w:p w:rsidR="000F0FE3" w:rsidRPr="000F0FE3" w:rsidRDefault="000F0FE3" w:rsidP="000F0FE3">
      <w:r w:rsidRPr="000F0FE3">
        <w:t>Качество и результаты анализа как всей хозяйственно-финансовой деятельности торговой организации, так и товарных запасов зависят от качества и полноты предоставляемой отчетности и учета. Анализ товарных запасов осуществляется на основе бухгалтерской, оперативной, статистической отчетности, материалов текущего бух. учета, отчетов материально ответственных лиц, данных инвентаризаций.</w:t>
      </w:r>
    </w:p>
    <w:p w:rsidR="000F0FE3" w:rsidRPr="000F0FE3" w:rsidRDefault="000F0FE3" w:rsidP="000F0FE3">
      <w:r w:rsidRPr="000F0FE3">
        <w:t>3.3 Методика анализа товарных запасов и товарооборачиваемости</w:t>
      </w:r>
    </w:p>
    <w:p w:rsidR="000F0FE3" w:rsidRPr="000F0FE3" w:rsidRDefault="000F0FE3" w:rsidP="000F0FE3">
      <w:r w:rsidRPr="000F0FE3">
        <w:t>Анализ товарных запасов позволяет установить их оптимальный уровень для торговой организации. Оптимальный запас товаров представляет собой такую его величину, которая обеспечила бы наличие товаров по объему и ассортименту, соответствующему спросу населения, росту объема продаж, их бесперебойную реализацию в заданном объеме, ассортименте и с минимальными затратами. Очень большое значение в области анализа товарных запасов имеет их правильная классификация.</w:t>
      </w:r>
    </w:p>
    <w:p w:rsidR="000F0FE3" w:rsidRPr="000F0FE3" w:rsidRDefault="000F0FE3" w:rsidP="000F0FE3">
      <w:r w:rsidRPr="000F0FE3">
        <w:t>Анализ товарных запасов начинается с сопоставления фактических их размеров с установленными нормативами, как в объемных, так и удельных показателях на конкретную дату (по кварталам, месяцам) Объемные показатели - это сумма или количество товаров данного вида, сумма всех товаров; удельные показатели - это товарные запасы, выраженные в днях оборота или числом оборотов.</w:t>
      </w:r>
    </w:p>
    <w:p w:rsidR="000F0FE3" w:rsidRPr="000F0FE3" w:rsidRDefault="000F0FE3" w:rsidP="000F0FE3">
      <w:r w:rsidRPr="000F0FE3">
        <w:t>При анализе товарооборачиваемости и скорости товарооборота рассчитываются средние товарные запасы за тот или иной период.</w:t>
      </w:r>
    </w:p>
    <w:p w:rsidR="000F0FE3" w:rsidRPr="000F0FE3" w:rsidRDefault="000F0FE3" w:rsidP="000F0FE3">
      <w:r w:rsidRPr="000F0FE3">
        <w:t>Сравнение фактических запасов с нормативными позволяет выявить отклонение размера товарных запасов в ту или иную сторону от норматива и на этой основе изучить степень влияния отдельных товаров на эти отклонения. Сравнение с нормативом необходимо и по товарооборачиваемости, которая рассчитывается в днях оборота и его скорости.</w:t>
      </w:r>
    </w:p>
    <w:p w:rsidR="000F0FE3" w:rsidRPr="000F0FE3" w:rsidRDefault="000F0FE3" w:rsidP="000F0FE3">
      <w:r w:rsidRPr="000F0FE3">
        <w:t>В условиях деятельности конкретной торговой организации ускорение оборачиваемости товаров способствует уменьшению потребности в оборотных средствах, находящихся в товарных запасах, сокращению затрат на хранение товаров, а следовательно, и укреплению его финансового состояния. Товарооборачиваемость или время обращения выражается числом дней и показывает продолжительность пребывания товаров в виде товарного запаса, или обеспечение товарооборота товарными запасами.</w:t>
      </w:r>
    </w:p>
    <w:p w:rsidR="000F0FE3" w:rsidRPr="000F0FE3" w:rsidRDefault="000F0FE3" w:rsidP="000F0FE3">
      <w:r w:rsidRPr="000F0FE3">
        <w:t>Товарооборачиваемость определяется по формуле:</w:t>
      </w:r>
    </w:p>
    <w:p w:rsidR="000F0FE3" w:rsidRPr="000F0FE3" w:rsidRDefault="000F0FE3" w:rsidP="000F0FE3">
      <w:r w:rsidRPr="000F0FE3">
        <w:t xml:space="preserve">В= </w:t>
      </w:r>
      <w:r w:rsidRPr="000F0FE3">
        <w:rPr>
          <w:lang w:val="en-US"/>
        </w:rPr>
        <w:t>N</w:t>
      </w:r>
      <w:r w:rsidRPr="000F0FE3">
        <w:t>3 * Д</w:t>
      </w:r>
    </w:p>
    <w:p w:rsidR="000F0FE3" w:rsidRPr="000F0FE3" w:rsidRDefault="000F0FE3" w:rsidP="000F0FE3">
      <w:r w:rsidRPr="000F0FE3">
        <w:rPr>
          <w:lang w:val="en-US"/>
        </w:rPr>
        <w:t>Np</w:t>
      </w:r>
    </w:p>
    <w:p w:rsidR="000F0FE3" w:rsidRPr="000F0FE3" w:rsidRDefault="000F0FE3" w:rsidP="000F0FE3">
      <w:r w:rsidRPr="000F0FE3">
        <w:t>Где В-товарооборачиваемость, дней;</w:t>
      </w:r>
    </w:p>
    <w:p w:rsidR="000F0FE3" w:rsidRPr="000F0FE3" w:rsidRDefault="000F0FE3" w:rsidP="000F0FE3">
      <w:r w:rsidRPr="000F0FE3">
        <w:t>Д - дни периода;</w:t>
      </w:r>
    </w:p>
    <w:p w:rsidR="000F0FE3" w:rsidRPr="000F0FE3" w:rsidRDefault="000F0FE3" w:rsidP="000F0FE3">
      <w:r w:rsidRPr="000F0FE3">
        <w:rPr>
          <w:lang w:val="en-US"/>
        </w:rPr>
        <w:t>Np</w:t>
      </w:r>
      <w:r w:rsidRPr="000F0FE3">
        <w:t xml:space="preserve"> - товарооборот за период;</w:t>
      </w:r>
    </w:p>
    <w:p w:rsidR="000F0FE3" w:rsidRPr="000F0FE3" w:rsidRDefault="000F0FE3" w:rsidP="000F0FE3">
      <w:r w:rsidRPr="000F0FE3">
        <w:rPr>
          <w:lang w:val="en-US"/>
        </w:rPr>
        <w:t>N</w:t>
      </w:r>
      <w:r w:rsidRPr="000F0FE3">
        <w:t>3 - средние товарные запасы за период.</w:t>
      </w:r>
    </w:p>
    <w:p w:rsidR="000F0FE3" w:rsidRPr="000F0FE3" w:rsidRDefault="000F0FE3" w:rsidP="000F0FE3">
      <w:r w:rsidRPr="000F0FE3">
        <w:t xml:space="preserve">Товарные запасы в днях дают характеристику их величины на определенную дату, а для расчета показателя времени обращения нужно исчислить средние товарные запасы. </w:t>
      </w:r>
    </w:p>
    <w:p w:rsidR="000F0FE3" w:rsidRPr="000F0FE3" w:rsidRDefault="000F0FE3" w:rsidP="000F0FE3">
      <w:r w:rsidRPr="000F0FE3">
        <w:t>Наличие сверхнормативных запасов отрицательно сказывается на финансовых результатах и финансовом состоянии организации, так как приводит к росту прямых расходов.</w:t>
      </w:r>
    </w:p>
    <w:p w:rsidR="000F0FE3" w:rsidRPr="000F0FE3" w:rsidRDefault="000F0FE3" w:rsidP="000F0FE3">
      <w:r w:rsidRPr="000F0FE3">
        <w:t>Далее анализируются товарные запасы в разрезе структурных подразделений, входящих в состав организации. При этом выявляются подразделения, имеющие сверхнормативные запасы и запасы ниже норматива, составляются группировки подразделений по размеру товарных запасов.</w:t>
      </w:r>
    </w:p>
    <w:p w:rsidR="000F0FE3" w:rsidRPr="000F0FE3" w:rsidRDefault="000F0FE3" w:rsidP="000F0FE3">
      <w:r w:rsidRPr="000F0FE3">
        <w:t>При анализе ассортимента товарных запасов необходимо исчислить их структуру (удельный вес) и сравнить со структурой товарооборота. Сравнение структуры товарооборота со структурой товарных запасов имеет большое значение, так как структура товарооборота в какой-то степени отражает структуру спроса, а структура товарных запасов - структуру предложения. При этом не должно быть резких отклонений структуры товарных запасов от структуры товарооборота.</w:t>
      </w:r>
    </w:p>
    <w:p w:rsidR="000F0FE3" w:rsidRPr="000F0FE3" w:rsidRDefault="000F0FE3" w:rsidP="000F0FE3">
      <w:r w:rsidRPr="000F0FE3">
        <w:t>Анализируя товарные запасы и товарные запасы и товарооборачиваемость, важно выявить их динамику. Анализ помогает установить тенденцию изменения этих показателей. При этом следует исчислить цепные и базисные темпы роста и прироста, абсолютный прирост.</w:t>
      </w:r>
    </w:p>
    <w:p w:rsidR="000F0FE3" w:rsidRPr="000F0FE3" w:rsidRDefault="000F0FE3" w:rsidP="000F0FE3">
      <w:r w:rsidRPr="000F0FE3">
        <w:t>Изучая динамику товарных запасов и товарооборота, следует проанализировать их сезонность, так как анализ закономерности изменения товарных запасов и товарооборота необходим для принятия управленческих решений. Анализ сезонных волн дает возможность установить сроки наступления и продолжительность сезонных периодов, а в связи с этим обеспечить равномерное снабжение населения путем создания запасов товаров. Сезонность нельзя не учитывать при расчете норматива товарных запасов по месяцам и кварталам. Таким образом, в условиях перехода торговых организаций к рыночным отношениям и повышения эффективности их работы анализу товарных запасов придается большое значение.</w:t>
      </w:r>
      <w:bookmarkStart w:id="0" w:name="_GoBack"/>
      <w:bookmarkEnd w:id="0"/>
    </w:p>
    <w:sectPr w:rsidR="000F0FE3" w:rsidRPr="000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FE3"/>
    <w:rsid w:val="000B657F"/>
    <w:rsid w:val="000F0FE3"/>
    <w:rsid w:val="003A7D76"/>
    <w:rsid w:val="0069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D553C-CD8A-44DA-98BF-12F50D1D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8874</Words>
  <Characters>50584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</vt:lpstr>
    </vt:vector>
  </TitlesOfParts>
  <Company/>
  <LinksUpToDate>false</LinksUpToDate>
  <CharactersWithSpaces>59340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</dc:title>
  <dc:subject/>
  <dc:creator>admin</dc:creator>
  <cp:keywords/>
  <dc:description/>
  <cp:lastModifiedBy>admin</cp:lastModifiedBy>
  <cp:revision>2</cp:revision>
  <dcterms:created xsi:type="dcterms:W3CDTF">2014-03-30T20:26:00Z</dcterms:created>
  <dcterms:modified xsi:type="dcterms:W3CDTF">2014-03-30T20:26:00Z</dcterms:modified>
</cp:coreProperties>
</file>