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29B" w:rsidRPr="00DD204A" w:rsidRDefault="00F90142" w:rsidP="00D55A6C">
      <w:pPr>
        <w:shd w:val="clear" w:color="auto" w:fill="FFFFFF"/>
        <w:spacing w:line="360" w:lineRule="auto"/>
        <w:ind w:firstLine="709"/>
        <w:jc w:val="center"/>
        <w:rPr>
          <w:sz w:val="28"/>
          <w:szCs w:val="28"/>
        </w:rPr>
      </w:pPr>
      <w:r w:rsidRPr="00DD204A">
        <w:rPr>
          <w:sz w:val="28"/>
          <w:szCs w:val="28"/>
        </w:rPr>
        <w:t>ВВЕДЕНИЕ</w:t>
      </w:r>
    </w:p>
    <w:p w:rsidR="0020229B" w:rsidRPr="00DD204A" w:rsidRDefault="0020229B" w:rsidP="00DD204A">
      <w:pPr>
        <w:shd w:val="clear" w:color="auto" w:fill="FFFFFF"/>
        <w:spacing w:line="360" w:lineRule="auto"/>
        <w:ind w:firstLine="709"/>
        <w:jc w:val="both"/>
        <w:rPr>
          <w:b/>
          <w:bCs/>
          <w:sz w:val="28"/>
          <w:szCs w:val="28"/>
        </w:rPr>
      </w:pPr>
    </w:p>
    <w:p w:rsidR="004E375F" w:rsidRPr="00DD204A" w:rsidRDefault="0020229B" w:rsidP="00DD204A">
      <w:pPr>
        <w:shd w:val="clear" w:color="auto" w:fill="FFFFFF"/>
        <w:spacing w:line="360" w:lineRule="auto"/>
        <w:ind w:firstLine="709"/>
        <w:jc w:val="both"/>
        <w:rPr>
          <w:sz w:val="28"/>
          <w:szCs w:val="28"/>
        </w:rPr>
      </w:pPr>
      <w:r w:rsidRPr="00DD204A">
        <w:rPr>
          <w:sz w:val="28"/>
          <w:szCs w:val="28"/>
        </w:rPr>
        <w:t>Управленческий учет — это установленная организацией систе</w:t>
      </w:r>
      <w:r w:rsidRPr="00DD204A">
        <w:rPr>
          <w:sz w:val="28"/>
          <w:szCs w:val="28"/>
        </w:rPr>
        <w:softHyphen/>
        <w:t>ма сбора, регистрации, обобщения и представления информации о хозяйственной деятельности организации и ее структурных подразделений для осуществления планирования, контроля и управления этой деятельностью.</w:t>
      </w:r>
    </w:p>
    <w:p w:rsidR="004E375F" w:rsidRPr="00DD204A" w:rsidRDefault="0020229B" w:rsidP="00DD204A">
      <w:pPr>
        <w:shd w:val="clear" w:color="auto" w:fill="FFFFFF"/>
        <w:spacing w:line="360" w:lineRule="auto"/>
        <w:ind w:firstLine="709"/>
        <w:jc w:val="both"/>
        <w:rPr>
          <w:sz w:val="28"/>
          <w:szCs w:val="28"/>
        </w:rPr>
      </w:pPr>
      <w:r w:rsidRPr="00DD204A">
        <w:rPr>
          <w:sz w:val="28"/>
          <w:szCs w:val="28"/>
        </w:rPr>
        <w:t>Процесс сбора информации о хозяйственной деятельности орга</w:t>
      </w:r>
      <w:r w:rsidRPr="00DD204A">
        <w:rPr>
          <w:sz w:val="28"/>
          <w:szCs w:val="28"/>
        </w:rPr>
        <w:softHyphen/>
        <w:t>низации заключается в определении, классификации, оценке и измерении хозяйственных операций и других экономически зна</w:t>
      </w:r>
      <w:r w:rsidRPr="00DD204A">
        <w:rPr>
          <w:sz w:val="28"/>
          <w:szCs w:val="28"/>
        </w:rPr>
        <w:softHyphen/>
        <w:t>чимых событий с целью последующего их отражения в системе управленческого учета.</w:t>
      </w:r>
    </w:p>
    <w:p w:rsidR="004E375F" w:rsidRPr="00DD204A" w:rsidRDefault="0020229B" w:rsidP="00DD204A">
      <w:pPr>
        <w:shd w:val="clear" w:color="auto" w:fill="FFFFFF"/>
        <w:spacing w:line="360" w:lineRule="auto"/>
        <w:ind w:firstLine="709"/>
        <w:jc w:val="both"/>
        <w:rPr>
          <w:sz w:val="28"/>
          <w:szCs w:val="28"/>
        </w:rPr>
      </w:pPr>
      <w:r w:rsidRPr="00DD204A">
        <w:rPr>
          <w:sz w:val="28"/>
          <w:szCs w:val="28"/>
        </w:rPr>
        <w:t>Под регистрацией понимают упорядоченное и последователь</w:t>
      </w:r>
      <w:r w:rsidRPr="00DD204A">
        <w:rPr>
          <w:sz w:val="28"/>
          <w:szCs w:val="28"/>
        </w:rPr>
        <w:softHyphen/>
        <w:t>ное отражение хозяйственных операций и других экономически значимых событий в первичных документах и учетных регистрах.</w:t>
      </w:r>
    </w:p>
    <w:p w:rsidR="004E375F" w:rsidRPr="00DD204A" w:rsidRDefault="0020229B" w:rsidP="00DD204A">
      <w:pPr>
        <w:shd w:val="clear" w:color="auto" w:fill="FFFFFF"/>
        <w:spacing w:line="360" w:lineRule="auto"/>
        <w:ind w:firstLine="709"/>
        <w:jc w:val="both"/>
        <w:rPr>
          <w:sz w:val="28"/>
          <w:szCs w:val="28"/>
        </w:rPr>
      </w:pPr>
      <w:r w:rsidRPr="00DD204A">
        <w:rPr>
          <w:sz w:val="28"/>
          <w:szCs w:val="28"/>
        </w:rPr>
        <w:t>Обобщение информации представляет собой анализ, подготовку и интерпретацию информации. В процессе анализа информации определяют состав информации, представляемой пользователям, круг пользователей, взаимосвязь различных показателей деятельно</w:t>
      </w:r>
      <w:r w:rsidRPr="00DD204A">
        <w:rPr>
          <w:sz w:val="28"/>
          <w:szCs w:val="28"/>
        </w:rPr>
        <w:softHyphen/>
        <w:t>сти организации, зависимость показателей от экономически значи</w:t>
      </w:r>
      <w:r w:rsidRPr="00DD204A">
        <w:rPr>
          <w:sz w:val="28"/>
          <w:szCs w:val="28"/>
        </w:rPr>
        <w:softHyphen/>
        <w:t>мых событий и ситуаций. Процесс подготовки и интерпретации ин</w:t>
      </w:r>
      <w:r w:rsidRPr="00DD204A">
        <w:rPr>
          <w:sz w:val="28"/>
          <w:szCs w:val="28"/>
        </w:rPr>
        <w:softHyphen/>
        <w:t>формации предусматривает представление логически связанной плановой, учетной и иной информации, включающей по необхо</w:t>
      </w:r>
      <w:r w:rsidRPr="00DD204A">
        <w:rPr>
          <w:sz w:val="28"/>
          <w:szCs w:val="28"/>
        </w:rPr>
        <w:softHyphen/>
        <w:t>димости аналитические и прогнозные заключения.</w:t>
      </w:r>
    </w:p>
    <w:p w:rsidR="004E375F" w:rsidRPr="00DD204A" w:rsidRDefault="0020229B" w:rsidP="00DD204A">
      <w:pPr>
        <w:shd w:val="clear" w:color="auto" w:fill="FFFFFF"/>
        <w:spacing w:line="360" w:lineRule="auto"/>
        <w:ind w:firstLine="709"/>
        <w:jc w:val="both"/>
        <w:rPr>
          <w:sz w:val="28"/>
          <w:szCs w:val="28"/>
        </w:rPr>
      </w:pPr>
      <w:r w:rsidRPr="00DD204A">
        <w:rPr>
          <w:sz w:val="28"/>
          <w:szCs w:val="28"/>
        </w:rPr>
        <w:t>Основная целью управленческого учета — предоставление ру</w:t>
      </w:r>
      <w:r w:rsidRPr="00DD204A">
        <w:rPr>
          <w:sz w:val="28"/>
          <w:szCs w:val="28"/>
        </w:rPr>
        <w:softHyphen/>
        <w:t>ководителям и специалистам организации и структурных подраз</w:t>
      </w:r>
      <w:r w:rsidRPr="00DD204A">
        <w:rPr>
          <w:sz w:val="28"/>
          <w:szCs w:val="28"/>
        </w:rPr>
        <w:softHyphen/>
        <w:t>делений плановой, фактической и прогнозной информации о де</w:t>
      </w:r>
      <w:r w:rsidRPr="00DD204A">
        <w:rPr>
          <w:sz w:val="28"/>
          <w:szCs w:val="28"/>
        </w:rPr>
        <w:softHyphen/>
        <w:t>ятельности организации и внешнем окружении для обеспечения возможности принятия обоснованных управленческих решений.</w:t>
      </w:r>
    </w:p>
    <w:p w:rsidR="00D55A6C" w:rsidRDefault="0020229B" w:rsidP="00DD204A">
      <w:pPr>
        <w:shd w:val="clear" w:color="auto" w:fill="FFFFFF"/>
        <w:spacing w:line="360" w:lineRule="auto"/>
        <w:ind w:firstLine="709"/>
        <w:jc w:val="both"/>
        <w:rPr>
          <w:sz w:val="28"/>
          <w:szCs w:val="28"/>
        </w:rPr>
      </w:pPr>
      <w:r w:rsidRPr="00DD204A">
        <w:rPr>
          <w:sz w:val="28"/>
          <w:szCs w:val="28"/>
        </w:rPr>
        <w:t>Целью курсовой работы является изложение организации и методики управленческого учета на конкретном предприятии и расчет себестоимости продукции, работ, услуг.</w:t>
      </w:r>
    </w:p>
    <w:p w:rsidR="00D55A6C" w:rsidRDefault="00D55A6C" w:rsidP="00DD204A">
      <w:pPr>
        <w:shd w:val="clear" w:color="auto" w:fill="FFFFFF"/>
        <w:spacing w:line="360" w:lineRule="auto"/>
        <w:ind w:firstLine="709"/>
        <w:jc w:val="both"/>
        <w:rPr>
          <w:sz w:val="28"/>
          <w:szCs w:val="28"/>
        </w:rPr>
        <w:sectPr w:rsidR="00D55A6C" w:rsidSect="00DD204A">
          <w:footerReference w:type="default" r:id="rId7"/>
          <w:pgSz w:w="11906" w:h="16838"/>
          <w:pgMar w:top="1134" w:right="851" w:bottom="1134" w:left="1701" w:header="709" w:footer="709" w:gutter="0"/>
          <w:pgNumType w:start="3"/>
          <w:cols w:space="708"/>
          <w:docGrid w:linePitch="360"/>
        </w:sectPr>
      </w:pPr>
    </w:p>
    <w:p w:rsidR="0020229B" w:rsidRDefault="005D1A26" w:rsidP="00DD204A">
      <w:pPr>
        <w:shd w:val="clear" w:color="auto" w:fill="FFFFFF"/>
        <w:spacing w:line="360" w:lineRule="auto"/>
        <w:ind w:firstLine="709"/>
        <w:rPr>
          <w:b/>
          <w:bCs/>
          <w:sz w:val="28"/>
          <w:szCs w:val="28"/>
        </w:rPr>
      </w:pPr>
      <w:r w:rsidRPr="00D55A6C">
        <w:rPr>
          <w:b/>
          <w:bCs/>
          <w:sz w:val="28"/>
          <w:szCs w:val="28"/>
          <w:lang w:val="en-US"/>
        </w:rPr>
        <w:lastRenderedPageBreak/>
        <w:t>I</w:t>
      </w:r>
      <w:r w:rsidR="00D55A6C" w:rsidRPr="00D55A6C">
        <w:rPr>
          <w:b/>
          <w:bCs/>
          <w:sz w:val="28"/>
          <w:szCs w:val="28"/>
        </w:rPr>
        <w:t xml:space="preserve"> </w:t>
      </w:r>
      <w:r w:rsidR="0020229B" w:rsidRPr="00D55A6C">
        <w:rPr>
          <w:b/>
          <w:bCs/>
          <w:sz w:val="28"/>
          <w:szCs w:val="28"/>
        </w:rPr>
        <w:t xml:space="preserve">Изложение организации методики бухгалтерского </w:t>
      </w:r>
      <w:r w:rsidR="00D55A6C">
        <w:rPr>
          <w:b/>
          <w:bCs/>
          <w:sz w:val="28"/>
          <w:szCs w:val="28"/>
        </w:rPr>
        <w:tab/>
        <w:t>управленческого</w:t>
      </w:r>
      <w:r w:rsidR="00D55A6C" w:rsidRPr="00D55A6C">
        <w:rPr>
          <w:b/>
          <w:bCs/>
          <w:sz w:val="28"/>
          <w:szCs w:val="28"/>
        </w:rPr>
        <w:tab/>
      </w:r>
      <w:r w:rsidR="0020229B" w:rsidRPr="00D55A6C">
        <w:rPr>
          <w:b/>
          <w:bCs/>
          <w:sz w:val="28"/>
          <w:szCs w:val="28"/>
        </w:rPr>
        <w:t>учета</w:t>
      </w:r>
    </w:p>
    <w:p w:rsidR="00D55A6C" w:rsidRPr="00D55A6C" w:rsidRDefault="00D55A6C" w:rsidP="00DD204A">
      <w:pPr>
        <w:shd w:val="clear" w:color="auto" w:fill="FFFFFF"/>
        <w:spacing w:line="360" w:lineRule="auto"/>
        <w:ind w:firstLine="709"/>
        <w:rPr>
          <w:b/>
          <w:bCs/>
          <w:sz w:val="28"/>
          <w:szCs w:val="28"/>
        </w:rPr>
      </w:pPr>
    </w:p>
    <w:p w:rsidR="0020229B" w:rsidRDefault="0020229B" w:rsidP="00DD204A">
      <w:pPr>
        <w:shd w:val="clear" w:color="auto" w:fill="FFFFFF"/>
        <w:spacing w:line="360" w:lineRule="auto"/>
        <w:ind w:firstLine="709"/>
        <w:rPr>
          <w:sz w:val="28"/>
          <w:szCs w:val="28"/>
        </w:rPr>
      </w:pPr>
      <w:r w:rsidRPr="00DD204A">
        <w:rPr>
          <w:sz w:val="28"/>
          <w:szCs w:val="28"/>
        </w:rPr>
        <w:t xml:space="preserve">1.1 Факторы технологии и организации производства, влияющие на </w:t>
      </w:r>
      <w:r w:rsidR="00D55A6C">
        <w:rPr>
          <w:sz w:val="28"/>
          <w:szCs w:val="28"/>
        </w:rPr>
        <w:tab/>
      </w:r>
      <w:r w:rsidRPr="00DD204A">
        <w:rPr>
          <w:sz w:val="28"/>
          <w:szCs w:val="28"/>
        </w:rPr>
        <w:t>формирование затрат на производство продукции (работ, услуг)</w:t>
      </w:r>
      <w:r w:rsidR="00D55A6C">
        <w:rPr>
          <w:sz w:val="28"/>
          <w:szCs w:val="28"/>
        </w:rPr>
        <w:t>.</w:t>
      </w:r>
    </w:p>
    <w:p w:rsidR="00D55A6C" w:rsidRPr="00DD204A" w:rsidRDefault="00D55A6C" w:rsidP="00DD204A">
      <w:pPr>
        <w:shd w:val="clear" w:color="auto" w:fill="FFFFFF"/>
        <w:spacing w:line="360" w:lineRule="auto"/>
        <w:ind w:firstLine="709"/>
        <w:rPr>
          <w:sz w:val="28"/>
          <w:szCs w:val="28"/>
        </w:rPr>
      </w:pPr>
    </w:p>
    <w:p w:rsidR="007A6CDA" w:rsidRPr="00DD204A" w:rsidRDefault="0020229B" w:rsidP="00D55A6C">
      <w:pPr>
        <w:shd w:val="clear" w:color="auto" w:fill="FFFFFF"/>
        <w:spacing w:line="360" w:lineRule="auto"/>
        <w:ind w:firstLine="709"/>
        <w:rPr>
          <w:sz w:val="28"/>
          <w:szCs w:val="28"/>
        </w:rPr>
      </w:pPr>
      <w:r w:rsidRPr="00DD204A">
        <w:rPr>
          <w:sz w:val="28"/>
          <w:szCs w:val="28"/>
        </w:rPr>
        <w:t xml:space="preserve">1.1.1 Организационно – экономическая характеристика ОАО </w:t>
      </w:r>
      <w:r w:rsidR="00D55A6C">
        <w:rPr>
          <w:sz w:val="28"/>
          <w:szCs w:val="28"/>
        </w:rPr>
        <w:tab/>
      </w:r>
      <w:r w:rsidRPr="00DD204A">
        <w:rPr>
          <w:sz w:val="28"/>
          <w:szCs w:val="28"/>
        </w:rPr>
        <w:t>«Стройлидер»</w:t>
      </w:r>
      <w:r w:rsidR="00D55A6C">
        <w:rPr>
          <w:sz w:val="28"/>
          <w:szCs w:val="28"/>
        </w:rPr>
        <w:t>.</w:t>
      </w:r>
    </w:p>
    <w:p w:rsidR="00811AD5" w:rsidRPr="00DD204A" w:rsidRDefault="00811AD5" w:rsidP="00DD204A">
      <w:pPr>
        <w:pStyle w:val="ConsNormal"/>
        <w:widowControl/>
        <w:spacing w:line="360" w:lineRule="auto"/>
        <w:ind w:firstLine="709"/>
        <w:jc w:val="both"/>
        <w:rPr>
          <w:rFonts w:ascii="Times New Roman" w:hAnsi="Times New Roman" w:cs="Times New Roman"/>
          <w:sz w:val="28"/>
          <w:szCs w:val="28"/>
        </w:rPr>
      </w:pPr>
      <w:r w:rsidRPr="00DD204A">
        <w:rPr>
          <w:rFonts w:ascii="Times New Roman" w:hAnsi="Times New Roman" w:cs="Times New Roman"/>
          <w:sz w:val="28"/>
          <w:szCs w:val="28"/>
        </w:rPr>
        <w:t>ОАО «Стройлидер», именуемое в дальнейшем «Общество», действует в соответствии с Федеральным законом «Об акционерных обществах» (далее – «Федеральный закон»), Гражданским кодексом РФ и иным действующим законодательством.</w:t>
      </w:r>
    </w:p>
    <w:p w:rsidR="00811AD5" w:rsidRPr="00DD204A" w:rsidRDefault="00811AD5" w:rsidP="00DD204A">
      <w:pPr>
        <w:pStyle w:val="ConsNormal"/>
        <w:widowControl/>
        <w:spacing w:line="360" w:lineRule="auto"/>
        <w:ind w:firstLine="709"/>
        <w:jc w:val="both"/>
        <w:rPr>
          <w:rFonts w:ascii="Times New Roman" w:hAnsi="Times New Roman" w:cs="Times New Roman"/>
          <w:sz w:val="28"/>
          <w:szCs w:val="28"/>
        </w:rPr>
      </w:pPr>
      <w:r w:rsidRPr="00DD204A">
        <w:rPr>
          <w:rFonts w:ascii="Times New Roman" w:hAnsi="Times New Roman" w:cs="Times New Roman"/>
          <w:sz w:val="28"/>
          <w:szCs w:val="28"/>
        </w:rPr>
        <w:t>Общество является юридическим лицом и свою деятельность организует на основании настоящего Устава и действующего законодательства Российской Федерации.</w:t>
      </w:r>
    </w:p>
    <w:p w:rsidR="00811AD5" w:rsidRPr="00DD204A" w:rsidRDefault="00811AD5" w:rsidP="00DD204A">
      <w:pPr>
        <w:pStyle w:val="ConsNormal"/>
        <w:widowControl/>
        <w:spacing w:line="360" w:lineRule="auto"/>
        <w:ind w:firstLine="709"/>
        <w:jc w:val="both"/>
        <w:rPr>
          <w:rFonts w:ascii="Times New Roman" w:hAnsi="Times New Roman" w:cs="Times New Roman"/>
          <w:sz w:val="28"/>
          <w:szCs w:val="28"/>
        </w:rPr>
      </w:pPr>
      <w:r w:rsidRPr="00DD204A">
        <w:rPr>
          <w:rFonts w:ascii="Times New Roman" w:hAnsi="Times New Roman" w:cs="Times New Roman"/>
          <w:sz w:val="28"/>
          <w:szCs w:val="28"/>
        </w:rPr>
        <w:t>Целью деятельности Общества является получение прибыли.</w:t>
      </w:r>
    </w:p>
    <w:p w:rsidR="00811AD5" w:rsidRPr="00DD204A" w:rsidRDefault="00811AD5" w:rsidP="00DD204A">
      <w:pPr>
        <w:pStyle w:val="ConsNormal"/>
        <w:widowControl/>
        <w:spacing w:line="360" w:lineRule="auto"/>
        <w:ind w:firstLine="709"/>
        <w:jc w:val="both"/>
        <w:rPr>
          <w:rFonts w:ascii="Times New Roman" w:hAnsi="Times New Roman" w:cs="Times New Roman"/>
          <w:sz w:val="28"/>
          <w:szCs w:val="28"/>
        </w:rPr>
      </w:pPr>
      <w:r w:rsidRPr="00DD204A">
        <w:rPr>
          <w:rFonts w:ascii="Times New Roman" w:hAnsi="Times New Roman" w:cs="Times New Roman"/>
          <w:sz w:val="28"/>
          <w:szCs w:val="28"/>
        </w:rPr>
        <w:t>Основной вид деятельности ОАО «Стройлидер»: проектирование и строительно-монтажные работы.</w:t>
      </w:r>
    </w:p>
    <w:p w:rsidR="007A6CDA" w:rsidRPr="00DD204A" w:rsidRDefault="00811AD5" w:rsidP="00DD204A">
      <w:pPr>
        <w:spacing w:line="360" w:lineRule="auto"/>
        <w:ind w:firstLine="709"/>
        <w:jc w:val="both"/>
        <w:rPr>
          <w:sz w:val="28"/>
          <w:szCs w:val="28"/>
        </w:rPr>
      </w:pPr>
      <w:r w:rsidRPr="00DD204A">
        <w:rPr>
          <w:sz w:val="28"/>
          <w:szCs w:val="28"/>
        </w:rPr>
        <w:t>ОАО «Стройлидер</w:t>
      </w:r>
      <w:r w:rsidR="007A6CDA" w:rsidRPr="00DD204A">
        <w:rPr>
          <w:sz w:val="28"/>
          <w:szCs w:val="28"/>
        </w:rPr>
        <w:t>» выполняет работы на объектах промышленн</w:t>
      </w:r>
      <w:r w:rsidRPr="00DD204A">
        <w:rPr>
          <w:sz w:val="28"/>
          <w:szCs w:val="28"/>
        </w:rPr>
        <w:t>ого и жилого комплекса г. Архангельска и Архангельской</w:t>
      </w:r>
      <w:r w:rsidR="007A6CDA" w:rsidRPr="00DD204A">
        <w:rPr>
          <w:sz w:val="28"/>
          <w:szCs w:val="28"/>
        </w:rPr>
        <w:t xml:space="preserve"> области</w:t>
      </w:r>
      <w:r w:rsidRPr="00DD204A">
        <w:rPr>
          <w:sz w:val="28"/>
          <w:szCs w:val="28"/>
        </w:rPr>
        <w:t xml:space="preserve"> </w:t>
      </w:r>
      <w:r w:rsidR="007A6CDA" w:rsidRPr="00DD204A">
        <w:rPr>
          <w:sz w:val="28"/>
          <w:szCs w:val="28"/>
        </w:rPr>
        <w:t>и др. городах России.</w:t>
      </w:r>
    </w:p>
    <w:p w:rsidR="007A6CDA" w:rsidRPr="00DD204A" w:rsidRDefault="007A6CDA" w:rsidP="00D55A6C">
      <w:pPr>
        <w:spacing w:line="360" w:lineRule="auto"/>
        <w:ind w:firstLine="709"/>
        <w:jc w:val="both"/>
        <w:rPr>
          <w:sz w:val="28"/>
          <w:szCs w:val="28"/>
        </w:rPr>
      </w:pPr>
      <w:r w:rsidRPr="00DD204A">
        <w:rPr>
          <w:sz w:val="28"/>
          <w:szCs w:val="28"/>
        </w:rPr>
        <w:t xml:space="preserve">В </w:t>
      </w:r>
      <w:r w:rsidR="00811AD5" w:rsidRPr="00DD204A">
        <w:rPr>
          <w:sz w:val="28"/>
          <w:szCs w:val="28"/>
        </w:rPr>
        <w:t>настоящее время подразделения ОАО «Стройлидер</w:t>
      </w:r>
      <w:r w:rsidRPr="00DD204A">
        <w:rPr>
          <w:sz w:val="28"/>
          <w:szCs w:val="28"/>
        </w:rPr>
        <w:t>» осуществляют свою деятельность по следующим направлениям:</w:t>
      </w:r>
    </w:p>
    <w:p w:rsidR="007A6CDA" w:rsidRPr="00DD204A" w:rsidRDefault="00D55A6C" w:rsidP="00D55A6C">
      <w:pPr>
        <w:widowControl/>
        <w:autoSpaceDE/>
        <w:autoSpaceDN/>
        <w:adjustRightInd/>
        <w:spacing w:line="360" w:lineRule="auto"/>
        <w:ind w:firstLine="709"/>
        <w:jc w:val="both"/>
        <w:rPr>
          <w:sz w:val="28"/>
          <w:szCs w:val="28"/>
        </w:rPr>
      </w:pPr>
      <w:r>
        <w:rPr>
          <w:sz w:val="28"/>
          <w:szCs w:val="28"/>
        </w:rPr>
        <w:t xml:space="preserve">- </w:t>
      </w:r>
      <w:r w:rsidR="007A6CDA" w:rsidRPr="00DD204A">
        <w:rPr>
          <w:sz w:val="28"/>
          <w:szCs w:val="28"/>
        </w:rPr>
        <w:t>проектирование автономных газовых систем отопления;</w:t>
      </w:r>
    </w:p>
    <w:p w:rsidR="007A6CDA" w:rsidRPr="00DD204A" w:rsidRDefault="00D55A6C" w:rsidP="00D55A6C">
      <w:pPr>
        <w:widowControl/>
        <w:autoSpaceDE/>
        <w:autoSpaceDN/>
        <w:adjustRightInd/>
        <w:spacing w:line="360" w:lineRule="auto"/>
        <w:ind w:firstLine="709"/>
        <w:jc w:val="both"/>
        <w:rPr>
          <w:sz w:val="28"/>
          <w:szCs w:val="28"/>
        </w:rPr>
      </w:pPr>
      <w:r>
        <w:rPr>
          <w:sz w:val="28"/>
          <w:szCs w:val="28"/>
        </w:rPr>
        <w:t xml:space="preserve">- </w:t>
      </w:r>
      <w:r w:rsidR="007A6CDA" w:rsidRPr="00DD204A">
        <w:rPr>
          <w:sz w:val="28"/>
          <w:szCs w:val="28"/>
        </w:rPr>
        <w:t>монтаж отопительных газовых систем с использованием как отечественных, так и импортных материалов и оборудования</w:t>
      </w:r>
    </w:p>
    <w:p w:rsidR="007A6CDA" w:rsidRPr="00DD204A" w:rsidRDefault="00D55A6C" w:rsidP="00D55A6C">
      <w:pPr>
        <w:widowControl/>
        <w:autoSpaceDE/>
        <w:autoSpaceDN/>
        <w:adjustRightInd/>
        <w:spacing w:line="360" w:lineRule="auto"/>
        <w:ind w:firstLine="709"/>
        <w:jc w:val="both"/>
        <w:rPr>
          <w:sz w:val="28"/>
          <w:szCs w:val="28"/>
        </w:rPr>
      </w:pPr>
      <w:r>
        <w:rPr>
          <w:sz w:val="28"/>
          <w:szCs w:val="28"/>
        </w:rPr>
        <w:t xml:space="preserve">- </w:t>
      </w:r>
      <w:r w:rsidR="007A6CDA" w:rsidRPr="00DD204A">
        <w:rPr>
          <w:sz w:val="28"/>
          <w:szCs w:val="28"/>
        </w:rPr>
        <w:t>сервисное обслуживание установленных газовых систем</w:t>
      </w:r>
    </w:p>
    <w:p w:rsidR="00D55A6C" w:rsidRDefault="00D55A6C" w:rsidP="00DD204A">
      <w:pPr>
        <w:shd w:val="clear" w:color="auto" w:fill="FFFFFF"/>
        <w:spacing w:line="360" w:lineRule="auto"/>
        <w:ind w:firstLine="709"/>
        <w:rPr>
          <w:sz w:val="28"/>
          <w:szCs w:val="28"/>
        </w:rPr>
      </w:pPr>
    </w:p>
    <w:p w:rsidR="00D55A6C" w:rsidRDefault="00D55A6C" w:rsidP="00DD204A">
      <w:pPr>
        <w:shd w:val="clear" w:color="auto" w:fill="FFFFFF"/>
        <w:spacing w:line="360" w:lineRule="auto"/>
        <w:ind w:firstLine="709"/>
        <w:rPr>
          <w:sz w:val="28"/>
          <w:szCs w:val="28"/>
        </w:rPr>
        <w:sectPr w:rsidR="00D55A6C" w:rsidSect="00DD204A">
          <w:pgSz w:w="11906" w:h="16838"/>
          <w:pgMar w:top="1134" w:right="851" w:bottom="1134" w:left="1701" w:header="709" w:footer="709" w:gutter="0"/>
          <w:pgNumType w:start="3"/>
          <w:cols w:space="708"/>
          <w:docGrid w:linePitch="360"/>
        </w:sectPr>
      </w:pPr>
    </w:p>
    <w:p w:rsidR="0020229B" w:rsidRPr="00DD204A" w:rsidRDefault="0020229B" w:rsidP="00DD204A">
      <w:pPr>
        <w:widowControl/>
        <w:numPr>
          <w:ilvl w:val="2"/>
          <w:numId w:val="2"/>
        </w:numPr>
        <w:shd w:val="clear" w:color="auto" w:fill="FFFFFF"/>
        <w:tabs>
          <w:tab w:val="clear" w:pos="1080"/>
          <w:tab w:val="num" w:pos="0"/>
        </w:tabs>
        <w:autoSpaceDE/>
        <w:autoSpaceDN/>
        <w:adjustRightInd/>
        <w:spacing w:line="360" w:lineRule="auto"/>
        <w:ind w:left="0" w:firstLine="709"/>
        <w:rPr>
          <w:sz w:val="28"/>
          <w:szCs w:val="28"/>
        </w:rPr>
      </w:pPr>
      <w:r w:rsidRPr="00DD204A">
        <w:rPr>
          <w:sz w:val="28"/>
          <w:szCs w:val="28"/>
        </w:rPr>
        <w:t xml:space="preserve">Отраслевые особенности и </w:t>
      </w:r>
      <w:r w:rsidR="00D55A6C">
        <w:rPr>
          <w:sz w:val="28"/>
          <w:szCs w:val="28"/>
        </w:rPr>
        <w:t>их влияние на организацию учета.</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Под себестоимостью строительных работ понимаются затраты строительной организации на их производство и сдачу заказчику.</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Планирование себестоимости строительных работ является со</w:t>
      </w:r>
      <w:r w:rsidRPr="00DD204A">
        <w:rPr>
          <w:color w:val="000000"/>
          <w:sz w:val="28"/>
          <w:szCs w:val="28"/>
        </w:rPr>
        <w:softHyphen/>
        <w:t>ставной частью плана производственно-финансовой деятельности стро</w:t>
      </w:r>
      <w:r w:rsidRPr="00DD204A">
        <w:rPr>
          <w:color w:val="000000"/>
          <w:sz w:val="28"/>
          <w:szCs w:val="28"/>
        </w:rPr>
        <w:softHyphen/>
        <w:t>ительной организации, разрабатываемого ею самостоятельно на осно</w:t>
      </w:r>
      <w:r w:rsidRPr="00DD204A">
        <w:rPr>
          <w:color w:val="000000"/>
          <w:sz w:val="28"/>
          <w:szCs w:val="28"/>
        </w:rPr>
        <w:softHyphen/>
        <w:t>ве договоров на строительство с заказчиками, а также договоров, за</w:t>
      </w:r>
      <w:r w:rsidRPr="00DD204A">
        <w:rPr>
          <w:color w:val="000000"/>
          <w:sz w:val="28"/>
          <w:szCs w:val="28"/>
        </w:rPr>
        <w:softHyphen/>
        <w:t>ключенных с поставщиками материально-технических ресурсов.</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Целью планирования себестоимости строительных работ является:</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определение величины затрат на производство работ в установлен</w:t>
      </w:r>
      <w:r w:rsidRPr="00DD204A">
        <w:rPr>
          <w:color w:val="000000"/>
          <w:sz w:val="28"/>
          <w:szCs w:val="28"/>
        </w:rPr>
        <w:softHyphen/>
        <w:t>ные договорами сроки на строительство при наиболее рациональном и эффективном использовании материалов, рабочей силы, строитель</w:t>
      </w:r>
      <w:r w:rsidRPr="00DD204A">
        <w:rPr>
          <w:color w:val="000000"/>
          <w:sz w:val="28"/>
          <w:szCs w:val="28"/>
        </w:rPr>
        <w:softHyphen/>
        <w:t>ных машин и механизмов и других производственных ресурсов, со</w:t>
      </w:r>
      <w:r w:rsidRPr="00DD204A">
        <w:rPr>
          <w:color w:val="000000"/>
          <w:sz w:val="28"/>
          <w:szCs w:val="28"/>
        </w:rPr>
        <w:softHyphen/>
        <w:t>блюдении правил технической эксплуатации основных фондов и обес</w:t>
      </w:r>
      <w:r w:rsidRPr="00DD204A">
        <w:rPr>
          <w:color w:val="000000"/>
          <w:sz w:val="28"/>
          <w:szCs w:val="28"/>
        </w:rPr>
        <w:softHyphen/>
        <w:t>печения безопасных условий труда;</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определение прибыли и возможностей производственного и соци</w:t>
      </w:r>
      <w:r w:rsidRPr="00DD204A">
        <w:rPr>
          <w:color w:val="000000"/>
          <w:sz w:val="28"/>
          <w:szCs w:val="28"/>
        </w:rPr>
        <w:softHyphen/>
        <w:t>ального развития строительной организации, исходя из размера при</w:t>
      </w:r>
      <w:r w:rsidRPr="00DD204A">
        <w:rPr>
          <w:color w:val="000000"/>
          <w:sz w:val="28"/>
          <w:szCs w:val="28"/>
        </w:rPr>
        <w:softHyphen/>
        <w:t>были, остающейся в ее распоряжении;</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организация внутрипроизводственного хозяйственного расчета струк</w:t>
      </w:r>
      <w:r w:rsidRPr="00DD204A">
        <w:rPr>
          <w:color w:val="000000"/>
          <w:sz w:val="28"/>
          <w:szCs w:val="28"/>
        </w:rPr>
        <w:softHyphen/>
        <w:t>турных подразделений строительной организации.</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Плановая себестоимость строительных работ определяется с приме</w:t>
      </w:r>
      <w:r w:rsidRPr="00DD204A">
        <w:rPr>
          <w:color w:val="000000"/>
          <w:sz w:val="28"/>
          <w:szCs w:val="28"/>
        </w:rPr>
        <w:softHyphen/>
        <w:t>нением системы экономически обоснованных норм и нормативов, а также инженерных и экономических расчетов, отражающих повыше</w:t>
      </w:r>
      <w:r w:rsidRPr="00DD204A">
        <w:rPr>
          <w:color w:val="000000"/>
          <w:sz w:val="28"/>
          <w:szCs w:val="28"/>
        </w:rPr>
        <w:softHyphen/>
        <w:t>ние организационно-технического уровня строительного производства в результате внедрения мероприятий по новой технике и технологии, совершенствования его организации и управления и других технико-экономических факторов.</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Целью учета себестоимости строительных работ является своев</w:t>
      </w:r>
      <w:r w:rsidRPr="00DD204A">
        <w:rPr>
          <w:color w:val="000000"/>
          <w:sz w:val="28"/>
          <w:szCs w:val="28"/>
        </w:rPr>
        <w:softHyphen/>
        <w:t>ременное, полное и достоверное отражение фактических затрат, свя</w:t>
      </w:r>
      <w:r w:rsidRPr="00DD204A">
        <w:rPr>
          <w:color w:val="000000"/>
          <w:sz w:val="28"/>
          <w:szCs w:val="28"/>
        </w:rPr>
        <w:softHyphen/>
        <w:t>занных с производством и сдачей работ заказчику, по видам и объек</w:t>
      </w:r>
      <w:r w:rsidRPr="00DD204A">
        <w:rPr>
          <w:color w:val="000000"/>
          <w:sz w:val="28"/>
          <w:szCs w:val="28"/>
        </w:rPr>
        <w:softHyphen/>
        <w:t>там строительства, выявление отклонений от применяемых норм и плановой себестоимости, а также контроль за использованием матери</w:t>
      </w:r>
      <w:r w:rsidRPr="00DD204A">
        <w:rPr>
          <w:color w:val="000000"/>
          <w:sz w:val="28"/>
          <w:szCs w:val="28"/>
        </w:rPr>
        <w:softHyphen/>
        <w:t>альных, трудовых и финансовых ресурсов.</w:t>
      </w:r>
    </w:p>
    <w:p w:rsidR="004E375F" w:rsidRPr="00DD204A" w:rsidRDefault="0020229B" w:rsidP="00DD204A">
      <w:pPr>
        <w:shd w:val="clear" w:color="auto" w:fill="FFFFFF"/>
        <w:spacing w:line="360" w:lineRule="auto"/>
        <w:ind w:firstLine="709"/>
        <w:jc w:val="both"/>
        <w:rPr>
          <w:sz w:val="28"/>
          <w:szCs w:val="28"/>
        </w:rPr>
      </w:pPr>
      <w:r w:rsidRPr="00DD204A">
        <w:rPr>
          <w:color w:val="000000"/>
          <w:sz w:val="28"/>
          <w:szCs w:val="28"/>
        </w:rPr>
        <w:t>Данные учета себестоимости строительных работ используются в процессе анализа для выявления имеющихся внутрипроизводственных резервов, а также при определении фактических финансовых резуль</w:t>
      </w:r>
      <w:r w:rsidRPr="00DD204A">
        <w:rPr>
          <w:color w:val="000000"/>
          <w:sz w:val="28"/>
          <w:szCs w:val="28"/>
        </w:rPr>
        <w:softHyphen/>
        <w:t>татов деятельности строительной организации и ее подразделений.</w:t>
      </w:r>
    </w:p>
    <w:p w:rsidR="004E375F" w:rsidRPr="00DD204A" w:rsidRDefault="004E375F" w:rsidP="00DD204A">
      <w:pPr>
        <w:shd w:val="clear" w:color="auto" w:fill="FFFFFF"/>
        <w:spacing w:line="360" w:lineRule="auto"/>
        <w:ind w:firstLine="709"/>
        <w:jc w:val="both"/>
        <w:rPr>
          <w:b/>
          <w:bCs/>
          <w:sz w:val="28"/>
          <w:szCs w:val="28"/>
        </w:rPr>
      </w:pPr>
    </w:p>
    <w:p w:rsidR="005D1A26" w:rsidRPr="00DD204A" w:rsidRDefault="005D1A26" w:rsidP="00DD204A">
      <w:pPr>
        <w:numPr>
          <w:ilvl w:val="1"/>
          <w:numId w:val="2"/>
        </w:numPr>
        <w:shd w:val="clear" w:color="auto" w:fill="FFFFFF"/>
        <w:tabs>
          <w:tab w:val="clear" w:pos="735"/>
          <w:tab w:val="num" w:pos="0"/>
        </w:tabs>
        <w:spacing w:line="360" w:lineRule="auto"/>
        <w:ind w:left="0" w:firstLine="709"/>
        <w:rPr>
          <w:sz w:val="28"/>
          <w:szCs w:val="28"/>
        </w:rPr>
      </w:pPr>
      <w:r w:rsidRPr="00DD204A">
        <w:rPr>
          <w:sz w:val="28"/>
          <w:szCs w:val="28"/>
        </w:rPr>
        <w:t>Научно обоснованная классификация затрат ОАО «Стройлидер»</w:t>
      </w:r>
      <w:r w:rsidR="00D55A6C">
        <w:rPr>
          <w:sz w:val="28"/>
          <w:szCs w:val="28"/>
        </w:rPr>
        <w:t>.</w:t>
      </w:r>
    </w:p>
    <w:p w:rsidR="005D1A26" w:rsidRPr="00DD204A" w:rsidRDefault="005D1A26" w:rsidP="00DD204A">
      <w:pPr>
        <w:shd w:val="clear" w:color="auto" w:fill="FFFFFF"/>
        <w:spacing w:line="360" w:lineRule="auto"/>
        <w:ind w:firstLine="709"/>
        <w:rPr>
          <w:sz w:val="28"/>
          <w:szCs w:val="28"/>
        </w:rPr>
      </w:pPr>
    </w:p>
    <w:p w:rsidR="005D1A26" w:rsidRPr="00DD204A" w:rsidRDefault="005D1A26" w:rsidP="00DD204A">
      <w:pPr>
        <w:pStyle w:val="2"/>
        <w:spacing w:after="0" w:line="360" w:lineRule="auto"/>
        <w:ind w:firstLine="709"/>
        <w:jc w:val="both"/>
        <w:rPr>
          <w:sz w:val="28"/>
          <w:szCs w:val="28"/>
        </w:rPr>
      </w:pPr>
      <w:r w:rsidRPr="00DD204A">
        <w:rPr>
          <w:sz w:val="28"/>
          <w:szCs w:val="28"/>
        </w:rPr>
        <w:t>Классификации затрат для расчета себестоимости, оценки запасов, незавершенного производства и прибыли.</w:t>
      </w:r>
    </w:p>
    <w:p w:rsidR="005D1A26" w:rsidRPr="00DD204A" w:rsidRDefault="005D1A26" w:rsidP="00DD204A">
      <w:pPr>
        <w:pStyle w:val="2"/>
        <w:spacing w:after="0" w:line="360" w:lineRule="auto"/>
        <w:ind w:firstLine="709"/>
        <w:jc w:val="both"/>
        <w:rPr>
          <w:sz w:val="28"/>
          <w:szCs w:val="28"/>
        </w:rPr>
      </w:pPr>
      <w:r w:rsidRPr="00DD204A">
        <w:rPr>
          <w:sz w:val="28"/>
          <w:szCs w:val="28"/>
        </w:rPr>
        <w:t xml:space="preserve">По экономическому содержанию выделяют следующие группировки: по элементам затрат и по статьям калькуляции. Для определения объемов используемых предприятием материальных, трудовых, финансовых ресурсов на всю производственно-хозяйственную деятельность независимо от их назначения и использования пользуются классификацией по экономическим элементам. Номенклатура элементов одинакова для всех предприятий. Производственные затраты, образующие себестоимость продукции, состоят из следующих элементов: </w:t>
      </w:r>
    </w:p>
    <w:p w:rsidR="005D1A26" w:rsidRPr="00DD204A" w:rsidRDefault="005D1A26" w:rsidP="00D55A6C">
      <w:pPr>
        <w:pStyle w:val="2"/>
        <w:widowControl/>
        <w:adjustRightInd/>
        <w:spacing w:after="0" w:line="360" w:lineRule="auto"/>
        <w:jc w:val="both"/>
        <w:rPr>
          <w:sz w:val="28"/>
          <w:szCs w:val="28"/>
        </w:rPr>
      </w:pPr>
      <w:r w:rsidRPr="00DD204A">
        <w:rPr>
          <w:sz w:val="28"/>
          <w:szCs w:val="28"/>
        </w:rPr>
        <w:t xml:space="preserve">материальных затрат (за вычетом стоимости возвратных отходов), </w:t>
      </w:r>
    </w:p>
    <w:p w:rsidR="005D1A26" w:rsidRPr="00DD204A" w:rsidRDefault="00D55A6C" w:rsidP="00D55A6C">
      <w:pPr>
        <w:pStyle w:val="2"/>
        <w:widowControl/>
        <w:adjustRightInd/>
        <w:spacing w:after="0" w:line="360" w:lineRule="auto"/>
        <w:ind w:firstLine="720"/>
        <w:jc w:val="both"/>
        <w:rPr>
          <w:sz w:val="28"/>
          <w:szCs w:val="28"/>
        </w:rPr>
      </w:pPr>
      <w:r>
        <w:rPr>
          <w:sz w:val="28"/>
          <w:szCs w:val="28"/>
        </w:rPr>
        <w:t xml:space="preserve">- </w:t>
      </w:r>
      <w:r w:rsidR="005D1A26" w:rsidRPr="00DD204A">
        <w:rPr>
          <w:sz w:val="28"/>
          <w:szCs w:val="28"/>
        </w:rPr>
        <w:t xml:space="preserve">затрат на оплату труда, </w:t>
      </w:r>
    </w:p>
    <w:p w:rsidR="005D1A26" w:rsidRPr="00DD204A" w:rsidRDefault="00D55A6C" w:rsidP="00D55A6C">
      <w:pPr>
        <w:pStyle w:val="2"/>
        <w:widowControl/>
        <w:adjustRightInd/>
        <w:spacing w:after="0" w:line="360" w:lineRule="auto"/>
        <w:ind w:firstLine="720"/>
        <w:jc w:val="both"/>
        <w:rPr>
          <w:sz w:val="28"/>
          <w:szCs w:val="28"/>
        </w:rPr>
      </w:pPr>
      <w:r>
        <w:rPr>
          <w:sz w:val="28"/>
          <w:szCs w:val="28"/>
        </w:rPr>
        <w:t xml:space="preserve">- </w:t>
      </w:r>
      <w:r w:rsidR="005D1A26" w:rsidRPr="00DD204A">
        <w:rPr>
          <w:sz w:val="28"/>
          <w:szCs w:val="28"/>
        </w:rPr>
        <w:t xml:space="preserve">отчислений на социальные нужды, </w:t>
      </w:r>
    </w:p>
    <w:p w:rsidR="005D1A26" w:rsidRPr="00DD204A" w:rsidRDefault="00D55A6C" w:rsidP="00D55A6C">
      <w:pPr>
        <w:pStyle w:val="2"/>
        <w:widowControl/>
        <w:adjustRightInd/>
        <w:spacing w:after="0" w:line="360" w:lineRule="auto"/>
        <w:ind w:firstLine="720"/>
        <w:jc w:val="both"/>
        <w:rPr>
          <w:sz w:val="28"/>
          <w:szCs w:val="28"/>
        </w:rPr>
      </w:pPr>
      <w:r>
        <w:rPr>
          <w:sz w:val="28"/>
          <w:szCs w:val="28"/>
        </w:rPr>
        <w:t xml:space="preserve">- </w:t>
      </w:r>
      <w:r w:rsidR="005D1A26" w:rsidRPr="00DD204A">
        <w:rPr>
          <w:sz w:val="28"/>
          <w:szCs w:val="28"/>
        </w:rPr>
        <w:t xml:space="preserve">амортизации основных средств, </w:t>
      </w:r>
    </w:p>
    <w:p w:rsidR="005D1A26" w:rsidRPr="00DD204A" w:rsidRDefault="00D55A6C" w:rsidP="00D55A6C">
      <w:pPr>
        <w:pStyle w:val="2"/>
        <w:widowControl/>
        <w:adjustRightInd/>
        <w:spacing w:after="0" w:line="360" w:lineRule="auto"/>
        <w:ind w:firstLine="720"/>
        <w:jc w:val="both"/>
        <w:rPr>
          <w:sz w:val="28"/>
          <w:szCs w:val="28"/>
        </w:rPr>
      </w:pPr>
      <w:r>
        <w:rPr>
          <w:sz w:val="28"/>
          <w:szCs w:val="28"/>
        </w:rPr>
        <w:t xml:space="preserve">- </w:t>
      </w:r>
      <w:r w:rsidR="005D1A26" w:rsidRPr="00DD204A">
        <w:rPr>
          <w:sz w:val="28"/>
          <w:szCs w:val="28"/>
        </w:rPr>
        <w:t xml:space="preserve">прочих затрат. </w:t>
      </w:r>
    </w:p>
    <w:p w:rsidR="005D1A26" w:rsidRPr="00DD204A" w:rsidRDefault="005D1A26" w:rsidP="00DD204A">
      <w:pPr>
        <w:pStyle w:val="2"/>
        <w:spacing w:after="0" w:line="360" w:lineRule="auto"/>
        <w:ind w:firstLine="709"/>
        <w:jc w:val="both"/>
        <w:rPr>
          <w:sz w:val="28"/>
          <w:szCs w:val="28"/>
        </w:rPr>
      </w:pPr>
      <w:r w:rsidRPr="00DD204A">
        <w:rPr>
          <w:sz w:val="28"/>
          <w:szCs w:val="28"/>
        </w:rPr>
        <w:t>По степени однородности затраты бывают одноэлементными и комплексными. Одноэлементные затраты – те, которые на данном предприятии не могут быть разложены на слагаемые. Комплексные – состоят из нескольких экономических элементов. Например, цеховые (общепроизводственные), в которые входят почти все элементы.</w:t>
      </w:r>
    </w:p>
    <w:p w:rsidR="005D1A26" w:rsidRPr="00DD204A" w:rsidRDefault="005D1A26" w:rsidP="00DD204A">
      <w:pPr>
        <w:pStyle w:val="2"/>
        <w:spacing w:after="0" w:line="360" w:lineRule="auto"/>
        <w:ind w:firstLine="709"/>
        <w:jc w:val="both"/>
        <w:rPr>
          <w:sz w:val="28"/>
          <w:szCs w:val="28"/>
        </w:rPr>
      </w:pPr>
      <w:r w:rsidRPr="00DD204A">
        <w:rPr>
          <w:sz w:val="28"/>
          <w:szCs w:val="28"/>
        </w:rPr>
        <w:t>Для расчета себестоимости единицы продукции по способу включения в себестоимость единицы продукции затраты делят на прямые и косвенные.</w:t>
      </w:r>
    </w:p>
    <w:p w:rsidR="005D1A26" w:rsidRPr="00DD204A" w:rsidRDefault="005D1A26" w:rsidP="00DD204A">
      <w:pPr>
        <w:pStyle w:val="2"/>
        <w:spacing w:after="0" w:line="360" w:lineRule="auto"/>
        <w:ind w:firstLine="709"/>
        <w:jc w:val="both"/>
        <w:rPr>
          <w:sz w:val="28"/>
          <w:szCs w:val="28"/>
        </w:rPr>
      </w:pPr>
      <w:r w:rsidRPr="00DD204A">
        <w:rPr>
          <w:sz w:val="28"/>
          <w:szCs w:val="28"/>
        </w:rPr>
        <w:t>Прямые – прямые материальные, прямые трудовые, т.е. те, которые прямо относятся на готовый продукт.</w:t>
      </w:r>
    </w:p>
    <w:p w:rsidR="005D1A26" w:rsidRPr="00DD204A" w:rsidRDefault="005D1A26" w:rsidP="00DD204A">
      <w:pPr>
        <w:pStyle w:val="2"/>
        <w:spacing w:after="0" w:line="360" w:lineRule="auto"/>
        <w:ind w:firstLine="709"/>
        <w:jc w:val="both"/>
        <w:rPr>
          <w:sz w:val="28"/>
          <w:szCs w:val="28"/>
        </w:rPr>
      </w:pPr>
      <w:r w:rsidRPr="00DD204A">
        <w:rPr>
          <w:sz w:val="28"/>
          <w:szCs w:val="28"/>
        </w:rPr>
        <w:t>Прямые материальные – затраты основных материалов, которые становятся частью готовой продукции, их стоимость может прямо и экономично относить на определенное изделие.</w:t>
      </w:r>
    </w:p>
    <w:p w:rsidR="005D1A26" w:rsidRPr="00DD204A" w:rsidRDefault="005D1A26" w:rsidP="00DD204A">
      <w:pPr>
        <w:pStyle w:val="2"/>
        <w:spacing w:after="0" w:line="360" w:lineRule="auto"/>
        <w:ind w:firstLine="709"/>
        <w:jc w:val="both"/>
        <w:rPr>
          <w:sz w:val="28"/>
          <w:szCs w:val="28"/>
        </w:rPr>
      </w:pPr>
      <w:r w:rsidRPr="00DD204A">
        <w:rPr>
          <w:sz w:val="28"/>
          <w:szCs w:val="28"/>
        </w:rPr>
        <w:t>Материалы могут быть основными и вспомогательными. Вспомогательные – гвозди для мебели, болты в автомобили, клей и т.д. – косвенные общепроизводственные.</w:t>
      </w:r>
    </w:p>
    <w:p w:rsidR="005D1A26" w:rsidRPr="00DD204A" w:rsidRDefault="005D1A26" w:rsidP="00DD204A">
      <w:pPr>
        <w:pStyle w:val="2"/>
        <w:spacing w:after="0" w:line="360" w:lineRule="auto"/>
        <w:ind w:firstLine="709"/>
        <w:jc w:val="both"/>
        <w:rPr>
          <w:sz w:val="28"/>
          <w:szCs w:val="28"/>
        </w:rPr>
      </w:pPr>
      <w:r w:rsidRPr="00DD204A">
        <w:rPr>
          <w:sz w:val="28"/>
          <w:szCs w:val="28"/>
        </w:rPr>
        <w:t>Прямые трудовые – расходы по оплате труда основных производственных рабочих. Эти затраты можно снизить путем повышения эффективности. Остальные затраты труда, которые нельзя прямо и экономично отнести на определенный вид готовых изделий – косвенные. Это механики, контролеры и другие вспомогательные рабочие.</w:t>
      </w:r>
    </w:p>
    <w:p w:rsidR="005D1A26" w:rsidRPr="00DD204A" w:rsidRDefault="005D1A26" w:rsidP="00DD204A">
      <w:pPr>
        <w:pStyle w:val="2"/>
        <w:spacing w:after="0" w:line="360" w:lineRule="auto"/>
        <w:ind w:firstLine="709"/>
        <w:jc w:val="both"/>
        <w:rPr>
          <w:sz w:val="28"/>
          <w:szCs w:val="28"/>
        </w:rPr>
      </w:pPr>
      <w:r w:rsidRPr="00DD204A">
        <w:rPr>
          <w:sz w:val="28"/>
          <w:szCs w:val="28"/>
        </w:rPr>
        <w:t>Косвенные (общепроизводственные) – нельзя отнести на готовый продукт прямо, они распределяются между отдельными изделиями согласно выбранной на предприятии методики (пропорционально основной заработной плате, количеству отработанных машино-часов, часов отработанного времени  и т.п.). Они не зависят от объема производства.</w:t>
      </w:r>
    </w:p>
    <w:p w:rsidR="005D1A26" w:rsidRPr="00DD204A" w:rsidRDefault="005D1A26" w:rsidP="00DD204A">
      <w:pPr>
        <w:pStyle w:val="2"/>
        <w:spacing w:after="0" w:line="360" w:lineRule="auto"/>
        <w:ind w:firstLine="709"/>
        <w:jc w:val="both"/>
        <w:rPr>
          <w:sz w:val="28"/>
          <w:szCs w:val="28"/>
        </w:rPr>
      </w:pPr>
      <w:r w:rsidRPr="00DD204A">
        <w:rPr>
          <w:sz w:val="28"/>
          <w:szCs w:val="28"/>
        </w:rPr>
        <w:t xml:space="preserve">По связи затрат с технологическим процессом затраты бывают основные и накладные. </w:t>
      </w:r>
    </w:p>
    <w:p w:rsidR="005D1A26" w:rsidRPr="00DD204A" w:rsidRDefault="005D1A26" w:rsidP="00DD204A">
      <w:pPr>
        <w:pStyle w:val="2"/>
        <w:spacing w:after="0" w:line="360" w:lineRule="auto"/>
        <w:ind w:firstLine="709"/>
        <w:jc w:val="both"/>
        <w:rPr>
          <w:sz w:val="28"/>
          <w:szCs w:val="28"/>
        </w:rPr>
      </w:pPr>
      <w:r w:rsidRPr="00DD204A">
        <w:rPr>
          <w:sz w:val="28"/>
          <w:szCs w:val="28"/>
        </w:rPr>
        <w:t>Основные – затраты всех видов ресурсов (сырье, материалы, полуфабрикаты, амортизация основных производственных фондов, заработная плата основных производственных рабочих), которые связаны с выпуском продукци</w:t>
      </w:r>
      <w:r w:rsidR="00D55A6C">
        <w:rPr>
          <w:sz w:val="28"/>
          <w:szCs w:val="28"/>
        </w:rPr>
        <w:t>и. Это важнейшая часть затрат.</w:t>
      </w:r>
    </w:p>
    <w:p w:rsidR="005D1A26" w:rsidRPr="00DD204A" w:rsidRDefault="005D1A26" w:rsidP="00DD204A">
      <w:pPr>
        <w:pStyle w:val="2"/>
        <w:spacing w:after="0" w:line="360" w:lineRule="auto"/>
        <w:ind w:firstLine="709"/>
        <w:jc w:val="both"/>
        <w:rPr>
          <w:sz w:val="28"/>
          <w:szCs w:val="28"/>
        </w:rPr>
      </w:pPr>
      <w:r w:rsidRPr="00DD204A">
        <w:rPr>
          <w:sz w:val="28"/>
          <w:szCs w:val="28"/>
        </w:rPr>
        <w:t>Накладные расходы делятся на две группы:</w:t>
      </w:r>
    </w:p>
    <w:p w:rsidR="005D1A26" w:rsidRPr="00DD204A" w:rsidRDefault="00D55A6C" w:rsidP="00D55A6C">
      <w:pPr>
        <w:pStyle w:val="2"/>
        <w:widowControl/>
        <w:adjustRightInd/>
        <w:spacing w:after="0" w:line="360" w:lineRule="auto"/>
        <w:ind w:firstLine="720"/>
        <w:jc w:val="both"/>
        <w:rPr>
          <w:sz w:val="28"/>
          <w:szCs w:val="28"/>
        </w:rPr>
      </w:pPr>
      <w:r>
        <w:rPr>
          <w:sz w:val="28"/>
          <w:szCs w:val="28"/>
        </w:rPr>
        <w:t xml:space="preserve">- </w:t>
      </w:r>
      <w:r w:rsidR="005D1A26" w:rsidRPr="00DD204A">
        <w:rPr>
          <w:sz w:val="28"/>
          <w:szCs w:val="28"/>
        </w:rPr>
        <w:t>накладные общепроизводственные – организация, обслуживание и управление производством;</w:t>
      </w:r>
    </w:p>
    <w:p w:rsidR="005D1A26" w:rsidRPr="00DD204A" w:rsidRDefault="00D55A6C" w:rsidP="00D55A6C">
      <w:pPr>
        <w:pStyle w:val="2"/>
        <w:widowControl/>
        <w:adjustRightInd/>
        <w:spacing w:after="0" w:line="360" w:lineRule="auto"/>
        <w:ind w:firstLine="720"/>
        <w:jc w:val="both"/>
        <w:rPr>
          <w:sz w:val="28"/>
          <w:szCs w:val="28"/>
        </w:rPr>
      </w:pPr>
      <w:r>
        <w:rPr>
          <w:sz w:val="28"/>
          <w:szCs w:val="28"/>
        </w:rPr>
        <w:t xml:space="preserve">- </w:t>
      </w:r>
      <w:r w:rsidR="005D1A26" w:rsidRPr="00DD204A">
        <w:rPr>
          <w:sz w:val="28"/>
          <w:szCs w:val="28"/>
        </w:rPr>
        <w:t>накладные общехозяйственные  – организация и управление предприятием.</w:t>
      </w:r>
    </w:p>
    <w:p w:rsidR="005D1A26" w:rsidRPr="00DD204A" w:rsidRDefault="005D1A26" w:rsidP="00DD204A">
      <w:pPr>
        <w:pStyle w:val="2"/>
        <w:spacing w:after="0" w:line="360" w:lineRule="auto"/>
        <w:ind w:firstLine="709"/>
        <w:jc w:val="both"/>
        <w:rPr>
          <w:sz w:val="28"/>
          <w:szCs w:val="28"/>
        </w:rPr>
      </w:pPr>
      <w:r w:rsidRPr="00DD204A">
        <w:rPr>
          <w:sz w:val="28"/>
          <w:szCs w:val="28"/>
        </w:rPr>
        <w:t>Общепроизводственные – 1) РСЭО – амортизация оборудования и транспортные средств, текущий уход и ремонт оборудования, энергозатраты на оборудование, услуги вспомогательных производств, заработная плата рабочих и пр.; 2) общецеховые – производственное управление, подготовка и организация производства, амортизация зданий, сооружений, производственного инвентаря, содержание аппарата управления производственного подразделения и т.д.</w:t>
      </w:r>
    </w:p>
    <w:p w:rsidR="005D1A26" w:rsidRPr="00DD204A" w:rsidRDefault="005D1A26" w:rsidP="00DD204A">
      <w:pPr>
        <w:pStyle w:val="2"/>
        <w:spacing w:after="0" w:line="360" w:lineRule="auto"/>
        <w:ind w:firstLine="709"/>
        <w:jc w:val="both"/>
        <w:rPr>
          <w:sz w:val="28"/>
          <w:szCs w:val="28"/>
        </w:rPr>
      </w:pPr>
      <w:r w:rsidRPr="00DD204A">
        <w:rPr>
          <w:sz w:val="28"/>
          <w:szCs w:val="28"/>
        </w:rPr>
        <w:t>Общехозяйственные – административное управление, расходы по техническому, производственному управлению, расходы по управлению снабженческо-заготовительной, финансово-сбытовой деятельностью; на подготовку, набор, отбор, обучение персонала, оплата услуг внешних организаций (аудиторских) ремонт зданий, сооружений, инвентаря, налоги, сборы, платежи.</w:t>
      </w:r>
    </w:p>
    <w:p w:rsidR="005D1A26" w:rsidRPr="00DD204A" w:rsidRDefault="005D1A26" w:rsidP="00DD204A">
      <w:pPr>
        <w:pStyle w:val="2"/>
        <w:spacing w:after="0" w:line="360" w:lineRule="auto"/>
        <w:ind w:firstLine="709"/>
        <w:jc w:val="both"/>
        <w:rPr>
          <w:sz w:val="28"/>
          <w:szCs w:val="28"/>
        </w:rPr>
      </w:pPr>
      <w:r w:rsidRPr="00DD204A">
        <w:rPr>
          <w:sz w:val="28"/>
          <w:szCs w:val="28"/>
        </w:rPr>
        <w:t xml:space="preserve">По сфере возникновения все затраты делят на: производственные и внепроизводственные. Первая группа отражает расходы, связанные с производством продукции, а вторая – затраты, формируемые в процессе реализации. </w:t>
      </w:r>
    </w:p>
    <w:p w:rsidR="005D1A26" w:rsidRPr="00DD204A" w:rsidRDefault="005D1A26" w:rsidP="00DD204A">
      <w:pPr>
        <w:pStyle w:val="2"/>
        <w:spacing w:after="0" w:line="360" w:lineRule="auto"/>
        <w:ind w:firstLine="709"/>
        <w:jc w:val="both"/>
        <w:rPr>
          <w:sz w:val="28"/>
          <w:szCs w:val="28"/>
        </w:rPr>
      </w:pPr>
      <w:r w:rsidRPr="00DD204A">
        <w:rPr>
          <w:sz w:val="28"/>
          <w:szCs w:val="28"/>
        </w:rPr>
        <w:t>Классификации затрат для планирования, прогнозирования, принятия решений.</w:t>
      </w:r>
    </w:p>
    <w:p w:rsidR="005D1A26" w:rsidRPr="00DD204A" w:rsidRDefault="005D1A26" w:rsidP="00DD204A">
      <w:pPr>
        <w:pStyle w:val="2"/>
        <w:spacing w:after="0" w:line="360" w:lineRule="auto"/>
        <w:ind w:firstLine="709"/>
        <w:jc w:val="both"/>
        <w:rPr>
          <w:sz w:val="28"/>
          <w:szCs w:val="28"/>
        </w:rPr>
      </w:pPr>
      <w:r w:rsidRPr="00DD204A">
        <w:rPr>
          <w:sz w:val="28"/>
          <w:szCs w:val="28"/>
        </w:rPr>
        <w:t>Одной из функций управления затратами является планирование расходов. С точки зрения степени охвата планом затраты принято делить на планируемые и непланируемые. Планируемые расходы составляют основу плановой, нормативной и других калькуляций, составляемых заранее. Эти затрата обусловлены нормальными условиями хозяйственной деятельности предприятия. Не планируются недостачи и порча сырья, материалов и других продуктов при хранении, потери от простоев и другие расходы, вызванные недостатками в технологии, организации, управлении производством. Непланируемые затраты отражаются только в фактической калькуляции.</w:t>
      </w:r>
    </w:p>
    <w:p w:rsidR="005D1A26" w:rsidRPr="00DD204A" w:rsidRDefault="005D1A26" w:rsidP="00DD204A">
      <w:pPr>
        <w:pStyle w:val="2"/>
        <w:spacing w:after="0" w:line="360" w:lineRule="auto"/>
        <w:ind w:firstLine="709"/>
        <w:jc w:val="both"/>
        <w:rPr>
          <w:sz w:val="28"/>
          <w:szCs w:val="28"/>
        </w:rPr>
      </w:pPr>
      <w:r w:rsidRPr="00DD204A">
        <w:rPr>
          <w:sz w:val="28"/>
          <w:szCs w:val="28"/>
        </w:rPr>
        <w:t>По отношению к объему производства – переменные и постоянные.</w:t>
      </w:r>
    </w:p>
    <w:p w:rsidR="005D1A26" w:rsidRPr="00DD204A" w:rsidRDefault="005D1A26" w:rsidP="00DD204A">
      <w:pPr>
        <w:pStyle w:val="2"/>
        <w:spacing w:after="0" w:line="360" w:lineRule="auto"/>
        <w:ind w:firstLine="709"/>
        <w:jc w:val="both"/>
        <w:rPr>
          <w:sz w:val="28"/>
          <w:szCs w:val="28"/>
        </w:rPr>
      </w:pPr>
      <w:r w:rsidRPr="00DD204A">
        <w:rPr>
          <w:sz w:val="28"/>
          <w:szCs w:val="28"/>
        </w:rPr>
        <w:t>Переменные затраты возрастают или уменьшаются пропорционально объему производства продукции, т.е. зависят от деловой активности организации. Они характеризуют стоимость собственно продукта (все остальные – стоимость самого предприятия). Переменные затраты на единицу – постоянны. Переменные совокупные затраты имеют линейную зависимость от объема производства (показателя деловой активности).</w:t>
      </w:r>
    </w:p>
    <w:p w:rsidR="005D1A26" w:rsidRPr="00DD204A" w:rsidRDefault="005D1A26" w:rsidP="00DD204A">
      <w:pPr>
        <w:spacing w:line="360" w:lineRule="auto"/>
        <w:ind w:firstLine="709"/>
        <w:jc w:val="both"/>
        <w:rPr>
          <w:sz w:val="28"/>
          <w:szCs w:val="28"/>
        </w:rPr>
      </w:pPr>
      <w:r w:rsidRPr="00DD204A">
        <w:rPr>
          <w:sz w:val="28"/>
          <w:szCs w:val="28"/>
        </w:rPr>
        <w:t>Переменные затраты могут носить производственный и непроизводственный характер. Переменные производственные затраты – прямые материальные, трудовые, вспомогательные материалы, полуфабрикаты. Переменные непроизводственные затраты – расходы на упаковку готовой продукции для отгрузки потребителю, транспортные расходы, комиссионные вознаграждения посреднику, зависящие от объема производства.</w:t>
      </w:r>
    </w:p>
    <w:p w:rsidR="004E375F" w:rsidRPr="00DD204A" w:rsidRDefault="004E375F" w:rsidP="00DD204A">
      <w:pPr>
        <w:spacing w:line="360" w:lineRule="auto"/>
        <w:ind w:firstLine="709"/>
        <w:jc w:val="both"/>
        <w:rPr>
          <w:sz w:val="28"/>
          <w:szCs w:val="28"/>
        </w:rPr>
      </w:pPr>
      <w:r w:rsidRPr="00DD204A">
        <w:rPr>
          <w:sz w:val="28"/>
          <w:szCs w:val="28"/>
        </w:rPr>
        <w:t>Затраты, которые остаются практически неизменными в течение отчетного периода, не зависят  от деловой активности – постоянные расходы. Это расходы на рекламу, арендная плата, амортизация ОС, нематериальных активов. Постоянные совокупные расходы не изменяются под влиянием изменения объема производства. Постоянные на единицу – наоборот.</w:t>
      </w:r>
    </w:p>
    <w:p w:rsidR="004E375F" w:rsidRPr="00DD204A" w:rsidRDefault="004E375F" w:rsidP="00DD204A">
      <w:pPr>
        <w:spacing w:line="360" w:lineRule="auto"/>
        <w:ind w:firstLine="709"/>
        <w:jc w:val="both"/>
        <w:rPr>
          <w:sz w:val="28"/>
          <w:szCs w:val="28"/>
        </w:rPr>
      </w:pPr>
    </w:p>
    <w:p w:rsidR="005D1A26" w:rsidRPr="00DD204A" w:rsidRDefault="00D60AC4" w:rsidP="00DD204A">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5.95pt;margin-top:12.95pt;width:1in;height:21.6pt;z-index:251649024" o:allowincell="f" strokecolor="white">
            <v:textbox style="mso-next-textbox:#_x0000_s1026">
              <w:txbxContent>
                <w:p w:rsidR="00C33779" w:rsidRDefault="00C33779" w:rsidP="005D1A26">
                  <w:r>
                    <w:t>Совокупные</w:t>
                  </w:r>
                </w:p>
              </w:txbxContent>
            </v:textbox>
          </v:shape>
        </w:pict>
      </w:r>
      <w:r>
        <w:rPr>
          <w:noProof/>
        </w:rPr>
        <w:pict>
          <v:shape id="_x0000_s1027" type="#_x0000_t202" style="position:absolute;left:0;text-align:left;margin-left:272.75pt;margin-top:12.95pt;width:79.2pt;height:21.6pt;z-index:251650048" o:allowincell="f" strokecolor="white">
            <v:textbox style="mso-next-textbox:#_x0000_s1027">
              <w:txbxContent>
                <w:p w:rsidR="00C33779" w:rsidRDefault="00C33779" w:rsidP="005D1A26">
                  <w:r>
                    <w:t>На единицу</w:t>
                  </w:r>
                </w:p>
              </w:txbxContent>
            </v:textbox>
          </v:shape>
        </w:pict>
      </w:r>
      <w:r>
        <w:rPr>
          <w:noProof/>
        </w:rPr>
        <w:pict>
          <v:shape id="_x0000_s1028" type="#_x0000_t202" style="position:absolute;left:0;text-align:left;margin-left:236.75pt;margin-top:5.75pt;width:28.8pt;height:100.8pt;z-index:251654144" o:allowincell="f" strokecolor="white">
            <v:textbox style="layout-flow:vertical;mso-layout-flow-alt:bottom-to-top;mso-next-textbox:#_x0000_s1028">
              <w:txbxContent>
                <w:p w:rsidR="00C33779" w:rsidRDefault="00C33779" w:rsidP="005D1A26">
                  <w:r>
                    <w:t>Постоянные затраты</w:t>
                  </w:r>
                </w:p>
              </w:txbxContent>
            </v:textbox>
          </v:shape>
        </w:pict>
      </w:r>
      <w:r>
        <w:rPr>
          <w:noProof/>
        </w:rPr>
        <w:pict>
          <v:shape id="_x0000_s1029" type="#_x0000_t202" style="position:absolute;left:0;text-align:left;margin-left:6.35pt;margin-top:12.95pt;width:28.8pt;height:100.8pt;z-index:251655168" o:allowincell="f" strokecolor="white">
            <v:textbox style="layout-flow:vertical;mso-layout-flow-alt:bottom-to-top;mso-next-textbox:#_x0000_s1029">
              <w:txbxContent>
                <w:p w:rsidR="00C33779" w:rsidRDefault="00C33779" w:rsidP="005D1A26">
                  <w:r>
                    <w:t>Переменные затраты</w:t>
                  </w:r>
                </w:p>
              </w:txbxContent>
            </v:textbox>
          </v:shape>
        </w:pict>
      </w:r>
      <w:r>
        <w:rPr>
          <w:noProof/>
        </w:rPr>
        <w:pict>
          <v:line id="_x0000_s1030" style="position:absolute;left:0;text-align:left;flip:y;z-index:251661312" from="258.35pt,12.95pt" to="258.35pt,106.55pt" o:allowincell="f">
            <v:stroke endarrow="block"/>
          </v:line>
        </w:pict>
      </w:r>
      <w:r>
        <w:rPr>
          <w:noProof/>
        </w:rPr>
        <w:pict>
          <v:line id="_x0000_s1031" style="position:absolute;left:0;text-align:left;flip:y;z-index:251656192" from="27.95pt,12.95pt" to="27.95pt,106.55pt" o:allowincell="f">
            <v:stroke endarrow="block"/>
          </v:line>
        </w:pict>
      </w:r>
    </w:p>
    <w:p w:rsidR="005D1A26" w:rsidRPr="00DD204A" w:rsidRDefault="00D60AC4" w:rsidP="00DD204A">
      <w:pPr>
        <w:spacing w:line="360" w:lineRule="auto"/>
        <w:ind w:firstLine="709"/>
        <w:jc w:val="both"/>
        <w:rPr>
          <w:sz w:val="28"/>
          <w:szCs w:val="28"/>
        </w:rPr>
      </w:pPr>
      <w:r>
        <w:rPr>
          <w:noProof/>
        </w:rPr>
        <w:pict>
          <v:line id="_x0000_s1032" style="position:absolute;left:0;text-align:left;flip:y;z-index:251659264" from="27.95pt,6.35pt" to="143.15pt,92.75pt" o:allowincell="f"/>
        </w:pict>
      </w:r>
      <w:r>
        <w:rPr>
          <w:noProof/>
        </w:rPr>
        <w:pict>
          <v:polyline id="_x0000_s1033" style="position:absolute;left:0;text-align:left;z-index:251667456;mso-position-horizontal-relative:text;mso-position-vertical-relative:text" points="272.75pt,6.35pt,283.8pt,28.1pt,302.2pt,53.25pt,320.65pt,68.3pt,351.95pt,85.55pt" coordsize="1584,1584" o:allowincell="f" filled="f">
            <v:path arrowok="t"/>
          </v:polyline>
        </w:pict>
      </w:r>
    </w:p>
    <w:p w:rsidR="005D1A26" w:rsidRPr="00DD204A" w:rsidRDefault="00D60AC4" w:rsidP="00DD204A">
      <w:pPr>
        <w:spacing w:line="360" w:lineRule="auto"/>
        <w:ind w:firstLine="709"/>
        <w:jc w:val="both"/>
        <w:rPr>
          <w:sz w:val="28"/>
          <w:szCs w:val="28"/>
        </w:rPr>
      </w:pPr>
      <w:r>
        <w:rPr>
          <w:noProof/>
        </w:rPr>
        <w:pict>
          <v:line id="_x0000_s1034" style="position:absolute;left:0;text-align:left;z-index:251666432" from="366.35pt,6.95pt" to="431.15pt,6.95pt" o:allowincell="f"/>
        </w:pict>
      </w:r>
      <w:r>
        <w:rPr>
          <w:noProof/>
        </w:rPr>
        <w:pict>
          <v:shape id="_x0000_s1035" type="#_x0000_t202" style="position:absolute;left:0;text-align:left;margin-left:373.55pt;margin-top:6.95pt;width:1in;height:21.6pt;z-index:251648000" o:allowincell="f" strokecolor="white">
            <v:textbox style="mso-next-textbox:#_x0000_s1035">
              <w:txbxContent>
                <w:p w:rsidR="00C33779" w:rsidRDefault="00C33779" w:rsidP="005D1A26">
                  <w:r>
                    <w:t>Совокупные</w:t>
                  </w:r>
                </w:p>
              </w:txbxContent>
            </v:textbox>
          </v:shape>
        </w:pict>
      </w:r>
      <w:r>
        <w:rPr>
          <w:noProof/>
        </w:rPr>
        <w:pict>
          <v:line id="_x0000_s1036" style="position:absolute;left:0;text-align:left;flip:y;z-index:251665408" from="366.35pt,6.95pt" to="366.35pt,28.55pt" o:allowincell="f"/>
        </w:pict>
      </w:r>
    </w:p>
    <w:p w:rsidR="005D1A26" w:rsidRPr="00DD204A" w:rsidRDefault="00D60AC4" w:rsidP="00DD204A">
      <w:pPr>
        <w:spacing w:line="360" w:lineRule="auto"/>
        <w:ind w:firstLine="709"/>
        <w:jc w:val="both"/>
        <w:rPr>
          <w:sz w:val="28"/>
          <w:szCs w:val="28"/>
        </w:rPr>
      </w:pPr>
      <w:r>
        <w:rPr>
          <w:noProof/>
        </w:rPr>
        <w:pict>
          <v:shape id="_x0000_s1037" type="#_x0000_t202" style="position:absolute;left:0;text-align:left;margin-left:114.35pt;margin-top:7.55pt;width:79.2pt;height:21.6pt;z-index:251651072" o:allowincell="f" strokecolor="white">
            <v:textbox style="mso-next-textbox:#_x0000_s1037">
              <w:txbxContent>
                <w:p w:rsidR="00C33779" w:rsidRDefault="00C33779" w:rsidP="005D1A26">
                  <w:r>
                    <w:t>На единицу</w:t>
                  </w:r>
                </w:p>
              </w:txbxContent>
            </v:textbox>
          </v:shape>
        </w:pict>
      </w:r>
    </w:p>
    <w:p w:rsidR="005D1A26" w:rsidRPr="00DD204A" w:rsidRDefault="00D60AC4" w:rsidP="00DD204A">
      <w:pPr>
        <w:spacing w:line="360" w:lineRule="auto"/>
        <w:ind w:firstLine="709"/>
        <w:jc w:val="both"/>
        <w:rPr>
          <w:sz w:val="28"/>
          <w:szCs w:val="28"/>
        </w:rPr>
      </w:pPr>
      <w:r>
        <w:rPr>
          <w:noProof/>
        </w:rPr>
        <w:pict>
          <v:line id="_x0000_s1038" style="position:absolute;left:0;text-align:left;z-index:251664384" from="344.75pt,.95pt" to="366.35pt,.95pt" o:allowincell="f"/>
        </w:pict>
      </w:r>
      <w:r>
        <w:rPr>
          <w:noProof/>
        </w:rPr>
        <w:pict>
          <v:line id="_x0000_s1039" style="position:absolute;left:0;text-align:left;flip:y;z-index:251663360" from="344.75pt,.95pt" to="344.75pt,22.55pt" o:allowincell="f"/>
        </w:pict>
      </w:r>
    </w:p>
    <w:p w:rsidR="005D1A26" w:rsidRPr="00DD204A" w:rsidRDefault="00D60AC4" w:rsidP="00DD204A">
      <w:pPr>
        <w:spacing w:line="360" w:lineRule="auto"/>
        <w:ind w:firstLine="709"/>
        <w:jc w:val="both"/>
        <w:rPr>
          <w:sz w:val="28"/>
          <w:szCs w:val="28"/>
        </w:rPr>
      </w:pPr>
      <w:r>
        <w:rPr>
          <w:noProof/>
        </w:rPr>
        <w:pict>
          <v:line id="_x0000_s1040" style="position:absolute;left:0;text-align:left;z-index:251662336" from="258.35pt,8.75pt" to="344.75pt,8.75pt" o:allowincell="f"/>
        </w:pict>
      </w:r>
      <w:r>
        <w:rPr>
          <w:noProof/>
        </w:rPr>
        <w:pict>
          <v:line id="_x0000_s1041" style="position:absolute;left:0;text-align:left;z-index:251658240" from="27.95pt,1.55pt" to="164.75pt,1.55pt" o:allowincell="f"/>
        </w:pict>
      </w:r>
    </w:p>
    <w:p w:rsidR="005D1A26" w:rsidRPr="00DD204A" w:rsidRDefault="00D60AC4" w:rsidP="00DD204A">
      <w:pPr>
        <w:spacing w:line="360" w:lineRule="auto"/>
        <w:ind w:firstLine="709"/>
        <w:jc w:val="both"/>
        <w:rPr>
          <w:sz w:val="28"/>
          <w:szCs w:val="28"/>
        </w:rPr>
      </w:pPr>
      <w:r>
        <w:rPr>
          <w:noProof/>
        </w:rPr>
        <w:pict>
          <v:shape id="_x0000_s1042" type="#_x0000_t202" style="position:absolute;left:0;text-align:left;margin-left:179.15pt;margin-top:2.15pt;width:21.6pt;height:21.6pt;z-index:251653120" o:allowincell="f" strokecolor="white">
            <v:textbox style="mso-next-textbox:#_x0000_s1042">
              <w:txbxContent>
                <w:p w:rsidR="00C33779" w:rsidRDefault="00C33779" w:rsidP="005D1A26">
                  <w:pPr>
                    <w:rPr>
                      <w:lang w:val="en-US"/>
                    </w:rPr>
                  </w:pPr>
                  <w:r>
                    <w:rPr>
                      <w:lang w:val="en-US"/>
                    </w:rPr>
                    <w:t>Q</w:t>
                  </w:r>
                </w:p>
              </w:txbxContent>
            </v:textbox>
          </v:shape>
        </w:pict>
      </w:r>
      <w:r>
        <w:rPr>
          <w:noProof/>
        </w:rPr>
        <w:pict>
          <v:shape id="_x0000_s1043" type="#_x0000_t202" style="position:absolute;left:0;text-align:left;margin-left:445.55pt;margin-top:2.15pt;width:21.6pt;height:21.6pt;z-index:251652096" o:allowincell="f" strokecolor="white">
            <v:textbox style="mso-next-textbox:#_x0000_s1043">
              <w:txbxContent>
                <w:p w:rsidR="00C33779" w:rsidRDefault="00C33779" w:rsidP="005D1A26">
                  <w:pPr>
                    <w:rPr>
                      <w:lang w:val="en-US"/>
                    </w:rPr>
                  </w:pPr>
                  <w:r>
                    <w:rPr>
                      <w:lang w:val="en-US"/>
                    </w:rPr>
                    <w:t>Q</w:t>
                  </w:r>
                </w:p>
              </w:txbxContent>
            </v:textbox>
          </v:shape>
        </w:pict>
      </w:r>
    </w:p>
    <w:p w:rsidR="005D1A26" w:rsidRPr="00DD204A" w:rsidRDefault="00D60AC4" w:rsidP="00DD204A">
      <w:pPr>
        <w:spacing w:line="360" w:lineRule="auto"/>
        <w:ind w:firstLine="709"/>
        <w:jc w:val="both"/>
        <w:rPr>
          <w:sz w:val="28"/>
          <w:szCs w:val="28"/>
        </w:rPr>
      </w:pPr>
      <w:r>
        <w:rPr>
          <w:noProof/>
        </w:rPr>
        <w:pict>
          <v:line id="_x0000_s1044" style="position:absolute;left:0;text-align:left;z-index:251660288" from="261pt,-.1pt" to="477pt,-.1pt">
            <v:stroke endarrow="block"/>
          </v:line>
        </w:pict>
      </w:r>
      <w:r>
        <w:rPr>
          <w:noProof/>
        </w:rPr>
        <w:pict>
          <v:line id="_x0000_s1045" style="position:absolute;left:0;text-align:left;z-index:251657216" from="27pt,-.1pt" to="185.4pt,-.1pt">
            <v:stroke endarrow="block"/>
          </v:line>
        </w:pict>
      </w:r>
    </w:p>
    <w:p w:rsidR="005D1A26" w:rsidRPr="00DD204A" w:rsidRDefault="005D1A26" w:rsidP="00DD204A">
      <w:pPr>
        <w:spacing w:line="360" w:lineRule="auto"/>
        <w:ind w:firstLine="709"/>
        <w:jc w:val="both"/>
        <w:rPr>
          <w:sz w:val="28"/>
          <w:szCs w:val="28"/>
        </w:rPr>
      </w:pPr>
    </w:p>
    <w:p w:rsidR="005D1A26" w:rsidRPr="00DD204A" w:rsidRDefault="005D1A26" w:rsidP="00DD204A">
      <w:pPr>
        <w:spacing w:line="360" w:lineRule="auto"/>
        <w:ind w:firstLine="709"/>
        <w:jc w:val="both"/>
        <w:rPr>
          <w:sz w:val="28"/>
          <w:szCs w:val="28"/>
        </w:rPr>
      </w:pPr>
      <w:r w:rsidRPr="00DD204A">
        <w:rPr>
          <w:sz w:val="28"/>
          <w:szCs w:val="28"/>
        </w:rPr>
        <w:t>В реальной жизни редко можно встретить издержки, которые являются исключительно постоянными или переменными. Следовательно затраты часто являются условно-переменными (условно-постоянными, смешанными). Например, плата за пользование телефоном, которая состоит их постоянной и переменной частей; ряд налогов (подоходный налог – до определенного предела постоянная ставка, далее – прогрессивная ставка). Аналогично представительские расходы, расходы на рекламу.</w:t>
      </w:r>
    </w:p>
    <w:p w:rsidR="005D1A26" w:rsidRPr="00DD204A" w:rsidRDefault="005D1A26" w:rsidP="00DD204A">
      <w:pPr>
        <w:spacing w:line="360" w:lineRule="auto"/>
        <w:ind w:firstLine="709"/>
        <w:jc w:val="both"/>
        <w:rPr>
          <w:sz w:val="28"/>
          <w:szCs w:val="28"/>
        </w:rPr>
      </w:pPr>
      <w:r w:rsidRPr="00DD204A">
        <w:rPr>
          <w:sz w:val="28"/>
          <w:szCs w:val="28"/>
        </w:rPr>
        <w:t xml:space="preserve">При выработке определенных решений целесообразно выделять затраты принимаемые и не принимаемые в расчет при оценках. Это означает, что при принятии определенного управленческого решения целесообразно принимать во внимание не все затраты, а только те, которые имеют отношение к данной хозяйственной ситуации. При принятии управленческих решений из рассмотрения необходимо исключать безвозвратные затраты, потребность в которых уже отпала, и они не могут быть изменены в будущем. В то же время, необходимо учитывать при принятии решений вмененные затраты. Это категория, существующая только в рамках управленческого учета. Руководитель в процессе разработки решения может приписать какие-либо затраты, которые могут в будущем и не состояться. Это упущенная выгода, возможность, которая потеряна в результате выбора альтернативного управленческого решения. При разработке решений по дополнительному выпуску продукции руководитель должен принимать во внимание приростные и предельные затраты, т.е. дополнительные затраты, которые появляются в результате изготовления или продажи дополнительной партии и, соответственно, единицы продукции. </w:t>
      </w:r>
    </w:p>
    <w:p w:rsidR="0020229B" w:rsidRPr="00DD204A" w:rsidRDefault="0020229B" w:rsidP="00DD204A">
      <w:pPr>
        <w:shd w:val="clear" w:color="auto" w:fill="FFFFFF"/>
        <w:spacing w:line="360" w:lineRule="auto"/>
        <w:ind w:firstLine="709"/>
        <w:rPr>
          <w:sz w:val="28"/>
          <w:szCs w:val="28"/>
        </w:rPr>
      </w:pPr>
    </w:p>
    <w:p w:rsidR="0020229B" w:rsidRPr="00DD204A" w:rsidRDefault="0020229B" w:rsidP="00DD204A">
      <w:pPr>
        <w:numPr>
          <w:ilvl w:val="1"/>
          <w:numId w:val="3"/>
        </w:numPr>
        <w:shd w:val="clear" w:color="auto" w:fill="FFFFFF"/>
        <w:tabs>
          <w:tab w:val="clear" w:pos="540"/>
          <w:tab w:val="num" w:pos="0"/>
        </w:tabs>
        <w:spacing w:line="360" w:lineRule="auto"/>
        <w:ind w:left="0" w:firstLine="709"/>
        <w:rPr>
          <w:sz w:val="28"/>
          <w:szCs w:val="28"/>
        </w:rPr>
      </w:pPr>
      <w:r w:rsidRPr="00DD204A">
        <w:rPr>
          <w:sz w:val="28"/>
          <w:szCs w:val="28"/>
        </w:rPr>
        <w:t xml:space="preserve"> Установление объектов учета затрат, объектов калькулирования </w:t>
      </w:r>
      <w:r w:rsidR="005A70F0">
        <w:rPr>
          <w:sz w:val="28"/>
          <w:szCs w:val="28"/>
        </w:rPr>
        <w:tab/>
      </w:r>
      <w:r w:rsidRPr="00DD204A">
        <w:rPr>
          <w:sz w:val="28"/>
          <w:szCs w:val="28"/>
        </w:rPr>
        <w:t>и калькуляционных единиц</w:t>
      </w:r>
      <w:r w:rsidR="00D55A6C">
        <w:rPr>
          <w:sz w:val="28"/>
          <w:szCs w:val="28"/>
        </w:rPr>
        <w:t>.</w:t>
      </w:r>
    </w:p>
    <w:p w:rsidR="0020229B" w:rsidRPr="00DD204A" w:rsidRDefault="0020229B" w:rsidP="00DD204A">
      <w:pPr>
        <w:shd w:val="clear" w:color="auto" w:fill="FFFFFF"/>
        <w:spacing w:line="360" w:lineRule="auto"/>
        <w:ind w:firstLine="709"/>
        <w:rPr>
          <w:sz w:val="28"/>
          <w:szCs w:val="28"/>
        </w:rPr>
      </w:pP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Планирование и учет затрат на производство строительных ра</w:t>
      </w:r>
      <w:r w:rsidRPr="00DD204A">
        <w:rPr>
          <w:color w:val="000000"/>
          <w:sz w:val="28"/>
          <w:szCs w:val="28"/>
        </w:rPr>
        <w:softHyphen/>
        <w:t>бот осуществляются по договорам.</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Объектом учета по договору может быть строительство одного и нескольких объектов или выполнение отдельных видов работ на объ</w:t>
      </w:r>
      <w:r w:rsidRPr="00DD204A">
        <w:rPr>
          <w:color w:val="000000"/>
          <w:sz w:val="28"/>
          <w:szCs w:val="28"/>
        </w:rPr>
        <w:softHyphen/>
        <w:t>ектах, возводимых по одному проекту.</w:t>
      </w:r>
    </w:p>
    <w:p w:rsidR="0020229B" w:rsidRPr="00DD204A" w:rsidRDefault="0020229B" w:rsidP="00DD204A">
      <w:pPr>
        <w:shd w:val="clear" w:color="auto" w:fill="FFFFFF"/>
        <w:spacing w:line="360" w:lineRule="auto"/>
        <w:ind w:firstLine="709"/>
        <w:jc w:val="both"/>
        <w:rPr>
          <w:color w:val="000000"/>
          <w:sz w:val="28"/>
          <w:szCs w:val="28"/>
        </w:rPr>
      </w:pPr>
      <w:r w:rsidRPr="00DD204A">
        <w:rPr>
          <w:color w:val="000000"/>
          <w:sz w:val="28"/>
          <w:szCs w:val="28"/>
        </w:rPr>
        <w:t>Допускается объединение учета затрат по договорам, заключенным с одним заказчиком или с несколькими заказчиками, если договоры</w:t>
      </w:r>
      <w:r w:rsidRPr="00DD204A">
        <w:rPr>
          <w:sz w:val="28"/>
          <w:szCs w:val="28"/>
        </w:rPr>
        <w:t xml:space="preserve"> </w:t>
      </w:r>
      <w:r w:rsidRPr="00DD204A">
        <w:rPr>
          <w:color w:val="000000"/>
          <w:sz w:val="28"/>
          <w:szCs w:val="28"/>
        </w:rPr>
        <w:t>заключаются в виде комплексной сделки или если договоры относятся к одному проекту. Если строительство, осуществляемое по договору, который охватывает ряд проектов, и если затраты и финансовый ре</w:t>
      </w:r>
      <w:r w:rsidRPr="00DD204A">
        <w:rPr>
          <w:color w:val="000000"/>
          <w:sz w:val="28"/>
          <w:szCs w:val="28"/>
        </w:rPr>
        <w:softHyphen/>
        <w:t>зультат по каждому из них могут быть установлены отдельно (в рам</w:t>
      </w:r>
      <w:r w:rsidRPr="00DD204A">
        <w:rPr>
          <w:color w:val="000000"/>
          <w:sz w:val="28"/>
          <w:szCs w:val="28"/>
        </w:rPr>
        <w:softHyphen/>
        <w:t>ках договора), то выполнение работ по каждому такому проекту мо</w:t>
      </w:r>
      <w:r w:rsidRPr="00DD204A">
        <w:rPr>
          <w:color w:val="000000"/>
          <w:sz w:val="28"/>
          <w:szCs w:val="28"/>
        </w:rPr>
        <w:softHyphen/>
        <w:t>жет рассматриваться как выполнение работ по отдельному договору. 1.7. В случае, если строительная организация в соответствии с за</w:t>
      </w:r>
      <w:r w:rsidRPr="00DD204A">
        <w:rPr>
          <w:color w:val="000000"/>
          <w:sz w:val="28"/>
          <w:szCs w:val="28"/>
        </w:rPr>
        <w:softHyphen/>
        <w:t>ключенным договором на строительство выполняет собственными си</w:t>
      </w:r>
      <w:r w:rsidRPr="00DD204A">
        <w:rPr>
          <w:color w:val="000000"/>
          <w:sz w:val="28"/>
          <w:szCs w:val="28"/>
        </w:rPr>
        <w:softHyphen/>
        <w:t>лами другие виды работ, не относящиеся к строительным (проектные работы, работы по обеспечению стройки технологическим и инженер</w:t>
      </w:r>
      <w:r w:rsidRPr="00DD204A">
        <w:rPr>
          <w:color w:val="000000"/>
          <w:sz w:val="28"/>
          <w:szCs w:val="28"/>
        </w:rPr>
        <w:softHyphen/>
        <w:t>ным оборудованием и т.д.), планирование и учет себестоимости осу</w:t>
      </w:r>
      <w:r w:rsidRPr="00DD204A">
        <w:rPr>
          <w:color w:val="000000"/>
          <w:sz w:val="28"/>
          <w:szCs w:val="28"/>
        </w:rPr>
        <w:softHyphen/>
        <w:t>ществляются ею исходя из общего объема работ, выполненных собст</w:t>
      </w:r>
      <w:r w:rsidRPr="00DD204A">
        <w:rPr>
          <w:color w:val="000000"/>
          <w:sz w:val="28"/>
          <w:szCs w:val="28"/>
        </w:rPr>
        <w:softHyphen/>
        <w:t>венными силами, включающего строительные и указанные виды ра</w:t>
      </w:r>
      <w:r w:rsidRPr="00DD204A">
        <w:rPr>
          <w:color w:val="000000"/>
          <w:sz w:val="28"/>
          <w:szCs w:val="28"/>
        </w:rPr>
        <w:softHyphen/>
        <w:t>бот.</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Затраты на производство строительных работ при планировании и учете могут группироваться строительной организацией по элемен</w:t>
      </w:r>
      <w:r w:rsidRPr="00DD204A">
        <w:rPr>
          <w:color w:val="000000"/>
          <w:sz w:val="28"/>
          <w:szCs w:val="28"/>
        </w:rPr>
        <w:softHyphen/>
        <w:t>там и статьям расходов.</w:t>
      </w:r>
    </w:p>
    <w:p w:rsidR="007A6CDA" w:rsidRPr="00DD204A" w:rsidRDefault="007A6CDA" w:rsidP="00DD204A">
      <w:pPr>
        <w:shd w:val="clear" w:color="auto" w:fill="FFFFFF"/>
        <w:spacing w:line="360" w:lineRule="auto"/>
        <w:ind w:firstLine="709"/>
        <w:jc w:val="both"/>
        <w:rPr>
          <w:color w:val="000000"/>
          <w:sz w:val="28"/>
          <w:szCs w:val="28"/>
        </w:rPr>
      </w:pPr>
      <w:r w:rsidRPr="00DD204A">
        <w:rPr>
          <w:color w:val="000000"/>
          <w:sz w:val="28"/>
          <w:szCs w:val="28"/>
        </w:rPr>
        <w:t>Группировка затрат по элементам (материальные затраты, затраты на оплату труда, отчисления на социальные нужды, амортизация ос</w:t>
      </w:r>
      <w:r w:rsidRPr="00DD204A">
        <w:rPr>
          <w:color w:val="000000"/>
          <w:sz w:val="28"/>
          <w:szCs w:val="28"/>
        </w:rPr>
        <w:softHyphen/>
        <w:t>новных фондов, прочие затраты) производится строительной, организа</w:t>
      </w:r>
      <w:r w:rsidRPr="00DD204A">
        <w:rPr>
          <w:color w:val="000000"/>
          <w:sz w:val="28"/>
          <w:szCs w:val="28"/>
        </w:rPr>
        <w:softHyphen/>
        <w:t xml:space="preserve">цией расчетным путем, исходя из состава затрат, включаемых в тот или иной элемент. </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При составлении статистической отчетности и необходимости отраже</w:t>
      </w:r>
      <w:r w:rsidRPr="00DD204A">
        <w:rPr>
          <w:color w:val="000000"/>
          <w:sz w:val="28"/>
          <w:szCs w:val="28"/>
        </w:rPr>
        <w:softHyphen/>
        <w:t>ния себестоимости в разрезе элементов строительным организациям следует руководствоваться также порядком ее составления, установленным Госкомстатом России.</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Строительным организациям в качестве типовой рекомендуется группировка затрат на производство строительных работ по следующим статьям расходов:</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"Материалы";</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"Расходы на оплату труда рабочих";</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"Расходы по содержанию и эксплуатации строительных машин и механизмов";</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"Накладные расходы".</w:t>
      </w:r>
    </w:p>
    <w:p w:rsidR="007A6CDA" w:rsidRPr="00DD204A" w:rsidRDefault="007A6CDA" w:rsidP="00DD204A">
      <w:pPr>
        <w:shd w:val="clear" w:color="auto" w:fill="FFFFFF"/>
        <w:spacing w:line="360" w:lineRule="auto"/>
        <w:ind w:firstLine="709"/>
        <w:jc w:val="both"/>
        <w:rPr>
          <w:color w:val="000000"/>
          <w:sz w:val="28"/>
          <w:szCs w:val="28"/>
        </w:rPr>
      </w:pPr>
      <w:r w:rsidRPr="00DD204A">
        <w:rPr>
          <w:color w:val="000000"/>
          <w:sz w:val="28"/>
          <w:szCs w:val="28"/>
        </w:rPr>
        <w:t>Строительная организация может исходя из принятых объектов уче</w:t>
      </w:r>
      <w:r w:rsidRPr="00DD204A">
        <w:rPr>
          <w:color w:val="000000"/>
          <w:sz w:val="28"/>
          <w:szCs w:val="28"/>
        </w:rPr>
        <w:softHyphen/>
        <w:t>та и экономической целесообразности самостоятельно расширять но</w:t>
      </w:r>
      <w:r w:rsidRPr="00DD204A">
        <w:rPr>
          <w:color w:val="000000"/>
          <w:sz w:val="28"/>
          <w:szCs w:val="28"/>
        </w:rPr>
        <w:softHyphen/>
        <w:t>менклатуру статей затрат на производство строительных работ.</w:t>
      </w:r>
    </w:p>
    <w:p w:rsidR="0020229B" w:rsidRPr="00DD204A" w:rsidRDefault="0020229B" w:rsidP="00DD204A">
      <w:pPr>
        <w:shd w:val="clear" w:color="auto" w:fill="FFFFFF"/>
        <w:spacing w:line="360" w:lineRule="auto"/>
        <w:ind w:firstLine="709"/>
        <w:rPr>
          <w:sz w:val="28"/>
          <w:szCs w:val="28"/>
        </w:rPr>
      </w:pPr>
    </w:p>
    <w:p w:rsidR="0020229B" w:rsidRPr="00DD204A" w:rsidRDefault="0020229B" w:rsidP="00DD204A">
      <w:pPr>
        <w:numPr>
          <w:ilvl w:val="1"/>
          <w:numId w:val="3"/>
        </w:numPr>
        <w:shd w:val="clear" w:color="auto" w:fill="FFFFFF"/>
        <w:tabs>
          <w:tab w:val="clear" w:pos="540"/>
          <w:tab w:val="num" w:pos="0"/>
        </w:tabs>
        <w:spacing w:line="360" w:lineRule="auto"/>
        <w:ind w:left="0" w:firstLine="709"/>
        <w:rPr>
          <w:sz w:val="28"/>
          <w:szCs w:val="28"/>
        </w:rPr>
      </w:pPr>
      <w:r w:rsidRPr="00DD204A">
        <w:rPr>
          <w:sz w:val="28"/>
          <w:szCs w:val="28"/>
        </w:rPr>
        <w:t xml:space="preserve"> Выбор метода распределения косвенных расходов</w:t>
      </w:r>
      <w:r w:rsidR="00D55A6C">
        <w:rPr>
          <w:sz w:val="28"/>
          <w:szCs w:val="28"/>
        </w:rPr>
        <w:t>.</w:t>
      </w:r>
    </w:p>
    <w:p w:rsidR="0020229B" w:rsidRPr="00DD204A" w:rsidRDefault="0020229B" w:rsidP="00DD204A">
      <w:pPr>
        <w:shd w:val="clear" w:color="auto" w:fill="FFFFFF"/>
        <w:spacing w:line="360" w:lineRule="auto"/>
        <w:ind w:firstLine="709"/>
        <w:rPr>
          <w:sz w:val="28"/>
          <w:szCs w:val="28"/>
        </w:rPr>
      </w:pP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Учет расходов по содержанию и эксплуатации строительных машин и механизмов должен обеспечить определение фактической величины этих расходов по видам машин и механизмов и оперативное выявление отклонений от установленных строительной организацией норм и нормативов. Разработка норм и нормативов и учет отклонений производятся как по времени использования строительных машин и механизмов, так и по затратам на их эксплуатацию.</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Установление нормативов на затраты по эксплуатации строительных машин и механизмов и норм времени их использования, оформление документированных отклонений от норм и выявление недокументиро</w:t>
      </w:r>
      <w:r w:rsidRPr="00DD204A">
        <w:rPr>
          <w:color w:val="000000"/>
          <w:sz w:val="28"/>
          <w:szCs w:val="28"/>
        </w:rPr>
        <w:softHyphen/>
        <w:t>ванных отклонений осуществляется применительно к порядку, уста</w:t>
      </w:r>
      <w:r w:rsidRPr="00DD204A">
        <w:rPr>
          <w:color w:val="000000"/>
          <w:sz w:val="28"/>
          <w:szCs w:val="28"/>
        </w:rPr>
        <w:softHyphen/>
        <w:t>новленному для учета материалов и заработной платы.</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Использование строительных машин и механизмов сверх времени, предусмотренного проектом производства работ, а также использование их на работах или в условиях, не предусмотренных таким проек</w:t>
      </w:r>
      <w:r w:rsidRPr="00DD204A">
        <w:rPr>
          <w:color w:val="000000"/>
          <w:sz w:val="28"/>
          <w:szCs w:val="28"/>
        </w:rPr>
        <w:softHyphen/>
        <w:t>том, должно оформляться соответствующими сигнальными документами. В этих документах указываются причины, вызвавшие использова</w:t>
      </w:r>
      <w:r w:rsidRPr="00DD204A">
        <w:rPr>
          <w:color w:val="000000"/>
          <w:sz w:val="28"/>
          <w:szCs w:val="28"/>
        </w:rPr>
        <w:softHyphen/>
        <w:t>ние машин и механизмов сверх времени, предусмотренного проектом производства работ, а также лица, по вине которых были допу</w:t>
      </w:r>
      <w:r w:rsidRPr="00DD204A">
        <w:rPr>
          <w:color w:val="000000"/>
          <w:sz w:val="28"/>
          <w:szCs w:val="28"/>
        </w:rPr>
        <w:softHyphen/>
        <w:t>щены такие нарушения. Одновременно определяются меры и сроки по ликвидации и предупреждению допущенных отклонений.</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На основании сигнальной документации составляются отчеты (рапорты) об отклонениях от норм и представляются руководству строитель</w:t>
      </w:r>
      <w:r w:rsidRPr="00DD204A">
        <w:rPr>
          <w:color w:val="000000"/>
          <w:sz w:val="28"/>
          <w:szCs w:val="28"/>
        </w:rPr>
        <w:softHyphen/>
        <w:t>ной организации для принятия необходимых мер.</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Затраты по эксплуатации собственных и арендованных машин и механизмов в строительной организации (структурном подразделе</w:t>
      </w:r>
      <w:r w:rsidRPr="00DD204A">
        <w:rPr>
          <w:color w:val="000000"/>
          <w:sz w:val="28"/>
          <w:szCs w:val="28"/>
        </w:rPr>
        <w:softHyphen/>
        <w:t>нии) учитываются на счете "Общепроизводственные расходы" по ви</w:t>
      </w:r>
      <w:r w:rsidRPr="00DD204A">
        <w:rPr>
          <w:color w:val="000000"/>
          <w:sz w:val="28"/>
          <w:szCs w:val="28"/>
        </w:rPr>
        <w:softHyphen/>
        <w:t>дам или группам машин и механизмов и ежемесячно списываются на соответствующие счета учета их использования (производства и др.).</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Суммы арендной платы за пользование строительными машинами и механизмами и другие платежи по услугам, связанным с производст</w:t>
      </w:r>
      <w:r w:rsidRPr="00DD204A">
        <w:rPr>
          <w:color w:val="000000"/>
          <w:sz w:val="28"/>
          <w:szCs w:val="28"/>
        </w:rPr>
        <w:softHyphen/>
        <w:t>вом строительных работ, отражаются в себестоимости этих работ в статье "Расходы по содержанию и эксплуатации строительных машин и</w:t>
      </w:r>
      <w:r w:rsidRPr="00DD204A">
        <w:rPr>
          <w:sz w:val="28"/>
          <w:szCs w:val="28"/>
        </w:rPr>
        <w:t xml:space="preserve"> </w:t>
      </w:r>
      <w:r w:rsidRPr="00DD204A">
        <w:rPr>
          <w:color w:val="000000"/>
          <w:sz w:val="28"/>
          <w:szCs w:val="28"/>
        </w:rPr>
        <w:t>механизмов" и соответственно в элементах "Прочие затраты" и "Ма</w:t>
      </w:r>
      <w:r w:rsidRPr="00DD204A">
        <w:rPr>
          <w:color w:val="000000"/>
          <w:sz w:val="28"/>
          <w:szCs w:val="28"/>
        </w:rPr>
        <w:softHyphen/>
        <w:t>териальные затраты".</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Суммы арендной платы (за аренду отдельных машин и механиз</w:t>
      </w:r>
      <w:r w:rsidRPr="00DD204A">
        <w:rPr>
          <w:color w:val="000000"/>
          <w:sz w:val="28"/>
          <w:szCs w:val="28"/>
        </w:rPr>
        <w:softHyphen/>
        <w:t>мов) и других платежей по услугам, не связанным непосредственно с производством строительных работ, относятся на соответствующие счета по учету этих затрат ("Вспомогательные производства", "Матери</w:t>
      </w:r>
      <w:r w:rsidRPr="00DD204A">
        <w:rPr>
          <w:color w:val="000000"/>
          <w:sz w:val="28"/>
          <w:szCs w:val="28"/>
        </w:rPr>
        <w:softHyphen/>
        <w:t>алы", "Оборудование к установке", "Накладные расходы" и др.).</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Расходы на перевозку материалов и строительных конструкций в пределах стройки (объекта), включая расходы по оплате труда ра</w:t>
      </w:r>
      <w:r w:rsidRPr="00DD204A">
        <w:rPr>
          <w:color w:val="000000"/>
          <w:sz w:val="28"/>
          <w:szCs w:val="28"/>
        </w:rPr>
        <w:softHyphen/>
        <w:t>бочих по погрузке и разгрузке, а также затраты по вывозу и ввозу грунта включаются ежемесячно строительными подразделениями в состав статьи "Расходы по содержанию и эксплуатации строительных машин и механизмов" со счета "Вспомогательные производства" или "Расчеты с поставщиками и подрядчиками" (при использовании транс</w:t>
      </w:r>
      <w:r w:rsidRPr="00DD204A">
        <w:rPr>
          <w:color w:val="000000"/>
          <w:sz w:val="28"/>
          <w:szCs w:val="28"/>
        </w:rPr>
        <w:softHyphen/>
        <w:t>порта сторонних предприятий).</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Затраты по эксплуатации строительных машин и механизмов в трестах (структурных подразделениях) механизации учитываются на счете "Общепроизводственные расходы" по видам или группам ма</w:t>
      </w:r>
      <w:r w:rsidRPr="00DD204A">
        <w:rPr>
          <w:color w:val="000000"/>
          <w:sz w:val="28"/>
          <w:szCs w:val="28"/>
        </w:rPr>
        <w:softHyphen/>
        <w:t>шин и механизмов независимо от порядка расчетов за их работу со строительными организациями.</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По тресту (структурному подразделению) механизации ежемесячно определяется фактическая себестоимость машино-часа (машино-смены) работы каждой группы машин.</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Расходы на оплату труда рабочих, занятых управлением и обслужива</w:t>
      </w:r>
      <w:r w:rsidRPr="00DD204A">
        <w:rPr>
          <w:color w:val="000000"/>
          <w:sz w:val="28"/>
          <w:szCs w:val="28"/>
        </w:rPr>
        <w:softHyphen/>
        <w:t>нием машин, отчисления в резерв на оплату отпусков, затраты на топливо, горючее, электроэнергию, пар, смазочные и вспомогательные (экс</w:t>
      </w:r>
      <w:r w:rsidRPr="00DD204A">
        <w:rPr>
          <w:color w:val="000000"/>
          <w:sz w:val="28"/>
          <w:szCs w:val="28"/>
        </w:rPr>
        <w:softHyphen/>
        <w:t>плуатационные) материалы, содержание рельсовых и безрельсовых пу</w:t>
      </w:r>
      <w:r w:rsidRPr="00DD204A">
        <w:rPr>
          <w:color w:val="000000"/>
          <w:sz w:val="28"/>
          <w:szCs w:val="28"/>
        </w:rPr>
        <w:softHyphen/>
        <w:t>тей, амортизационные отчисления, расходы на ремонт (отчисления в ре</w:t>
      </w:r>
      <w:r w:rsidRPr="00DD204A">
        <w:rPr>
          <w:color w:val="000000"/>
          <w:sz w:val="28"/>
          <w:szCs w:val="28"/>
        </w:rPr>
        <w:softHyphen/>
        <w:t>монтный фонд) и арендная плата по машинам относятся на себестои</w:t>
      </w:r>
      <w:r w:rsidRPr="00DD204A">
        <w:rPr>
          <w:color w:val="000000"/>
          <w:sz w:val="28"/>
          <w:szCs w:val="28"/>
        </w:rPr>
        <w:softHyphen/>
        <w:t>мость содержания групп машин по прямому признаку.</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Затраты на все виды ремонта строительных машин и механизмов учитываются предварительно на счете "Вспомогательные производст</w:t>
      </w:r>
      <w:r w:rsidRPr="00DD204A">
        <w:rPr>
          <w:color w:val="000000"/>
          <w:sz w:val="28"/>
          <w:szCs w:val="28"/>
        </w:rPr>
        <w:softHyphen/>
        <w:t>ва" по группам машин.</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Затраты на перебазирование машин, состоящие из расходов на со</w:t>
      </w:r>
      <w:r w:rsidRPr="00DD204A">
        <w:rPr>
          <w:color w:val="000000"/>
          <w:sz w:val="28"/>
          <w:szCs w:val="28"/>
        </w:rPr>
        <w:softHyphen/>
        <w:t>держание средств специального транспорта (тягачи, трейлеры и др.), на оплату труда рабочих, занятых погрузкой, доставкой и разгрузкой машин, и других расходов по перебазированию, учитываются на счете "Вспомогательные производства" и ежемесячно перечисляются про</w:t>
      </w:r>
      <w:r w:rsidRPr="00DD204A">
        <w:rPr>
          <w:color w:val="000000"/>
          <w:sz w:val="28"/>
          <w:szCs w:val="28"/>
        </w:rPr>
        <w:softHyphen/>
        <w:t>порционально плановым затратам по группам машин или другими методами, принятыми трестом механизации, на счет "Общепроизвод</w:t>
      </w:r>
      <w:r w:rsidRPr="00DD204A">
        <w:rPr>
          <w:color w:val="000000"/>
          <w:sz w:val="28"/>
          <w:szCs w:val="28"/>
        </w:rPr>
        <w:softHyphen/>
        <w:t>ственные расходы" или относятся предварительно согласно данным расчетов на счет "Расходы будущих периодов". При образовании ре</w:t>
      </w:r>
      <w:r w:rsidRPr="00DD204A">
        <w:rPr>
          <w:color w:val="000000"/>
          <w:sz w:val="28"/>
          <w:szCs w:val="28"/>
        </w:rPr>
        <w:softHyphen/>
        <w:t>зерва на покрытие указанных затрат они относятся в дебет счета "Ре</w:t>
      </w:r>
      <w:r w:rsidRPr="00DD204A">
        <w:rPr>
          <w:color w:val="000000"/>
          <w:sz w:val="28"/>
          <w:szCs w:val="28"/>
        </w:rPr>
        <w:softHyphen/>
        <w:t>зервы предстоящих расходов и платежей".</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Учтенные на счете "Общепроизводственные расходы" фактические затраты трестов (структурных подразделений) механизации ежемесячно распределяются по видам производств и на реализацию пропорционально отработанным каждой группой машин машино-ча</w:t>
      </w:r>
      <w:r w:rsidRPr="00DD204A">
        <w:rPr>
          <w:color w:val="000000"/>
          <w:sz w:val="28"/>
          <w:szCs w:val="28"/>
        </w:rPr>
        <w:softHyphen/>
        <w:t>сам (машино-сменам) или другими принятыми им методами.</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Фактические затраты по содержанию машин и механизмов, сданных в аренду, списываются на расходы от внереализационных операций.</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Фактические затраты на производство строительных работ трестов (структурных подразделений) механизации отражаются на счете "Ос</w:t>
      </w:r>
      <w:r w:rsidRPr="00DD204A">
        <w:rPr>
          <w:color w:val="000000"/>
          <w:sz w:val="28"/>
          <w:szCs w:val="28"/>
        </w:rPr>
        <w:softHyphen/>
        <w:t>новное производство" по соответствующим объектам учета. Отраже</w:t>
      </w:r>
      <w:r w:rsidRPr="00DD204A">
        <w:rPr>
          <w:color w:val="000000"/>
          <w:sz w:val="28"/>
          <w:szCs w:val="28"/>
        </w:rPr>
        <w:softHyphen/>
        <w:t>ние указанных затрат на счетах бухгалтерского учета и определение результатов хозяйственной деятельности по этим операциям аналогич</w:t>
      </w:r>
      <w:r w:rsidRPr="00DD204A">
        <w:rPr>
          <w:color w:val="000000"/>
          <w:sz w:val="28"/>
          <w:szCs w:val="28"/>
        </w:rPr>
        <w:softHyphen/>
        <w:t>ны принятым в общестроительных организациях.</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К накладным расходам, учитываемым на счете "Общехозяйст</w:t>
      </w:r>
      <w:r w:rsidRPr="00DD204A">
        <w:rPr>
          <w:color w:val="000000"/>
          <w:sz w:val="28"/>
          <w:szCs w:val="28"/>
        </w:rPr>
        <w:softHyphen/>
        <w:t>венные расходы", относятся административно-хозяйственные расходы, расходы на обслуживание работников строительства, расходы на орга</w:t>
      </w:r>
      <w:r w:rsidRPr="00DD204A">
        <w:rPr>
          <w:color w:val="000000"/>
          <w:sz w:val="28"/>
          <w:szCs w:val="28"/>
        </w:rPr>
        <w:softHyphen/>
        <w:t>низацию работ на строительных площадках, прочие накладные расхо</w:t>
      </w:r>
      <w:r w:rsidRPr="00DD204A">
        <w:rPr>
          <w:color w:val="000000"/>
          <w:sz w:val="28"/>
          <w:szCs w:val="28"/>
        </w:rPr>
        <w:softHyphen/>
        <w:t>ды (см. приложение № 1 к настоящим Типовым методическим реко</w:t>
      </w:r>
      <w:r w:rsidRPr="00DD204A">
        <w:rPr>
          <w:color w:val="000000"/>
          <w:sz w:val="28"/>
          <w:szCs w:val="28"/>
        </w:rPr>
        <w:softHyphen/>
        <w:t>мендациям).</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Накладные расходы вспомогательных производств учитываются на данном счете отдельно от накладных расходов основного производства и относятся на себестоимость продукции, работ и услуг этих производств.</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Расходы на содержание аппарата управления строительной ор</w:t>
      </w:r>
      <w:r w:rsidRPr="00DD204A">
        <w:rPr>
          <w:color w:val="000000"/>
          <w:sz w:val="28"/>
          <w:szCs w:val="28"/>
        </w:rPr>
        <w:softHyphen/>
        <w:t>ганизации относятся на накладные расходы основного производства структурных подразделений.</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Генподрядчики ежемесячно уменьшают величину накладных расхо</w:t>
      </w:r>
      <w:r w:rsidRPr="00DD204A">
        <w:rPr>
          <w:color w:val="000000"/>
          <w:sz w:val="28"/>
          <w:szCs w:val="28"/>
        </w:rPr>
        <w:softHyphen/>
        <w:t>дов на сумму затрат по обслуживанию субподрядчиков в соответствии с договорами подряда между ними, списывая их со счета "Общехо</w:t>
      </w:r>
      <w:r w:rsidRPr="00DD204A">
        <w:rPr>
          <w:color w:val="000000"/>
          <w:sz w:val="28"/>
          <w:szCs w:val="28"/>
        </w:rPr>
        <w:softHyphen/>
        <w:t>зяйственные расходы" на счет "Расчеты с поставщиками и подрядчи</w:t>
      </w:r>
      <w:r w:rsidRPr="00DD204A">
        <w:rPr>
          <w:color w:val="000000"/>
          <w:sz w:val="28"/>
          <w:szCs w:val="28"/>
        </w:rPr>
        <w:softHyphen/>
        <w:t>ками". Соответственно субподрядчики увеличивают величину наклад</w:t>
      </w:r>
      <w:r w:rsidRPr="00DD204A">
        <w:rPr>
          <w:color w:val="000000"/>
          <w:sz w:val="28"/>
          <w:szCs w:val="28"/>
        </w:rPr>
        <w:softHyphen/>
        <w:t>ных расходов по дебету счета "Общехозяйственные расходы" с отра</w:t>
      </w:r>
      <w:r w:rsidRPr="00DD204A">
        <w:rPr>
          <w:color w:val="000000"/>
          <w:sz w:val="28"/>
          <w:szCs w:val="28"/>
        </w:rPr>
        <w:softHyphen/>
        <w:t>жением по кредиту счета "Расчеты с покупателями и заказчиками".</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В строительных организациях суммы накладных расходов ос</w:t>
      </w:r>
      <w:r w:rsidRPr="00DD204A">
        <w:rPr>
          <w:color w:val="000000"/>
          <w:sz w:val="28"/>
          <w:szCs w:val="28"/>
        </w:rPr>
        <w:softHyphen/>
        <w:t>новного производства ежемесячно относятся на затраты по производ</w:t>
      </w:r>
      <w:r w:rsidRPr="00DD204A">
        <w:rPr>
          <w:color w:val="000000"/>
          <w:sz w:val="28"/>
          <w:szCs w:val="28"/>
        </w:rPr>
        <w:softHyphen/>
        <w:t>ству строительных работ, отражаемые на счете "Основное производ</w:t>
      </w:r>
      <w:r w:rsidRPr="00DD204A">
        <w:rPr>
          <w:color w:val="000000"/>
          <w:sz w:val="28"/>
          <w:szCs w:val="28"/>
        </w:rPr>
        <w:softHyphen/>
        <w:t>ство", и на затраты, учитываемые на счете "Некапитальные работы", кроме затрат по возведению временных (нетитульных) сооружений, пропорционально прямым затратам.</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Накладные расходы основного производства в трестах (структурных подразделениях) механизации ежемесячно распределяются между строительными работами, выполненными по договору субподряда, и оказанными услугами сторонним организациям пропорционально сум</w:t>
      </w:r>
      <w:r w:rsidRPr="00DD204A">
        <w:rPr>
          <w:color w:val="000000"/>
          <w:sz w:val="28"/>
          <w:szCs w:val="28"/>
        </w:rPr>
        <w:softHyphen/>
        <w:t>мам их прямых затрат.</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Накладные расходы основного производства могут распреде</w:t>
      </w:r>
      <w:r w:rsidRPr="00DD204A">
        <w:rPr>
          <w:color w:val="000000"/>
          <w:sz w:val="28"/>
          <w:szCs w:val="28"/>
        </w:rPr>
        <w:softHyphen/>
        <w:t>ляться по объектам учета пропорционально прямым затратам, затра</w:t>
      </w:r>
      <w:r w:rsidRPr="00DD204A">
        <w:rPr>
          <w:color w:val="000000"/>
          <w:sz w:val="28"/>
          <w:szCs w:val="28"/>
        </w:rPr>
        <w:softHyphen/>
        <w:t>там на оплату труда рабочих или с использованием других методов. Накладные расходы вспомогательных производств распределяются по их видам пропорционально прямым затратам, а по видам продукции и услуг, выпускаемых (оказываемых) каждым производством, наклад</w:t>
      </w:r>
      <w:r w:rsidRPr="00DD204A">
        <w:rPr>
          <w:color w:val="000000"/>
          <w:sz w:val="28"/>
          <w:szCs w:val="28"/>
        </w:rPr>
        <w:softHyphen/>
        <w:t>ные расходы могут распределяться пропорционально прямым затра</w:t>
      </w:r>
      <w:r w:rsidRPr="00DD204A">
        <w:rPr>
          <w:color w:val="000000"/>
          <w:sz w:val="28"/>
          <w:szCs w:val="28"/>
        </w:rPr>
        <w:softHyphen/>
        <w:t>там, затратам на оплату труда рабочих, их численности или с приме</w:t>
      </w:r>
      <w:r w:rsidRPr="00DD204A">
        <w:rPr>
          <w:color w:val="000000"/>
          <w:sz w:val="28"/>
          <w:szCs w:val="28"/>
        </w:rPr>
        <w:softHyphen/>
        <w:t>нением других методов, обеспечивающих наиболее точное определе</w:t>
      </w:r>
      <w:r w:rsidRPr="00DD204A">
        <w:rPr>
          <w:color w:val="000000"/>
          <w:sz w:val="28"/>
          <w:szCs w:val="28"/>
        </w:rPr>
        <w:softHyphen/>
        <w:t>ние себестоимости по видам выпускаемой продукции и оказываемых</w:t>
      </w:r>
      <w:r w:rsidRPr="00DD204A">
        <w:rPr>
          <w:sz w:val="28"/>
          <w:szCs w:val="28"/>
        </w:rPr>
        <w:t xml:space="preserve"> </w:t>
      </w:r>
      <w:r w:rsidRPr="00DD204A">
        <w:rPr>
          <w:color w:val="000000"/>
          <w:sz w:val="28"/>
          <w:szCs w:val="28"/>
        </w:rPr>
        <w:t>услуг.</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Строительные организации, осуществляющие учет затрат на произ</w:t>
      </w:r>
      <w:r w:rsidRPr="00DD204A">
        <w:rPr>
          <w:color w:val="000000"/>
          <w:sz w:val="28"/>
          <w:szCs w:val="28"/>
        </w:rPr>
        <w:softHyphen/>
        <w:t>водство строительных работ методом их накопления за определенный период времени, могут списывать постоянные накладные расходы не</w:t>
      </w:r>
      <w:r w:rsidRPr="00DD204A">
        <w:rPr>
          <w:color w:val="000000"/>
          <w:sz w:val="28"/>
          <w:szCs w:val="28"/>
        </w:rPr>
        <w:softHyphen/>
        <w:t>посредственно на счет учета реализации работ.</w:t>
      </w:r>
    </w:p>
    <w:p w:rsidR="008F711B" w:rsidRPr="00DD204A" w:rsidRDefault="008F711B" w:rsidP="00DD204A">
      <w:pPr>
        <w:spacing w:line="360" w:lineRule="auto"/>
        <w:ind w:firstLine="709"/>
        <w:rPr>
          <w:sz w:val="28"/>
          <w:szCs w:val="28"/>
        </w:rPr>
      </w:pPr>
    </w:p>
    <w:p w:rsidR="0020229B" w:rsidRPr="00DD204A" w:rsidRDefault="0020229B" w:rsidP="00DD204A">
      <w:pPr>
        <w:shd w:val="clear" w:color="auto" w:fill="FFFFFF"/>
        <w:spacing w:line="360" w:lineRule="auto"/>
        <w:ind w:firstLine="709"/>
        <w:rPr>
          <w:sz w:val="28"/>
          <w:szCs w:val="28"/>
        </w:rPr>
      </w:pPr>
      <w:r w:rsidRPr="00DD204A">
        <w:rPr>
          <w:sz w:val="28"/>
          <w:szCs w:val="28"/>
        </w:rPr>
        <w:t>1.5 Разграничение затрат по периодам</w:t>
      </w:r>
      <w:r w:rsidR="00D55A6C">
        <w:rPr>
          <w:sz w:val="28"/>
          <w:szCs w:val="28"/>
        </w:rPr>
        <w:t>.</w:t>
      </w:r>
    </w:p>
    <w:p w:rsidR="007A6CDA" w:rsidRPr="00DD204A" w:rsidRDefault="007A6CDA" w:rsidP="00DD204A">
      <w:pPr>
        <w:shd w:val="clear" w:color="auto" w:fill="FFFFFF"/>
        <w:spacing w:line="360" w:lineRule="auto"/>
        <w:ind w:firstLine="709"/>
        <w:rPr>
          <w:sz w:val="28"/>
          <w:szCs w:val="28"/>
        </w:rPr>
      </w:pPr>
    </w:p>
    <w:p w:rsidR="00635FEE" w:rsidRPr="00DD204A" w:rsidRDefault="00635FEE" w:rsidP="00DD204A">
      <w:pPr>
        <w:shd w:val="clear" w:color="auto" w:fill="FFFFFF"/>
        <w:spacing w:line="360" w:lineRule="auto"/>
        <w:ind w:firstLine="709"/>
        <w:jc w:val="both"/>
        <w:rPr>
          <w:sz w:val="28"/>
          <w:szCs w:val="28"/>
        </w:rPr>
      </w:pPr>
      <w:r w:rsidRPr="00DD204A">
        <w:rPr>
          <w:sz w:val="28"/>
          <w:szCs w:val="28"/>
        </w:rPr>
        <w:t>По временным периодам осуществления различают затраты пред</w:t>
      </w:r>
      <w:r w:rsidRPr="00DD204A">
        <w:rPr>
          <w:sz w:val="28"/>
          <w:szCs w:val="28"/>
        </w:rPr>
        <w:softHyphen/>
        <w:t>шествующих периодов, данного периода и будущих периодов.</w:t>
      </w:r>
    </w:p>
    <w:p w:rsidR="00635FEE" w:rsidRPr="00DD204A" w:rsidRDefault="00635FEE" w:rsidP="00DD204A">
      <w:pPr>
        <w:shd w:val="clear" w:color="auto" w:fill="FFFFFF"/>
        <w:spacing w:line="360" w:lineRule="auto"/>
        <w:ind w:firstLine="709"/>
        <w:jc w:val="both"/>
        <w:rPr>
          <w:sz w:val="28"/>
          <w:szCs w:val="28"/>
        </w:rPr>
      </w:pPr>
      <w:r w:rsidRPr="00DD204A">
        <w:rPr>
          <w:sz w:val="28"/>
          <w:szCs w:val="28"/>
        </w:rPr>
        <w:t>Затраты предшествующих периодов представлены в незавершен</w:t>
      </w:r>
      <w:r w:rsidRPr="00DD204A">
        <w:rPr>
          <w:sz w:val="28"/>
          <w:szCs w:val="28"/>
        </w:rPr>
        <w:softHyphen/>
        <w:t>ном производстве (по счетам 20 «Основное производство», 23 «Вспо</w:t>
      </w:r>
      <w:r w:rsidRPr="00DD204A">
        <w:rPr>
          <w:sz w:val="28"/>
          <w:szCs w:val="28"/>
        </w:rPr>
        <w:softHyphen/>
        <w:t>могательные производства», 29 «Обслуживающие производства и хо</w:t>
      </w:r>
      <w:r w:rsidRPr="00DD204A">
        <w:rPr>
          <w:sz w:val="28"/>
          <w:szCs w:val="28"/>
        </w:rPr>
        <w:softHyphen/>
        <w:t>зяйства»). При исчислении себестоимости продукции (работ, услуг) к стоимости незавершенного производства на начало месяца прибав</w:t>
      </w:r>
      <w:r w:rsidRPr="00DD204A">
        <w:rPr>
          <w:sz w:val="28"/>
          <w:szCs w:val="28"/>
        </w:rPr>
        <w:softHyphen/>
        <w:t>ляют затраты отчетного периода и из совокупной величины вычи</w:t>
      </w:r>
      <w:r w:rsidRPr="00DD204A">
        <w:rPr>
          <w:sz w:val="28"/>
          <w:szCs w:val="28"/>
        </w:rPr>
        <w:softHyphen/>
        <w:t>тают стоимость незавершенного производства на конец месяца.</w:t>
      </w:r>
    </w:p>
    <w:p w:rsidR="00635FEE" w:rsidRPr="00DD204A" w:rsidRDefault="00635FEE" w:rsidP="00DD204A">
      <w:pPr>
        <w:shd w:val="clear" w:color="auto" w:fill="FFFFFF"/>
        <w:spacing w:line="360" w:lineRule="auto"/>
        <w:ind w:firstLine="709"/>
        <w:jc w:val="both"/>
        <w:rPr>
          <w:sz w:val="28"/>
          <w:szCs w:val="28"/>
        </w:rPr>
      </w:pPr>
      <w:r w:rsidRPr="00DD204A">
        <w:rPr>
          <w:sz w:val="28"/>
          <w:szCs w:val="28"/>
        </w:rPr>
        <w:t>Затраты отчетного периода — это расходы, осуществляемые в отчетном периоде. Основная их часть включается в себестоимость продукции.</w:t>
      </w:r>
    </w:p>
    <w:p w:rsidR="00635FEE" w:rsidRPr="00DD204A" w:rsidRDefault="00635FEE" w:rsidP="00DD204A">
      <w:pPr>
        <w:shd w:val="clear" w:color="auto" w:fill="FFFFFF"/>
        <w:spacing w:line="360" w:lineRule="auto"/>
        <w:ind w:firstLine="709"/>
        <w:jc w:val="both"/>
        <w:rPr>
          <w:sz w:val="28"/>
          <w:szCs w:val="28"/>
        </w:rPr>
      </w:pPr>
      <w:r w:rsidRPr="00DD204A">
        <w:rPr>
          <w:sz w:val="28"/>
          <w:szCs w:val="28"/>
        </w:rPr>
        <w:t>Расходы будущих периодов — это затраты, произведенные в от</w:t>
      </w:r>
      <w:r w:rsidRPr="00DD204A">
        <w:rPr>
          <w:sz w:val="28"/>
          <w:szCs w:val="28"/>
        </w:rPr>
        <w:softHyphen/>
        <w:t>четном периоде, но относящиеся к будущим отчетным периодам.</w:t>
      </w:r>
    </w:p>
    <w:p w:rsidR="00635FEE" w:rsidRPr="00DD204A" w:rsidRDefault="00635FEE" w:rsidP="00DD204A">
      <w:pPr>
        <w:shd w:val="clear" w:color="auto" w:fill="FFFFFF"/>
        <w:spacing w:line="360" w:lineRule="auto"/>
        <w:ind w:firstLine="709"/>
        <w:jc w:val="both"/>
        <w:rPr>
          <w:color w:val="000000"/>
          <w:sz w:val="28"/>
          <w:szCs w:val="28"/>
        </w:rPr>
      </w:pPr>
      <w:r w:rsidRPr="00DD204A">
        <w:rPr>
          <w:color w:val="000000"/>
          <w:sz w:val="28"/>
          <w:szCs w:val="28"/>
        </w:rPr>
        <w:t>Расходы, производимые строительной организацией в отчетном периоде, но относящиеся к следующим отчетным периодам, учитываются предварительно на счете "Расходы будущих периодов". Затем ежемесячно равными частями согласно расчету расходы включаются в себестоимость строительных работ в течение срока, к которому они относятся. К ним, в частности, относятся: затраты по неравномерно производимому ремонту основных фондов, если строительной орга</w:t>
      </w:r>
      <w:r w:rsidRPr="00DD204A">
        <w:rPr>
          <w:color w:val="000000"/>
          <w:sz w:val="28"/>
          <w:szCs w:val="28"/>
        </w:rPr>
        <w:softHyphen/>
        <w:t>низацией не создается ремонтный фонд или резерв для ремонта ос</w:t>
      </w:r>
      <w:r w:rsidRPr="00DD204A">
        <w:rPr>
          <w:color w:val="000000"/>
          <w:sz w:val="28"/>
          <w:szCs w:val="28"/>
        </w:rPr>
        <w:softHyphen/>
        <w:t>новных фондов или затраты по ремонту превысили сумму образован</w:t>
      </w:r>
      <w:r w:rsidRPr="00DD204A">
        <w:rPr>
          <w:color w:val="000000"/>
          <w:sz w:val="28"/>
          <w:szCs w:val="28"/>
        </w:rPr>
        <w:softHyphen/>
        <w:t>ных к этому времени фонда или резерва; затраты по проектированию объектов, предусмотренных в планах строительства будущих лет; арендная плата за аренду отдельных объектов основных фондов; рас</w:t>
      </w:r>
      <w:r w:rsidRPr="00DD204A">
        <w:rPr>
          <w:color w:val="000000"/>
          <w:sz w:val="28"/>
          <w:szCs w:val="28"/>
        </w:rPr>
        <w:softHyphen/>
        <w:t>ходы по переоборудованию и приспособлению зданий и сооружений для обслуживания строительства, включаемых в смету на строительст</w:t>
      </w:r>
      <w:r w:rsidRPr="00DD204A">
        <w:rPr>
          <w:color w:val="000000"/>
          <w:sz w:val="28"/>
          <w:szCs w:val="28"/>
        </w:rPr>
        <w:softHyphen/>
        <w:t>во в составе средств на возведение временных (титульных) зданий и сооружений, если строительная организация не образует резерв на покрытие указанных затрат; затраты по перебазированию подразделе</w:t>
      </w:r>
      <w:r w:rsidRPr="00DD204A">
        <w:rPr>
          <w:color w:val="000000"/>
          <w:sz w:val="28"/>
          <w:szCs w:val="28"/>
        </w:rPr>
        <w:softHyphen/>
        <w:t>ний, а также строительных и дорожных машин и механизмов; затраты по консервации и содержанию машин и механизмов с сезонным ха</w:t>
      </w:r>
      <w:r w:rsidRPr="00DD204A">
        <w:rPr>
          <w:color w:val="000000"/>
          <w:sz w:val="28"/>
          <w:szCs w:val="28"/>
        </w:rPr>
        <w:softHyphen/>
        <w:t>рактером их использования; расходы, связанные с организованным набором работников для строительства; расходы на рекламу строи</w:t>
      </w:r>
      <w:r w:rsidRPr="00DD204A">
        <w:rPr>
          <w:color w:val="000000"/>
          <w:sz w:val="28"/>
          <w:szCs w:val="28"/>
        </w:rPr>
        <w:softHyphen/>
        <w:t>тельства; расходы по подписке на периодические издания; расходы по оплате услуг телефонной и радиосвязи.</w:t>
      </w:r>
    </w:p>
    <w:p w:rsidR="007A6CDA" w:rsidRPr="00DD204A" w:rsidRDefault="007A6CDA" w:rsidP="00DD204A">
      <w:pPr>
        <w:shd w:val="clear" w:color="auto" w:fill="FFFFFF"/>
        <w:spacing w:line="360" w:lineRule="auto"/>
        <w:ind w:firstLine="709"/>
        <w:jc w:val="both"/>
        <w:rPr>
          <w:color w:val="000000"/>
          <w:sz w:val="28"/>
          <w:szCs w:val="28"/>
        </w:rPr>
      </w:pPr>
    </w:p>
    <w:p w:rsidR="007A6CDA" w:rsidRPr="00DD204A" w:rsidRDefault="007A6CDA" w:rsidP="00DD204A">
      <w:pPr>
        <w:shd w:val="clear" w:color="auto" w:fill="FFFFFF"/>
        <w:spacing w:line="360" w:lineRule="auto"/>
        <w:ind w:firstLine="709"/>
        <w:rPr>
          <w:sz w:val="28"/>
          <w:szCs w:val="28"/>
        </w:rPr>
      </w:pPr>
      <w:r w:rsidRPr="00DD204A">
        <w:rPr>
          <w:sz w:val="28"/>
          <w:szCs w:val="28"/>
        </w:rPr>
        <w:t>1.6 Учет и оценка незавершенного производства</w:t>
      </w:r>
      <w:r w:rsidR="00D55A6C">
        <w:rPr>
          <w:sz w:val="28"/>
          <w:szCs w:val="28"/>
        </w:rPr>
        <w:t>.</w:t>
      </w:r>
    </w:p>
    <w:p w:rsidR="007A6CDA" w:rsidRPr="00DD204A" w:rsidRDefault="007A6CDA" w:rsidP="00DD204A">
      <w:pPr>
        <w:shd w:val="clear" w:color="auto" w:fill="FFFFFF"/>
        <w:spacing w:line="360" w:lineRule="auto"/>
        <w:ind w:firstLine="709"/>
        <w:jc w:val="both"/>
        <w:rPr>
          <w:b/>
          <w:bCs/>
          <w:sz w:val="28"/>
          <w:szCs w:val="28"/>
        </w:rPr>
      </w:pP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К незавершенному строительному производству относятся не</w:t>
      </w:r>
      <w:r w:rsidRPr="00DD204A">
        <w:rPr>
          <w:color w:val="000000"/>
          <w:sz w:val="28"/>
          <w:szCs w:val="28"/>
        </w:rPr>
        <w:softHyphen/>
        <w:t>законченные работы по предприятиям, их очередям, пусковым комплексам и объектам, являющимся объектами учета затрат.</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Незавершенное производство состоит из затрат на производство строительных работ, выполненных собственными силами, а также стоимости работ субподрядных организаций, принятых и оплаченных ген</w:t>
      </w:r>
      <w:r w:rsidRPr="00DD204A">
        <w:rPr>
          <w:color w:val="000000"/>
          <w:sz w:val="28"/>
          <w:szCs w:val="28"/>
        </w:rPr>
        <w:softHyphen/>
        <w:t>подрядчиками.</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Фактическая себестоимость строительных работ, выполняемых соб</w:t>
      </w:r>
      <w:r w:rsidRPr="00DD204A">
        <w:rPr>
          <w:color w:val="000000"/>
          <w:sz w:val="28"/>
          <w:szCs w:val="28"/>
        </w:rPr>
        <w:softHyphen/>
        <w:t>ственными силами, учитывается на отдельном субсчете счета "Основное производство" и определяется общей суммой затрат строитель</w:t>
      </w:r>
      <w:r w:rsidRPr="00DD204A">
        <w:rPr>
          <w:color w:val="000000"/>
          <w:sz w:val="28"/>
          <w:szCs w:val="28"/>
        </w:rPr>
        <w:softHyphen/>
        <w:t>ной организации на производство таких работ.</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Выполненные субподрядными организациями, принятые и оплачен</w:t>
      </w:r>
      <w:r w:rsidRPr="00DD204A">
        <w:rPr>
          <w:color w:val="000000"/>
          <w:sz w:val="28"/>
          <w:szCs w:val="28"/>
        </w:rPr>
        <w:softHyphen/>
        <w:t>ные генеральным подрядчиком комплексы специальных строительных работ учитываются генеральным подрядчиком до их сдачи заказчику по договорной цене на счете "Основное производство" в составе не</w:t>
      </w:r>
      <w:r w:rsidRPr="00DD204A">
        <w:rPr>
          <w:color w:val="000000"/>
          <w:sz w:val="28"/>
          <w:szCs w:val="28"/>
        </w:rPr>
        <w:softHyphen/>
        <w:t>завершенного строительного производства на отдельном субсчете как выполненные субподрядными организациями и не включаются в се</w:t>
      </w:r>
      <w:r w:rsidRPr="00DD204A">
        <w:rPr>
          <w:color w:val="000000"/>
          <w:sz w:val="28"/>
          <w:szCs w:val="28"/>
        </w:rPr>
        <w:softHyphen/>
        <w:t>бестоимость строительных работ генподрядчика.</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Сводный учет затрат на производство строительных работ ве</w:t>
      </w:r>
      <w:r w:rsidRPr="00DD204A">
        <w:rPr>
          <w:color w:val="000000"/>
          <w:sz w:val="28"/>
          <w:szCs w:val="28"/>
        </w:rPr>
        <w:softHyphen/>
        <w:t>дется на счете "Основное производство" по объектам учета по при</w:t>
      </w:r>
      <w:r w:rsidRPr="00DD204A">
        <w:rPr>
          <w:color w:val="000000"/>
          <w:sz w:val="28"/>
          <w:szCs w:val="28"/>
        </w:rPr>
        <w:softHyphen/>
        <w:t>меняемой системе классификации затрат в соответствующем учетном регистре (в журнале-ордере № 10-с или др.), где, как правило, со</w:t>
      </w:r>
      <w:r w:rsidRPr="00DD204A">
        <w:rPr>
          <w:color w:val="000000"/>
          <w:sz w:val="28"/>
          <w:szCs w:val="28"/>
        </w:rPr>
        <w:softHyphen/>
        <w:t>вмещаются аналитический и синтетический учет.</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Для определения затрат на производство строительных работ по строительному участку и в целом по строительной организации (струк</w:t>
      </w:r>
      <w:r w:rsidRPr="00DD204A">
        <w:rPr>
          <w:color w:val="000000"/>
          <w:sz w:val="28"/>
          <w:szCs w:val="28"/>
        </w:rPr>
        <w:softHyphen/>
        <w:t>турному подразделению) объекты учета могут группироваться в учет</w:t>
      </w:r>
      <w:r w:rsidRPr="00DD204A">
        <w:rPr>
          <w:color w:val="000000"/>
          <w:sz w:val="28"/>
          <w:szCs w:val="28"/>
        </w:rPr>
        <w:softHyphen/>
        <w:t>ном регистре по принадлежности к строительному участку, а внутри строительных участков — по видам работ (строительные работы, мон</w:t>
      </w:r>
      <w:r w:rsidRPr="00DD204A">
        <w:rPr>
          <w:color w:val="000000"/>
          <w:sz w:val="28"/>
          <w:szCs w:val="28"/>
        </w:rPr>
        <w:softHyphen/>
        <w:t>таж оборудования, капитальный ремонт и другие виды строительных работ).</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В учетном регистре приводится незавершенное строительное произ</w:t>
      </w:r>
      <w:r w:rsidRPr="00DD204A">
        <w:rPr>
          <w:color w:val="000000"/>
          <w:sz w:val="28"/>
          <w:szCs w:val="28"/>
        </w:rPr>
        <w:softHyphen/>
        <w:t>водство на начало и конец месяца по фактической себестоимости и его стоимости, определяемой в соответствии с договорной ценой.</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При применении нормативного метода учета затрат на производство строительных работ в учетном регистре сводного учета могут предусматриваться графы (строки) для учета затрат на производство указан</w:t>
      </w:r>
      <w:r w:rsidRPr="00DD204A">
        <w:rPr>
          <w:color w:val="000000"/>
          <w:sz w:val="28"/>
          <w:szCs w:val="28"/>
        </w:rPr>
        <w:softHyphen/>
        <w:t>ных работ по нормам и отклонениям от норм.</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Стоимость выполненных объемов работ и незавершенного строительного производства по отдельным объектам учета отражается в учетном регистре (в журнале-ордере № 10-с или др.) по данным справки (акта) о выполненных объемах работ.</w:t>
      </w:r>
      <w:r w:rsidR="00635FEE" w:rsidRPr="00DD204A">
        <w:rPr>
          <w:sz w:val="28"/>
          <w:szCs w:val="28"/>
        </w:rPr>
        <w:t xml:space="preserve"> </w:t>
      </w:r>
      <w:r w:rsidRPr="00DD204A">
        <w:rPr>
          <w:color w:val="000000"/>
          <w:sz w:val="28"/>
          <w:szCs w:val="28"/>
        </w:rPr>
        <w:t>Учет затрат на производство строительных работ по элементам</w:t>
      </w:r>
      <w:r w:rsidRPr="00DD204A">
        <w:rPr>
          <w:sz w:val="28"/>
          <w:szCs w:val="28"/>
        </w:rPr>
        <w:t xml:space="preserve"> </w:t>
      </w:r>
      <w:r w:rsidRPr="00DD204A">
        <w:rPr>
          <w:color w:val="000000"/>
          <w:sz w:val="28"/>
          <w:szCs w:val="28"/>
        </w:rPr>
        <w:t>осуществляется в целом по строительной организации (структурному подразделению) за месяц и нарастающим итогом с начала года.</w:t>
      </w:r>
    </w:p>
    <w:p w:rsidR="007A6CDA" w:rsidRPr="00DD204A" w:rsidRDefault="007A6CDA" w:rsidP="00DD204A">
      <w:pPr>
        <w:shd w:val="clear" w:color="auto" w:fill="FFFFFF"/>
        <w:spacing w:line="360" w:lineRule="auto"/>
        <w:ind w:firstLine="709"/>
        <w:rPr>
          <w:sz w:val="28"/>
          <w:szCs w:val="28"/>
        </w:rPr>
      </w:pPr>
    </w:p>
    <w:p w:rsidR="0020229B" w:rsidRPr="00DD204A" w:rsidRDefault="0020229B" w:rsidP="00DD204A">
      <w:pPr>
        <w:shd w:val="clear" w:color="auto" w:fill="FFFFFF"/>
        <w:spacing w:line="360" w:lineRule="auto"/>
        <w:ind w:firstLine="709"/>
        <w:rPr>
          <w:spacing w:val="-10"/>
          <w:sz w:val="28"/>
          <w:szCs w:val="28"/>
        </w:rPr>
      </w:pPr>
      <w:r w:rsidRPr="00DD204A">
        <w:rPr>
          <w:spacing w:val="-10"/>
          <w:sz w:val="28"/>
          <w:szCs w:val="28"/>
        </w:rPr>
        <w:t xml:space="preserve">1.7 Выбор метода учета затрат на производство и калькулирования </w:t>
      </w:r>
      <w:r w:rsidR="00D55A6C">
        <w:rPr>
          <w:spacing w:val="-10"/>
          <w:sz w:val="28"/>
          <w:szCs w:val="28"/>
        </w:rPr>
        <w:tab/>
      </w:r>
      <w:r w:rsidRPr="00DD204A">
        <w:rPr>
          <w:spacing w:val="-10"/>
          <w:sz w:val="28"/>
          <w:szCs w:val="28"/>
        </w:rPr>
        <w:t>себестоимости продукции (работ, услуг)</w:t>
      </w:r>
      <w:r w:rsidR="00D55A6C">
        <w:rPr>
          <w:spacing w:val="-10"/>
          <w:sz w:val="28"/>
          <w:szCs w:val="28"/>
        </w:rPr>
        <w:t>.</w:t>
      </w:r>
    </w:p>
    <w:p w:rsidR="0020229B" w:rsidRPr="00DD204A" w:rsidRDefault="0020229B" w:rsidP="00DD204A">
      <w:pPr>
        <w:spacing w:line="360" w:lineRule="auto"/>
        <w:ind w:firstLine="709"/>
        <w:rPr>
          <w:sz w:val="28"/>
          <w:szCs w:val="28"/>
        </w:rPr>
      </w:pP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Бухгалтерский учет затрат на производство строительных работ ведется строительными организациями в соответствии с принципами, установленными бухгалтерским стандартом учета затрат и доходов, связанных со строительством, а также правилами, определяющими порядок его применения, изложенными в настоящих Типовых методи</w:t>
      </w:r>
      <w:r w:rsidRPr="00DD204A">
        <w:rPr>
          <w:color w:val="000000"/>
          <w:sz w:val="28"/>
          <w:szCs w:val="28"/>
        </w:rPr>
        <w:softHyphen/>
        <w:t>ческих рекомендациях.</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Учет затрат на производство строительных работ в зависимости от видов объектов учета может быть организован по позаказному ме</w:t>
      </w:r>
      <w:r w:rsidRPr="00DD204A">
        <w:rPr>
          <w:color w:val="000000"/>
          <w:sz w:val="28"/>
          <w:szCs w:val="28"/>
        </w:rPr>
        <w:softHyphen/>
        <w:t>тоду или методу накопления затрат за определенный период времени с применением элементов нормативного метода учета и контроля за экономным и рациональным использованием материальных, трудовых и финансовых ресурсов.</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Основным методом учета затрат на производство строительных ра</w:t>
      </w:r>
      <w:r w:rsidRPr="00DD204A">
        <w:rPr>
          <w:color w:val="000000"/>
          <w:sz w:val="28"/>
          <w:szCs w:val="28"/>
        </w:rPr>
        <w:softHyphen/>
        <w:t>бот является позаказный метод, при котором объектом учета является отдельный заказ, открываемый на каждый объект строительства (вид работ) в соответствии с договором, заключенным с заказчиком, на производство работ, по которому ведется учет затрат нарастающим итогом до окончания выполнения работ по заказу.</w:t>
      </w:r>
      <w:r w:rsidR="00635FEE" w:rsidRPr="00DD204A">
        <w:rPr>
          <w:sz w:val="28"/>
          <w:szCs w:val="28"/>
        </w:rPr>
        <w:t xml:space="preserve"> </w:t>
      </w:r>
      <w:r w:rsidRPr="00DD204A">
        <w:rPr>
          <w:color w:val="000000"/>
          <w:sz w:val="28"/>
          <w:szCs w:val="28"/>
        </w:rPr>
        <w:t>Строительная организация, выполняющая однородные специальные виды работ или осуществляющая строительство однотипных объектов с незначительной продолжительностью их строительства, может вести учет методом накопления затрат за определенный период времени по видам работ и местам возникновения затрат. В этом случае себе</w:t>
      </w:r>
      <w:r w:rsidRPr="00DD204A">
        <w:rPr>
          <w:color w:val="000000"/>
          <w:sz w:val="28"/>
          <w:szCs w:val="28"/>
        </w:rPr>
        <w:softHyphen/>
        <w:t>стоимость сданных заказчику строительных работ определяется рас</w:t>
      </w:r>
      <w:r w:rsidRPr="00DD204A">
        <w:rPr>
          <w:color w:val="000000"/>
          <w:sz w:val="28"/>
          <w:szCs w:val="28"/>
        </w:rPr>
        <w:softHyphen/>
        <w:t>четным путем исходя из процента, исчисленного как отношение фак</w:t>
      </w:r>
      <w:r w:rsidRPr="00DD204A">
        <w:rPr>
          <w:color w:val="000000"/>
          <w:sz w:val="28"/>
          <w:szCs w:val="28"/>
        </w:rPr>
        <w:softHyphen/>
        <w:t>тических затрат по производству работ, находящихся в незавершенном производстве, к их договорной стоимости, и договорной стоимости сдаваемых работ или с помощью других экономически обоснованных методов, установленных организацией.</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Учет затрат на производство осуществляется на основе первичной учетной документации, оформленной в порядке, установленном соответствующими нормативными актами. Первичная документация составляется с обязательным кодированием, обеспечивающим учет по объектам строительства и видам работ (в необходимых случаях в раз</w:t>
      </w:r>
      <w:r w:rsidRPr="00DD204A">
        <w:rPr>
          <w:color w:val="000000"/>
          <w:sz w:val="28"/>
          <w:szCs w:val="28"/>
        </w:rPr>
        <w:softHyphen/>
        <w:t>резе статей и элементов затрат), а также в разрезе участков, бригад, подразделений и служб строительной организации, в соответствии с требованиями внутрипроизводственного хозрасчета.</w:t>
      </w:r>
    </w:p>
    <w:p w:rsidR="0020229B" w:rsidRPr="00DD204A" w:rsidRDefault="0020229B" w:rsidP="00DD204A">
      <w:pPr>
        <w:shd w:val="clear" w:color="auto" w:fill="FFFFFF"/>
        <w:spacing w:line="360" w:lineRule="auto"/>
        <w:ind w:firstLine="709"/>
        <w:jc w:val="both"/>
        <w:rPr>
          <w:sz w:val="28"/>
          <w:szCs w:val="28"/>
        </w:rPr>
      </w:pPr>
      <w:r w:rsidRPr="00DD204A">
        <w:rPr>
          <w:color w:val="000000"/>
          <w:sz w:val="28"/>
          <w:szCs w:val="28"/>
        </w:rPr>
        <w:t>Применение нормативного метода учета предусматривает со</w:t>
      </w:r>
      <w:r w:rsidRPr="00DD204A">
        <w:rPr>
          <w:color w:val="000000"/>
          <w:sz w:val="28"/>
          <w:szCs w:val="28"/>
        </w:rPr>
        <w:softHyphen/>
        <w:t>здание в строительной организации системы прогрессивных норм и нормативов и на ее основе калькуляций нормативной себестоимости работ, выявление и учет затрат, связанных с отклонением от действу</w:t>
      </w:r>
      <w:r w:rsidRPr="00DD204A">
        <w:rPr>
          <w:color w:val="000000"/>
          <w:sz w:val="28"/>
          <w:szCs w:val="28"/>
        </w:rPr>
        <w:softHyphen/>
        <w:t>ющих норм и нормативов.</w:t>
      </w:r>
      <w:r w:rsidR="00635FEE" w:rsidRPr="00DD204A">
        <w:rPr>
          <w:sz w:val="28"/>
          <w:szCs w:val="28"/>
        </w:rPr>
        <w:t xml:space="preserve"> </w:t>
      </w:r>
      <w:r w:rsidRPr="00DD204A">
        <w:rPr>
          <w:color w:val="000000"/>
          <w:sz w:val="28"/>
          <w:szCs w:val="28"/>
        </w:rPr>
        <w:t>В этом случае учет ведется раздельно в части затрат по нормам и в части затрат, представляющих собой отклонения от норм, путем документирования отклонений при их возникновении или с составлением в последующем расчетов на базе инвентаризаций или других данных.</w:t>
      </w:r>
    </w:p>
    <w:p w:rsidR="007A6CDA" w:rsidRPr="00DD204A" w:rsidRDefault="007A6CDA" w:rsidP="00DD204A">
      <w:pPr>
        <w:shd w:val="clear" w:color="auto" w:fill="FFFFFF"/>
        <w:spacing w:line="360" w:lineRule="auto"/>
        <w:ind w:firstLine="709"/>
        <w:jc w:val="both"/>
        <w:rPr>
          <w:sz w:val="28"/>
          <w:szCs w:val="28"/>
        </w:rPr>
      </w:pPr>
      <w:r w:rsidRPr="00DD204A">
        <w:rPr>
          <w:color w:val="000000"/>
          <w:sz w:val="28"/>
          <w:szCs w:val="28"/>
        </w:rPr>
        <w:t>В ООО «Стройлидер» применяется позаказный метод учета затрат на производство и калькулирования себестоимости продукции (работ, услуг).</w:t>
      </w:r>
    </w:p>
    <w:p w:rsidR="00987630" w:rsidRPr="00DD204A" w:rsidRDefault="00987630" w:rsidP="00DD204A">
      <w:pPr>
        <w:spacing w:line="360" w:lineRule="auto"/>
        <w:ind w:firstLine="709"/>
        <w:rPr>
          <w:sz w:val="28"/>
          <w:szCs w:val="28"/>
        </w:rPr>
      </w:pPr>
    </w:p>
    <w:p w:rsidR="002A7395" w:rsidRPr="00D55A6C" w:rsidRDefault="002A7395" w:rsidP="00DD204A">
      <w:pPr>
        <w:shd w:val="clear" w:color="auto" w:fill="FFFFFF"/>
        <w:spacing w:line="360" w:lineRule="auto"/>
        <w:ind w:firstLine="709"/>
        <w:rPr>
          <w:b/>
          <w:bCs/>
          <w:color w:val="000000"/>
          <w:sz w:val="28"/>
          <w:szCs w:val="28"/>
        </w:rPr>
      </w:pPr>
      <w:r w:rsidRPr="00D55A6C">
        <w:rPr>
          <w:b/>
          <w:bCs/>
          <w:color w:val="000000"/>
          <w:sz w:val="28"/>
          <w:szCs w:val="28"/>
          <w:lang w:val="en-US"/>
        </w:rPr>
        <w:t>II</w:t>
      </w:r>
      <w:r w:rsidRPr="00D55A6C">
        <w:rPr>
          <w:b/>
          <w:bCs/>
          <w:color w:val="000000"/>
          <w:sz w:val="28"/>
          <w:szCs w:val="28"/>
        </w:rPr>
        <w:t xml:space="preserve"> Расчет себестоимости продукции (работ, услуг) с использованием </w:t>
      </w:r>
      <w:r w:rsidR="00D55A6C" w:rsidRPr="00D55A6C">
        <w:rPr>
          <w:b/>
          <w:bCs/>
          <w:color w:val="000000"/>
          <w:sz w:val="28"/>
          <w:szCs w:val="28"/>
        </w:rPr>
        <w:tab/>
      </w:r>
      <w:r w:rsidRPr="00D55A6C">
        <w:rPr>
          <w:b/>
          <w:bCs/>
          <w:color w:val="000000"/>
          <w:sz w:val="28"/>
          <w:szCs w:val="28"/>
        </w:rPr>
        <w:t>пооперационного метода</w:t>
      </w:r>
    </w:p>
    <w:p w:rsidR="00D55A6C" w:rsidRPr="00DD204A" w:rsidRDefault="00D55A6C" w:rsidP="00DD204A">
      <w:pPr>
        <w:shd w:val="clear" w:color="auto" w:fill="FFFFFF"/>
        <w:spacing w:line="360" w:lineRule="auto"/>
        <w:ind w:firstLine="709"/>
        <w:rPr>
          <w:color w:val="000000"/>
          <w:sz w:val="28"/>
          <w:szCs w:val="28"/>
        </w:rPr>
      </w:pPr>
    </w:p>
    <w:p w:rsidR="002A7395" w:rsidRPr="00DD204A" w:rsidRDefault="002A7395" w:rsidP="00DD204A">
      <w:pPr>
        <w:shd w:val="clear" w:color="auto" w:fill="FFFFFF"/>
        <w:spacing w:line="360" w:lineRule="auto"/>
        <w:ind w:firstLine="709"/>
        <w:rPr>
          <w:color w:val="000000"/>
          <w:sz w:val="28"/>
          <w:szCs w:val="28"/>
        </w:rPr>
      </w:pPr>
      <w:r w:rsidRPr="00DD204A">
        <w:rPr>
          <w:color w:val="000000"/>
          <w:sz w:val="28"/>
          <w:szCs w:val="28"/>
        </w:rPr>
        <w:t>2.1 Исходные данные</w:t>
      </w:r>
      <w:r w:rsidR="00D55A6C">
        <w:rPr>
          <w:color w:val="000000"/>
          <w:sz w:val="28"/>
          <w:szCs w:val="28"/>
        </w:rPr>
        <w:t>.</w:t>
      </w:r>
    </w:p>
    <w:p w:rsidR="002A7395" w:rsidRDefault="002A7395" w:rsidP="00DD204A">
      <w:pPr>
        <w:pStyle w:val="a3"/>
        <w:spacing w:line="360" w:lineRule="auto"/>
        <w:ind w:firstLine="709"/>
        <w:jc w:val="both"/>
        <w:rPr>
          <w:sz w:val="28"/>
          <w:szCs w:val="28"/>
        </w:rPr>
      </w:pPr>
      <w:r w:rsidRPr="00DD204A">
        <w:rPr>
          <w:sz w:val="28"/>
          <w:szCs w:val="28"/>
        </w:rPr>
        <w:t>Предприятие прои</w:t>
      </w:r>
      <w:r w:rsidR="005B5C6E" w:rsidRPr="00DD204A">
        <w:rPr>
          <w:sz w:val="28"/>
          <w:szCs w:val="28"/>
        </w:rPr>
        <w:t>зводит четыре вида продукции (А, В, С и Д</w:t>
      </w:r>
      <w:r w:rsidRPr="00DD204A">
        <w:rPr>
          <w:sz w:val="28"/>
          <w:szCs w:val="28"/>
        </w:rPr>
        <w:t>), которые отличаются объемом выпуска и размером (под размером понимается относительная ресурсоемкость продуктов, т.е. количество ресурсов, необходимых для производства одной единицы продукции).:</w:t>
      </w:r>
    </w:p>
    <w:p w:rsidR="00D55A6C" w:rsidRDefault="00D55A6C" w:rsidP="00DD204A">
      <w:pPr>
        <w:pStyle w:val="a3"/>
        <w:spacing w:line="360" w:lineRule="auto"/>
        <w:ind w:firstLine="709"/>
        <w:jc w:val="both"/>
        <w:rPr>
          <w:sz w:val="28"/>
          <w:szCs w:val="28"/>
        </w:rPr>
      </w:pPr>
    </w:p>
    <w:p w:rsidR="00D55A6C" w:rsidRPr="00DD204A" w:rsidRDefault="00D55A6C" w:rsidP="00D55A6C">
      <w:pPr>
        <w:pStyle w:val="a3"/>
        <w:spacing w:line="360" w:lineRule="auto"/>
        <w:ind w:firstLine="709"/>
        <w:jc w:val="both"/>
        <w:rPr>
          <w:sz w:val="28"/>
          <w:szCs w:val="28"/>
        </w:rPr>
      </w:pPr>
      <w:r w:rsidRPr="00DD204A">
        <w:rPr>
          <w:sz w:val="28"/>
          <w:szCs w:val="28"/>
        </w:rPr>
        <w:t>Таблица 1 - Объем выпуска и размер продуктов</w:t>
      </w:r>
    </w:p>
    <w:p w:rsidR="00D55A6C" w:rsidRPr="00DD204A" w:rsidRDefault="00D55A6C" w:rsidP="00DD204A">
      <w:pPr>
        <w:pStyle w:val="a3"/>
        <w:spacing w:line="360" w:lineRule="auto"/>
        <w:ind w:firstLine="709"/>
        <w:jc w:val="both"/>
        <w:rPr>
          <w:sz w:val="28"/>
          <w:szCs w:val="28"/>
        </w:rPr>
      </w:pPr>
    </w:p>
    <w:tbl>
      <w:tblPr>
        <w:tblpPr w:leftFromText="180" w:rightFromText="180" w:vertAnchor="text" w:horzAnchor="margin" w:tblpY="67"/>
        <w:tblW w:w="0" w:type="auto"/>
        <w:tblLayout w:type="fixed"/>
        <w:tblCellMar>
          <w:left w:w="40" w:type="dxa"/>
          <w:right w:w="40" w:type="dxa"/>
        </w:tblCellMar>
        <w:tblLook w:val="0000" w:firstRow="0" w:lastRow="0" w:firstColumn="0" w:lastColumn="0" w:noHBand="0" w:noVBand="0"/>
      </w:tblPr>
      <w:tblGrid>
        <w:gridCol w:w="2513"/>
        <w:gridCol w:w="1303"/>
        <w:gridCol w:w="1152"/>
        <w:gridCol w:w="1555"/>
      </w:tblGrid>
      <w:tr w:rsidR="002A7395" w:rsidRPr="00DD204A">
        <w:trPr>
          <w:cantSplit/>
          <w:trHeight w:val="360"/>
        </w:trPr>
        <w:tc>
          <w:tcPr>
            <w:tcW w:w="3816" w:type="dxa"/>
            <w:gridSpan w:val="2"/>
            <w:vMerge w:val="restart"/>
            <w:tcBorders>
              <w:top w:val="single" w:sz="4" w:space="0" w:color="auto"/>
              <w:left w:val="single" w:sz="4" w:space="0" w:color="auto"/>
              <w:bottom w:val="single" w:sz="6" w:space="0" w:color="auto"/>
              <w:right w:val="single" w:sz="6" w:space="0" w:color="auto"/>
            </w:tcBorders>
            <w:shd w:val="clear" w:color="auto" w:fill="FFFFFF"/>
          </w:tcPr>
          <w:p w:rsidR="002A7395" w:rsidRPr="00D55A6C" w:rsidRDefault="002A7395" w:rsidP="005A70F0">
            <w:pPr>
              <w:pStyle w:val="a3"/>
              <w:spacing w:line="360" w:lineRule="auto"/>
              <w:jc w:val="both"/>
              <w:rPr>
                <w:sz w:val="20"/>
                <w:szCs w:val="20"/>
              </w:rPr>
            </w:pPr>
          </w:p>
        </w:tc>
        <w:tc>
          <w:tcPr>
            <w:tcW w:w="2707" w:type="dxa"/>
            <w:gridSpan w:val="2"/>
            <w:tcBorders>
              <w:top w:val="single" w:sz="4" w:space="0" w:color="auto"/>
              <w:left w:val="single" w:sz="6" w:space="0" w:color="auto"/>
              <w:bottom w:val="single" w:sz="6" w:space="0" w:color="auto"/>
              <w:right w:val="single" w:sz="4" w:space="0" w:color="auto"/>
            </w:tcBorders>
            <w:shd w:val="clear" w:color="auto" w:fill="FFFFFF"/>
          </w:tcPr>
          <w:p w:rsidR="002A7395" w:rsidRPr="00D55A6C" w:rsidRDefault="002A7395" w:rsidP="00D55A6C">
            <w:pPr>
              <w:pStyle w:val="a3"/>
              <w:spacing w:line="360" w:lineRule="auto"/>
              <w:jc w:val="center"/>
              <w:rPr>
                <w:sz w:val="20"/>
                <w:szCs w:val="20"/>
              </w:rPr>
            </w:pPr>
            <w:r w:rsidRPr="00D55A6C">
              <w:rPr>
                <w:sz w:val="20"/>
                <w:szCs w:val="20"/>
              </w:rPr>
              <w:t>РАЗМЕР</w:t>
            </w:r>
          </w:p>
        </w:tc>
      </w:tr>
      <w:tr w:rsidR="002A7395" w:rsidRPr="00DD204A">
        <w:trPr>
          <w:cantSplit/>
          <w:trHeight w:val="374"/>
        </w:trPr>
        <w:tc>
          <w:tcPr>
            <w:tcW w:w="0" w:type="auto"/>
            <w:gridSpan w:val="2"/>
            <w:vMerge/>
            <w:tcBorders>
              <w:top w:val="single" w:sz="4" w:space="0" w:color="auto"/>
              <w:left w:val="single" w:sz="4" w:space="0" w:color="auto"/>
              <w:bottom w:val="single" w:sz="6" w:space="0" w:color="auto"/>
              <w:right w:val="single" w:sz="6" w:space="0" w:color="auto"/>
            </w:tcBorders>
            <w:vAlign w:val="center"/>
          </w:tcPr>
          <w:p w:rsidR="002A7395" w:rsidRPr="00D55A6C" w:rsidRDefault="002A7395" w:rsidP="00D55A6C">
            <w:pPr>
              <w:spacing w:line="360" w:lineRule="auto"/>
              <w:jc w:val="cente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2A7395" w:rsidRPr="00D55A6C" w:rsidRDefault="002A7395" w:rsidP="00D55A6C">
            <w:pPr>
              <w:pStyle w:val="a3"/>
              <w:spacing w:line="360" w:lineRule="auto"/>
              <w:jc w:val="center"/>
              <w:rPr>
                <w:sz w:val="20"/>
                <w:szCs w:val="20"/>
              </w:rPr>
            </w:pPr>
            <w:r w:rsidRPr="00D55A6C">
              <w:rPr>
                <w:sz w:val="20"/>
                <w:szCs w:val="20"/>
              </w:rPr>
              <w:t>малый</w:t>
            </w:r>
          </w:p>
        </w:tc>
        <w:tc>
          <w:tcPr>
            <w:tcW w:w="1555" w:type="dxa"/>
            <w:tcBorders>
              <w:top w:val="single" w:sz="6" w:space="0" w:color="auto"/>
              <w:left w:val="single" w:sz="6" w:space="0" w:color="auto"/>
              <w:bottom w:val="single" w:sz="6" w:space="0" w:color="auto"/>
              <w:right w:val="single" w:sz="4" w:space="0" w:color="auto"/>
            </w:tcBorders>
            <w:shd w:val="clear" w:color="auto" w:fill="FFFFFF"/>
          </w:tcPr>
          <w:p w:rsidR="002A7395" w:rsidRPr="00D55A6C" w:rsidRDefault="002A7395" w:rsidP="00D55A6C">
            <w:pPr>
              <w:pStyle w:val="a3"/>
              <w:spacing w:line="360" w:lineRule="auto"/>
              <w:jc w:val="center"/>
              <w:rPr>
                <w:sz w:val="20"/>
                <w:szCs w:val="20"/>
              </w:rPr>
            </w:pPr>
            <w:r w:rsidRPr="00D55A6C">
              <w:rPr>
                <w:sz w:val="20"/>
                <w:szCs w:val="20"/>
              </w:rPr>
              <w:t>большой</w:t>
            </w:r>
          </w:p>
        </w:tc>
      </w:tr>
      <w:tr w:rsidR="002A7395" w:rsidRPr="00DD204A">
        <w:trPr>
          <w:cantSplit/>
          <w:trHeight w:val="367"/>
        </w:trPr>
        <w:tc>
          <w:tcPr>
            <w:tcW w:w="2513" w:type="dxa"/>
            <w:vMerge w:val="restart"/>
            <w:tcBorders>
              <w:top w:val="single" w:sz="6" w:space="0" w:color="auto"/>
              <w:left w:val="single" w:sz="4" w:space="0" w:color="auto"/>
              <w:bottom w:val="single" w:sz="4" w:space="0" w:color="auto"/>
              <w:right w:val="single" w:sz="6" w:space="0" w:color="auto"/>
            </w:tcBorders>
            <w:shd w:val="clear" w:color="auto" w:fill="FFFFFF"/>
          </w:tcPr>
          <w:p w:rsidR="002A7395" w:rsidRPr="00D55A6C" w:rsidRDefault="002A7395" w:rsidP="00D55A6C">
            <w:pPr>
              <w:pStyle w:val="a3"/>
              <w:spacing w:line="360" w:lineRule="auto"/>
              <w:jc w:val="center"/>
              <w:rPr>
                <w:sz w:val="20"/>
                <w:szCs w:val="20"/>
              </w:rPr>
            </w:pPr>
            <w:r w:rsidRPr="00D55A6C">
              <w:rPr>
                <w:sz w:val="20"/>
                <w:szCs w:val="20"/>
              </w:rPr>
              <w:t>ОБЪЕМ ПРОИЗВОДСТВА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2A7395" w:rsidRPr="00D55A6C" w:rsidRDefault="002A7395" w:rsidP="00D55A6C">
            <w:pPr>
              <w:pStyle w:val="a3"/>
              <w:spacing w:line="360" w:lineRule="auto"/>
              <w:jc w:val="center"/>
              <w:rPr>
                <w:sz w:val="20"/>
                <w:szCs w:val="20"/>
              </w:rPr>
            </w:pPr>
            <w:r w:rsidRPr="00D55A6C">
              <w:rPr>
                <w:sz w:val="20"/>
                <w:szCs w:val="20"/>
              </w:rPr>
              <w:t>низкий</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2A7395" w:rsidRPr="00D55A6C" w:rsidRDefault="005B5C6E" w:rsidP="00D55A6C">
            <w:pPr>
              <w:pStyle w:val="a3"/>
              <w:spacing w:line="360" w:lineRule="auto"/>
              <w:jc w:val="center"/>
              <w:rPr>
                <w:sz w:val="20"/>
                <w:szCs w:val="20"/>
              </w:rPr>
            </w:pPr>
            <w:r w:rsidRPr="00D55A6C">
              <w:rPr>
                <w:sz w:val="20"/>
                <w:szCs w:val="20"/>
              </w:rPr>
              <w:t>А</w:t>
            </w:r>
          </w:p>
        </w:tc>
        <w:tc>
          <w:tcPr>
            <w:tcW w:w="1555" w:type="dxa"/>
            <w:tcBorders>
              <w:top w:val="single" w:sz="6" w:space="0" w:color="auto"/>
              <w:left w:val="single" w:sz="6" w:space="0" w:color="auto"/>
              <w:bottom w:val="single" w:sz="6" w:space="0" w:color="auto"/>
              <w:right w:val="single" w:sz="4" w:space="0" w:color="auto"/>
            </w:tcBorders>
            <w:shd w:val="clear" w:color="auto" w:fill="FFFFFF"/>
          </w:tcPr>
          <w:p w:rsidR="002A7395" w:rsidRPr="00D55A6C" w:rsidRDefault="005B5C6E" w:rsidP="00D55A6C">
            <w:pPr>
              <w:pStyle w:val="a3"/>
              <w:spacing w:line="360" w:lineRule="auto"/>
              <w:jc w:val="center"/>
              <w:rPr>
                <w:sz w:val="20"/>
                <w:szCs w:val="20"/>
              </w:rPr>
            </w:pPr>
            <w:r w:rsidRPr="00D55A6C">
              <w:rPr>
                <w:sz w:val="20"/>
                <w:szCs w:val="20"/>
              </w:rPr>
              <w:t>С</w:t>
            </w:r>
          </w:p>
        </w:tc>
      </w:tr>
      <w:tr w:rsidR="002A7395" w:rsidRPr="00DD204A">
        <w:trPr>
          <w:cantSplit/>
          <w:trHeight w:val="360"/>
        </w:trPr>
        <w:tc>
          <w:tcPr>
            <w:tcW w:w="0" w:type="auto"/>
            <w:vMerge/>
            <w:tcBorders>
              <w:top w:val="single" w:sz="6" w:space="0" w:color="auto"/>
              <w:left w:val="single" w:sz="4" w:space="0" w:color="auto"/>
              <w:bottom w:val="single" w:sz="4" w:space="0" w:color="auto"/>
              <w:right w:val="single" w:sz="6" w:space="0" w:color="auto"/>
            </w:tcBorders>
            <w:vAlign w:val="center"/>
          </w:tcPr>
          <w:p w:rsidR="002A7395" w:rsidRPr="00D55A6C" w:rsidRDefault="002A7395" w:rsidP="00D55A6C">
            <w:pPr>
              <w:spacing w:line="360" w:lineRule="auto"/>
              <w:jc w:val="center"/>
            </w:pPr>
          </w:p>
        </w:tc>
        <w:tc>
          <w:tcPr>
            <w:tcW w:w="1303" w:type="dxa"/>
            <w:tcBorders>
              <w:top w:val="single" w:sz="6" w:space="0" w:color="auto"/>
              <w:left w:val="single" w:sz="6" w:space="0" w:color="auto"/>
              <w:bottom w:val="single" w:sz="4" w:space="0" w:color="auto"/>
              <w:right w:val="single" w:sz="6" w:space="0" w:color="auto"/>
            </w:tcBorders>
            <w:shd w:val="clear" w:color="auto" w:fill="FFFFFF"/>
          </w:tcPr>
          <w:p w:rsidR="002A7395" w:rsidRPr="00D55A6C" w:rsidRDefault="002A7395" w:rsidP="00D55A6C">
            <w:pPr>
              <w:pStyle w:val="a3"/>
              <w:spacing w:line="360" w:lineRule="auto"/>
              <w:jc w:val="center"/>
              <w:rPr>
                <w:sz w:val="20"/>
                <w:szCs w:val="20"/>
              </w:rPr>
            </w:pPr>
            <w:r w:rsidRPr="00D55A6C">
              <w:rPr>
                <w:sz w:val="20"/>
                <w:szCs w:val="20"/>
              </w:rPr>
              <w:t>высокий</w:t>
            </w:r>
          </w:p>
        </w:tc>
        <w:tc>
          <w:tcPr>
            <w:tcW w:w="1152" w:type="dxa"/>
            <w:tcBorders>
              <w:top w:val="single" w:sz="6" w:space="0" w:color="auto"/>
              <w:left w:val="single" w:sz="6" w:space="0" w:color="auto"/>
              <w:bottom w:val="single" w:sz="4" w:space="0" w:color="auto"/>
              <w:right w:val="single" w:sz="6" w:space="0" w:color="auto"/>
            </w:tcBorders>
            <w:shd w:val="clear" w:color="auto" w:fill="FFFFFF"/>
          </w:tcPr>
          <w:p w:rsidR="002A7395" w:rsidRPr="00D55A6C" w:rsidRDefault="005B5C6E" w:rsidP="00D55A6C">
            <w:pPr>
              <w:pStyle w:val="a3"/>
              <w:spacing w:line="360" w:lineRule="auto"/>
              <w:jc w:val="center"/>
              <w:rPr>
                <w:sz w:val="20"/>
                <w:szCs w:val="20"/>
              </w:rPr>
            </w:pPr>
            <w:r w:rsidRPr="00D55A6C">
              <w:rPr>
                <w:sz w:val="20"/>
                <w:szCs w:val="20"/>
              </w:rPr>
              <w:t>В</w:t>
            </w:r>
          </w:p>
        </w:tc>
        <w:tc>
          <w:tcPr>
            <w:tcW w:w="1555" w:type="dxa"/>
            <w:tcBorders>
              <w:top w:val="single" w:sz="6" w:space="0" w:color="auto"/>
              <w:left w:val="single" w:sz="6" w:space="0" w:color="auto"/>
              <w:bottom w:val="single" w:sz="4" w:space="0" w:color="auto"/>
              <w:right w:val="single" w:sz="4" w:space="0" w:color="auto"/>
            </w:tcBorders>
            <w:shd w:val="clear" w:color="auto" w:fill="FFFFFF"/>
          </w:tcPr>
          <w:p w:rsidR="002A7395" w:rsidRPr="00D55A6C" w:rsidRDefault="005B5C6E" w:rsidP="00D55A6C">
            <w:pPr>
              <w:pStyle w:val="a3"/>
              <w:spacing w:line="360" w:lineRule="auto"/>
              <w:jc w:val="center"/>
              <w:rPr>
                <w:sz w:val="20"/>
                <w:szCs w:val="20"/>
              </w:rPr>
            </w:pPr>
            <w:r w:rsidRPr="00D55A6C">
              <w:rPr>
                <w:sz w:val="20"/>
                <w:szCs w:val="20"/>
              </w:rPr>
              <w:t>Д</w:t>
            </w:r>
          </w:p>
        </w:tc>
      </w:tr>
    </w:tbl>
    <w:p w:rsidR="002A7395" w:rsidRPr="00DD204A" w:rsidRDefault="002A7395" w:rsidP="00DD204A">
      <w:pPr>
        <w:pStyle w:val="a3"/>
        <w:spacing w:line="360" w:lineRule="auto"/>
        <w:ind w:firstLine="709"/>
        <w:jc w:val="both"/>
        <w:rPr>
          <w:sz w:val="28"/>
          <w:szCs w:val="28"/>
        </w:rPr>
      </w:pPr>
    </w:p>
    <w:p w:rsidR="002A7395" w:rsidRPr="00DD204A" w:rsidRDefault="002A7395" w:rsidP="00DD204A">
      <w:pPr>
        <w:pStyle w:val="a3"/>
        <w:spacing w:line="360" w:lineRule="auto"/>
        <w:ind w:firstLine="709"/>
        <w:jc w:val="both"/>
        <w:rPr>
          <w:sz w:val="28"/>
          <w:szCs w:val="28"/>
        </w:rPr>
      </w:pPr>
    </w:p>
    <w:p w:rsidR="002A7395" w:rsidRPr="00DD204A" w:rsidRDefault="002A7395" w:rsidP="00DD204A">
      <w:pPr>
        <w:pStyle w:val="a3"/>
        <w:spacing w:line="360" w:lineRule="auto"/>
        <w:ind w:firstLine="709"/>
        <w:jc w:val="both"/>
        <w:rPr>
          <w:sz w:val="28"/>
          <w:szCs w:val="28"/>
        </w:rPr>
      </w:pPr>
    </w:p>
    <w:p w:rsidR="002A7395" w:rsidRPr="00DD204A" w:rsidRDefault="002A7395" w:rsidP="00DD204A">
      <w:pPr>
        <w:pStyle w:val="a3"/>
        <w:spacing w:line="360" w:lineRule="auto"/>
        <w:ind w:firstLine="709"/>
        <w:jc w:val="both"/>
        <w:rPr>
          <w:sz w:val="28"/>
          <w:szCs w:val="28"/>
        </w:rPr>
      </w:pPr>
    </w:p>
    <w:p w:rsidR="00D55A6C" w:rsidRDefault="00D55A6C" w:rsidP="00DD204A">
      <w:pPr>
        <w:pStyle w:val="a3"/>
        <w:spacing w:line="360" w:lineRule="auto"/>
        <w:ind w:firstLine="709"/>
        <w:jc w:val="both"/>
        <w:rPr>
          <w:sz w:val="28"/>
          <w:szCs w:val="28"/>
        </w:rPr>
      </w:pPr>
    </w:p>
    <w:p w:rsidR="00D55A6C" w:rsidRDefault="00D55A6C" w:rsidP="00DD204A">
      <w:pPr>
        <w:pStyle w:val="a3"/>
        <w:spacing w:line="360" w:lineRule="auto"/>
        <w:ind w:firstLine="709"/>
        <w:jc w:val="both"/>
        <w:rPr>
          <w:sz w:val="28"/>
          <w:szCs w:val="28"/>
        </w:rPr>
        <w:sectPr w:rsidR="00D55A6C" w:rsidSect="00DD204A">
          <w:pgSz w:w="11906" w:h="16838"/>
          <w:pgMar w:top="1134" w:right="851" w:bottom="1134" w:left="1701" w:header="709" w:footer="709" w:gutter="0"/>
          <w:pgNumType w:start="3"/>
          <w:cols w:space="708"/>
          <w:docGrid w:linePitch="360"/>
        </w:sectPr>
      </w:pPr>
    </w:p>
    <w:p w:rsidR="002A7395" w:rsidRPr="00DD204A" w:rsidRDefault="002A7395" w:rsidP="00DD204A">
      <w:pPr>
        <w:pStyle w:val="a3"/>
        <w:spacing w:line="360" w:lineRule="auto"/>
        <w:ind w:firstLine="709"/>
        <w:jc w:val="both"/>
        <w:rPr>
          <w:sz w:val="28"/>
          <w:szCs w:val="28"/>
        </w:rPr>
      </w:pPr>
      <w:r w:rsidRPr="00DD204A">
        <w:rPr>
          <w:sz w:val="28"/>
          <w:szCs w:val="28"/>
        </w:rPr>
        <w:t xml:space="preserve">Все продукты проходят </w:t>
      </w:r>
      <w:r w:rsidR="005B5C6E" w:rsidRPr="00DD204A">
        <w:rPr>
          <w:sz w:val="28"/>
          <w:szCs w:val="28"/>
        </w:rPr>
        <w:t>операции обработки на станках Н и К</w:t>
      </w:r>
      <w:r w:rsidRPr="00DD204A">
        <w:rPr>
          <w:sz w:val="28"/>
          <w:szCs w:val="28"/>
        </w:rPr>
        <w:t>, материалы для их производства приобретаются предприятием на стороне. Кроме того, станки требуется специально настраивать для выпуска партии того или иного продукта, время от времени нужно проводить их текущий ремонт и обслуживание. И, наконец, имеют место операции по управлению производственным процессом.</w:t>
      </w:r>
    </w:p>
    <w:p w:rsidR="002A7395" w:rsidRPr="00DD204A" w:rsidRDefault="002A7395" w:rsidP="00DD204A">
      <w:pPr>
        <w:pStyle w:val="a3"/>
        <w:spacing w:line="360" w:lineRule="auto"/>
        <w:ind w:firstLine="709"/>
        <w:jc w:val="both"/>
        <w:rPr>
          <w:sz w:val="28"/>
          <w:szCs w:val="28"/>
        </w:rPr>
      </w:pPr>
      <w:r w:rsidRPr="00DD204A">
        <w:rPr>
          <w:sz w:val="28"/>
          <w:szCs w:val="28"/>
        </w:rPr>
        <w:t xml:space="preserve">Все затраты на выпуск продуктов можно разделить на прямые и косвенные. К прямым  затратам относятся материальные затраты и затраты труда производственных рабочих, установленные нормы по этим видам затрат приведены в таблице 1. К косвенным затратам относится стоимость </w:t>
      </w:r>
      <w:r w:rsidR="005B5C6E" w:rsidRPr="00DD204A">
        <w:rPr>
          <w:sz w:val="28"/>
          <w:szCs w:val="28"/>
        </w:rPr>
        <w:t>обработки продуктов на станках Н и К</w:t>
      </w:r>
      <w:r w:rsidRPr="00DD204A">
        <w:rPr>
          <w:sz w:val="28"/>
          <w:szCs w:val="28"/>
        </w:rPr>
        <w:t>, а также расходы на наладку, ремонт и обслуживание станков, заказ материалов отделом снабжения, управление производством. В табл.1 приведены данные о нормах времени на обработку продуктов на станке, а также оценочные данные о необходимом для достижения планового выпуска продуктов количестве операций по наладке, ремонту, заказу материалов и управлению.</w:t>
      </w:r>
    </w:p>
    <w:p w:rsidR="00D55A6C" w:rsidRDefault="00D55A6C" w:rsidP="00DD204A">
      <w:pPr>
        <w:pStyle w:val="a3"/>
        <w:spacing w:line="360" w:lineRule="auto"/>
        <w:ind w:firstLine="709"/>
        <w:jc w:val="both"/>
        <w:rPr>
          <w:sz w:val="28"/>
          <w:szCs w:val="28"/>
        </w:rPr>
      </w:pPr>
    </w:p>
    <w:p w:rsidR="00D55A6C" w:rsidRDefault="00D55A6C" w:rsidP="00DD204A">
      <w:pPr>
        <w:pStyle w:val="a3"/>
        <w:spacing w:line="360" w:lineRule="auto"/>
        <w:ind w:firstLine="709"/>
        <w:jc w:val="both"/>
        <w:rPr>
          <w:sz w:val="28"/>
          <w:szCs w:val="28"/>
        </w:rPr>
        <w:sectPr w:rsidR="00D55A6C" w:rsidSect="00DD204A">
          <w:pgSz w:w="11906" w:h="16838"/>
          <w:pgMar w:top="1134" w:right="851" w:bottom="1134" w:left="1701" w:header="709" w:footer="709" w:gutter="0"/>
          <w:pgNumType w:start="3"/>
          <w:cols w:space="708"/>
          <w:docGrid w:linePitch="360"/>
        </w:sectPr>
      </w:pPr>
    </w:p>
    <w:p w:rsidR="002A7395" w:rsidRPr="00DD204A" w:rsidRDefault="002A7395" w:rsidP="00DD204A">
      <w:pPr>
        <w:pStyle w:val="a3"/>
        <w:spacing w:line="360" w:lineRule="auto"/>
        <w:ind w:firstLine="709"/>
        <w:jc w:val="both"/>
        <w:rPr>
          <w:sz w:val="28"/>
          <w:szCs w:val="28"/>
        </w:rPr>
      </w:pPr>
      <w:r w:rsidRPr="00DD204A">
        <w:rPr>
          <w:sz w:val="28"/>
          <w:szCs w:val="28"/>
        </w:rPr>
        <w:t>Таблица 2 - Затраты на выпуск продукции</w:t>
      </w:r>
      <w:r w:rsidR="005A70F0">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39"/>
        <w:gridCol w:w="900"/>
        <w:gridCol w:w="1080"/>
        <w:gridCol w:w="1080"/>
        <w:gridCol w:w="1620"/>
        <w:gridCol w:w="1902"/>
      </w:tblGrid>
      <w:tr w:rsidR="002A7395" w:rsidRPr="00D55A6C" w:rsidTr="00747EDD">
        <w:tc>
          <w:tcPr>
            <w:tcW w:w="2149" w:type="dxa"/>
            <w:shd w:val="clear" w:color="auto" w:fill="auto"/>
          </w:tcPr>
          <w:p w:rsidR="002A7395" w:rsidRPr="00747EDD" w:rsidRDefault="002A7395" w:rsidP="00747EDD">
            <w:pPr>
              <w:pStyle w:val="a3"/>
              <w:spacing w:line="360" w:lineRule="auto"/>
              <w:jc w:val="center"/>
              <w:rPr>
                <w:sz w:val="20"/>
                <w:szCs w:val="20"/>
              </w:rPr>
            </w:pPr>
            <w:r w:rsidRPr="00747EDD">
              <w:rPr>
                <w:sz w:val="20"/>
                <w:szCs w:val="20"/>
              </w:rPr>
              <w:t>Показатель</w:t>
            </w:r>
          </w:p>
        </w:tc>
        <w:tc>
          <w:tcPr>
            <w:tcW w:w="839" w:type="dxa"/>
            <w:shd w:val="clear" w:color="auto" w:fill="auto"/>
          </w:tcPr>
          <w:p w:rsidR="002A7395" w:rsidRPr="00747EDD" w:rsidRDefault="005B5C6E" w:rsidP="00747EDD">
            <w:pPr>
              <w:pStyle w:val="a3"/>
              <w:spacing w:line="360" w:lineRule="auto"/>
              <w:jc w:val="center"/>
              <w:rPr>
                <w:sz w:val="20"/>
                <w:szCs w:val="20"/>
              </w:rPr>
            </w:pPr>
            <w:r w:rsidRPr="00747EDD">
              <w:rPr>
                <w:sz w:val="20"/>
                <w:szCs w:val="20"/>
              </w:rPr>
              <w:t>А</w:t>
            </w:r>
          </w:p>
        </w:tc>
        <w:tc>
          <w:tcPr>
            <w:tcW w:w="900" w:type="dxa"/>
            <w:shd w:val="clear" w:color="auto" w:fill="auto"/>
          </w:tcPr>
          <w:p w:rsidR="002A7395" w:rsidRPr="00747EDD" w:rsidRDefault="005B5C6E" w:rsidP="00747EDD">
            <w:pPr>
              <w:pStyle w:val="a3"/>
              <w:spacing w:line="360" w:lineRule="auto"/>
              <w:jc w:val="center"/>
              <w:rPr>
                <w:sz w:val="20"/>
                <w:szCs w:val="20"/>
              </w:rPr>
            </w:pPr>
            <w:r w:rsidRPr="00747EDD">
              <w:rPr>
                <w:sz w:val="20"/>
                <w:szCs w:val="20"/>
              </w:rPr>
              <w:t>В</w:t>
            </w:r>
          </w:p>
        </w:tc>
        <w:tc>
          <w:tcPr>
            <w:tcW w:w="1080" w:type="dxa"/>
            <w:shd w:val="clear" w:color="auto" w:fill="auto"/>
          </w:tcPr>
          <w:p w:rsidR="002A7395" w:rsidRPr="00747EDD" w:rsidRDefault="005B5C6E" w:rsidP="00747EDD">
            <w:pPr>
              <w:pStyle w:val="a3"/>
              <w:spacing w:line="360" w:lineRule="auto"/>
              <w:jc w:val="center"/>
              <w:rPr>
                <w:sz w:val="20"/>
                <w:szCs w:val="20"/>
              </w:rPr>
            </w:pPr>
            <w:r w:rsidRPr="00747EDD">
              <w:rPr>
                <w:sz w:val="20"/>
                <w:szCs w:val="20"/>
              </w:rPr>
              <w:t>С</w:t>
            </w:r>
          </w:p>
        </w:tc>
        <w:tc>
          <w:tcPr>
            <w:tcW w:w="1080" w:type="dxa"/>
            <w:shd w:val="clear" w:color="auto" w:fill="auto"/>
          </w:tcPr>
          <w:p w:rsidR="002A7395" w:rsidRPr="00747EDD" w:rsidRDefault="005B5C6E" w:rsidP="00747EDD">
            <w:pPr>
              <w:pStyle w:val="a3"/>
              <w:spacing w:line="360" w:lineRule="auto"/>
              <w:jc w:val="center"/>
              <w:rPr>
                <w:sz w:val="20"/>
                <w:szCs w:val="20"/>
              </w:rPr>
            </w:pPr>
            <w:r w:rsidRPr="00747EDD">
              <w:rPr>
                <w:sz w:val="20"/>
                <w:szCs w:val="20"/>
              </w:rPr>
              <w:t>Д</w:t>
            </w:r>
          </w:p>
        </w:tc>
        <w:tc>
          <w:tcPr>
            <w:tcW w:w="1620" w:type="dxa"/>
            <w:shd w:val="clear" w:color="auto" w:fill="auto"/>
          </w:tcPr>
          <w:p w:rsidR="002A7395" w:rsidRPr="00747EDD" w:rsidRDefault="002A7395" w:rsidP="00747EDD">
            <w:pPr>
              <w:pStyle w:val="a3"/>
              <w:spacing w:line="360" w:lineRule="auto"/>
              <w:jc w:val="center"/>
              <w:rPr>
                <w:sz w:val="20"/>
                <w:szCs w:val="20"/>
              </w:rPr>
            </w:pPr>
            <w:r w:rsidRPr="00747EDD">
              <w:rPr>
                <w:sz w:val="20"/>
                <w:szCs w:val="20"/>
              </w:rPr>
              <w:t>Количество единиц</w:t>
            </w:r>
          </w:p>
        </w:tc>
        <w:tc>
          <w:tcPr>
            <w:tcW w:w="1902" w:type="dxa"/>
            <w:shd w:val="clear" w:color="auto" w:fill="auto"/>
          </w:tcPr>
          <w:p w:rsidR="002A7395" w:rsidRPr="00747EDD" w:rsidRDefault="002A7395" w:rsidP="00747EDD">
            <w:pPr>
              <w:pStyle w:val="a3"/>
              <w:spacing w:line="360" w:lineRule="auto"/>
              <w:jc w:val="center"/>
              <w:rPr>
                <w:sz w:val="20"/>
                <w:szCs w:val="20"/>
              </w:rPr>
            </w:pPr>
            <w:r w:rsidRPr="00747EDD">
              <w:rPr>
                <w:sz w:val="20"/>
                <w:szCs w:val="20"/>
              </w:rPr>
              <w:t>Общие затраты на операцию</w:t>
            </w:r>
          </w:p>
        </w:tc>
      </w:tr>
      <w:tr w:rsidR="002A7395" w:rsidRPr="00D55A6C" w:rsidTr="00747EDD">
        <w:tc>
          <w:tcPr>
            <w:tcW w:w="2149"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Объём выпуска, ед.</w:t>
            </w:r>
          </w:p>
        </w:tc>
        <w:tc>
          <w:tcPr>
            <w:tcW w:w="839"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23</w:t>
            </w:r>
          </w:p>
        </w:tc>
        <w:tc>
          <w:tcPr>
            <w:tcW w:w="900"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230</w:t>
            </w:r>
          </w:p>
        </w:tc>
        <w:tc>
          <w:tcPr>
            <w:tcW w:w="1080"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23</w:t>
            </w:r>
          </w:p>
        </w:tc>
        <w:tc>
          <w:tcPr>
            <w:tcW w:w="1080"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230</w:t>
            </w:r>
          </w:p>
        </w:tc>
        <w:tc>
          <w:tcPr>
            <w:tcW w:w="1620" w:type="dxa"/>
            <w:shd w:val="clear" w:color="auto" w:fill="auto"/>
          </w:tcPr>
          <w:p w:rsidR="002A7395" w:rsidRPr="00747EDD" w:rsidRDefault="002A7395" w:rsidP="00747EDD">
            <w:pPr>
              <w:pStyle w:val="a3"/>
              <w:spacing w:line="360" w:lineRule="auto"/>
              <w:jc w:val="both"/>
              <w:rPr>
                <w:sz w:val="20"/>
                <w:szCs w:val="20"/>
              </w:rPr>
            </w:pPr>
          </w:p>
        </w:tc>
        <w:tc>
          <w:tcPr>
            <w:tcW w:w="1902" w:type="dxa"/>
            <w:shd w:val="clear" w:color="auto" w:fill="auto"/>
          </w:tcPr>
          <w:p w:rsidR="002A7395" w:rsidRPr="00747EDD" w:rsidRDefault="002A7395" w:rsidP="00747EDD">
            <w:pPr>
              <w:pStyle w:val="a3"/>
              <w:spacing w:line="360" w:lineRule="auto"/>
              <w:jc w:val="both"/>
              <w:rPr>
                <w:sz w:val="20"/>
                <w:szCs w:val="20"/>
              </w:rPr>
            </w:pPr>
          </w:p>
        </w:tc>
      </w:tr>
      <w:tr w:rsidR="002A7395" w:rsidRPr="00D55A6C" w:rsidTr="00747EDD">
        <w:trPr>
          <w:trHeight w:val="1212"/>
        </w:trPr>
        <w:tc>
          <w:tcPr>
            <w:tcW w:w="2149"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Прямые затраты (на единицу продукции):</w:t>
            </w:r>
          </w:p>
        </w:tc>
        <w:tc>
          <w:tcPr>
            <w:tcW w:w="839" w:type="dxa"/>
            <w:shd w:val="clear" w:color="auto" w:fill="auto"/>
          </w:tcPr>
          <w:p w:rsidR="002A7395" w:rsidRPr="00747EDD" w:rsidRDefault="002A7395" w:rsidP="00747EDD">
            <w:pPr>
              <w:pStyle w:val="a3"/>
              <w:spacing w:line="360" w:lineRule="auto"/>
              <w:jc w:val="both"/>
              <w:rPr>
                <w:sz w:val="20"/>
                <w:szCs w:val="20"/>
              </w:rPr>
            </w:pPr>
          </w:p>
        </w:tc>
        <w:tc>
          <w:tcPr>
            <w:tcW w:w="900" w:type="dxa"/>
            <w:shd w:val="clear" w:color="auto" w:fill="auto"/>
          </w:tcPr>
          <w:p w:rsidR="002A7395" w:rsidRPr="00747EDD" w:rsidRDefault="002A7395" w:rsidP="00747EDD">
            <w:pPr>
              <w:pStyle w:val="a3"/>
              <w:spacing w:line="360" w:lineRule="auto"/>
              <w:jc w:val="both"/>
              <w:rPr>
                <w:sz w:val="20"/>
                <w:szCs w:val="20"/>
              </w:rPr>
            </w:pPr>
          </w:p>
        </w:tc>
        <w:tc>
          <w:tcPr>
            <w:tcW w:w="1080" w:type="dxa"/>
            <w:shd w:val="clear" w:color="auto" w:fill="auto"/>
          </w:tcPr>
          <w:p w:rsidR="002A7395" w:rsidRPr="00747EDD" w:rsidRDefault="002A7395" w:rsidP="00747EDD">
            <w:pPr>
              <w:pStyle w:val="a3"/>
              <w:spacing w:line="360" w:lineRule="auto"/>
              <w:jc w:val="both"/>
              <w:rPr>
                <w:sz w:val="20"/>
                <w:szCs w:val="20"/>
              </w:rPr>
            </w:pPr>
          </w:p>
        </w:tc>
        <w:tc>
          <w:tcPr>
            <w:tcW w:w="1080" w:type="dxa"/>
            <w:shd w:val="clear" w:color="auto" w:fill="auto"/>
          </w:tcPr>
          <w:p w:rsidR="002A7395" w:rsidRPr="00747EDD" w:rsidRDefault="002A7395" w:rsidP="00747EDD">
            <w:pPr>
              <w:pStyle w:val="a3"/>
              <w:spacing w:line="360" w:lineRule="auto"/>
              <w:jc w:val="both"/>
              <w:rPr>
                <w:sz w:val="20"/>
                <w:szCs w:val="20"/>
              </w:rPr>
            </w:pPr>
          </w:p>
        </w:tc>
        <w:tc>
          <w:tcPr>
            <w:tcW w:w="1620" w:type="dxa"/>
            <w:shd w:val="clear" w:color="auto" w:fill="auto"/>
          </w:tcPr>
          <w:p w:rsidR="002A7395" w:rsidRPr="00747EDD" w:rsidRDefault="002A7395" w:rsidP="00747EDD">
            <w:pPr>
              <w:pStyle w:val="a3"/>
              <w:spacing w:line="360" w:lineRule="auto"/>
              <w:jc w:val="both"/>
              <w:rPr>
                <w:sz w:val="20"/>
                <w:szCs w:val="20"/>
              </w:rPr>
            </w:pPr>
          </w:p>
        </w:tc>
        <w:tc>
          <w:tcPr>
            <w:tcW w:w="1902" w:type="dxa"/>
            <w:shd w:val="clear" w:color="auto" w:fill="auto"/>
          </w:tcPr>
          <w:p w:rsidR="002A7395" w:rsidRPr="00747EDD" w:rsidRDefault="002A7395" w:rsidP="00747EDD">
            <w:pPr>
              <w:pStyle w:val="a3"/>
              <w:spacing w:line="360" w:lineRule="auto"/>
              <w:jc w:val="both"/>
              <w:rPr>
                <w:sz w:val="20"/>
                <w:szCs w:val="20"/>
              </w:rPr>
            </w:pPr>
          </w:p>
        </w:tc>
      </w:tr>
      <w:tr w:rsidR="002A7395" w:rsidRPr="00D55A6C" w:rsidTr="00747EDD">
        <w:trPr>
          <w:trHeight w:val="353"/>
        </w:trPr>
        <w:tc>
          <w:tcPr>
            <w:tcW w:w="2149"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 xml:space="preserve"> материальные,руб.</w:t>
            </w:r>
          </w:p>
        </w:tc>
        <w:tc>
          <w:tcPr>
            <w:tcW w:w="839"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7</w:t>
            </w:r>
          </w:p>
        </w:tc>
        <w:tc>
          <w:tcPr>
            <w:tcW w:w="900"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7</w:t>
            </w:r>
          </w:p>
        </w:tc>
        <w:tc>
          <w:tcPr>
            <w:tcW w:w="1080"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21</w:t>
            </w:r>
          </w:p>
        </w:tc>
        <w:tc>
          <w:tcPr>
            <w:tcW w:w="1080" w:type="dxa"/>
            <w:shd w:val="clear" w:color="auto" w:fill="auto"/>
          </w:tcPr>
          <w:p w:rsidR="002A7395" w:rsidRPr="00D55A6C" w:rsidRDefault="002A7395" w:rsidP="00747EDD">
            <w:pPr>
              <w:spacing w:line="360" w:lineRule="auto"/>
            </w:pPr>
            <w:r w:rsidRPr="00D55A6C">
              <w:t>21</w:t>
            </w:r>
          </w:p>
        </w:tc>
        <w:tc>
          <w:tcPr>
            <w:tcW w:w="1620" w:type="dxa"/>
            <w:shd w:val="clear" w:color="auto" w:fill="auto"/>
          </w:tcPr>
          <w:p w:rsidR="002A7395" w:rsidRPr="00747EDD" w:rsidRDefault="002A7395" w:rsidP="00747EDD">
            <w:pPr>
              <w:pStyle w:val="a3"/>
              <w:spacing w:line="360" w:lineRule="auto"/>
              <w:jc w:val="both"/>
              <w:rPr>
                <w:sz w:val="20"/>
                <w:szCs w:val="20"/>
              </w:rPr>
            </w:pPr>
          </w:p>
        </w:tc>
        <w:tc>
          <w:tcPr>
            <w:tcW w:w="1902" w:type="dxa"/>
            <w:shd w:val="clear" w:color="auto" w:fill="auto"/>
          </w:tcPr>
          <w:p w:rsidR="002A7395" w:rsidRPr="00747EDD" w:rsidRDefault="002A7395" w:rsidP="00747EDD">
            <w:pPr>
              <w:pStyle w:val="a3"/>
              <w:spacing w:line="360" w:lineRule="auto"/>
              <w:jc w:val="both"/>
              <w:rPr>
                <w:sz w:val="20"/>
                <w:szCs w:val="20"/>
              </w:rPr>
            </w:pPr>
          </w:p>
        </w:tc>
      </w:tr>
      <w:tr w:rsidR="002A7395" w:rsidRPr="00D55A6C" w:rsidTr="00747EDD">
        <w:tc>
          <w:tcPr>
            <w:tcW w:w="2149"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затраты труда произв. рабочих, руб.</w:t>
            </w:r>
          </w:p>
        </w:tc>
        <w:tc>
          <w:tcPr>
            <w:tcW w:w="839"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0,7</w:t>
            </w:r>
          </w:p>
        </w:tc>
        <w:tc>
          <w:tcPr>
            <w:tcW w:w="900" w:type="dxa"/>
            <w:shd w:val="clear" w:color="auto" w:fill="auto"/>
          </w:tcPr>
          <w:p w:rsidR="002A7395" w:rsidRPr="00D55A6C" w:rsidRDefault="002A7395" w:rsidP="00747EDD">
            <w:pPr>
              <w:spacing w:line="360" w:lineRule="auto"/>
            </w:pPr>
          </w:p>
          <w:p w:rsidR="002A7395" w:rsidRPr="00D55A6C" w:rsidRDefault="002A7395" w:rsidP="00747EDD">
            <w:pPr>
              <w:spacing w:line="360" w:lineRule="auto"/>
            </w:pPr>
            <w:r w:rsidRPr="00D55A6C">
              <w:t>0,7</w:t>
            </w:r>
          </w:p>
        </w:tc>
        <w:tc>
          <w:tcPr>
            <w:tcW w:w="1080"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2,1</w:t>
            </w:r>
          </w:p>
        </w:tc>
        <w:tc>
          <w:tcPr>
            <w:tcW w:w="1080"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2,1</w:t>
            </w:r>
          </w:p>
        </w:tc>
        <w:tc>
          <w:tcPr>
            <w:tcW w:w="1620" w:type="dxa"/>
            <w:shd w:val="clear" w:color="auto" w:fill="auto"/>
          </w:tcPr>
          <w:p w:rsidR="002A7395" w:rsidRPr="00747EDD" w:rsidRDefault="002A7395" w:rsidP="00747EDD">
            <w:pPr>
              <w:pStyle w:val="a3"/>
              <w:spacing w:line="360" w:lineRule="auto"/>
              <w:jc w:val="both"/>
              <w:rPr>
                <w:sz w:val="20"/>
                <w:szCs w:val="20"/>
              </w:rPr>
            </w:pPr>
          </w:p>
        </w:tc>
        <w:tc>
          <w:tcPr>
            <w:tcW w:w="1902" w:type="dxa"/>
            <w:shd w:val="clear" w:color="auto" w:fill="auto"/>
          </w:tcPr>
          <w:p w:rsidR="002A7395" w:rsidRPr="00747EDD" w:rsidRDefault="002A7395" w:rsidP="00747EDD">
            <w:pPr>
              <w:pStyle w:val="a3"/>
              <w:spacing w:line="360" w:lineRule="auto"/>
              <w:jc w:val="both"/>
              <w:rPr>
                <w:sz w:val="20"/>
                <w:szCs w:val="20"/>
              </w:rPr>
            </w:pPr>
          </w:p>
        </w:tc>
      </w:tr>
      <w:tr w:rsidR="002A7395" w:rsidRPr="00D55A6C" w:rsidTr="00747EDD">
        <w:tc>
          <w:tcPr>
            <w:tcW w:w="2149"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Косвенные затраты:</w:t>
            </w:r>
          </w:p>
        </w:tc>
        <w:tc>
          <w:tcPr>
            <w:tcW w:w="839" w:type="dxa"/>
            <w:shd w:val="clear" w:color="auto" w:fill="auto"/>
          </w:tcPr>
          <w:p w:rsidR="002A7395" w:rsidRPr="00747EDD" w:rsidRDefault="002A7395" w:rsidP="00747EDD">
            <w:pPr>
              <w:pStyle w:val="a3"/>
              <w:spacing w:line="360" w:lineRule="auto"/>
              <w:jc w:val="both"/>
              <w:rPr>
                <w:sz w:val="20"/>
                <w:szCs w:val="20"/>
              </w:rPr>
            </w:pPr>
          </w:p>
        </w:tc>
        <w:tc>
          <w:tcPr>
            <w:tcW w:w="900" w:type="dxa"/>
            <w:shd w:val="clear" w:color="auto" w:fill="auto"/>
          </w:tcPr>
          <w:p w:rsidR="002A7395" w:rsidRPr="00747EDD" w:rsidRDefault="002A7395" w:rsidP="00747EDD">
            <w:pPr>
              <w:pStyle w:val="a3"/>
              <w:spacing w:line="360" w:lineRule="auto"/>
              <w:jc w:val="both"/>
              <w:rPr>
                <w:sz w:val="20"/>
                <w:szCs w:val="20"/>
              </w:rPr>
            </w:pPr>
          </w:p>
        </w:tc>
        <w:tc>
          <w:tcPr>
            <w:tcW w:w="1080" w:type="dxa"/>
            <w:shd w:val="clear" w:color="auto" w:fill="auto"/>
          </w:tcPr>
          <w:p w:rsidR="002A7395" w:rsidRPr="00747EDD" w:rsidRDefault="002A7395" w:rsidP="00747EDD">
            <w:pPr>
              <w:pStyle w:val="a3"/>
              <w:spacing w:line="360" w:lineRule="auto"/>
              <w:jc w:val="both"/>
              <w:rPr>
                <w:sz w:val="20"/>
                <w:szCs w:val="20"/>
              </w:rPr>
            </w:pPr>
          </w:p>
        </w:tc>
        <w:tc>
          <w:tcPr>
            <w:tcW w:w="1080" w:type="dxa"/>
            <w:shd w:val="clear" w:color="auto" w:fill="auto"/>
          </w:tcPr>
          <w:p w:rsidR="002A7395" w:rsidRPr="00747EDD" w:rsidRDefault="002A7395" w:rsidP="00747EDD">
            <w:pPr>
              <w:pStyle w:val="a3"/>
              <w:spacing w:line="360" w:lineRule="auto"/>
              <w:jc w:val="both"/>
              <w:rPr>
                <w:sz w:val="20"/>
                <w:szCs w:val="20"/>
              </w:rPr>
            </w:pPr>
          </w:p>
        </w:tc>
        <w:tc>
          <w:tcPr>
            <w:tcW w:w="1620" w:type="dxa"/>
            <w:shd w:val="clear" w:color="auto" w:fill="auto"/>
          </w:tcPr>
          <w:p w:rsidR="002A7395" w:rsidRPr="00747EDD" w:rsidRDefault="002A7395" w:rsidP="00747EDD">
            <w:pPr>
              <w:pStyle w:val="a3"/>
              <w:spacing w:line="360" w:lineRule="auto"/>
              <w:jc w:val="both"/>
              <w:rPr>
                <w:sz w:val="20"/>
                <w:szCs w:val="20"/>
              </w:rPr>
            </w:pPr>
          </w:p>
        </w:tc>
        <w:tc>
          <w:tcPr>
            <w:tcW w:w="1902" w:type="dxa"/>
            <w:shd w:val="clear" w:color="auto" w:fill="auto"/>
          </w:tcPr>
          <w:p w:rsidR="002A7395" w:rsidRPr="00747EDD" w:rsidRDefault="002A7395" w:rsidP="00747EDD">
            <w:pPr>
              <w:pStyle w:val="a3"/>
              <w:spacing w:line="360" w:lineRule="auto"/>
              <w:jc w:val="both"/>
              <w:rPr>
                <w:sz w:val="20"/>
                <w:szCs w:val="20"/>
              </w:rPr>
            </w:pPr>
          </w:p>
        </w:tc>
      </w:tr>
      <w:tr w:rsidR="002A7395" w:rsidRPr="00D55A6C" w:rsidTr="00747EDD">
        <w:tc>
          <w:tcPr>
            <w:tcW w:w="2149" w:type="dxa"/>
            <w:shd w:val="clear" w:color="auto" w:fill="auto"/>
          </w:tcPr>
          <w:p w:rsidR="002A7395" w:rsidRPr="00747EDD" w:rsidRDefault="005B5C6E" w:rsidP="00747EDD">
            <w:pPr>
              <w:pStyle w:val="a3"/>
              <w:spacing w:line="360" w:lineRule="auto"/>
              <w:jc w:val="both"/>
              <w:rPr>
                <w:sz w:val="20"/>
                <w:szCs w:val="20"/>
              </w:rPr>
            </w:pPr>
            <w:r w:rsidRPr="00747EDD">
              <w:rPr>
                <w:sz w:val="20"/>
                <w:szCs w:val="20"/>
              </w:rPr>
              <w:t>обработка на станке Н</w:t>
            </w:r>
            <w:r w:rsidR="002A7395" w:rsidRPr="00747EDD">
              <w:rPr>
                <w:sz w:val="20"/>
                <w:szCs w:val="20"/>
              </w:rPr>
              <w:t>, м-ч/ед.</w:t>
            </w:r>
          </w:p>
        </w:tc>
        <w:tc>
          <w:tcPr>
            <w:tcW w:w="839"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9</w:t>
            </w:r>
          </w:p>
        </w:tc>
        <w:tc>
          <w:tcPr>
            <w:tcW w:w="900"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90</w:t>
            </w:r>
          </w:p>
        </w:tc>
        <w:tc>
          <w:tcPr>
            <w:tcW w:w="1080"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27</w:t>
            </w:r>
          </w:p>
        </w:tc>
        <w:tc>
          <w:tcPr>
            <w:tcW w:w="1080"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270</w:t>
            </w:r>
          </w:p>
        </w:tc>
        <w:tc>
          <w:tcPr>
            <w:tcW w:w="1620" w:type="dxa"/>
            <w:shd w:val="clear" w:color="auto" w:fill="auto"/>
          </w:tcPr>
          <w:p w:rsidR="002A7395" w:rsidRPr="00747EDD" w:rsidRDefault="002A7395" w:rsidP="00747EDD">
            <w:pPr>
              <w:pStyle w:val="a3"/>
              <w:spacing w:line="360" w:lineRule="auto"/>
              <w:jc w:val="both"/>
              <w:rPr>
                <w:sz w:val="20"/>
                <w:szCs w:val="20"/>
              </w:rPr>
            </w:pPr>
          </w:p>
          <w:p w:rsidR="002A7395" w:rsidRPr="00D55A6C" w:rsidRDefault="002A7395" w:rsidP="00747EDD">
            <w:pPr>
              <w:spacing w:line="360" w:lineRule="auto"/>
            </w:pPr>
            <w:r w:rsidRPr="00D55A6C">
              <w:t>320</w:t>
            </w:r>
          </w:p>
        </w:tc>
        <w:tc>
          <w:tcPr>
            <w:tcW w:w="1902" w:type="dxa"/>
            <w:shd w:val="clear" w:color="auto" w:fill="auto"/>
          </w:tcPr>
          <w:p w:rsidR="002A7395" w:rsidRPr="00747EDD" w:rsidRDefault="002A7395" w:rsidP="00747EDD">
            <w:pPr>
              <w:pStyle w:val="a3"/>
              <w:spacing w:line="360" w:lineRule="auto"/>
              <w:jc w:val="both"/>
              <w:rPr>
                <w:sz w:val="20"/>
                <w:szCs w:val="20"/>
              </w:rPr>
            </w:pPr>
          </w:p>
          <w:p w:rsidR="002A7395" w:rsidRPr="00D55A6C" w:rsidRDefault="002A7395" w:rsidP="00747EDD">
            <w:pPr>
              <w:spacing w:line="360" w:lineRule="auto"/>
            </w:pPr>
            <w:r w:rsidRPr="00D55A6C">
              <w:t>4900</w:t>
            </w:r>
          </w:p>
        </w:tc>
      </w:tr>
      <w:tr w:rsidR="002A7395" w:rsidRPr="00D55A6C" w:rsidTr="00747EDD">
        <w:tc>
          <w:tcPr>
            <w:tcW w:w="2149" w:type="dxa"/>
            <w:shd w:val="clear" w:color="auto" w:fill="auto"/>
          </w:tcPr>
          <w:p w:rsidR="002A7395" w:rsidRPr="00747EDD" w:rsidRDefault="005B5C6E" w:rsidP="00747EDD">
            <w:pPr>
              <w:pStyle w:val="a3"/>
              <w:spacing w:line="360" w:lineRule="auto"/>
              <w:jc w:val="both"/>
              <w:rPr>
                <w:sz w:val="20"/>
                <w:szCs w:val="20"/>
              </w:rPr>
            </w:pPr>
            <w:r w:rsidRPr="00747EDD">
              <w:rPr>
                <w:sz w:val="20"/>
                <w:szCs w:val="20"/>
              </w:rPr>
              <w:t>обработка на станке К</w:t>
            </w:r>
            <w:r w:rsidR="002A7395" w:rsidRPr="00747EDD">
              <w:rPr>
                <w:sz w:val="20"/>
                <w:szCs w:val="20"/>
              </w:rPr>
              <w:t>, м-ч/ед.</w:t>
            </w:r>
          </w:p>
        </w:tc>
        <w:tc>
          <w:tcPr>
            <w:tcW w:w="839"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9</w:t>
            </w:r>
          </w:p>
        </w:tc>
        <w:tc>
          <w:tcPr>
            <w:tcW w:w="900"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90</w:t>
            </w:r>
          </w:p>
        </w:tc>
        <w:tc>
          <w:tcPr>
            <w:tcW w:w="1080"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27</w:t>
            </w:r>
          </w:p>
        </w:tc>
        <w:tc>
          <w:tcPr>
            <w:tcW w:w="1080" w:type="dxa"/>
            <w:shd w:val="clear" w:color="auto" w:fill="auto"/>
          </w:tcPr>
          <w:p w:rsidR="002A7395" w:rsidRPr="00747EDD" w:rsidRDefault="002A7395" w:rsidP="00747EDD">
            <w:pPr>
              <w:pStyle w:val="a3"/>
              <w:spacing w:line="360" w:lineRule="auto"/>
              <w:jc w:val="both"/>
              <w:rPr>
                <w:sz w:val="20"/>
                <w:szCs w:val="20"/>
              </w:rPr>
            </w:pPr>
          </w:p>
          <w:p w:rsidR="002A7395" w:rsidRPr="00D55A6C" w:rsidRDefault="002A7395" w:rsidP="00747EDD">
            <w:pPr>
              <w:spacing w:line="360" w:lineRule="auto"/>
            </w:pPr>
            <w:r w:rsidRPr="00D55A6C">
              <w:t>270</w:t>
            </w:r>
          </w:p>
        </w:tc>
        <w:tc>
          <w:tcPr>
            <w:tcW w:w="1620" w:type="dxa"/>
            <w:shd w:val="clear" w:color="auto" w:fill="auto"/>
          </w:tcPr>
          <w:p w:rsidR="002A7395" w:rsidRPr="00747EDD" w:rsidRDefault="002A7395" w:rsidP="00747EDD">
            <w:pPr>
              <w:pStyle w:val="a3"/>
              <w:spacing w:line="360" w:lineRule="auto"/>
              <w:jc w:val="both"/>
              <w:rPr>
                <w:sz w:val="20"/>
                <w:szCs w:val="20"/>
              </w:rPr>
            </w:pPr>
          </w:p>
          <w:p w:rsidR="002A7395" w:rsidRPr="00D55A6C" w:rsidRDefault="002A7395" w:rsidP="00747EDD">
            <w:pPr>
              <w:spacing w:line="360" w:lineRule="auto"/>
            </w:pPr>
            <w:r w:rsidRPr="00D55A6C">
              <w:t>320</w:t>
            </w:r>
          </w:p>
        </w:tc>
        <w:tc>
          <w:tcPr>
            <w:tcW w:w="1902" w:type="dxa"/>
            <w:shd w:val="clear" w:color="auto" w:fill="auto"/>
          </w:tcPr>
          <w:p w:rsidR="002A7395" w:rsidRPr="00747EDD" w:rsidRDefault="002A7395" w:rsidP="00747EDD">
            <w:pPr>
              <w:pStyle w:val="a3"/>
              <w:spacing w:line="360" w:lineRule="auto"/>
              <w:jc w:val="both"/>
              <w:rPr>
                <w:sz w:val="20"/>
                <w:szCs w:val="20"/>
              </w:rPr>
            </w:pPr>
          </w:p>
          <w:p w:rsidR="002A7395" w:rsidRPr="00D55A6C" w:rsidRDefault="002A7395" w:rsidP="00747EDD">
            <w:pPr>
              <w:spacing w:line="360" w:lineRule="auto"/>
            </w:pPr>
            <w:r w:rsidRPr="00D55A6C">
              <w:t>4100</w:t>
            </w:r>
          </w:p>
        </w:tc>
      </w:tr>
      <w:tr w:rsidR="002A7395" w:rsidRPr="00D55A6C" w:rsidTr="00747EDD">
        <w:tc>
          <w:tcPr>
            <w:tcW w:w="2149"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наладка станков, ед.</w:t>
            </w:r>
          </w:p>
        </w:tc>
        <w:tc>
          <w:tcPr>
            <w:tcW w:w="839"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3</w:t>
            </w:r>
          </w:p>
        </w:tc>
        <w:tc>
          <w:tcPr>
            <w:tcW w:w="900"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12</w:t>
            </w:r>
          </w:p>
        </w:tc>
        <w:tc>
          <w:tcPr>
            <w:tcW w:w="1080"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3</w:t>
            </w:r>
          </w:p>
        </w:tc>
        <w:tc>
          <w:tcPr>
            <w:tcW w:w="1080" w:type="dxa"/>
            <w:shd w:val="clear" w:color="auto" w:fill="auto"/>
          </w:tcPr>
          <w:p w:rsidR="002A7395" w:rsidRPr="00D55A6C" w:rsidRDefault="002A7395" w:rsidP="00747EDD">
            <w:pPr>
              <w:spacing w:line="360" w:lineRule="auto"/>
            </w:pPr>
            <w:r w:rsidRPr="00D55A6C">
              <w:t>12</w:t>
            </w:r>
          </w:p>
        </w:tc>
        <w:tc>
          <w:tcPr>
            <w:tcW w:w="1620" w:type="dxa"/>
            <w:shd w:val="clear" w:color="auto" w:fill="auto"/>
          </w:tcPr>
          <w:p w:rsidR="002A7395" w:rsidRPr="00D55A6C" w:rsidRDefault="002A7395" w:rsidP="00747EDD">
            <w:pPr>
              <w:spacing w:line="360" w:lineRule="auto"/>
            </w:pPr>
            <w:r w:rsidRPr="00D55A6C">
              <w:t>30</w:t>
            </w:r>
          </w:p>
        </w:tc>
        <w:tc>
          <w:tcPr>
            <w:tcW w:w="1902" w:type="dxa"/>
            <w:shd w:val="clear" w:color="auto" w:fill="auto"/>
          </w:tcPr>
          <w:p w:rsidR="002A7395" w:rsidRPr="00D55A6C" w:rsidRDefault="002A7395" w:rsidP="00747EDD">
            <w:pPr>
              <w:spacing w:line="360" w:lineRule="auto"/>
            </w:pPr>
            <w:r w:rsidRPr="00D55A6C">
              <w:t>2920</w:t>
            </w:r>
          </w:p>
        </w:tc>
      </w:tr>
      <w:tr w:rsidR="002A7395" w:rsidRPr="00D55A6C" w:rsidTr="00747EDD">
        <w:tc>
          <w:tcPr>
            <w:tcW w:w="2149"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заказы материалов, ед.</w:t>
            </w:r>
          </w:p>
        </w:tc>
        <w:tc>
          <w:tcPr>
            <w:tcW w:w="839"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3</w:t>
            </w:r>
          </w:p>
        </w:tc>
        <w:tc>
          <w:tcPr>
            <w:tcW w:w="900"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12</w:t>
            </w:r>
          </w:p>
        </w:tc>
        <w:tc>
          <w:tcPr>
            <w:tcW w:w="1080"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3</w:t>
            </w:r>
          </w:p>
        </w:tc>
        <w:tc>
          <w:tcPr>
            <w:tcW w:w="1080" w:type="dxa"/>
            <w:shd w:val="clear" w:color="auto" w:fill="auto"/>
          </w:tcPr>
          <w:p w:rsidR="002A7395" w:rsidRPr="00747EDD" w:rsidRDefault="002A7395" w:rsidP="00747EDD">
            <w:pPr>
              <w:pStyle w:val="a3"/>
              <w:spacing w:line="360" w:lineRule="auto"/>
              <w:jc w:val="both"/>
              <w:rPr>
                <w:sz w:val="20"/>
                <w:szCs w:val="20"/>
              </w:rPr>
            </w:pPr>
          </w:p>
          <w:p w:rsidR="002A7395" w:rsidRPr="00D55A6C" w:rsidRDefault="002A7395" w:rsidP="00747EDD">
            <w:pPr>
              <w:spacing w:line="360" w:lineRule="auto"/>
            </w:pPr>
            <w:r w:rsidRPr="00D55A6C">
              <w:t>12</w:t>
            </w:r>
          </w:p>
        </w:tc>
        <w:tc>
          <w:tcPr>
            <w:tcW w:w="1620" w:type="dxa"/>
            <w:shd w:val="clear" w:color="auto" w:fill="auto"/>
          </w:tcPr>
          <w:p w:rsidR="002A7395" w:rsidRPr="00747EDD" w:rsidRDefault="002A7395" w:rsidP="00747EDD">
            <w:pPr>
              <w:pStyle w:val="a3"/>
              <w:spacing w:line="360" w:lineRule="auto"/>
              <w:jc w:val="both"/>
              <w:rPr>
                <w:sz w:val="20"/>
                <w:szCs w:val="20"/>
              </w:rPr>
            </w:pPr>
          </w:p>
          <w:p w:rsidR="002A7395" w:rsidRPr="00D55A6C" w:rsidRDefault="002A7395" w:rsidP="00747EDD">
            <w:pPr>
              <w:spacing w:line="360" w:lineRule="auto"/>
            </w:pPr>
            <w:r w:rsidRPr="00D55A6C">
              <w:t>30</w:t>
            </w:r>
          </w:p>
        </w:tc>
        <w:tc>
          <w:tcPr>
            <w:tcW w:w="1902" w:type="dxa"/>
            <w:shd w:val="clear" w:color="auto" w:fill="auto"/>
          </w:tcPr>
          <w:p w:rsidR="002A7395" w:rsidRPr="00747EDD" w:rsidRDefault="002A7395" w:rsidP="00747EDD">
            <w:pPr>
              <w:pStyle w:val="a3"/>
              <w:spacing w:line="360" w:lineRule="auto"/>
              <w:jc w:val="both"/>
              <w:rPr>
                <w:sz w:val="20"/>
                <w:szCs w:val="20"/>
              </w:rPr>
            </w:pPr>
          </w:p>
          <w:p w:rsidR="002A7395" w:rsidRPr="00D55A6C" w:rsidRDefault="002A7395" w:rsidP="00747EDD">
            <w:pPr>
              <w:spacing w:line="360" w:lineRule="auto"/>
            </w:pPr>
            <w:r w:rsidRPr="00D55A6C">
              <w:t>1300</w:t>
            </w:r>
          </w:p>
        </w:tc>
      </w:tr>
      <w:tr w:rsidR="002A7395" w:rsidRPr="00D55A6C" w:rsidTr="00747EDD">
        <w:trPr>
          <w:trHeight w:val="643"/>
        </w:trPr>
        <w:tc>
          <w:tcPr>
            <w:tcW w:w="2149"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ремонт станков, ед.</w:t>
            </w:r>
          </w:p>
        </w:tc>
        <w:tc>
          <w:tcPr>
            <w:tcW w:w="839"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3</w:t>
            </w:r>
          </w:p>
        </w:tc>
        <w:tc>
          <w:tcPr>
            <w:tcW w:w="900"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12</w:t>
            </w:r>
          </w:p>
        </w:tc>
        <w:tc>
          <w:tcPr>
            <w:tcW w:w="1080"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2A7395" w:rsidP="00747EDD">
            <w:pPr>
              <w:pStyle w:val="a3"/>
              <w:spacing w:line="360" w:lineRule="auto"/>
              <w:jc w:val="both"/>
              <w:rPr>
                <w:sz w:val="20"/>
                <w:szCs w:val="20"/>
              </w:rPr>
            </w:pPr>
            <w:r w:rsidRPr="00747EDD">
              <w:rPr>
                <w:sz w:val="20"/>
                <w:szCs w:val="20"/>
              </w:rPr>
              <w:t>3</w:t>
            </w:r>
          </w:p>
        </w:tc>
        <w:tc>
          <w:tcPr>
            <w:tcW w:w="1080" w:type="dxa"/>
            <w:shd w:val="clear" w:color="auto" w:fill="auto"/>
          </w:tcPr>
          <w:p w:rsidR="002A7395" w:rsidRPr="00747EDD" w:rsidRDefault="002A7395" w:rsidP="00747EDD">
            <w:pPr>
              <w:pStyle w:val="a3"/>
              <w:spacing w:line="360" w:lineRule="auto"/>
              <w:jc w:val="both"/>
              <w:rPr>
                <w:sz w:val="20"/>
                <w:szCs w:val="20"/>
              </w:rPr>
            </w:pPr>
          </w:p>
          <w:p w:rsidR="002A7395" w:rsidRPr="00D55A6C" w:rsidRDefault="002A7395" w:rsidP="00747EDD">
            <w:pPr>
              <w:spacing w:line="360" w:lineRule="auto"/>
            </w:pPr>
            <w:r w:rsidRPr="00D55A6C">
              <w:t>12</w:t>
            </w:r>
          </w:p>
        </w:tc>
        <w:tc>
          <w:tcPr>
            <w:tcW w:w="1620" w:type="dxa"/>
            <w:shd w:val="clear" w:color="auto" w:fill="auto"/>
          </w:tcPr>
          <w:p w:rsidR="002A7395" w:rsidRPr="00747EDD" w:rsidRDefault="002A7395" w:rsidP="00747EDD">
            <w:pPr>
              <w:pStyle w:val="a3"/>
              <w:spacing w:line="360" w:lineRule="auto"/>
              <w:jc w:val="both"/>
              <w:rPr>
                <w:sz w:val="20"/>
                <w:szCs w:val="20"/>
              </w:rPr>
            </w:pPr>
          </w:p>
          <w:p w:rsidR="002A7395" w:rsidRPr="00D55A6C" w:rsidRDefault="002A7395" w:rsidP="00747EDD">
            <w:pPr>
              <w:spacing w:line="360" w:lineRule="auto"/>
            </w:pPr>
            <w:r w:rsidRPr="00D55A6C">
              <w:t>30</w:t>
            </w:r>
          </w:p>
        </w:tc>
        <w:tc>
          <w:tcPr>
            <w:tcW w:w="1902" w:type="dxa"/>
            <w:shd w:val="clear" w:color="auto" w:fill="auto"/>
          </w:tcPr>
          <w:p w:rsidR="002A7395" w:rsidRPr="00747EDD" w:rsidRDefault="002A7395" w:rsidP="00747EDD">
            <w:pPr>
              <w:pStyle w:val="a3"/>
              <w:spacing w:line="360" w:lineRule="auto"/>
              <w:jc w:val="both"/>
              <w:rPr>
                <w:sz w:val="20"/>
                <w:szCs w:val="20"/>
              </w:rPr>
            </w:pPr>
          </w:p>
          <w:p w:rsidR="002A7395" w:rsidRPr="00D55A6C" w:rsidRDefault="002A7395" w:rsidP="00747EDD">
            <w:pPr>
              <w:spacing w:line="360" w:lineRule="auto"/>
            </w:pPr>
            <w:r w:rsidRPr="00D55A6C">
              <w:t>260</w:t>
            </w:r>
          </w:p>
        </w:tc>
      </w:tr>
      <w:tr w:rsidR="002A7395" w:rsidRPr="00D55A6C" w:rsidTr="00747EDD">
        <w:trPr>
          <w:trHeight w:val="643"/>
        </w:trPr>
        <w:tc>
          <w:tcPr>
            <w:tcW w:w="2149" w:type="dxa"/>
            <w:shd w:val="clear" w:color="auto" w:fill="auto"/>
          </w:tcPr>
          <w:p w:rsidR="002A7395" w:rsidRPr="00747EDD" w:rsidRDefault="002A7395" w:rsidP="00747EDD">
            <w:pPr>
              <w:pStyle w:val="a3"/>
              <w:spacing w:line="360" w:lineRule="auto"/>
              <w:jc w:val="both"/>
              <w:rPr>
                <w:sz w:val="20"/>
                <w:szCs w:val="20"/>
              </w:rPr>
            </w:pPr>
            <w:r w:rsidRPr="00747EDD">
              <w:rPr>
                <w:sz w:val="20"/>
                <w:szCs w:val="20"/>
              </w:rPr>
              <w:t>условные единицы управления</w:t>
            </w:r>
          </w:p>
        </w:tc>
        <w:tc>
          <w:tcPr>
            <w:tcW w:w="839"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706582" w:rsidP="00747EDD">
            <w:pPr>
              <w:pStyle w:val="a3"/>
              <w:spacing w:line="360" w:lineRule="auto"/>
              <w:jc w:val="both"/>
              <w:rPr>
                <w:sz w:val="20"/>
                <w:szCs w:val="20"/>
              </w:rPr>
            </w:pPr>
            <w:r w:rsidRPr="00747EDD">
              <w:rPr>
                <w:sz w:val="20"/>
                <w:szCs w:val="20"/>
              </w:rPr>
              <w:t>3</w:t>
            </w:r>
          </w:p>
        </w:tc>
        <w:tc>
          <w:tcPr>
            <w:tcW w:w="900"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706582" w:rsidP="00747EDD">
            <w:pPr>
              <w:pStyle w:val="a3"/>
              <w:spacing w:line="360" w:lineRule="auto"/>
              <w:jc w:val="both"/>
              <w:rPr>
                <w:sz w:val="20"/>
                <w:szCs w:val="20"/>
              </w:rPr>
            </w:pPr>
            <w:r w:rsidRPr="00747EDD">
              <w:rPr>
                <w:sz w:val="20"/>
                <w:szCs w:val="20"/>
              </w:rPr>
              <w:t>3</w:t>
            </w:r>
          </w:p>
        </w:tc>
        <w:tc>
          <w:tcPr>
            <w:tcW w:w="1080" w:type="dxa"/>
            <w:shd w:val="clear" w:color="auto" w:fill="auto"/>
          </w:tcPr>
          <w:p w:rsidR="002A7395" w:rsidRPr="00747EDD" w:rsidRDefault="002A7395" w:rsidP="00747EDD">
            <w:pPr>
              <w:pStyle w:val="a3"/>
              <w:spacing w:line="360" w:lineRule="auto"/>
              <w:jc w:val="both"/>
              <w:rPr>
                <w:sz w:val="20"/>
                <w:szCs w:val="20"/>
              </w:rPr>
            </w:pPr>
          </w:p>
          <w:p w:rsidR="002A7395" w:rsidRPr="00747EDD" w:rsidRDefault="00706582" w:rsidP="00747EDD">
            <w:pPr>
              <w:pStyle w:val="a3"/>
              <w:spacing w:line="360" w:lineRule="auto"/>
              <w:jc w:val="both"/>
              <w:rPr>
                <w:sz w:val="20"/>
                <w:szCs w:val="20"/>
              </w:rPr>
            </w:pPr>
            <w:r w:rsidRPr="00747EDD">
              <w:rPr>
                <w:sz w:val="20"/>
                <w:szCs w:val="20"/>
              </w:rPr>
              <w:t>3</w:t>
            </w:r>
          </w:p>
        </w:tc>
        <w:tc>
          <w:tcPr>
            <w:tcW w:w="1080" w:type="dxa"/>
            <w:shd w:val="clear" w:color="auto" w:fill="auto"/>
          </w:tcPr>
          <w:p w:rsidR="002A7395" w:rsidRPr="00D55A6C" w:rsidRDefault="002A7395" w:rsidP="00747EDD">
            <w:pPr>
              <w:spacing w:line="360" w:lineRule="auto"/>
            </w:pPr>
          </w:p>
          <w:p w:rsidR="002A7395" w:rsidRPr="00D55A6C" w:rsidRDefault="00706582" w:rsidP="00747EDD">
            <w:pPr>
              <w:spacing w:line="360" w:lineRule="auto"/>
            </w:pPr>
            <w:r w:rsidRPr="00D55A6C">
              <w:t>3</w:t>
            </w:r>
          </w:p>
        </w:tc>
        <w:tc>
          <w:tcPr>
            <w:tcW w:w="1620" w:type="dxa"/>
            <w:shd w:val="clear" w:color="auto" w:fill="auto"/>
          </w:tcPr>
          <w:p w:rsidR="002A7395" w:rsidRPr="00D55A6C" w:rsidRDefault="002A7395" w:rsidP="00747EDD">
            <w:pPr>
              <w:spacing w:line="360" w:lineRule="auto"/>
            </w:pPr>
          </w:p>
          <w:p w:rsidR="002A7395" w:rsidRPr="00D55A6C" w:rsidRDefault="00706582" w:rsidP="00747EDD">
            <w:pPr>
              <w:spacing w:line="360" w:lineRule="auto"/>
            </w:pPr>
            <w:r w:rsidRPr="00D55A6C">
              <w:t>12</w:t>
            </w:r>
          </w:p>
        </w:tc>
        <w:tc>
          <w:tcPr>
            <w:tcW w:w="1902" w:type="dxa"/>
            <w:shd w:val="clear" w:color="auto" w:fill="auto"/>
          </w:tcPr>
          <w:p w:rsidR="002A7395" w:rsidRPr="00D55A6C" w:rsidRDefault="002A7395" w:rsidP="00747EDD">
            <w:pPr>
              <w:spacing w:line="360" w:lineRule="auto"/>
            </w:pPr>
          </w:p>
          <w:p w:rsidR="002A7395" w:rsidRPr="00D55A6C" w:rsidRDefault="00706582" w:rsidP="00747EDD">
            <w:pPr>
              <w:spacing w:line="360" w:lineRule="auto"/>
            </w:pPr>
            <w:r w:rsidRPr="00D55A6C">
              <w:t>26</w:t>
            </w:r>
            <w:r w:rsidR="002A7395" w:rsidRPr="00D55A6C">
              <w:t>00</w:t>
            </w:r>
          </w:p>
        </w:tc>
      </w:tr>
    </w:tbl>
    <w:p w:rsidR="002A7395" w:rsidRPr="00D55A6C" w:rsidRDefault="002A7395" w:rsidP="00D55A6C">
      <w:pPr>
        <w:spacing w:line="360" w:lineRule="auto"/>
      </w:pPr>
    </w:p>
    <w:p w:rsidR="002A7395" w:rsidRPr="00DD204A" w:rsidRDefault="002A7395" w:rsidP="00D55A6C">
      <w:pPr>
        <w:shd w:val="clear" w:color="auto" w:fill="FFFFFF"/>
        <w:spacing w:line="360" w:lineRule="auto"/>
        <w:jc w:val="both"/>
        <w:rPr>
          <w:sz w:val="28"/>
          <w:szCs w:val="28"/>
        </w:rPr>
      </w:pPr>
      <w:r w:rsidRPr="00DD204A">
        <w:rPr>
          <w:color w:val="000000"/>
          <w:sz w:val="28"/>
          <w:szCs w:val="28"/>
        </w:rPr>
        <w:t xml:space="preserve">При выполнении курсовой работы необходимо: </w:t>
      </w:r>
      <w:r w:rsidRPr="00DD204A">
        <w:rPr>
          <w:color w:val="000000"/>
          <w:spacing w:val="-2"/>
          <w:sz w:val="28"/>
          <w:szCs w:val="28"/>
        </w:rPr>
        <w:t>Сравнить два подхода к калькулированию затрат:</w:t>
      </w:r>
    </w:p>
    <w:p w:rsidR="002A7395" w:rsidRPr="00DD204A" w:rsidRDefault="002A7395" w:rsidP="00DD204A">
      <w:pPr>
        <w:shd w:val="clear" w:color="auto" w:fill="FFFFFF"/>
        <w:tabs>
          <w:tab w:val="left" w:pos="828"/>
        </w:tabs>
        <w:spacing w:line="360" w:lineRule="auto"/>
        <w:ind w:firstLine="709"/>
        <w:jc w:val="both"/>
        <w:rPr>
          <w:sz w:val="28"/>
          <w:szCs w:val="28"/>
        </w:rPr>
      </w:pPr>
      <w:r w:rsidRPr="00DD204A">
        <w:rPr>
          <w:color w:val="000000"/>
          <w:spacing w:val="-26"/>
          <w:sz w:val="28"/>
          <w:szCs w:val="28"/>
        </w:rPr>
        <w:t>1.</w:t>
      </w:r>
      <w:r w:rsidRPr="00DD204A">
        <w:rPr>
          <w:color w:val="000000"/>
          <w:sz w:val="28"/>
          <w:szCs w:val="28"/>
        </w:rPr>
        <w:tab/>
        <w:t>Определить величину косвенных затрат, относимых на каждый про</w:t>
      </w:r>
      <w:r w:rsidRPr="00DD204A">
        <w:rPr>
          <w:color w:val="000000"/>
          <w:sz w:val="28"/>
          <w:szCs w:val="28"/>
        </w:rPr>
        <w:softHyphen/>
      </w:r>
      <w:r w:rsidRPr="00DD204A">
        <w:rPr>
          <w:color w:val="000000"/>
          <w:spacing w:val="-1"/>
          <w:sz w:val="28"/>
          <w:szCs w:val="28"/>
        </w:rPr>
        <w:t>дукт и полную себестоимость на производство каждого продукта, используя:</w:t>
      </w:r>
    </w:p>
    <w:p w:rsidR="002A7395" w:rsidRPr="00DD204A" w:rsidRDefault="002A7395" w:rsidP="00DD204A">
      <w:pPr>
        <w:shd w:val="clear" w:color="auto" w:fill="FFFFFF"/>
        <w:tabs>
          <w:tab w:val="left" w:pos="972"/>
        </w:tabs>
        <w:spacing w:line="360" w:lineRule="auto"/>
        <w:ind w:firstLine="709"/>
        <w:jc w:val="both"/>
        <w:rPr>
          <w:sz w:val="28"/>
          <w:szCs w:val="28"/>
        </w:rPr>
      </w:pPr>
      <w:r w:rsidRPr="00DD204A">
        <w:rPr>
          <w:color w:val="000000"/>
          <w:spacing w:val="-10"/>
          <w:sz w:val="28"/>
          <w:szCs w:val="28"/>
        </w:rPr>
        <w:t>а)</w:t>
      </w:r>
      <w:r w:rsidRPr="00DD204A">
        <w:rPr>
          <w:color w:val="000000"/>
          <w:sz w:val="28"/>
          <w:szCs w:val="28"/>
        </w:rPr>
        <w:tab/>
        <w:t>традиционный подход;</w:t>
      </w:r>
    </w:p>
    <w:p w:rsidR="002A7395" w:rsidRPr="00DD204A" w:rsidRDefault="002A7395" w:rsidP="00DD204A">
      <w:pPr>
        <w:shd w:val="clear" w:color="auto" w:fill="FFFFFF"/>
        <w:tabs>
          <w:tab w:val="left" w:pos="972"/>
        </w:tabs>
        <w:spacing w:line="360" w:lineRule="auto"/>
        <w:ind w:firstLine="709"/>
        <w:jc w:val="both"/>
        <w:rPr>
          <w:sz w:val="28"/>
          <w:szCs w:val="28"/>
        </w:rPr>
      </w:pPr>
      <w:r w:rsidRPr="00DD204A">
        <w:rPr>
          <w:color w:val="000000"/>
          <w:spacing w:val="-12"/>
          <w:sz w:val="28"/>
          <w:szCs w:val="28"/>
        </w:rPr>
        <w:t>б)</w:t>
      </w:r>
      <w:r w:rsidRPr="00DD204A">
        <w:rPr>
          <w:color w:val="000000"/>
          <w:sz w:val="28"/>
          <w:szCs w:val="28"/>
        </w:rPr>
        <w:tab/>
      </w:r>
      <w:r w:rsidRPr="00DD204A">
        <w:rPr>
          <w:color w:val="000000"/>
          <w:spacing w:val="-1"/>
          <w:sz w:val="28"/>
          <w:szCs w:val="28"/>
        </w:rPr>
        <w:t>метод учета затрат и калькулирование себестоимости продукции (ра</w:t>
      </w:r>
      <w:r w:rsidRPr="00DD204A">
        <w:rPr>
          <w:color w:val="000000"/>
          <w:spacing w:val="-1"/>
          <w:sz w:val="28"/>
          <w:szCs w:val="28"/>
        </w:rPr>
        <w:softHyphen/>
        <w:t>бот, услуг) по операциям.</w:t>
      </w:r>
    </w:p>
    <w:p w:rsidR="002A7395" w:rsidRPr="00DD204A" w:rsidRDefault="002A7395" w:rsidP="00DD204A">
      <w:pPr>
        <w:numPr>
          <w:ilvl w:val="0"/>
          <w:numId w:val="8"/>
        </w:numPr>
        <w:shd w:val="clear" w:color="auto" w:fill="FFFFFF"/>
        <w:tabs>
          <w:tab w:val="left" w:pos="828"/>
        </w:tabs>
        <w:spacing w:line="360" w:lineRule="auto"/>
        <w:ind w:firstLine="709"/>
        <w:jc w:val="both"/>
        <w:rPr>
          <w:color w:val="000000"/>
          <w:spacing w:val="-15"/>
          <w:sz w:val="28"/>
          <w:szCs w:val="28"/>
        </w:rPr>
      </w:pPr>
      <w:r w:rsidRPr="00DD204A">
        <w:rPr>
          <w:color w:val="000000"/>
          <w:sz w:val="28"/>
          <w:szCs w:val="28"/>
        </w:rPr>
        <w:t>Провести анализ расхождений и сделать выводы.</w:t>
      </w:r>
    </w:p>
    <w:p w:rsidR="002A7395" w:rsidRPr="00DD204A" w:rsidRDefault="002A7395" w:rsidP="00DD204A">
      <w:pPr>
        <w:numPr>
          <w:ilvl w:val="0"/>
          <w:numId w:val="8"/>
        </w:numPr>
        <w:shd w:val="clear" w:color="auto" w:fill="FFFFFF"/>
        <w:tabs>
          <w:tab w:val="left" w:pos="828"/>
        </w:tabs>
        <w:spacing w:line="360" w:lineRule="auto"/>
        <w:ind w:firstLine="709"/>
        <w:jc w:val="both"/>
        <w:rPr>
          <w:color w:val="000000"/>
          <w:spacing w:val="-15"/>
          <w:sz w:val="28"/>
          <w:szCs w:val="28"/>
        </w:rPr>
      </w:pPr>
      <w:r w:rsidRPr="00DD204A">
        <w:rPr>
          <w:color w:val="000000"/>
          <w:sz w:val="28"/>
          <w:szCs w:val="28"/>
        </w:rPr>
        <w:t>Выявить источники расхождений, для этого рассмотреть два эффекта:</w:t>
      </w:r>
    </w:p>
    <w:p w:rsidR="002A7395" w:rsidRPr="00DD204A" w:rsidRDefault="002A7395" w:rsidP="00DD204A">
      <w:pPr>
        <w:numPr>
          <w:ilvl w:val="0"/>
          <w:numId w:val="9"/>
        </w:numPr>
        <w:shd w:val="clear" w:color="auto" w:fill="FFFFFF"/>
        <w:tabs>
          <w:tab w:val="left" w:pos="706"/>
        </w:tabs>
        <w:spacing w:line="360" w:lineRule="auto"/>
        <w:ind w:firstLine="709"/>
        <w:jc w:val="both"/>
        <w:rPr>
          <w:color w:val="000000"/>
          <w:sz w:val="28"/>
          <w:szCs w:val="28"/>
        </w:rPr>
      </w:pPr>
      <w:r w:rsidRPr="00DD204A">
        <w:rPr>
          <w:color w:val="000000"/>
          <w:spacing w:val="-2"/>
          <w:sz w:val="28"/>
          <w:szCs w:val="28"/>
        </w:rPr>
        <w:t>эффект изменения объема производства (распределить косвенные за</w:t>
      </w:r>
      <w:r w:rsidRPr="00DD204A">
        <w:rPr>
          <w:color w:val="000000"/>
          <w:spacing w:val="-2"/>
          <w:sz w:val="28"/>
          <w:szCs w:val="28"/>
        </w:rPr>
        <w:softHyphen/>
      </w:r>
      <w:r w:rsidRPr="00DD204A">
        <w:rPr>
          <w:color w:val="000000"/>
          <w:spacing w:val="-2"/>
          <w:sz w:val="28"/>
          <w:szCs w:val="28"/>
        </w:rPr>
        <w:br/>
      </w:r>
      <w:r w:rsidRPr="00DD204A">
        <w:rPr>
          <w:color w:val="000000"/>
          <w:sz w:val="28"/>
          <w:szCs w:val="28"/>
        </w:rPr>
        <w:t>траты, если производятся только продукты</w:t>
      </w:r>
      <w:r w:rsidR="005B5C6E" w:rsidRPr="00DD204A">
        <w:rPr>
          <w:color w:val="000000"/>
          <w:sz w:val="28"/>
          <w:szCs w:val="28"/>
        </w:rPr>
        <w:t>: а) А и В; б) С и Д;</w:t>
      </w:r>
      <w:r w:rsidRPr="00DD204A">
        <w:rPr>
          <w:color w:val="000000"/>
          <w:sz w:val="28"/>
          <w:szCs w:val="28"/>
        </w:rPr>
        <w:t xml:space="preserve">    </w:t>
      </w:r>
    </w:p>
    <w:p w:rsidR="002A7395" w:rsidRPr="00DD204A" w:rsidRDefault="002A7395" w:rsidP="00DD204A">
      <w:pPr>
        <w:numPr>
          <w:ilvl w:val="0"/>
          <w:numId w:val="9"/>
        </w:numPr>
        <w:shd w:val="clear" w:color="auto" w:fill="FFFFFF"/>
        <w:tabs>
          <w:tab w:val="left" w:pos="706"/>
        </w:tabs>
        <w:spacing w:line="360" w:lineRule="auto"/>
        <w:ind w:firstLine="709"/>
        <w:jc w:val="both"/>
        <w:rPr>
          <w:color w:val="000000"/>
          <w:sz w:val="28"/>
          <w:szCs w:val="28"/>
        </w:rPr>
      </w:pPr>
      <w:r w:rsidRPr="00DD204A">
        <w:rPr>
          <w:color w:val="000000"/>
          <w:spacing w:val="-1"/>
          <w:sz w:val="28"/>
          <w:szCs w:val="28"/>
        </w:rPr>
        <w:t>эффект изменения размера (ресурсоемкости) (распределить косвенные</w:t>
      </w:r>
      <w:r w:rsidRPr="00DD204A">
        <w:rPr>
          <w:color w:val="000000"/>
          <w:spacing w:val="-1"/>
          <w:sz w:val="28"/>
          <w:szCs w:val="28"/>
        </w:rPr>
        <w:br/>
      </w:r>
      <w:r w:rsidRPr="00DD204A">
        <w:rPr>
          <w:color w:val="000000"/>
          <w:sz w:val="28"/>
          <w:szCs w:val="28"/>
        </w:rPr>
        <w:t>затраты, если про</w:t>
      </w:r>
      <w:r w:rsidR="005B5C6E" w:rsidRPr="00DD204A">
        <w:rPr>
          <w:color w:val="000000"/>
          <w:sz w:val="28"/>
          <w:szCs w:val="28"/>
        </w:rPr>
        <w:t>изводятся только продукты: а) А и С; б) В и Д</w:t>
      </w:r>
      <w:r w:rsidRPr="00DD204A">
        <w:rPr>
          <w:color w:val="000000"/>
          <w:sz w:val="28"/>
          <w:szCs w:val="28"/>
        </w:rPr>
        <w:t>.</w:t>
      </w:r>
    </w:p>
    <w:p w:rsidR="002A7395" w:rsidRPr="00DD204A" w:rsidRDefault="002A7395" w:rsidP="00DD204A">
      <w:pPr>
        <w:numPr>
          <w:ilvl w:val="0"/>
          <w:numId w:val="8"/>
        </w:numPr>
        <w:shd w:val="clear" w:color="auto" w:fill="FFFFFF"/>
        <w:tabs>
          <w:tab w:val="left" w:pos="828"/>
        </w:tabs>
        <w:spacing w:line="360" w:lineRule="auto"/>
        <w:ind w:firstLine="709"/>
        <w:jc w:val="both"/>
        <w:rPr>
          <w:color w:val="000000"/>
          <w:sz w:val="28"/>
          <w:szCs w:val="28"/>
        </w:rPr>
      </w:pPr>
      <w:r w:rsidRPr="00DD204A">
        <w:rPr>
          <w:color w:val="000000"/>
          <w:sz w:val="28"/>
          <w:szCs w:val="28"/>
        </w:rPr>
        <w:t>Провести анализ расхождений и сделать выводы.</w:t>
      </w:r>
    </w:p>
    <w:p w:rsidR="004E375F" w:rsidRPr="00DD204A" w:rsidRDefault="004E375F" w:rsidP="00DD204A">
      <w:pPr>
        <w:shd w:val="clear" w:color="auto" w:fill="FFFFFF"/>
        <w:tabs>
          <w:tab w:val="left" w:pos="828"/>
        </w:tabs>
        <w:spacing w:line="360" w:lineRule="auto"/>
        <w:ind w:firstLine="709"/>
        <w:jc w:val="both"/>
        <w:rPr>
          <w:color w:val="000000"/>
          <w:sz w:val="28"/>
          <w:szCs w:val="28"/>
        </w:rPr>
      </w:pPr>
    </w:p>
    <w:p w:rsidR="004E375F" w:rsidRPr="00DD204A" w:rsidRDefault="002A7395" w:rsidP="00DD204A">
      <w:pPr>
        <w:spacing w:line="360" w:lineRule="auto"/>
        <w:ind w:firstLine="709"/>
        <w:rPr>
          <w:sz w:val="28"/>
          <w:szCs w:val="28"/>
        </w:rPr>
      </w:pPr>
      <w:r w:rsidRPr="00DD204A">
        <w:rPr>
          <w:sz w:val="28"/>
          <w:szCs w:val="28"/>
        </w:rPr>
        <w:t xml:space="preserve">2.2 Определение величины косвенных затрат, относимых на каждый </w:t>
      </w:r>
      <w:r w:rsidR="005A70F0">
        <w:rPr>
          <w:sz w:val="28"/>
          <w:szCs w:val="28"/>
        </w:rPr>
        <w:tab/>
      </w:r>
      <w:r w:rsidRPr="00DD204A">
        <w:rPr>
          <w:sz w:val="28"/>
          <w:szCs w:val="28"/>
        </w:rPr>
        <w:t>продукт и полной себестоимости на производство каждого продукта</w:t>
      </w:r>
      <w:r w:rsidR="005A70F0">
        <w:rPr>
          <w:sz w:val="28"/>
          <w:szCs w:val="28"/>
        </w:rPr>
        <w:t>.</w:t>
      </w:r>
    </w:p>
    <w:p w:rsidR="002A7395" w:rsidRPr="00DD204A" w:rsidRDefault="002A7395" w:rsidP="00DD204A">
      <w:pPr>
        <w:spacing w:line="360" w:lineRule="auto"/>
        <w:ind w:firstLine="709"/>
        <w:jc w:val="both"/>
        <w:rPr>
          <w:sz w:val="28"/>
          <w:szCs w:val="28"/>
        </w:rPr>
      </w:pPr>
    </w:p>
    <w:p w:rsidR="002A7395" w:rsidRPr="00DD204A" w:rsidRDefault="002A7395" w:rsidP="00DD204A">
      <w:pPr>
        <w:spacing w:line="360" w:lineRule="auto"/>
        <w:ind w:firstLine="709"/>
        <w:jc w:val="both"/>
        <w:rPr>
          <w:sz w:val="28"/>
          <w:szCs w:val="28"/>
        </w:rPr>
      </w:pPr>
      <w:r w:rsidRPr="00DD204A">
        <w:rPr>
          <w:sz w:val="28"/>
          <w:szCs w:val="28"/>
        </w:rPr>
        <w:t>В курсовой работе будут использованы два подхода к калькулированию себестоимости продуктов: традиционный и по методу учета затрат по операциям.</w:t>
      </w:r>
    </w:p>
    <w:p w:rsidR="002A7395" w:rsidRPr="00DD204A" w:rsidRDefault="002A7395" w:rsidP="00DD204A">
      <w:pPr>
        <w:pStyle w:val="a3"/>
        <w:spacing w:line="360" w:lineRule="auto"/>
        <w:ind w:firstLine="709"/>
        <w:jc w:val="both"/>
        <w:rPr>
          <w:color w:val="000000"/>
          <w:spacing w:val="-2"/>
          <w:sz w:val="28"/>
          <w:szCs w:val="28"/>
        </w:rPr>
      </w:pPr>
      <w:r w:rsidRPr="00DD204A">
        <w:rPr>
          <w:color w:val="000000"/>
          <w:spacing w:val="-2"/>
          <w:sz w:val="28"/>
          <w:szCs w:val="28"/>
        </w:rPr>
        <w:t xml:space="preserve">1. </w:t>
      </w:r>
      <w:r w:rsidRPr="00DD204A">
        <w:rPr>
          <w:i/>
          <w:iCs/>
          <w:color w:val="000000"/>
          <w:spacing w:val="-2"/>
          <w:sz w:val="28"/>
          <w:szCs w:val="28"/>
          <w:u w:val="single"/>
        </w:rPr>
        <w:t>Традиционный метод.</w:t>
      </w:r>
    </w:p>
    <w:p w:rsidR="002A7395" w:rsidRPr="00DD204A" w:rsidRDefault="002A7395" w:rsidP="00DD204A">
      <w:pPr>
        <w:pStyle w:val="a3"/>
        <w:spacing w:line="360" w:lineRule="auto"/>
        <w:ind w:firstLine="709"/>
        <w:jc w:val="both"/>
        <w:rPr>
          <w:color w:val="000000"/>
          <w:spacing w:val="-2"/>
          <w:sz w:val="28"/>
          <w:szCs w:val="28"/>
        </w:rPr>
      </w:pPr>
      <w:r w:rsidRPr="00DD204A">
        <w:rPr>
          <w:color w:val="000000"/>
          <w:spacing w:val="-2"/>
          <w:sz w:val="28"/>
          <w:szCs w:val="28"/>
        </w:rPr>
        <w:t>Используем сначала традиционный подход. Он, как правило, предполагает распределение косвенных затрат с объектов учета затрат на объекты калькулирования пропорционально одной выбранной базе, например, машино – часы работы оборудования или прямая заработная плата основных производственных рабочих.</w:t>
      </w:r>
    </w:p>
    <w:p w:rsidR="002A7395" w:rsidRPr="00DD204A" w:rsidRDefault="002A7395" w:rsidP="00DD204A">
      <w:pPr>
        <w:pStyle w:val="a3"/>
        <w:spacing w:line="360" w:lineRule="auto"/>
        <w:ind w:firstLine="709"/>
        <w:jc w:val="both"/>
        <w:rPr>
          <w:color w:val="000000"/>
          <w:spacing w:val="-2"/>
          <w:sz w:val="28"/>
          <w:szCs w:val="28"/>
        </w:rPr>
      </w:pPr>
      <w:r w:rsidRPr="00DD204A">
        <w:rPr>
          <w:color w:val="000000"/>
          <w:spacing w:val="-2"/>
          <w:sz w:val="28"/>
          <w:szCs w:val="28"/>
        </w:rPr>
        <w:t>Умножив полученную ставку распределения на количество показателя выбранной базы распределения, определим косвенные расходы на единицу продукта, сложив эти расходы с прямыми затратами на продукт получим себестоимость единицы продуктов и затем определим общую себестоимость продуктов.</w:t>
      </w:r>
    </w:p>
    <w:p w:rsidR="002A7395" w:rsidRPr="00DD204A" w:rsidRDefault="002A7395" w:rsidP="00DD204A">
      <w:pPr>
        <w:pStyle w:val="a3"/>
        <w:spacing w:line="360" w:lineRule="auto"/>
        <w:ind w:firstLine="709"/>
        <w:jc w:val="both"/>
        <w:rPr>
          <w:color w:val="000000"/>
          <w:spacing w:val="-2"/>
          <w:sz w:val="28"/>
          <w:szCs w:val="28"/>
        </w:rPr>
      </w:pPr>
      <w:r w:rsidRPr="00DD204A">
        <w:rPr>
          <w:color w:val="000000"/>
          <w:spacing w:val="-2"/>
          <w:sz w:val="28"/>
          <w:szCs w:val="28"/>
        </w:rPr>
        <w:t>За базу распределения возьмём прямые трудозатраты:</w:t>
      </w:r>
    </w:p>
    <w:p w:rsidR="002A7395" w:rsidRPr="00DD204A" w:rsidRDefault="00706582" w:rsidP="00DD204A">
      <w:pPr>
        <w:pStyle w:val="a3"/>
        <w:spacing w:line="360" w:lineRule="auto"/>
        <w:ind w:firstLine="709"/>
        <w:jc w:val="both"/>
        <w:rPr>
          <w:color w:val="000000"/>
          <w:spacing w:val="-2"/>
          <w:sz w:val="28"/>
          <w:szCs w:val="28"/>
        </w:rPr>
      </w:pPr>
      <w:r w:rsidRPr="00DD204A">
        <w:rPr>
          <w:color w:val="000000"/>
          <w:spacing w:val="-2"/>
          <w:sz w:val="28"/>
          <w:szCs w:val="28"/>
        </w:rPr>
        <w:t>(23 * 0,7) + (230 * 0,7) + (23 * 2,1) + (230 * 2,1</w:t>
      </w:r>
      <w:r w:rsidR="002A7395" w:rsidRPr="00DD204A">
        <w:rPr>
          <w:color w:val="000000"/>
          <w:spacing w:val="-2"/>
          <w:sz w:val="28"/>
          <w:szCs w:val="28"/>
        </w:rPr>
        <w:t xml:space="preserve">) = </w:t>
      </w:r>
      <w:r w:rsidRPr="00DD204A">
        <w:rPr>
          <w:color w:val="000000"/>
          <w:spacing w:val="-2"/>
          <w:sz w:val="28"/>
          <w:szCs w:val="28"/>
        </w:rPr>
        <w:t>708,4</w:t>
      </w:r>
      <w:r w:rsidR="002A7395" w:rsidRPr="00DD204A">
        <w:rPr>
          <w:color w:val="000000"/>
          <w:spacing w:val="-2"/>
          <w:sz w:val="28"/>
          <w:szCs w:val="28"/>
        </w:rPr>
        <w:t xml:space="preserve"> руб.</w:t>
      </w:r>
    </w:p>
    <w:p w:rsidR="002A7395" w:rsidRPr="00DD204A" w:rsidRDefault="00706582" w:rsidP="00DD204A">
      <w:pPr>
        <w:pStyle w:val="a3"/>
        <w:spacing w:line="360" w:lineRule="auto"/>
        <w:ind w:firstLine="709"/>
        <w:jc w:val="both"/>
        <w:rPr>
          <w:color w:val="000000"/>
          <w:spacing w:val="-2"/>
          <w:sz w:val="28"/>
          <w:szCs w:val="28"/>
        </w:rPr>
      </w:pPr>
      <w:r w:rsidRPr="00DD204A">
        <w:rPr>
          <w:color w:val="000000"/>
          <w:spacing w:val="-2"/>
          <w:sz w:val="28"/>
          <w:szCs w:val="28"/>
        </w:rPr>
        <w:t>Ставка распределения = (4900 + 4100</w:t>
      </w:r>
      <w:r w:rsidR="002A7395" w:rsidRPr="00DD204A">
        <w:rPr>
          <w:color w:val="000000"/>
          <w:spacing w:val="-2"/>
          <w:sz w:val="28"/>
          <w:szCs w:val="28"/>
        </w:rPr>
        <w:t xml:space="preserve"> +</w:t>
      </w:r>
      <w:r w:rsidRPr="00DD204A">
        <w:rPr>
          <w:color w:val="000000"/>
          <w:spacing w:val="-2"/>
          <w:sz w:val="28"/>
          <w:szCs w:val="28"/>
        </w:rPr>
        <w:t xml:space="preserve"> 2920 + 1300 + 260 + 2600) / 708,4 = 22,69904</w:t>
      </w:r>
      <w:r w:rsidR="002A7395" w:rsidRPr="00DD204A">
        <w:rPr>
          <w:color w:val="000000"/>
          <w:spacing w:val="-2"/>
          <w:sz w:val="28"/>
          <w:szCs w:val="28"/>
        </w:rPr>
        <w:t xml:space="preserve"> руб.</w:t>
      </w:r>
    </w:p>
    <w:p w:rsidR="002A7395" w:rsidRPr="00DD204A" w:rsidRDefault="002A7395" w:rsidP="00DD204A">
      <w:pPr>
        <w:pStyle w:val="a3"/>
        <w:spacing w:line="360" w:lineRule="auto"/>
        <w:ind w:firstLine="709"/>
        <w:jc w:val="both"/>
        <w:rPr>
          <w:color w:val="000000"/>
          <w:spacing w:val="-2"/>
          <w:sz w:val="28"/>
          <w:szCs w:val="28"/>
        </w:rPr>
      </w:pPr>
      <w:r w:rsidRPr="00DD204A">
        <w:rPr>
          <w:color w:val="000000"/>
          <w:spacing w:val="-2"/>
          <w:sz w:val="28"/>
          <w:szCs w:val="28"/>
        </w:rPr>
        <w:t>Косвенные расходы на единицу продукции:</w:t>
      </w:r>
    </w:p>
    <w:p w:rsidR="002A7395" w:rsidRPr="00DD204A" w:rsidRDefault="005B5C6E" w:rsidP="00DD204A">
      <w:pPr>
        <w:pStyle w:val="a3"/>
        <w:spacing w:line="360" w:lineRule="auto"/>
        <w:ind w:firstLine="709"/>
        <w:jc w:val="both"/>
        <w:rPr>
          <w:color w:val="000000"/>
          <w:spacing w:val="-2"/>
          <w:sz w:val="28"/>
          <w:szCs w:val="28"/>
        </w:rPr>
      </w:pPr>
      <w:r w:rsidRPr="00DD204A">
        <w:rPr>
          <w:color w:val="000000"/>
          <w:spacing w:val="-2"/>
          <w:sz w:val="28"/>
          <w:szCs w:val="28"/>
        </w:rPr>
        <w:t>А</w:t>
      </w:r>
      <w:r w:rsidR="00706582" w:rsidRPr="00DD204A">
        <w:rPr>
          <w:color w:val="000000"/>
          <w:spacing w:val="-2"/>
          <w:sz w:val="28"/>
          <w:szCs w:val="28"/>
        </w:rPr>
        <w:t xml:space="preserve"> =</w:t>
      </w:r>
      <w:r w:rsidRPr="00DD204A">
        <w:rPr>
          <w:color w:val="000000"/>
          <w:spacing w:val="-2"/>
          <w:sz w:val="28"/>
          <w:szCs w:val="28"/>
        </w:rPr>
        <w:t xml:space="preserve"> </w:t>
      </w:r>
      <w:r w:rsidR="00706582" w:rsidRPr="00DD204A">
        <w:rPr>
          <w:color w:val="000000"/>
          <w:spacing w:val="-2"/>
          <w:sz w:val="28"/>
          <w:szCs w:val="28"/>
        </w:rPr>
        <w:t>22,69904 * 0,7=15,89</w:t>
      </w:r>
      <w:r w:rsidR="002A7395" w:rsidRPr="00DD204A">
        <w:rPr>
          <w:color w:val="000000"/>
          <w:spacing w:val="-2"/>
          <w:sz w:val="28"/>
          <w:szCs w:val="28"/>
        </w:rPr>
        <w:t xml:space="preserve"> руб.</w:t>
      </w:r>
    </w:p>
    <w:p w:rsidR="002A7395" w:rsidRPr="00DD204A" w:rsidRDefault="005B5C6E" w:rsidP="00DD204A">
      <w:pPr>
        <w:pStyle w:val="a3"/>
        <w:spacing w:line="360" w:lineRule="auto"/>
        <w:ind w:firstLine="709"/>
        <w:jc w:val="both"/>
        <w:rPr>
          <w:color w:val="000000"/>
          <w:spacing w:val="-2"/>
          <w:sz w:val="28"/>
          <w:szCs w:val="28"/>
        </w:rPr>
      </w:pPr>
      <w:r w:rsidRPr="00DD204A">
        <w:rPr>
          <w:color w:val="000000"/>
          <w:spacing w:val="-2"/>
          <w:sz w:val="28"/>
          <w:szCs w:val="28"/>
        </w:rPr>
        <w:t>В</w:t>
      </w:r>
      <w:r w:rsidR="002A7395" w:rsidRPr="00DD204A">
        <w:rPr>
          <w:color w:val="000000"/>
          <w:spacing w:val="-2"/>
          <w:sz w:val="28"/>
          <w:szCs w:val="28"/>
        </w:rPr>
        <w:t xml:space="preserve"> </w:t>
      </w:r>
      <w:r w:rsidR="00706582" w:rsidRPr="00DD204A">
        <w:rPr>
          <w:color w:val="000000"/>
          <w:spacing w:val="-2"/>
          <w:sz w:val="28"/>
          <w:szCs w:val="28"/>
        </w:rPr>
        <w:t>=</w:t>
      </w:r>
      <w:r w:rsidRPr="00DD204A">
        <w:rPr>
          <w:color w:val="000000"/>
          <w:spacing w:val="-2"/>
          <w:sz w:val="28"/>
          <w:szCs w:val="28"/>
        </w:rPr>
        <w:t xml:space="preserve"> </w:t>
      </w:r>
      <w:r w:rsidR="00706582" w:rsidRPr="00DD204A">
        <w:rPr>
          <w:color w:val="000000"/>
          <w:spacing w:val="-2"/>
          <w:sz w:val="28"/>
          <w:szCs w:val="28"/>
        </w:rPr>
        <w:t>22,69904 * 0,7=15,89</w:t>
      </w:r>
      <w:r w:rsidR="002A7395" w:rsidRPr="00DD204A">
        <w:rPr>
          <w:color w:val="000000"/>
          <w:spacing w:val="-2"/>
          <w:sz w:val="28"/>
          <w:szCs w:val="28"/>
        </w:rPr>
        <w:t xml:space="preserve"> руб.</w:t>
      </w:r>
    </w:p>
    <w:p w:rsidR="002A7395" w:rsidRPr="00DD204A" w:rsidRDefault="005B5C6E" w:rsidP="00DD204A">
      <w:pPr>
        <w:pStyle w:val="a3"/>
        <w:spacing w:line="360" w:lineRule="auto"/>
        <w:ind w:firstLine="709"/>
        <w:jc w:val="both"/>
        <w:rPr>
          <w:color w:val="000000"/>
          <w:spacing w:val="-2"/>
          <w:sz w:val="28"/>
          <w:szCs w:val="28"/>
        </w:rPr>
      </w:pPr>
      <w:r w:rsidRPr="00DD204A">
        <w:rPr>
          <w:color w:val="000000"/>
          <w:spacing w:val="-2"/>
          <w:sz w:val="28"/>
          <w:szCs w:val="28"/>
        </w:rPr>
        <w:t>С</w:t>
      </w:r>
      <w:r w:rsidR="00706582" w:rsidRPr="00DD204A">
        <w:rPr>
          <w:color w:val="000000"/>
          <w:spacing w:val="-2"/>
          <w:sz w:val="28"/>
          <w:szCs w:val="28"/>
        </w:rPr>
        <w:t xml:space="preserve"> =</w:t>
      </w:r>
      <w:r w:rsidRPr="00DD204A">
        <w:rPr>
          <w:color w:val="000000"/>
          <w:spacing w:val="-2"/>
          <w:sz w:val="28"/>
          <w:szCs w:val="28"/>
        </w:rPr>
        <w:t xml:space="preserve"> </w:t>
      </w:r>
      <w:r w:rsidR="00706582" w:rsidRPr="00DD204A">
        <w:rPr>
          <w:color w:val="000000"/>
          <w:spacing w:val="-2"/>
          <w:sz w:val="28"/>
          <w:szCs w:val="28"/>
        </w:rPr>
        <w:t>22,69904 * 2,1=47,67</w:t>
      </w:r>
      <w:r w:rsidR="002A7395" w:rsidRPr="00DD204A">
        <w:rPr>
          <w:color w:val="000000"/>
          <w:spacing w:val="-2"/>
          <w:sz w:val="28"/>
          <w:szCs w:val="28"/>
        </w:rPr>
        <w:t xml:space="preserve"> руб.</w:t>
      </w:r>
    </w:p>
    <w:p w:rsidR="002A7395" w:rsidRPr="00DD204A" w:rsidRDefault="005B5C6E" w:rsidP="00DD204A">
      <w:pPr>
        <w:pStyle w:val="a3"/>
        <w:spacing w:line="360" w:lineRule="auto"/>
        <w:ind w:firstLine="709"/>
        <w:jc w:val="both"/>
        <w:rPr>
          <w:color w:val="000000"/>
          <w:spacing w:val="-2"/>
          <w:sz w:val="28"/>
          <w:szCs w:val="28"/>
        </w:rPr>
      </w:pPr>
      <w:r w:rsidRPr="00DD204A">
        <w:rPr>
          <w:color w:val="000000"/>
          <w:spacing w:val="-2"/>
          <w:sz w:val="28"/>
          <w:szCs w:val="28"/>
        </w:rPr>
        <w:t xml:space="preserve">Д </w:t>
      </w:r>
      <w:r w:rsidR="00706582" w:rsidRPr="00DD204A">
        <w:rPr>
          <w:color w:val="000000"/>
          <w:spacing w:val="-2"/>
          <w:sz w:val="28"/>
          <w:szCs w:val="28"/>
        </w:rPr>
        <w:t>=</w:t>
      </w:r>
      <w:r w:rsidRPr="00DD204A">
        <w:rPr>
          <w:color w:val="000000"/>
          <w:spacing w:val="-2"/>
          <w:sz w:val="28"/>
          <w:szCs w:val="28"/>
        </w:rPr>
        <w:t xml:space="preserve"> </w:t>
      </w:r>
      <w:r w:rsidR="00706582" w:rsidRPr="00DD204A">
        <w:rPr>
          <w:color w:val="000000"/>
          <w:spacing w:val="-2"/>
          <w:sz w:val="28"/>
          <w:szCs w:val="28"/>
        </w:rPr>
        <w:t>22,69904 * 2,1=47,67</w:t>
      </w:r>
      <w:r w:rsidR="002A7395" w:rsidRPr="00DD204A">
        <w:rPr>
          <w:color w:val="000000"/>
          <w:spacing w:val="-2"/>
          <w:sz w:val="28"/>
          <w:szCs w:val="28"/>
        </w:rPr>
        <w:t xml:space="preserve"> руб.</w:t>
      </w:r>
    </w:p>
    <w:p w:rsidR="002A7395" w:rsidRPr="00DD204A" w:rsidRDefault="002A7395" w:rsidP="00DD204A">
      <w:pPr>
        <w:pStyle w:val="a3"/>
        <w:spacing w:line="360" w:lineRule="auto"/>
        <w:ind w:firstLine="709"/>
        <w:jc w:val="both"/>
        <w:rPr>
          <w:color w:val="000000"/>
          <w:spacing w:val="-2"/>
          <w:sz w:val="28"/>
          <w:szCs w:val="28"/>
        </w:rPr>
      </w:pPr>
      <w:r w:rsidRPr="00DD204A">
        <w:rPr>
          <w:color w:val="000000"/>
          <w:spacing w:val="-2"/>
          <w:sz w:val="28"/>
          <w:szCs w:val="28"/>
        </w:rPr>
        <w:t>Полученные результаты  приведены в таблице.</w:t>
      </w:r>
    </w:p>
    <w:p w:rsidR="004E375F" w:rsidRPr="00DD204A" w:rsidRDefault="004E375F" w:rsidP="00DD204A">
      <w:pPr>
        <w:pStyle w:val="a3"/>
        <w:spacing w:line="360" w:lineRule="auto"/>
        <w:ind w:firstLine="709"/>
        <w:jc w:val="both"/>
        <w:rPr>
          <w:color w:val="000000"/>
          <w:spacing w:val="-2"/>
          <w:sz w:val="28"/>
          <w:szCs w:val="28"/>
        </w:rPr>
      </w:pPr>
    </w:p>
    <w:p w:rsidR="002A7395" w:rsidRPr="00DD204A" w:rsidRDefault="002A7395" w:rsidP="00DD204A">
      <w:pPr>
        <w:pStyle w:val="a3"/>
        <w:spacing w:line="360" w:lineRule="auto"/>
        <w:ind w:firstLine="709"/>
        <w:rPr>
          <w:sz w:val="28"/>
          <w:szCs w:val="28"/>
        </w:rPr>
      </w:pPr>
      <w:r w:rsidRPr="00DD204A">
        <w:rPr>
          <w:sz w:val="28"/>
          <w:szCs w:val="28"/>
        </w:rPr>
        <w:t>Таблица 3- Себестоимость продуктов</w:t>
      </w:r>
      <w:r w:rsidR="00D55A6C">
        <w:rPr>
          <w:sz w:val="28"/>
          <w:szCs w:val="28"/>
        </w:rPr>
        <w:t>.</w:t>
      </w:r>
    </w:p>
    <w:p w:rsidR="002A7395" w:rsidRPr="00DD204A" w:rsidRDefault="002A7395" w:rsidP="00DD204A">
      <w:pPr>
        <w:pStyle w:val="a3"/>
        <w:spacing w:line="360" w:lineRule="auto"/>
        <w:ind w:firstLine="709"/>
        <w:rPr>
          <w:sz w:val="28"/>
          <w:szCs w:val="28"/>
        </w:rPr>
      </w:pPr>
    </w:p>
    <w:tbl>
      <w:tblPr>
        <w:tblW w:w="98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7"/>
        <w:gridCol w:w="1533"/>
        <w:gridCol w:w="1533"/>
        <w:gridCol w:w="1567"/>
        <w:gridCol w:w="1567"/>
      </w:tblGrid>
      <w:tr w:rsidR="002A7395" w:rsidRPr="00D55A6C">
        <w:tc>
          <w:tcPr>
            <w:tcW w:w="3687" w:type="dxa"/>
          </w:tcPr>
          <w:p w:rsidR="002A7395" w:rsidRPr="00D55A6C" w:rsidRDefault="002A7395" w:rsidP="00D55A6C">
            <w:pPr>
              <w:pStyle w:val="a3"/>
              <w:spacing w:line="360" w:lineRule="auto"/>
              <w:rPr>
                <w:sz w:val="20"/>
                <w:szCs w:val="20"/>
              </w:rPr>
            </w:pPr>
            <w:r w:rsidRPr="00D55A6C">
              <w:rPr>
                <w:sz w:val="20"/>
                <w:szCs w:val="20"/>
              </w:rPr>
              <w:t>Показатель</w:t>
            </w:r>
          </w:p>
        </w:tc>
        <w:tc>
          <w:tcPr>
            <w:tcW w:w="1533" w:type="dxa"/>
          </w:tcPr>
          <w:p w:rsidR="002A7395" w:rsidRPr="00D55A6C" w:rsidRDefault="005B5C6E" w:rsidP="00D55A6C">
            <w:pPr>
              <w:pStyle w:val="a3"/>
              <w:spacing w:line="360" w:lineRule="auto"/>
              <w:rPr>
                <w:sz w:val="20"/>
                <w:szCs w:val="20"/>
              </w:rPr>
            </w:pPr>
            <w:r w:rsidRPr="00D55A6C">
              <w:rPr>
                <w:sz w:val="20"/>
                <w:szCs w:val="20"/>
              </w:rPr>
              <w:t>Продукт А</w:t>
            </w:r>
          </w:p>
        </w:tc>
        <w:tc>
          <w:tcPr>
            <w:tcW w:w="1533" w:type="dxa"/>
          </w:tcPr>
          <w:p w:rsidR="002A7395" w:rsidRPr="00D55A6C" w:rsidRDefault="005B5C6E" w:rsidP="00D55A6C">
            <w:pPr>
              <w:pStyle w:val="a3"/>
              <w:spacing w:line="360" w:lineRule="auto"/>
              <w:rPr>
                <w:sz w:val="20"/>
                <w:szCs w:val="20"/>
              </w:rPr>
            </w:pPr>
            <w:r w:rsidRPr="00D55A6C">
              <w:rPr>
                <w:sz w:val="20"/>
                <w:szCs w:val="20"/>
              </w:rPr>
              <w:t>Продукт В</w:t>
            </w:r>
          </w:p>
        </w:tc>
        <w:tc>
          <w:tcPr>
            <w:tcW w:w="1567" w:type="dxa"/>
          </w:tcPr>
          <w:p w:rsidR="002A7395" w:rsidRPr="00D55A6C" w:rsidRDefault="005B5C6E" w:rsidP="00D55A6C">
            <w:pPr>
              <w:pStyle w:val="a3"/>
              <w:spacing w:line="360" w:lineRule="auto"/>
              <w:rPr>
                <w:sz w:val="20"/>
                <w:szCs w:val="20"/>
              </w:rPr>
            </w:pPr>
            <w:r w:rsidRPr="00D55A6C">
              <w:rPr>
                <w:sz w:val="20"/>
                <w:szCs w:val="20"/>
              </w:rPr>
              <w:t>Продукт С</w:t>
            </w:r>
          </w:p>
        </w:tc>
        <w:tc>
          <w:tcPr>
            <w:tcW w:w="1567" w:type="dxa"/>
          </w:tcPr>
          <w:p w:rsidR="002A7395" w:rsidRPr="00D55A6C" w:rsidRDefault="005B5C6E" w:rsidP="00D55A6C">
            <w:pPr>
              <w:pStyle w:val="a3"/>
              <w:spacing w:line="360" w:lineRule="auto"/>
              <w:rPr>
                <w:sz w:val="20"/>
                <w:szCs w:val="20"/>
              </w:rPr>
            </w:pPr>
            <w:r w:rsidRPr="00D55A6C">
              <w:rPr>
                <w:sz w:val="20"/>
                <w:szCs w:val="20"/>
              </w:rPr>
              <w:t>Продукт Д</w:t>
            </w:r>
          </w:p>
        </w:tc>
      </w:tr>
      <w:tr w:rsidR="002A7395" w:rsidRPr="00D55A6C">
        <w:tc>
          <w:tcPr>
            <w:tcW w:w="3687" w:type="dxa"/>
          </w:tcPr>
          <w:p w:rsidR="002A7395" w:rsidRPr="00D55A6C" w:rsidRDefault="002A7395" w:rsidP="00D55A6C">
            <w:pPr>
              <w:pStyle w:val="a3"/>
              <w:spacing w:line="360" w:lineRule="auto"/>
              <w:rPr>
                <w:sz w:val="20"/>
                <w:szCs w:val="20"/>
              </w:rPr>
            </w:pPr>
            <w:r w:rsidRPr="00D55A6C">
              <w:rPr>
                <w:sz w:val="20"/>
                <w:szCs w:val="20"/>
              </w:rPr>
              <w:t>Прямые материальные затраты на единицу продукта, руб.</w:t>
            </w:r>
          </w:p>
        </w:tc>
        <w:tc>
          <w:tcPr>
            <w:tcW w:w="1533" w:type="dxa"/>
          </w:tcPr>
          <w:p w:rsidR="002A7395" w:rsidRPr="00D55A6C" w:rsidRDefault="002A7395" w:rsidP="00D55A6C">
            <w:pPr>
              <w:spacing w:line="360" w:lineRule="auto"/>
            </w:pPr>
          </w:p>
          <w:p w:rsidR="002A7395" w:rsidRPr="00D55A6C" w:rsidRDefault="00706582" w:rsidP="00D55A6C">
            <w:pPr>
              <w:spacing w:line="360" w:lineRule="auto"/>
            </w:pPr>
            <w:r w:rsidRPr="00D55A6C">
              <w:t>7</w:t>
            </w:r>
            <w:r w:rsidR="002A7395" w:rsidRPr="00D55A6C">
              <w:t>,00</w:t>
            </w:r>
          </w:p>
        </w:tc>
        <w:tc>
          <w:tcPr>
            <w:tcW w:w="1533" w:type="dxa"/>
          </w:tcPr>
          <w:p w:rsidR="002A7395" w:rsidRPr="00D55A6C" w:rsidRDefault="002A7395" w:rsidP="00D55A6C">
            <w:pPr>
              <w:spacing w:line="360" w:lineRule="auto"/>
            </w:pPr>
          </w:p>
          <w:p w:rsidR="002A7395" w:rsidRPr="00D55A6C" w:rsidRDefault="00706582" w:rsidP="00D55A6C">
            <w:pPr>
              <w:spacing w:line="360" w:lineRule="auto"/>
            </w:pPr>
            <w:r w:rsidRPr="00D55A6C">
              <w:t>7</w:t>
            </w:r>
            <w:r w:rsidR="002A7395" w:rsidRPr="00D55A6C">
              <w:t>,00</w:t>
            </w:r>
          </w:p>
        </w:tc>
        <w:tc>
          <w:tcPr>
            <w:tcW w:w="1567" w:type="dxa"/>
          </w:tcPr>
          <w:p w:rsidR="002A7395" w:rsidRPr="00D55A6C" w:rsidRDefault="002A7395" w:rsidP="00D55A6C">
            <w:pPr>
              <w:spacing w:line="360" w:lineRule="auto"/>
            </w:pPr>
          </w:p>
          <w:p w:rsidR="002A7395" w:rsidRPr="00D55A6C" w:rsidRDefault="00706582" w:rsidP="00D55A6C">
            <w:pPr>
              <w:spacing w:line="360" w:lineRule="auto"/>
            </w:pPr>
            <w:r w:rsidRPr="00D55A6C">
              <w:t>21</w:t>
            </w:r>
            <w:r w:rsidR="002A7395" w:rsidRPr="00D55A6C">
              <w:t>,00</w:t>
            </w:r>
          </w:p>
        </w:tc>
        <w:tc>
          <w:tcPr>
            <w:tcW w:w="1567" w:type="dxa"/>
          </w:tcPr>
          <w:p w:rsidR="002A7395" w:rsidRPr="00D55A6C" w:rsidRDefault="002A7395" w:rsidP="00D55A6C">
            <w:pPr>
              <w:spacing w:line="360" w:lineRule="auto"/>
            </w:pPr>
          </w:p>
          <w:p w:rsidR="002A7395" w:rsidRPr="00D55A6C" w:rsidRDefault="00706582" w:rsidP="00D55A6C">
            <w:pPr>
              <w:spacing w:line="360" w:lineRule="auto"/>
            </w:pPr>
            <w:r w:rsidRPr="00D55A6C">
              <w:t>21</w:t>
            </w:r>
            <w:r w:rsidR="002A7395" w:rsidRPr="00D55A6C">
              <w:t>,00</w:t>
            </w:r>
          </w:p>
        </w:tc>
      </w:tr>
      <w:tr w:rsidR="002A7395" w:rsidRPr="00D55A6C">
        <w:tc>
          <w:tcPr>
            <w:tcW w:w="3687" w:type="dxa"/>
          </w:tcPr>
          <w:p w:rsidR="002A7395" w:rsidRPr="00D55A6C" w:rsidRDefault="002A7395" w:rsidP="00D55A6C">
            <w:pPr>
              <w:pStyle w:val="a3"/>
              <w:spacing w:line="360" w:lineRule="auto"/>
              <w:rPr>
                <w:sz w:val="20"/>
                <w:szCs w:val="20"/>
              </w:rPr>
            </w:pPr>
            <w:r w:rsidRPr="00D55A6C">
              <w:rPr>
                <w:sz w:val="20"/>
                <w:szCs w:val="20"/>
              </w:rPr>
              <w:t>Прямые трудовые затраты на единицу продукта, руб.</w:t>
            </w:r>
          </w:p>
        </w:tc>
        <w:tc>
          <w:tcPr>
            <w:tcW w:w="1533" w:type="dxa"/>
          </w:tcPr>
          <w:p w:rsidR="002A7395" w:rsidRPr="00D55A6C" w:rsidRDefault="002A7395" w:rsidP="00D55A6C">
            <w:pPr>
              <w:pStyle w:val="a3"/>
              <w:spacing w:line="360" w:lineRule="auto"/>
              <w:rPr>
                <w:sz w:val="20"/>
                <w:szCs w:val="20"/>
              </w:rPr>
            </w:pPr>
          </w:p>
          <w:p w:rsidR="002A7395" w:rsidRPr="00D55A6C" w:rsidRDefault="00706582" w:rsidP="00D55A6C">
            <w:pPr>
              <w:spacing w:line="360" w:lineRule="auto"/>
            </w:pPr>
            <w:r w:rsidRPr="00D55A6C">
              <w:t>0,7</w:t>
            </w:r>
            <w:r w:rsidR="002A7395" w:rsidRPr="00D55A6C">
              <w:t>0</w:t>
            </w:r>
          </w:p>
        </w:tc>
        <w:tc>
          <w:tcPr>
            <w:tcW w:w="1533" w:type="dxa"/>
          </w:tcPr>
          <w:p w:rsidR="002A7395" w:rsidRPr="00D55A6C" w:rsidRDefault="002A7395" w:rsidP="00D55A6C">
            <w:pPr>
              <w:pStyle w:val="a3"/>
              <w:spacing w:line="360" w:lineRule="auto"/>
              <w:rPr>
                <w:sz w:val="20"/>
                <w:szCs w:val="20"/>
              </w:rPr>
            </w:pPr>
          </w:p>
          <w:p w:rsidR="002A7395" w:rsidRPr="00D55A6C" w:rsidRDefault="00706582" w:rsidP="00D55A6C">
            <w:pPr>
              <w:spacing w:line="360" w:lineRule="auto"/>
            </w:pPr>
            <w:r w:rsidRPr="00D55A6C">
              <w:t>0,7</w:t>
            </w:r>
            <w:r w:rsidR="002A7395" w:rsidRPr="00D55A6C">
              <w:t>0</w:t>
            </w:r>
          </w:p>
        </w:tc>
        <w:tc>
          <w:tcPr>
            <w:tcW w:w="1567" w:type="dxa"/>
          </w:tcPr>
          <w:p w:rsidR="002A7395" w:rsidRPr="00D55A6C" w:rsidRDefault="002A7395" w:rsidP="00D55A6C">
            <w:pPr>
              <w:pStyle w:val="a3"/>
              <w:spacing w:line="360" w:lineRule="auto"/>
              <w:rPr>
                <w:sz w:val="20"/>
                <w:szCs w:val="20"/>
              </w:rPr>
            </w:pPr>
          </w:p>
          <w:p w:rsidR="002A7395" w:rsidRPr="00D55A6C" w:rsidRDefault="00706582" w:rsidP="00D55A6C">
            <w:pPr>
              <w:spacing w:line="360" w:lineRule="auto"/>
            </w:pPr>
            <w:r w:rsidRPr="00D55A6C">
              <w:t>2,1</w:t>
            </w:r>
            <w:r w:rsidR="002A7395" w:rsidRPr="00D55A6C">
              <w:t>0</w:t>
            </w:r>
          </w:p>
        </w:tc>
        <w:tc>
          <w:tcPr>
            <w:tcW w:w="1567" w:type="dxa"/>
          </w:tcPr>
          <w:p w:rsidR="002A7395" w:rsidRPr="00D55A6C" w:rsidRDefault="002A7395" w:rsidP="00D55A6C">
            <w:pPr>
              <w:pStyle w:val="a3"/>
              <w:spacing w:line="360" w:lineRule="auto"/>
              <w:rPr>
                <w:sz w:val="20"/>
                <w:szCs w:val="20"/>
              </w:rPr>
            </w:pPr>
          </w:p>
          <w:p w:rsidR="002A7395" w:rsidRPr="00D55A6C" w:rsidRDefault="00706582" w:rsidP="00D55A6C">
            <w:pPr>
              <w:spacing w:line="360" w:lineRule="auto"/>
            </w:pPr>
            <w:r w:rsidRPr="00D55A6C">
              <w:t>2,1</w:t>
            </w:r>
            <w:r w:rsidR="002A7395" w:rsidRPr="00D55A6C">
              <w:t>0</w:t>
            </w:r>
          </w:p>
        </w:tc>
      </w:tr>
      <w:tr w:rsidR="002A7395" w:rsidRPr="00D55A6C">
        <w:tc>
          <w:tcPr>
            <w:tcW w:w="3687" w:type="dxa"/>
          </w:tcPr>
          <w:p w:rsidR="002A7395" w:rsidRPr="00D55A6C" w:rsidRDefault="002A7395" w:rsidP="00D55A6C">
            <w:pPr>
              <w:pStyle w:val="a3"/>
              <w:spacing w:line="360" w:lineRule="auto"/>
              <w:rPr>
                <w:sz w:val="20"/>
                <w:szCs w:val="20"/>
              </w:rPr>
            </w:pPr>
            <w:r w:rsidRPr="00D55A6C">
              <w:rPr>
                <w:sz w:val="20"/>
                <w:szCs w:val="20"/>
              </w:rPr>
              <w:t>Косвенные расходы на единицу продукта, руб.</w:t>
            </w:r>
          </w:p>
        </w:tc>
        <w:tc>
          <w:tcPr>
            <w:tcW w:w="1533" w:type="dxa"/>
          </w:tcPr>
          <w:p w:rsidR="002A7395" w:rsidRPr="00D55A6C" w:rsidRDefault="002A7395" w:rsidP="00D55A6C">
            <w:pPr>
              <w:pStyle w:val="a3"/>
              <w:spacing w:line="360" w:lineRule="auto"/>
              <w:rPr>
                <w:sz w:val="20"/>
                <w:szCs w:val="20"/>
              </w:rPr>
            </w:pPr>
          </w:p>
          <w:p w:rsidR="002A7395" w:rsidRPr="00D55A6C" w:rsidRDefault="00706582" w:rsidP="00D55A6C">
            <w:pPr>
              <w:spacing w:line="360" w:lineRule="auto"/>
            </w:pPr>
            <w:r w:rsidRPr="00D55A6C">
              <w:t>15,89</w:t>
            </w:r>
          </w:p>
        </w:tc>
        <w:tc>
          <w:tcPr>
            <w:tcW w:w="1533" w:type="dxa"/>
          </w:tcPr>
          <w:p w:rsidR="002A7395" w:rsidRPr="00D55A6C" w:rsidRDefault="002A7395" w:rsidP="00D55A6C">
            <w:pPr>
              <w:pStyle w:val="a3"/>
              <w:spacing w:line="360" w:lineRule="auto"/>
              <w:rPr>
                <w:sz w:val="20"/>
                <w:szCs w:val="20"/>
              </w:rPr>
            </w:pPr>
          </w:p>
          <w:p w:rsidR="002A7395" w:rsidRPr="00D55A6C" w:rsidRDefault="00706582" w:rsidP="00D55A6C">
            <w:pPr>
              <w:spacing w:line="360" w:lineRule="auto"/>
            </w:pPr>
            <w:r w:rsidRPr="00D55A6C">
              <w:t>15,89</w:t>
            </w:r>
          </w:p>
        </w:tc>
        <w:tc>
          <w:tcPr>
            <w:tcW w:w="1567" w:type="dxa"/>
          </w:tcPr>
          <w:p w:rsidR="002A7395" w:rsidRPr="00D55A6C" w:rsidRDefault="002A7395" w:rsidP="00D55A6C">
            <w:pPr>
              <w:pStyle w:val="a3"/>
              <w:spacing w:line="360" w:lineRule="auto"/>
              <w:rPr>
                <w:sz w:val="20"/>
                <w:szCs w:val="20"/>
              </w:rPr>
            </w:pPr>
          </w:p>
          <w:p w:rsidR="002A7395" w:rsidRPr="00D55A6C" w:rsidRDefault="00706582" w:rsidP="00D55A6C">
            <w:pPr>
              <w:spacing w:line="360" w:lineRule="auto"/>
            </w:pPr>
            <w:r w:rsidRPr="00D55A6C">
              <w:t>47,67</w:t>
            </w:r>
          </w:p>
        </w:tc>
        <w:tc>
          <w:tcPr>
            <w:tcW w:w="1567" w:type="dxa"/>
          </w:tcPr>
          <w:p w:rsidR="002A7395" w:rsidRPr="00D55A6C" w:rsidRDefault="002A7395" w:rsidP="00D55A6C">
            <w:pPr>
              <w:pStyle w:val="a3"/>
              <w:spacing w:line="360" w:lineRule="auto"/>
              <w:rPr>
                <w:sz w:val="20"/>
                <w:szCs w:val="20"/>
              </w:rPr>
            </w:pPr>
          </w:p>
          <w:p w:rsidR="002A7395" w:rsidRPr="00D55A6C" w:rsidRDefault="00706582" w:rsidP="00D55A6C">
            <w:pPr>
              <w:spacing w:line="360" w:lineRule="auto"/>
            </w:pPr>
            <w:r w:rsidRPr="00D55A6C">
              <w:t>47,67</w:t>
            </w:r>
          </w:p>
        </w:tc>
      </w:tr>
      <w:tr w:rsidR="002A7395" w:rsidRPr="00D55A6C">
        <w:tc>
          <w:tcPr>
            <w:tcW w:w="3687" w:type="dxa"/>
          </w:tcPr>
          <w:p w:rsidR="002A7395" w:rsidRPr="00D55A6C" w:rsidRDefault="002A7395" w:rsidP="00D55A6C">
            <w:pPr>
              <w:pStyle w:val="a3"/>
              <w:spacing w:line="360" w:lineRule="auto"/>
              <w:rPr>
                <w:sz w:val="20"/>
                <w:szCs w:val="20"/>
              </w:rPr>
            </w:pPr>
            <w:r w:rsidRPr="00D55A6C">
              <w:rPr>
                <w:sz w:val="20"/>
                <w:szCs w:val="20"/>
              </w:rPr>
              <w:t>Себестоимость единицы продукта, руб.</w:t>
            </w:r>
          </w:p>
        </w:tc>
        <w:tc>
          <w:tcPr>
            <w:tcW w:w="1533" w:type="dxa"/>
          </w:tcPr>
          <w:p w:rsidR="002A7395" w:rsidRPr="00D55A6C" w:rsidRDefault="002A7395" w:rsidP="00D55A6C">
            <w:pPr>
              <w:pStyle w:val="a3"/>
              <w:spacing w:line="360" w:lineRule="auto"/>
              <w:rPr>
                <w:sz w:val="20"/>
                <w:szCs w:val="20"/>
              </w:rPr>
            </w:pPr>
          </w:p>
          <w:p w:rsidR="002A7395" w:rsidRPr="00D55A6C" w:rsidRDefault="00706582" w:rsidP="00D55A6C">
            <w:pPr>
              <w:spacing w:line="360" w:lineRule="auto"/>
            </w:pPr>
            <w:r w:rsidRPr="00D55A6C">
              <w:t>23,59</w:t>
            </w:r>
          </w:p>
        </w:tc>
        <w:tc>
          <w:tcPr>
            <w:tcW w:w="1533" w:type="dxa"/>
          </w:tcPr>
          <w:p w:rsidR="002A7395" w:rsidRPr="00D55A6C" w:rsidRDefault="002A7395" w:rsidP="00D55A6C">
            <w:pPr>
              <w:pStyle w:val="a3"/>
              <w:spacing w:line="360" w:lineRule="auto"/>
              <w:rPr>
                <w:sz w:val="20"/>
                <w:szCs w:val="20"/>
              </w:rPr>
            </w:pPr>
          </w:p>
          <w:p w:rsidR="002A7395" w:rsidRPr="00D55A6C" w:rsidRDefault="00706582" w:rsidP="00D55A6C">
            <w:pPr>
              <w:spacing w:line="360" w:lineRule="auto"/>
            </w:pPr>
            <w:r w:rsidRPr="00D55A6C">
              <w:t>23,59</w:t>
            </w:r>
          </w:p>
        </w:tc>
        <w:tc>
          <w:tcPr>
            <w:tcW w:w="1567" w:type="dxa"/>
          </w:tcPr>
          <w:p w:rsidR="002A7395" w:rsidRPr="00D55A6C" w:rsidRDefault="002A7395" w:rsidP="00D55A6C">
            <w:pPr>
              <w:pStyle w:val="a3"/>
              <w:spacing w:line="360" w:lineRule="auto"/>
              <w:rPr>
                <w:sz w:val="20"/>
                <w:szCs w:val="20"/>
              </w:rPr>
            </w:pPr>
          </w:p>
          <w:p w:rsidR="002A7395" w:rsidRPr="00D55A6C" w:rsidRDefault="00706582" w:rsidP="00D55A6C">
            <w:pPr>
              <w:spacing w:line="360" w:lineRule="auto"/>
            </w:pPr>
            <w:r w:rsidRPr="00D55A6C">
              <w:t>70,77</w:t>
            </w:r>
          </w:p>
        </w:tc>
        <w:tc>
          <w:tcPr>
            <w:tcW w:w="1567" w:type="dxa"/>
          </w:tcPr>
          <w:p w:rsidR="002A7395" w:rsidRPr="00D55A6C" w:rsidRDefault="002A7395" w:rsidP="00D55A6C">
            <w:pPr>
              <w:pStyle w:val="a3"/>
              <w:spacing w:line="360" w:lineRule="auto"/>
              <w:rPr>
                <w:sz w:val="20"/>
                <w:szCs w:val="20"/>
              </w:rPr>
            </w:pPr>
          </w:p>
          <w:p w:rsidR="002A7395" w:rsidRPr="00D55A6C" w:rsidRDefault="00706582" w:rsidP="00D55A6C">
            <w:pPr>
              <w:spacing w:line="360" w:lineRule="auto"/>
            </w:pPr>
            <w:r w:rsidRPr="00D55A6C">
              <w:t>70,77</w:t>
            </w:r>
          </w:p>
        </w:tc>
      </w:tr>
      <w:tr w:rsidR="002A7395" w:rsidRPr="00D55A6C">
        <w:tc>
          <w:tcPr>
            <w:tcW w:w="3687" w:type="dxa"/>
          </w:tcPr>
          <w:p w:rsidR="002A7395" w:rsidRPr="00D55A6C" w:rsidRDefault="002A7395" w:rsidP="00D55A6C">
            <w:pPr>
              <w:pStyle w:val="a3"/>
              <w:spacing w:line="360" w:lineRule="auto"/>
              <w:rPr>
                <w:sz w:val="20"/>
                <w:szCs w:val="20"/>
              </w:rPr>
            </w:pPr>
            <w:r w:rsidRPr="00D55A6C">
              <w:rPr>
                <w:sz w:val="20"/>
                <w:szCs w:val="20"/>
              </w:rPr>
              <w:t>Единицы выпуска продукции, ед.</w:t>
            </w:r>
          </w:p>
        </w:tc>
        <w:tc>
          <w:tcPr>
            <w:tcW w:w="1533" w:type="dxa"/>
          </w:tcPr>
          <w:p w:rsidR="002A7395" w:rsidRPr="00D55A6C" w:rsidRDefault="00706582" w:rsidP="00D55A6C">
            <w:pPr>
              <w:pStyle w:val="a3"/>
              <w:spacing w:line="360" w:lineRule="auto"/>
              <w:rPr>
                <w:sz w:val="20"/>
                <w:szCs w:val="20"/>
              </w:rPr>
            </w:pPr>
            <w:r w:rsidRPr="00D55A6C">
              <w:rPr>
                <w:sz w:val="20"/>
                <w:szCs w:val="20"/>
              </w:rPr>
              <w:t>23</w:t>
            </w:r>
          </w:p>
        </w:tc>
        <w:tc>
          <w:tcPr>
            <w:tcW w:w="1533" w:type="dxa"/>
          </w:tcPr>
          <w:p w:rsidR="002A7395" w:rsidRPr="00D55A6C" w:rsidRDefault="00706582" w:rsidP="00D55A6C">
            <w:pPr>
              <w:pStyle w:val="a3"/>
              <w:spacing w:line="360" w:lineRule="auto"/>
              <w:rPr>
                <w:sz w:val="20"/>
                <w:szCs w:val="20"/>
              </w:rPr>
            </w:pPr>
            <w:r w:rsidRPr="00D55A6C">
              <w:rPr>
                <w:sz w:val="20"/>
                <w:szCs w:val="20"/>
              </w:rPr>
              <w:t>230</w:t>
            </w:r>
          </w:p>
        </w:tc>
        <w:tc>
          <w:tcPr>
            <w:tcW w:w="1567" w:type="dxa"/>
          </w:tcPr>
          <w:p w:rsidR="002A7395" w:rsidRPr="00D55A6C" w:rsidRDefault="00706582" w:rsidP="00D55A6C">
            <w:pPr>
              <w:pStyle w:val="a3"/>
              <w:spacing w:line="360" w:lineRule="auto"/>
              <w:rPr>
                <w:sz w:val="20"/>
                <w:szCs w:val="20"/>
              </w:rPr>
            </w:pPr>
            <w:r w:rsidRPr="00D55A6C">
              <w:rPr>
                <w:sz w:val="20"/>
                <w:szCs w:val="20"/>
              </w:rPr>
              <w:t>23</w:t>
            </w:r>
          </w:p>
        </w:tc>
        <w:tc>
          <w:tcPr>
            <w:tcW w:w="1567" w:type="dxa"/>
          </w:tcPr>
          <w:p w:rsidR="002A7395" w:rsidRPr="00D55A6C" w:rsidRDefault="00706582" w:rsidP="00D55A6C">
            <w:pPr>
              <w:pStyle w:val="a3"/>
              <w:spacing w:line="360" w:lineRule="auto"/>
              <w:rPr>
                <w:sz w:val="20"/>
                <w:szCs w:val="20"/>
              </w:rPr>
            </w:pPr>
            <w:r w:rsidRPr="00D55A6C">
              <w:rPr>
                <w:sz w:val="20"/>
                <w:szCs w:val="20"/>
              </w:rPr>
              <w:t>230</w:t>
            </w:r>
          </w:p>
          <w:p w:rsidR="002A7395" w:rsidRPr="00D55A6C" w:rsidRDefault="002A7395" w:rsidP="00D55A6C">
            <w:pPr>
              <w:pStyle w:val="a3"/>
              <w:spacing w:line="360" w:lineRule="auto"/>
              <w:rPr>
                <w:sz w:val="20"/>
                <w:szCs w:val="20"/>
              </w:rPr>
            </w:pPr>
          </w:p>
        </w:tc>
      </w:tr>
      <w:tr w:rsidR="002A7395" w:rsidRPr="00D55A6C">
        <w:tc>
          <w:tcPr>
            <w:tcW w:w="3687" w:type="dxa"/>
          </w:tcPr>
          <w:p w:rsidR="002A7395" w:rsidRPr="00D55A6C" w:rsidRDefault="002A7395" w:rsidP="00D55A6C">
            <w:pPr>
              <w:pStyle w:val="a3"/>
              <w:spacing w:line="360" w:lineRule="auto"/>
              <w:rPr>
                <w:sz w:val="20"/>
                <w:szCs w:val="20"/>
              </w:rPr>
            </w:pPr>
            <w:r w:rsidRPr="00D55A6C">
              <w:rPr>
                <w:sz w:val="20"/>
                <w:szCs w:val="20"/>
              </w:rPr>
              <w:t>Совокупные затраты, руб.</w:t>
            </w:r>
          </w:p>
        </w:tc>
        <w:tc>
          <w:tcPr>
            <w:tcW w:w="1533" w:type="dxa"/>
          </w:tcPr>
          <w:p w:rsidR="002A7395" w:rsidRPr="00D55A6C" w:rsidRDefault="00706582" w:rsidP="00D55A6C">
            <w:pPr>
              <w:pStyle w:val="a3"/>
              <w:spacing w:line="360" w:lineRule="auto"/>
              <w:rPr>
                <w:sz w:val="20"/>
                <w:szCs w:val="20"/>
              </w:rPr>
            </w:pPr>
            <w:r w:rsidRPr="00D55A6C">
              <w:rPr>
                <w:sz w:val="20"/>
                <w:szCs w:val="20"/>
              </w:rPr>
              <w:t>542,57</w:t>
            </w:r>
          </w:p>
        </w:tc>
        <w:tc>
          <w:tcPr>
            <w:tcW w:w="1533" w:type="dxa"/>
          </w:tcPr>
          <w:p w:rsidR="002A7395" w:rsidRPr="00D55A6C" w:rsidRDefault="00706582" w:rsidP="00D55A6C">
            <w:pPr>
              <w:pStyle w:val="a3"/>
              <w:spacing w:line="360" w:lineRule="auto"/>
              <w:rPr>
                <w:sz w:val="20"/>
                <w:szCs w:val="20"/>
              </w:rPr>
            </w:pPr>
            <w:r w:rsidRPr="00D55A6C">
              <w:rPr>
                <w:sz w:val="20"/>
                <w:szCs w:val="20"/>
              </w:rPr>
              <w:t>5425,70</w:t>
            </w:r>
          </w:p>
        </w:tc>
        <w:tc>
          <w:tcPr>
            <w:tcW w:w="1567" w:type="dxa"/>
          </w:tcPr>
          <w:p w:rsidR="002A7395" w:rsidRPr="00D55A6C" w:rsidRDefault="00706582" w:rsidP="00D55A6C">
            <w:pPr>
              <w:pStyle w:val="a3"/>
              <w:spacing w:line="360" w:lineRule="auto"/>
              <w:rPr>
                <w:sz w:val="20"/>
                <w:szCs w:val="20"/>
              </w:rPr>
            </w:pPr>
            <w:r w:rsidRPr="00D55A6C">
              <w:rPr>
                <w:sz w:val="20"/>
                <w:szCs w:val="20"/>
              </w:rPr>
              <w:t>1627,71</w:t>
            </w:r>
          </w:p>
        </w:tc>
        <w:tc>
          <w:tcPr>
            <w:tcW w:w="1567" w:type="dxa"/>
          </w:tcPr>
          <w:p w:rsidR="002A7395" w:rsidRPr="00D55A6C" w:rsidRDefault="00706582" w:rsidP="00D55A6C">
            <w:pPr>
              <w:pStyle w:val="a3"/>
              <w:spacing w:line="360" w:lineRule="auto"/>
              <w:rPr>
                <w:sz w:val="20"/>
                <w:szCs w:val="20"/>
              </w:rPr>
            </w:pPr>
            <w:r w:rsidRPr="00D55A6C">
              <w:rPr>
                <w:sz w:val="20"/>
                <w:szCs w:val="20"/>
              </w:rPr>
              <w:t>16277,10</w:t>
            </w:r>
          </w:p>
        </w:tc>
      </w:tr>
    </w:tbl>
    <w:p w:rsidR="002A7395" w:rsidRPr="00D55A6C" w:rsidRDefault="002A7395" w:rsidP="00D55A6C">
      <w:pPr>
        <w:spacing w:line="360" w:lineRule="auto"/>
        <w:jc w:val="both"/>
      </w:pPr>
    </w:p>
    <w:p w:rsidR="002A7395" w:rsidRPr="00DD204A" w:rsidRDefault="002A7395" w:rsidP="00DD204A">
      <w:pPr>
        <w:spacing w:line="360" w:lineRule="auto"/>
        <w:ind w:firstLine="709"/>
        <w:jc w:val="both"/>
        <w:rPr>
          <w:sz w:val="28"/>
          <w:szCs w:val="28"/>
        </w:rPr>
      </w:pPr>
      <w:r w:rsidRPr="00DD204A">
        <w:rPr>
          <w:sz w:val="28"/>
          <w:szCs w:val="28"/>
        </w:rPr>
        <w:t xml:space="preserve">Расчет себестоимости продукции и распределение затрат традиционным способом показывает, что продукты с </w:t>
      </w:r>
      <w:r w:rsidR="005B5C6E" w:rsidRPr="00DD204A">
        <w:rPr>
          <w:sz w:val="28"/>
          <w:szCs w:val="28"/>
        </w:rPr>
        <w:t>высоким объёмом производства (В</w:t>
      </w:r>
      <w:r w:rsidRPr="00DD204A">
        <w:rPr>
          <w:sz w:val="28"/>
          <w:szCs w:val="28"/>
        </w:rPr>
        <w:t xml:space="preserve"> </w:t>
      </w:r>
      <w:r w:rsidR="005B5C6E" w:rsidRPr="00DD204A">
        <w:rPr>
          <w:sz w:val="28"/>
          <w:szCs w:val="28"/>
        </w:rPr>
        <w:t>и Д</w:t>
      </w:r>
      <w:r w:rsidRPr="00DD204A">
        <w:rPr>
          <w:sz w:val="28"/>
          <w:szCs w:val="28"/>
        </w:rPr>
        <w:t>) стоят столько же сколько и продукты с</w:t>
      </w:r>
      <w:r w:rsidR="005B5C6E" w:rsidRPr="00DD204A">
        <w:rPr>
          <w:sz w:val="28"/>
          <w:szCs w:val="28"/>
        </w:rPr>
        <w:t xml:space="preserve"> низким объёмом производства (А и С</w:t>
      </w:r>
      <w:r w:rsidRPr="00DD204A">
        <w:rPr>
          <w:sz w:val="28"/>
          <w:szCs w:val="28"/>
        </w:rPr>
        <w:t>).</w:t>
      </w:r>
    </w:p>
    <w:p w:rsidR="002A7395" w:rsidRPr="00DD204A" w:rsidRDefault="002A7395" w:rsidP="00DD204A">
      <w:pPr>
        <w:pStyle w:val="a3"/>
        <w:spacing w:line="360" w:lineRule="auto"/>
        <w:ind w:firstLine="709"/>
        <w:rPr>
          <w:i/>
          <w:iCs/>
          <w:sz w:val="28"/>
          <w:szCs w:val="28"/>
          <w:u w:val="single"/>
        </w:rPr>
      </w:pPr>
      <w:r w:rsidRPr="00DD204A">
        <w:rPr>
          <w:sz w:val="28"/>
          <w:szCs w:val="28"/>
        </w:rPr>
        <w:t xml:space="preserve">2. </w:t>
      </w:r>
      <w:r w:rsidRPr="00DD204A">
        <w:rPr>
          <w:i/>
          <w:iCs/>
          <w:sz w:val="28"/>
          <w:szCs w:val="28"/>
          <w:u w:val="single"/>
        </w:rPr>
        <w:t>Метод учета затрат и калькулирования себестоимости продукции по операциям (АВС).</w:t>
      </w:r>
    </w:p>
    <w:p w:rsidR="002A7395" w:rsidRPr="00DD204A" w:rsidRDefault="002A7395" w:rsidP="00DD204A">
      <w:pPr>
        <w:shd w:val="clear" w:color="auto" w:fill="FFFFFF"/>
        <w:spacing w:line="360" w:lineRule="auto"/>
        <w:ind w:firstLine="709"/>
        <w:jc w:val="both"/>
        <w:rPr>
          <w:sz w:val="28"/>
          <w:szCs w:val="28"/>
        </w:rPr>
      </w:pPr>
      <w:r w:rsidRPr="00DD204A">
        <w:rPr>
          <w:sz w:val="28"/>
          <w:szCs w:val="28"/>
        </w:rPr>
        <w:t>Новые подходы к управлению предприятием требуют инициативы менеджмента среднего звена, что делает особенно актуальными перед высшим руководством вопросы мотивации и стимулирования. Кроме того, необходимо иметь возможность оперативно и по возможности точно отслеживать доходность каждого направления деятельности, принимая решения о перераспределении общих ресурсов в наиболее выгодные и перспективные области деятельности. Встает вопрос - как оценить вклад каждого из  подразделений в производство того или иного продукта, чтобы наиболее рационально построить механизм стимулирования.</w:t>
      </w:r>
    </w:p>
    <w:p w:rsidR="002A7395" w:rsidRPr="00DD204A" w:rsidRDefault="002A7395" w:rsidP="00DD204A">
      <w:pPr>
        <w:shd w:val="clear" w:color="auto" w:fill="FFFFFF"/>
        <w:spacing w:line="360" w:lineRule="auto"/>
        <w:ind w:firstLine="709"/>
        <w:jc w:val="both"/>
        <w:rPr>
          <w:sz w:val="28"/>
          <w:szCs w:val="28"/>
        </w:rPr>
      </w:pPr>
      <w:r w:rsidRPr="00DD204A">
        <w:rPr>
          <w:sz w:val="28"/>
          <w:szCs w:val="28"/>
        </w:rPr>
        <w:t xml:space="preserve">Кроме того, остро как никогда ранее встает проблема минимизации затрат - от всех лишних ресурсов, неиспользуемых при данном уровне деловой активности необходимо было отказаться. Это требует, в свою очередь, тщательного анализа потребления этих ресурсов, их участия в производстве того или иного продукта. </w:t>
      </w:r>
    </w:p>
    <w:p w:rsidR="002A7395" w:rsidRPr="00DD204A" w:rsidRDefault="002A7395" w:rsidP="00DD204A">
      <w:pPr>
        <w:shd w:val="clear" w:color="auto" w:fill="FFFFFF"/>
        <w:spacing w:line="360" w:lineRule="auto"/>
        <w:ind w:firstLine="709"/>
        <w:jc w:val="both"/>
        <w:rPr>
          <w:sz w:val="28"/>
          <w:szCs w:val="28"/>
        </w:rPr>
      </w:pPr>
      <w:r w:rsidRPr="00DD204A">
        <w:rPr>
          <w:sz w:val="28"/>
          <w:szCs w:val="28"/>
        </w:rPr>
        <w:t>В соответствии с общим подходом к построению систем Activity-Based Costing, процесс внедрения данного метода учета разбивается на 4 основных этапа:</w:t>
      </w:r>
    </w:p>
    <w:p w:rsidR="002A7395" w:rsidRPr="00DD204A" w:rsidRDefault="002A7395" w:rsidP="00DD204A">
      <w:pPr>
        <w:widowControl/>
        <w:numPr>
          <w:ilvl w:val="0"/>
          <w:numId w:val="10"/>
        </w:numPr>
        <w:shd w:val="clear" w:color="auto" w:fill="FFFFFF"/>
        <w:tabs>
          <w:tab w:val="left" w:pos="950"/>
        </w:tabs>
        <w:autoSpaceDE/>
        <w:autoSpaceDN/>
        <w:adjustRightInd/>
        <w:spacing w:line="360" w:lineRule="auto"/>
        <w:ind w:firstLine="709"/>
        <w:rPr>
          <w:sz w:val="28"/>
          <w:szCs w:val="28"/>
        </w:rPr>
      </w:pPr>
      <w:r w:rsidRPr="00DD204A">
        <w:rPr>
          <w:sz w:val="28"/>
          <w:szCs w:val="28"/>
        </w:rPr>
        <w:t>Выявление внутрифирменных процессов.</w:t>
      </w:r>
    </w:p>
    <w:p w:rsidR="002A7395" w:rsidRPr="00DD204A" w:rsidRDefault="002A7395" w:rsidP="00DD204A">
      <w:pPr>
        <w:widowControl/>
        <w:numPr>
          <w:ilvl w:val="0"/>
          <w:numId w:val="10"/>
        </w:numPr>
        <w:shd w:val="clear" w:color="auto" w:fill="FFFFFF"/>
        <w:tabs>
          <w:tab w:val="left" w:pos="950"/>
        </w:tabs>
        <w:autoSpaceDE/>
        <w:autoSpaceDN/>
        <w:adjustRightInd/>
        <w:spacing w:line="360" w:lineRule="auto"/>
        <w:ind w:firstLine="709"/>
        <w:rPr>
          <w:sz w:val="28"/>
          <w:szCs w:val="28"/>
        </w:rPr>
      </w:pPr>
      <w:r w:rsidRPr="00DD204A">
        <w:rPr>
          <w:sz w:val="28"/>
          <w:szCs w:val="28"/>
        </w:rPr>
        <w:t>Создание центра затрат для каждого из процессов.</w:t>
      </w:r>
    </w:p>
    <w:p w:rsidR="002A7395" w:rsidRPr="00DD204A" w:rsidRDefault="002A7395" w:rsidP="00DD204A">
      <w:pPr>
        <w:widowControl/>
        <w:numPr>
          <w:ilvl w:val="0"/>
          <w:numId w:val="10"/>
        </w:numPr>
        <w:shd w:val="clear" w:color="auto" w:fill="FFFFFF"/>
        <w:tabs>
          <w:tab w:val="left" w:pos="950"/>
        </w:tabs>
        <w:autoSpaceDE/>
        <w:autoSpaceDN/>
        <w:adjustRightInd/>
        <w:spacing w:line="360" w:lineRule="auto"/>
        <w:ind w:firstLine="709"/>
        <w:rPr>
          <w:sz w:val="28"/>
          <w:szCs w:val="28"/>
        </w:rPr>
      </w:pPr>
      <w:r w:rsidRPr="00DD204A">
        <w:rPr>
          <w:sz w:val="28"/>
          <w:szCs w:val="28"/>
        </w:rPr>
        <w:t>Определение драйвера затрат для каждого процесса.</w:t>
      </w:r>
    </w:p>
    <w:p w:rsidR="002A7395" w:rsidRPr="00DD204A" w:rsidRDefault="002A7395" w:rsidP="00DD204A">
      <w:pPr>
        <w:widowControl/>
        <w:numPr>
          <w:ilvl w:val="0"/>
          <w:numId w:val="10"/>
        </w:numPr>
        <w:shd w:val="clear" w:color="auto" w:fill="FFFFFF"/>
        <w:tabs>
          <w:tab w:val="left" w:pos="950"/>
        </w:tabs>
        <w:autoSpaceDE/>
        <w:autoSpaceDN/>
        <w:adjustRightInd/>
        <w:spacing w:line="360" w:lineRule="auto"/>
        <w:ind w:firstLine="709"/>
        <w:rPr>
          <w:sz w:val="28"/>
          <w:szCs w:val="28"/>
        </w:rPr>
      </w:pPr>
      <w:r w:rsidRPr="00DD204A">
        <w:rPr>
          <w:sz w:val="28"/>
          <w:szCs w:val="28"/>
        </w:rPr>
        <w:t>Отнесение стоимости процессов на продукты, в соответствии с потребностью продуктов в этих процессах.</w:t>
      </w:r>
    </w:p>
    <w:p w:rsidR="002A7395" w:rsidRPr="00DD204A" w:rsidRDefault="002A7395" w:rsidP="00DD204A">
      <w:pPr>
        <w:shd w:val="clear" w:color="auto" w:fill="FFFFFF"/>
        <w:spacing w:line="360" w:lineRule="auto"/>
        <w:ind w:firstLine="709"/>
        <w:rPr>
          <w:i/>
          <w:iCs/>
          <w:sz w:val="28"/>
          <w:szCs w:val="28"/>
        </w:rPr>
      </w:pPr>
      <w:r w:rsidRPr="00DD204A">
        <w:rPr>
          <w:color w:val="000000"/>
          <w:spacing w:val="-4"/>
          <w:sz w:val="28"/>
          <w:szCs w:val="28"/>
        </w:rPr>
        <w:t>Выявление внутрифирменных процессов.</w:t>
      </w:r>
    </w:p>
    <w:p w:rsidR="002A7395" w:rsidRPr="00DD204A" w:rsidRDefault="002A7395" w:rsidP="00DD204A">
      <w:pPr>
        <w:shd w:val="clear" w:color="auto" w:fill="FFFFFF"/>
        <w:spacing w:line="360" w:lineRule="auto"/>
        <w:ind w:firstLine="709"/>
        <w:jc w:val="both"/>
        <w:rPr>
          <w:color w:val="000000"/>
          <w:spacing w:val="-4"/>
          <w:sz w:val="28"/>
          <w:szCs w:val="28"/>
        </w:rPr>
      </w:pPr>
      <w:r w:rsidRPr="00DD204A">
        <w:rPr>
          <w:color w:val="000000"/>
          <w:spacing w:val="-2"/>
          <w:sz w:val="28"/>
          <w:szCs w:val="28"/>
        </w:rPr>
        <w:t xml:space="preserve">На данном этапе необходимо создать модель бизнес-процессов, протекающих в </w:t>
      </w:r>
      <w:r w:rsidRPr="00DD204A">
        <w:rPr>
          <w:color w:val="000000"/>
          <w:spacing w:val="-5"/>
          <w:sz w:val="28"/>
          <w:szCs w:val="28"/>
        </w:rPr>
        <w:t xml:space="preserve">компании. Так как информация о данных процессах в дальнейшем будет использована для </w:t>
      </w:r>
      <w:r w:rsidRPr="00DD204A">
        <w:rPr>
          <w:color w:val="000000"/>
          <w:spacing w:val="-4"/>
          <w:sz w:val="28"/>
          <w:szCs w:val="28"/>
        </w:rPr>
        <w:t>формирования себестоимости продуктов и оценки эффективности отдельных направлений деятельности, то наиболее приемлемым представляется выделение ключевых процессов в соответствии с существующими направлениями деятельности компании. П</w:t>
      </w:r>
      <w:r w:rsidRPr="00DD204A">
        <w:rPr>
          <w:color w:val="000000"/>
          <w:spacing w:val="-5"/>
          <w:sz w:val="28"/>
          <w:szCs w:val="28"/>
        </w:rPr>
        <w:t xml:space="preserve">осле определения процесса верхнего уровня </w:t>
      </w:r>
      <w:r w:rsidRPr="00DD204A">
        <w:rPr>
          <w:color w:val="000000"/>
          <w:spacing w:val="-3"/>
          <w:sz w:val="28"/>
          <w:szCs w:val="28"/>
        </w:rPr>
        <w:t xml:space="preserve"> мы </w:t>
      </w:r>
      <w:r w:rsidRPr="00DD204A">
        <w:rPr>
          <w:color w:val="000000"/>
          <w:spacing w:val="2"/>
          <w:sz w:val="28"/>
          <w:szCs w:val="28"/>
        </w:rPr>
        <w:t xml:space="preserve">выделяем ключевые внутрифирменные процессы. Ключевыми мы будем называть </w:t>
      </w:r>
      <w:r w:rsidRPr="00DD204A">
        <w:rPr>
          <w:color w:val="000000"/>
          <w:spacing w:val="-4"/>
          <w:sz w:val="28"/>
          <w:szCs w:val="28"/>
        </w:rPr>
        <w:t xml:space="preserve">наиболее важные для целей управления процессы, которые будут подвержены наиболее </w:t>
      </w:r>
      <w:r w:rsidRPr="00DD204A">
        <w:rPr>
          <w:color w:val="000000"/>
          <w:spacing w:val="4"/>
          <w:sz w:val="28"/>
          <w:szCs w:val="28"/>
        </w:rPr>
        <w:t xml:space="preserve">тщательному анализу и максимально точному выявлению задействованных в них </w:t>
      </w:r>
      <w:r w:rsidRPr="00DD204A">
        <w:rPr>
          <w:color w:val="000000"/>
          <w:spacing w:val="-4"/>
          <w:sz w:val="28"/>
          <w:szCs w:val="28"/>
        </w:rPr>
        <w:t xml:space="preserve">ресурсов. </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Выбор подобных процессов проводится на основе обсуждения с руководством общей организации деятельности компании и выяснения у                                                                                                 высших менеджеров наиболее значимых вопросов внутреннего управления, заинтересованности в информации о тех или иных процессах внутри компании. Следует помнить, что выделение процессов должно соответствовать цели максимально точного распределения стоимости на конечные продукты, т.е. при выборе процессов следует учитывать их место в общей цепочке создания продукта, логическую законченность, обособленность и возможность оценить результат.</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В качестве примера можно привести: оформле</w:t>
      </w:r>
      <w:r w:rsidRPr="00DD204A">
        <w:rPr>
          <w:color w:val="000000"/>
          <w:spacing w:val="-2"/>
          <w:sz w:val="28"/>
          <w:szCs w:val="28"/>
        </w:rPr>
        <w:softHyphen/>
        <w:t>ние заказов на поставку ма</w:t>
      </w:r>
      <w:r w:rsidRPr="00DD204A">
        <w:rPr>
          <w:color w:val="000000"/>
          <w:spacing w:val="-2"/>
          <w:sz w:val="28"/>
          <w:szCs w:val="28"/>
        </w:rPr>
        <w:softHyphen/>
        <w:t>териалов; эксплуатация ос</w:t>
      </w:r>
      <w:r w:rsidRPr="00DD204A">
        <w:rPr>
          <w:color w:val="000000"/>
          <w:spacing w:val="-2"/>
          <w:sz w:val="28"/>
          <w:szCs w:val="28"/>
        </w:rPr>
        <w:softHyphen/>
        <w:t>новного технологического и вспомогательного оборудова</w:t>
      </w:r>
      <w:r w:rsidRPr="00DD204A">
        <w:rPr>
          <w:color w:val="000000"/>
          <w:spacing w:val="-2"/>
          <w:sz w:val="28"/>
          <w:szCs w:val="28"/>
        </w:rPr>
        <w:softHyphen/>
        <w:t>ния; операции по его переналадке; контроль качества по</w:t>
      </w:r>
      <w:r w:rsidRPr="00DD204A">
        <w:rPr>
          <w:color w:val="000000"/>
          <w:spacing w:val="-2"/>
          <w:sz w:val="28"/>
          <w:szCs w:val="28"/>
        </w:rPr>
        <w:softHyphen/>
        <w:t>луфабрикатов и готовой продукции, их транспортировка и др. Количество видов деятельности зависит от сложности бизнеса компании.</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 xml:space="preserve">В результате, на выходе первого этапа построения системы Activity-Based Costing, появляется модель бизнес-процессов компании. </w:t>
      </w:r>
    </w:p>
    <w:p w:rsidR="002A7395" w:rsidRPr="00DD204A" w:rsidRDefault="002A7395" w:rsidP="00DD204A">
      <w:pPr>
        <w:shd w:val="clear" w:color="auto" w:fill="FFFFFF"/>
        <w:spacing w:line="360" w:lineRule="auto"/>
        <w:ind w:firstLine="709"/>
        <w:rPr>
          <w:color w:val="000000"/>
          <w:spacing w:val="-2"/>
          <w:sz w:val="28"/>
          <w:szCs w:val="28"/>
        </w:rPr>
      </w:pPr>
      <w:r w:rsidRPr="00DD204A">
        <w:rPr>
          <w:color w:val="000000"/>
          <w:spacing w:val="-2"/>
          <w:sz w:val="28"/>
          <w:szCs w:val="28"/>
        </w:rPr>
        <w:t>Создание центра затрат для каждого из процессов.</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Этот большой и трудоемкий этап заключается в выявлении всех ресурсов, задействованных в процессах, определении их стоимости, отнесении этой стоимости на процессы и формировании себестоимости процесса. Если на предприятии существует практика группировки затрат по статьям и центрам ответственности, то это существенно упрощает реализацию данного этапа.</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Есть две возможности отнесения стоимости ресурсов на процессы - непосредственно и через предварительное отнесение затрат на центры ответственности. Второй путь позволяет добиться большей точности, но связан со значительным увеличением объема учетных работ - относить затраты непосредственно на процессы, на основе данных о стоимости ресурсов, сгруппированных в соответствии с принятыми на предприятии статьями калькуляции. Хорошо построенная классификация затрат по статьям калькуляции обычно отражает те ресурсы, за которые платит компания и их стоимость. Скажем, статье «Аренда» соответствует определенный ресурс - помещение. Сумма ежемесячных затрат по данной статье является стоимостью пользования данным ресурсом на протяжении одного месяца. Аналогично, заработная плата - стоимость ресурса «труд», связь и почта стоимость ресурса - «коммуникации», проценты за заемные средства - стоимость ресурса «капитал», амортизация - стоимость ресурса «оборудование». Разные предприятия используют в своей деятельности различные ресурсы и классификация затрат по статьям обычно существенно отличается от предприятия к предприятию. Кроме того, для целей системы ABC может понадобиться скорректировать существующую систему группировки затрат. Для более детального контроля за затратами, анализа их динамики и структуры, данная классификация расширяется путем введения подстатей к каждой статье затрат. Затраты делятся на косвенные и прямые (операционные), т.е. непосредственно связанные с основной (операционной) деятельностью. Хотя возможен подход к построению системы ABC при котором операционные затраты также относятся на процессы, тем не менее для целей данной системы достаточно распределять через отнесение на процессы лишь косвенные затраты, а операционные затраты вычитать непосредственно из валового дохода от реализации продукта/услуги. Это поможет более точно оценить финансовый результат и упростить саму систему. Таким образом, операционные затраты, включающие в себя заработную плату сотрудников, непосредственно вовлеченных в процесс получения дохода от того или иного продукта (занятых исключительно производством продукта или его реализацией), оплату услуг посредников связанных реализацией данного продукта и некоторые другие затраты, сразу относятся на центры прибыли.</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Ресурсы вовлеченные в процессы по поддержке основной деятельности, обеспечению возможности оказания услуг/производства продукта, а также в другие процессы, участвующие в производстве нескольких продуктов одновременно являются косвенными и распределяются на продукты опосредованно, через их отнесение на процессы. В качестве стоимости ресурса, используемой в системе ABC для формирования стоимости процессов можно использовать фактическую стоимость за период (определение фактической стоимости процессов, скажем за месяц), плановую стоимость (для определения плановой стоимости процессов), среднюю стоимость ресурсов (взятую, например, как среднее значение затрат по каждой статье за предыдущие месяца), нормальную стоимость ресурсов (стоимость ресурсов, взятую как среднее от величины затрат по каждой статье в периоды нормальной загрузки предприятия). Каждый из приведенных методов определения стоимости ресурсов может дать полезную для управления информацию, особенно при сопоставлении с данными полученными с помощью другого метода. Так, нормальная стоимость ресурсов, позволяет определить сколько стоят ресурсы при нормальных объемах производства, и сформировать нормальную себестоимость продукта и нормальную стоимость процесса. В то же время ее сопоставление с фактической стоимостью процессов при текущем уровня производства позволяет оценить неиспользованную мощность предприятия. Себестоимость продукции при этом не меняется, т.к. затраты относятся на продукты в соответствии с нормальными драйверами затрат, т.е. стоимость процессов распределяется на продукты в том же объеме, что и в условиях нормальной загрузки предприятия. Оставшаяся же нераспределенной часть стоимости процесса является «запасом мощности» данного процесса. Ее следует либо задействовать в процессе производства, либо постараться сократить затраты</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на процесс приведя его стоимость в соответствии с текущими потребностями в данном процессе.</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 xml:space="preserve">После определения стоимости ресурсов, вторым шагом является определение потребления ресурсов тем или иным процессом. Многие ресурсы используются несколькими процессами совместно, точное распределение некоторых из них невозможно. Одни ресурсы следует распределять между процессами пропорционально какой-либо выбранной базе, потребление же других можно точно измерить. Например, для отнесения на ключевые процессы аренды, логично использовать такую базу распределения, как площадь. Общая сумма затрат на аренду делиться на общую площадь помещений и дает коэффициент распределения затрат на аренду.  Далее следует оценить площадь, используемую для того или иного процесса. Ясно, что отдельные процессы могут протекать в одном и том же помещении. В этом случае, площадь используемых помещений следует делить между процессами либо на основе оценки сотрудников, либо пропорционально количеству занятого персонала данного помещения в том или ином процессе. При этом, часть помещения может быть вообще не использована ни в одном процессе (скажем, холл). Затраты на подобные ресурсы относятся на отдельный центр затрат - «Неиспользованные ресурсы». Есть отдельные ресурсы, потребление которых можно определить максимально точно. Прежде всего это заработная плата. На основе интервью с менеджерами и сотрудниками выясняется какой персонал вовлечен в те или иные процессы, затем заработная плата сотрудников распределяется между соответствующими процессами. Если один работник участвует в нескольких процессах, необходимо измерить время (в соответствии с его оценкой или с помощью наблюдения) затрачиваемое им на тот или иной процесс и распределить пропорционально времени заработную плату по процессам. </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Следующим шагом является отнесение собственно стоимости ресурсов на потребляющие их процессы, в соответствии с коэффициентом распределения, характеризующим стоимость единицы данного ресурса. Отдельные ресурсы распределяются пропорционально каким-либо косвенным базам распределения. Например, затраты на охрану помещения можно распределить пропорционально распределению арендной платы, т.е. в соответствии с площадью, используемой для того или иного процесса.</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 xml:space="preserve">Составляется таблица распределения стоимости ресурсов на процессы и формирования стоимости процессов, которая характеризует потребление каждого из ресурсов тем или иным процессом. </w:t>
      </w:r>
    </w:p>
    <w:p w:rsidR="00635FEE"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Таким образом определяются затраты на каждый ресурс, вызванные каждым процессом.</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Определение драйвера затрат для каждого процесса.</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Следующим важным этапом построения системы Activity-Based Costing является определение драйверов затрат для дальнейшего перераспределения стоимости процессов на конечные продукты.</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Безусловно, при выборе драйвера затрат следует учитывать его измеримость в отношении к тому или иному продукту.</w:t>
      </w:r>
    </w:p>
    <w:p w:rsidR="002A7395" w:rsidRPr="00DD204A" w:rsidRDefault="002A7395" w:rsidP="00DD204A">
      <w:pPr>
        <w:pStyle w:val="2"/>
        <w:spacing w:after="0" w:line="360" w:lineRule="auto"/>
        <w:ind w:firstLine="709"/>
        <w:jc w:val="both"/>
        <w:rPr>
          <w:spacing w:val="-2"/>
          <w:sz w:val="28"/>
          <w:szCs w:val="28"/>
        </w:rPr>
      </w:pPr>
      <w:r w:rsidRPr="00DD204A">
        <w:rPr>
          <w:spacing w:val="-2"/>
          <w:sz w:val="28"/>
          <w:szCs w:val="28"/>
        </w:rPr>
        <w:t>Отнесение стоимости процессов на продукты, в соответствии с потребностью продуктов в этих процессах.</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Не все процессы полностью можно отнести на конкретные продукты. Часть некоторых процессов направлена на обеспечение общих, вспомогательных по отношению ко всем продуктам функций,  которые скорее всего никак не изменятся в результате отказа от любой комбинации продуктов даже в долгосрочном периоде. Подобные процессы можно отнести на центр затрат соответствующий общефирменным расходам и вычитать из общего финансового результата от реализации всех продуктов.</w:t>
      </w:r>
      <w:r w:rsidR="004E375F" w:rsidRPr="00DD204A">
        <w:rPr>
          <w:color w:val="000000"/>
          <w:spacing w:val="-2"/>
          <w:sz w:val="28"/>
          <w:szCs w:val="28"/>
        </w:rPr>
        <w:t xml:space="preserve"> </w:t>
      </w:r>
      <w:r w:rsidRPr="00DD204A">
        <w:rPr>
          <w:color w:val="000000"/>
          <w:spacing w:val="-2"/>
          <w:sz w:val="28"/>
          <w:szCs w:val="28"/>
        </w:rPr>
        <w:t xml:space="preserve">Основной задачей данного этапа является измерение потребления различными продуктами драйверов затрат. </w:t>
      </w: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 xml:space="preserve">В результате определения потребления драйверов теми или иными продуктами строится таблица распределения стоимости процессов по продуктам. В итоге, после рассмотренного распределения, определяется сумма косвенных затрат приходящаяся на каждый конкретный продукт. </w:t>
      </w:r>
    </w:p>
    <w:p w:rsidR="004E375F" w:rsidRDefault="002A7395" w:rsidP="00DD204A">
      <w:pPr>
        <w:shd w:val="clear" w:color="auto" w:fill="FFFFFF"/>
        <w:spacing w:line="360" w:lineRule="auto"/>
        <w:ind w:firstLine="709"/>
        <w:jc w:val="both"/>
        <w:rPr>
          <w:sz w:val="28"/>
          <w:szCs w:val="28"/>
        </w:rPr>
      </w:pPr>
      <w:r w:rsidRPr="00DD204A">
        <w:rPr>
          <w:sz w:val="28"/>
          <w:szCs w:val="28"/>
        </w:rPr>
        <w:t>Таким образом, на данном заключительном этапе формируется наиболее точная себестоимость конечного продукта и определяется финансовый результат от каждого направления.</w:t>
      </w:r>
    </w:p>
    <w:p w:rsidR="00D55A6C" w:rsidRDefault="00D55A6C" w:rsidP="00DD204A">
      <w:pPr>
        <w:shd w:val="clear" w:color="auto" w:fill="FFFFFF"/>
        <w:spacing w:line="360" w:lineRule="auto"/>
        <w:ind w:firstLine="709"/>
        <w:jc w:val="both"/>
        <w:rPr>
          <w:sz w:val="28"/>
          <w:szCs w:val="28"/>
        </w:rPr>
      </w:pPr>
    </w:p>
    <w:p w:rsidR="00D55A6C" w:rsidRDefault="00D55A6C" w:rsidP="00DD204A">
      <w:pPr>
        <w:shd w:val="clear" w:color="auto" w:fill="FFFFFF"/>
        <w:spacing w:line="360" w:lineRule="auto"/>
        <w:ind w:firstLine="709"/>
        <w:jc w:val="both"/>
        <w:rPr>
          <w:sz w:val="28"/>
          <w:szCs w:val="28"/>
        </w:rPr>
        <w:sectPr w:rsidR="00D55A6C" w:rsidSect="00DD204A">
          <w:pgSz w:w="11906" w:h="16838"/>
          <w:pgMar w:top="1134" w:right="851" w:bottom="1134" w:left="1701" w:header="709" w:footer="709" w:gutter="0"/>
          <w:pgNumType w:start="3"/>
          <w:cols w:space="708"/>
          <w:docGrid w:linePitch="360"/>
        </w:sectPr>
      </w:pPr>
    </w:p>
    <w:p w:rsidR="002A7395" w:rsidRPr="00DD204A" w:rsidRDefault="002A7395" w:rsidP="00DD204A">
      <w:pPr>
        <w:pStyle w:val="a3"/>
        <w:spacing w:line="360" w:lineRule="auto"/>
        <w:ind w:firstLine="709"/>
        <w:rPr>
          <w:sz w:val="28"/>
          <w:szCs w:val="28"/>
        </w:rPr>
      </w:pPr>
      <w:r w:rsidRPr="00DD204A">
        <w:rPr>
          <w:sz w:val="28"/>
          <w:szCs w:val="28"/>
        </w:rPr>
        <w:t xml:space="preserve">Таблица 4 - Определение носителя затрат и потребности затрат на </w:t>
      </w:r>
      <w:r w:rsidR="00D55A6C">
        <w:rPr>
          <w:sz w:val="28"/>
          <w:szCs w:val="28"/>
        </w:rPr>
        <w:tab/>
      </w:r>
      <w:r w:rsidRPr="00DD204A">
        <w:rPr>
          <w:sz w:val="28"/>
          <w:szCs w:val="28"/>
        </w:rPr>
        <w:t>единицу носителя</w:t>
      </w:r>
      <w:r w:rsidR="00D55A6C">
        <w:rPr>
          <w:sz w:val="28"/>
          <w:szCs w:val="28"/>
        </w:rPr>
        <w:t>.</w:t>
      </w:r>
    </w:p>
    <w:p w:rsidR="004E375F" w:rsidRPr="00DD204A" w:rsidRDefault="004E375F" w:rsidP="00DD204A">
      <w:pPr>
        <w:pStyle w:val="a3"/>
        <w:spacing w:line="360" w:lineRule="auto"/>
        <w:ind w:firstLine="709"/>
        <w:rPr>
          <w:color w:val="000000"/>
          <w:spacing w:val="-2"/>
          <w:sz w:val="28"/>
          <w:szCs w:val="28"/>
        </w:rPr>
      </w:pP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60"/>
        <w:gridCol w:w="2880"/>
        <w:gridCol w:w="1800"/>
        <w:gridCol w:w="1440"/>
      </w:tblGrid>
      <w:tr w:rsidR="002A7395" w:rsidRPr="00747EDD" w:rsidTr="00747EDD">
        <w:tc>
          <w:tcPr>
            <w:tcW w:w="2268" w:type="dxa"/>
            <w:shd w:val="clear" w:color="auto" w:fill="auto"/>
          </w:tcPr>
          <w:p w:rsidR="002A7395" w:rsidRPr="00D55A6C" w:rsidRDefault="002A7395" w:rsidP="00747EDD">
            <w:pPr>
              <w:spacing w:line="360" w:lineRule="auto"/>
              <w:jc w:val="center"/>
            </w:pPr>
            <w:r w:rsidRPr="00D55A6C">
              <w:t>Виды деятельности</w:t>
            </w:r>
          </w:p>
        </w:tc>
        <w:tc>
          <w:tcPr>
            <w:tcW w:w="1260" w:type="dxa"/>
            <w:shd w:val="clear" w:color="auto" w:fill="auto"/>
          </w:tcPr>
          <w:p w:rsidR="002A7395" w:rsidRPr="00D55A6C" w:rsidRDefault="002A7395" w:rsidP="00747EDD">
            <w:pPr>
              <w:spacing w:line="360" w:lineRule="auto"/>
              <w:jc w:val="center"/>
            </w:pPr>
            <w:r w:rsidRPr="00D55A6C">
              <w:t>Затраты всего, руб.</w:t>
            </w:r>
          </w:p>
        </w:tc>
        <w:tc>
          <w:tcPr>
            <w:tcW w:w="2880" w:type="dxa"/>
            <w:shd w:val="clear" w:color="auto" w:fill="auto"/>
          </w:tcPr>
          <w:p w:rsidR="002A7395" w:rsidRPr="00D55A6C" w:rsidRDefault="002A7395" w:rsidP="00747EDD">
            <w:pPr>
              <w:spacing w:line="360" w:lineRule="auto"/>
              <w:jc w:val="center"/>
            </w:pPr>
            <w:r w:rsidRPr="00D55A6C">
              <w:t>Наименование носителя затрат</w:t>
            </w:r>
          </w:p>
        </w:tc>
        <w:tc>
          <w:tcPr>
            <w:tcW w:w="1800" w:type="dxa"/>
            <w:shd w:val="clear" w:color="auto" w:fill="auto"/>
          </w:tcPr>
          <w:p w:rsidR="002A7395" w:rsidRPr="00D55A6C" w:rsidRDefault="002A7395" w:rsidP="00747EDD">
            <w:pPr>
              <w:spacing w:line="360" w:lineRule="auto"/>
              <w:jc w:val="center"/>
            </w:pPr>
            <w:r w:rsidRPr="00D55A6C">
              <w:t>Единицы носителя затрат</w:t>
            </w:r>
          </w:p>
        </w:tc>
        <w:tc>
          <w:tcPr>
            <w:tcW w:w="1440" w:type="dxa"/>
            <w:shd w:val="clear" w:color="auto" w:fill="auto"/>
          </w:tcPr>
          <w:p w:rsidR="002A7395" w:rsidRPr="00D55A6C" w:rsidRDefault="002A7395" w:rsidP="00747EDD">
            <w:pPr>
              <w:spacing w:line="360" w:lineRule="auto"/>
              <w:jc w:val="center"/>
            </w:pPr>
            <w:r w:rsidRPr="00D55A6C">
              <w:t>Затраты на единицу носителя, руб.</w:t>
            </w:r>
          </w:p>
        </w:tc>
      </w:tr>
      <w:tr w:rsidR="002A7395" w:rsidRPr="00747EDD" w:rsidTr="00747EDD">
        <w:tc>
          <w:tcPr>
            <w:tcW w:w="2268" w:type="dxa"/>
            <w:shd w:val="clear" w:color="auto" w:fill="auto"/>
          </w:tcPr>
          <w:p w:rsidR="002A7395" w:rsidRPr="00D55A6C" w:rsidRDefault="005B5C6E" w:rsidP="00747EDD">
            <w:pPr>
              <w:spacing w:line="360" w:lineRule="auto"/>
            </w:pPr>
            <w:r w:rsidRPr="00D55A6C">
              <w:t>Обработка на станке Н</w:t>
            </w:r>
          </w:p>
        </w:tc>
        <w:tc>
          <w:tcPr>
            <w:tcW w:w="1260" w:type="dxa"/>
            <w:shd w:val="clear" w:color="auto" w:fill="auto"/>
          </w:tcPr>
          <w:p w:rsidR="002A7395" w:rsidRPr="00D55A6C" w:rsidRDefault="000A7DFB" w:rsidP="00747EDD">
            <w:pPr>
              <w:spacing w:line="360" w:lineRule="auto"/>
            </w:pPr>
            <w:r w:rsidRPr="00D55A6C">
              <w:t>4900</w:t>
            </w:r>
          </w:p>
        </w:tc>
        <w:tc>
          <w:tcPr>
            <w:tcW w:w="2880" w:type="dxa"/>
            <w:shd w:val="clear" w:color="auto" w:fill="auto"/>
          </w:tcPr>
          <w:p w:rsidR="002A7395" w:rsidRPr="00D55A6C" w:rsidRDefault="002A7395" w:rsidP="00747EDD">
            <w:pPr>
              <w:spacing w:line="360" w:lineRule="auto"/>
            </w:pPr>
            <w:r w:rsidRPr="00D55A6C">
              <w:t>Машино-часы</w:t>
            </w:r>
          </w:p>
        </w:tc>
        <w:tc>
          <w:tcPr>
            <w:tcW w:w="1800" w:type="dxa"/>
            <w:shd w:val="clear" w:color="auto" w:fill="auto"/>
          </w:tcPr>
          <w:p w:rsidR="002A7395" w:rsidRPr="00D55A6C" w:rsidRDefault="000A7DFB" w:rsidP="00747EDD">
            <w:pPr>
              <w:spacing w:line="360" w:lineRule="auto"/>
            </w:pPr>
            <w:r w:rsidRPr="00D55A6C">
              <w:t>83628</w:t>
            </w:r>
          </w:p>
        </w:tc>
        <w:tc>
          <w:tcPr>
            <w:tcW w:w="1440" w:type="dxa"/>
            <w:shd w:val="clear" w:color="auto" w:fill="auto"/>
          </w:tcPr>
          <w:p w:rsidR="002A7395" w:rsidRPr="00D55A6C" w:rsidRDefault="006E037C" w:rsidP="00747EDD">
            <w:pPr>
              <w:spacing w:line="360" w:lineRule="auto"/>
            </w:pPr>
            <w:r w:rsidRPr="00D55A6C">
              <w:t>0,06</w:t>
            </w:r>
          </w:p>
        </w:tc>
      </w:tr>
      <w:tr w:rsidR="002A7395" w:rsidRPr="00747EDD" w:rsidTr="00747EDD">
        <w:tc>
          <w:tcPr>
            <w:tcW w:w="2268" w:type="dxa"/>
            <w:shd w:val="clear" w:color="auto" w:fill="auto"/>
          </w:tcPr>
          <w:p w:rsidR="002A7395" w:rsidRPr="00D55A6C" w:rsidRDefault="005B5C6E" w:rsidP="00747EDD">
            <w:pPr>
              <w:spacing w:line="360" w:lineRule="auto"/>
            </w:pPr>
            <w:r w:rsidRPr="00D55A6C">
              <w:t>Обработка на станке К</w:t>
            </w:r>
          </w:p>
        </w:tc>
        <w:tc>
          <w:tcPr>
            <w:tcW w:w="1260" w:type="dxa"/>
            <w:shd w:val="clear" w:color="auto" w:fill="auto"/>
          </w:tcPr>
          <w:p w:rsidR="002A7395" w:rsidRPr="00D55A6C" w:rsidRDefault="000A7DFB" w:rsidP="00747EDD">
            <w:pPr>
              <w:spacing w:line="360" w:lineRule="auto"/>
            </w:pPr>
            <w:r w:rsidRPr="00D55A6C">
              <w:t>4100</w:t>
            </w:r>
          </w:p>
        </w:tc>
        <w:tc>
          <w:tcPr>
            <w:tcW w:w="2880" w:type="dxa"/>
            <w:shd w:val="clear" w:color="auto" w:fill="auto"/>
          </w:tcPr>
          <w:p w:rsidR="002A7395" w:rsidRPr="00D55A6C" w:rsidRDefault="002A7395" w:rsidP="00747EDD">
            <w:pPr>
              <w:spacing w:line="360" w:lineRule="auto"/>
            </w:pPr>
            <w:r w:rsidRPr="00D55A6C">
              <w:t>Машино-часы</w:t>
            </w:r>
          </w:p>
        </w:tc>
        <w:tc>
          <w:tcPr>
            <w:tcW w:w="1800" w:type="dxa"/>
            <w:shd w:val="clear" w:color="auto" w:fill="auto"/>
          </w:tcPr>
          <w:p w:rsidR="002A7395" w:rsidRPr="00D55A6C" w:rsidRDefault="000A7DFB" w:rsidP="00747EDD">
            <w:pPr>
              <w:spacing w:line="360" w:lineRule="auto"/>
            </w:pPr>
            <w:r w:rsidRPr="00D55A6C">
              <w:t>83628</w:t>
            </w:r>
          </w:p>
        </w:tc>
        <w:tc>
          <w:tcPr>
            <w:tcW w:w="1440" w:type="dxa"/>
            <w:shd w:val="clear" w:color="auto" w:fill="auto"/>
          </w:tcPr>
          <w:p w:rsidR="002A7395" w:rsidRPr="00D55A6C" w:rsidRDefault="006E037C" w:rsidP="00747EDD">
            <w:pPr>
              <w:spacing w:line="360" w:lineRule="auto"/>
            </w:pPr>
            <w:r w:rsidRPr="00D55A6C">
              <w:t>0,05</w:t>
            </w:r>
          </w:p>
        </w:tc>
      </w:tr>
      <w:tr w:rsidR="002A7395" w:rsidRPr="00747EDD" w:rsidTr="00747EDD">
        <w:tc>
          <w:tcPr>
            <w:tcW w:w="2268" w:type="dxa"/>
            <w:shd w:val="clear" w:color="auto" w:fill="auto"/>
          </w:tcPr>
          <w:p w:rsidR="002A7395" w:rsidRPr="00D55A6C" w:rsidRDefault="002A7395" w:rsidP="00747EDD">
            <w:pPr>
              <w:spacing w:line="360" w:lineRule="auto"/>
            </w:pPr>
            <w:r w:rsidRPr="00D55A6C">
              <w:t>Наладка станков</w:t>
            </w:r>
          </w:p>
        </w:tc>
        <w:tc>
          <w:tcPr>
            <w:tcW w:w="1260" w:type="dxa"/>
            <w:shd w:val="clear" w:color="auto" w:fill="auto"/>
          </w:tcPr>
          <w:p w:rsidR="002A7395" w:rsidRPr="00D55A6C" w:rsidRDefault="000A7DFB" w:rsidP="00747EDD">
            <w:pPr>
              <w:spacing w:line="360" w:lineRule="auto"/>
            </w:pPr>
            <w:r w:rsidRPr="00D55A6C">
              <w:t>2920</w:t>
            </w:r>
          </w:p>
        </w:tc>
        <w:tc>
          <w:tcPr>
            <w:tcW w:w="2880" w:type="dxa"/>
            <w:shd w:val="clear" w:color="auto" w:fill="auto"/>
          </w:tcPr>
          <w:p w:rsidR="002A7395" w:rsidRPr="00D55A6C" w:rsidRDefault="002A7395" w:rsidP="00747EDD">
            <w:pPr>
              <w:spacing w:line="360" w:lineRule="auto"/>
            </w:pPr>
            <w:r w:rsidRPr="00D55A6C">
              <w:t>Производственный период</w:t>
            </w:r>
          </w:p>
        </w:tc>
        <w:tc>
          <w:tcPr>
            <w:tcW w:w="1800" w:type="dxa"/>
            <w:shd w:val="clear" w:color="auto" w:fill="auto"/>
          </w:tcPr>
          <w:p w:rsidR="002A7395" w:rsidRPr="00D55A6C" w:rsidRDefault="000A7DFB" w:rsidP="00747EDD">
            <w:pPr>
              <w:spacing w:line="360" w:lineRule="auto"/>
            </w:pPr>
            <w:r w:rsidRPr="00D55A6C">
              <w:t>5658</w:t>
            </w:r>
          </w:p>
        </w:tc>
        <w:tc>
          <w:tcPr>
            <w:tcW w:w="1440" w:type="dxa"/>
            <w:shd w:val="clear" w:color="auto" w:fill="auto"/>
          </w:tcPr>
          <w:p w:rsidR="002A7395" w:rsidRPr="00D55A6C" w:rsidRDefault="006E037C" w:rsidP="00747EDD">
            <w:pPr>
              <w:spacing w:line="360" w:lineRule="auto"/>
            </w:pPr>
            <w:r w:rsidRPr="00D55A6C">
              <w:t>0,52</w:t>
            </w:r>
          </w:p>
        </w:tc>
      </w:tr>
      <w:tr w:rsidR="002A7395" w:rsidRPr="00747EDD" w:rsidTr="00747EDD">
        <w:tc>
          <w:tcPr>
            <w:tcW w:w="2268" w:type="dxa"/>
            <w:shd w:val="clear" w:color="auto" w:fill="auto"/>
          </w:tcPr>
          <w:p w:rsidR="002A7395" w:rsidRPr="00D55A6C" w:rsidRDefault="002A7395" w:rsidP="00747EDD">
            <w:pPr>
              <w:spacing w:line="360" w:lineRule="auto"/>
            </w:pPr>
            <w:r w:rsidRPr="00D55A6C">
              <w:t>Заказы материалов</w:t>
            </w:r>
          </w:p>
        </w:tc>
        <w:tc>
          <w:tcPr>
            <w:tcW w:w="1260" w:type="dxa"/>
            <w:shd w:val="clear" w:color="auto" w:fill="auto"/>
          </w:tcPr>
          <w:p w:rsidR="002A7395" w:rsidRPr="00D55A6C" w:rsidRDefault="000A7DFB" w:rsidP="00747EDD">
            <w:pPr>
              <w:spacing w:line="360" w:lineRule="auto"/>
            </w:pPr>
            <w:r w:rsidRPr="00D55A6C">
              <w:t>1300</w:t>
            </w:r>
          </w:p>
        </w:tc>
        <w:tc>
          <w:tcPr>
            <w:tcW w:w="2880" w:type="dxa"/>
            <w:shd w:val="clear" w:color="auto" w:fill="auto"/>
          </w:tcPr>
          <w:p w:rsidR="002A7395" w:rsidRPr="00D55A6C" w:rsidRDefault="002A7395" w:rsidP="00747EDD">
            <w:pPr>
              <w:spacing w:line="360" w:lineRule="auto"/>
            </w:pPr>
            <w:r w:rsidRPr="00D55A6C">
              <w:t>Поданные требования</w:t>
            </w:r>
          </w:p>
        </w:tc>
        <w:tc>
          <w:tcPr>
            <w:tcW w:w="1800" w:type="dxa"/>
            <w:shd w:val="clear" w:color="auto" w:fill="auto"/>
          </w:tcPr>
          <w:p w:rsidR="002A7395" w:rsidRPr="00D55A6C" w:rsidRDefault="000A7DFB" w:rsidP="00747EDD">
            <w:pPr>
              <w:spacing w:line="360" w:lineRule="auto"/>
            </w:pPr>
            <w:r w:rsidRPr="00D55A6C">
              <w:t>5658</w:t>
            </w:r>
          </w:p>
        </w:tc>
        <w:tc>
          <w:tcPr>
            <w:tcW w:w="1440" w:type="dxa"/>
            <w:shd w:val="clear" w:color="auto" w:fill="auto"/>
          </w:tcPr>
          <w:p w:rsidR="002A7395" w:rsidRPr="00D55A6C" w:rsidRDefault="006E037C" w:rsidP="00747EDD">
            <w:pPr>
              <w:spacing w:line="360" w:lineRule="auto"/>
            </w:pPr>
            <w:r w:rsidRPr="00D55A6C">
              <w:t>0,23</w:t>
            </w:r>
          </w:p>
        </w:tc>
      </w:tr>
      <w:tr w:rsidR="002A7395" w:rsidRPr="00747EDD" w:rsidTr="00747EDD">
        <w:tc>
          <w:tcPr>
            <w:tcW w:w="2268" w:type="dxa"/>
            <w:shd w:val="clear" w:color="auto" w:fill="auto"/>
          </w:tcPr>
          <w:p w:rsidR="002A7395" w:rsidRPr="00D55A6C" w:rsidRDefault="002A7395" w:rsidP="00747EDD">
            <w:pPr>
              <w:spacing w:line="360" w:lineRule="auto"/>
            </w:pPr>
            <w:r w:rsidRPr="00D55A6C">
              <w:t>Ремонт станков</w:t>
            </w:r>
          </w:p>
        </w:tc>
        <w:tc>
          <w:tcPr>
            <w:tcW w:w="1260" w:type="dxa"/>
            <w:shd w:val="clear" w:color="auto" w:fill="auto"/>
          </w:tcPr>
          <w:p w:rsidR="002A7395" w:rsidRPr="00D55A6C" w:rsidRDefault="000A7DFB" w:rsidP="00747EDD">
            <w:pPr>
              <w:spacing w:line="360" w:lineRule="auto"/>
            </w:pPr>
            <w:r w:rsidRPr="00D55A6C">
              <w:t>26</w:t>
            </w:r>
            <w:r w:rsidR="002A7395" w:rsidRPr="00D55A6C">
              <w:t>0</w:t>
            </w:r>
          </w:p>
        </w:tc>
        <w:tc>
          <w:tcPr>
            <w:tcW w:w="2880" w:type="dxa"/>
            <w:shd w:val="clear" w:color="auto" w:fill="auto"/>
          </w:tcPr>
          <w:p w:rsidR="002A7395" w:rsidRPr="00D55A6C" w:rsidRDefault="002A7395" w:rsidP="00747EDD">
            <w:pPr>
              <w:spacing w:line="360" w:lineRule="auto"/>
            </w:pPr>
            <w:r w:rsidRPr="00D55A6C">
              <w:t>Количество ремонтов</w:t>
            </w:r>
          </w:p>
        </w:tc>
        <w:tc>
          <w:tcPr>
            <w:tcW w:w="1800" w:type="dxa"/>
            <w:shd w:val="clear" w:color="auto" w:fill="auto"/>
          </w:tcPr>
          <w:p w:rsidR="002A7395" w:rsidRPr="00D55A6C" w:rsidRDefault="000A7DFB" w:rsidP="00747EDD">
            <w:pPr>
              <w:spacing w:line="360" w:lineRule="auto"/>
            </w:pPr>
            <w:r w:rsidRPr="00D55A6C">
              <w:t>5658</w:t>
            </w:r>
          </w:p>
        </w:tc>
        <w:tc>
          <w:tcPr>
            <w:tcW w:w="1440" w:type="dxa"/>
            <w:shd w:val="clear" w:color="auto" w:fill="auto"/>
          </w:tcPr>
          <w:p w:rsidR="002A7395" w:rsidRPr="00D55A6C" w:rsidRDefault="002A7395" w:rsidP="00747EDD">
            <w:pPr>
              <w:spacing w:line="360" w:lineRule="auto"/>
            </w:pPr>
            <w:r w:rsidRPr="00D55A6C">
              <w:t>0,0</w:t>
            </w:r>
            <w:r w:rsidR="006E037C" w:rsidRPr="00D55A6C">
              <w:t>4</w:t>
            </w:r>
          </w:p>
        </w:tc>
      </w:tr>
      <w:tr w:rsidR="002A7395" w:rsidRPr="00747EDD" w:rsidTr="00747EDD">
        <w:tc>
          <w:tcPr>
            <w:tcW w:w="2268" w:type="dxa"/>
            <w:shd w:val="clear" w:color="auto" w:fill="auto"/>
          </w:tcPr>
          <w:p w:rsidR="002A7395" w:rsidRPr="00D55A6C" w:rsidRDefault="002A7395" w:rsidP="00747EDD">
            <w:pPr>
              <w:spacing w:line="360" w:lineRule="auto"/>
            </w:pPr>
            <w:r w:rsidRPr="00D55A6C">
              <w:t>Управление</w:t>
            </w:r>
          </w:p>
          <w:p w:rsidR="002A7395" w:rsidRPr="00D55A6C" w:rsidRDefault="002A7395" w:rsidP="00747EDD">
            <w:pPr>
              <w:spacing w:line="360" w:lineRule="auto"/>
            </w:pPr>
            <w:r w:rsidRPr="00D55A6C">
              <w:t>производством</w:t>
            </w:r>
          </w:p>
        </w:tc>
        <w:tc>
          <w:tcPr>
            <w:tcW w:w="1260" w:type="dxa"/>
            <w:shd w:val="clear" w:color="auto" w:fill="auto"/>
          </w:tcPr>
          <w:p w:rsidR="002A7395" w:rsidRPr="00D55A6C" w:rsidRDefault="000A7DFB" w:rsidP="00747EDD">
            <w:pPr>
              <w:spacing w:line="360" w:lineRule="auto"/>
            </w:pPr>
            <w:r w:rsidRPr="00D55A6C">
              <w:t>26</w:t>
            </w:r>
            <w:r w:rsidR="002A7395" w:rsidRPr="00D55A6C">
              <w:t>00</w:t>
            </w:r>
          </w:p>
        </w:tc>
        <w:tc>
          <w:tcPr>
            <w:tcW w:w="2880" w:type="dxa"/>
            <w:shd w:val="clear" w:color="auto" w:fill="auto"/>
          </w:tcPr>
          <w:p w:rsidR="002A7395" w:rsidRPr="00D55A6C" w:rsidRDefault="002A7395" w:rsidP="00747EDD">
            <w:pPr>
              <w:spacing w:line="360" w:lineRule="auto"/>
            </w:pPr>
            <w:r w:rsidRPr="00D55A6C">
              <w:t>Производственный период</w:t>
            </w:r>
          </w:p>
        </w:tc>
        <w:tc>
          <w:tcPr>
            <w:tcW w:w="1800" w:type="dxa"/>
            <w:shd w:val="clear" w:color="auto" w:fill="auto"/>
          </w:tcPr>
          <w:p w:rsidR="002A7395" w:rsidRPr="00D55A6C" w:rsidRDefault="000A7DFB" w:rsidP="00747EDD">
            <w:pPr>
              <w:spacing w:line="360" w:lineRule="auto"/>
            </w:pPr>
            <w:r w:rsidRPr="00D55A6C">
              <w:t>1518</w:t>
            </w:r>
          </w:p>
        </w:tc>
        <w:tc>
          <w:tcPr>
            <w:tcW w:w="1440" w:type="dxa"/>
            <w:shd w:val="clear" w:color="auto" w:fill="auto"/>
          </w:tcPr>
          <w:p w:rsidR="002A7395" w:rsidRPr="00D55A6C" w:rsidRDefault="006E037C" w:rsidP="00747EDD">
            <w:pPr>
              <w:spacing w:line="360" w:lineRule="auto"/>
            </w:pPr>
            <w:r w:rsidRPr="00D55A6C">
              <w:t>1,71</w:t>
            </w:r>
          </w:p>
        </w:tc>
      </w:tr>
    </w:tbl>
    <w:p w:rsidR="002A7395" w:rsidRPr="00DD204A" w:rsidRDefault="002A7395" w:rsidP="00DD204A">
      <w:pPr>
        <w:spacing w:line="360" w:lineRule="auto"/>
        <w:ind w:firstLine="709"/>
        <w:rPr>
          <w:sz w:val="28"/>
          <w:szCs w:val="28"/>
        </w:rPr>
      </w:pPr>
    </w:p>
    <w:p w:rsidR="002A7395" w:rsidRPr="00DD204A" w:rsidRDefault="002A7395" w:rsidP="00DD204A">
      <w:pPr>
        <w:shd w:val="clear" w:color="auto" w:fill="FFFFFF"/>
        <w:spacing w:line="360" w:lineRule="auto"/>
        <w:ind w:firstLine="709"/>
        <w:jc w:val="both"/>
        <w:rPr>
          <w:color w:val="000000"/>
          <w:spacing w:val="2"/>
          <w:sz w:val="28"/>
          <w:szCs w:val="28"/>
        </w:rPr>
      </w:pPr>
      <w:r w:rsidRPr="00DD204A">
        <w:rPr>
          <w:color w:val="000000"/>
          <w:spacing w:val="2"/>
          <w:sz w:val="28"/>
          <w:szCs w:val="28"/>
        </w:rPr>
        <w:t>Сумма накладных расходов по каждой операции делится на значение соответствующего носителя затрат и таким образом оценивается стоимость единицы носителя затрат.</w:t>
      </w:r>
    </w:p>
    <w:p w:rsidR="002A7395" w:rsidRPr="00DD204A" w:rsidRDefault="002A7395" w:rsidP="00DD204A">
      <w:pPr>
        <w:spacing w:line="360" w:lineRule="auto"/>
        <w:ind w:firstLine="709"/>
        <w:rPr>
          <w:sz w:val="28"/>
          <w:szCs w:val="28"/>
        </w:rPr>
      </w:pPr>
      <w:r w:rsidRPr="00DD204A">
        <w:rPr>
          <w:sz w:val="28"/>
          <w:szCs w:val="28"/>
        </w:rPr>
        <w:t>а) определение единиц носителей затрат.</w:t>
      </w:r>
    </w:p>
    <w:p w:rsidR="002A7395" w:rsidRPr="00DD204A" w:rsidRDefault="005B5C6E" w:rsidP="00DD204A">
      <w:pPr>
        <w:spacing w:line="360" w:lineRule="auto"/>
        <w:ind w:firstLine="709"/>
        <w:rPr>
          <w:sz w:val="28"/>
          <w:szCs w:val="28"/>
        </w:rPr>
      </w:pPr>
      <w:r w:rsidRPr="00DD204A">
        <w:rPr>
          <w:sz w:val="28"/>
          <w:szCs w:val="28"/>
        </w:rPr>
        <w:t>- обработка на станке Н</w:t>
      </w:r>
      <w:r w:rsidR="000A7DFB" w:rsidRPr="00DD204A">
        <w:rPr>
          <w:sz w:val="28"/>
          <w:szCs w:val="28"/>
        </w:rPr>
        <w:t>: (23*9)+(230*90)+(23*27)+(230*270) = 83628</w:t>
      </w:r>
    </w:p>
    <w:p w:rsidR="002A7395" w:rsidRPr="00DD204A" w:rsidRDefault="002A7395" w:rsidP="00DD204A">
      <w:pPr>
        <w:spacing w:line="360" w:lineRule="auto"/>
        <w:ind w:firstLine="709"/>
        <w:rPr>
          <w:sz w:val="28"/>
          <w:szCs w:val="28"/>
        </w:rPr>
      </w:pPr>
      <w:r w:rsidRPr="00DD204A">
        <w:rPr>
          <w:sz w:val="28"/>
          <w:szCs w:val="28"/>
        </w:rPr>
        <w:t>- обработка на</w:t>
      </w:r>
      <w:r w:rsidR="005B5C6E" w:rsidRPr="00DD204A">
        <w:rPr>
          <w:sz w:val="28"/>
          <w:szCs w:val="28"/>
        </w:rPr>
        <w:t xml:space="preserve"> станке К</w:t>
      </w:r>
      <w:r w:rsidR="000A7DFB" w:rsidRPr="00DD204A">
        <w:rPr>
          <w:sz w:val="28"/>
          <w:szCs w:val="28"/>
        </w:rPr>
        <w:t>: (23*9)+(230*90)+(23*27)+(230*27</w:t>
      </w:r>
      <w:r w:rsidRPr="00DD204A">
        <w:rPr>
          <w:sz w:val="28"/>
          <w:szCs w:val="28"/>
        </w:rPr>
        <w:t>0) =</w:t>
      </w:r>
      <w:r w:rsidR="000A7DFB" w:rsidRPr="00DD204A">
        <w:rPr>
          <w:sz w:val="28"/>
          <w:szCs w:val="28"/>
        </w:rPr>
        <w:t xml:space="preserve"> 83628</w:t>
      </w:r>
    </w:p>
    <w:p w:rsidR="002A7395" w:rsidRPr="00DD204A" w:rsidRDefault="000A7DFB" w:rsidP="00DD204A">
      <w:pPr>
        <w:spacing w:line="360" w:lineRule="auto"/>
        <w:ind w:firstLine="709"/>
        <w:rPr>
          <w:sz w:val="28"/>
          <w:szCs w:val="28"/>
        </w:rPr>
      </w:pPr>
      <w:r w:rsidRPr="00DD204A">
        <w:rPr>
          <w:sz w:val="28"/>
          <w:szCs w:val="28"/>
        </w:rPr>
        <w:t>- наладка станков: (23*3)+(230*12)+(23*3)+(230*12</w:t>
      </w:r>
      <w:r w:rsidR="002A7395" w:rsidRPr="00DD204A">
        <w:rPr>
          <w:sz w:val="28"/>
          <w:szCs w:val="28"/>
        </w:rPr>
        <w:t>) =</w:t>
      </w:r>
      <w:r w:rsidRPr="00DD204A">
        <w:rPr>
          <w:sz w:val="28"/>
          <w:szCs w:val="28"/>
        </w:rPr>
        <w:t xml:space="preserve"> 5658</w:t>
      </w:r>
    </w:p>
    <w:p w:rsidR="002A7395" w:rsidRPr="00DD204A" w:rsidRDefault="002A7395" w:rsidP="00DD204A">
      <w:pPr>
        <w:spacing w:line="360" w:lineRule="auto"/>
        <w:ind w:firstLine="709"/>
        <w:rPr>
          <w:sz w:val="28"/>
          <w:szCs w:val="28"/>
        </w:rPr>
      </w:pPr>
      <w:r w:rsidRPr="00DD204A">
        <w:rPr>
          <w:sz w:val="28"/>
          <w:szCs w:val="28"/>
        </w:rPr>
        <w:t xml:space="preserve">- заказы материалов: </w:t>
      </w:r>
      <w:r w:rsidR="000A7DFB" w:rsidRPr="00DD204A">
        <w:rPr>
          <w:sz w:val="28"/>
          <w:szCs w:val="28"/>
        </w:rPr>
        <w:t>(23*3)+(230*12)+(23*3)+(230*12) = 5658</w:t>
      </w:r>
    </w:p>
    <w:p w:rsidR="000A7DFB" w:rsidRPr="00DD204A" w:rsidRDefault="002A7395" w:rsidP="00DD204A">
      <w:pPr>
        <w:spacing w:line="360" w:lineRule="auto"/>
        <w:ind w:firstLine="709"/>
        <w:rPr>
          <w:sz w:val="28"/>
          <w:szCs w:val="28"/>
        </w:rPr>
      </w:pPr>
      <w:r w:rsidRPr="00DD204A">
        <w:rPr>
          <w:sz w:val="28"/>
          <w:szCs w:val="28"/>
        </w:rPr>
        <w:t xml:space="preserve">- ремонт станков: </w:t>
      </w:r>
      <w:r w:rsidR="000A7DFB" w:rsidRPr="00DD204A">
        <w:rPr>
          <w:sz w:val="28"/>
          <w:szCs w:val="28"/>
        </w:rPr>
        <w:t>(23*3)+(230*12)+(23*3)+(230*12) = 5658</w:t>
      </w:r>
    </w:p>
    <w:p w:rsidR="002A7395" w:rsidRPr="00DD204A" w:rsidRDefault="000A7DFB" w:rsidP="00DD204A">
      <w:pPr>
        <w:spacing w:line="360" w:lineRule="auto"/>
        <w:ind w:firstLine="709"/>
        <w:rPr>
          <w:sz w:val="28"/>
          <w:szCs w:val="28"/>
        </w:rPr>
      </w:pPr>
      <w:r w:rsidRPr="00DD204A">
        <w:rPr>
          <w:sz w:val="28"/>
          <w:szCs w:val="28"/>
        </w:rPr>
        <w:t>- управление: (23*3)+(230*3)+(23*3)+(230*3</w:t>
      </w:r>
      <w:r w:rsidR="002A7395" w:rsidRPr="00DD204A">
        <w:rPr>
          <w:sz w:val="28"/>
          <w:szCs w:val="28"/>
        </w:rPr>
        <w:t>) =</w:t>
      </w:r>
      <w:r w:rsidRPr="00DD204A">
        <w:rPr>
          <w:sz w:val="28"/>
          <w:szCs w:val="28"/>
        </w:rPr>
        <w:t xml:space="preserve"> 1518</w:t>
      </w:r>
    </w:p>
    <w:p w:rsidR="002A7395" w:rsidRPr="00DD204A" w:rsidRDefault="002A7395" w:rsidP="00DD204A">
      <w:pPr>
        <w:spacing w:line="360" w:lineRule="auto"/>
        <w:ind w:firstLine="709"/>
        <w:rPr>
          <w:sz w:val="28"/>
          <w:szCs w:val="28"/>
        </w:rPr>
      </w:pPr>
      <w:r w:rsidRPr="00DD204A">
        <w:rPr>
          <w:sz w:val="28"/>
          <w:szCs w:val="28"/>
        </w:rPr>
        <w:t>б) затраты на единицу носителя:</w:t>
      </w:r>
    </w:p>
    <w:p w:rsidR="002A7395" w:rsidRPr="00DD204A" w:rsidRDefault="005B5C6E" w:rsidP="00DD204A">
      <w:pPr>
        <w:spacing w:line="360" w:lineRule="auto"/>
        <w:ind w:firstLine="709"/>
        <w:rPr>
          <w:sz w:val="28"/>
          <w:szCs w:val="28"/>
        </w:rPr>
      </w:pPr>
      <w:r w:rsidRPr="00DD204A">
        <w:rPr>
          <w:sz w:val="28"/>
          <w:szCs w:val="28"/>
        </w:rPr>
        <w:t>- обработка на станке Н</w:t>
      </w:r>
      <w:r w:rsidR="000A7DFB" w:rsidRPr="00DD204A">
        <w:rPr>
          <w:sz w:val="28"/>
          <w:szCs w:val="28"/>
        </w:rPr>
        <w:t>: 4900/83628 = 0,06</w:t>
      </w:r>
    </w:p>
    <w:p w:rsidR="002A7395" w:rsidRPr="00DD204A" w:rsidRDefault="005B5C6E" w:rsidP="00DD204A">
      <w:pPr>
        <w:spacing w:line="360" w:lineRule="auto"/>
        <w:ind w:firstLine="709"/>
        <w:rPr>
          <w:sz w:val="28"/>
          <w:szCs w:val="28"/>
        </w:rPr>
      </w:pPr>
      <w:r w:rsidRPr="00DD204A">
        <w:rPr>
          <w:sz w:val="28"/>
          <w:szCs w:val="28"/>
        </w:rPr>
        <w:t>- обработка на станке К</w:t>
      </w:r>
      <w:r w:rsidR="000A7DFB" w:rsidRPr="00DD204A">
        <w:rPr>
          <w:sz w:val="28"/>
          <w:szCs w:val="28"/>
        </w:rPr>
        <w:t>: 4100/83628 = 0,05</w:t>
      </w:r>
    </w:p>
    <w:p w:rsidR="002A7395" w:rsidRPr="00DD204A" w:rsidRDefault="000A7DFB" w:rsidP="00DD204A">
      <w:pPr>
        <w:spacing w:line="360" w:lineRule="auto"/>
        <w:ind w:firstLine="709"/>
        <w:rPr>
          <w:sz w:val="28"/>
          <w:szCs w:val="28"/>
        </w:rPr>
      </w:pPr>
      <w:r w:rsidRPr="00DD204A">
        <w:rPr>
          <w:sz w:val="28"/>
          <w:szCs w:val="28"/>
        </w:rPr>
        <w:t>- наладка станков: 2920</w:t>
      </w:r>
      <w:r w:rsidR="002A7395" w:rsidRPr="00DD204A">
        <w:rPr>
          <w:sz w:val="28"/>
          <w:szCs w:val="28"/>
        </w:rPr>
        <w:t>/</w:t>
      </w:r>
      <w:r w:rsidRPr="00DD204A">
        <w:rPr>
          <w:sz w:val="28"/>
          <w:szCs w:val="28"/>
        </w:rPr>
        <w:t>5658 = 0,52</w:t>
      </w:r>
    </w:p>
    <w:p w:rsidR="002A7395" w:rsidRPr="00DD204A" w:rsidRDefault="000A7DFB" w:rsidP="00DD204A">
      <w:pPr>
        <w:spacing w:line="360" w:lineRule="auto"/>
        <w:ind w:firstLine="709"/>
        <w:rPr>
          <w:sz w:val="28"/>
          <w:szCs w:val="28"/>
        </w:rPr>
      </w:pPr>
      <w:r w:rsidRPr="00DD204A">
        <w:rPr>
          <w:sz w:val="28"/>
          <w:szCs w:val="28"/>
        </w:rPr>
        <w:t>- заказы материалов: 1300/5658 = 0,23</w:t>
      </w:r>
    </w:p>
    <w:p w:rsidR="002A7395" w:rsidRPr="00DD204A" w:rsidRDefault="000A7DFB" w:rsidP="00DD204A">
      <w:pPr>
        <w:spacing w:line="360" w:lineRule="auto"/>
        <w:ind w:firstLine="709"/>
        <w:rPr>
          <w:sz w:val="28"/>
          <w:szCs w:val="28"/>
        </w:rPr>
      </w:pPr>
      <w:r w:rsidRPr="00DD204A">
        <w:rPr>
          <w:sz w:val="28"/>
          <w:szCs w:val="28"/>
        </w:rPr>
        <w:t>- ремонт станков: 260/5658</w:t>
      </w:r>
      <w:r w:rsidR="006E037C" w:rsidRPr="00DD204A">
        <w:rPr>
          <w:sz w:val="28"/>
          <w:szCs w:val="28"/>
        </w:rPr>
        <w:t xml:space="preserve"> = 0,04</w:t>
      </w:r>
    </w:p>
    <w:p w:rsidR="00D55A6C" w:rsidRDefault="002A7395" w:rsidP="00DD204A">
      <w:pPr>
        <w:spacing w:line="360" w:lineRule="auto"/>
        <w:ind w:firstLine="709"/>
        <w:rPr>
          <w:sz w:val="28"/>
          <w:szCs w:val="28"/>
        </w:rPr>
      </w:pPr>
      <w:r w:rsidRPr="00DD204A">
        <w:rPr>
          <w:sz w:val="28"/>
          <w:szCs w:val="28"/>
        </w:rPr>
        <w:t>- управление</w:t>
      </w:r>
      <w:r w:rsidR="000A7DFB" w:rsidRPr="00DD204A">
        <w:rPr>
          <w:sz w:val="28"/>
          <w:szCs w:val="28"/>
        </w:rPr>
        <w:t>: 2600/1518</w:t>
      </w:r>
      <w:r w:rsidR="006E037C" w:rsidRPr="00DD204A">
        <w:rPr>
          <w:sz w:val="28"/>
          <w:szCs w:val="28"/>
        </w:rPr>
        <w:t xml:space="preserve"> = 1,71</w:t>
      </w:r>
    </w:p>
    <w:p w:rsidR="00D55A6C" w:rsidRDefault="00D55A6C" w:rsidP="00DD204A">
      <w:pPr>
        <w:spacing w:line="360" w:lineRule="auto"/>
        <w:ind w:firstLine="709"/>
        <w:rPr>
          <w:sz w:val="28"/>
          <w:szCs w:val="28"/>
        </w:rPr>
        <w:sectPr w:rsidR="00D55A6C" w:rsidSect="00DD204A">
          <w:pgSz w:w="11906" w:h="16838"/>
          <w:pgMar w:top="1134" w:right="851" w:bottom="1134" w:left="1701" w:header="709" w:footer="709" w:gutter="0"/>
          <w:pgNumType w:start="3"/>
          <w:cols w:space="708"/>
          <w:docGrid w:linePitch="360"/>
        </w:sectPr>
      </w:pPr>
    </w:p>
    <w:p w:rsidR="002A7395" w:rsidRPr="00DD204A" w:rsidRDefault="002A7395" w:rsidP="00DD204A">
      <w:pPr>
        <w:spacing w:line="360" w:lineRule="auto"/>
        <w:ind w:firstLine="709"/>
        <w:rPr>
          <w:sz w:val="28"/>
          <w:szCs w:val="28"/>
        </w:rPr>
      </w:pPr>
      <w:r w:rsidRPr="00DD204A">
        <w:rPr>
          <w:sz w:val="28"/>
          <w:szCs w:val="28"/>
        </w:rPr>
        <w:t xml:space="preserve">Таблица 5 - Определение совокупных затрат и себестоимости </w:t>
      </w:r>
      <w:r w:rsidR="005A70F0">
        <w:rPr>
          <w:sz w:val="28"/>
          <w:szCs w:val="28"/>
        </w:rPr>
        <w:tab/>
      </w:r>
      <w:r w:rsidRPr="00DD204A">
        <w:rPr>
          <w:sz w:val="28"/>
          <w:szCs w:val="28"/>
        </w:rPr>
        <w:t>продуктов,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800"/>
        <w:gridCol w:w="1620"/>
        <w:gridCol w:w="1620"/>
        <w:gridCol w:w="1542"/>
      </w:tblGrid>
      <w:tr w:rsidR="002A7395" w:rsidRPr="00747EDD" w:rsidTr="00747EDD">
        <w:tc>
          <w:tcPr>
            <w:tcW w:w="2988" w:type="dxa"/>
            <w:shd w:val="clear" w:color="auto" w:fill="auto"/>
          </w:tcPr>
          <w:p w:rsidR="002A7395" w:rsidRPr="00D55A6C" w:rsidRDefault="002A7395" w:rsidP="00747EDD">
            <w:pPr>
              <w:spacing w:line="360" w:lineRule="auto"/>
            </w:pPr>
            <w:r w:rsidRPr="00D55A6C">
              <w:t>Показатель</w:t>
            </w:r>
          </w:p>
        </w:tc>
        <w:tc>
          <w:tcPr>
            <w:tcW w:w="1800" w:type="dxa"/>
            <w:shd w:val="clear" w:color="auto" w:fill="auto"/>
          </w:tcPr>
          <w:p w:rsidR="002A7395" w:rsidRPr="00D55A6C" w:rsidRDefault="005B5C6E" w:rsidP="00747EDD">
            <w:pPr>
              <w:spacing w:line="360" w:lineRule="auto"/>
              <w:jc w:val="center"/>
            </w:pPr>
            <w:r w:rsidRPr="00D55A6C">
              <w:t>А</w:t>
            </w:r>
          </w:p>
        </w:tc>
        <w:tc>
          <w:tcPr>
            <w:tcW w:w="1620" w:type="dxa"/>
            <w:shd w:val="clear" w:color="auto" w:fill="auto"/>
          </w:tcPr>
          <w:p w:rsidR="002A7395" w:rsidRPr="00D55A6C" w:rsidRDefault="005B5C6E" w:rsidP="00747EDD">
            <w:pPr>
              <w:spacing w:line="360" w:lineRule="auto"/>
              <w:jc w:val="center"/>
            </w:pPr>
            <w:r w:rsidRPr="00D55A6C">
              <w:t>В</w:t>
            </w:r>
          </w:p>
        </w:tc>
        <w:tc>
          <w:tcPr>
            <w:tcW w:w="1620" w:type="dxa"/>
            <w:shd w:val="clear" w:color="auto" w:fill="auto"/>
          </w:tcPr>
          <w:p w:rsidR="002A7395" w:rsidRPr="00D55A6C" w:rsidRDefault="005B5C6E" w:rsidP="00747EDD">
            <w:pPr>
              <w:spacing w:line="360" w:lineRule="auto"/>
              <w:jc w:val="center"/>
            </w:pPr>
            <w:r w:rsidRPr="00D55A6C">
              <w:t>С</w:t>
            </w:r>
          </w:p>
        </w:tc>
        <w:tc>
          <w:tcPr>
            <w:tcW w:w="1542" w:type="dxa"/>
            <w:shd w:val="clear" w:color="auto" w:fill="auto"/>
          </w:tcPr>
          <w:p w:rsidR="002A7395" w:rsidRPr="00D55A6C" w:rsidRDefault="005B5C6E" w:rsidP="00747EDD">
            <w:pPr>
              <w:spacing w:line="360" w:lineRule="auto"/>
              <w:jc w:val="center"/>
            </w:pPr>
            <w:r w:rsidRPr="00D55A6C">
              <w:t>Д</w:t>
            </w:r>
          </w:p>
        </w:tc>
      </w:tr>
      <w:tr w:rsidR="002A7395" w:rsidRPr="00747EDD" w:rsidTr="00747EDD">
        <w:tc>
          <w:tcPr>
            <w:tcW w:w="2988" w:type="dxa"/>
            <w:shd w:val="clear" w:color="auto" w:fill="auto"/>
          </w:tcPr>
          <w:p w:rsidR="002A7395" w:rsidRPr="00D55A6C" w:rsidRDefault="002A7395" w:rsidP="00747EDD">
            <w:pPr>
              <w:spacing w:line="360" w:lineRule="auto"/>
            </w:pPr>
            <w:r w:rsidRPr="00D55A6C">
              <w:t>Прямые затраты (на весь объём)</w:t>
            </w:r>
          </w:p>
          <w:p w:rsidR="002A7395" w:rsidRPr="00D55A6C" w:rsidRDefault="002A7395" w:rsidP="00747EDD">
            <w:pPr>
              <w:spacing w:line="360" w:lineRule="auto"/>
            </w:pPr>
            <w:r w:rsidRPr="00D55A6C">
              <w:t>- материальные</w:t>
            </w:r>
          </w:p>
        </w:tc>
        <w:tc>
          <w:tcPr>
            <w:tcW w:w="1800" w:type="dxa"/>
            <w:shd w:val="clear" w:color="auto" w:fill="auto"/>
          </w:tcPr>
          <w:p w:rsidR="002A7395" w:rsidRPr="00D55A6C" w:rsidRDefault="006E037C" w:rsidP="00747EDD">
            <w:pPr>
              <w:spacing w:line="360" w:lineRule="auto"/>
              <w:jc w:val="center"/>
            </w:pPr>
            <w:r w:rsidRPr="00D55A6C">
              <w:t>161</w:t>
            </w:r>
          </w:p>
        </w:tc>
        <w:tc>
          <w:tcPr>
            <w:tcW w:w="1620" w:type="dxa"/>
            <w:shd w:val="clear" w:color="auto" w:fill="auto"/>
          </w:tcPr>
          <w:p w:rsidR="002A7395" w:rsidRPr="00D55A6C" w:rsidRDefault="006E037C" w:rsidP="00747EDD">
            <w:pPr>
              <w:spacing w:line="360" w:lineRule="auto"/>
              <w:jc w:val="center"/>
            </w:pPr>
            <w:r w:rsidRPr="00D55A6C">
              <w:t>1610</w:t>
            </w:r>
          </w:p>
        </w:tc>
        <w:tc>
          <w:tcPr>
            <w:tcW w:w="1620" w:type="dxa"/>
            <w:shd w:val="clear" w:color="auto" w:fill="auto"/>
          </w:tcPr>
          <w:p w:rsidR="002A7395" w:rsidRPr="00D55A6C" w:rsidRDefault="006E037C" w:rsidP="00747EDD">
            <w:pPr>
              <w:spacing w:line="360" w:lineRule="auto"/>
              <w:jc w:val="center"/>
            </w:pPr>
            <w:r w:rsidRPr="00D55A6C">
              <w:t>483</w:t>
            </w:r>
          </w:p>
        </w:tc>
        <w:tc>
          <w:tcPr>
            <w:tcW w:w="1542" w:type="dxa"/>
            <w:shd w:val="clear" w:color="auto" w:fill="auto"/>
          </w:tcPr>
          <w:p w:rsidR="002A7395" w:rsidRPr="00D55A6C" w:rsidRDefault="006E037C" w:rsidP="00747EDD">
            <w:pPr>
              <w:spacing w:line="360" w:lineRule="auto"/>
              <w:jc w:val="center"/>
            </w:pPr>
            <w:r w:rsidRPr="00D55A6C">
              <w:t>4830</w:t>
            </w:r>
          </w:p>
        </w:tc>
      </w:tr>
      <w:tr w:rsidR="002A7395" w:rsidRPr="00747EDD" w:rsidTr="00747EDD">
        <w:tc>
          <w:tcPr>
            <w:tcW w:w="2988" w:type="dxa"/>
            <w:shd w:val="clear" w:color="auto" w:fill="auto"/>
          </w:tcPr>
          <w:p w:rsidR="002A7395" w:rsidRPr="00D55A6C" w:rsidRDefault="002A7395" w:rsidP="00747EDD">
            <w:pPr>
              <w:spacing w:line="360" w:lineRule="auto"/>
            </w:pPr>
            <w:r w:rsidRPr="00D55A6C">
              <w:t>- затраты труда производственных рабочих</w:t>
            </w:r>
          </w:p>
        </w:tc>
        <w:tc>
          <w:tcPr>
            <w:tcW w:w="1800" w:type="dxa"/>
            <w:shd w:val="clear" w:color="auto" w:fill="auto"/>
          </w:tcPr>
          <w:p w:rsidR="002A7395" w:rsidRPr="00D55A6C" w:rsidRDefault="006E037C" w:rsidP="00747EDD">
            <w:pPr>
              <w:spacing w:line="360" w:lineRule="auto"/>
              <w:jc w:val="center"/>
            </w:pPr>
            <w:r w:rsidRPr="00D55A6C">
              <w:t>16,1</w:t>
            </w:r>
          </w:p>
        </w:tc>
        <w:tc>
          <w:tcPr>
            <w:tcW w:w="1620" w:type="dxa"/>
            <w:shd w:val="clear" w:color="auto" w:fill="auto"/>
          </w:tcPr>
          <w:p w:rsidR="002A7395" w:rsidRPr="00D55A6C" w:rsidRDefault="006E037C" w:rsidP="00747EDD">
            <w:pPr>
              <w:spacing w:line="360" w:lineRule="auto"/>
              <w:jc w:val="center"/>
            </w:pPr>
            <w:r w:rsidRPr="00D55A6C">
              <w:t>161</w:t>
            </w:r>
          </w:p>
        </w:tc>
        <w:tc>
          <w:tcPr>
            <w:tcW w:w="1620" w:type="dxa"/>
            <w:shd w:val="clear" w:color="auto" w:fill="auto"/>
          </w:tcPr>
          <w:p w:rsidR="002A7395" w:rsidRPr="00D55A6C" w:rsidRDefault="006E037C" w:rsidP="00747EDD">
            <w:pPr>
              <w:spacing w:line="360" w:lineRule="auto"/>
              <w:jc w:val="center"/>
            </w:pPr>
            <w:r w:rsidRPr="00D55A6C">
              <w:t>48,3</w:t>
            </w:r>
          </w:p>
        </w:tc>
        <w:tc>
          <w:tcPr>
            <w:tcW w:w="1542" w:type="dxa"/>
            <w:shd w:val="clear" w:color="auto" w:fill="auto"/>
          </w:tcPr>
          <w:p w:rsidR="002A7395" w:rsidRPr="00D55A6C" w:rsidRDefault="006E037C" w:rsidP="00747EDD">
            <w:pPr>
              <w:spacing w:line="360" w:lineRule="auto"/>
              <w:jc w:val="center"/>
            </w:pPr>
            <w:r w:rsidRPr="00D55A6C">
              <w:t>483</w:t>
            </w:r>
          </w:p>
        </w:tc>
      </w:tr>
      <w:tr w:rsidR="002A7395" w:rsidRPr="00747EDD" w:rsidTr="00747EDD">
        <w:tc>
          <w:tcPr>
            <w:tcW w:w="2988" w:type="dxa"/>
            <w:shd w:val="clear" w:color="auto" w:fill="auto"/>
          </w:tcPr>
          <w:p w:rsidR="002A7395" w:rsidRPr="00D55A6C" w:rsidRDefault="002A7395" w:rsidP="00747EDD">
            <w:pPr>
              <w:spacing w:line="360" w:lineRule="auto"/>
            </w:pPr>
            <w:r w:rsidRPr="00D55A6C">
              <w:t>Косвенные затраты:</w:t>
            </w:r>
          </w:p>
          <w:p w:rsidR="002A7395" w:rsidRPr="00D55A6C" w:rsidRDefault="005B5C6E" w:rsidP="00747EDD">
            <w:pPr>
              <w:spacing w:line="360" w:lineRule="auto"/>
            </w:pPr>
            <w:r w:rsidRPr="00D55A6C">
              <w:t>- обработка на станке Н</w:t>
            </w:r>
          </w:p>
        </w:tc>
        <w:tc>
          <w:tcPr>
            <w:tcW w:w="1800" w:type="dxa"/>
            <w:shd w:val="clear" w:color="auto" w:fill="auto"/>
          </w:tcPr>
          <w:p w:rsidR="002A7395" w:rsidRPr="00D55A6C" w:rsidRDefault="006E037C" w:rsidP="00747EDD">
            <w:pPr>
              <w:spacing w:line="360" w:lineRule="auto"/>
              <w:jc w:val="center"/>
            </w:pPr>
            <w:r w:rsidRPr="00D55A6C">
              <w:t>12,42</w:t>
            </w:r>
          </w:p>
        </w:tc>
        <w:tc>
          <w:tcPr>
            <w:tcW w:w="1620" w:type="dxa"/>
            <w:shd w:val="clear" w:color="auto" w:fill="auto"/>
          </w:tcPr>
          <w:p w:rsidR="002A7395" w:rsidRPr="00D55A6C" w:rsidRDefault="006E037C" w:rsidP="00747EDD">
            <w:pPr>
              <w:spacing w:line="360" w:lineRule="auto"/>
              <w:jc w:val="center"/>
            </w:pPr>
            <w:r w:rsidRPr="00D55A6C">
              <w:t>1242</w:t>
            </w:r>
          </w:p>
        </w:tc>
        <w:tc>
          <w:tcPr>
            <w:tcW w:w="1620" w:type="dxa"/>
            <w:shd w:val="clear" w:color="auto" w:fill="auto"/>
          </w:tcPr>
          <w:p w:rsidR="002A7395" w:rsidRPr="00D55A6C" w:rsidRDefault="006E037C" w:rsidP="00747EDD">
            <w:pPr>
              <w:spacing w:line="360" w:lineRule="auto"/>
              <w:jc w:val="center"/>
            </w:pPr>
            <w:r w:rsidRPr="00D55A6C">
              <w:t>37,26</w:t>
            </w:r>
          </w:p>
        </w:tc>
        <w:tc>
          <w:tcPr>
            <w:tcW w:w="1542" w:type="dxa"/>
            <w:shd w:val="clear" w:color="auto" w:fill="auto"/>
          </w:tcPr>
          <w:p w:rsidR="002A7395" w:rsidRPr="00D55A6C" w:rsidRDefault="006E037C" w:rsidP="00747EDD">
            <w:pPr>
              <w:spacing w:line="360" w:lineRule="auto"/>
              <w:jc w:val="center"/>
            </w:pPr>
            <w:r w:rsidRPr="00D55A6C">
              <w:t>3726</w:t>
            </w:r>
          </w:p>
        </w:tc>
      </w:tr>
      <w:tr w:rsidR="002A7395" w:rsidRPr="00747EDD" w:rsidTr="00747EDD">
        <w:tc>
          <w:tcPr>
            <w:tcW w:w="2988" w:type="dxa"/>
            <w:shd w:val="clear" w:color="auto" w:fill="auto"/>
          </w:tcPr>
          <w:p w:rsidR="002A7395" w:rsidRPr="00D55A6C" w:rsidRDefault="005B5C6E" w:rsidP="00747EDD">
            <w:pPr>
              <w:spacing w:line="360" w:lineRule="auto"/>
            </w:pPr>
            <w:r w:rsidRPr="00D55A6C">
              <w:t>- обработка на станке К</w:t>
            </w:r>
          </w:p>
        </w:tc>
        <w:tc>
          <w:tcPr>
            <w:tcW w:w="1800" w:type="dxa"/>
            <w:shd w:val="clear" w:color="auto" w:fill="auto"/>
          </w:tcPr>
          <w:p w:rsidR="002A7395" w:rsidRPr="00D55A6C" w:rsidRDefault="004F2801" w:rsidP="00747EDD">
            <w:pPr>
              <w:spacing w:line="360" w:lineRule="auto"/>
              <w:jc w:val="center"/>
            </w:pPr>
            <w:r w:rsidRPr="00D55A6C">
              <w:t>10,35</w:t>
            </w:r>
          </w:p>
        </w:tc>
        <w:tc>
          <w:tcPr>
            <w:tcW w:w="1620" w:type="dxa"/>
            <w:shd w:val="clear" w:color="auto" w:fill="auto"/>
          </w:tcPr>
          <w:p w:rsidR="002A7395" w:rsidRPr="00D55A6C" w:rsidRDefault="004F2801" w:rsidP="00747EDD">
            <w:pPr>
              <w:spacing w:line="360" w:lineRule="auto"/>
              <w:jc w:val="center"/>
            </w:pPr>
            <w:r w:rsidRPr="00D55A6C">
              <w:t>1035</w:t>
            </w:r>
          </w:p>
        </w:tc>
        <w:tc>
          <w:tcPr>
            <w:tcW w:w="1620" w:type="dxa"/>
            <w:shd w:val="clear" w:color="auto" w:fill="auto"/>
          </w:tcPr>
          <w:p w:rsidR="002A7395" w:rsidRPr="00D55A6C" w:rsidRDefault="004F2801" w:rsidP="00747EDD">
            <w:pPr>
              <w:spacing w:line="360" w:lineRule="auto"/>
              <w:jc w:val="center"/>
            </w:pPr>
            <w:r w:rsidRPr="00D55A6C">
              <w:t>31,05</w:t>
            </w:r>
          </w:p>
        </w:tc>
        <w:tc>
          <w:tcPr>
            <w:tcW w:w="1542" w:type="dxa"/>
            <w:shd w:val="clear" w:color="auto" w:fill="auto"/>
          </w:tcPr>
          <w:p w:rsidR="002A7395" w:rsidRPr="00D55A6C" w:rsidRDefault="004F2801" w:rsidP="00747EDD">
            <w:pPr>
              <w:spacing w:line="360" w:lineRule="auto"/>
              <w:jc w:val="center"/>
            </w:pPr>
            <w:r w:rsidRPr="00D55A6C">
              <w:t>3105</w:t>
            </w:r>
          </w:p>
        </w:tc>
      </w:tr>
      <w:tr w:rsidR="002A7395" w:rsidRPr="00747EDD" w:rsidTr="00747EDD">
        <w:tc>
          <w:tcPr>
            <w:tcW w:w="2988" w:type="dxa"/>
            <w:shd w:val="clear" w:color="auto" w:fill="auto"/>
          </w:tcPr>
          <w:p w:rsidR="002A7395" w:rsidRPr="00D55A6C" w:rsidRDefault="002A7395" w:rsidP="00747EDD">
            <w:pPr>
              <w:spacing w:line="360" w:lineRule="auto"/>
            </w:pPr>
            <w:r w:rsidRPr="00D55A6C">
              <w:t>- наладка станков</w:t>
            </w:r>
          </w:p>
        </w:tc>
        <w:tc>
          <w:tcPr>
            <w:tcW w:w="1800" w:type="dxa"/>
            <w:shd w:val="clear" w:color="auto" w:fill="auto"/>
          </w:tcPr>
          <w:p w:rsidR="002A7395" w:rsidRPr="00D55A6C" w:rsidRDefault="00F02F25" w:rsidP="00747EDD">
            <w:pPr>
              <w:spacing w:line="360" w:lineRule="auto"/>
              <w:jc w:val="center"/>
            </w:pPr>
            <w:r w:rsidRPr="00D55A6C">
              <w:t>35,88</w:t>
            </w:r>
          </w:p>
        </w:tc>
        <w:tc>
          <w:tcPr>
            <w:tcW w:w="1620" w:type="dxa"/>
            <w:shd w:val="clear" w:color="auto" w:fill="auto"/>
          </w:tcPr>
          <w:p w:rsidR="002A7395" w:rsidRPr="00D55A6C" w:rsidRDefault="00F02F25" w:rsidP="00747EDD">
            <w:pPr>
              <w:spacing w:line="360" w:lineRule="auto"/>
              <w:jc w:val="center"/>
            </w:pPr>
            <w:r w:rsidRPr="00D55A6C">
              <w:t>1435,2</w:t>
            </w:r>
          </w:p>
        </w:tc>
        <w:tc>
          <w:tcPr>
            <w:tcW w:w="1620" w:type="dxa"/>
            <w:shd w:val="clear" w:color="auto" w:fill="auto"/>
          </w:tcPr>
          <w:p w:rsidR="002A7395" w:rsidRPr="00D55A6C" w:rsidRDefault="00F02F25" w:rsidP="00747EDD">
            <w:pPr>
              <w:spacing w:line="360" w:lineRule="auto"/>
              <w:jc w:val="center"/>
            </w:pPr>
            <w:r w:rsidRPr="00D55A6C">
              <w:t>35,88</w:t>
            </w:r>
          </w:p>
        </w:tc>
        <w:tc>
          <w:tcPr>
            <w:tcW w:w="1542" w:type="dxa"/>
            <w:shd w:val="clear" w:color="auto" w:fill="auto"/>
          </w:tcPr>
          <w:p w:rsidR="002A7395" w:rsidRPr="00D55A6C" w:rsidRDefault="00F02F25" w:rsidP="00747EDD">
            <w:pPr>
              <w:spacing w:line="360" w:lineRule="auto"/>
              <w:jc w:val="center"/>
            </w:pPr>
            <w:r w:rsidRPr="00D55A6C">
              <w:t>1435,2</w:t>
            </w:r>
          </w:p>
        </w:tc>
      </w:tr>
      <w:tr w:rsidR="002A7395" w:rsidRPr="00747EDD" w:rsidTr="00747EDD">
        <w:tc>
          <w:tcPr>
            <w:tcW w:w="2988" w:type="dxa"/>
            <w:shd w:val="clear" w:color="auto" w:fill="auto"/>
          </w:tcPr>
          <w:p w:rsidR="002A7395" w:rsidRPr="00D55A6C" w:rsidRDefault="002A7395" w:rsidP="00747EDD">
            <w:pPr>
              <w:spacing w:line="360" w:lineRule="auto"/>
            </w:pPr>
            <w:r w:rsidRPr="00D55A6C">
              <w:t>- заказы материалов</w:t>
            </w:r>
          </w:p>
        </w:tc>
        <w:tc>
          <w:tcPr>
            <w:tcW w:w="1800" w:type="dxa"/>
            <w:shd w:val="clear" w:color="auto" w:fill="auto"/>
          </w:tcPr>
          <w:p w:rsidR="002A7395" w:rsidRPr="00D55A6C" w:rsidRDefault="00F02F25" w:rsidP="00747EDD">
            <w:pPr>
              <w:spacing w:line="360" w:lineRule="auto"/>
              <w:jc w:val="center"/>
            </w:pPr>
            <w:r w:rsidRPr="00D55A6C">
              <w:t>15,87</w:t>
            </w:r>
          </w:p>
        </w:tc>
        <w:tc>
          <w:tcPr>
            <w:tcW w:w="1620" w:type="dxa"/>
            <w:shd w:val="clear" w:color="auto" w:fill="auto"/>
          </w:tcPr>
          <w:p w:rsidR="002A7395" w:rsidRPr="00D55A6C" w:rsidRDefault="00F02F25" w:rsidP="00747EDD">
            <w:pPr>
              <w:spacing w:line="360" w:lineRule="auto"/>
              <w:jc w:val="center"/>
            </w:pPr>
            <w:r w:rsidRPr="00D55A6C">
              <w:t>634,8</w:t>
            </w:r>
          </w:p>
        </w:tc>
        <w:tc>
          <w:tcPr>
            <w:tcW w:w="1620" w:type="dxa"/>
            <w:shd w:val="clear" w:color="auto" w:fill="auto"/>
          </w:tcPr>
          <w:p w:rsidR="002A7395" w:rsidRPr="00D55A6C" w:rsidRDefault="00F02F25" w:rsidP="00747EDD">
            <w:pPr>
              <w:spacing w:line="360" w:lineRule="auto"/>
              <w:jc w:val="center"/>
            </w:pPr>
            <w:r w:rsidRPr="00D55A6C">
              <w:t>15,87</w:t>
            </w:r>
          </w:p>
        </w:tc>
        <w:tc>
          <w:tcPr>
            <w:tcW w:w="1542" w:type="dxa"/>
            <w:shd w:val="clear" w:color="auto" w:fill="auto"/>
          </w:tcPr>
          <w:p w:rsidR="002A7395" w:rsidRPr="00D55A6C" w:rsidRDefault="00F02F25" w:rsidP="00747EDD">
            <w:pPr>
              <w:spacing w:line="360" w:lineRule="auto"/>
              <w:jc w:val="center"/>
            </w:pPr>
            <w:r w:rsidRPr="00D55A6C">
              <w:t>634,8</w:t>
            </w:r>
          </w:p>
        </w:tc>
      </w:tr>
      <w:tr w:rsidR="002A7395" w:rsidRPr="00747EDD" w:rsidTr="00747EDD">
        <w:tc>
          <w:tcPr>
            <w:tcW w:w="2988" w:type="dxa"/>
            <w:shd w:val="clear" w:color="auto" w:fill="auto"/>
          </w:tcPr>
          <w:p w:rsidR="002A7395" w:rsidRPr="00D55A6C" w:rsidRDefault="002A7395" w:rsidP="00747EDD">
            <w:pPr>
              <w:spacing w:line="360" w:lineRule="auto"/>
            </w:pPr>
            <w:r w:rsidRPr="00D55A6C">
              <w:t>- ремонт станков</w:t>
            </w:r>
          </w:p>
        </w:tc>
        <w:tc>
          <w:tcPr>
            <w:tcW w:w="1800" w:type="dxa"/>
            <w:shd w:val="clear" w:color="auto" w:fill="auto"/>
          </w:tcPr>
          <w:p w:rsidR="002A7395" w:rsidRPr="00D55A6C" w:rsidRDefault="002A7395" w:rsidP="00747EDD">
            <w:pPr>
              <w:spacing w:line="360" w:lineRule="auto"/>
              <w:jc w:val="center"/>
            </w:pPr>
            <w:r w:rsidRPr="00D55A6C">
              <w:t>2,7</w:t>
            </w:r>
            <w:r w:rsidR="00F02F25" w:rsidRPr="00D55A6C">
              <w:t>6</w:t>
            </w:r>
          </w:p>
        </w:tc>
        <w:tc>
          <w:tcPr>
            <w:tcW w:w="1620" w:type="dxa"/>
            <w:shd w:val="clear" w:color="auto" w:fill="auto"/>
          </w:tcPr>
          <w:p w:rsidR="002A7395" w:rsidRPr="00D55A6C" w:rsidRDefault="00F02F25" w:rsidP="00747EDD">
            <w:pPr>
              <w:spacing w:line="360" w:lineRule="auto"/>
              <w:jc w:val="center"/>
            </w:pPr>
            <w:r w:rsidRPr="00D55A6C">
              <w:t>110,4</w:t>
            </w:r>
          </w:p>
        </w:tc>
        <w:tc>
          <w:tcPr>
            <w:tcW w:w="1620" w:type="dxa"/>
            <w:shd w:val="clear" w:color="auto" w:fill="auto"/>
          </w:tcPr>
          <w:p w:rsidR="002A7395" w:rsidRPr="00D55A6C" w:rsidRDefault="002A7395" w:rsidP="00747EDD">
            <w:pPr>
              <w:spacing w:line="360" w:lineRule="auto"/>
              <w:jc w:val="center"/>
            </w:pPr>
            <w:r w:rsidRPr="00D55A6C">
              <w:t>2,7</w:t>
            </w:r>
            <w:r w:rsidR="00F02F25" w:rsidRPr="00D55A6C">
              <w:t>6</w:t>
            </w:r>
          </w:p>
        </w:tc>
        <w:tc>
          <w:tcPr>
            <w:tcW w:w="1542" w:type="dxa"/>
            <w:shd w:val="clear" w:color="auto" w:fill="auto"/>
          </w:tcPr>
          <w:p w:rsidR="002A7395" w:rsidRPr="00D55A6C" w:rsidRDefault="00F02F25" w:rsidP="00747EDD">
            <w:pPr>
              <w:spacing w:line="360" w:lineRule="auto"/>
              <w:jc w:val="center"/>
            </w:pPr>
            <w:r w:rsidRPr="00D55A6C">
              <w:t>110,4</w:t>
            </w:r>
          </w:p>
        </w:tc>
      </w:tr>
      <w:tr w:rsidR="002A7395" w:rsidRPr="00747EDD" w:rsidTr="00747EDD">
        <w:tc>
          <w:tcPr>
            <w:tcW w:w="2988" w:type="dxa"/>
            <w:shd w:val="clear" w:color="auto" w:fill="auto"/>
          </w:tcPr>
          <w:p w:rsidR="002A7395" w:rsidRPr="00D55A6C" w:rsidRDefault="002A7395" w:rsidP="00747EDD">
            <w:pPr>
              <w:spacing w:line="360" w:lineRule="auto"/>
            </w:pPr>
            <w:r w:rsidRPr="00D55A6C">
              <w:t>- управление</w:t>
            </w:r>
          </w:p>
        </w:tc>
        <w:tc>
          <w:tcPr>
            <w:tcW w:w="1800" w:type="dxa"/>
            <w:shd w:val="clear" w:color="auto" w:fill="auto"/>
          </w:tcPr>
          <w:p w:rsidR="002A7395" w:rsidRPr="00D55A6C" w:rsidRDefault="00F02F25" w:rsidP="00747EDD">
            <w:pPr>
              <w:spacing w:line="360" w:lineRule="auto"/>
              <w:jc w:val="center"/>
            </w:pPr>
            <w:r w:rsidRPr="00D55A6C">
              <w:t>117,99</w:t>
            </w:r>
          </w:p>
        </w:tc>
        <w:tc>
          <w:tcPr>
            <w:tcW w:w="1620" w:type="dxa"/>
            <w:shd w:val="clear" w:color="auto" w:fill="auto"/>
          </w:tcPr>
          <w:p w:rsidR="002A7395" w:rsidRPr="00D55A6C" w:rsidRDefault="00F02F25" w:rsidP="00747EDD">
            <w:pPr>
              <w:spacing w:line="360" w:lineRule="auto"/>
              <w:jc w:val="center"/>
            </w:pPr>
            <w:r w:rsidRPr="00D55A6C">
              <w:t>1179,9</w:t>
            </w:r>
          </w:p>
        </w:tc>
        <w:tc>
          <w:tcPr>
            <w:tcW w:w="1620" w:type="dxa"/>
            <w:shd w:val="clear" w:color="auto" w:fill="auto"/>
          </w:tcPr>
          <w:p w:rsidR="002A7395" w:rsidRPr="00D55A6C" w:rsidRDefault="00F02F25" w:rsidP="00747EDD">
            <w:pPr>
              <w:spacing w:line="360" w:lineRule="auto"/>
              <w:jc w:val="center"/>
            </w:pPr>
            <w:r w:rsidRPr="00D55A6C">
              <w:t>117,99</w:t>
            </w:r>
          </w:p>
        </w:tc>
        <w:tc>
          <w:tcPr>
            <w:tcW w:w="1542" w:type="dxa"/>
            <w:shd w:val="clear" w:color="auto" w:fill="auto"/>
          </w:tcPr>
          <w:p w:rsidR="002A7395" w:rsidRPr="00D55A6C" w:rsidRDefault="00F02F25" w:rsidP="00747EDD">
            <w:pPr>
              <w:spacing w:line="360" w:lineRule="auto"/>
              <w:jc w:val="center"/>
            </w:pPr>
            <w:r w:rsidRPr="00D55A6C">
              <w:t>1179,9</w:t>
            </w:r>
          </w:p>
        </w:tc>
      </w:tr>
      <w:tr w:rsidR="002A7395" w:rsidRPr="00747EDD" w:rsidTr="00747EDD">
        <w:tc>
          <w:tcPr>
            <w:tcW w:w="2988" w:type="dxa"/>
            <w:shd w:val="clear" w:color="auto" w:fill="auto"/>
          </w:tcPr>
          <w:p w:rsidR="002A7395" w:rsidRPr="00D55A6C" w:rsidRDefault="002A7395" w:rsidP="00747EDD">
            <w:pPr>
              <w:spacing w:line="360" w:lineRule="auto"/>
            </w:pPr>
            <w:r w:rsidRPr="00D55A6C">
              <w:t>Общие затраты</w:t>
            </w:r>
          </w:p>
        </w:tc>
        <w:tc>
          <w:tcPr>
            <w:tcW w:w="1800" w:type="dxa"/>
            <w:shd w:val="clear" w:color="auto" w:fill="auto"/>
          </w:tcPr>
          <w:p w:rsidR="002A7395" w:rsidRPr="00D55A6C" w:rsidRDefault="00F02F25" w:rsidP="00747EDD">
            <w:pPr>
              <w:spacing w:line="360" w:lineRule="auto"/>
              <w:jc w:val="center"/>
            </w:pPr>
            <w:r w:rsidRPr="00D55A6C">
              <w:t>372,37</w:t>
            </w:r>
          </w:p>
        </w:tc>
        <w:tc>
          <w:tcPr>
            <w:tcW w:w="1620" w:type="dxa"/>
            <w:shd w:val="clear" w:color="auto" w:fill="auto"/>
          </w:tcPr>
          <w:p w:rsidR="002A7395" w:rsidRPr="00D55A6C" w:rsidRDefault="00F02F25" w:rsidP="00747EDD">
            <w:pPr>
              <w:spacing w:line="360" w:lineRule="auto"/>
              <w:jc w:val="center"/>
            </w:pPr>
            <w:r w:rsidRPr="00D55A6C">
              <w:t>7408,3</w:t>
            </w:r>
          </w:p>
        </w:tc>
        <w:tc>
          <w:tcPr>
            <w:tcW w:w="1620" w:type="dxa"/>
            <w:shd w:val="clear" w:color="auto" w:fill="auto"/>
          </w:tcPr>
          <w:p w:rsidR="002A7395" w:rsidRPr="00D55A6C" w:rsidRDefault="000363D9" w:rsidP="00747EDD">
            <w:pPr>
              <w:spacing w:line="360" w:lineRule="auto"/>
              <w:jc w:val="center"/>
            </w:pPr>
            <w:r w:rsidRPr="00D55A6C">
              <w:t>772,11</w:t>
            </w:r>
          </w:p>
        </w:tc>
        <w:tc>
          <w:tcPr>
            <w:tcW w:w="1542" w:type="dxa"/>
            <w:shd w:val="clear" w:color="auto" w:fill="auto"/>
          </w:tcPr>
          <w:p w:rsidR="002A7395" w:rsidRPr="00D55A6C" w:rsidRDefault="000363D9" w:rsidP="00747EDD">
            <w:pPr>
              <w:spacing w:line="360" w:lineRule="auto"/>
              <w:jc w:val="center"/>
            </w:pPr>
            <w:r w:rsidRPr="00D55A6C">
              <w:t>15504,3</w:t>
            </w:r>
          </w:p>
        </w:tc>
      </w:tr>
      <w:tr w:rsidR="00F90142" w:rsidRPr="00747EDD" w:rsidTr="00747EDD">
        <w:tc>
          <w:tcPr>
            <w:tcW w:w="2988" w:type="dxa"/>
            <w:shd w:val="clear" w:color="auto" w:fill="auto"/>
          </w:tcPr>
          <w:p w:rsidR="00F90142" w:rsidRPr="00D55A6C" w:rsidRDefault="00F90142" w:rsidP="00747EDD">
            <w:pPr>
              <w:spacing w:line="360" w:lineRule="auto"/>
            </w:pPr>
            <w:r w:rsidRPr="00D55A6C">
              <w:t>Себестоимость единицы продукции</w:t>
            </w:r>
          </w:p>
        </w:tc>
        <w:tc>
          <w:tcPr>
            <w:tcW w:w="1800" w:type="dxa"/>
            <w:shd w:val="clear" w:color="auto" w:fill="auto"/>
          </w:tcPr>
          <w:p w:rsidR="00F90142" w:rsidRPr="00D55A6C" w:rsidRDefault="00F90142" w:rsidP="00747EDD">
            <w:pPr>
              <w:spacing w:line="360" w:lineRule="auto"/>
              <w:jc w:val="center"/>
            </w:pPr>
            <w:r w:rsidRPr="00D55A6C">
              <w:t>16,19</w:t>
            </w:r>
          </w:p>
        </w:tc>
        <w:tc>
          <w:tcPr>
            <w:tcW w:w="1620" w:type="dxa"/>
            <w:shd w:val="clear" w:color="auto" w:fill="auto"/>
          </w:tcPr>
          <w:p w:rsidR="00F90142" w:rsidRPr="00D55A6C" w:rsidRDefault="00F90142" w:rsidP="00747EDD">
            <w:pPr>
              <w:spacing w:line="360" w:lineRule="auto"/>
              <w:jc w:val="center"/>
            </w:pPr>
            <w:r w:rsidRPr="00D55A6C">
              <w:t>32,21</w:t>
            </w:r>
          </w:p>
        </w:tc>
        <w:tc>
          <w:tcPr>
            <w:tcW w:w="1620" w:type="dxa"/>
            <w:shd w:val="clear" w:color="auto" w:fill="auto"/>
          </w:tcPr>
          <w:p w:rsidR="00F90142" w:rsidRPr="00D55A6C" w:rsidRDefault="00F90142" w:rsidP="00747EDD">
            <w:pPr>
              <w:spacing w:line="360" w:lineRule="auto"/>
              <w:jc w:val="center"/>
            </w:pPr>
            <w:r w:rsidRPr="00D55A6C">
              <w:t>33,57</w:t>
            </w:r>
          </w:p>
        </w:tc>
        <w:tc>
          <w:tcPr>
            <w:tcW w:w="1542" w:type="dxa"/>
            <w:shd w:val="clear" w:color="auto" w:fill="auto"/>
          </w:tcPr>
          <w:p w:rsidR="00F90142" w:rsidRPr="00D55A6C" w:rsidRDefault="00F90142" w:rsidP="00747EDD">
            <w:pPr>
              <w:spacing w:line="360" w:lineRule="auto"/>
              <w:jc w:val="center"/>
            </w:pPr>
            <w:r w:rsidRPr="00D55A6C">
              <w:t>67,41</w:t>
            </w:r>
          </w:p>
        </w:tc>
      </w:tr>
    </w:tbl>
    <w:p w:rsidR="002A7395" w:rsidRPr="00DD204A" w:rsidRDefault="002A7395" w:rsidP="00DD204A">
      <w:pPr>
        <w:shd w:val="clear" w:color="auto" w:fill="FFFFFF"/>
        <w:spacing w:line="360" w:lineRule="auto"/>
        <w:ind w:firstLine="709"/>
        <w:rPr>
          <w:color w:val="000000"/>
          <w:spacing w:val="1"/>
          <w:sz w:val="28"/>
          <w:szCs w:val="28"/>
        </w:rPr>
      </w:pPr>
      <w:r w:rsidRPr="00DD204A">
        <w:rPr>
          <w:color w:val="000000"/>
          <w:spacing w:val="1"/>
          <w:sz w:val="28"/>
          <w:szCs w:val="28"/>
        </w:rPr>
        <w:t>Стоимость единицы носителя затрат умножается на их количество по тем видам деятельности (операциям), выполнение которых необходимо для изготовления единицы продукции.</w:t>
      </w:r>
    </w:p>
    <w:p w:rsidR="002A7395" w:rsidRPr="00DD204A" w:rsidRDefault="002A7395" w:rsidP="00DD204A">
      <w:pPr>
        <w:spacing w:line="360" w:lineRule="auto"/>
        <w:ind w:firstLine="709"/>
        <w:rPr>
          <w:sz w:val="28"/>
          <w:szCs w:val="28"/>
        </w:rPr>
      </w:pPr>
      <w:r w:rsidRPr="00DD204A">
        <w:rPr>
          <w:sz w:val="28"/>
          <w:szCs w:val="28"/>
        </w:rPr>
        <w:t>а) прямые материальные затраты на весь объём</w:t>
      </w:r>
    </w:p>
    <w:p w:rsidR="002A7395" w:rsidRPr="00DD204A" w:rsidRDefault="005B5C6E" w:rsidP="00DD204A">
      <w:pPr>
        <w:spacing w:line="360" w:lineRule="auto"/>
        <w:ind w:firstLine="709"/>
        <w:rPr>
          <w:sz w:val="28"/>
          <w:szCs w:val="28"/>
        </w:rPr>
      </w:pPr>
      <w:r w:rsidRPr="00DD204A">
        <w:rPr>
          <w:sz w:val="28"/>
          <w:szCs w:val="28"/>
        </w:rPr>
        <w:t>А</w:t>
      </w:r>
      <w:r w:rsidR="006E037C" w:rsidRPr="00DD204A">
        <w:rPr>
          <w:sz w:val="28"/>
          <w:szCs w:val="28"/>
        </w:rPr>
        <w:t>= 23 ед. * 7 руб. = 161</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В</w:t>
      </w:r>
      <w:r w:rsidR="006E037C" w:rsidRPr="00DD204A">
        <w:rPr>
          <w:sz w:val="28"/>
          <w:szCs w:val="28"/>
        </w:rPr>
        <w:t>= 230 ед.* 7 руб. = 1610</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С</w:t>
      </w:r>
      <w:r w:rsidR="006E037C" w:rsidRPr="00DD204A">
        <w:rPr>
          <w:sz w:val="28"/>
          <w:szCs w:val="28"/>
        </w:rPr>
        <w:t>= 23 ед.* 21 руб. = 483</w:t>
      </w:r>
      <w:r w:rsidR="002A7395" w:rsidRPr="00DD204A">
        <w:rPr>
          <w:sz w:val="28"/>
          <w:szCs w:val="28"/>
        </w:rPr>
        <w:t xml:space="preserve"> руб. </w:t>
      </w:r>
    </w:p>
    <w:p w:rsidR="002A7395" w:rsidRPr="00DD204A" w:rsidRDefault="005B5C6E" w:rsidP="00DD204A">
      <w:pPr>
        <w:spacing w:line="360" w:lineRule="auto"/>
        <w:ind w:firstLine="709"/>
        <w:rPr>
          <w:sz w:val="28"/>
          <w:szCs w:val="28"/>
        </w:rPr>
      </w:pPr>
      <w:r w:rsidRPr="00DD204A">
        <w:rPr>
          <w:sz w:val="28"/>
          <w:szCs w:val="28"/>
        </w:rPr>
        <w:t>Д</w:t>
      </w:r>
      <w:r w:rsidR="006E037C" w:rsidRPr="00DD204A">
        <w:rPr>
          <w:sz w:val="28"/>
          <w:szCs w:val="28"/>
        </w:rPr>
        <w:t>= 230 ед.* 21 руб. = 4830</w:t>
      </w:r>
      <w:r w:rsidR="002A7395" w:rsidRPr="00DD204A">
        <w:rPr>
          <w:sz w:val="28"/>
          <w:szCs w:val="28"/>
        </w:rPr>
        <w:t xml:space="preserve"> руб.</w:t>
      </w:r>
    </w:p>
    <w:p w:rsidR="002A7395" w:rsidRPr="00DD204A" w:rsidRDefault="002A7395" w:rsidP="00DD204A">
      <w:pPr>
        <w:spacing w:line="360" w:lineRule="auto"/>
        <w:ind w:firstLine="709"/>
        <w:rPr>
          <w:sz w:val="28"/>
          <w:szCs w:val="28"/>
        </w:rPr>
      </w:pPr>
      <w:r w:rsidRPr="00DD204A">
        <w:rPr>
          <w:sz w:val="28"/>
          <w:szCs w:val="28"/>
        </w:rPr>
        <w:t>б) прямые затраты труда производственных рабочих на весь объём вида продукции:</w:t>
      </w:r>
    </w:p>
    <w:p w:rsidR="002A7395" w:rsidRPr="00DD204A" w:rsidRDefault="005B5C6E" w:rsidP="00DD204A">
      <w:pPr>
        <w:spacing w:line="360" w:lineRule="auto"/>
        <w:ind w:firstLine="709"/>
        <w:rPr>
          <w:sz w:val="28"/>
          <w:szCs w:val="28"/>
        </w:rPr>
      </w:pPr>
      <w:r w:rsidRPr="00DD204A">
        <w:rPr>
          <w:sz w:val="28"/>
          <w:szCs w:val="28"/>
        </w:rPr>
        <w:t>А</w:t>
      </w:r>
      <w:r w:rsidR="006E037C" w:rsidRPr="00DD204A">
        <w:rPr>
          <w:sz w:val="28"/>
          <w:szCs w:val="28"/>
        </w:rPr>
        <w:t>= 23 ед.* 0,7 руб. = 16,1</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В</w:t>
      </w:r>
      <w:r w:rsidR="006E037C" w:rsidRPr="00DD204A">
        <w:rPr>
          <w:sz w:val="28"/>
          <w:szCs w:val="28"/>
        </w:rPr>
        <w:t>= 230 ед.* 0,7 руб. = 161</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С</w:t>
      </w:r>
      <w:r w:rsidR="006E037C" w:rsidRPr="00DD204A">
        <w:rPr>
          <w:sz w:val="28"/>
          <w:szCs w:val="28"/>
        </w:rPr>
        <w:t>= 23 ед.* 2,1 руб. = 48,3</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Д</w:t>
      </w:r>
      <w:r w:rsidR="006E037C" w:rsidRPr="00DD204A">
        <w:rPr>
          <w:sz w:val="28"/>
          <w:szCs w:val="28"/>
        </w:rPr>
        <w:t>= 230 ед.* 2,1 руб. = 483</w:t>
      </w:r>
      <w:r w:rsidR="002A7395" w:rsidRPr="00DD204A">
        <w:rPr>
          <w:sz w:val="28"/>
          <w:szCs w:val="28"/>
        </w:rPr>
        <w:t xml:space="preserve"> руб.</w:t>
      </w:r>
    </w:p>
    <w:p w:rsidR="002A7395" w:rsidRPr="00DD204A" w:rsidRDefault="002A7395" w:rsidP="00DD204A">
      <w:pPr>
        <w:spacing w:line="360" w:lineRule="auto"/>
        <w:ind w:firstLine="709"/>
        <w:rPr>
          <w:sz w:val="28"/>
          <w:szCs w:val="28"/>
        </w:rPr>
      </w:pPr>
      <w:r w:rsidRPr="00DD204A">
        <w:rPr>
          <w:sz w:val="28"/>
          <w:szCs w:val="28"/>
        </w:rPr>
        <w:t xml:space="preserve">в) обработка всего </w:t>
      </w:r>
      <w:r w:rsidR="005B5C6E" w:rsidRPr="00DD204A">
        <w:rPr>
          <w:sz w:val="28"/>
          <w:szCs w:val="28"/>
        </w:rPr>
        <w:t>объёма вида продукта на станке Н</w:t>
      </w:r>
      <w:r w:rsidRPr="00DD204A">
        <w:rPr>
          <w:sz w:val="28"/>
          <w:szCs w:val="28"/>
        </w:rPr>
        <w:t>:</w:t>
      </w:r>
    </w:p>
    <w:p w:rsidR="002A7395" w:rsidRPr="00DD204A" w:rsidRDefault="005B5C6E" w:rsidP="00DD204A">
      <w:pPr>
        <w:spacing w:line="360" w:lineRule="auto"/>
        <w:ind w:firstLine="709"/>
        <w:rPr>
          <w:sz w:val="28"/>
          <w:szCs w:val="28"/>
        </w:rPr>
      </w:pPr>
      <w:r w:rsidRPr="00DD204A">
        <w:rPr>
          <w:sz w:val="28"/>
          <w:szCs w:val="28"/>
        </w:rPr>
        <w:t>А</w:t>
      </w:r>
      <w:r w:rsidR="006E037C" w:rsidRPr="00DD204A">
        <w:rPr>
          <w:sz w:val="28"/>
          <w:szCs w:val="28"/>
        </w:rPr>
        <w:t xml:space="preserve"> = 9 м-ч/ед * 23 ед.* 0,06 = 12,42</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В</w:t>
      </w:r>
      <w:r w:rsidR="006E037C" w:rsidRPr="00DD204A">
        <w:rPr>
          <w:sz w:val="28"/>
          <w:szCs w:val="28"/>
        </w:rPr>
        <w:t xml:space="preserve"> = 9</w:t>
      </w:r>
      <w:r w:rsidR="002A7395" w:rsidRPr="00DD204A">
        <w:rPr>
          <w:sz w:val="28"/>
          <w:szCs w:val="28"/>
        </w:rPr>
        <w:t xml:space="preserve">0 </w:t>
      </w:r>
      <w:r w:rsidR="006E037C" w:rsidRPr="00DD204A">
        <w:rPr>
          <w:sz w:val="28"/>
          <w:szCs w:val="28"/>
        </w:rPr>
        <w:t>м-ч/ед.* 230 ед.* 0,06 руб. = 1242</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С</w:t>
      </w:r>
      <w:r w:rsidR="006E037C" w:rsidRPr="00DD204A">
        <w:rPr>
          <w:sz w:val="28"/>
          <w:szCs w:val="28"/>
        </w:rPr>
        <w:t xml:space="preserve"> = 27 м-ч/ед.* 23 ед.* 0,06 руб. = 37,26</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Д</w:t>
      </w:r>
      <w:r w:rsidR="006E037C" w:rsidRPr="00DD204A">
        <w:rPr>
          <w:sz w:val="28"/>
          <w:szCs w:val="28"/>
        </w:rPr>
        <w:t xml:space="preserve"> = 270 м-ч/ед.* 230 ед.* 0,06 руб. = 3726</w:t>
      </w:r>
      <w:r w:rsidR="002A7395" w:rsidRPr="00DD204A">
        <w:rPr>
          <w:sz w:val="28"/>
          <w:szCs w:val="28"/>
        </w:rPr>
        <w:t xml:space="preserve"> руб.</w:t>
      </w:r>
    </w:p>
    <w:p w:rsidR="002A7395" w:rsidRPr="00DD204A" w:rsidRDefault="002A7395" w:rsidP="00DD204A">
      <w:pPr>
        <w:spacing w:line="360" w:lineRule="auto"/>
        <w:ind w:firstLine="709"/>
        <w:rPr>
          <w:sz w:val="28"/>
          <w:szCs w:val="28"/>
        </w:rPr>
      </w:pPr>
      <w:r w:rsidRPr="00DD204A">
        <w:rPr>
          <w:sz w:val="28"/>
          <w:szCs w:val="28"/>
        </w:rPr>
        <w:t xml:space="preserve">г) обработка всего </w:t>
      </w:r>
      <w:r w:rsidR="005B5C6E" w:rsidRPr="00DD204A">
        <w:rPr>
          <w:sz w:val="28"/>
          <w:szCs w:val="28"/>
        </w:rPr>
        <w:t>объёма вида продукта на станке К</w:t>
      </w:r>
      <w:r w:rsidRPr="00DD204A">
        <w:rPr>
          <w:sz w:val="28"/>
          <w:szCs w:val="28"/>
        </w:rPr>
        <w:t>:</w:t>
      </w:r>
    </w:p>
    <w:p w:rsidR="002A7395" w:rsidRPr="00DD204A" w:rsidRDefault="005B5C6E" w:rsidP="00DD204A">
      <w:pPr>
        <w:spacing w:line="360" w:lineRule="auto"/>
        <w:ind w:firstLine="709"/>
        <w:rPr>
          <w:sz w:val="28"/>
          <w:szCs w:val="28"/>
        </w:rPr>
      </w:pPr>
      <w:r w:rsidRPr="00DD204A">
        <w:rPr>
          <w:sz w:val="28"/>
          <w:szCs w:val="28"/>
        </w:rPr>
        <w:t>А</w:t>
      </w:r>
      <w:r w:rsidR="004F2801" w:rsidRPr="00DD204A">
        <w:rPr>
          <w:sz w:val="28"/>
          <w:szCs w:val="28"/>
        </w:rPr>
        <w:t xml:space="preserve"> = 9 м-ч/ед.* 23 ед.* 0,05 руб. = 10,35</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В</w:t>
      </w:r>
      <w:r w:rsidR="004F2801" w:rsidRPr="00DD204A">
        <w:rPr>
          <w:sz w:val="28"/>
          <w:szCs w:val="28"/>
        </w:rPr>
        <w:t xml:space="preserve"> = 90 * 23</w:t>
      </w:r>
      <w:r w:rsidR="002A7395" w:rsidRPr="00DD204A">
        <w:rPr>
          <w:sz w:val="28"/>
          <w:szCs w:val="28"/>
        </w:rPr>
        <w:t xml:space="preserve">0 </w:t>
      </w:r>
      <w:r w:rsidR="004F2801" w:rsidRPr="00DD204A">
        <w:rPr>
          <w:sz w:val="28"/>
          <w:szCs w:val="28"/>
        </w:rPr>
        <w:t>* 0,05 = 1035</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С</w:t>
      </w:r>
      <w:r w:rsidR="004F2801" w:rsidRPr="00DD204A">
        <w:rPr>
          <w:sz w:val="28"/>
          <w:szCs w:val="28"/>
        </w:rPr>
        <w:t xml:space="preserve"> = 27 * 23 * 0,05 = 31,05</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Д</w:t>
      </w:r>
      <w:r w:rsidR="004F2801" w:rsidRPr="00DD204A">
        <w:rPr>
          <w:sz w:val="28"/>
          <w:szCs w:val="28"/>
        </w:rPr>
        <w:t xml:space="preserve"> = 270 * 230 * 0,05 = 3105</w:t>
      </w:r>
      <w:r w:rsidR="002A7395" w:rsidRPr="00DD204A">
        <w:rPr>
          <w:sz w:val="28"/>
          <w:szCs w:val="28"/>
        </w:rPr>
        <w:t xml:space="preserve"> руб.</w:t>
      </w:r>
    </w:p>
    <w:p w:rsidR="002A7395" w:rsidRPr="00DD204A" w:rsidRDefault="002A7395" w:rsidP="00DD204A">
      <w:pPr>
        <w:spacing w:line="360" w:lineRule="auto"/>
        <w:ind w:firstLine="709"/>
        <w:rPr>
          <w:sz w:val="28"/>
          <w:szCs w:val="28"/>
        </w:rPr>
      </w:pPr>
      <w:r w:rsidRPr="00DD204A">
        <w:rPr>
          <w:sz w:val="28"/>
          <w:szCs w:val="28"/>
        </w:rPr>
        <w:t>д) общие затраты на наладку станков по видам продуктов:</w:t>
      </w:r>
    </w:p>
    <w:p w:rsidR="002A7395" w:rsidRPr="00DD204A" w:rsidRDefault="005B5C6E" w:rsidP="00DD204A">
      <w:pPr>
        <w:spacing w:line="360" w:lineRule="auto"/>
        <w:ind w:firstLine="709"/>
        <w:rPr>
          <w:sz w:val="28"/>
          <w:szCs w:val="28"/>
        </w:rPr>
      </w:pPr>
      <w:r w:rsidRPr="00DD204A">
        <w:rPr>
          <w:sz w:val="28"/>
          <w:szCs w:val="28"/>
        </w:rPr>
        <w:t>А</w:t>
      </w:r>
      <w:r w:rsidR="004F2801" w:rsidRPr="00DD204A">
        <w:rPr>
          <w:sz w:val="28"/>
          <w:szCs w:val="28"/>
        </w:rPr>
        <w:t xml:space="preserve"> = 3 ед. * 23</w:t>
      </w:r>
      <w:r w:rsidR="00F02F25" w:rsidRPr="00DD204A">
        <w:rPr>
          <w:sz w:val="28"/>
          <w:szCs w:val="28"/>
        </w:rPr>
        <w:t xml:space="preserve"> ед. * 0,52 руб. = 35,88</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В</w:t>
      </w:r>
      <w:r w:rsidR="002A7395" w:rsidRPr="00DD204A">
        <w:rPr>
          <w:sz w:val="28"/>
          <w:szCs w:val="28"/>
        </w:rPr>
        <w:t xml:space="preserve"> = </w:t>
      </w:r>
      <w:r w:rsidR="00F02F25" w:rsidRPr="00DD204A">
        <w:rPr>
          <w:sz w:val="28"/>
          <w:szCs w:val="28"/>
        </w:rPr>
        <w:t>12 * 230 * 0,52 = 1435,2</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С</w:t>
      </w:r>
      <w:r w:rsidR="00F02F25" w:rsidRPr="00DD204A">
        <w:rPr>
          <w:sz w:val="28"/>
          <w:szCs w:val="28"/>
        </w:rPr>
        <w:t xml:space="preserve"> = 3 * 23 * 0,52 = 35,88</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Д</w:t>
      </w:r>
      <w:r w:rsidR="00F02F25" w:rsidRPr="00DD204A">
        <w:rPr>
          <w:sz w:val="28"/>
          <w:szCs w:val="28"/>
        </w:rPr>
        <w:t xml:space="preserve"> = 12</w:t>
      </w:r>
      <w:r w:rsidR="002A7395" w:rsidRPr="00DD204A">
        <w:rPr>
          <w:sz w:val="28"/>
          <w:szCs w:val="28"/>
        </w:rPr>
        <w:t xml:space="preserve"> *</w:t>
      </w:r>
      <w:r w:rsidR="00F02F25" w:rsidRPr="00DD204A">
        <w:rPr>
          <w:sz w:val="28"/>
          <w:szCs w:val="28"/>
        </w:rPr>
        <w:t xml:space="preserve"> 230 * 0,52 = 1435,2</w:t>
      </w:r>
      <w:r w:rsidR="002A7395" w:rsidRPr="00DD204A">
        <w:rPr>
          <w:sz w:val="28"/>
          <w:szCs w:val="28"/>
        </w:rPr>
        <w:t xml:space="preserve"> руб.</w:t>
      </w:r>
    </w:p>
    <w:p w:rsidR="002A7395" w:rsidRPr="00DD204A" w:rsidRDefault="002A7395" w:rsidP="00DD204A">
      <w:pPr>
        <w:spacing w:line="360" w:lineRule="auto"/>
        <w:ind w:firstLine="709"/>
        <w:rPr>
          <w:sz w:val="28"/>
          <w:szCs w:val="28"/>
        </w:rPr>
      </w:pPr>
      <w:r w:rsidRPr="00DD204A">
        <w:rPr>
          <w:sz w:val="28"/>
          <w:szCs w:val="28"/>
        </w:rPr>
        <w:t>е) затраты на заказ материалов по видам продуктов:</w:t>
      </w:r>
    </w:p>
    <w:p w:rsidR="002A7395" w:rsidRPr="00DD204A" w:rsidRDefault="005B5C6E" w:rsidP="00DD204A">
      <w:pPr>
        <w:spacing w:line="360" w:lineRule="auto"/>
        <w:ind w:firstLine="709"/>
        <w:rPr>
          <w:sz w:val="28"/>
          <w:szCs w:val="28"/>
        </w:rPr>
      </w:pPr>
      <w:r w:rsidRPr="00DD204A">
        <w:rPr>
          <w:sz w:val="28"/>
          <w:szCs w:val="28"/>
        </w:rPr>
        <w:t>А</w:t>
      </w:r>
      <w:r w:rsidR="00F02F25" w:rsidRPr="00DD204A">
        <w:rPr>
          <w:sz w:val="28"/>
          <w:szCs w:val="28"/>
        </w:rPr>
        <w:t xml:space="preserve"> = 3 ед.* 23 ед.* 0,23 руб. = 15,87</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В</w:t>
      </w:r>
      <w:r w:rsidR="00F02F25" w:rsidRPr="00DD204A">
        <w:rPr>
          <w:sz w:val="28"/>
          <w:szCs w:val="28"/>
        </w:rPr>
        <w:t xml:space="preserve"> = 12 * 230 * 0,23 = 634,8</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С</w:t>
      </w:r>
      <w:r w:rsidR="00F02F25" w:rsidRPr="00DD204A">
        <w:rPr>
          <w:sz w:val="28"/>
          <w:szCs w:val="28"/>
        </w:rPr>
        <w:t xml:space="preserve"> = 3 * 23 * 0,23 = 15,87</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Д</w:t>
      </w:r>
      <w:r w:rsidR="00F02F25" w:rsidRPr="00DD204A">
        <w:rPr>
          <w:sz w:val="28"/>
          <w:szCs w:val="28"/>
        </w:rPr>
        <w:t xml:space="preserve"> = 12 * 230 * 0,23 = 634,8</w:t>
      </w:r>
      <w:r w:rsidR="002A7395" w:rsidRPr="00DD204A">
        <w:rPr>
          <w:sz w:val="28"/>
          <w:szCs w:val="28"/>
        </w:rPr>
        <w:t xml:space="preserve"> руб.</w:t>
      </w:r>
    </w:p>
    <w:p w:rsidR="002A7395" w:rsidRPr="00DD204A" w:rsidRDefault="002A7395" w:rsidP="00DD204A">
      <w:pPr>
        <w:spacing w:line="360" w:lineRule="auto"/>
        <w:ind w:firstLine="709"/>
        <w:rPr>
          <w:sz w:val="28"/>
          <w:szCs w:val="28"/>
        </w:rPr>
      </w:pPr>
      <w:r w:rsidRPr="00DD204A">
        <w:rPr>
          <w:sz w:val="28"/>
          <w:szCs w:val="28"/>
        </w:rPr>
        <w:t>ж) затраты на ремонт станков по каждому виду продуктов:</w:t>
      </w:r>
    </w:p>
    <w:p w:rsidR="002A7395" w:rsidRPr="00DD204A" w:rsidRDefault="005B5C6E" w:rsidP="00DD204A">
      <w:pPr>
        <w:spacing w:line="360" w:lineRule="auto"/>
        <w:ind w:firstLine="709"/>
        <w:rPr>
          <w:sz w:val="28"/>
          <w:szCs w:val="28"/>
        </w:rPr>
      </w:pPr>
      <w:r w:rsidRPr="00DD204A">
        <w:rPr>
          <w:sz w:val="28"/>
          <w:szCs w:val="28"/>
        </w:rPr>
        <w:t>А</w:t>
      </w:r>
      <w:r w:rsidR="00F02F25" w:rsidRPr="00DD204A">
        <w:rPr>
          <w:sz w:val="28"/>
          <w:szCs w:val="28"/>
        </w:rPr>
        <w:t xml:space="preserve"> = 3 ед.* 23 ед.* 0,04 руб. = 2,76</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В</w:t>
      </w:r>
      <w:r w:rsidR="00F02F25" w:rsidRPr="00DD204A">
        <w:rPr>
          <w:sz w:val="28"/>
          <w:szCs w:val="28"/>
        </w:rPr>
        <w:t xml:space="preserve"> = 12 * 230 * 0,04 = 110,4</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С</w:t>
      </w:r>
      <w:r w:rsidR="00F02F25" w:rsidRPr="00DD204A">
        <w:rPr>
          <w:sz w:val="28"/>
          <w:szCs w:val="28"/>
        </w:rPr>
        <w:t xml:space="preserve"> = 3 * 23 * 0,04</w:t>
      </w:r>
      <w:r w:rsidR="002A7395" w:rsidRPr="00DD204A">
        <w:rPr>
          <w:sz w:val="28"/>
          <w:szCs w:val="28"/>
        </w:rPr>
        <w:t xml:space="preserve"> = 2,7</w:t>
      </w:r>
      <w:r w:rsidR="00F02F25" w:rsidRPr="00DD204A">
        <w:rPr>
          <w:sz w:val="28"/>
          <w:szCs w:val="28"/>
        </w:rPr>
        <w:t>6</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Д</w:t>
      </w:r>
      <w:r w:rsidR="002A7395" w:rsidRPr="00DD204A">
        <w:rPr>
          <w:sz w:val="28"/>
          <w:szCs w:val="28"/>
        </w:rPr>
        <w:t xml:space="preserve"> = </w:t>
      </w:r>
      <w:r w:rsidR="00F02F25" w:rsidRPr="00DD204A">
        <w:rPr>
          <w:sz w:val="28"/>
          <w:szCs w:val="28"/>
        </w:rPr>
        <w:t>12 * 230 * 0,04 = 110,4</w:t>
      </w:r>
      <w:r w:rsidR="002A7395" w:rsidRPr="00DD204A">
        <w:rPr>
          <w:sz w:val="28"/>
          <w:szCs w:val="28"/>
        </w:rPr>
        <w:t xml:space="preserve"> руб.</w:t>
      </w:r>
    </w:p>
    <w:p w:rsidR="002A7395" w:rsidRPr="00DD204A" w:rsidRDefault="002A7395" w:rsidP="00DD204A">
      <w:pPr>
        <w:spacing w:line="360" w:lineRule="auto"/>
        <w:ind w:firstLine="709"/>
        <w:rPr>
          <w:sz w:val="28"/>
          <w:szCs w:val="28"/>
        </w:rPr>
      </w:pPr>
      <w:r w:rsidRPr="00DD204A">
        <w:rPr>
          <w:sz w:val="28"/>
          <w:szCs w:val="28"/>
        </w:rPr>
        <w:t>з) общие затраты на управление по видам продуктов:</w:t>
      </w:r>
    </w:p>
    <w:p w:rsidR="002A7395" w:rsidRPr="00DD204A" w:rsidRDefault="005B5C6E" w:rsidP="00DD204A">
      <w:pPr>
        <w:spacing w:line="360" w:lineRule="auto"/>
        <w:ind w:firstLine="709"/>
        <w:rPr>
          <w:sz w:val="28"/>
          <w:szCs w:val="28"/>
        </w:rPr>
      </w:pPr>
      <w:r w:rsidRPr="00DD204A">
        <w:rPr>
          <w:sz w:val="28"/>
          <w:szCs w:val="28"/>
        </w:rPr>
        <w:t>А</w:t>
      </w:r>
      <w:r w:rsidR="00F02F25" w:rsidRPr="00DD204A">
        <w:rPr>
          <w:sz w:val="28"/>
          <w:szCs w:val="28"/>
        </w:rPr>
        <w:t xml:space="preserve"> = 3 у.ед.* 23 ед.* 1,71 руб. = 117,99</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В</w:t>
      </w:r>
      <w:r w:rsidR="00F02F25" w:rsidRPr="00DD204A">
        <w:rPr>
          <w:sz w:val="28"/>
          <w:szCs w:val="28"/>
        </w:rPr>
        <w:t xml:space="preserve"> = 3 * 23</w:t>
      </w:r>
      <w:r w:rsidR="002A7395" w:rsidRPr="00DD204A">
        <w:rPr>
          <w:sz w:val="28"/>
          <w:szCs w:val="28"/>
        </w:rPr>
        <w:t xml:space="preserve">0 </w:t>
      </w:r>
      <w:r w:rsidR="00F02F25" w:rsidRPr="00DD204A">
        <w:rPr>
          <w:sz w:val="28"/>
          <w:szCs w:val="28"/>
        </w:rPr>
        <w:t>* 1,71 = 1179,9</w:t>
      </w:r>
      <w:r w:rsidR="002A7395" w:rsidRPr="00DD204A">
        <w:rPr>
          <w:sz w:val="28"/>
          <w:szCs w:val="28"/>
        </w:rPr>
        <w:t xml:space="preserve"> руб.</w:t>
      </w:r>
    </w:p>
    <w:p w:rsidR="002A7395" w:rsidRPr="00DD204A" w:rsidRDefault="005B5C6E" w:rsidP="00DD204A">
      <w:pPr>
        <w:spacing w:line="360" w:lineRule="auto"/>
        <w:ind w:firstLine="709"/>
        <w:rPr>
          <w:sz w:val="28"/>
          <w:szCs w:val="28"/>
        </w:rPr>
      </w:pPr>
      <w:r w:rsidRPr="00DD204A">
        <w:rPr>
          <w:sz w:val="28"/>
          <w:szCs w:val="28"/>
        </w:rPr>
        <w:t>С</w:t>
      </w:r>
      <w:r w:rsidR="00F02F25" w:rsidRPr="00DD204A">
        <w:rPr>
          <w:sz w:val="28"/>
          <w:szCs w:val="28"/>
        </w:rPr>
        <w:t xml:space="preserve"> = 117,99</w:t>
      </w:r>
      <w:r w:rsidR="002A7395" w:rsidRPr="00DD204A">
        <w:rPr>
          <w:sz w:val="28"/>
          <w:szCs w:val="28"/>
        </w:rPr>
        <w:t xml:space="preserve"> руб.</w:t>
      </w:r>
    </w:p>
    <w:p w:rsidR="002A7395" w:rsidRDefault="005B5C6E" w:rsidP="00DD204A">
      <w:pPr>
        <w:spacing w:line="360" w:lineRule="auto"/>
        <w:ind w:firstLine="709"/>
        <w:rPr>
          <w:sz w:val="28"/>
          <w:szCs w:val="28"/>
        </w:rPr>
      </w:pPr>
      <w:r w:rsidRPr="00DD204A">
        <w:rPr>
          <w:sz w:val="28"/>
          <w:szCs w:val="28"/>
        </w:rPr>
        <w:t>Д</w:t>
      </w:r>
      <w:r w:rsidR="00F02F25" w:rsidRPr="00DD204A">
        <w:rPr>
          <w:sz w:val="28"/>
          <w:szCs w:val="28"/>
        </w:rPr>
        <w:t xml:space="preserve"> = 1179,9</w:t>
      </w:r>
      <w:r w:rsidR="002A7395" w:rsidRPr="00DD204A">
        <w:rPr>
          <w:sz w:val="28"/>
          <w:szCs w:val="28"/>
        </w:rPr>
        <w:t xml:space="preserve"> руб.</w:t>
      </w:r>
    </w:p>
    <w:p w:rsidR="00D55A6C" w:rsidRDefault="00D55A6C" w:rsidP="00DD204A">
      <w:pPr>
        <w:spacing w:line="360" w:lineRule="auto"/>
        <w:ind w:firstLine="709"/>
        <w:rPr>
          <w:sz w:val="28"/>
          <w:szCs w:val="28"/>
        </w:rPr>
      </w:pPr>
    </w:p>
    <w:p w:rsidR="00D55A6C" w:rsidRDefault="00D55A6C" w:rsidP="00DD204A">
      <w:pPr>
        <w:spacing w:line="360" w:lineRule="auto"/>
        <w:ind w:firstLine="709"/>
        <w:rPr>
          <w:sz w:val="28"/>
          <w:szCs w:val="28"/>
        </w:rPr>
        <w:sectPr w:rsidR="00D55A6C" w:rsidSect="00DD204A">
          <w:pgSz w:w="11906" w:h="16838"/>
          <w:pgMar w:top="1134" w:right="851" w:bottom="1134" w:left="1701" w:header="709" w:footer="709" w:gutter="0"/>
          <w:pgNumType w:start="3"/>
          <w:cols w:space="708"/>
          <w:docGrid w:linePitch="360"/>
        </w:sectPr>
      </w:pPr>
    </w:p>
    <w:p w:rsidR="002A7395" w:rsidRPr="00DD204A" w:rsidRDefault="002A7395" w:rsidP="00DD204A">
      <w:pPr>
        <w:spacing w:line="360" w:lineRule="auto"/>
        <w:ind w:firstLine="709"/>
        <w:rPr>
          <w:sz w:val="28"/>
          <w:szCs w:val="28"/>
        </w:rPr>
      </w:pPr>
      <w:r w:rsidRPr="00DD204A">
        <w:rPr>
          <w:sz w:val="28"/>
          <w:szCs w:val="28"/>
        </w:rPr>
        <w:t xml:space="preserve">Таблица 6 - Сравнение двух систем при распределении косвенных </w:t>
      </w:r>
      <w:r w:rsidR="005A70F0">
        <w:rPr>
          <w:sz w:val="28"/>
          <w:szCs w:val="28"/>
        </w:rPr>
        <w:tab/>
      </w:r>
      <w:r w:rsidRPr="00DD204A">
        <w:rPr>
          <w:sz w:val="28"/>
          <w:szCs w:val="28"/>
        </w:rPr>
        <w:t>затрат</w:t>
      </w:r>
      <w:r w:rsidR="005A70F0">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2A7395" w:rsidRPr="00D55A6C" w:rsidTr="00747EDD">
        <w:tc>
          <w:tcPr>
            <w:tcW w:w="1914" w:type="dxa"/>
            <w:shd w:val="clear" w:color="auto" w:fill="auto"/>
          </w:tcPr>
          <w:p w:rsidR="002A7395" w:rsidRPr="00D55A6C" w:rsidRDefault="002A7395" w:rsidP="00747EDD">
            <w:pPr>
              <w:spacing w:line="360" w:lineRule="auto"/>
              <w:jc w:val="center"/>
            </w:pPr>
            <w:r w:rsidRPr="00D55A6C">
              <w:t>Продукты</w:t>
            </w:r>
          </w:p>
        </w:tc>
        <w:tc>
          <w:tcPr>
            <w:tcW w:w="1914" w:type="dxa"/>
            <w:shd w:val="clear" w:color="auto" w:fill="auto"/>
          </w:tcPr>
          <w:p w:rsidR="002A7395" w:rsidRPr="00D55A6C" w:rsidRDefault="002A7395" w:rsidP="00747EDD">
            <w:pPr>
              <w:spacing w:line="360" w:lineRule="auto"/>
              <w:jc w:val="center"/>
            </w:pPr>
            <w:r w:rsidRPr="00D55A6C">
              <w:t>Косвенные затраты, руб. (традиционная система)</w:t>
            </w:r>
          </w:p>
        </w:tc>
        <w:tc>
          <w:tcPr>
            <w:tcW w:w="1914" w:type="dxa"/>
            <w:shd w:val="clear" w:color="auto" w:fill="auto"/>
          </w:tcPr>
          <w:p w:rsidR="002A7395" w:rsidRPr="00D55A6C" w:rsidRDefault="002A7395" w:rsidP="00747EDD">
            <w:pPr>
              <w:spacing w:line="360" w:lineRule="auto"/>
              <w:jc w:val="center"/>
            </w:pPr>
            <w:r w:rsidRPr="00D55A6C">
              <w:t>Косвенные затраты, руб.</w:t>
            </w:r>
          </w:p>
          <w:p w:rsidR="002A7395" w:rsidRPr="00D55A6C" w:rsidRDefault="002A7395" w:rsidP="00747EDD">
            <w:pPr>
              <w:spacing w:line="360" w:lineRule="auto"/>
              <w:jc w:val="center"/>
            </w:pPr>
            <w:r w:rsidRPr="00D55A6C">
              <w:t>(система АВС)</w:t>
            </w:r>
          </w:p>
        </w:tc>
        <w:tc>
          <w:tcPr>
            <w:tcW w:w="1914" w:type="dxa"/>
            <w:shd w:val="clear" w:color="auto" w:fill="auto"/>
          </w:tcPr>
          <w:p w:rsidR="002A7395" w:rsidRPr="00D55A6C" w:rsidRDefault="002A7395" w:rsidP="00747EDD">
            <w:pPr>
              <w:spacing w:line="360" w:lineRule="auto"/>
              <w:jc w:val="center"/>
            </w:pPr>
            <w:r w:rsidRPr="00D55A6C">
              <w:t>Расхождение,</w:t>
            </w:r>
          </w:p>
          <w:p w:rsidR="002A7395" w:rsidRPr="00D55A6C" w:rsidRDefault="002A7395" w:rsidP="00747EDD">
            <w:pPr>
              <w:spacing w:line="360" w:lineRule="auto"/>
              <w:jc w:val="center"/>
            </w:pPr>
            <w:r w:rsidRPr="00D55A6C">
              <w:t>руб.</w:t>
            </w:r>
          </w:p>
        </w:tc>
        <w:tc>
          <w:tcPr>
            <w:tcW w:w="1914" w:type="dxa"/>
            <w:shd w:val="clear" w:color="auto" w:fill="auto"/>
          </w:tcPr>
          <w:p w:rsidR="002A7395" w:rsidRPr="00D55A6C" w:rsidRDefault="002A7395" w:rsidP="00747EDD">
            <w:pPr>
              <w:spacing w:line="360" w:lineRule="auto"/>
              <w:jc w:val="center"/>
            </w:pPr>
            <w:r w:rsidRPr="00D55A6C">
              <w:t>Расхождение,</w:t>
            </w:r>
          </w:p>
          <w:p w:rsidR="002A7395" w:rsidRPr="00D55A6C" w:rsidRDefault="002A7395" w:rsidP="00747EDD">
            <w:pPr>
              <w:spacing w:line="360" w:lineRule="auto"/>
              <w:jc w:val="center"/>
            </w:pPr>
            <w:r w:rsidRPr="00D55A6C">
              <w:t>%</w:t>
            </w:r>
          </w:p>
        </w:tc>
      </w:tr>
      <w:tr w:rsidR="002A7395" w:rsidRPr="00D55A6C" w:rsidTr="00747EDD">
        <w:tc>
          <w:tcPr>
            <w:tcW w:w="1914" w:type="dxa"/>
            <w:shd w:val="clear" w:color="auto" w:fill="auto"/>
          </w:tcPr>
          <w:p w:rsidR="002A7395" w:rsidRPr="00D55A6C" w:rsidRDefault="005B5C6E" w:rsidP="00747EDD">
            <w:pPr>
              <w:spacing w:line="360" w:lineRule="auto"/>
              <w:ind w:firstLine="709"/>
              <w:jc w:val="center"/>
            </w:pPr>
            <w:r w:rsidRPr="00D55A6C">
              <w:t>А</w:t>
            </w:r>
          </w:p>
        </w:tc>
        <w:tc>
          <w:tcPr>
            <w:tcW w:w="1914" w:type="dxa"/>
            <w:shd w:val="clear" w:color="auto" w:fill="auto"/>
          </w:tcPr>
          <w:p w:rsidR="002A7395" w:rsidRPr="00D55A6C" w:rsidRDefault="000363D9" w:rsidP="00747EDD">
            <w:pPr>
              <w:spacing w:line="360" w:lineRule="auto"/>
              <w:ind w:firstLine="709"/>
              <w:jc w:val="center"/>
            </w:pPr>
            <w:r w:rsidRPr="00D55A6C">
              <w:t>365,47</w:t>
            </w:r>
          </w:p>
        </w:tc>
        <w:tc>
          <w:tcPr>
            <w:tcW w:w="1914" w:type="dxa"/>
            <w:shd w:val="clear" w:color="auto" w:fill="auto"/>
          </w:tcPr>
          <w:p w:rsidR="002A7395" w:rsidRPr="00D55A6C" w:rsidRDefault="000363D9" w:rsidP="00747EDD">
            <w:pPr>
              <w:spacing w:line="360" w:lineRule="auto"/>
              <w:ind w:firstLine="709"/>
              <w:jc w:val="center"/>
            </w:pPr>
            <w:r w:rsidRPr="00D55A6C">
              <w:t>195,27</w:t>
            </w:r>
          </w:p>
        </w:tc>
        <w:tc>
          <w:tcPr>
            <w:tcW w:w="1914" w:type="dxa"/>
            <w:shd w:val="clear" w:color="auto" w:fill="auto"/>
          </w:tcPr>
          <w:p w:rsidR="002A7395" w:rsidRPr="00D55A6C" w:rsidRDefault="000363D9" w:rsidP="00747EDD">
            <w:pPr>
              <w:spacing w:line="360" w:lineRule="auto"/>
              <w:ind w:firstLine="709"/>
              <w:jc w:val="center"/>
            </w:pPr>
            <w:r w:rsidRPr="00D55A6C">
              <w:t>170,2</w:t>
            </w:r>
          </w:p>
        </w:tc>
        <w:tc>
          <w:tcPr>
            <w:tcW w:w="1914" w:type="dxa"/>
            <w:shd w:val="clear" w:color="auto" w:fill="auto"/>
          </w:tcPr>
          <w:p w:rsidR="002A7395" w:rsidRPr="00D55A6C" w:rsidRDefault="000363D9" w:rsidP="00747EDD">
            <w:pPr>
              <w:spacing w:line="360" w:lineRule="auto"/>
              <w:ind w:firstLine="709"/>
              <w:jc w:val="center"/>
            </w:pPr>
            <w:r w:rsidRPr="00D55A6C">
              <w:t>46,6</w:t>
            </w:r>
          </w:p>
        </w:tc>
      </w:tr>
      <w:tr w:rsidR="002A7395" w:rsidRPr="00D55A6C" w:rsidTr="00747EDD">
        <w:tc>
          <w:tcPr>
            <w:tcW w:w="1914" w:type="dxa"/>
            <w:shd w:val="clear" w:color="auto" w:fill="auto"/>
          </w:tcPr>
          <w:p w:rsidR="002A7395" w:rsidRPr="00D55A6C" w:rsidRDefault="005B5C6E" w:rsidP="00747EDD">
            <w:pPr>
              <w:spacing w:line="360" w:lineRule="auto"/>
              <w:ind w:firstLine="709"/>
              <w:jc w:val="center"/>
            </w:pPr>
            <w:r w:rsidRPr="00D55A6C">
              <w:t>В</w:t>
            </w:r>
          </w:p>
        </w:tc>
        <w:tc>
          <w:tcPr>
            <w:tcW w:w="1914" w:type="dxa"/>
            <w:shd w:val="clear" w:color="auto" w:fill="auto"/>
          </w:tcPr>
          <w:p w:rsidR="002A7395" w:rsidRPr="00D55A6C" w:rsidRDefault="000363D9" w:rsidP="00747EDD">
            <w:pPr>
              <w:spacing w:line="360" w:lineRule="auto"/>
              <w:ind w:firstLine="709"/>
              <w:jc w:val="center"/>
            </w:pPr>
            <w:r w:rsidRPr="00D55A6C">
              <w:t>3654,7</w:t>
            </w:r>
          </w:p>
        </w:tc>
        <w:tc>
          <w:tcPr>
            <w:tcW w:w="1914" w:type="dxa"/>
            <w:shd w:val="clear" w:color="auto" w:fill="auto"/>
          </w:tcPr>
          <w:p w:rsidR="002A7395" w:rsidRPr="00D55A6C" w:rsidRDefault="000363D9" w:rsidP="00747EDD">
            <w:pPr>
              <w:spacing w:line="360" w:lineRule="auto"/>
              <w:ind w:firstLine="709"/>
              <w:jc w:val="center"/>
            </w:pPr>
            <w:r w:rsidRPr="00D55A6C">
              <w:t>5637,3</w:t>
            </w:r>
          </w:p>
        </w:tc>
        <w:tc>
          <w:tcPr>
            <w:tcW w:w="1914" w:type="dxa"/>
            <w:shd w:val="clear" w:color="auto" w:fill="auto"/>
          </w:tcPr>
          <w:p w:rsidR="002A7395" w:rsidRPr="00D55A6C" w:rsidRDefault="000363D9" w:rsidP="00747EDD">
            <w:pPr>
              <w:spacing w:line="360" w:lineRule="auto"/>
              <w:ind w:firstLine="709"/>
              <w:jc w:val="center"/>
            </w:pPr>
            <w:r w:rsidRPr="00D55A6C">
              <w:t>1982,6</w:t>
            </w:r>
          </w:p>
        </w:tc>
        <w:tc>
          <w:tcPr>
            <w:tcW w:w="1914" w:type="dxa"/>
            <w:shd w:val="clear" w:color="auto" w:fill="auto"/>
          </w:tcPr>
          <w:p w:rsidR="002A7395" w:rsidRPr="00D55A6C" w:rsidRDefault="000363D9" w:rsidP="00747EDD">
            <w:pPr>
              <w:spacing w:line="360" w:lineRule="auto"/>
              <w:ind w:firstLine="709"/>
              <w:jc w:val="center"/>
            </w:pPr>
            <w:r w:rsidRPr="00D55A6C">
              <w:t>35,2</w:t>
            </w:r>
          </w:p>
        </w:tc>
      </w:tr>
      <w:tr w:rsidR="002A7395" w:rsidRPr="00D55A6C" w:rsidTr="00747EDD">
        <w:tc>
          <w:tcPr>
            <w:tcW w:w="1914" w:type="dxa"/>
            <w:shd w:val="clear" w:color="auto" w:fill="auto"/>
          </w:tcPr>
          <w:p w:rsidR="002A7395" w:rsidRPr="00D55A6C" w:rsidRDefault="005B5C6E" w:rsidP="00747EDD">
            <w:pPr>
              <w:spacing w:line="360" w:lineRule="auto"/>
              <w:ind w:firstLine="709"/>
              <w:jc w:val="center"/>
            </w:pPr>
            <w:r w:rsidRPr="00D55A6C">
              <w:t>С</w:t>
            </w:r>
          </w:p>
        </w:tc>
        <w:tc>
          <w:tcPr>
            <w:tcW w:w="1914" w:type="dxa"/>
            <w:shd w:val="clear" w:color="auto" w:fill="auto"/>
          </w:tcPr>
          <w:p w:rsidR="002A7395" w:rsidRPr="00D55A6C" w:rsidRDefault="000363D9" w:rsidP="00747EDD">
            <w:pPr>
              <w:spacing w:line="360" w:lineRule="auto"/>
              <w:ind w:firstLine="709"/>
              <w:jc w:val="center"/>
            </w:pPr>
            <w:r w:rsidRPr="00D55A6C">
              <w:t>1096,41</w:t>
            </w:r>
          </w:p>
        </w:tc>
        <w:tc>
          <w:tcPr>
            <w:tcW w:w="1914" w:type="dxa"/>
            <w:shd w:val="clear" w:color="auto" w:fill="auto"/>
          </w:tcPr>
          <w:p w:rsidR="002A7395" w:rsidRPr="00D55A6C" w:rsidRDefault="000363D9" w:rsidP="00747EDD">
            <w:pPr>
              <w:spacing w:line="360" w:lineRule="auto"/>
              <w:ind w:firstLine="709"/>
              <w:jc w:val="center"/>
            </w:pPr>
            <w:r w:rsidRPr="00D55A6C">
              <w:t>240,81</w:t>
            </w:r>
          </w:p>
        </w:tc>
        <w:tc>
          <w:tcPr>
            <w:tcW w:w="1914" w:type="dxa"/>
            <w:shd w:val="clear" w:color="auto" w:fill="auto"/>
          </w:tcPr>
          <w:p w:rsidR="002A7395" w:rsidRPr="00D55A6C" w:rsidRDefault="000363D9" w:rsidP="00747EDD">
            <w:pPr>
              <w:spacing w:line="360" w:lineRule="auto"/>
              <w:ind w:firstLine="709"/>
              <w:jc w:val="center"/>
            </w:pPr>
            <w:r w:rsidRPr="00D55A6C">
              <w:t>855,6</w:t>
            </w:r>
          </w:p>
        </w:tc>
        <w:tc>
          <w:tcPr>
            <w:tcW w:w="1914" w:type="dxa"/>
            <w:shd w:val="clear" w:color="auto" w:fill="auto"/>
          </w:tcPr>
          <w:p w:rsidR="002A7395" w:rsidRPr="00D55A6C" w:rsidRDefault="000363D9" w:rsidP="00747EDD">
            <w:pPr>
              <w:spacing w:line="360" w:lineRule="auto"/>
              <w:ind w:firstLine="709"/>
              <w:jc w:val="center"/>
            </w:pPr>
            <w:r w:rsidRPr="00D55A6C">
              <w:t>355,3</w:t>
            </w:r>
          </w:p>
        </w:tc>
      </w:tr>
      <w:tr w:rsidR="002A7395" w:rsidRPr="00D55A6C" w:rsidTr="00747EDD">
        <w:tc>
          <w:tcPr>
            <w:tcW w:w="1914" w:type="dxa"/>
            <w:shd w:val="clear" w:color="auto" w:fill="auto"/>
          </w:tcPr>
          <w:p w:rsidR="002A7395" w:rsidRPr="00D55A6C" w:rsidRDefault="005B5C6E" w:rsidP="00747EDD">
            <w:pPr>
              <w:spacing w:line="360" w:lineRule="auto"/>
              <w:ind w:firstLine="709"/>
              <w:jc w:val="center"/>
            </w:pPr>
            <w:r w:rsidRPr="00D55A6C">
              <w:t>Д</w:t>
            </w:r>
          </w:p>
        </w:tc>
        <w:tc>
          <w:tcPr>
            <w:tcW w:w="1914" w:type="dxa"/>
            <w:shd w:val="clear" w:color="auto" w:fill="auto"/>
          </w:tcPr>
          <w:p w:rsidR="002A7395" w:rsidRPr="00D55A6C" w:rsidRDefault="000363D9" w:rsidP="00747EDD">
            <w:pPr>
              <w:spacing w:line="360" w:lineRule="auto"/>
              <w:ind w:firstLine="709"/>
              <w:jc w:val="center"/>
            </w:pPr>
            <w:r w:rsidRPr="00D55A6C">
              <w:t>10964,1</w:t>
            </w:r>
          </w:p>
        </w:tc>
        <w:tc>
          <w:tcPr>
            <w:tcW w:w="1914" w:type="dxa"/>
            <w:shd w:val="clear" w:color="auto" w:fill="auto"/>
          </w:tcPr>
          <w:p w:rsidR="002A7395" w:rsidRPr="00D55A6C" w:rsidRDefault="000363D9" w:rsidP="00747EDD">
            <w:pPr>
              <w:spacing w:line="360" w:lineRule="auto"/>
              <w:ind w:firstLine="709"/>
              <w:jc w:val="center"/>
            </w:pPr>
            <w:r w:rsidRPr="00D55A6C">
              <w:t>10191,3</w:t>
            </w:r>
          </w:p>
        </w:tc>
        <w:tc>
          <w:tcPr>
            <w:tcW w:w="1914" w:type="dxa"/>
            <w:shd w:val="clear" w:color="auto" w:fill="auto"/>
          </w:tcPr>
          <w:p w:rsidR="002A7395" w:rsidRPr="00D55A6C" w:rsidRDefault="000363D9" w:rsidP="00747EDD">
            <w:pPr>
              <w:spacing w:line="360" w:lineRule="auto"/>
              <w:ind w:firstLine="709"/>
              <w:jc w:val="center"/>
            </w:pPr>
            <w:r w:rsidRPr="00D55A6C">
              <w:t>772,8</w:t>
            </w:r>
          </w:p>
        </w:tc>
        <w:tc>
          <w:tcPr>
            <w:tcW w:w="1914" w:type="dxa"/>
            <w:shd w:val="clear" w:color="auto" w:fill="auto"/>
          </w:tcPr>
          <w:p w:rsidR="002A7395" w:rsidRPr="00D55A6C" w:rsidRDefault="000363D9" w:rsidP="00747EDD">
            <w:pPr>
              <w:spacing w:line="360" w:lineRule="auto"/>
              <w:ind w:firstLine="709"/>
              <w:jc w:val="center"/>
            </w:pPr>
            <w:r w:rsidRPr="00D55A6C">
              <w:t>7,0</w:t>
            </w:r>
          </w:p>
        </w:tc>
      </w:tr>
    </w:tbl>
    <w:p w:rsidR="002A7395" w:rsidRPr="00DD204A" w:rsidRDefault="002A7395" w:rsidP="00DD204A">
      <w:pPr>
        <w:spacing w:line="360" w:lineRule="auto"/>
        <w:ind w:firstLine="709"/>
        <w:jc w:val="both"/>
        <w:rPr>
          <w:sz w:val="28"/>
          <w:szCs w:val="28"/>
        </w:rPr>
      </w:pPr>
    </w:p>
    <w:p w:rsidR="002A7395" w:rsidRPr="00DD204A" w:rsidRDefault="002A7395" w:rsidP="00DD204A">
      <w:pPr>
        <w:spacing w:line="360" w:lineRule="auto"/>
        <w:ind w:firstLine="709"/>
        <w:jc w:val="both"/>
        <w:rPr>
          <w:sz w:val="28"/>
          <w:szCs w:val="28"/>
        </w:rPr>
      </w:pPr>
      <w:r w:rsidRPr="00DD204A">
        <w:rPr>
          <w:sz w:val="28"/>
          <w:szCs w:val="28"/>
        </w:rPr>
        <w:t>Наибольшее расхождение наблюдается при сравнении двух систем распределения ко</w:t>
      </w:r>
      <w:r w:rsidR="005B5C6E" w:rsidRPr="00DD204A">
        <w:rPr>
          <w:sz w:val="28"/>
          <w:szCs w:val="28"/>
        </w:rPr>
        <w:t>свенных расходов по продуктам С и А</w:t>
      </w:r>
      <w:r w:rsidRPr="00DD204A">
        <w:rPr>
          <w:sz w:val="28"/>
          <w:szCs w:val="28"/>
        </w:rPr>
        <w:t>.</w:t>
      </w:r>
    </w:p>
    <w:p w:rsidR="002A7395" w:rsidRPr="00DD204A" w:rsidRDefault="002A7395" w:rsidP="00DD204A">
      <w:pPr>
        <w:spacing w:line="360" w:lineRule="auto"/>
        <w:ind w:firstLine="709"/>
        <w:jc w:val="both"/>
        <w:rPr>
          <w:sz w:val="28"/>
          <w:szCs w:val="28"/>
        </w:rPr>
      </w:pPr>
      <w:r w:rsidRPr="00DD204A">
        <w:rPr>
          <w:sz w:val="28"/>
          <w:szCs w:val="28"/>
        </w:rPr>
        <w:t>Такая разница вероятно произошла из-за того, что некоторые процессы не были задействованы при производстве продуктов, что не учитывает традиционный способ распределения косвенных затрат.</w:t>
      </w:r>
    </w:p>
    <w:p w:rsidR="002A7395" w:rsidRPr="00DD204A" w:rsidRDefault="002A7395" w:rsidP="00DD204A">
      <w:pPr>
        <w:shd w:val="clear" w:color="auto" w:fill="FFFFFF"/>
        <w:spacing w:line="360" w:lineRule="auto"/>
        <w:ind w:firstLine="709"/>
        <w:jc w:val="both"/>
        <w:rPr>
          <w:sz w:val="28"/>
          <w:szCs w:val="28"/>
        </w:rPr>
      </w:pPr>
      <w:r w:rsidRPr="00DD204A">
        <w:rPr>
          <w:sz w:val="28"/>
          <w:szCs w:val="28"/>
        </w:rPr>
        <w:t>Позаказный метод для распределения накладных расходов использует лишь один показатель (в нашем примере – трудозатраты), игнорируя влияние других факторов (таких, как контроль качества или переналадка оборудования). Являясь более быстрым и простым, он может использоваться, как правило, лишь тогда, когда влияние прочих факторов на накладные расходы организации незначительно.</w:t>
      </w:r>
    </w:p>
    <w:p w:rsidR="002A7395" w:rsidRPr="00DD204A" w:rsidRDefault="002A7395" w:rsidP="00DD204A">
      <w:pPr>
        <w:shd w:val="clear" w:color="auto" w:fill="FFFFFF"/>
        <w:spacing w:line="360" w:lineRule="auto"/>
        <w:ind w:firstLine="709"/>
        <w:jc w:val="both"/>
        <w:rPr>
          <w:sz w:val="28"/>
          <w:szCs w:val="28"/>
        </w:rPr>
      </w:pPr>
      <w:r w:rsidRPr="00DD204A">
        <w:rPr>
          <w:sz w:val="28"/>
          <w:szCs w:val="28"/>
        </w:rPr>
        <w:t>Применение АВС - метода позволяет более точно определить прибыльность продукции и принимать более эффективные решения в области маркетинговой стратегии. Важным преимуществом является также возможность контролировать расходы на стадии их возникновения.</w:t>
      </w:r>
    </w:p>
    <w:p w:rsidR="002A7395" w:rsidRPr="00DD204A" w:rsidRDefault="002A7395" w:rsidP="00DD204A">
      <w:pPr>
        <w:tabs>
          <w:tab w:val="right" w:pos="9354"/>
        </w:tabs>
        <w:spacing w:line="360" w:lineRule="auto"/>
        <w:ind w:firstLine="709"/>
        <w:rPr>
          <w:sz w:val="28"/>
          <w:szCs w:val="28"/>
        </w:rPr>
      </w:pPr>
      <w:r w:rsidRPr="00DD204A">
        <w:rPr>
          <w:sz w:val="28"/>
          <w:szCs w:val="28"/>
        </w:rPr>
        <w:t xml:space="preserve">2.3 Эффект изменения объема производства </w:t>
      </w:r>
    </w:p>
    <w:p w:rsidR="002A7395" w:rsidRPr="00DD204A" w:rsidRDefault="005B5C6E" w:rsidP="00DD204A">
      <w:pPr>
        <w:tabs>
          <w:tab w:val="right" w:pos="9354"/>
        </w:tabs>
        <w:spacing w:line="360" w:lineRule="auto"/>
        <w:ind w:firstLine="709"/>
        <w:rPr>
          <w:sz w:val="28"/>
          <w:szCs w:val="28"/>
        </w:rPr>
      </w:pPr>
      <w:r w:rsidRPr="00DD204A">
        <w:rPr>
          <w:sz w:val="28"/>
          <w:szCs w:val="28"/>
        </w:rPr>
        <w:t>Производство продукции А и В</w:t>
      </w:r>
      <w:r w:rsidR="002A7395" w:rsidRPr="00DD204A">
        <w:rPr>
          <w:sz w:val="28"/>
          <w:szCs w:val="28"/>
        </w:rPr>
        <w:t xml:space="preserve">        </w:t>
      </w:r>
    </w:p>
    <w:p w:rsidR="002A7395" w:rsidRPr="00DD204A" w:rsidRDefault="002A7395" w:rsidP="00DD204A">
      <w:pPr>
        <w:spacing w:line="360" w:lineRule="auto"/>
        <w:ind w:firstLine="709"/>
        <w:rPr>
          <w:i/>
          <w:iCs/>
          <w:sz w:val="28"/>
          <w:szCs w:val="28"/>
        </w:rPr>
      </w:pPr>
      <w:r w:rsidRPr="00DD204A">
        <w:rPr>
          <w:sz w:val="28"/>
          <w:szCs w:val="28"/>
        </w:rPr>
        <w:t>1</w:t>
      </w:r>
      <w:r w:rsidRPr="00DD204A">
        <w:rPr>
          <w:i/>
          <w:iCs/>
          <w:sz w:val="28"/>
          <w:szCs w:val="28"/>
        </w:rPr>
        <w:t>) Традиционный метод</w:t>
      </w:r>
    </w:p>
    <w:p w:rsidR="002A7395" w:rsidRPr="00DD204A" w:rsidRDefault="002A7395" w:rsidP="00DD204A">
      <w:pPr>
        <w:spacing w:line="360" w:lineRule="auto"/>
        <w:ind w:firstLine="709"/>
        <w:rPr>
          <w:sz w:val="28"/>
          <w:szCs w:val="28"/>
        </w:rPr>
      </w:pPr>
      <w:r w:rsidRPr="00DD204A">
        <w:rPr>
          <w:sz w:val="28"/>
          <w:szCs w:val="28"/>
        </w:rPr>
        <w:t>База распределения – прямые трудозатраты</w:t>
      </w:r>
    </w:p>
    <w:p w:rsidR="002A7395" w:rsidRPr="00DD204A" w:rsidRDefault="00A3242F" w:rsidP="00DD204A">
      <w:pPr>
        <w:spacing w:line="360" w:lineRule="auto"/>
        <w:ind w:firstLine="709"/>
        <w:rPr>
          <w:sz w:val="28"/>
          <w:szCs w:val="28"/>
        </w:rPr>
      </w:pPr>
      <w:r w:rsidRPr="00DD204A">
        <w:rPr>
          <w:sz w:val="28"/>
          <w:szCs w:val="28"/>
        </w:rPr>
        <w:t>(23</w:t>
      </w:r>
      <w:r w:rsidR="002A7395" w:rsidRPr="00DD204A">
        <w:rPr>
          <w:sz w:val="28"/>
          <w:szCs w:val="28"/>
        </w:rPr>
        <w:t xml:space="preserve"> *</w:t>
      </w:r>
      <w:r w:rsidRPr="00DD204A">
        <w:rPr>
          <w:sz w:val="28"/>
          <w:szCs w:val="28"/>
        </w:rPr>
        <w:t xml:space="preserve"> 0,7</w:t>
      </w:r>
      <w:r w:rsidR="002A7395" w:rsidRPr="00DD204A">
        <w:rPr>
          <w:sz w:val="28"/>
          <w:szCs w:val="28"/>
        </w:rPr>
        <w:t>) +</w:t>
      </w:r>
      <w:r w:rsidRPr="00DD204A">
        <w:rPr>
          <w:sz w:val="28"/>
          <w:szCs w:val="28"/>
        </w:rPr>
        <w:t xml:space="preserve"> (23</w:t>
      </w:r>
      <w:r w:rsidR="002A7395" w:rsidRPr="00DD204A">
        <w:rPr>
          <w:sz w:val="28"/>
          <w:szCs w:val="28"/>
        </w:rPr>
        <w:t>0 *</w:t>
      </w:r>
      <w:r w:rsidRPr="00DD204A">
        <w:rPr>
          <w:sz w:val="28"/>
          <w:szCs w:val="28"/>
        </w:rPr>
        <w:t xml:space="preserve"> 0,7</w:t>
      </w:r>
      <w:r w:rsidR="002A7395" w:rsidRPr="00DD204A">
        <w:rPr>
          <w:sz w:val="28"/>
          <w:szCs w:val="28"/>
        </w:rPr>
        <w:t>)</w:t>
      </w:r>
      <w:r w:rsidRPr="00DD204A">
        <w:rPr>
          <w:sz w:val="28"/>
          <w:szCs w:val="28"/>
        </w:rPr>
        <w:t xml:space="preserve"> = 177,1</w:t>
      </w:r>
      <w:r w:rsidR="002A7395" w:rsidRPr="00DD204A">
        <w:rPr>
          <w:sz w:val="28"/>
          <w:szCs w:val="28"/>
        </w:rPr>
        <w:t xml:space="preserve"> руб.</w:t>
      </w:r>
    </w:p>
    <w:p w:rsidR="002A7395" w:rsidRPr="00DD204A" w:rsidRDefault="002A7395" w:rsidP="00DD204A">
      <w:pPr>
        <w:spacing w:line="360" w:lineRule="auto"/>
        <w:ind w:firstLine="709"/>
        <w:rPr>
          <w:sz w:val="28"/>
          <w:szCs w:val="28"/>
        </w:rPr>
      </w:pPr>
      <w:r w:rsidRPr="00DD204A">
        <w:rPr>
          <w:sz w:val="28"/>
          <w:szCs w:val="28"/>
        </w:rPr>
        <w:t>Ставка р</w:t>
      </w:r>
      <w:r w:rsidR="00A40B30" w:rsidRPr="00DD204A">
        <w:rPr>
          <w:sz w:val="28"/>
          <w:szCs w:val="28"/>
        </w:rPr>
        <w:t>аспределения = 16080</w:t>
      </w:r>
      <w:r w:rsidRPr="00DD204A">
        <w:rPr>
          <w:sz w:val="28"/>
          <w:szCs w:val="28"/>
        </w:rPr>
        <w:t xml:space="preserve"> /</w:t>
      </w:r>
      <w:r w:rsidR="00A40B30" w:rsidRPr="00DD204A">
        <w:rPr>
          <w:sz w:val="28"/>
          <w:szCs w:val="28"/>
        </w:rPr>
        <w:t xml:space="preserve"> 177,1</w:t>
      </w:r>
      <w:r w:rsidRPr="00DD204A">
        <w:rPr>
          <w:sz w:val="28"/>
          <w:szCs w:val="28"/>
        </w:rPr>
        <w:t xml:space="preserve"> = </w:t>
      </w:r>
      <w:r w:rsidR="00A40B30" w:rsidRPr="00DD204A">
        <w:rPr>
          <w:sz w:val="28"/>
          <w:szCs w:val="28"/>
        </w:rPr>
        <w:t>90,79616</w:t>
      </w:r>
      <w:r w:rsidRPr="00DD204A">
        <w:rPr>
          <w:sz w:val="28"/>
          <w:szCs w:val="28"/>
        </w:rPr>
        <w:t xml:space="preserve"> руб.</w:t>
      </w:r>
    </w:p>
    <w:p w:rsidR="002A7395" w:rsidRPr="00DD204A" w:rsidRDefault="002A7395" w:rsidP="00DD204A">
      <w:pPr>
        <w:spacing w:line="360" w:lineRule="auto"/>
        <w:ind w:firstLine="709"/>
        <w:rPr>
          <w:sz w:val="28"/>
          <w:szCs w:val="28"/>
        </w:rPr>
      </w:pPr>
      <w:r w:rsidRPr="00DD204A">
        <w:rPr>
          <w:sz w:val="28"/>
          <w:szCs w:val="28"/>
        </w:rPr>
        <w:t>Косвенные расходы на единицу продукции</w:t>
      </w:r>
    </w:p>
    <w:p w:rsidR="002A7395" w:rsidRPr="00DD204A" w:rsidRDefault="005B5C6E" w:rsidP="00DD204A">
      <w:pPr>
        <w:spacing w:line="360" w:lineRule="auto"/>
        <w:ind w:firstLine="709"/>
        <w:rPr>
          <w:sz w:val="28"/>
          <w:szCs w:val="28"/>
        </w:rPr>
      </w:pPr>
      <w:r w:rsidRPr="00DD204A">
        <w:rPr>
          <w:sz w:val="28"/>
          <w:szCs w:val="28"/>
        </w:rPr>
        <w:t>А</w:t>
      </w:r>
      <w:r w:rsidR="00A40B30" w:rsidRPr="00DD204A">
        <w:rPr>
          <w:sz w:val="28"/>
          <w:szCs w:val="28"/>
        </w:rPr>
        <w:t xml:space="preserve"> = 90,79616</w:t>
      </w:r>
      <w:r w:rsidR="002A7395" w:rsidRPr="00DD204A">
        <w:rPr>
          <w:sz w:val="28"/>
          <w:szCs w:val="28"/>
        </w:rPr>
        <w:t xml:space="preserve"> *</w:t>
      </w:r>
      <w:r w:rsidR="00A40B30" w:rsidRPr="00DD204A">
        <w:rPr>
          <w:sz w:val="28"/>
          <w:szCs w:val="28"/>
        </w:rPr>
        <w:t xml:space="preserve"> 0,7 = 63,56</w:t>
      </w:r>
      <w:r w:rsidR="002A7395" w:rsidRPr="00DD204A">
        <w:rPr>
          <w:sz w:val="28"/>
          <w:szCs w:val="28"/>
        </w:rPr>
        <w:t xml:space="preserve"> руб.</w:t>
      </w:r>
    </w:p>
    <w:p w:rsidR="002A7395" w:rsidRDefault="005B5C6E" w:rsidP="00DD204A">
      <w:pPr>
        <w:spacing w:line="360" w:lineRule="auto"/>
        <w:ind w:firstLine="709"/>
        <w:rPr>
          <w:sz w:val="28"/>
          <w:szCs w:val="28"/>
        </w:rPr>
      </w:pPr>
      <w:r w:rsidRPr="00DD204A">
        <w:rPr>
          <w:sz w:val="28"/>
          <w:szCs w:val="28"/>
        </w:rPr>
        <w:t>В</w:t>
      </w:r>
      <w:r w:rsidR="00A40B30" w:rsidRPr="00DD204A">
        <w:rPr>
          <w:sz w:val="28"/>
          <w:szCs w:val="28"/>
        </w:rPr>
        <w:t xml:space="preserve"> = 90,79616</w:t>
      </w:r>
      <w:r w:rsidR="002A7395" w:rsidRPr="00DD204A">
        <w:rPr>
          <w:sz w:val="28"/>
          <w:szCs w:val="28"/>
        </w:rPr>
        <w:t xml:space="preserve"> *</w:t>
      </w:r>
      <w:r w:rsidR="00A40B30" w:rsidRPr="00DD204A">
        <w:rPr>
          <w:sz w:val="28"/>
          <w:szCs w:val="28"/>
        </w:rPr>
        <w:t xml:space="preserve"> 0,7 = 63,56</w:t>
      </w:r>
      <w:r w:rsidR="002A7395" w:rsidRPr="00DD204A">
        <w:rPr>
          <w:sz w:val="28"/>
          <w:szCs w:val="28"/>
        </w:rPr>
        <w:t xml:space="preserve"> руб.</w:t>
      </w:r>
    </w:p>
    <w:p w:rsidR="005A70F0" w:rsidRPr="00DD204A" w:rsidRDefault="005A70F0" w:rsidP="00DD204A">
      <w:pPr>
        <w:spacing w:line="360" w:lineRule="auto"/>
        <w:ind w:firstLine="709"/>
        <w:rPr>
          <w:sz w:val="28"/>
          <w:szCs w:val="28"/>
        </w:rPr>
      </w:pPr>
    </w:p>
    <w:p w:rsidR="002A7395" w:rsidRPr="00DD204A" w:rsidRDefault="002A7395" w:rsidP="00DD204A">
      <w:pPr>
        <w:spacing w:line="360" w:lineRule="auto"/>
        <w:ind w:firstLine="709"/>
        <w:rPr>
          <w:sz w:val="28"/>
          <w:szCs w:val="28"/>
        </w:rPr>
      </w:pPr>
      <w:r w:rsidRPr="00DD204A">
        <w:rPr>
          <w:sz w:val="28"/>
          <w:szCs w:val="28"/>
        </w:rPr>
        <w:t xml:space="preserve">Таблица 7- </w:t>
      </w:r>
      <w:r w:rsidR="005B5C6E" w:rsidRPr="00DD204A">
        <w:rPr>
          <w:sz w:val="28"/>
          <w:szCs w:val="28"/>
        </w:rPr>
        <w:t>Себестоимость продуктов А и В</w:t>
      </w:r>
      <w:r w:rsidR="005A70F0">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340"/>
        <w:gridCol w:w="1902"/>
      </w:tblGrid>
      <w:tr w:rsidR="002A7395" w:rsidRPr="00747EDD" w:rsidTr="00747EDD">
        <w:tc>
          <w:tcPr>
            <w:tcW w:w="5328" w:type="dxa"/>
            <w:shd w:val="clear" w:color="auto" w:fill="auto"/>
          </w:tcPr>
          <w:p w:rsidR="002A7395" w:rsidRPr="00D55A6C" w:rsidRDefault="002A7395" w:rsidP="00747EDD">
            <w:pPr>
              <w:spacing w:line="360" w:lineRule="auto"/>
              <w:jc w:val="center"/>
            </w:pPr>
            <w:r w:rsidRPr="00D55A6C">
              <w:t>Показатель</w:t>
            </w:r>
          </w:p>
        </w:tc>
        <w:tc>
          <w:tcPr>
            <w:tcW w:w="2340" w:type="dxa"/>
            <w:shd w:val="clear" w:color="auto" w:fill="auto"/>
          </w:tcPr>
          <w:p w:rsidR="002A7395" w:rsidRPr="00D55A6C" w:rsidRDefault="005B5C6E" w:rsidP="00747EDD">
            <w:pPr>
              <w:spacing w:line="360" w:lineRule="auto"/>
              <w:jc w:val="center"/>
            </w:pPr>
            <w:r w:rsidRPr="00D55A6C">
              <w:t>А</w:t>
            </w:r>
          </w:p>
        </w:tc>
        <w:tc>
          <w:tcPr>
            <w:tcW w:w="1902" w:type="dxa"/>
            <w:shd w:val="clear" w:color="auto" w:fill="auto"/>
          </w:tcPr>
          <w:p w:rsidR="002A7395" w:rsidRPr="00D55A6C" w:rsidRDefault="005B5C6E" w:rsidP="00747EDD">
            <w:pPr>
              <w:spacing w:line="360" w:lineRule="auto"/>
              <w:jc w:val="center"/>
            </w:pPr>
            <w:r w:rsidRPr="00D55A6C">
              <w:t>В</w:t>
            </w:r>
          </w:p>
        </w:tc>
      </w:tr>
      <w:tr w:rsidR="002A7395" w:rsidRPr="00747EDD" w:rsidTr="00747EDD">
        <w:tc>
          <w:tcPr>
            <w:tcW w:w="5328" w:type="dxa"/>
            <w:shd w:val="clear" w:color="auto" w:fill="auto"/>
          </w:tcPr>
          <w:p w:rsidR="002A7395" w:rsidRPr="00D55A6C" w:rsidRDefault="002A7395" w:rsidP="00747EDD">
            <w:pPr>
              <w:spacing w:line="360" w:lineRule="auto"/>
            </w:pPr>
            <w:r w:rsidRPr="00D55A6C">
              <w:t>Прямые затраты на единицу продукта, руб.</w:t>
            </w:r>
          </w:p>
        </w:tc>
        <w:tc>
          <w:tcPr>
            <w:tcW w:w="2340" w:type="dxa"/>
            <w:shd w:val="clear" w:color="auto" w:fill="auto"/>
          </w:tcPr>
          <w:p w:rsidR="002A7395" w:rsidRPr="00D55A6C" w:rsidRDefault="00A40B30" w:rsidP="00747EDD">
            <w:pPr>
              <w:spacing w:line="360" w:lineRule="auto"/>
              <w:jc w:val="center"/>
            </w:pPr>
            <w:r w:rsidRPr="00D55A6C">
              <w:t>7,7</w:t>
            </w:r>
          </w:p>
        </w:tc>
        <w:tc>
          <w:tcPr>
            <w:tcW w:w="1902" w:type="dxa"/>
            <w:shd w:val="clear" w:color="auto" w:fill="auto"/>
          </w:tcPr>
          <w:p w:rsidR="002A7395" w:rsidRPr="00D55A6C" w:rsidRDefault="00A40B30" w:rsidP="00747EDD">
            <w:pPr>
              <w:spacing w:line="360" w:lineRule="auto"/>
              <w:jc w:val="center"/>
            </w:pPr>
            <w:r w:rsidRPr="00D55A6C">
              <w:t>7,7</w:t>
            </w:r>
          </w:p>
        </w:tc>
      </w:tr>
      <w:tr w:rsidR="002A7395" w:rsidRPr="00747EDD" w:rsidTr="00747EDD">
        <w:tc>
          <w:tcPr>
            <w:tcW w:w="5328" w:type="dxa"/>
            <w:shd w:val="clear" w:color="auto" w:fill="auto"/>
          </w:tcPr>
          <w:p w:rsidR="002A7395" w:rsidRPr="00D55A6C" w:rsidRDefault="002A7395" w:rsidP="00747EDD">
            <w:pPr>
              <w:spacing w:line="360" w:lineRule="auto"/>
            </w:pPr>
            <w:r w:rsidRPr="00D55A6C">
              <w:t>Косвенные расходы на единицу продукта, руб.</w:t>
            </w:r>
          </w:p>
        </w:tc>
        <w:tc>
          <w:tcPr>
            <w:tcW w:w="2340" w:type="dxa"/>
            <w:shd w:val="clear" w:color="auto" w:fill="auto"/>
          </w:tcPr>
          <w:p w:rsidR="002A7395" w:rsidRPr="00D55A6C" w:rsidRDefault="00A40B30" w:rsidP="00747EDD">
            <w:pPr>
              <w:spacing w:line="360" w:lineRule="auto"/>
              <w:jc w:val="center"/>
            </w:pPr>
            <w:r w:rsidRPr="00D55A6C">
              <w:t>63,56</w:t>
            </w:r>
          </w:p>
        </w:tc>
        <w:tc>
          <w:tcPr>
            <w:tcW w:w="1902" w:type="dxa"/>
            <w:shd w:val="clear" w:color="auto" w:fill="auto"/>
          </w:tcPr>
          <w:p w:rsidR="002A7395" w:rsidRPr="00D55A6C" w:rsidRDefault="00A40B30" w:rsidP="00747EDD">
            <w:pPr>
              <w:spacing w:line="360" w:lineRule="auto"/>
              <w:jc w:val="center"/>
            </w:pPr>
            <w:r w:rsidRPr="00D55A6C">
              <w:t>63,56</w:t>
            </w:r>
          </w:p>
        </w:tc>
      </w:tr>
      <w:tr w:rsidR="002A7395" w:rsidRPr="00747EDD" w:rsidTr="00747EDD">
        <w:tc>
          <w:tcPr>
            <w:tcW w:w="5328" w:type="dxa"/>
            <w:shd w:val="clear" w:color="auto" w:fill="auto"/>
          </w:tcPr>
          <w:p w:rsidR="002A7395" w:rsidRPr="00D55A6C" w:rsidRDefault="002A7395" w:rsidP="00747EDD">
            <w:pPr>
              <w:spacing w:line="360" w:lineRule="auto"/>
            </w:pPr>
            <w:r w:rsidRPr="00D55A6C">
              <w:t>Себестоимость единицы продукта, руб.</w:t>
            </w:r>
          </w:p>
        </w:tc>
        <w:tc>
          <w:tcPr>
            <w:tcW w:w="2340" w:type="dxa"/>
            <w:shd w:val="clear" w:color="auto" w:fill="auto"/>
          </w:tcPr>
          <w:p w:rsidR="002A7395" w:rsidRPr="00D55A6C" w:rsidRDefault="00A40B30" w:rsidP="00747EDD">
            <w:pPr>
              <w:spacing w:line="360" w:lineRule="auto"/>
              <w:jc w:val="center"/>
            </w:pPr>
            <w:r w:rsidRPr="00D55A6C">
              <w:t>71,26</w:t>
            </w:r>
          </w:p>
        </w:tc>
        <w:tc>
          <w:tcPr>
            <w:tcW w:w="1902" w:type="dxa"/>
            <w:shd w:val="clear" w:color="auto" w:fill="auto"/>
          </w:tcPr>
          <w:p w:rsidR="002A7395" w:rsidRPr="00D55A6C" w:rsidRDefault="00A40B30" w:rsidP="00747EDD">
            <w:pPr>
              <w:spacing w:line="360" w:lineRule="auto"/>
              <w:jc w:val="center"/>
            </w:pPr>
            <w:r w:rsidRPr="00D55A6C">
              <w:t>71,26</w:t>
            </w:r>
          </w:p>
        </w:tc>
      </w:tr>
      <w:tr w:rsidR="002A7395" w:rsidRPr="00747EDD" w:rsidTr="00747EDD">
        <w:tc>
          <w:tcPr>
            <w:tcW w:w="5328" w:type="dxa"/>
            <w:shd w:val="clear" w:color="auto" w:fill="auto"/>
          </w:tcPr>
          <w:p w:rsidR="002A7395" w:rsidRPr="00D55A6C" w:rsidRDefault="002A7395" w:rsidP="00747EDD">
            <w:pPr>
              <w:spacing w:line="360" w:lineRule="auto"/>
            </w:pPr>
            <w:r w:rsidRPr="00D55A6C">
              <w:t>Объём производства, ед.</w:t>
            </w:r>
          </w:p>
        </w:tc>
        <w:tc>
          <w:tcPr>
            <w:tcW w:w="2340" w:type="dxa"/>
            <w:shd w:val="clear" w:color="auto" w:fill="auto"/>
          </w:tcPr>
          <w:p w:rsidR="002A7395" w:rsidRPr="00D55A6C" w:rsidRDefault="00A40B30" w:rsidP="00747EDD">
            <w:pPr>
              <w:spacing w:line="360" w:lineRule="auto"/>
              <w:jc w:val="center"/>
            </w:pPr>
            <w:r w:rsidRPr="00D55A6C">
              <w:t>23</w:t>
            </w:r>
          </w:p>
        </w:tc>
        <w:tc>
          <w:tcPr>
            <w:tcW w:w="1902" w:type="dxa"/>
            <w:shd w:val="clear" w:color="auto" w:fill="auto"/>
          </w:tcPr>
          <w:p w:rsidR="002A7395" w:rsidRPr="00D55A6C" w:rsidRDefault="00A40B30" w:rsidP="00747EDD">
            <w:pPr>
              <w:spacing w:line="360" w:lineRule="auto"/>
              <w:jc w:val="center"/>
            </w:pPr>
            <w:r w:rsidRPr="00D55A6C">
              <w:t>23</w:t>
            </w:r>
            <w:r w:rsidR="002A7395" w:rsidRPr="00D55A6C">
              <w:t>0</w:t>
            </w:r>
          </w:p>
        </w:tc>
      </w:tr>
      <w:tr w:rsidR="002A7395" w:rsidRPr="00747EDD" w:rsidTr="00747EDD">
        <w:tc>
          <w:tcPr>
            <w:tcW w:w="5328" w:type="dxa"/>
            <w:shd w:val="clear" w:color="auto" w:fill="auto"/>
          </w:tcPr>
          <w:p w:rsidR="002A7395" w:rsidRPr="00D55A6C" w:rsidRDefault="002A7395" w:rsidP="00747EDD">
            <w:pPr>
              <w:spacing w:line="360" w:lineRule="auto"/>
            </w:pPr>
            <w:r w:rsidRPr="00D55A6C">
              <w:t>Совокупные затраты, руб.</w:t>
            </w:r>
          </w:p>
        </w:tc>
        <w:tc>
          <w:tcPr>
            <w:tcW w:w="2340" w:type="dxa"/>
            <w:shd w:val="clear" w:color="auto" w:fill="auto"/>
          </w:tcPr>
          <w:p w:rsidR="002A7395" w:rsidRPr="00D55A6C" w:rsidRDefault="00A40B30" w:rsidP="00747EDD">
            <w:pPr>
              <w:spacing w:line="360" w:lineRule="auto"/>
              <w:jc w:val="center"/>
            </w:pPr>
            <w:r w:rsidRPr="00D55A6C">
              <w:t>1638,98</w:t>
            </w:r>
          </w:p>
        </w:tc>
        <w:tc>
          <w:tcPr>
            <w:tcW w:w="1902" w:type="dxa"/>
            <w:shd w:val="clear" w:color="auto" w:fill="auto"/>
          </w:tcPr>
          <w:p w:rsidR="002A7395" w:rsidRPr="00D55A6C" w:rsidRDefault="00A40B30" w:rsidP="00747EDD">
            <w:pPr>
              <w:spacing w:line="360" w:lineRule="auto"/>
              <w:jc w:val="center"/>
            </w:pPr>
            <w:r w:rsidRPr="00D55A6C">
              <w:t>16389,8</w:t>
            </w:r>
          </w:p>
        </w:tc>
      </w:tr>
    </w:tbl>
    <w:p w:rsidR="002A7395" w:rsidRPr="00DD204A" w:rsidRDefault="002A7395" w:rsidP="00DD204A">
      <w:pPr>
        <w:spacing w:line="360" w:lineRule="auto"/>
        <w:ind w:firstLine="709"/>
        <w:rPr>
          <w:sz w:val="28"/>
          <w:szCs w:val="28"/>
        </w:rPr>
      </w:pPr>
    </w:p>
    <w:p w:rsidR="002A7395" w:rsidRDefault="002A7395" w:rsidP="00DD204A">
      <w:pPr>
        <w:spacing w:line="360" w:lineRule="auto"/>
        <w:ind w:firstLine="709"/>
        <w:rPr>
          <w:i/>
          <w:iCs/>
          <w:sz w:val="28"/>
          <w:szCs w:val="28"/>
        </w:rPr>
      </w:pPr>
      <w:r w:rsidRPr="00DD204A">
        <w:rPr>
          <w:sz w:val="28"/>
          <w:szCs w:val="28"/>
        </w:rPr>
        <w:t xml:space="preserve">2) </w:t>
      </w:r>
      <w:r w:rsidRPr="00DD204A">
        <w:rPr>
          <w:i/>
          <w:iCs/>
          <w:sz w:val="28"/>
          <w:szCs w:val="28"/>
        </w:rPr>
        <w:t>Метод АВС</w:t>
      </w:r>
      <w:r w:rsidR="005A70F0">
        <w:rPr>
          <w:i/>
          <w:iCs/>
          <w:sz w:val="28"/>
          <w:szCs w:val="28"/>
        </w:rPr>
        <w:t>.</w:t>
      </w:r>
    </w:p>
    <w:p w:rsidR="00D55A6C" w:rsidRPr="00DD204A" w:rsidRDefault="00D55A6C" w:rsidP="00DD204A">
      <w:pPr>
        <w:spacing w:line="360" w:lineRule="auto"/>
        <w:ind w:firstLine="709"/>
        <w:rPr>
          <w:sz w:val="28"/>
          <w:szCs w:val="28"/>
        </w:rPr>
      </w:pPr>
    </w:p>
    <w:p w:rsidR="002A7395" w:rsidRPr="00DD204A" w:rsidRDefault="002A7395" w:rsidP="00DD204A">
      <w:pPr>
        <w:spacing w:line="360" w:lineRule="auto"/>
        <w:ind w:firstLine="709"/>
        <w:rPr>
          <w:sz w:val="28"/>
          <w:szCs w:val="28"/>
        </w:rPr>
      </w:pPr>
      <w:r w:rsidRPr="00DD204A">
        <w:rPr>
          <w:sz w:val="28"/>
          <w:szCs w:val="28"/>
        </w:rPr>
        <w:t xml:space="preserve">Таблица 8 - Определение носителя затрат и потребности затрат на </w:t>
      </w:r>
      <w:r w:rsidR="005A70F0">
        <w:rPr>
          <w:sz w:val="28"/>
          <w:szCs w:val="28"/>
        </w:rPr>
        <w:tab/>
      </w:r>
      <w:r w:rsidRPr="00DD204A">
        <w:rPr>
          <w:sz w:val="28"/>
          <w:szCs w:val="28"/>
        </w:rPr>
        <w:t>единицу носителя</w:t>
      </w:r>
      <w:r w:rsidR="005A70F0">
        <w:rPr>
          <w:sz w:val="28"/>
          <w:szCs w:val="28"/>
        </w:rPr>
        <w:t>.</w:t>
      </w:r>
    </w:p>
    <w:p w:rsidR="002A7395" w:rsidRPr="00DD204A" w:rsidRDefault="002A7395" w:rsidP="00DD204A">
      <w:pPr>
        <w:spacing w:line="360" w:lineRule="auto"/>
        <w:ind w:firstLine="709"/>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91"/>
        <w:gridCol w:w="2515"/>
        <w:gridCol w:w="1733"/>
        <w:gridCol w:w="1748"/>
      </w:tblGrid>
      <w:tr w:rsidR="002A7395" w:rsidRPr="00D55A6C" w:rsidTr="00747EDD">
        <w:tc>
          <w:tcPr>
            <w:tcW w:w="1884" w:type="dxa"/>
            <w:shd w:val="clear" w:color="auto" w:fill="auto"/>
          </w:tcPr>
          <w:p w:rsidR="002A7395" w:rsidRPr="00D55A6C" w:rsidRDefault="002A7395" w:rsidP="00747EDD">
            <w:pPr>
              <w:spacing w:line="360" w:lineRule="auto"/>
              <w:jc w:val="center"/>
            </w:pPr>
            <w:r w:rsidRPr="00D55A6C">
              <w:t>Виды деятельности</w:t>
            </w:r>
          </w:p>
        </w:tc>
        <w:tc>
          <w:tcPr>
            <w:tcW w:w="1691" w:type="dxa"/>
            <w:shd w:val="clear" w:color="auto" w:fill="auto"/>
          </w:tcPr>
          <w:p w:rsidR="002A7395" w:rsidRPr="00D55A6C" w:rsidRDefault="002A7395" w:rsidP="00747EDD">
            <w:pPr>
              <w:spacing w:line="360" w:lineRule="auto"/>
              <w:jc w:val="center"/>
            </w:pPr>
            <w:r w:rsidRPr="00D55A6C">
              <w:t>Затраты всего, руб.</w:t>
            </w:r>
          </w:p>
        </w:tc>
        <w:tc>
          <w:tcPr>
            <w:tcW w:w="2515" w:type="dxa"/>
            <w:shd w:val="clear" w:color="auto" w:fill="auto"/>
          </w:tcPr>
          <w:p w:rsidR="002A7395" w:rsidRPr="00D55A6C" w:rsidRDefault="002A7395" w:rsidP="00747EDD">
            <w:pPr>
              <w:spacing w:line="360" w:lineRule="auto"/>
              <w:jc w:val="center"/>
            </w:pPr>
            <w:r w:rsidRPr="00D55A6C">
              <w:t>Наименование носителя затрат</w:t>
            </w:r>
          </w:p>
        </w:tc>
        <w:tc>
          <w:tcPr>
            <w:tcW w:w="1733" w:type="dxa"/>
            <w:shd w:val="clear" w:color="auto" w:fill="auto"/>
          </w:tcPr>
          <w:p w:rsidR="002A7395" w:rsidRPr="00D55A6C" w:rsidRDefault="002A7395" w:rsidP="00747EDD">
            <w:pPr>
              <w:spacing w:line="360" w:lineRule="auto"/>
              <w:jc w:val="center"/>
            </w:pPr>
            <w:r w:rsidRPr="00D55A6C">
              <w:t>Единицы носителя затрат</w:t>
            </w:r>
          </w:p>
        </w:tc>
        <w:tc>
          <w:tcPr>
            <w:tcW w:w="1748" w:type="dxa"/>
            <w:shd w:val="clear" w:color="auto" w:fill="auto"/>
          </w:tcPr>
          <w:p w:rsidR="002A7395" w:rsidRPr="00D55A6C" w:rsidRDefault="002A7395" w:rsidP="00747EDD">
            <w:pPr>
              <w:spacing w:line="360" w:lineRule="auto"/>
              <w:jc w:val="center"/>
            </w:pPr>
            <w:r w:rsidRPr="00D55A6C">
              <w:t>Затраты на единицу носителя, руб.</w:t>
            </w:r>
          </w:p>
        </w:tc>
      </w:tr>
      <w:tr w:rsidR="00A40B30" w:rsidRPr="00D55A6C" w:rsidTr="00747EDD">
        <w:tc>
          <w:tcPr>
            <w:tcW w:w="1884" w:type="dxa"/>
            <w:shd w:val="clear" w:color="auto" w:fill="auto"/>
          </w:tcPr>
          <w:p w:rsidR="00A40B30" w:rsidRPr="00D55A6C" w:rsidRDefault="005B5C6E" w:rsidP="00747EDD">
            <w:pPr>
              <w:spacing w:line="360" w:lineRule="auto"/>
            </w:pPr>
            <w:r w:rsidRPr="00D55A6C">
              <w:t>Обработка на станке Н</w:t>
            </w:r>
          </w:p>
        </w:tc>
        <w:tc>
          <w:tcPr>
            <w:tcW w:w="1691" w:type="dxa"/>
            <w:shd w:val="clear" w:color="auto" w:fill="auto"/>
          </w:tcPr>
          <w:p w:rsidR="00A40B30" w:rsidRPr="00D55A6C" w:rsidRDefault="00A40B30" w:rsidP="00747EDD">
            <w:pPr>
              <w:spacing w:line="360" w:lineRule="auto"/>
              <w:jc w:val="center"/>
            </w:pPr>
            <w:r w:rsidRPr="00D55A6C">
              <w:t>4900</w:t>
            </w:r>
          </w:p>
        </w:tc>
        <w:tc>
          <w:tcPr>
            <w:tcW w:w="2515" w:type="dxa"/>
            <w:shd w:val="clear" w:color="auto" w:fill="auto"/>
          </w:tcPr>
          <w:p w:rsidR="00A40B30" w:rsidRPr="00D55A6C" w:rsidRDefault="00A40B30" w:rsidP="00747EDD">
            <w:pPr>
              <w:spacing w:line="360" w:lineRule="auto"/>
              <w:jc w:val="center"/>
            </w:pPr>
            <w:r w:rsidRPr="00D55A6C">
              <w:t>Машино-часы</w:t>
            </w:r>
          </w:p>
        </w:tc>
        <w:tc>
          <w:tcPr>
            <w:tcW w:w="1733" w:type="dxa"/>
            <w:shd w:val="clear" w:color="auto" w:fill="auto"/>
          </w:tcPr>
          <w:p w:rsidR="00A40B30" w:rsidRPr="00D55A6C" w:rsidRDefault="00A40B30" w:rsidP="00747EDD">
            <w:pPr>
              <w:spacing w:line="360" w:lineRule="auto"/>
              <w:jc w:val="center"/>
            </w:pPr>
            <w:r w:rsidRPr="00D55A6C">
              <w:t>20907</w:t>
            </w:r>
          </w:p>
        </w:tc>
        <w:tc>
          <w:tcPr>
            <w:tcW w:w="1748" w:type="dxa"/>
            <w:shd w:val="clear" w:color="auto" w:fill="auto"/>
          </w:tcPr>
          <w:p w:rsidR="00A40B30" w:rsidRPr="00D55A6C" w:rsidRDefault="00A40B30" w:rsidP="00747EDD">
            <w:pPr>
              <w:spacing w:line="360" w:lineRule="auto"/>
              <w:jc w:val="center"/>
            </w:pPr>
            <w:r w:rsidRPr="00D55A6C">
              <w:t>0,23</w:t>
            </w:r>
          </w:p>
        </w:tc>
      </w:tr>
      <w:tr w:rsidR="00A40B30" w:rsidRPr="00D55A6C" w:rsidTr="00747EDD">
        <w:tc>
          <w:tcPr>
            <w:tcW w:w="1884" w:type="dxa"/>
            <w:shd w:val="clear" w:color="auto" w:fill="auto"/>
          </w:tcPr>
          <w:p w:rsidR="00A40B30" w:rsidRPr="00D55A6C" w:rsidRDefault="005B5C6E" w:rsidP="00747EDD">
            <w:pPr>
              <w:spacing w:line="360" w:lineRule="auto"/>
            </w:pPr>
            <w:r w:rsidRPr="00D55A6C">
              <w:t>Обработка на станке К</w:t>
            </w:r>
          </w:p>
        </w:tc>
        <w:tc>
          <w:tcPr>
            <w:tcW w:w="1691" w:type="dxa"/>
            <w:shd w:val="clear" w:color="auto" w:fill="auto"/>
          </w:tcPr>
          <w:p w:rsidR="00A40B30" w:rsidRPr="00D55A6C" w:rsidRDefault="00A40B30" w:rsidP="00747EDD">
            <w:pPr>
              <w:spacing w:line="360" w:lineRule="auto"/>
              <w:jc w:val="center"/>
            </w:pPr>
            <w:r w:rsidRPr="00D55A6C">
              <w:t>4100</w:t>
            </w:r>
          </w:p>
        </w:tc>
        <w:tc>
          <w:tcPr>
            <w:tcW w:w="2515" w:type="dxa"/>
            <w:shd w:val="clear" w:color="auto" w:fill="auto"/>
          </w:tcPr>
          <w:p w:rsidR="00A40B30" w:rsidRPr="00D55A6C" w:rsidRDefault="00A40B30" w:rsidP="00747EDD">
            <w:pPr>
              <w:spacing w:line="360" w:lineRule="auto"/>
              <w:jc w:val="center"/>
            </w:pPr>
            <w:r w:rsidRPr="00D55A6C">
              <w:t>Машино-часы</w:t>
            </w:r>
          </w:p>
        </w:tc>
        <w:tc>
          <w:tcPr>
            <w:tcW w:w="1733" w:type="dxa"/>
            <w:shd w:val="clear" w:color="auto" w:fill="auto"/>
          </w:tcPr>
          <w:p w:rsidR="00A40B30" w:rsidRPr="00D55A6C" w:rsidRDefault="00A40B30" w:rsidP="00747EDD">
            <w:pPr>
              <w:spacing w:line="360" w:lineRule="auto"/>
              <w:jc w:val="center"/>
            </w:pPr>
            <w:r w:rsidRPr="00D55A6C">
              <w:t>20907</w:t>
            </w:r>
          </w:p>
        </w:tc>
        <w:tc>
          <w:tcPr>
            <w:tcW w:w="1748" w:type="dxa"/>
            <w:shd w:val="clear" w:color="auto" w:fill="auto"/>
          </w:tcPr>
          <w:p w:rsidR="00A40B30" w:rsidRPr="00D55A6C" w:rsidRDefault="00A40B30" w:rsidP="00747EDD">
            <w:pPr>
              <w:spacing w:line="360" w:lineRule="auto"/>
              <w:jc w:val="center"/>
            </w:pPr>
            <w:r w:rsidRPr="00D55A6C">
              <w:t>0,20</w:t>
            </w:r>
          </w:p>
        </w:tc>
      </w:tr>
      <w:tr w:rsidR="00A40B30" w:rsidRPr="00D55A6C" w:rsidTr="00747EDD">
        <w:tc>
          <w:tcPr>
            <w:tcW w:w="1884" w:type="dxa"/>
            <w:shd w:val="clear" w:color="auto" w:fill="auto"/>
          </w:tcPr>
          <w:p w:rsidR="00A40B30" w:rsidRPr="00D55A6C" w:rsidRDefault="00A40B30" w:rsidP="00747EDD">
            <w:pPr>
              <w:spacing w:line="360" w:lineRule="auto"/>
            </w:pPr>
            <w:r w:rsidRPr="00D55A6C">
              <w:t>Наладка станков</w:t>
            </w:r>
          </w:p>
        </w:tc>
        <w:tc>
          <w:tcPr>
            <w:tcW w:w="1691" w:type="dxa"/>
            <w:shd w:val="clear" w:color="auto" w:fill="auto"/>
          </w:tcPr>
          <w:p w:rsidR="00A40B30" w:rsidRPr="00D55A6C" w:rsidRDefault="00A40B30" w:rsidP="00747EDD">
            <w:pPr>
              <w:spacing w:line="360" w:lineRule="auto"/>
              <w:jc w:val="center"/>
            </w:pPr>
            <w:r w:rsidRPr="00D55A6C">
              <w:t>2920</w:t>
            </w:r>
          </w:p>
        </w:tc>
        <w:tc>
          <w:tcPr>
            <w:tcW w:w="2515" w:type="dxa"/>
            <w:shd w:val="clear" w:color="auto" w:fill="auto"/>
          </w:tcPr>
          <w:p w:rsidR="00A40B30" w:rsidRPr="00D55A6C" w:rsidRDefault="00A40B30" w:rsidP="00747EDD">
            <w:pPr>
              <w:spacing w:line="360" w:lineRule="auto"/>
              <w:jc w:val="center"/>
            </w:pPr>
            <w:r w:rsidRPr="00D55A6C">
              <w:t>Производственный период</w:t>
            </w:r>
          </w:p>
        </w:tc>
        <w:tc>
          <w:tcPr>
            <w:tcW w:w="1733" w:type="dxa"/>
            <w:shd w:val="clear" w:color="auto" w:fill="auto"/>
          </w:tcPr>
          <w:p w:rsidR="00A40B30" w:rsidRPr="00D55A6C" w:rsidRDefault="00A40B30" w:rsidP="00747EDD">
            <w:pPr>
              <w:spacing w:line="360" w:lineRule="auto"/>
              <w:jc w:val="center"/>
            </w:pPr>
            <w:r w:rsidRPr="00D55A6C">
              <w:t>2829</w:t>
            </w:r>
          </w:p>
        </w:tc>
        <w:tc>
          <w:tcPr>
            <w:tcW w:w="1748" w:type="dxa"/>
            <w:shd w:val="clear" w:color="auto" w:fill="auto"/>
          </w:tcPr>
          <w:p w:rsidR="00A40B30" w:rsidRPr="00D55A6C" w:rsidRDefault="00A40B30" w:rsidP="00747EDD">
            <w:pPr>
              <w:spacing w:line="360" w:lineRule="auto"/>
              <w:jc w:val="center"/>
            </w:pPr>
            <w:r w:rsidRPr="00D55A6C">
              <w:t>1,03</w:t>
            </w:r>
          </w:p>
        </w:tc>
      </w:tr>
      <w:tr w:rsidR="00A40B30" w:rsidRPr="00D55A6C" w:rsidTr="00747EDD">
        <w:tc>
          <w:tcPr>
            <w:tcW w:w="1884" w:type="dxa"/>
            <w:shd w:val="clear" w:color="auto" w:fill="auto"/>
          </w:tcPr>
          <w:p w:rsidR="00A40B30" w:rsidRPr="00D55A6C" w:rsidRDefault="00A40B30" w:rsidP="00747EDD">
            <w:pPr>
              <w:spacing w:line="360" w:lineRule="auto"/>
            </w:pPr>
            <w:r w:rsidRPr="00D55A6C">
              <w:t>Заказы материалов</w:t>
            </w:r>
          </w:p>
        </w:tc>
        <w:tc>
          <w:tcPr>
            <w:tcW w:w="1691" w:type="dxa"/>
            <w:shd w:val="clear" w:color="auto" w:fill="auto"/>
          </w:tcPr>
          <w:p w:rsidR="00A40B30" w:rsidRPr="00D55A6C" w:rsidRDefault="00A40B30" w:rsidP="00747EDD">
            <w:pPr>
              <w:spacing w:line="360" w:lineRule="auto"/>
              <w:jc w:val="center"/>
            </w:pPr>
            <w:r w:rsidRPr="00D55A6C">
              <w:t>1300</w:t>
            </w:r>
          </w:p>
        </w:tc>
        <w:tc>
          <w:tcPr>
            <w:tcW w:w="2515" w:type="dxa"/>
            <w:shd w:val="clear" w:color="auto" w:fill="auto"/>
          </w:tcPr>
          <w:p w:rsidR="00A40B30" w:rsidRPr="00D55A6C" w:rsidRDefault="00A40B30" w:rsidP="00747EDD">
            <w:pPr>
              <w:spacing w:line="360" w:lineRule="auto"/>
              <w:jc w:val="center"/>
            </w:pPr>
            <w:r w:rsidRPr="00D55A6C">
              <w:t>Поданные требования</w:t>
            </w:r>
          </w:p>
        </w:tc>
        <w:tc>
          <w:tcPr>
            <w:tcW w:w="1733" w:type="dxa"/>
            <w:shd w:val="clear" w:color="auto" w:fill="auto"/>
          </w:tcPr>
          <w:p w:rsidR="00A40B30" w:rsidRPr="00D55A6C" w:rsidRDefault="00A40B30" w:rsidP="00747EDD">
            <w:pPr>
              <w:spacing w:line="360" w:lineRule="auto"/>
              <w:jc w:val="center"/>
            </w:pPr>
            <w:r w:rsidRPr="00D55A6C">
              <w:t>2829</w:t>
            </w:r>
          </w:p>
        </w:tc>
        <w:tc>
          <w:tcPr>
            <w:tcW w:w="1748" w:type="dxa"/>
            <w:shd w:val="clear" w:color="auto" w:fill="auto"/>
          </w:tcPr>
          <w:p w:rsidR="00A40B30" w:rsidRPr="00D55A6C" w:rsidRDefault="00A40B30" w:rsidP="00747EDD">
            <w:pPr>
              <w:spacing w:line="360" w:lineRule="auto"/>
              <w:jc w:val="center"/>
            </w:pPr>
            <w:r w:rsidRPr="00D55A6C">
              <w:t>0,46</w:t>
            </w:r>
          </w:p>
        </w:tc>
      </w:tr>
      <w:tr w:rsidR="00A40B30" w:rsidRPr="00D55A6C" w:rsidTr="00747EDD">
        <w:tc>
          <w:tcPr>
            <w:tcW w:w="1884" w:type="dxa"/>
            <w:shd w:val="clear" w:color="auto" w:fill="auto"/>
          </w:tcPr>
          <w:p w:rsidR="00A40B30" w:rsidRPr="00D55A6C" w:rsidRDefault="00A40B30" w:rsidP="00747EDD">
            <w:pPr>
              <w:spacing w:line="360" w:lineRule="auto"/>
            </w:pPr>
            <w:r w:rsidRPr="00D55A6C">
              <w:t>Ремонт станков</w:t>
            </w:r>
          </w:p>
        </w:tc>
        <w:tc>
          <w:tcPr>
            <w:tcW w:w="1691" w:type="dxa"/>
            <w:shd w:val="clear" w:color="auto" w:fill="auto"/>
          </w:tcPr>
          <w:p w:rsidR="00A40B30" w:rsidRPr="00D55A6C" w:rsidRDefault="00A40B30" w:rsidP="00747EDD">
            <w:pPr>
              <w:spacing w:line="360" w:lineRule="auto"/>
              <w:jc w:val="center"/>
            </w:pPr>
            <w:r w:rsidRPr="00D55A6C">
              <w:t>260</w:t>
            </w:r>
          </w:p>
        </w:tc>
        <w:tc>
          <w:tcPr>
            <w:tcW w:w="2515" w:type="dxa"/>
            <w:shd w:val="clear" w:color="auto" w:fill="auto"/>
          </w:tcPr>
          <w:p w:rsidR="00A40B30" w:rsidRPr="00D55A6C" w:rsidRDefault="00A40B30" w:rsidP="00747EDD">
            <w:pPr>
              <w:spacing w:line="360" w:lineRule="auto"/>
              <w:jc w:val="center"/>
            </w:pPr>
            <w:r w:rsidRPr="00D55A6C">
              <w:t>Количество ремонтов</w:t>
            </w:r>
          </w:p>
        </w:tc>
        <w:tc>
          <w:tcPr>
            <w:tcW w:w="1733" w:type="dxa"/>
            <w:shd w:val="clear" w:color="auto" w:fill="auto"/>
          </w:tcPr>
          <w:p w:rsidR="00A40B30" w:rsidRPr="00D55A6C" w:rsidRDefault="00A40B30" w:rsidP="00747EDD">
            <w:pPr>
              <w:spacing w:line="360" w:lineRule="auto"/>
              <w:jc w:val="center"/>
            </w:pPr>
            <w:r w:rsidRPr="00D55A6C">
              <w:t>2829</w:t>
            </w:r>
          </w:p>
        </w:tc>
        <w:tc>
          <w:tcPr>
            <w:tcW w:w="1748" w:type="dxa"/>
            <w:shd w:val="clear" w:color="auto" w:fill="auto"/>
          </w:tcPr>
          <w:p w:rsidR="00A40B30" w:rsidRPr="00D55A6C" w:rsidRDefault="00A40B30" w:rsidP="00747EDD">
            <w:pPr>
              <w:spacing w:line="360" w:lineRule="auto"/>
              <w:jc w:val="center"/>
            </w:pPr>
            <w:r w:rsidRPr="00D55A6C">
              <w:t>0,09</w:t>
            </w:r>
          </w:p>
        </w:tc>
      </w:tr>
      <w:tr w:rsidR="00A40B30" w:rsidRPr="00D55A6C" w:rsidTr="00747EDD">
        <w:tc>
          <w:tcPr>
            <w:tcW w:w="1884" w:type="dxa"/>
            <w:shd w:val="clear" w:color="auto" w:fill="auto"/>
          </w:tcPr>
          <w:p w:rsidR="00A40B30" w:rsidRPr="00D55A6C" w:rsidRDefault="00A40B30" w:rsidP="00747EDD">
            <w:pPr>
              <w:spacing w:line="360" w:lineRule="auto"/>
            </w:pPr>
            <w:r w:rsidRPr="00D55A6C">
              <w:t>Управление</w:t>
            </w:r>
          </w:p>
        </w:tc>
        <w:tc>
          <w:tcPr>
            <w:tcW w:w="1691" w:type="dxa"/>
            <w:shd w:val="clear" w:color="auto" w:fill="auto"/>
          </w:tcPr>
          <w:p w:rsidR="00A40B30" w:rsidRPr="00D55A6C" w:rsidRDefault="00A40B30" w:rsidP="00747EDD">
            <w:pPr>
              <w:spacing w:line="360" w:lineRule="auto"/>
              <w:jc w:val="center"/>
            </w:pPr>
            <w:r w:rsidRPr="00D55A6C">
              <w:t>2600</w:t>
            </w:r>
          </w:p>
        </w:tc>
        <w:tc>
          <w:tcPr>
            <w:tcW w:w="2515" w:type="dxa"/>
            <w:shd w:val="clear" w:color="auto" w:fill="auto"/>
          </w:tcPr>
          <w:p w:rsidR="00A40B30" w:rsidRPr="00D55A6C" w:rsidRDefault="00A40B30" w:rsidP="00747EDD">
            <w:pPr>
              <w:spacing w:line="360" w:lineRule="auto"/>
              <w:jc w:val="center"/>
            </w:pPr>
            <w:r w:rsidRPr="00D55A6C">
              <w:t>Производственный период</w:t>
            </w:r>
          </w:p>
        </w:tc>
        <w:tc>
          <w:tcPr>
            <w:tcW w:w="1733" w:type="dxa"/>
            <w:shd w:val="clear" w:color="auto" w:fill="auto"/>
          </w:tcPr>
          <w:p w:rsidR="00A40B30" w:rsidRPr="00D55A6C" w:rsidRDefault="00A40B30" w:rsidP="00747EDD">
            <w:pPr>
              <w:spacing w:line="360" w:lineRule="auto"/>
              <w:jc w:val="center"/>
            </w:pPr>
            <w:r w:rsidRPr="00D55A6C">
              <w:t>759</w:t>
            </w:r>
          </w:p>
        </w:tc>
        <w:tc>
          <w:tcPr>
            <w:tcW w:w="1748" w:type="dxa"/>
            <w:shd w:val="clear" w:color="auto" w:fill="auto"/>
          </w:tcPr>
          <w:p w:rsidR="00A40B30" w:rsidRPr="00D55A6C" w:rsidRDefault="00A40B30" w:rsidP="00747EDD">
            <w:pPr>
              <w:spacing w:line="360" w:lineRule="auto"/>
              <w:jc w:val="center"/>
            </w:pPr>
            <w:r w:rsidRPr="00D55A6C">
              <w:t>3,43</w:t>
            </w:r>
          </w:p>
        </w:tc>
      </w:tr>
    </w:tbl>
    <w:p w:rsidR="002A7395" w:rsidRPr="00DD204A" w:rsidRDefault="002A7395" w:rsidP="00DD204A">
      <w:pPr>
        <w:spacing w:line="360" w:lineRule="auto"/>
        <w:ind w:firstLine="709"/>
        <w:rPr>
          <w:sz w:val="28"/>
          <w:szCs w:val="28"/>
        </w:rPr>
      </w:pPr>
      <w:r w:rsidRPr="00DD204A">
        <w:rPr>
          <w:sz w:val="28"/>
          <w:szCs w:val="28"/>
        </w:rPr>
        <w:t>а) определение единиц носителей затрат:</w:t>
      </w:r>
    </w:p>
    <w:p w:rsidR="002A7395" w:rsidRPr="00DD204A" w:rsidRDefault="005B5C6E" w:rsidP="00DD204A">
      <w:pPr>
        <w:spacing w:line="360" w:lineRule="auto"/>
        <w:ind w:firstLine="709"/>
        <w:rPr>
          <w:sz w:val="28"/>
          <w:szCs w:val="28"/>
        </w:rPr>
      </w:pPr>
      <w:r w:rsidRPr="00DD204A">
        <w:rPr>
          <w:sz w:val="28"/>
          <w:szCs w:val="28"/>
        </w:rPr>
        <w:t>- обработка на станке Н</w:t>
      </w:r>
      <w:r w:rsidR="00A40B30" w:rsidRPr="00DD204A">
        <w:rPr>
          <w:sz w:val="28"/>
          <w:szCs w:val="28"/>
        </w:rPr>
        <w:t>: (23</w:t>
      </w:r>
      <w:r w:rsidR="002A7395" w:rsidRPr="00DD204A">
        <w:rPr>
          <w:sz w:val="28"/>
          <w:szCs w:val="28"/>
        </w:rPr>
        <w:t xml:space="preserve"> *</w:t>
      </w:r>
      <w:r w:rsidR="00A40B30" w:rsidRPr="00DD204A">
        <w:rPr>
          <w:sz w:val="28"/>
          <w:szCs w:val="28"/>
        </w:rPr>
        <w:t xml:space="preserve"> 9</w:t>
      </w:r>
      <w:r w:rsidR="002A7395" w:rsidRPr="00DD204A">
        <w:rPr>
          <w:sz w:val="28"/>
          <w:szCs w:val="28"/>
        </w:rPr>
        <w:t>) +</w:t>
      </w:r>
      <w:r w:rsidR="00A40B30" w:rsidRPr="00DD204A">
        <w:rPr>
          <w:sz w:val="28"/>
          <w:szCs w:val="28"/>
        </w:rPr>
        <w:t xml:space="preserve"> (23</w:t>
      </w:r>
      <w:r w:rsidR="002A7395" w:rsidRPr="00DD204A">
        <w:rPr>
          <w:sz w:val="28"/>
          <w:szCs w:val="28"/>
        </w:rPr>
        <w:t>0 *</w:t>
      </w:r>
      <w:r w:rsidR="00A40B30" w:rsidRPr="00DD204A">
        <w:rPr>
          <w:sz w:val="28"/>
          <w:szCs w:val="28"/>
        </w:rPr>
        <w:t xml:space="preserve"> 9</w:t>
      </w:r>
      <w:r w:rsidR="002A7395" w:rsidRPr="00DD204A">
        <w:rPr>
          <w:sz w:val="28"/>
          <w:szCs w:val="28"/>
        </w:rPr>
        <w:t>0) =</w:t>
      </w:r>
      <w:r w:rsidR="00A40B30" w:rsidRPr="00DD204A">
        <w:rPr>
          <w:sz w:val="28"/>
          <w:szCs w:val="28"/>
        </w:rPr>
        <w:t xml:space="preserve"> 20907</w:t>
      </w:r>
    </w:p>
    <w:p w:rsidR="002A7395" w:rsidRPr="00DD204A" w:rsidRDefault="005B5C6E" w:rsidP="00DD204A">
      <w:pPr>
        <w:spacing w:line="360" w:lineRule="auto"/>
        <w:ind w:firstLine="709"/>
        <w:rPr>
          <w:sz w:val="28"/>
          <w:szCs w:val="28"/>
        </w:rPr>
      </w:pPr>
      <w:r w:rsidRPr="00DD204A">
        <w:rPr>
          <w:sz w:val="28"/>
          <w:szCs w:val="28"/>
        </w:rPr>
        <w:t>- обработка на станке К</w:t>
      </w:r>
      <w:r w:rsidR="002A7395" w:rsidRPr="00DD204A">
        <w:rPr>
          <w:sz w:val="28"/>
          <w:szCs w:val="28"/>
        </w:rPr>
        <w:t xml:space="preserve">: </w:t>
      </w:r>
      <w:r w:rsidR="00A40B30" w:rsidRPr="00DD204A">
        <w:rPr>
          <w:sz w:val="28"/>
          <w:szCs w:val="28"/>
        </w:rPr>
        <w:t>(23</w:t>
      </w:r>
      <w:r w:rsidR="002A7395" w:rsidRPr="00DD204A">
        <w:rPr>
          <w:sz w:val="28"/>
          <w:szCs w:val="28"/>
        </w:rPr>
        <w:t xml:space="preserve"> *</w:t>
      </w:r>
      <w:r w:rsidR="00A40B30" w:rsidRPr="00DD204A">
        <w:rPr>
          <w:sz w:val="28"/>
          <w:szCs w:val="28"/>
        </w:rPr>
        <w:t xml:space="preserve"> 9) + (23</w:t>
      </w:r>
      <w:r w:rsidR="002A7395" w:rsidRPr="00DD204A">
        <w:rPr>
          <w:sz w:val="28"/>
          <w:szCs w:val="28"/>
        </w:rPr>
        <w:t>0 *</w:t>
      </w:r>
      <w:r w:rsidR="00A40B30" w:rsidRPr="00DD204A">
        <w:rPr>
          <w:sz w:val="28"/>
          <w:szCs w:val="28"/>
        </w:rPr>
        <w:t xml:space="preserve"> 90) = 20907</w:t>
      </w:r>
    </w:p>
    <w:p w:rsidR="002A7395" w:rsidRPr="00DD204A" w:rsidRDefault="00A40B30" w:rsidP="00DD204A">
      <w:pPr>
        <w:spacing w:line="360" w:lineRule="auto"/>
        <w:ind w:firstLine="709"/>
        <w:rPr>
          <w:sz w:val="28"/>
          <w:szCs w:val="28"/>
        </w:rPr>
      </w:pPr>
      <w:r w:rsidRPr="00DD204A">
        <w:rPr>
          <w:sz w:val="28"/>
          <w:szCs w:val="28"/>
        </w:rPr>
        <w:t>- наладка станков: (23</w:t>
      </w:r>
      <w:r w:rsidR="002A7395" w:rsidRPr="00DD204A">
        <w:rPr>
          <w:sz w:val="28"/>
          <w:szCs w:val="28"/>
        </w:rPr>
        <w:t xml:space="preserve"> *</w:t>
      </w:r>
      <w:r w:rsidRPr="00DD204A">
        <w:rPr>
          <w:sz w:val="28"/>
          <w:szCs w:val="28"/>
        </w:rPr>
        <w:t xml:space="preserve"> 3) + (23</w:t>
      </w:r>
      <w:r w:rsidR="002A7395" w:rsidRPr="00DD204A">
        <w:rPr>
          <w:sz w:val="28"/>
          <w:szCs w:val="28"/>
        </w:rPr>
        <w:t>0 *</w:t>
      </w:r>
      <w:r w:rsidRPr="00DD204A">
        <w:rPr>
          <w:sz w:val="28"/>
          <w:szCs w:val="28"/>
        </w:rPr>
        <w:t xml:space="preserve"> 12</w:t>
      </w:r>
      <w:r w:rsidR="002A7395" w:rsidRPr="00DD204A">
        <w:rPr>
          <w:sz w:val="28"/>
          <w:szCs w:val="28"/>
        </w:rPr>
        <w:t xml:space="preserve">) = </w:t>
      </w:r>
      <w:r w:rsidRPr="00DD204A">
        <w:rPr>
          <w:sz w:val="28"/>
          <w:szCs w:val="28"/>
        </w:rPr>
        <w:t>2829</w:t>
      </w:r>
    </w:p>
    <w:p w:rsidR="002A7395" w:rsidRPr="00DD204A" w:rsidRDefault="002A7395" w:rsidP="00DD204A">
      <w:pPr>
        <w:spacing w:line="360" w:lineRule="auto"/>
        <w:ind w:firstLine="709"/>
        <w:rPr>
          <w:sz w:val="28"/>
          <w:szCs w:val="28"/>
        </w:rPr>
      </w:pPr>
      <w:r w:rsidRPr="00DD204A">
        <w:rPr>
          <w:sz w:val="28"/>
          <w:szCs w:val="28"/>
        </w:rPr>
        <w:t xml:space="preserve">- заказы материалов = ремонт станков = </w:t>
      </w:r>
      <w:r w:rsidR="00A40B30" w:rsidRPr="00DD204A">
        <w:rPr>
          <w:sz w:val="28"/>
          <w:szCs w:val="28"/>
        </w:rPr>
        <w:t>2829</w:t>
      </w:r>
    </w:p>
    <w:p w:rsidR="002A7395" w:rsidRPr="00DD204A" w:rsidRDefault="00A40B30" w:rsidP="00DD204A">
      <w:pPr>
        <w:spacing w:line="360" w:lineRule="auto"/>
        <w:ind w:firstLine="709"/>
        <w:rPr>
          <w:sz w:val="28"/>
          <w:szCs w:val="28"/>
        </w:rPr>
      </w:pPr>
      <w:r w:rsidRPr="00DD204A">
        <w:rPr>
          <w:sz w:val="28"/>
          <w:szCs w:val="28"/>
        </w:rPr>
        <w:t>- управление: (23</w:t>
      </w:r>
      <w:r w:rsidR="002A7395" w:rsidRPr="00DD204A">
        <w:rPr>
          <w:sz w:val="28"/>
          <w:szCs w:val="28"/>
        </w:rPr>
        <w:t xml:space="preserve"> *</w:t>
      </w:r>
      <w:r w:rsidRPr="00DD204A">
        <w:rPr>
          <w:sz w:val="28"/>
          <w:szCs w:val="28"/>
        </w:rPr>
        <w:t xml:space="preserve"> 3) + (23</w:t>
      </w:r>
      <w:r w:rsidR="002A7395" w:rsidRPr="00DD204A">
        <w:rPr>
          <w:sz w:val="28"/>
          <w:szCs w:val="28"/>
        </w:rPr>
        <w:t>0 *</w:t>
      </w:r>
      <w:r w:rsidRPr="00DD204A">
        <w:rPr>
          <w:sz w:val="28"/>
          <w:szCs w:val="28"/>
        </w:rPr>
        <w:t xml:space="preserve"> 3</w:t>
      </w:r>
      <w:r w:rsidR="002A7395" w:rsidRPr="00DD204A">
        <w:rPr>
          <w:sz w:val="28"/>
          <w:szCs w:val="28"/>
        </w:rPr>
        <w:t xml:space="preserve">) = </w:t>
      </w:r>
      <w:r w:rsidRPr="00DD204A">
        <w:rPr>
          <w:sz w:val="28"/>
          <w:szCs w:val="28"/>
        </w:rPr>
        <w:t>759</w:t>
      </w:r>
    </w:p>
    <w:p w:rsidR="00D55A6C" w:rsidRDefault="00D55A6C" w:rsidP="00DD204A">
      <w:pPr>
        <w:spacing w:line="360" w:lineRule="auto"/>
        <w:ind w:firstLine="709"/>
        <w:rPr>
          <w:sz w:val="28"/>
          <w:szCs w:val="28"/>
        </w:rPr>
      </w:pPr>
    </w:p>
    <w:p w:rsidR="00D55A6C" w:rsidRDefault="00D55A6C" w:rsidP="00DD204A">
      <w:pPr>
        <w:spacing w:line="360" w:lineRule="auto"/>
        <w:ind w:firstLine="709"/>
        <w:rPr>
          <w:sz w:val="28"/>
          <w:szCs w:val="28"/>
        </w:rPr>
        <w:sectPr w:rsidR="00D55A6C" w:rsidSect="00DD204A">
          <w:pgSz w:w="11906" w:h="16838"/>
          <w:pgMar w:top="1134" w:right="851" w:bottom="1134" w:left="1701" w:header="709" w:footer="709" w:gutter="0"/>
          <w:pgNumType w:start="3"/>
          <w:cols w:space="708"/>
          <w:docGrid w:linePitch="360"/>
        </w:sectPr>
      </w:pPr>
    </w:p>
    <w:p w:rsidR="002A7395" w:rsidRPr="00DD204A" w:rsidRDefault="002A7395" w:rsidP="00DD204A">
      <w:pPr>
        <w:spacing w:line="360" w:lineRule="auto"/>
        <w:ind w:firstLine="709"/>
        <w:rPr>
          <w:sz w:val="28"/>
          <w:szCs w:val="28"/>
        </w:rPr>
      </w:pPr>
      <w:r w:rsidRPr="00DD204A">
        <w:rPr>
          <w:sz w:val="28"/>
          <w:szCs w:val="28"/>
        </w:rPr>
        <w:t>Таблица 9 - Определение совокупных зат</w:t>
      </w:r>
      <w:r w:rsidR="005B5C6E" w:rsidRPr="00DD204A">
        <w:rPr>
          <w:sz w:val="28"/>
          <w:szCs w:val="28"/>
        </w:rPr>
        <w:t xml:space="preserve">рат и себестоимости </w:t>
      </w:r>
      <w:r w:rsidR="005A70F0">
        <w:rPr>
          <w:sz w:val="28"/>
          <w:szCs w:val="28"/>
        </w:rPr>
        <w:tab/>
      </w:r>
      <w:r w:rsidR="005B5C6E" w:rsidRPr="00DD204A">
        <w:rPr>
          <w:sz w:val="28"/>
          <w:szCs w:val="28"/>
        </w:rPr>
        <w:t>продуктов А и В</w:t>
      </w:r>
      <w:r w:rsidRPr="00DD204A">
        <w:rPr>
          <w:sz w:val="28"/>
          <w:szCs w:val="28"/>
        </w:rPr>
        <w:t>,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340"/>
        <w:gridCol w:w="2082"/>
      </w:tblGrid>
      <w:tr w:rsidR="002A7395" w:rsidRPr="00747EDD" w:rsidTr="00747EDD">
        <w:tc>
          <w:tcPr>
            <w:tcW w:w="5148" w:type="dxa"/>
            <w:shd w:val="clear" w:color="auto" w:fill="auto"/>
          </w:tcPr>
          <w:p w:rsidR="002A7395" w:rsidRPr="00D55A6C" w:rsidRDefault="002A7395" w:rsidP="00747EDD">
            <w:pPr>
              <w:spacing w:line="360" w:lineRule="auto"/>
              <w:jc w:val="center"/>
            </w:pPr>
            <w:r w:rsidRPr="00D55A6C">
              <w:t>Показатель</w:t>
            </w:r>
          </w:p>
        </w:tc>
        <w:tc>
          <w:tcPr>
            <w:tcW w:w="2340" w:type="dxa"/>
            <w:shd w:val="clear" w:color="auto" w:fill="auto"/>
          </w:tcPr>
          <w:p w:rsidR="002A7395" w:rsidRPr="00D55A6C" w:rsidRDefault="005B5C6E" w:rsidP="00747EDD">
            <w:pPr>
              <w:spacing w:line="360" w:lineRule="auto"/>
              <w:jc w:val="center"/>
            </w:pPr>
            <w:r w:rsidRPr="00D55A6C">
              <w:t>А</w:t>
            </w:r>
          </w:p>
        </w:tc>
        <w:tc>
          <w:tcPr>
            <w:tcW w:w="2082" w:type="dxa"/>
            <w:shd w:val="clear" w:color="auto" w:fill="auto"/>
          </w:tcPr>
          <w:p w:rsidR="002A7395" w:rsidRPr="00D55A6C" w:rsidRDefault="005B5C6E" w:rsidP="00747EDD">
            <w:pPr>
              <w:spacing w:line="360" w:lineRule="auto"/>
              <w:jc w:val="center"/>
            </w:pPr>
            <w:r w:rsidRPr="00D55A6C">
              <w:t>В</w:t>
            </w:r>
          </w:p>
        </w:tc>
      </w:tr>
      <w:tr w:rsidR="002A7395" w:rsidRPr="00747EDD" w:rsidTr="00747EDD">
        <w:tc>
          <w:tcPr>
            <w:tcW w:w="5148" w:type="dxa"/>
            <w:shd w:val="clear" w:color="auto" w:fill="auto"/>
          </w:tcPr>
          <w:p w:rsidR="002A7395" w:rsidRPr="00D55A6C" w:rsidRDefault="002A7395" w:rsidP="00747EDD">
            <w:pPr>
              <w:spacing w:line="360" w:lineRule="auto"/>
            </w:pPr>
            <w:r w:rsidRPr="00D55A6C">
              <w:t>Прямые затраты (на весь объём)</w:t>
            </w:r>
          </w:p>
          <w:p w:rsidR="002A7395" w:rsidRPr="00D55A6C" w:rsidRDefault="002A7395" w:rsidP="00747EDD">
            <w:pPr>
              <w:spacing w:line="360" w:lineRule="auto"/>
            </w:pPr>
            <w:r w:rsidRPr="00D55A6C">
              <w:t>- материальные</w:t>
            </w:r>
          </w:p>
        </w:tc>
        <w:tc>
          <w:tcPr>
            <w:tcW w:w="2340" w:type="dxa"/>
            <w:shd w:val="clear" w:color="auto" w:fill="auto"/>
          </w:tcPr>
          <w:p w:rsidR="002A7395" w:rsidRPr="00D55A6C" w:rsidRDefault="00A40B30" w:rsidP="00747EDD">
            <w:pPr>
              <w:spacing w:line="360" w:lineRule="auto"/>
              <w:jc w:val="center"/>
            </w:pPr>
            <w:r w:rsidRPr="00D55A6C">
              <w:t>161</w:t>
            </w:r>
          </w:p>
        </w:tc>
        <w:tc>
          <w:tcPr>
            <w:tcW w:w="2082" w:type="dxa"/>
            <w:shd w:val="clear" w:color="auto" w:fill="auto"/>
          </w:tcPr>
          <w:p w:rsidR="002A7395" w:rsidRPr="00D55A6C" w:rsidRDefault="00A40B30" w:rsidP="00747EDD">
            <w:pPr>
              <w:spacing w:line="360" w:lineRule="auto"/>
              <w:jc w:val="center"/>
            </w:pPr>
            <w:r w:rsidRPr="00D55A6C">
              <w:t>1610</w:t>
            </w:r>
          </w:p>
        </w:tc>
      </w:tr>
      <w:tr w:rsidR="002A7395" w:rsidRPr="00747EDD" w:rsidTr="00747EDD">
        <w:tc>
          <w:tcPr>
            <w:tcW w:w="5148" w:type="dxa"/>
            <w:shd w:val="clear" w:color="auto" w:fill="auto"/>
          </w:tcPr>
          <w:p w:rsidR="002A7395" w:rsidRPr="00D55A6C" w:rsidRDefault="002A7395" w:rsidP="00747EDD">
            <w:pPr>
              <w:spacing w:line="360" w:lineRule="auto"/>
            </w:pPr>
            <w:r w:rsidRPr="00D55A6C">
              <w:t>- затраты труда производственных рабочих</w:t>
            </w:r>
          </w:p>
        </w:tc>
        <w:tc>
          <w:tcPr>
            <w:tcW w:w="2340" w:type="dxa"/>
            <w:shd w:val="clear" w:color="auto" w:fill="auto"/>
          </w:tcPr>
          <w:p w:rsidR="002A7395" w:rsidRPr="00D55A6C" w:rsidRDefault="00A40B30" w:rsidP="00747EDD">
            <w:pPr>
              <w:spacing w:line="360" w:lineRule="auto"/>
              <w:jc w:val="center"/>
            </w:pPr>
            <w:r w:rsidRPr="00D55A6C">
              <w:t>16,1</w:t>
            </w:r>
          </w:p>
        </w:tc>
        <w:tc>
          <w:tcPr>
            <w:tcW w:w="2082" w:type="dxa"/>
            <w:shd w:val="clear" w:color="auto" w:fill="auto"/>
          </w:tcPr>
          <w:p w:rsidR="002A7395" w:rsidRPr="00D55A6C" w:rsidRDefault="00A40B30" w:rsidP="00747EDD">
            <w:pPr>
              <w:spacing w:line="360" w:lineRule="auto"/>
              <w:jc w:val="center"/>
            </w:pPr>
            <w:r w:rsidRPr="00D55A6C">
              <w:t>161</w:t>
            </w:r>
          </w:p>
        </w:tc>
      </w:tr>
      <w:tr w:rsidR="002A7395" w:rsidRPr="00747EDD" w:rsidTr="00747EDD">
        <w:tc>
          <w:tcPr>
            <w:tcW w:w="5148" w:type="dxa"/>
            <w:shd w:val="clear" w:color="auto" w:fill="auto"/>
          </w:tcPr>
          <w:p w:rsidR="002A7395" w:rsidRPr="00D55A6C" w:rsidRDefault="002A7395" w:rsidP="00747EDD">
            <w:pPr>
              <w:spacing w:line="360" w:lineRule="auto"/>
            </w:pPr>
            <w:r w:rsidRPr="00D55A6C">
              <w:t>Косвенные затраты:</w:t>
            </w:r>
          </w:p>
          <w:p w:rsidR="002A7395" w:rsidRPr="00D55A6C" w:rsidRDefault="005B5C6E" w:rsidP="00747EDD">
            <w:pPr>
              <w:spacing w:line="360" w:lineRule="auto"/>
            </w:pPr>
            <w:r w:rsidRPr="00D55A6C">
              <w:t>- обработка на станке Н</w:t>
            </w:r>
          </w:p>
        </w:tc>
        <w:tc>
          <w:tcPr>
            <w:tcW w:w="2340" w:type="dxa"/>
            <w:shd w:val="clear" w:color="auto" w:fill="auto"/>
          </w:tcPr>
          <w:p w:rsidR="002A7395" w:rsidRPr="00D55A6C" w:rsidRDefault="002A7395" w:rsidP="00747EDD">
            <w:pPr>
              <w:spacing w:line="360" w:lineRule="auto"/>
              <w:jc w:val="center"/>
            </w:pPr>
          </w:p>
          <w:p w:rsidR="002A7395" w:rsidRPr="00D55A6C" w:rsidRDefault="00A40B30" w:rsidP="00747EDD">
            <w:pPr>
              <w:spacing w:line="360" w:lineRule="auto"/>
              <w:jc w:val="center"/>
            </w:pPr>
            <w:r w:rsidRPr="00D55A6C">
              <w:t>47,61</w:t>
            </w:r>
          </w:p>
        </w:tc>
        <w:tc>
          <w:tcPr>
            <w:tcW w:w="2082" w:type="dxa"/>
            <w:shd w:val="clear" w:color="auto" w:fill="auto"/>
          </w:tcPr>
          <w:p w:rsidR="002A7395" w:rsidRPr="00D55A6C" w:rsidRDefault="002A7395" w:rsidP="00747EDD">
            <w:pPr>
              <w:spacing w:line="360" w:lineRule="auto"/>
              <w:jc w:val="center"/>
            </w:pPr>
          </w:p>
          <w:p w:rsidR="002A7395" w:rsidRPr="00D55A6C" w:rsidRDefault="00A40B30" w:rsidP="00747EDD">
            <w:pPr>
              <w:spacing w:line="360" w:lineRule="auto"/>
              <w:jc w:val="center"/>
            </w:pPr>
            <w:r w:rsidRPr="00D55A6C">
              <w:t>4761</w:t>
            </w:r>
          </w:p>
        </w:tc>
      </w:tr>
      <w:tr w:rsidR="002A7395" w:rsidRPr="00747EDD" w:rsidTr="00747EDD">
        <w:tc>
          <w:tcPr>
            <w:tcW w:w="5148" w:type="dxa"/>
            <w:shd w:val="clear" w:color="auto" w:fill="auto"/>
          </w:tcPr>
          <w:p w:rsidR="002A7395" w:rsidRPr="00D55A6C" w:rsidRDefault="005B5C6E" w:rsidP="00747EDD">
            <w:pPr>
              <w:spacing w:line="360" w:lineRule="auto"/>
            </w:pPr>
            <w:r w:rsidRPr="00D55A6C">
              <w:t>- обработка на станке К</w:t>
            </w:r>
          </w:p>
        </w:tc>
        <w:tc>
          <w:tcPr>
            <w:tcW w:w="2340" w:type="dxa"/>
            <w:shd w:val="clear" w:color="auto" w:fill="auto"/>
          </w:tcPr>
          <w:p w:rsidR="002A7395" w:rsidRPr="00D55A6C" w:rsidRDefault="00FD5299" w:rsidP="00747EDD">
            <w:pPr>
              <w:spacing w:line="360" w:lineRule="auto"/>
              <w:jc w:val="center"/>
            </w:pPr>
            <w:r w:rsidRPr="00D55A6C">
              <w:t>41,4</w:t>
            </w:r>
          </w:p>
        </w:tc>
        <w:tc>
          <w:tcPr>
            <w:tcW w:w="2082" w:type="dxa"/>
            <w:shd w:val="clear" w:color="auto" w:fill="auto"/>
          </w:tcPr>
          <w:p w:rsidR="002A7395" w:rsidRPr="00D55A6C" w:rsidRDefault="00FD5299" w:rsidP="00747EDD">
            <w:pPr>
              <w:spacing w:line="360" w:lineRule="auto"/>
              <w:jc w:val="center"/>
            </w:pPr>
            <w:r w:rsidRPr="00D55A6C">
              <w:t>4140</w:t>
            </w:r>
          </w:p>
        </w:tc>
      </w:tr>
      <w:tr w:rsidR="002A7395" w:rsidRPr="00747EDD" w:rsidTr="00747EDD">
        <w:tc>
          <w:tcPr>
            <w:tcW w:w="5148" w:type="dxa"/>
            <w:shd w:val="clear" w:color="auto" w:fill="auto"/>
          </w:tcPr>
          <w:p w:rsidR="002A7395" w:rsidRPr="00D55A6C" w:rsidRDefault="002A7395" w:rsidP="00747EDD">
            <w:pPr>
              <w:spacing w:line="360" w:lineRule="auto"/>
            </w:pPr>
            <w:r w:rsidRPr="00D55A6C">
              <w:t>- наладка станков</w:t>
            </w:r>
          </w:p>
        </w:tc>
        <w:tc>
          <w:tcPr>
            <w:tcW w:w="2340" w:type="dxa"/>
            <w:shd w:val="clear" w:color="auto" w:fill="auto"/>
          </w:tcPr>
          <w:p w:rsidR="002A7395" w:rsidRPr="00D55A6C" w:rsidRDefault="00FD5299" w:rsidP="00747EDD">
            <w:pPr>
              <w:spacing w:line="360" w:lineRule="auto"/>
              <w:jc w:val="center"/>
            </w:pPr>
            <w:r w:rsidRPr="00D55A6C">
              <w:t>71,07</w:t>
            </w:r>
          </w:p>
        </w:tc>
        <w:tc>
          <w:tcPr>
            <w:tcW w:w="2082" w:type="dxa"/>
            <w:shd w:val="clear" w:color="auto" w:fill="auto"/>
          </w:tcPr>
          <w:p w:rsidR="002A7395" w:rsidRPr="00D55A6C" w:rsidRDefault="00FD5299" w:rsidP="00747EDD">
            <w:pPr>
              <w:spacing w:line="360" w:lineRule="auto"/>
              <w:jc w:val="center"/>
            </w:pPr>
            <w:r w:rsidRPr="00D55A6C">
              <w:t>2842,8</w:t>
            </w:r>
          </w:p>
        </w:tc>
      </w:tr>
      <w:tr w:rsidR="002A7395" w:rsidRPr="00747EDD" w:rsidTr="00747EDD">
        <w:tc>
          <w:tcPr>
            <w:tcW w:w="5148" w:type="dxa"/>
            <w:shd w:val="clear" w:color="auto" w:fill="auto"/>
          </w:tcPr>
          <w:p w:rsidR="002A7395" w:rsidRPr="00D55A6C" w:rsidRDefault="002A7395" w:rsidP="00747EDD">
            <w:pPr>
              <w:spacing w:line="360" w:lineRule="auto"/>
            </w:pPr>
            <w:r w:rsidRPr="00D55A6C">
              <w:t>- заказы материалов</w:t>
            </w:r>
          </w:p>
        </w:tc>
        <w:tc>
          <w:tcPr>
            <w:tcW w:w="2340" w:type="dxa"/>
            <w:shd w:val="clear" w:color="auto" w:fill="auto"/>
          </w:tcPr>
          <w:p w:rsidR="002A7395" w:rsidRPr="00D55A6C" w:rsidRDefault="00FD5299" w:rsidP="00747EDD">
            <w:pPr>
              <w:spacing w:line="360" w:lineRule="auto"/>
              <w:jc w:val="center"/>
            </w:pPr>
            <w:r w:rsidRPr="00D55A6C">
              <w:t>31,74</w:t>
            </w:r>
          </w:p>
        </w:tc>
        <w:tc>
          <w:tcPr>
            <w:tcW w:w="2082" w:type="dxa"/>
            <w:shd w:val="clear" w:color="auto" w:fill="auto"/>
          </w:tcPr>
          <w:p w:rsidR="002A7395" w:rsidRPr="00D55A6C" w:rsidRDefault="00FD5299" w:rsidP="00747EDD">
            <w:pPr>
              <w:spacing w:line="360" w:lineRule="auto"/>
              <w:jc w:val="center"/>
            </w:pPr>
            <w:r w:rsidRPr="00D55A6C">
              <w:t>1269,6</w:t>
            </w:r>
          </w:p>
        </w:tc>
      </w:tr>
      <w:tr w:rsidR="002A7395" w:rsidRPr="00747EDD" w:rsidTr="00747EDD">
        <w:tc>
          <w:tcPr>
            <w:tcW w:w="5148" w:type="dxa"/>
            <w:shd w:val="clear" w:color="auto" w:fill="auto"/>
          </w:tcPr>
          <w:p w:rsidR="002A7395" w:rsidRPr="00D55A6C" w:rsidRDefault="002A7395" w:rsidP="00747EDD">
            <w:pPr>
              <w:spacing w:line="360" w:lineRule="auto"/>
            </w:pPr>
            <w:r w:rsidRPr="00D55A6C">
              <w:t>- ремонт станков</w:t>
            </w:r>
          </w:p>
        </w:tc>
        <w:tc>
          <w:tcPr>
            <w:tcW w:w="2340" w:type="dxa"/>
            <w:shd w:val="clear" w:color="auto" w:fill="auto"/>
          </w:tcPr>
          <w:p w:rsidR="002A7395" w:rsidRPr="00D55A6C" w:rsidRDefault="00FD5299" w:rsidP="00747EDD">
            <w:pPr>
              <w:spacing w:line="360" w:lineRule="auto"/>
              <w:jc w:val="center"/>
            </w:pPr>
            <w:r w:rsidRPr="00D55A6C">
              <w:t>6,21</w:t>
            </w:r>
          </w:p>
        </w:tc>
        <w:tc>
          <w:tcPr>
            <w:tcW w:w="2082" w:type="dxa"/>
            <w:shd w:val="clear" w:color="auto" w:fill="auto"/>
          </w:tcPr>
          <w:p w:rsidR="002A7395" w:rsidRPr="00D55A6C" w:rsidRDefault="00FD5299" w:rsidP="00747EDD">
            <w:pPr>
              <w:spacing w:line="360" w:lineRule="auto"/>
              <w:jc w:val="center"/>
            </w:pPr>
            <w:r w:rsidRPr="00D55A6C">
              <w:t>24,84</w:t>
            </w:r>
          </w:p>
        </w:tc>
      </w:tr>
      <w:tr w:rsidR="002A7395" w:rsidRPr="00747EDD" w:rsidTr="00747EDD">
        <w:tc>
          <w:tcPr>
            <w:tcW w:w="5148" w:type="dxa"/>
            <w:shd w:val="clear" w:color="auto" w:fill="auto"/>
          </w:tcPr>
          <w:p w:rsidR="002A7395" w:rsidRPr="00D55A6C" w:rsidRDefault="002A7395" w:rsidP="00747EDD">
            <w:pPr>
              <w:spacing w:line="360" w:lineRule="auto"/>
            </w:pPr>
            <w:r w:rsidRPr="00D55A6C">
              <w:t>- управление</w:t>
            </w:r>
          </w:p>
        </w:tc>
        <w:tc>
          <w:tcPr>
            <w:tcW w:w="2340" w:type="dxa"/>
            <w:shd w:val="clear" w:color="auto" w:fill="auto"/>
          </w:tcPr>
          <w:p w:rsidR="002A7395" w:rsidRPr="00D55A6C" w:rsidRDefault="00FD5299" w:rsidP="00747EDD">
            <w:pPr>
              <w:spacing w:line="360" w:lineRule="auto"/>
              <w:jc w:val="center"/>
            </w:pPr>
            <w:r w:rsidRPr="00D55A6C">
              <w:t>236,67</w:t>
            </w:r>
          </w:p>
        </w:tc>
        <w:tc>
          <w:tcPr>
            <w:tcW w:w="2082" w:type="dxa"/>
            <w:shd w:val="clear" w:color="auto" w:fill="auto"/>
          </w:tcPr>
          <w:p w:rsidR="002A7395" w:rsidRPr="00D55A6C" w:rsidRDefault="00FD5299" w:rsidP="00747EDD">
            <w:pPr>
              <w:spacing w:line="360" w:lineRule="auto"/>
              <w:jc w:val="center"/>
            </w:pPr>
            <w:r w:rsidRPr="00D55A6C">
              <w:t>2366,7</w:t>
            </w:r>
          </w:p>
        </w:tc>
      </w:tr>
      <w:tr w:rsidR="002A7395" w:rsidRPr="00747EDD" w:rsidTr="00747EDD">
        <w:tc>
          <w:tcPr>
            <w:tcW w:w="5148" w:type="dxa"/>
            <w:shd w:val="clear" w:color="auto" w:fill="auto"/>
          </w:tcPr>
          <w:p w:rsidR="002A7395" w:rsidRPr="00D55A6C" w:rsidRDefault="002A7395" w:rsidP="00747EDD">
            <w:pPr>
              <w:spacing w:line="360" w:lineRule="auto"/>
            </w:pPr>
            <w:r w:rsidRPr="00D55A6C">
              <w:t>Общие затраты</w:t>
            </w:r>
          </w:p>
        </w:tc>
        <w:tc>
          <w:tcPr>
            <w:tcW w:w="2340" w:type="dxa"/>
            <w:shd w:val="clear" w:color="auto" w:fill="auto"/>
          </w:tcPr>
          <w:p w:rsidR="002A7395" w:rsidRPr="00D55A6C" w:rsidRDefault="00FD5299" w:rsidP="00747EDD">
            <w:pPr>
              <w:spacing w:line="360" w:lineRule="auto"/>
              <w:jc w:val="center"/>
            </w:pPr>
            <w:r w:rsidRPr="00D55A6C">
              <w:t>611,8</w:t>
            </w:r>
          </w:p>
        </w:tc>
        <w:tc>
          <w:tcPr>
            <w:tcW w:w="2082" w:type="dxa"/>
            <w:shd w:val="clear" w:color="auto" w:fill="auto"/>
          </w:tcPr>
          <w:p w:rsidR="002A7395" w:rsidRPr="00D55A6C" w:rsidRDefault="00FD5299" w:rsidP="00747EDD">
            <w:pPr>
              <w:spacing w:line="360" w:lineRule="auto"/>
              <w:jc w:val="center"/>
            </w:pPr>
            <w:r w:rsidRPr="00D55A6C">
              <w:t>17175,94</w:t>
            </w:r>
          </w:p>
        </w:tc>
      </w:tr>
    </w:tbl>
    <w:p w:rsidR="00D55A6C" w:rsidRDefault="00D55A6C" w:rsidP="00DD204A">
      <w:pPr>
        <w:tabs>
          <w:tab w:val="left" w:pos="5160"/>
          <w:tab w:val="left" w:pos="7520"/>
        </w:tabs>
        <w:spacing w:line="360" w:lineRule="auto"/>
        <w:ind w:firstLine="709"/>
        <w:rPr>
          <w:sz w:val="28"/>
          <w:szCs w:val="28"/>
        </w:rPr>
      </w:pPr>
    </w:p>
    <w:p w:rsidR="002A7395" w:rsidRPr="00DD204A" w:rsidRDefault="002A7395" w:rsidP="00DD204A">
      <w:pPr>
        <w:tabs>
          <w:tab w:val="left" w:pos="5160"/>
          <w:tab w:val="left" w:pos="7520"/>
        </w:tabs>
        <w:spacing w:line="360" w:lineRule="auto"/>
        <w:ind w:firstLine="709"/>
        <w:rPr>
          <w:sz w:val="28"/>
          <w:szCs w:val="28"/>
        </w:rPr>
      </w:pPr>
      <w:r w:rsidRPr="00DD204A">
        <w:rPr>
          <w:sz w:val="28"/>
          <w:szCs w:val="28"/>
        </w:rPr>
        <w:t>Себестоимость единицы продукта</w:t>
      </w:r>
      <w:r w:rsidRPr="00DD204A">
        <w:rPr>
          <w:sz w:val="28"/>
          <w:szCs w:val="28"/>
        </w:rPr>
        <w:tab/>
      </w:r>
      <w:r w:rsidR="00FD5299" w:rsidRPr="00DD204A">
        <w:rPr>
          <w:sz w:val="28"/>
          <w:szCs w:val="28"/>
        </w:rPr>
        <w:t xml:space="preserve">             26,6</w:t>
      </w:r>
      <w:r w:rsidRPr="00DD204A">
        <w:rPr>
          <w:sz w:val="28"/>
          <w:szCs w:val="28"/>
        </w:rPr>
        <w:tab/>
      </w:r>
      <w:r w:rsidR="00FD5299" w:rsidRPr="00DD204A">
        <w:rPr>
          <w:sz w:val="28"/>
          <w:szCs w:val="28"/>
        </w:rPr>
        <w:t xml:space="preserve">          74,68</w:t>
      </w:r>
    </w:p>
    <w:p w:rsidR="002A7395" w:rsidRPr="00DD204A" w:rsidRDefault="005B5C6E" w:rsidP="00DD204A">
      <w:pPr>
        <w:spacing w:line="360" w:lineRule="auto"/>
        <w:ind w:firstLine="709"/>
        <w:rPr>
          <w:sz w:val="28"/>
          <w:szCs w:val="28"/>
        </w:rPr>
      </w:pPr>
      <w:r w:rsidRPr="00DD204A">
        <w:rPr>
          <w:sz w:val="28"/>
          <w:szCs w:val="28"/>
        </w:rPr>
        <w:t>Производство продукции С и Д</w:t>
      </w:r>
    </w:p>
    <w:p w:rsidR="002A7395" w:rsidRPr="00DD204A" w:rsidRDefault="002A7395" w:rsidP="00DD204A">
      <w:pPr>
        <w:spacing w:line="360" w:lineRule="auto"/>
        <w:ind w:firstLine="709"/>
        <w:rPr>
          <w:i/>
          <w:iCs/>
          <w:sz w:val="28"/>
          <w:szCs w:val="28"/>
        </w:rPr>
      </w:pPr>
      <w:r w:rsidRPr="00DD204A">
        <w:rPr>
          <w:sz w:val="28"/>
          <w:szCs w:val="28"/>
        </w:rPr>
        <w:t xml:space="preserve">1) </w:t>
      </w:r>
      <w:r w:rsidRPr="00DD204A">
        <w:rPr>
          <w:i/>
          <w:iCs/>
          <w:sz w:val="28"/>
          <w:szCs w:val="28"/>
        </w:rPr>
        <w:t>Традиционный метод</w:t>
      </w:r>
    </w:p>
    <w:p w:rsidR="002A7395" w:rsidRPr="00DD204A" w:rsidRDefault="002A7395" w:rsidP="00DD204A">
      <w:pPr>
        <w:spacing w:line="360" w:lineRule="auto"/>
        <w:ind w:firstLine="709"/>
        <w:rPr>
          <w:sz w:val="28"/>
          <w:szCs w:val="28"/>
        </w:rPr>
      </w:pPr>
      <w:r w:rsidRPr="00DD204A">
        <w:rPr>
          <w:sz w:val="28"/>
          <w:szCs w:val="28"/>
        </w:rPr>
        <w:t>База распределения – прямые трудозатраты</w:t>
      </w:r>
    </w:p>
    <w:p w:rsidR="002A7395" w:rsidRPr="00DD204A" w:rsidRDefault="002A40D3" w:rsidP="00DD204A">
      <w:pPr>
        <w:spacing w:line="360" w:lineRule="auto"/>
        <w:ind w:firstLine="709"/>
        <w:rPr>
          <w:sz w:val="28"/>
          <w:szCs w:val="28"/>
        </w:rPr>
      </w:pPr>
      <w:r w:rsidRPr="00DD204A">
        <w:rPr>
          <w:sz w:val="28"/>
          <w:szCs w:val="28"/>
        </w:rPr>
        <w:t>(23</w:t>
      </w:r>
      <w:r w:rsidR="002A7395" w:rsidRPr="00DD204A">
        <w:rPr>
          <w:sz w:val="28"/>
          <w:szCs w:val="28"/>
        </w:rPr>
        <w:t xml:space="preserve"> *</w:t>
      </w:r>
      <w:r w:rsidRPr="00DD204A">
        <w:rPr>
          <w:sz w:val="28"/>
          <w:szCs w:val="28"/>
        </w:rPr>
        <w:t xml:space="preserve"> 2,1</w:t>
      </w:r>
      <w:r w:rsidR="002A7395" w:rsidRPr="00DD204A">
        <w:rPr>
          <w:sz w:val="28"/>
          <w:szCs w:val="28"/>
        </w:rPr>
        <w:t>) +</w:t>
      </w:r>
      <w:r w:rsidRPr="00DD204A">
        <w:rPr>
          <w:sz w:val="28"/>
          <w:szCs w:val="28"/>
        </w:rPr>
        <w:t xml:space="preserve"> (23</w:t>
      </w:r>
      <w:r w:rsidR="002A7395" w:rsidRPr="00DD204A">
        <w:rPr>
          <w:sz w:val="28"/>
          <w:szCs w:val="28"/>
        </w:rPr>
        <w:t>0 *</w:t>
      </w:r>
      <w:r w:rsidRPr="00DD204A">
        <w:rPr>
          <w:sz w:val="28"/>
          <w:szCs w:val="28"/>
        </w:rPr>
        <w:t xml:space="preserve"> 2,1</w:t>
      </w:r>
      <w:r w:rsidR="002A7395" w:rsidRPr="00DD204A">
        <w:rPr>
          <w:sz w:val="28"/>
          <w:szCs w:val="28"/>
        </w:rPr>
        <w:t>)</w:t>
      </w:r>
      <w:r w:rsidRPr="00DD204A">
        <w:rPr>
          <w:sz w:val="28"/>
          <w:szCs w:val="28"/>
        </w:rPr>
        <w:t xml:space="preserve"> = 531,3</w:t>
      </w:r>
      <w:r w:rsidR="002A7395" w:rsidRPr="00DD204A">
        <w:rPr>
          <w:sz w:val="28"/>
          <w:szCs w:val="28"/>
        </w:rPr>
        <w:t xml:space="preserve"> руб.</w:t>
      </w:r>
    </w:p>
    <w:p w:rsidR="002A7395" w:rsidRPr="00DD204A" w:rsidRDefault="002A40D3" w:rsidP="00DD204A">
      <w:pPr>
        <w:spacing w:line="360" w:lineRule="auto"/>
        <w:ind w:firstLine="709"/>
        <w:rPr>
          <w:sz w:val="28"/>
          <w:szCs w:val="28"/>
        </w:rPr>
      </w:pPr>
      <w:r w:rsidRPr="00DD204A">
        <w:rPr>
          <w:sz w:val="28"/>
          <w:szCs w:val="28"/>
        </w:rPr>
        <w:t>Ставка распределения = 16080</w:t>
      </w:r>
      <w:r w:rsidR="002A7395" w:rsidRPr="00DD204A">
        <w:rPr>
          <w:sz w:val="28"/>
          <w:szCs w:val="28"/>
        </w:rPr>
        <w:t>/</w:t>
      </w:r>
      <w:r w:rsidRPr="00DD204A">
        <w:rPr>
          <w:sz w:val="28"/>
          <w:szCs w:val="28"/>
        </w:rPr>
        <w:t xml:space="preserve"> 531,3</w:t>
      </w:r>
      <w:r w:rsidR="002A7395" w:rsidRPr="00DD204A">
        <w:rPr>
          <w:sz w:val="28"/>
          <w:szCs w:val="28"/>
        </w:rPr>
        <w:t xml:space="preserve"> =</w:t>
      </w:r>
      <w:r w:rsidRPr="00DD204A">
        <w:rPr>
          <w:sz w:val="28"/>
          <w:szCs w:val="28"/>
        </w:rPr>
        <w:t xml:space="preserve"> 30,26539</w:t>
      </w:r>
      <w:r w:rsidR="002A7395" w:rsidRPr="00DD204A">
        <w:rPr>
          <w:sz w:val="28"/>
          <w:szCs w:val="28"/>
        </w:rPr>
        <w:t xml:space="preserve"> руб.</w:t>
      </w:r>
    </w:p>
    <w:p w:rsidR="002A7395" w:rsidRPr="00DD204A" w:rsidRDefault="002A7395" w:rsidP="00DD204A">
      <w:pPr>
        <w:spacing w:line="360" w:lineRule="auto"/>
        <w:ind w:firstLine="709"/>
        <w:rPr>
          <w:sz w:val="28"/>
          <w:szCs w:val="28"/>
        </w:rPr>
      </w:pPr>
      <w:r w:rsidRPr="00DD204A">
        <w:rPr>
          <w:sz w:val="28"/>
          <w:szCs w:val="28"/>
        </w:rPr>
        <w:t>Косвенные расходы на единицу продукции</w:t>
      </w:r>
    </w:p>
    <w:p w:rsidR="002A7395" w:rsidRPr="00DD204A" w:rsidRDefault="005B5C6E" w:rsidP="00DD204A">
      <w:pPr>
        <w:spacing w:line="360" w:lineRule="auto"/>
        <w:ind w:firstLine="709"/>
        <w:rPr>
          <w:sz w:val="28"/>
          <w:szCs w:val="28"/>
        </w:rPr>
      </w:pPr>
      <w:r w:rsidRPr="00DD204A">
        <w:rPr>
          <w:sz w:val="28"/>
          <w:szCs w:val="28"/>
        </w:rPr>
        <w:t>С</w:t>
      </w:r>
      <w:r w:rsidR="002A7395" w:rsidRPr="00DD204A">
        <w:rPr>
          <w:sz w:val="28"/>
          <w:szCs w:val="28"/>
        </w:rPr>
        <w:t xml:space="preserve"> = </w:t>
      </w:r>
      <w:r w:rsidR="002A40D3" w:rsidRPr="00DD204A">
        <w:rPr>
          <w:sz w:val="28"/>
          <w:szCs w:val="28"/>
        </w:rPr>
        <w:t>30,26539</w:t>
      </w:r>
      <w:r w:rsidR="002A7395" w:rsidRPr="00DD204A">
        <w:rPr>
          <w:sz w:val="28"/>
          <w:szCs w:val="28"/>
        </w:rPr>
        <w:t xml:space="preserve"> *</w:t>
      </w:r>
      <w:r w:rsidR="002A40D3" w:rsidRPr="00DD204A">
        <w:rPr>
          <w:sz w:val="28"/>
          <w:szCs w:val="28"/>
        </w:rPr>
        <w:t xml:space="preserve"> 2,1 = 63,56</w:t>
      </w:r>
      <w:r w:rsidR="002A7395" w:rsidRPr="00DD204A">
        <w:rPr>
          <w:sz w:val="28"/>
          <w:szCs w:val="28"/>
        </w:rPr>
        <w:t xml:space="preserve"> руб.</w:t>
      </w:r>
    </w:p>
    <w:p w:rsidR="002A7395" w:rsidRDefault="005B5C6E" w:rsidP="00DD204A">
      <w:pPr>
        <w:spacing w:line="360" w:lineRule="auto"/>
        <w:ind w:firstLine="709"/>
        <w:rPr>
          <w:sz w:val="28"/>
          <w:szCs w:val="28"/>
        </w:rPr>
      </w:pPr>
      <w:r w:rsidRPr="00DD204A">
        <w:rPr>
          <w:sz w:val="28"/>
          <w:szCs w:val="28"/>
        </w:rPr>
        <w:t>Д</w:t>
      </w:r>
      <w:r w:rsidR="002A40D3" w:rsidRPr="00DD204A">
        <w:rPr>
          <w:sz w:val="28"/>
          <w:szCs w:val="28"/>
        </w:rPr>
        <w:t xml:space="preserve"> = 30,26539</w:t>
      </w:r>
      <w:r w:rsidR="002A7395" w:rsidRPr="00DD204A">
        <w:rPr>
          <w:sz w:val="28"/>
          <w:szCs w:val="28"/>
        </w:rPr>
        <w:t xml:space="preserve"> *</w:t>
      </w:r>
      <w:r w:rsidR="002A40D3" w:rsidRPr="00DD204A">
        <w:rPr>
          <w:sz w:val="28"/>
          <w:szCs w:val="28"/>
        </w:rPr>
        <w:t xml:space="preserve"> 2,1 = 63,56</w:t>
      </w:r>
      <w:r w:rsidR="002A7395" w:rsidRPr="00DD204A">
        <w:rPr>
          <w:sz w:val="28"/>
          <w:szCs w:val="28"/>
        </w:rPr>
        <w:t xml:space="preserve"> руб.</w:t>
      </w:r>
    </w:p>
    <w:p w:rsidR="00D55A6C" w:rsidRPr="00DD204A" w:rsidRDefault="00D55A6C" w:rsidP="00DD204A">
      <w:pPr>
        <w:spacing w:line="360" w:lineRule="auto"/>
        <w:ind w:firstLine="709"/>
        <w:rPr>
          <w:sz w:val="28"/>
          <w:szCs w:val="28"/>
        </w:rPr>
      </w:pPr>
    </w:p>
    <w:p w:rsidR="002A7395" w:rsidRDefault="002A7395" w:rsidP="00DD204A">
      <w:pPr>
        <w:spacing w:line="360" w:lineRule="auto"/>
        <w:ind w:firstLine="709"/>
        <w:rPr>
          <w:sz w:val="28"/>
          <w:szCs w:val="28"/>
        </w:rPr>
      </w:pPr>
      <w:r w:rsidRPr="00DD204A">
        <w:rPr>
          <w:sz w:val="28"/>
          <w:szCs w:val="28"/>
        </w:rPr>
        <w:t xml:space="preserve">Таблица 10 - </w:t>
      </w:r>
      <w:r w:rsidR="005B5C6E" w:rsidRPr="00DD204A">
        <w:rPr>
          <w:sz w:val="28"/>
          <w:szCs w:val="28"/>
        </w:rPr>
        <w:t>Себестоимость продуктов С и Д</w:t>
      </w:r>
      <w:r w:rsidR="00D55A6C">
        <w:rPr>
          <w:sz w:val="28"/>
          <w:szCs w:val="28"/>
        </w:rPr>
        <w:t>.</w:t>
      </w:r>
    </w:p>
    <w:p w:rsidR="00D55A6C" w:rsidRPr="00DD204A" w:rsidRDefault="00D55A6C" w:rsidP="00DD204A">
      <w:pPr>
        <w:spacing w:line="360" w:lineRule="auto"/>
        <w:ind w:firstLine="709"/>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340"/>
        <w:gridCol w:w="1902"/>
      </w:tblGrid>
      <w:tr w:rsidR="002A7395" w:rsidRPr="00747EDD" w:rsidTr="00747EDD">
        <w:tc>
          <w:tcPr>
            <w:tcW w:w="5328" w:type="dxa"/>
            <w:shd w:val="clear" w:color="auto" w:fill="auto"/>
          </w:tcPr>
          <w:p w:rsidR="002A7395" w:rsidRPr="00D55A6C" w:rsidRDefault="002A7395" w:rsidP="00747EDD">
            <w:pPr>
              <w:spacing w:line="360" w:lineRule="auto"/>
              <w:jc w:val="center"/>
            </w:pPr>
            <w:r w:rsidRPr="00D55A6C">
              <w:t>Показатель</w:t>
            </w:r>
          </w:p>
        </w:tc>
        <w:tc>
          <w:tcPr>
            <w:tcW w:w="2340" w:type="dxa"/>
            <w:shd w:val="clear" w:color="auto" w:fill="auto"/>
          </w:tcPr>
          <w:p w:rsidR="002A7395" w:rsidRPr="00D55A6C" w:rsidRDefault="005B5C6E" w:rsidP="00747EDD">
            <w:pPr>
              <w:spacing w:line="360" w:lineRule="auto"/>
              <w:jc w:val="center"/>
            </w:pPr>
            <w:r w:rsidRPr="00D55A6C">
              <w:t>С</w:t>
            </w:r>
          </w:p>
        </w:tc>
        <w:tc>
          <w:tcPr>
            <w:tcW w:w="1902" w:type="dxa"/>
            <w:shd w:val="clear" w:color="auto" w:fill="auto"/>
          </w:tcPr>
          <w:p w:rsidR="002A7395" w:rsidRPr="00D55A6C" w:rsidRDefault="005B5C6E" w:rsidP="00747EDD">
            <w:pPr>
              <w:spacing w:line="360" w:lineRule="auto"/>
              <w:jc w:val="center"/>
            </w:pPr>
            <w:r w:rsidRPr="00D55A6C">
              <w:t>Д</w:t>
            </w:r>
          </w:p>
        </w:tc>
      </w:tr>
      <w:tr w:rsidR="002A7395" w:rsidRPr="00747EDD" w:rsidTr="00747EDD">
        <w:tc>
          <w:tcPr>
            <w:tcW w:w="5328" w:type="dxa"/>
            <w:shd w:val="clear" w:color="auto" w:fill="auto"/>
          </w:tcPr>
          <w:p w:rsidR="002A7395" w:rsidRPr="00D55A6C" w:rsidRDefault="002A7395" w:rsidP="00747EDD">
            <w:pPr>
              <w:spacing w:line="360" w:lineRule="auto"/>
            </w:pPr>
            <w:r w:rsidRPr="00D55A6C">
              <w:t>Прямые затраты на единицу продукта, руб.</w:t>
            </w:r>
          </w:p>
        </w:tc>
        <w:tc>
          <w:tcPr>
            <w:tcW w:w="2340" w:type="dxa"/>
            <w:shd w:val="clear" w:color="auto" w:fill="auto"/>
          </w:tcPr>
          <w:p w:rsidR="002A7395" w:rsidRPr="00D55A6C" w:rsidRDefault="002A40D3" w:rsidP="00747EDD">
            <w:pPr>
              <w:spacing w:line="360" w:lineRule="auto"/>
              <w:jc w:val="center"/>
            </w:pPr>
            <w:r w:rsidRPr="00D55A6C">
              <w:t>23,1</w:t>
            </w:r>
          </w:p>
        </w:tc>
        <w:tc>
          <w:tcPr>
            <w:tcW w:w="1902" w:type="dxa"/>
            <w:shd w:val="clear" w:color="auto" w:fill="auto"/>
          </w:tcPr>
          <w:p w:rsidR="002A7395" w:rsidRPr="00D55A6C" w:rsidRDefault="002A40D3" w:rsidP="00747EDD">
            <w:pPr>
              <w:spacing w:line="360" w:lineRule="auto"/>
              <w:jc w:val="center"/>
            </w:pPr>
            <w:r w:rsidRPr="00D55A6C">
              <w:t>23,1</w:t>
            </w:r>
          </w:p>
        </w:tc>
      </w:tr>
      <w:tr w:rsidR="002A7395" w:rsidRPr="00747EDD" w:rsidTr="00747EDD">
        <w:tc>
          <w:tcPr>
            <w:tcW w:w="5328" w:type="dxa"/>
            <w:shd w:val="clear" w:color="auto" w:fill="auto"/>
          </w:tcPr>
          <w:p w:rsidR="002A7395" w:rsidRPr="00D55A6C" w:rsidRDefault="002A7395" w:rsidP="00747EDD">
            <w:pPr>
              <w:spacing w:line="360" w:lineRule="auto"/>
            </w:pPr>
            <w:r w:rsidRPr="00D55A6C">
              <w:t>Косвенные расходы на единицу продукта, руб.</w:t>
            </w:r>
          </w:p>
        </w:tc>
        <w:tc>
          <w:tcPr>
            <w:tcW w:w="2340" w:type="dxa"/>
            <w:shd w:val="clear" w:color="auto" w:fill="auto"/>
          </w:tcPr>
          <w:p w:rsidR="002A7395" w:rsidRPr="00D55A6C" w:rsidRDefault="002A40D3" w:rsidP="00747EDD">
            <w:pPr>
              <w:spacing w:line="360" w:lineRule="auto"/>
              <w:jc w:val="center"/>
            </w:pPr>
            <w:r w:rsidRPr="00D55A6C">
              <w:t>63,56</w:t>
            </w:r>
          </w:p>
        </w:tc>
        <w:tc>
          <w:tcPr>
            <w:tcW w:w="1902" w:type="dxa"/>
            <w:shd w:val="clear" w:color="auto" w:fill="auto"/>
          </w:tcPr>
          <w:p w:rsidR="002A7395" w:rsidRPr="00D55A6C" w:rsidRDefault="002A40D3" w:rsidP="00747EDD">
            <w:pPr>
              <w:spacing w:line="360" w:lineRule="auto"/>
              <w:jc w:val="center"/>
            </w:pPr>
            <w:r w:rsidRPr="00D55A6C">
              <w:t>63,56</w:t>
            </w:r>
          </w:p>
        </w:tc>
      </w:tr>
      <w:tr w:rsidR="002A7395" w:rsidRPr="00747EDD" w:rsidTr="00747EDD">
        <w:tc>
          <w:tcPr>
            <w:tcW w:w="5328" w:type="dxa"/>
            <w:shd w:val="clear" w:color="auto" w:fill="auto"/>
          </w:tcPr>
          <w:p w:rsidR="002A7395" w:rsidRPr="00D55A6C" w:rsidRDefault="002A7395" w:rsidP="00747EDD">
            <w:pPr>
              <w:spacing w:line="360" w:lineRule="auto"/>
            </w:pPr>
            <w:r w:rsidRPr="00D55A6C">
              <w:t>Себестоимость единицы продукта, руб.</w:t>
            </w:r>
          </w:p>
        </w:tc>
        <w:tc>
          <w:tcPr>
            <w:tcW w:w="2340" w:type="dxa"/>
            <w:shd w:val="clear" w:color="auto" w:fill="auto"/>
          </w:tcPr>
          <w:p w:rsidR="002A7395" w:rsidRPr="00D55A6C" w:rsidRDefault="002A40D3" w:rsidP="00747EDD">
            <w:pPr>
              <w:spacing w:line="360" w:lineRule="auto"/>
              <w:jc w:val="center"/>
            </w:pPr>
            <w:r w:rsidRPr="00D55A6C">
              <w:t>86,66</w:t>
            </w:r>
          </w:p>
        </w:tc>
        <w:tc>
          <w:tcPr>
            <w:tcW w:w="1902" w:type="dxa"/>
            <w:shd w:val="clear" w:color="auto" w:fill="auto"/>
          </w:tcPr>
          <w:p w:rsidR="002A7395" w:rsidRPr="00D55A6C" w:rsidRDefault="002A40D3" w:rsidP="00747EDD">
            <w:pPr>
              <w:spacing w:line="360" w:lineRule="auto"/>
              <w:jc w:val="center"/>
            </w:pPr>
            <w:r w:rsidRPr="00D55A6C">
              <w:t>86,66</w:t>
            </w:r>
          </w:p>
        </w:tc>
      </w:tr>
      <w:tr w:rsidR="002A7395" w:rsidRPr="00747EDD" w:rsidTr="00747EDD">
        <w:tc>
          <w:tcPr>
            <w:tcW w:w="5328" w:type="dxa"/>
            <w:shd w:val="clear" w:color="auto" w:fill="auto"/>
          </w:tcPr>
          <w:p w:rsidR="002A7395" w:rsidRPr="00D55A6C" w:rsidRDefault="002A7395" w:rsidP="00747EDD">
            <w:pPr>
              <w:spacing w:line="360" w:lineRule="auto"/>
            </w:pPr>
            <w:r w:rsidRPr="00D55A6C">
              <w:t>Объём производства, ед.</w:t>
            </w:r>
          </w:p>
        </w:tc>
        <w:tc>
          <w:tcPr>
            <w:tcW w:w="2340" w:type="dxa"/>
            <w:shd w:val="clear" w:color="auto" w:fill="auto"/>
          </w:tcPr>
          <w:p w:rsidR="002A7395" w:rsidRPr="00D55A6C" w:rsidRDefault="002A40D3" w:rsidP="00747EDD">
            <w:pPr>
              <w:spacing w:line="360" w:lineRule="auto"/>
              <w:jc w:val="center"/>
            </w:pPr>
            <w:r w:rsidRPr="00D55A6C">
              <w:t>23</w:t>
            </w:r>
          </w:p>
        </w:tc>
        <w:tc>
          <w:tcPr>
            <w:tcW w:w="1902" w:type="dxa"/>
            <w:shd w:val="clear" w:color="auto" w:fill="auto"/>
          </w:tcPr>
          <w:p w:rsidR="002A7395" w:rsidRPr="00D55A6C" w:rsidRDefault="002A40D3" w:rsidP="00747EDD">
            <w:pPr>
              <w:spacing w:line="360" w:lineRule="auto"/>
              <w:jc w:val="center"/>
            </w:pPr>
            <w:r w:rsidRPr="00D55A6C">
              <w:t>23</w:t>
            </w:r>
            <w:r w:rsidR="002A7395" w:rsidRPr="00D55A6C">
              <w:t>0</w:t>
            </w:r>
          </w:p>
        </w:tc>
      </w:tr>
      <w:tr w:rsidR="002A7395" w:rsidRPr="00747EDD" w:rsidTr="00747EDD">
        <w:tc>
          <w:tcPr>
            <w:tcW w:w="5328" w:type="dxa"/>
            <w:shd w:val="clear" w:color="auto" w:fill="auto"/>
          </w:tcPr>
          <w:p w:rsidR="002A7395" w:rsidRPr="00D55A6C" w:rsidRDefault="002A7395" w:rsidP="00747EDD">
            <w:pPr>
              <w:spacing w:line="360" w:lineRule="auto"/>
            </w:pPr>
            <w:r w:rsidRPr="00D55A6C">
              <w:t>Совокупные затраты, руб.</w:t>
            </w:r>
          </w:p>
        </w:tc>
        <w:tc>
          <w:tcPr>
            <w:tcW w:w="2340" w:type="dxa"/>
            <w:shd w:val="clear" w:color="auto" w:fill="auto"/>
          </w:tcPr>
          <w:p w:rsidR="002A7395" w:rsidRPr="00D55A6C" w:rsidRDefault="002A40D3" w:rsidP="00747EDD">
            <w:pPr>
              <w:spacing w:line="360" w:lineRule="auto"/>
              <w:jc w:val="center"/>
            </w:pPr>
            <w:r w:rsidRPr="00D55A6C">
              <w:t>1993,18</w:t>
            </w:r>
          </w:p>
        </w:tc>
        <w:tc>
          <w:tcPr>
            <w:tcW w:w="1902" w:type="dxa"/>
            <w:shd w:val="clear" w:color="auto" w:fill="auto"/>
          </w:tcPr>
          <w:p w:rsidR="002A7395" w:rsidRPr="00D55A6C" w:rsidRDefault="002A40D3" w:rsidP="00747EDD">
            <w:pPr>
              <w:spacing w:line="360" w:lineRule="auto"/>
              <w:jc w:val="center"/>
            </w:pPr>
            <w:r w:rsidRPr="00D55A6C">
              <w:t>19931,8</w:t>
            </w:r>
          </w:p>
        </w:tc>
      </w:tr>
    </w:tbl>
    <w:p w:rsidR="00D55A6C" w:rsidRDefault="00D55A6C" w:rsidP="00DD204A">
      <w:pPr>
        <w:spacing w:line="360" w:lineRule="auto"/>
        <w:ind w:firstLine="709"/>
        <w:rPr>
          <w:sz w:val="28"/>
          <w:szCs w:val="28"/>
        </w:rPr>
        <w:sectPr w:rsidR="00D55A6C" w:rsidSect="00DD204A">
          <w:pgSz w:w="11906" w:h="16838"/>
          <w:pgMar w:top="1134" w:right="851" w:bottom="1134" w:left="1701" w:header="709" w:footer="709" w:gutter="0"/>
          <w:pgNumType w:start="3"/>
          <w:cols w:space="708"/>
          <w:docGrid w:linePitch="360"/>
        </w:sectPr>
      </w:pPr>
    </w:p>
    <w:p w:rsidR="002A7395" w:rsidRDefault="002A7395" w:rsidP="00DD204A">
      <w:pPr>
        <w:spacing w:line="360" w:lineRule="auto"/>
        <w:ind w:firstLine="709"/>
        <w:rPr>
          <w:i/>
          <w:iCs/>
          <w:sz w:val="28"/>
          <w:szCs w:val="28"/>
        </w:rPr>
      </w:pPr>
      <w:r w:rsidRPr="00DD204A">
        <w:rPr>
          <w:sz w:val="28"/>
          <w:szCs w:val="28"/>
        </w:rPr>
        <w:t xml:space="preserve">2) </w:t>
      </w:r>
      <w:r w:rsidRPr="00DD204A">
        <w:rPr>
          <w:i/>
          <w:iCs/>
          <w:sz w:val="28"/>
          <w:szCs w:val="28"/>
        </w:rPr>
        <w:t>Метод АВС</w:t>
      </w:r>
    </w:p>
    <w:p w:rsidR="005A70F0" w:rsidRPr="00DD204A" w:rsidRDefault="005A70F0" w:rsidP="00DD204A">
      <w:pPr>
        <w:spacing w:line="360" w:lineRule="auto"/>
        <w:ind w:firstLine="709"/>
        <w:rPr>
          <w:sz w:val="28"/>
          <w:szCs w:val="28"/>
        </w:rPr>
      </w:pPr>
    </w:p>
    <w:p w:rsidR="002A7395" w:rsidRDefault="002A7395" w:rsidP="00DD204A">
      <w:pPr>
        <w:spacing w:line="360" w:lineRule="auto"/>
        <w:ind w:firstLine="709"/>
        <w:rPr>
          <w:sz w:val="28"/>
          <w:szCs w:val="28"/>
        </w:rPr>
      </w:pPr>
      <w:r w:rsidRPr="00DD204A">
        <w:rPr>
          <w:sz w:val="28"/>
          <w:szCs w:val="28"/>
        </w:rPr>
        <w:t xml:space="preserve">Таблица 11 - Определение носителя затрат и потребности затрат на </w:t>
      </w:r>
      <w:r w:rsidR="005A70F0">
        <w:rPr>
          <w:sz w:val="28"/>
          <w:szCs w:val="28"/>
        </w:rPr>
        <w:tab/>
      </w:r>
      <w:r w:rsidRPr="00DD204A">
        <w:rPr>
          <w:sz w:val="28"/>
          <w:szCs w:val="28"/>
        </w:rPr>
        <w:t>единицу носителя</w:t>
      </w:r>
      <w:r w:rsidR="00D55A6C">
        <w:rPr>
          <w:sz w:val="28"/>
          <w:szCs w:val="28"/>
        </w:rPr>
        <w:t>.</w:t>
      </w:r>
    </w:p>
    <w:p w:rsidR="005A70F0" w:rsidRPr="00DD204A" w:rsidRDefault="005A70F0" w:rsidP="00DD204A">
      <w:pPr>
        <w:spacing w:line="360" w:lineRule="auto"/>
        <w:ind w:firstLine="709"/>
        <w:rPr>
          <w:sz w:val="28"/>
          <w:szCs w:val="28"/>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825"/>
        <w:gridCol w:w="2186"/>
        <w:gridCol w:w="1837"/>
        <w:gridCol w:w="1842"/>
      </w:tblGrid>
      <w:tr w:rsidR="002A7395" w:rsidRPr="00D55A6C" w:rsidTr="00747EDD">
        <w:tc>
          <w:tcPr>
            <w:tcW w:w="1953" w:type="dxa"/>
            <w:shd w:val="clear" w:color="auto" w:fill="auto"/>
          </w:tcPr>
          <w:p w:rsidR="002A7395" w:rsidRPr="00D55A6C" w:rsidRDefault="002A7395" w:rsidP="00747EDD">
            <w:pPr>
              <w:spacing w:line="360" w:lineRule="auto"/>
              <w:jc w:val="center"/>
            </w:pPr>
            <w:r w:rsidRPr="00D55A6C">
              <w:t>Виды деятельности</w:t>
            </w:r>
          </w:p>
        </w:tc>
        <w:tc>
          <w:tcPr>
            <w:tcW w:w="1825" w:type="dxa"/>
            <w:shd w:val="clear" w:color="auto" w:fill="auto"/>
          </w:tcPr>
          <w:p w:rsidR="002A7395" w:rsidRPr="00D55A6C" w:rsidRDefault="002A7395" w:rsidP="00747EDD">
            <w:pPr>
              <w:spacing w:line="360" w:lineRule="auto"/>
              <w:jc w:val="center"/>
            </w:pPr>
            <w:r w:rsidRPr="00D55A6C">
              <w:t>Затраты всего, руб.</w:t>
            </w:r>
          </w:p>
        </w:tc>
        <w:tc>
          <w:tcPr>
            <w:tcW w:w="2186" w:type="dxa"/>
            <w:shd w:val="clear" w:color="auto" w:fill="auto"/>
          </w:tcPr>
          <w:p w:rsidR="002A7395" w:rsidRPr="00D55A6C" w:rsidRDefault="002A7395" w:rsidP="00747EDD">
            <w:pPr>
              <w:spacing w:line="360" w:lineRule="auto"/>
              <w:jc w:val="center"/>
            </w:pPr>
            <w:r w:rsidRPr="00D55A6C">
              <w:t>Наименование носителя затрат</w:t>
            </w:r>
          </w:p>
        </w:tc>
        <w:tc>
          <w:tcPr>
            <w:tcW w:w="1837" w:type="dxa"/>
            <w:shd w:val="clear" w:color="auto" w:fill="auto"/>
          </w:tcPr>
          <w:p w:rsidR="002A7395" w:rsidRPr="00D55A6C" w:rsidRDefault="002A7395" w:rsidP="00747EDD">
            <w:pPr>
              <w:spacing w:line="360" w:lineRule="auto"/>
              <w:jc w:val="center"/>
            </w:pPr>
            <w:r w:rsidRPr="00D55A6C">
              <w:t>Единицы носителя затрат</w:t>
            </w:r>
          </w:p>
        </w:tc>
        <w:tc>
          <w:tcPr>
            <w:tcW w:w="1842" w:type="dxa"/>
            <w:shd w:val="clear" w:color="auto" w:fill="auto"/>
          </w:tcPr>
          <w:p w:rsidR="002A7395" w:rsidRPr="00D55A6C" w:rsidRDefault="002A7395" w:rsidP="00747EDD">
            <w:pPr>
              <w:spacing w:line="360" w:lineRule="auto"/>
              <w:jc w:val="center"/>
            </w:pPr>
            <w:r w:rsidRPr="00D55A6C">
              <w:t>Затраты на единицу носителя, руб.</w:t>
            </w:r>
          </w:p>
        </w:tc>
      </w:tr>
      <w:tr w:rsidR="002A40D3" w:rsidRPr="00D55A6C" w:rsidTr="00747EDD">
        <w:tc>
          <w:tcPr>
            <w:tcW w:w="1953" w:type="dxa"/>
            <w:shd w:val="clear" w:color="auto" w:fill="auto"/>
          </w:tcPr>
          <w:p w:rsidR="002A40D3" w:rsidRPr="00D55A6C" w:rsidRDefault="005B5C6E" w:rsidP="00747EDD">
            <w:pPr>
              <w:spacing w:line="360" w:lineRule="auto"/>
            </w:pPr>
            <w:r w:rsidRPr="00D55A6C">
              <w:t>Обработка на станке Н</w:t>
            </w:r>
          </w:p>
        </w:tc>
        <w:tc>
          <w:tcPr>
            <w:tcW w:w="1825" w:type="dxa"/>
            <w:shd w:val="clear" w:color="auto" w:fill="auto"/>
          </w:tcPr>
          <w:p w:rsidR="002A40D3" w:rsidRPr="00D55A6C" w:rsidRDefault="002A40D3" w:rsidP="00747EDD">
            <w:pPr>
              <w:spacing w:line="360" w:lineRule="auto"/>
              <w:jc w:val="center"/>
            </w:pPr>
            <w:r w:rsidRPr="00D55A6C">
              <w:t>4900</w:t>
            </w:r>
          </w:p>
        </w:tc>
        <w:tc>
          <w:tcPr>
            <w:tcW w:w="2186" w:type="dxa"/>
            <w:shd w:val="clear" w:color="auto" w:fill="auto"/>
          </w:tcPr>
          <w:p w:rsidR="002A40D3" w:rsidRPr="00D55A6C" w:rsidRDefault="002A40D3" w:rsidP="00747EDD">
            <w:pPr>
              <w:spacing w:line="360" w:lineRule="auto"/>
              <w:jc w:val="center"/>
            </w:pPr>
            <w:r w:rsidRPr="00D55A6C">
              <w:t>Машино-часы</w:t>
            </w:r>
          </w:p>
        </w:tc>
        <w:tc>
          <w:tcPr>
            <w:tcW w:w="1837" w:type="dxa"/>
            <w:shd w:val="clear" w:color="auto" w:fill="auto"/>
          </w:tcPr>
          <w:p w:rsidR="002A40D3" w:rsidRPr="00D55A6C" w:rsidRDefault="00C90A9B" w:rsidP="00747EDD">
            <w:pPr>
              <w:spacing w:line="360" w:lineRule="auto"/>
              <w:jc w:val="center"/>
            </w:pPr>
            <w:r w:rsidRPr="00D55A6C">
              <w:t>62721</w:t>
            </w:r>
          </w:p>
        </w:tc>
        <w:tc>
          <w:tcPr>
            <w:tcW w:w="1842" w:type="dxa"/>
            <w:shd w:val="clear" w:color="auto" w:fill="auto"/>
          </w:tcPr>
          <w:p w:rsidR="002A40D3" w:rsidRPr="00D55A6C" w:rsidRDefault="00C90A9B" w:rsidP="00747EDD">
            <w:pPr>
              <w:spacing w:line="360" w:lineRule="auto"/>
              <w:jc w:val="center"/>
            </w:pPr>
            <w:r w:rsidRPr="00D55A6C">
              <w:t>0,08</w:t>
            </w:r>
          </w:p>
        </w:tc>
      </w:tr>
      <w:tr w:rsidR="00F90142" w:rsidRPr="00D55A6C" w:rsidTr="00747EDD">
        <w:tc>
          <w:tcPr>
            <w:tcW w:w="1953" w:type="dxa"/>
            <w:tcBorders>
              <w:left w:val="nil"/>
              <w:bottom w:val="nil"/>
              <w:right w:val="nil"/>
            </w:tcBorders>
            <w:shd w:val="clear" w:color="auto" w:fill="auto"/>
          </w:tcPr>
          <w:p w:rsidR="00F90142" w:rsidRPr="00D55A6C" w:rsidRDefault="00F90142" w:rsidP="00747EDD">
            <w:pPr>
              <w:spacing w:line="360" w:lineRule="auto"/>
            </w:pPr>
          </w:p>
        </w:tc>
        <w:tc>
          <w:tcPr>
            <w:tcW w:w="1825" w:type="dxa"/>
            <w:tcBorders>
              <w:left w:val="nil"/>
              <w:bottom w:val="nil"/>
              <w:right w:val="nil"/>
            </w:tcBorders>
            <w:shd w:val="clear" w:color="auto" w:fill="auto"/>
          </w:tcPr>
          <w:p w:rsidR="00F90142" w:rsidRPr="00D55A6C" w:rsidRDefault="00F90142" w:rsidP="00747EDD">
            <w:pPr>
              <w:spacing w:line="360" w:lineRule="auto"/>
              <w:jc w:val="center"/>
            </w:pPr>
          </w:p>
        </w:tc>
        <w:tc>
          <w:tcPr>
            <w:tcW w:w="2186" w:type="dxa"/>
            <w:tcBorders>
              <w:left w:val="nil"/>
              <w:bottom w:val="nil"/>
              <w:right w:val="nil"/>
            </w:tcBorders>
            <w:shd w:val="clear" w:color="auto" w:fill="auto"/>
          </w:tcPr>
          <w:p w:rsidR="00F90142" w:rsidRPr="00D55A6C" w:rsidRDefault="00F90142" w:rsidP="00747EDD">
            <w:pPr>
              <w:spacing w:line="360" w:lineRule="auto"/>
              <w:jc w:val="center"/>
            </w:pPr>
          </w:p>
        </w:tc>
        <w:tc>
          <w:tcPr>
            <w:tcW w:w="1837" w:type="dxa"/>
            <w:tcBorders>
              <w:left w:val="nil"/>
              <w:bottom w:val="nil"/>
              <w:right w:val="nil"/>
            </w:tcBorders>
            <w:shd w:val="clear" w:color="auto" w:fill="auto"/>
          </w:tcPr>
          <w:p w:rsidR="00F90142" w:rsidRPr="00D55A6C" w:rsidRDefault="00F90142" w:rsidP="00747EDD">
            <w:pPr>
              <w:spacing w:line="360" w:lineRule="auto"/>
              <w:jc w:val="center"/>
            </w:pPr>
          </w:p>
        </w:tc>
        <w:tc>
          <w:tcPr>
            <w:tcW w:w="1842" w:type="dxa"/>
            <w:tcBorders>
              <w:left w:val="nil"/>
              <w:bottom w:val="nil"/>
              <w:right w:val="nil"/>
            </w:tcBorders>
            <w:shd w:val="clear" w:color="auto" w:fill="auto"/>
          </w:tcPr>
          <w:p w:rsidR="00F90142" w:rsidRPr="00D55A6C" w:rsidRDefault="00F90142" w:rsidP="00747EDD">
            <w:pPr>
              <w:spacing w:line="360" w:lineRule="auto"/>
              <w:jc w:val="center"/>
            </w:pPr>
          </w:p>
        </w:tc>
      </w:tr>
      <w:tr w:rsidR="00F90142" w:rsidRPr="00D55A6C" w:rsidTr="00747EDD">
        <w:tc>
          <w:tcPr>
            <w:tcW w:w="1953" w:type="dxa"/>
            <w:tcBorders>
              <w:top w:val="nil"/>
              <w:left w:val="nil"/>
              <w:right w:val="nil"/>
            </w:tcBorders>
            <w:shd w:val="clear" w:color="auto" w:fill="auto"/>
          </w:tcPr>
          <w:p w:rsidR="00F90142" w:rsidRPr="00D55A6C" w:rsidRDefault="00F90142" w:rsidP="00747EDD">
            <w:pPr>
              <w:spacing w:line="360" w:lineRule="auto"/>
            </w:pPr>
          </w:p>
        </w:tc>
        <w:tc>
          <w:tcPr>
            <w:tcW w:w="1825" w:type="dxa"/>
            <w:tcBorders>
              <w:top w:val="nil"/>
              <w:left w:val="nil"/>
              <w:right w:val="nil"/>
            </w:tcBorders>
            <w:shd w:val="clear" w:color="auto" w:fill="auto"/>
          </w:tcPr>
          <w:p w:rsidR="00F90142" w:rsidRPr="00D55A6C" w:rsidRDefault="00F90142" w:rsidP="00747EDD">
            <w:pPr>
              <w:spacing w:line="360" w:lineRule="auto"/>
              <w:jc w:val="center"/>
            </w:pPr>
          </w:p>
        </w:tc>
        <w:tc>
          <w:tcPr>
            <w:tcW w:w="2186" w:type="dxa"/>
            <w:tcBorders>
              <w:top w:val="nil"/>
              <w:left w:val="nil"/>
              <w:right w:val="nil"/>
            </w:tcBorders>
            <w:shd w:val="clear" w:color="auto" w:fill="auto"/>
          </w:tcPr>
          <w:p w:rsidR="00F90142" w:rsidRPr="00D55A6C" w:rsidRDefault="00F90142" w:rsidP="00747EDD">
            <w:pPr>
              <w:spacing w:line="360" w:lineRule="auto"/>
              <w:jc w:val="center"/>
            </w:pPr>
          </w:p>
        </w:tc>
        <w:tc>
          <w:tcPr>
            <w:tcW w:w="3679" w:type="dxa"/>
            <w:gridSpan w:val="2"/>
            <w:tcBorders>
              <w:top w:val="nil"/>
              <w:left w:val="nil"/>
              <w:right w:val="nil"/>
            </w:tcBorders>
            <w:shd w:val="clear" w:color="auto" w:fill="auto"/>
          </w:tcPr>
          <w:p w:rsidR="00F90142" w:rsidRPr="00747EDD" w:rsidRDefault="00F90142" w:rsidP="00747EDD">
            <w:pPr>
              <w:spacing w:line="360" w:lineRule="auto"/>
              <w:jc w:val="right"/>
              <w:rPr>
                <w:i/>
                <w:iCs/>
              </w:rPr>
            </w:pPr>
            <w:r w:rsidRPr="00747EDD">
              <w:rPr>
                <w:i/>
                <w:iCs/>
              </w:rPr>
              <w:t>Продолжение табл. 11</w:t>
            </w:r>
          </w:p>
        </w:tc>
      </w:tr>
      <w:tr w:rsidR="00F90142" w:rsidRPr="00D55A6C" w:rsidTr="00747EDD">
        <w:tc>
          <w:tcPr>
            <w:tcW w:w="1953" w:type="dxa"/>
            <w:shd w:val="clear" w:color="auto" w:fill="auto"/>
          </w:tcPr>
          <w:p w:rsidR="00F90142" w:rsidRPr="00D55A6C" w:rsidRDefault="00F90142" w:rsidP="00747EDD">
            <w:pPr>
              <w:spacing w:line="360" w:lineRule="auto"/>
            </w:pPr>
            <w:r w:rsidRPr="00D55A6C">
              <w:t>Обработка на станке К</w:t>
            </w:r>
          </w:p>
        </w:tc>
        <w:tc>
          <w:tcPr>
            <w:tcW w:w="1825" w:type="dxa"/>
            <w:shd w:val="clear" w:color="auto" w:fill="auto"/>
          </w:tcPr>
          <w:p w:rsidR="00F90142" w:rsidRPr="00D55A6C" w:rsidRDefault="00F90142" w:rsidP="00747EDD">
            <w:pPr>
              <w:spacing w:line="360" w:lineRule="auto"/>
              <w:jc w:val="center"/>
            </w:pPr>
            <w:r w:rsidRPr="00D55A6C">
              <w:t>4100</w:t>
            </w:r>
          </w:p>
        </w:tc>
        <w:tc>
          <w:tcPr>
            <w:tcW w:w="2186" w:type="dxa"/>
            <w:shd w:val="clear" w:color="auto" w:fill="auto"/>
          </w:tcPr>
          <w:p w:rsidR="00F90142" w:rsidRPr="00D55A6C" w:rsidRDefault="00F90142" w:rsidP="00747EDD">
            <w:pPr>
              <w:spacing w:line="360" w:lineRule="auto"/>
              <w:jc w:val="center"/>
            </w:pPr>
            <w:r w:rsidRPr="00D55A6C">
              <w:t>Машино-часы</w:t>
            </w:r>
          </w:p>
        </w:tc>
        <w:tc>
          <w:tcPr>
            <w:tcW w:w="1837" w:type="dxa"/>
            <w:shd w:val="clear" w:color="auto" w:fill="auto"/>
          </w:tcPr>
          <w:p w:rsidR="00F90142" w:rsidRPr="00D55A6C" w:rsidRDefault="00F90142" w:rsidP="00747EDD">
            <w:pPr>
              <w:spacing w:line="360" w:lineRule="auto"/>
              <w:jc w:val="center"/>
            </w:pPr>
            <w:r w:rsidRPr="00D55A6C">
              <w:t>62721</w:t>
            </w:r>
          </w:p>
        </w:tc>
        <w:tc>
          <w:tcPr>
            <w:tcW w:w="1842" w:type="dxa"/>
            <w:shd w:val="clear" w:color="auto" w:fill="auto"/>
          </w:tcPr>
          <w:p w:rsidR="00F90142" w:rsidRPr="00D55A6C" w:rsidRDefault="00F90142" w:rsidP="00747EDD">
            <w:pPr>
              <w:spacing w:line="360" w:lineRule="auto"/>
              <w:jc w:val="center"/>
            </w:pPr>
            <w:r w:rsidRPr="00D55A6C">
              <w:t>0,06</w:t>
            </w:r>
          </w:p>
        </w:tc>
      </w:tr>
      <w:tr w:rsidR="00F90142" w:rsidRPr="00D55A6C" w:rsidTr="00747EDD">
        <w:tc>
          <w:tcPr>
            <w:tcW w:w="1953" w:type="dxa"/>
            <w:shd w:val="clear" w:color="auto" w:fill="auto"/>
          </w:tcPr>
          <w:p w:rsidR="00F90142" w:rsidRPr="00D55A6C" w:rsidRDefault="00F90142" w:rsidP="00747EDD">
            <w:pPr>
              <w:spacing w:line="360" w:lineRule="auto"/>
            </w:pPr>
            <w:r w:rsidRPr="00D55A6C">
              <w:t>Наладка станков</w:t>
            </w:r>
          </w:p>
        </w:tc>
        <w:tc>
          <w:tcPr>
            <w:tcW w:w="1825" w:type="dxa"/>
            <w:shd w:val="clear" w:color="auto" w:fill="auto"/>
          </w:tcPr>
          <w:p w:rsidR="00F90142" w:rsidRPr="00D55A6C" w:rsidRDefault="00F90142" w:rsidP="00747EDD">
            <w:pPr>
              <w:spacing w:line="360" w:lineRule="auto"/>
              <w:jc w:val="center"/>
            </w:pPr>
            <w:r w:rsidRPr="00D55A6C">
              <w:t>2920</w:t>
            </w:r>
          </w:p>
        </w:tc>
        <w:tc>
          <w:tcPr>
            <w:tcW w:w="2186" w:type="dxa"/>
            <w:shd w:val="clear" w:color="auto" w:fill="auto"/>
          </w:tcPr>
          <w:p w:rsidR="00F90142" w:rsidRPr="00D55A6C" w:rsidRDefault="00F90142" w:rsidP="00747EDD">
            <w:pPr>
              <w:spacing w:line="360" w:lineRule="auto"/>
              <w:jc w:val="center"/>
            </w:pPr>
            <w:r w:rsidRPr="00D55A6C">
              <w:t>Производственный период</w:t>
            </w:r>
          </w:p>
        </w:tc>
        <w:tc>
          <w:tcPr>
            <w:tcW w:w="1837" w:type="dxa"/>
            <w:shd w:val="clear" w:color="auto" w:fill="auto"/>
          </w:tcPr>
          <w:p w:rsidR="00F90142" w:rsidRPr="00D55A6C" w:rsidRDefault="00F90142" w:rsidP="00747EDD">
            <w:pPr>
              <w:spacing w:line="360" w:lineRule="auto"/>
              <w:jc w:val="center"/>
            </w:pPr>
            <w:r w:rsidRPr="00D55A6C">
              <w:t>2829</w:t>
            </w:r>
          </w:p>
        </w:tc>
        <w:tc>
          <w:tcPr>
            <w:tcW w:w="1842" w:type="dxa"/>
            <w:shd w:val="clear" w:color="auto" w:fill="auto"/>
          </w:tcPr>
          <w:p w:rsidR="00F90142" w:rsidRPr="00D55A6C" w:rsidRDefault="00F90142" w:rsidP="00747EDD">
            <w:pPr>
              <w:spacing w:line="360" w:lineRule="auto"/>
              <w:jc w:val="center"/>
            </w:pPr>
            <w:r w:rsidRPr="00D55A6C">
              <w:t>1,03</w:t>
            </w:r>
          </w:p>
        </w:tc>
      </w:tr>
      <w:tr w:rsidR="00F90142" w:rsidRPr="00D55A6C" w:rsidTr="00747EDD">
        <w:tc>
          <w:tcPr>
            <w:tcW w:w="1953" w:type="dxa"/>
            <w:shd w:val="clear" w:color="auto" w:fill="auto"/>
          </w:tcPr>
          <w:p w:rsidR="00F90142" w:rsidRPr="00D55A6C" w:rsidRDefault="00F90142" w:rsidP="00747EDD">
            <w:pPr>
              <w:spacing w:line="360" w:lineRule="auto"/>
            </w:pPr>
            <w:r w:rsidRPr="00D55A6C">
              <w:t>Заказы материалов</w:t>
            </w:r>
          </w:p>
        </w:tc>
        <w:tc>
          <w:tcPr>
            <w:tcW w:w="1825" w:type="dxa"/>
            <w:shd w:val="clear" w:color="auto" w:fill="auto"/>
          </w:tcPr>
          <w:p w:rsidR="00F90142" w:rsidRPr="00D55A6C" w:rsidRDefault="00F90142" w:rsidP="00747EDD">
            <w:pPr>
              <w:spacing w:line="360" w:lineRule="auto"/>
              <w:jc w:val="center"/>
            </w:pPr>
            <w:r w:rsidRPr="00D55A6C">
              <w:t>1300</w:t>
            </w:r>
          </w:p>
        </w:tc>
        <w:tc>
          <w:tcPr>
            <w:tcW w:w="2186" w:type="dxa"/>
            <w:shd w:val="clear" w:color="auto" w:fill="auto"/>
          </w:tcPr>
          <w:p w:rsidR="00F90142" w:rsidRPr="00D55A6C" w:rsidRDefault="00F90142" w:rsidP="00747EDD">
            <w:pPr>
              <w:spacing w:line="360" w:lineRule="auto"/>
              <w:jc w:val="center"/>
            </w:pPr>
            <w:r w:rsidRPr="00D55A6C">
              <w:t>Поданные требования</w:t>
            </w:r>
          </w:p>
        </w:tc>
        <w:tc>
          <w:tcPr>
            <w:tcW w:w="1837" w:type="dxa"/>
            <w:shd w:val="clear" w:color="auto" w:fill="auto"/>
          </w:tcPr>
          <w:p w:rsidR="00F90142" w:rsidRPr="00D55A6C" w:rsidRDefault="00F90142" w:rsidP="00747EDD">
            <w:pPr>
              <w:spacing w:line="360" w:lineRule="auto"/>
              <w:jc w:val="center"/>
            </w:pPr>
            <w:r w:rsidRPr="00D55A6C">
              <w:t>2829</w:t>
            </w:r>
          </w:p>
        </w:tc>
        <w:tc>
          <w:tcPr>
            <w:tcW w:w="1842" w:type="dxa"/>
            <w:shd w:val="clear" w:color="auto" w:fill="auto"/>
          </w:tcPr>
          <w:p w:rsidR="00F90142" w:rsidRPr="00D55A6C" w:rsidRDefault="00F90142" w:rsidP="00747EDD">
            <w:pPr>
              <w:spacing w:line="360" w:lineRule="auto"/>
              <w:jc w:val="center"/>
            </w:pPr>
            <w:r w:rsidRPr="00D55A6C">
              <w:t>0,46</w:t>
            </w:r>
          </w:p>
        </w:tc>
      </w:tr>
      <w:tr w:rsidR="00F90142" w:rsidRPr="00D55A6C" w:rsidTr="00747EDD">
        <w:tc>
          <w:tcPr>
            <w:tcW w:w="1953" w:type="dxa"/>
            <w:shd w:val="clear" w:color="auto" w:fill="auto"/>
          </w:tcPr>
          <w:p w:rsidR="00F90142" w:rsidRPr="00D55A6C" w:rsidRDefault="00F90142" w:rsidP="00747EDD">
            <w:pPr>
              <w:spacing w:line="360" w:lineRule="auto"/>
            </w:pPr>
            <w:r w:rsidRPr="00D55A6C">
              <w:t>Ремонт станков</w:t>
            </w:r>
          </w:p>
        </w:tc>
        <w:tc>
          <w:tcPr>
            <w:tcW w:w="1825" w:type="dxa"/>
            <w:shd w:val="clear" w:color="auto" w:fill="auto"/>
          </w:tcPr>
          <w:p w:rsidR="00F90142" w:rsidRPr="00D55A6C" w:rsidRDefault="00F90142" w:rsidP="00747EDD">
            <w:pPr>
              <w:spacing w:line="360" w:lineRule="auto"/>
              <w:jc w:val="center"/>
            </w:pPr>
            <w:r w:rsidRPr="00D55A6C">
              <w:t>260</w:t>
            </w:r>
          </w:p>
        </w:tc>
        <w:tc>
          <w:tcPr>
            <w:tcW w:w="2186" w:type="dxa"/>
            <w:shd w:val="clear" w:color="auto" w:fill="auto"/>
          </w:tcPr>
          <w:p w:rsidR="00F90142" w:rsidRPr="00D55A6C" w:rsidRDefault="00F90142" w:rsidP="00747EDD">
            <w:pPr>
              <w:spacing w:line="360" w:lineRule="auto"/>
              <w:jc w:val="center"/>
            </w:pPr>
            <w:r w:rsidRPr="00D55A6C">
              <w:t>Количество ремонтов</w:t>
            </w:r>
          </w:p>
        </w:tc>
        <w:tc>
          <w:tcPr>
            <w:tcW w:w="1837" w:type="dxa"/>
            <w:shd w:val="clear" w:color="auto" w:fill="auto"/>
          </w:tcPr>
          <w:p w:rsidR="00F90142" w:rsidRPr="00D55A6C" w:rsidRDefault="00F90142" w:rsidP="00747EDD">
            <w:pPr>
              <w:spacing w:line="360" w:lineRule="auto"/>
              <w:jc w:val="center"/>
            </w:pPr>
            <w:r w:rsidRPr="00D55A6C">
              <w:t>2829</w:t>
            </w:r>
          </w:p>
        </w:tc>
        <w:tc>
          <w:tcPr>
            <w:tcW w:w="1842" w:type="dxa"/>
            <w:shd w:val="clear" w:color="auto" w:fill="auto"/>
          </w:tcPr>
          <w:p w:rsidR="00F90142" w:rsidRPr="00D55A6C" w:rsidRDefault="00F90142" w:rsidP="00747EDD">
            <w:pPr>
              <w:spacing w:line="360" w:lineRule="auto"/>
              <w:jc w:val="center"/>
            </w:pPr>
            <w:r w:rsidRPr="00D55A6C">
              <w:t>0,09</w:t>
            </w:r>
          </w:p>
        </w:tc>
      </w:tr>
      <w:tr w:rsidR="00F90142" w:rsidRPr="00D55A6C" w:rsidTr="00747EDD">
        <w:tc>
          <w:tcPr>
            <w:tcW w:w="1953" w:type="dxa"/>
            <w:shd w:val="clear" w:color="auto" w:fill="auto"/>
          </w:tcPr>
          <w:p w:rsidR="00F90142" w:rsidRPr="00D55A6C" w:rsidRDefault="00F90142" w:rsidP="00747EDD">
            <w:pPr>
              <w:spacing w:line="360" w:lineRule="auto"/>
            </w:pPr>
            <w:r w:rsidRPr="00D55A6C">
              <w:t>Управление</w:t>
            </w:r>
          </w:p>
        </w:tc>
        <w:tc>
          <w:tcPr>
            <w:tcW w:w="1825" w:type="dxa"/>
            <w:shd w:val="clear" w:color="auto" w:fill="auto"/>
          </w:tcPr>
          <w:p w:rsidR="00F90142" w:rsidRPr="00D55A6C" w:rsidRDefault="00F90142" w:rsidP="00747EDD">
            <w:pPr>
              <w:spacing w:line="360" w:lineRule="auto"/>
              <w:jc w:val="center"/>
            </w:pPr>
            <w:r w:rsidRPr="00D55A6C">
              <w:t>2600</w:t>
            </w:r>
          </w:p>
        </w:tc>
        <w:tc>
          <w:tcPr>
            <w:tcW w:w="2186" w:type="dxa"/>
            <w:shd w:val="clear" w:color="auto" w:fill="auto"/>
          </w:tcPr>
          <w:p w:rsidR="00F90142" w:rsidRPr="00D55A6C" w:rsidRDefault="00F90142" w:rsidP="00747EDD">
            <w:pPr>
              <w:spacing w:line="360" w:lineRule="auto"/>
              <w:jc w:val="center"/>
            </w:pPr>
            <w:r w:rsidRPr="00D55A6C">
              <w:t>Производственный период</w:t>
            </w:r>
          </w:p>
        </w:tc>
        <w:tc>
          <w:tcPr>
            <w:tcW w:w="1837" w:type="dxa"/>
            <w:shd w:val="clear" w:color="auto" w:fill="auto"/>
          </w:tcPr>
          <w:p w:rsidR="00F90142" w:rsidRPr="00D55A6C" w:rsidRDefault="00F90142" w:rsidP="00747EDD">
            <w:pPr>
              <w:spacing w:line="360" w:lineRule="auto"/>
              <w:jc w:val="center"/>
            </w:pPr>
            <w:r w:rsidRPr="00D55A6C">
              <w:t>759</w:t>
            </w:r>
          </w:p>
        </w:tc>
        <w:tc>
          <w:tcPr>
            <w:tcW w:w="1842" w:type="dxa"/>
            <w:shd w:val="clear" w:color="auto" w:fill="auto"/>
          </w:tcPr>
          <w:p w:rsidR="00F90142" w:rsidRPr="00D55A6C" w:rsidRDefault="00F90142" w:rsidP="00747EDD">
            <w:pPr>
              <w:spacing w:line="360" w:lineRule="auto"/>
              <w:jc w:val="center"/>
            </w:pPr>
            <w:r w:rsidRPr="00D55A6C">
              <w:t>3,43</w:t>
            </w:r>
          </w:p>
        </w:tc>
      </w:tr>
    </w:tbl>
    <w:p w:rsidR="002A7395" w:rsidRPr="00D55A6C" w:rsidRDefault="002A7395" w:rsidP="00D55A6C">
      <w:pPr>
        <w:spacing w:line="360" w:lineRule="auto"/>
      </w:pPr>
    </w:p>
    <w:p w:rsidR="002A7395" w:rsidRPr="00DD204A" w:rsidRDefault="002A7395" w:rsidP="00DD204A">
      <w:pPr>
        <w:spacing w:line="360" w:lineRule="auto"/>
        <w:ind w:firstLine="709"/>
        <w:rPr>
          <w:sz w:val="28"/>
          <w:szCs w:val="28"/>
        </w:rPr>
      </w:pPr>
      <w:r w:rsidRPr="00DD204A">
        <w:rPr>
          <w:sz w:val="28"/>
          <w:szCs w:val="28"/>
        </w:rPr>
        <w:t>определение единиц носителей затрат:</w:t>
      </w:r>
    </w:p>
    <w:p w:rsidR="002A7395" w:rsidRPr="00DD204A" w:rsidRDefault="005B5C6E" w:rsidP="00DD204A">
      <w:pPr>
        <w:spacing w:line="360" w:lineRule="auto"/>
        <w:ind w:firstLine="709"/>
        <w:rPr>
          <w:sz w:val="28"/>
          <w:szCs w:val="28"/>
        </w:rPr>
      </w:pPr>
      <w:r w:rsidRPr="00DD204A">
        <w:rPr>
          <w:sz w:val="28"/>
          <w:szCs w:val="28"/>
        </w:rPr>
        <w:t>- обработка на станке Н</w:t>
      </w:r>
      <w:r w:rsidR="002A40D3" w:rsidRPr="00DD204A">
        <w:rPr>
          <w:sz w:val="28"/>
          <w:szCs w:val="28"/>
        </w:rPr>
        <w:t>: (23</w:t>
      </w:r>
      <w:r w:rsidR="002A7395" w:rsidRPr="00DD204A">
        <w:rPr>
          <w:sz w:val="28"/>
          <w:szCs w:val="28"/>
        </w:rPr>
        <w:t xml:space="preserve"> *</w:t>
      </w:r>
      <w:r w:rsidR="002A40D3" w:rsidRPr="00DD204A">
        <w:rPr>
          <w:sz w:val="28"/>
          <w:szCs w:val="28"/>
        </w:rPr>
        <w:t xml:space="preserve"> 27</w:t>
      </w:r>
      <w:r w:rsidR="002A7395" w:rsidRPr="00DD204A">
        <w:rPr>
          <w:sz w:val="28"/>
          <w:szCs w:val="28"/>
        </w:rPr>
        <w:t>) +</w:t>
      </w:r>
      <w:r w:rsidR="002A40D3" w:rsidRPr="00DD204A">
        <w:rPr>
          <w:sz w:val="28"/>
          <w:szCs w:val="28"/>
        </w:rPr>
        <w:t xml:space="preserve"> (</w:t>
      </w:r>
      <w:r w:rsidR="00C90A9B" w:rsidRPr="00DD204A">
        <w:rPr>
          <w:sz w:val="28"/>
          <w:szCs w:val="28"/>
        </w:rPr>
        <w:t>23</w:t>
      </w:r>
      <w:r w:rsidR="002A7395" w:rsidRPr="00DD204A">
        <w:rPr>
          <w:sz w:val="28"/>
          <w:szCs w:val="28"/>
        </w:rPr>
        <w:t>0 *</w:t>
      </w:r>
      <w:r w:rsidR="002A40D3" w:rsidRPr="00DD204A">
        <w:rPr>
          <w:sz w:val="28"/>
          <w:szCs w:val="28"/>
        </w:rPr>
        <w:t xml:space="preserve"> 27</w:t>
      </w:r>
      <w:r w:rsidR="00C90A9B" w:rsidRPr="00DD204A">
        <w:rPr>
          <w:sz w:val="28"/>
          <w:szCs w:val="28"/>
        </w:rPr>
        <w:t>0) = 62721</w:t>
      </w:r>
    </w:p>
    <w:p w:rsidR="002A7395" w:rsidRPr="00DD204A" w:rsidRDefault="005B5C6E" w:rsidP="00DD204A">
      <w:pPr>
        <w:spacing w:line="360" w:lineRule="auto"/>
        <w:ind w:firstLine="709"/>
        <w:rPr>
          <w:sz w:val="28"/>
          <w:szCs w:val="28"/>
        </w:rPr>
      </w:pPr>
      <w:r w:rsidRPr="00DD204A">
        <w:rPr>
          <w:sz w:val="28"/>
          <w:szCs w:val="28"/>
        </w:rPr>
        <w:t>- обработка на станке К</w:t>
      </w:r>
      <w:r w:rsidR="002A40D3" w:rsidRPr="00DD204A">
        <w:rPr>
          <w:sz w:val="28"/>
          <w:szCs w:val="28"/>
        </w:rPr>
        <w:t>: (23</w:t>
      </w:r>
      <w:r w:rsidR="002A7395" w:rsidRPr="00DD204A">
        <w:rPr>
          <w:sz w:val="28"/>
          <w:szCs w:val="28"/>
        </w:rPr>
        <w:t xml:space="preserve"> *</w:t>
      </w:r>
      <w:r w:rsidR="002A40D3" w:rsidRPr="00DD204A">
        <w:rPr>
          <w:sz w:val="28"/>
          <w:szCs w:val="28"/>
        </w:rPr>
        <w:t xml:space="preserve"> 27</w:t>
      </w:r>
      <w:r w:rsidR="002A7395" w:rsidRPr="00DD204A">
        <w:rPr>
          <w:sz w:val="28"/>
          <w:szCs w:val="28"/>
        </w:rPr>
        <w:t>)</w:t>
      </w:r>
      <w:r w:rsidR="002A40D3" w:rsidRPr="00DD204A">
        <w:rPr>
          <w:sz w:val="28"/>
          <w:szCs w:val="28"/>
        </w:rPr>
        <w:t xml:space="preserve"> </w:t>
      </w:r>
      <w:r w:rsidR="002A7395" w:rsidRPr="00DD204A">
        <w:rPr>
          <w:sz w:val="28"/>
          <w:szCs w:val="28"/>
        </w:rPr>
        <w:t>+</w:t>
      </w:r>
      <w:r w:rsidR="002A40D3" w:rsidRPr="00DD204A">
        <w:rPr>
          <w:sz w:val="28"/>
          <w:szCs w:val="28"/>
        </w:rPr>
        <w:t xml:space="preserve"> (</w:t>
      </w:r>
      <w:r w:rsidR="00C90A9B" w:rsidRPr="00DD204A">
        <w:rPr>
          <w:sz w:val="28"/>
          <w:szCs w:val="28"/>
        </w:rPr>
        <w:t>23</w:t>
      </w:r>
      <w:r w:rsidR="002A7395" w:rsidRPr="00DD204A">
        <w:rPr>
          <w:sz w:val="28"/>
          <w:szCs w:val="28"/>
        </w:rPr>
        <w:t>0 *</w:t>
      </w:r>
      <w:r w:rsidR="00C90A9B" w:rsidRPr="00DD204A">
        <w:rPr>
          <w:sz w:val="28"/>
          <w:szCs w:val="28"/>
        </w:rPr>
        <w:t xml:space="preserve"> 27</w:t>
      </w:r>
      <w:r w:rsidR="002A7395" w:rsidRPr="00DD204A">
        <w:rPr>
          <w:sz w:val="28"/>
          <w:szCs w:val="28"/>
        </w:rPr>
        <w:t>0</w:t>
      </w:r>
      <w:r w:rsidR="00C90A9B" w:rsidRPr="00DD204A">
        <w:rPr>
          <w:sz w:val="28"/>
          <w:szCs w:val="28"/>
        </w:rPr>
        <w:t>) = 62721</w:t>
      </w:r>
    </w:p>
    <w:p w:rsidR="002A7395" w:rsidRPr="00DD204A" w:rsidRDefault="002A7395" w:rsidP="00DD204A">
      <w:pPr>
        <w:spacing w:line="360" w:lineRule="auto"/>
        <w:ind w:firstLine="709"/>
        <w:rPr>
          <w:sz w:val="28"/>
          <w:szCs w:val="28"/>
        </w:rPr>
      </w:pPr>
      <w:r w:rsidRPr="00DD204A">
        <w:rPr>
          <w:sz w:val="28"/>
          <w:szCs w:val="28"/>
        </w:rPr>
        <w:t>- наладка станков:</w:t>
      </w:r>
      <w:r w:rsidR="00C90A9B" w:rsidRPr="00DD204A">
        <w:rPr>
          <w:sz w:val="28"/>
          <w:szCs w:val="28"/>
        </w:rPr>
        <w:t xml:space="preserve"> (23</w:t>
      </w:r>
      <w:r w:rsidRPr="00DD204A">
        <w:rPr>
          <w:sz w:val="28"/>
          <w:szCs w:val="28"/>
        </w:rPr>
        <w:t xml:space="preserve"> *</w:t>
      </w:r>
      <w:r w:rsidR="00C90A9B" w:rsidRPr="00DD204A">
        <w:rPr>
          <w:sz w:val="28"/>
          <w:szCs w:val="28"/>
        </w:rPr>
        <w:t xml:space="preserve"> 3)+(23</w:t>
      </w:r>
      <w:r w:rsidRPr="00DD204A">
        <w:rPr>
          <w:sz w:val="28"/>
          <w:szCs w:val="28"/>
        </w:rPr>
        <w:t>0 *</w:t>
      </w:r>
      <w:r w:rsidR="00C90A9B" w:rsidRPr="00DD204A">
        <w:rPr>
          <w:sz w:val="28"/>
          <w:szCs w:val="28"/>
        </w:rPr>
        <w:t xml:space="preserve"> 12) = 2829</w:t>
      </w:r>
    </w:p>
    <w:p w:rsidR="002A7395" w:rsidRPr="00DD204A" w:rsidRDefault="002A7395" w:rsidP="00DD204A">
      <w:pPr>
        <w:spacing w:line="360" w:lineRule="auto"/>
        <w:ind w:firstLine="709"/>
        <w:rPr>
          <w:sz w:val="28"/>
          <w:szCs w:val="28"/>
        </w:rPr>
      </w:pPr>
      <w:r w:rsidRPr="00DD204A">
        <w:rPr>
          <w:sz w:val="28"/>
          <w:szCs w:val="28"/>
        </w:rPr>
        <w:t>- заказы ма</w:t>
      </w:r>
      <w:r w:rsidR="00C90A9B" w:rsidRPr="00DD204A">
        <w:rPr>
          <w:sz w:val="28"/>
          <w:szCs w:val="28"/>
        </w:rPr>
        <w:t>териалов = ремонт станков = 2829</w:t>
      </w:r>
    </w:p>
    <w:p w:rsidR="002A7395" w:rsidRDefault="00C90A9B" w:rsidP="00DD204A">
      <w:pPr>
        <w:spacing w:line="360" w:lineRule="auto"/>
        <w:ind w:firstLine="709"/>
        <w:rPr>
          <w:sz w:val="28"/>
          <w:szCs w:val="28"/>
        </w:rPr>
      </w:pPr>
      <w:r w:rsidRPr="00DD204A">
        <w:rPr>
          <w:sz w:val="28"/>
          <w:szCs w:val="28"/>
        </w:rPr>
        <w:t>- управление: (23</w:t>
      </w:r>
      <w:r w:rsidR="002A7395" w:rsidRPr="00DD204A">
        <w:rPr>
          <w:sz w:val="28"/>
          <w:szCs w:val="28"/>
        </w:rPr>
        <w:t xml:space="preserve"> *</w:t>
      </w:r>
      <w:r w:rsidRPr="00DD204A">
        <w:rPr>
          <w:sz w:val="28"/>
          <w:szCs w:val="28"/>
        </w:rPr>
        <w:t xml:space="preserve"> 3)+(23</w:t>
      </w:r>
      <w:r w:rsidR="002A7395" w:rsidRPr="00DD204A">
        <w:rPr>
          <w:sz w:val="28"/>
          <w:szCs w:val="28"/>
        </w:rPr>
        <w:t>0 *</w:t>
      </w:r>
      <w:r w:rsidRPr="00DD204A">
        <w:rPr>
          <w:sz w:val="28"/>
          <w:szCs w:val="28"/>
        </w:rPr>
        <w:t xml:space="preserve"> 3) = 759</w:t>
      </w:r>
    </w:p>
    <w:p w:rsidR="005A70F0" w:rsidRDefault="005A70F0" w:rsidP="00DD204A">
      <w:pPr>
        <w:spacing w:line="360" w:lineRule="auto"/>
        <w:ind w:firstLine="709"/>
        <w:rPr>
          <w:sz w:val="28"/>
          <w:szCs w:val="28"/>
        </w:rPr>
      </w:pPr>
    </w:p>
    <w:p w:rsidR="005A70F0" w:rsidRDefault="005A70F0" w:rsidP="00DD204A">
      <w:pPr>
        <w:spacing w:line="360" w:lineRule="auto"/>
        <w:ind w:firstLine="709"/>
        <w:rPr>
          <w:sz w:val="28"/>
          <w:szCs w:val="28"/>
        </w:rPr>
        <w:sectPr w:rsidR="005A70F0" w:rsidSect="00DD204A">
          <w:pgSz w:w="11906" w:h="16838"/>
          <w:pgMar w:top="1134" w:right="851" w:bottom="1134" w:left="1701" w:header="709" w:footer="709" w:gutter="0"/>
          <w:pgNumType w:start="3"/>
          <w:cols w:space="708"/>
          <w:docGrid w:linePitch="360"/>
        </w:sectPr>
      </w:pPr>
    </w:p>
    <w:p w:rsidR="002A7395" w:rsidRDefault="002A7395" w:rsidP="00DD204A">
      <w:pPr>
        <w:spacing w:line="360" w:lineRule="auto"/>
        <w:ind w:firstLine="709"/>
        <w:rPr>
          <w:sz w:val="28"/>
          <w:szCs w:val="28"/>
        </w:rPr>
      </w:pPr>
      <w:r w:rsidRPr="00DD204A">
        <w:rPr>
          <w:sz w:val="28"/>
          <w:szCs w:val="28"/>
        </w:rPr>
        <w:t>Таблица 12 - Определение совокупных зат</w:t>
      </w:r>
      <w:r w:rsidR="005B5C6E" w:rsidRPr="00DD204A">
        <w:rPr>
          <w:sz w:val="28"/>
          <w:szCs w:val="28"/>
        </w:rPr>
        <w:t xml:space="preserve">рат и себестоимости </w:t>
      </w:r>
      <w:r w:rsidR="005A70F0">
        <w:rPr>
          <w:sz w:val="28"/>
          <w:szCs w:val="28"/>
        </w:rPr>
        <w:tab/>
      </w:r>
      <w:r w:rsidR="005B5C6E" w:rsidRPr="00DD204A">
        <w:rPr>
          <w:sz w:val="28"/>
          <w:szCs w:val="28"/>
        </w:rPr>
        <w:t>продуктов С и Д</w:t>
      </w:r>
      <w:r w:rsidRPr="00DD204A">
        <w:rPr>
          <w:sz w:val="28"/>
          <w:szCs w:val="28"/>
        </w:rPr>
        <w:t>, руб.</w:t>
      </w:r>
    </w:p>
    <w:p w:rsidR="00D55A6C" w:rsidRPr="00DD204A" w:rsidRDefault="00D55A6C" w:rsidP="00DD204A">
      <w:pPr>
        <w:spacing w:line="360" w:lineRule="auto"/>
        <w:ind w:firstLine="709"/>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340"/>
        <w:gridCol w:w="2082"/>
      </w:tblGrid>
      <w:tr w:rsidR="002A7395" w:rsidRPr="00747EDD" w:rsidTr="00747EDD">
        <w:tc>
          <w:tcPr>
            <w:tcW w:w="5148" w:type="dxa"/>
            <w:shd w:val="clear" w:color="auto" w:fill="auto"/>
          </w:tcPr>
          <w:p w:rsidR="002A7395" w:rsidRPr="00D55A6C" w:rsidRDefault="002A7395" w:rsidP="00747EDD">
            <w:pPr>
              <w:spacing w:line="360" w:lineRule="auto"/>
              <w:jc w:val="center"/>
            </w:pPr>
            <w:r w:rsidRPr="00D55A6C">
              <w:t>Показатель</w:t>
            </w:r>
          </w:p>
        </w:tc>
        <w:tc>
          <w:tcPr>
            <w:tcW w:w="2340" w:type="dxa"/>
            <w:shd w:val="clear" w:color="auto" w:fill="auto"/>
          </w:tcPr>
          <w:p w:rsidR="002A7395" w:rsidRPr="00D55A6C" w:rsidRDefault="005B5C6E" w:rsidP="00747EDD">
            <w:pPr>
              <w:spacing w:line="360" w:lineRule="auto"/>
              <w:jc w:val="center"/>
            </w:pPr>
            <w:r w:rsidRPr="00D55A6C">
              <w:t>С</w:t>
            </w:r>
          </w:p>
        </w:tc>
        <w:tc>
          <w:tcPr>
            <w:tcW w:w="2082" w:type="dxa"/>
            <w:shd w:val="clear" w:color="auto" w:fill="auto"/>
          </w:tcPr>
          <w:p w:rsidR="002A7395" w:rsidRPr="00D55A6C" w:rsidRDefault="005B5C6E" w:rsidP="00747EDD">
            <w:pPr>
              <w:spacing w:line="360" w:lineRule="auto"/>
              <w:jc w:val="center"/>
            </w:pPr>
            <w:r w:rsidRPr="00D55A6C">
              <w:t>Д</w:t>
            </w:r>
          </w:p>
        </w:tc>
      </w:tr>
      <w:tr w:rsidR="002A7395" w:rsidRPr="00747EDD" w:rsidTr="00747EDD">
        <w:tc>
          <w:tcPr>
            <w:tcW w:w="5148" w:type="dxa"/>
            <w:shd w:val="clear" w:color="auto" w:fill="auto"/>
          </w:tcPr>
          <w:p w:rsidR="002A7395" w:rsidRPr="00D55A6C" w:rsidRDefault="002A7395" w:rsidP="00747EDD">
            <w:pPr>
              <w:spacing w:line="360" w:lineRule="auto"/>
            </w:pPr>
            <w:r w:rsidRPr="00D55A6C">
              <w:t>Прямые затраты (на весь объём):</w:t>
            </w:r>
          </w:p>
          <w:p w:rsidR="002A7395" w:rsidRPr="00D55A6C" w:rsidRDefault="002A7395" w:rsidP="00747EDD">
            <w:pPr>
              <w:spacing w:line="360" w:lineRule="auto"/>
            </w:pPr>
            <w:r w:rsidRPr="00D55A6C">
              <w:t>- материальные</w:t>
            </w:r>
          </w:p>
        </w:tc>
        <w:tc>
          <w:tcPr>
            <w:tcW w:w="2340" w:type="dxa"/>
            <w:shd w:val="clear" w:color="auto" w:fill="auto"/>
          </w:tcPr>
          <w:p w:rsidR="002A7395" w:rsidRPr="00D55A6C" w:rsidRDefault="00C90A9B" w:rsidP="00747EDD">
            <w:pPr>
              <w:spacing w:line="360" w:lineRule="auto"/>
              <w:jc w:val="center"/>
            </w:pPr>
            <w:r w:rsidRPr="00D55A6C">
              <w:t>483</w:t>
            </w:r>
          </w:p>
        </w:tc>
        <w:tc>
          <w:tcPr>
            <w:tcW w:w="2082" w:type="dxa"/>
            <w:shd w:val="clear" w:color="auto" w:fill="auto"/>
          </w:tcPr>
          <w:p w:rsidR="002A7395" w:rsidRPr="00D55A6C" w:rsidRDefault="00C90A9B" w:rsidP="00747EDD">
            <w:pPr>
              <w:spacing w:line="360" w:lineRule="auto"/>
              <w:jc w:val="center"/>
            </w:pPr>
            <w:r w:rsidRPr="00D55A6C">
              <w:t>4830</w:t>
            </w:r>
          </w:p>
        </w:tc>
      </w:tr>
      <w:tr w:rsidR="002A7395" w:rsidRPr="00747EDD" w:rsidTr="00747EDD">
        <w:tc>
          <w:tcPr>
            <w:tcW w:w="5148" w:type="dxa"/>
            <w:shd w:val="clear" w:color="auto" w:fill="auto"/>
          </w:tcPr>
          <w:p w:rsidR="002A7395" w:rsidRPr="00D55A6C" w:rsidRDefault="002A7395" w:rsidP="00747EDD">
            <w:pPr>
              <w:spacing w:line="360" w:lineRule="auto"/>
            </w:pPr>
            <w:r w:rsidRPr="00D55A6C">
              <w:t>- затраты труда производственных рабочих</w:t>
            </w:r>
          </w:p>
        </w:tc>
        <w:tc>
          <w:tcPr>
            <w:tcW w:w="2340" w:type="dxa"/>
            <w:shd w:val="clear" w:color="auto" w:fill="auto"/>
          </w:tcPr>
          <w:p w:rsidR="002A7395" w:rsidRPr="00D55A6C" w:rsidRDefault="00C90A9B" w:rsidP="00747EDD">
            <w:pPr>
              <w:spacing w:line="360" w:lineRule="auto"/>
              <w:jc w:val="center"/>
            </w:pPr>
            <w:r w:rsidRPr="00D55A6C">
              <w:t>48,3</w:t>
            </w:r>
          </w:p>
        </w:tc>
        <w:tc>
          <w:tcPr>
            <w:tcW w:w="2082" w:type="dxa"/>
            <w:shd w:val="clear" w:color="auto" w:fill="auto"/>
          </w:tcPr>
          <w:p w:rsidR="002A7395" w:rsidRPr="00D55A6C" w:rsidRDefault="00C90A9B" w:rsidP="00747EDD">
            <w:pPr>
              <w:spacing w:line="360" w:lineRule="auto"/>
              <w:jc w:val="center"/>
            </w:pPr>
            <w:r w:rsidRPr="00D55A6C">
              <w:t>483</w:t>
            </w:r>
          </w:p>
        </w:tc>
      </w:tr>
      <w:tr w:rsidR="002A7395" w:rsidRPr="00747EDD" w:rsidTr="00747EDD">
        <w:tc>
          <w:tcPr>
            <w:tcW w:w="5148" w:type="dxa"/>
            <w:shd w:val="clear" w:color="auto" w:fill="auto"/>
          </w:tcPr>
          <w:p w:rsidR="002A7395" w:rsidRPr="00D55A6C" w:rsidRDefault="002A7395" w:rsidP="00747EDD">
            <w:pPr>
              <w:spacing w:line="360" w:lineRule="auto"/>
            </w:pPr>
            <w:r w:rsidRPr="00D55A6C">
              <w:t>Косвенные затраты:</w:t>
            </w:r>
          </w:p>
          <w:p w:rsidR="002A7395" w:rsidRPr="00D55A6C" w:rsidRDefault="005B5C6E" w:rsidP="00747EDD">
            <w:pPr>
              <w:spacing w:line="360" w:lineRule="auto"/>
            </w:pPr>
            <w:r w:rsidRPr="00D55A6C">
              <w:t>- обработка на станке Н</w:t>
            </w:r>
          </w:p>
        </w:tc>
        <w:tc>
          <w:tcPr>
            <w:tcW w:w="2340" w:type="dxa"/>
            <w:shd w:val="clear" w:color="auto" w:fill="auto"/>
          </w:tcPr>
          <w:p w:rsidR="002A7395" w:rsidRPr="00D55A6C" w:rsidRDefault="00C90A9B" w:rsidP="00747EDD">
            <w:pPr>
              <w:spacing w:line="360" w:lineRule="auto"/>
              <w:jc w:val="center"/>
            </w:pPr>
            <w:r w:rsidRPr="00D55A6C">
              <w:t>49,68</w:t>
            </w:r>
          </w:p>
        </w:tc>
        <w:tc>
          <w:tcPr>
            <w:tcW w:w="2082" w:type="dxa"/>
            <w:shd w:val="clear" w:color="auto" w:fill="auto"/>
          </w:tcPr>
          <w:p w:rsidR="002A7395" w:rsidRPr="00D55A6C" w:rsidRDefault="00C90A9B" w:rsidP="00747EDD">
            <w:pPr>
              <w:spacing w:line="360" w:lineRule="auto"/>
              <w:jc w:val="center"/>
            </w:pPr>
            <w:r w:rsidRPr="00D55A6C">
              <w:t>4968</w:t>
            </w:r>
          </w:p>
        </w:tc>
      </w:tr>
      <w:tr w:rsidR="002A7395" w:rsidRPr="00747EDD" w:rsidTr="00747EDD">
        <w:tc>
          <w:tcPr>
            <w:tcW w:w="5148" w:type="dxa"/>
            <w:shd w:val="clear" w:color="auto" w:fill="auto"/>
          </w:tcPr>
          <w:p w:rsidR="002A7395" w:rsidRPr="00D55A6C" w:rsidRDefault="005B5C6E" w:rsidP="00747EDD">
            <w:pPr>
              <w:spacing w:line="360" w:lineRule="auto"/>
            </w:pPr>
            <w:r w:rsidRPr="00D55A6C">
              <w:t>- обработка на станке К</w:t>
            </w:r>
          </w:p>
        </w:tc>
        <w:tc>
          <w:tcPr>
            <w:tcW w:w="2340" w:type="dxa"/>
            <w:shd w:val="clear" w:color="auto" w:fill="auto"/>
          </w:tcPr>
          <w:p w:rsidR="002A7395" w:rsidRPr="00D55A6C" w:rsidRDefault="00C90A9B" w:rsidP="00747EDD">
            <w:pPr>
              <w:spacing w:line="360" w:lineRule="auto"/>
              <w:jc w:val="center"/>
            </w:pPr>
            <w:r w:rsidRPr="00D55A6C">
              <w:t>37,26</w:t>
            </w:r>
          </w:p>
        </w:tc>
        <w:tc>
          <w:tcPr>
            <w:tcW w:w="2082" w:type="dxa"/>
            <w:shd w:val="clear" w:color="auto" w:fill="auto"/>
          </w:tcPr>
          <w:p w:rsidR="002A7395" w:rsidRPr="00D55A6C" w:rsidRDefault="00C90A9B" w:rsidP="00747EDD">
            <w:pPr>
              <w:spacing w:line="360" w:lineRule="auto"/>
              <w:jc w:val="center"/>
            </w:pPr>
            <w:r w:rsidRPr="00D55A6C">
              <w:t>3726</w:t>
            </w:r>
          </w:p>
        </w:tc>
      </w:tr>
      <w:tr w:rsidR="002A7395" w:rsidRPr="00747EDD" w:rsidTr="00747EDD">
        <w:tc>
          <w:tcPr>
            <w:tcW w:w="5148" w:type="dxa"/>
            <w:shd w:val="clear" w:color="auto" w:fill="auto"/>
          </w:tcPr>
          <w:p w:rsidR="002A7395" w:rsidRPr="00D55A6C" w:rsidRDefault="002A7395" w:rsidP="00747EDD">
            <w:pPr>
              <w:spacing w:line="360" w:lineRule="auto"/>
            </w:pPr>
            <w:r w:rsidRPr="00D55A6C">
              <w:t>- наладка станков</w:t>
            </w:r>
          </w:p>
        </w:tc>
        <w:tc>
          <w:tcPr>
            <w:tcW w:w="2340" w:type="dxa"/>
            <w:shd w:val="clear" w:color="auto" w:fill="auto"/>
          </w:tcPr>
          <w:p w:rsidR="002A7395" w:rsidRPr="00D55A6C" w:rsidRDefault="00C90A9B" w:rsidP="00747EDD">
            <w:pPr>
              <w:spacing w:line="360" w:lineRule="auto"/>
              <w:jc w:val="center"/>
            </w:pPr>
            <w:r w:rsidRPr="00D55A6C">
              <w:t>71,07</w:t>
            </w:r>
          </w:p>
        </w:tc>
        <w:tc>
          <w:tcPr>
            <w:tcW w:w="2082" w:type="dxa"/>
            <w:shd w:val="clear" w:color="auto" w:fill="auto"/>
          </w:tcPr>
          <w:p w:rsidR="002A7395" w:rsidRPr="00D55A6C" w:rsidRDefault="00C90A9B" w:rsidP="00747EDD">
            <w:pPr>
              <w:spacing w:line="360" w:lineRule="auto"/>
              <w:jc w:val="center"/>
            </w:pPr>
            <w:r w:rsidRPr="00D55A6C">
              <w:t>2842,8</w:t>
            </w:r>
          </w:p>
        </w:tc>
      </w:tr>
      <w:tr w:rsidR="002A7395" w:rsidRPr="00747EDD" w:rsidTr="00747EDD">
        <w:tc>
          <w:tcPr>
            <w:tcW w:w="5148" w:type="dxa"/>
            <w:shd w:val="clear" w:color="auto" w:fill="auto"/>
          </w:tcPr>
          <w:p w:rsidR="002A7395" w:rsidRPr="00D55A6C" w:rsidRDefault="002A7395" w:rsidP="00747EDD">
            <w:pPr>
              <w:spacing w:line="360" w:lineRule="auto"/>
            </w:pPr>
            <w:r w:rsidRPr="00D55A6C">
              <w:t>- заказы материалов</w:t>
            </w:r>
          </w:p>
        </w:tc>
        <w:tc>
          <w:tcPr>
            <w:tcW w:w="2340" w:type="dxa"/>
            <w:shd w:val="clear" w:color="auto" w:fill="auto"/>
          </w:tcPr>
          <w:p w:rsidR="002A7395" w:rsidRPr="00D55A6C" w:rsidRDefault="00C90A9B" w:rsidP="00747EDD">
            <w:pPr>
              <w:spacing w:line="360" w:lineRule="auto"/>
              <w:jc w:val="center"/>
            </w:pPr>
            <w:r w:rsidRPr="00D55A6C">
              <w:t>31,74</w:t>
            </w:r>
          </w:p>
        </w:tc>
        <w:tc>
          <w:tcPr>
            <w:tcW w:w="2082" w:type="dxa"/>
            <w:shd w:val="clear" w:color="auto" w:fill="auto"/>
          </w:tcPr>
          <w:p w:rsidR="002A7395" w:rsidRPr="00D55A6C" w:rsidRDefault="00C90A9B" w:rsidP="00747EDD">
            <w:pPr>
              <w:spacing w:line="360" w:lineRule="auto"/>
              <w:jc w:val="center"/>
            </w:pPr>
            <w:r w:rsidRPr="00D55A6C">
              <w:t>1269,6</w:t>
            </w:r>
          </w:p>
        </w:tc>
      </w:tr>
      <w:tr w:rsidR="002A7395" w:rsidRPr="00747EDD" w:rsidTr="00747EDD">
        <w:tc>
          <w:tcPr>
            <w:tcW w:w="5148" w:type="dxa"/>
            <w:shd w:val="clear" w:color="auto" w:fill="auto"/>
          </w:tcPr>
          <w:p w:rsidR="002A7395" w:rsidRPr="00D55A6C" w:rsidRDefault="002A7395" w:rsidP="00747EDD">
            <w:pPr>
              <w:spacing w:line="360" w:lineRule="auto"/>
            </w:pPr>
            <w:r w:rsidRPr="00D55A6C">
              <w:t>- ремонт станков</w:t>
            </w:r>
          </w:p>
        </w:tc>
        <w:tc>
          <w:tcPr>
            <w:tcW w:w="2340" w:type="dxa"/>
            <w:shd w:val="clear" w:color="auto" w:fill="auto"/>
          </w:tcPr>
          <w:p w:rsidR="002A7395" w:rsidRPr="00D55A6C" w:rsidRDefault="00C90A9B" w:rsidP="00747EDD">
            <w:pPr>
              <w:spacing w:line="360" w:lineRule="auto"/>
              <w:jc w:val="center"/>
            </w:pPr>
            <w:r w:rsidRPr="00D55A6C">
              <w:t>6,21</w:t>
            </w:r>
          </w:p>
        </w:tc>
        <w:tc>
          <w:tcPr>
            <w:tcW w:w="2082" w:type="dxa"/>
            <w:shd w:val="clear" w:color="auto" w:fill="auto"/>
          </w:tcPr>
          <w:p w:rsidR="002A7395" w:rsidRPr="00D55A6C" w:rsidRDefault="00C90A9B" w:rsidP="00747EDD">
            <w:pPr>
              <w:spacing w:line="360" w:lineRule="auto"/>
              <w:jc w:val="center"/>
            </w:pPr>
            <w:r w:rsidRPr="00D55A6C">
              <w:t>248,4</w:t>
            </w:r>
          </w:p>
        </w:tc>
      </w:tr>
      <w:tr w:rsidR="002A7395" w:rsidRPr="00747EDD" w:rsidTr="00747EDD">
        <w:tc>
          <w:tcPr>
            <w:tcW w:w="5148" w:type="dxa"/>
            <w:shd w:val="clear" w:color="auto" w:fill="auto"/>
          </w:tcPr>
          <w:p w:rsidR="002A7395" w:rsidRPr="00D55A6C" w:rsidRDefault="002A7395" w:rsidP="00747EDD">
            <w:pPr>
              <w:spacing w:line="360" w:lineRule="auto"/>
            </w:pPr>
            <w:r w:rsidRPr="00D55A6C">
              <w:t>- управление</w:t>
            </w:r>
          </w:p>
        </w:tc>
        <w:tc>
          <w:tcPr>
            <w:tcW w:w="2340" w:type="dxa"/>
            <w:shd w:val="clear" w:color="auto" w:fill="auto"/>
          </w:tcPr>
          <w:p w:rsidR="002A7395" w:rsidRPr="00D55A6C" w:rsidRDefault="00C90A9B" w:rsidP="00747EDD">
            <w:pPr>
              <w:spacing w:line="360" w:lineRule="auto"/>
              <w:jc w:val="center"/>
            </w:pPr>
            <w:r w:rsidRPr="00D55A6C">
              <w:t>236,67</w:t>
            </w:r>
          </w:p>
        </w:tc>
        <w:tc>
          <w:tcPr>
            <w:tcW w:w="2082" w:type="dxa"/>
            <w:shd w:val="clear" w:color="auto" w:fill="auto"/>
          </w:tcPr>
          <w:p w:rsidR="002A7395" w:rsidRPr="00D55A6C" w:rsidRDefault="00C90A9B" w:rsidP="00747EDD">
            <w:pPr>
              <w:spacing w:line="360" w:lineRule="auto"/>
              <w:jc w:val="center"/>
            </w:pPr>
            <w:r w:rsidRPr="00D55A6C">
              <w:t>2366,7</w:t>
            </w:r>
          </w:p>
        </w:tc>
      </w:tr>
      <w:tr w:rsidR="002A7395" w:rsidRPr="00747EDD" w:rsidTr="00747EDD">
        <w:tc>
          <w:tcPr>
            <w:tcW w:w="5148" w:type="dxa"/>
            <w:shd w:val="clear" w:color="auto" w:fill="auto"/>
          </w:tcPr>
          <w:p w:rsidR="002A7395" w:rsidRPr="00D55A6C" w:rsidRDefault="002A7395" w:rsidP="00747EDD">
            <w:pPr>
              <w:spacing w:line="360" w:lineRule="auto"/>
            </w:pPr>
            <w:r w:rsidRPr="00D55A6C">
              <w:t>Общие затраты</w:t>
            </w:r>
          </w:p>
        </w:tc>
        <w:tc>
          <w:tcPr>
            <w:tcW w:w="2340" w:type="dxa"/>
            <w:shd w:val="clear" w:color="auto" w:fill="auto"/>
          </w:tcPr>
          <w:p w:rsidR="002A7395" w:rsidRPr="00D55A6C" w:rsidRDefault="00DB74F6" w:rsidP="00747EDD">
            <w:pPr>
              <w:spacing w:line="360" w:lineRule="auto"/>
              <w:jc w:val="center"/>
            </w:pPr>
            <w:r w:rsidRPr="00D55A6C">
              <w:t>963,93</w:t>
            </w:r>
          </w:p>
        </w:tc>
        <w:tc>
          <w:tcPr>
            <w:tcW w:w="2082" w:type="dxa"/>
            <w:shd w:val="clear" w:color="auto" w:fill="auto"/>
          </w:tcPr>
          <w:p w:rsidR="002A7395" w:rsidRPr="00D55A6C" w:rsidRDefault="00DB74F6" w:rsidP="00747EDD">
            <w:pPr>
              <w:spacing w:line="360" w:lineRule="auto"/>
              <w:jc w:val="center"/>
            </w:pPr>
            <w:r w:rsidRPr="00D55A6C">
              <w:t>20734,5</w:t>
            </w:r>
          </w:p>
        </w:tc>
      </w:tr>
      <w:tr w:rsidR="002A7395" w:rsidRPr="00747EDD" w:rsidTr="00747EDD">
        <w:tc>
          <w:tcPr>
            <w:tcW w:w="5148" w:type="dxa"/>
            <w:shd w:val="clear" w:color="auto" w:fill="auto"/>
          </w:tcPr>
          <w:p w:rsidR="002A7395" w:rsidRPr="00D55A6C" w:rsidRDefault="002A7395" w:rsidP="00747EDD">
            <w:pPr>
              <w:spacing w:line="360" w:lineRule="auto"/>
            </w:pPr>
            <w:r w:rsidRPr="00D55A6C">
              <w:t>Себестоимость единицы продукта</w:t>
            </w:r>
          </w:p>
        </w:tc>
        <w:tc>
          <w:tcPr>
            <w:tcW w:w="2340" w:type="dxa"/>
            <w:shd w:val="clear" w:color="auto" w:fill="auto"/>
          </w:tcPr>
          <w:p w:rsidR="002A7395" w:rsidRPr="00D55A6C" w:rsidRDefault="00DB74F6" w:rsidP="00747EDD">
            <w:pPr>
              <w:spacing w:line="360" w:lineRule="auto"/>
              <w:jc w:val="center"/>
            </w:pPr>
            <w:r w:rsidRPr="00D55A6C">
              <w:t>41,91</w:t>
            </w:r>
          </w:p>
        </w:tc>
        <w:tc>
          <w:tcPr>
            <w:tcW w:w="2082" w:type="dxa"/>
            <w:shd w:val="clear" w:color="auto" w:fill="auto"/>
          </w:tcPr>
          <w:p w:rsidR="002A7395" w:rsidRPr="00D55A6C" w:rsidRDefault="00DB74F6" w:rsidP="00747EDD">
            <w:pPr>
              <w:spacing w:line="360" w:lineRule="auto"/>
              <w:jc w:val="center"/>
            </w:pPr>
            <w:r w:rsidRPr="00D55A6C">
              <w:t>90,15</w:t>
            </w:r>
          </w:p>
        </w:tc>
      </w:tr>
    </w:tbl>
    <w:p w:rsidR="002A7395" w:rsidRPr="00DD204A" w:rsidRDefault="002A7395" w:rsidP="00DD204A">
      <w:pPr>
        <w:spacing w:line="360" w:lineRule="auto"/>
        <w:ind w:firstLine="709"/>
        <w:rPr>
          <w:sz w:val="28"/>
          <w:szCs w:val="28"/>
        </w:rPr>
      </w:pPr>
    </w:p>
    <w:p w:rsidR="002A7395" w:rsidRDefault="002A7395" w:rsidP="00DD204A">
      <w:pPr>
        <w:spacing w:line="360" w:lineRule="auto"/>
        <w:ind w:firstLine="709"/>
        <w:rPr>
          <w:sz w:val="28"/>
          <w:szCs w:val="28"/>
        </w:rPr>
      </w:pPr>
      <w:r w:rsidRPr="00DD204A">
        <w:rPr>
          <w:sz w:val="28"/>
          <w:szCs w:val="28"/>
        </w:rPr>
        <w:t>Таблица 13 - Сравнение двух систем при распределении</w:t>
      </w:r>
      <w:r w:rsidR="005B5C6E" w:rsidRPr="00DD204A">
        <w:rPr>
          <w:sz w:val="28"/>
          <w:szCs w:val="28"/>
        </w:rPr>
        <w:t xml:space="preserve"> косвенных </w:t>
      </w:r>
      <w:r w:rsidR="005A70F0">
        <w:rPr>
          <w:sz w:val="28"/>
          <w:szCs w:val="28"/>
        </w:rPr>
        <w:tab/>
      </w:r>
      <w:r w:rsidR="005B5C6E" w:rsidRPr="00DD204A">
        <w:rPr>
          <w:sz w:val="28"/>
          <w:szCs w:val="28"/>
        </w:rPr>
        <w:t>затрат на продукты А и В</w:t>
      </w:r>
      <w:r w:rsidR="005A70F0">
        <w:rPr>
          <w:sz w:val="28"/>
          <w:szCs w:val="28"/>
        </w:rPr>
        <w:t>.</w:t>
      </w:r>
    </w:p>
    <w:p w:rsidR="00D55A6C" w:rsidRPr="00DD204A" w:rsidRDefault="00D55A6C" w:rsidP="00DD204A">
      <w:pPr>
        <w:spacing w:line="360" w:lineRule="auto"/>
        <w:ind w:firstLine="709"/>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280"/>
        <w:gridCol w:w="1914"/>
        <w:gridCol w:w="1914"/>
        <w:gridCol w:w="1914"/>
      </w:tblGrid>
      <w:tr w:rsidR="002A7395" w:rsidRPr="00747EDD" w:rsidTr="00747EDD">
        <w:trPr>
          <w:trHeight w:val="953"/>
        </w:trPr>
        <w:tc>
          <w:tcPr>
            <w:tcW w:w="1548" w:type="dxa"/>
            <w:shd w:val="clear" w:color="auto" w:fill="auto"/>
          </w:tcPr>
          <w:p w:rsidR="002A7395" w:rsidRPr="00D55A6C" w:rsidRDefault="002A7395" w:rsidP="00747EDD">
            <w:pPr>
              <w:spacing w:line="360" w:lineRule="auto"/>
              <w:jc w:val="center"/>
            </w:pPr>
            <w:r w:rsidRPr="00D55A6C">
              <w:t>Продукты</w:t>
            </w:r>
          </w:p>
        </w:tc>
        <w:tc>
          <w:tcPr>
            <w:tcW w:w="2280" w:type="dxa"/>
            <w:shd w:val="clear" w:color="auto" w:fill="auto"/>
          </w:tcPr>
          <w:p w:rsidR="002A7395" w:rsidRPr="00D55A6C" w:rsidRDefault="002A7395" w:rsidP="00747EDD">
            <w:pPr>
              <w:spacing w:line="360" w:lineRule="auto"/>
              <w:jc w:val="center"/>
            </w:pPr>
            <w:r w:rsidRPr="00D55A6C">
              <w:t>Косвенные затраты, руб.</w:t>
            </w:r>
          </w:p>
          <w:p w:rsidR="002A7395" w:rsidRPr="00D55A6C" w:rsidRDefault="002A7395" w:rsidP="00747EDD">
            <w:pPr>
              <w:spacing w:line="360" w:lineRule="auto"/>
              <w:jc w:val="center"/>
            </w:pPr>
            <w:r w:rsidRPr="00D55A6C">
              <w:t>(традиционная система)</w:t>
            </w:r>
          </w:p>
        </w:tc>
        <w:tc>
          <w:tcPr>
            <w:tcW w:w="1914" w:type="dxa"/>
            <w:shd w:val="clear" w:color="auto" w:fill="auto"/>
          </w:tcPr>
          <w:p w:rsidR="002A7395" w:rsidRPr="00D55A6C" w:rsidRDefault="002A7395" w:rsidP="00747EDD">
            <w:pPr>
              <w:spacing w:line="360" w:lineRule="auto"/>
              <w:jc w:val="center"/>
            </w:pPr>
            <w:r w:rsidRPr="00D55A6C">
              <w:t>Косвенные затраты, руб.</w:t>
            </w:r>
          </w:p>
          <w:p w:rsidR="002A7395" w:rsidRPr="00D55A6C" w:rsidRDefault="002A7395" w:rsidP="00747EDD">
            <w:pPr>
              <w:spacing w:line="360" w:lineRule="auto"/>
              <w:jc w:val="center"/>
            </w:pPr>
            <w:r w:rsidRPr="00D55A6C">
              <w:t>(система АВС)</w:t>
            </w:r>
          </w:p>
        </w:tc>
        <w:tc>
          <w:tcPr>
            <w:tcW w:w="1914" w:type="dxa"/>
            <w:shd w:val="clear" w:color="auto" w:fill="auto"/>
          </w:tcPr>
          <w:p w:rsidR="002A7395" w:rsidRPr="00D55A6C" w:rsidRDefault="002A7395" w:rsidP="00747EDD">
            <w:pPr>
              <w:spacing w:line="360" w:lineRule="auto"/>
              <w:jc w:val="center"/>
            </w:pPr>
            <w:r w:rsidRPr="00D55A6C">
              <w:t>Расхождение,</w:t>
            </w:r>
          </w:p>
          <w:p w:rsidR="002A7395" w:rsidRPr="00D55A6C" w:rsidRDefault="002A7395" w:rsidP="00747EDD">
            <w:pPr>
              <w:spacing w:line="360" w:lineRule="auto"/>
              <w:jc w:val="center"/>
            </w:pPr>
            <w:r w:rsidRPr="00D55A6C">
              <w:t>руб.</w:t>
            </w:r>
          </w:p>
        </w:tc>
        <w:tc>
          <w:tcPr>
            <w:tcW w:w="1914" w:type="dxa"/>
            <w:shd w:val="clear" w:color="auto" w:fill="auto"/>
          </w:tcPr>
          <w:p w:rsidR="002A7395" w:rsidRPr="00D55A6C" w:rsidRDefault="002A7395" w:rsidP="00747EDD">
            <w:pPr>
              <w:spacing w:line="360" w:lineRule="auto"/>
              <w:jc w:val="center"/>
            </w:pPr>
            <w:r w:rsidRPr="00D55A6C">
              <w:t>Расхождение,</w:t>
            </w:r>
          </w:p>
          <w:p w:rsidR="002A7395" w:rsidRPr="00D55A6C" w:rsidRDefault="002A7395" w:rsidP="00747EDD">
            <w:pPr>
              <w:spacing w:line="360" w:lineRule="auto"/>
              <w:jc w:val="center"/>
            </w:pPr>
            <w:r w:rsidRPr="00D55A6C">
              <w:t>%</w:t>
            </w:r>
          </w:p>
        </w:tc>
      </w:tr>
      <w:tr w:rsidR="002A7395" w:rsidRPr="00747EDD" w:rsidTr="00747EDD">
        <w:tc>
          <w:tcPr>
            <w:tcW w:w="1548" w:type="dxa"/>
            <w:shd w:val="clear" w:color="auto" w:fill="auto"/>
          </w:tcPr>
          <w:p w:rsidR="002A7395" w:rsidRPr="00D55A6C" w:rsidRDefault="005B5C6E" w:rsidP="00747EDD">
            <w:pPr>
              <w:spacing w:line="360" w:lineRule="auto"/>
            </w:pPr>
            <w:r w:rsidRPr="00D55A6C">
              <w:t>А</w:t>
            </w:r>
          </w:p>
        </w:tc>
        <w:tc>
          <w:tcPr>
            <w:tcW w:w="2280" w:type="dxa"/>
            <w:shd w:val="clear" w:color="auto" w:fill="auto"/>
          </w:tcPr>
          <w:p w:rsidR="002A7395" w:rsidRPr="00D55A6C" w:rsidRDefault="00DB74F6" w:rsidP="00747EDD">
            <w:pPr>
              <w:spacing w:line="360" w:lineRule="auto"/>
              <w:jc w:val="center"/>
            </w:pPr>
            <w:r w:rsidRPr="00D55A6C">
              <w:t>1461,88</w:t>
            </w:r>
          </w:p>
        </w:tc>
        <w:tc>
          <w:tcPr>
            <w:tcW w:w="1914" w:type="dxa"/>
            <w:shd w:val="clear" w:color="auto" w:fill="auto"/>
          </w:tcPr>
          <w:p w:rsidR="002A7395" w:rsidRPr="00D55A6C" w:rsidRDefault="00DB74F6" w:rsidP="00747EDD">
            <w:pPr>
              <w:spacing w:line="360" w:lineRule="auto"/>
              <w:jc w:val="center"/>
            </w:pPr>
            <w:r w:rsidRPr="00D55A6C">
              <w:t>434,7</w:t>
            </w:r>
          </w:p>
        </w:tc>
        <w:tc>
          <w:tcPr>
            <w:tcW w:w="1914" w:type="dxa"/>
            <w:shd w:val="clear" w:color="auto" w:fill="auto"/>
          </w:tcPr>
          <w:p w:rsidR="002A7395" w:rsidRPr="00D55A6C" w:rsidRDefault="00DB74F6" w:rsidP="00747EDD">
            <w:pPr>
              <w:spacing w:line="360" w:lineRule="auto"/>
              <w:jc w:val="center"/>
            </w:pPr>
            <w:r w:rsidRPr="00D55A6C">
              <w:t>1027,18</w:t>
            </w:r>
          </w:p>
        </w:tc>
        <w:tc>
          <w:tcPr>
            <w:tcW w:w="1914" w:type="dxa"/>
            <w:shd w:val="clear" w:color="auto" w:fill="auto"/>
          </w:tcPr>
          <w:p w:rsidR="002A7395" w:rsidRPr="00D55A6C" w:rsidRDefault="00DB74F6" w:rsidP="00747EDD">
            <w:pPr>
              <w:spacing w:line="360" w:lineRule="auto"/>
              <w:jc w:val="center"/>
            </w:pPr>
            <w:r w:rsidRPr="00D55A6C">
              <w:t>236,3</w:t>
            </w:r>
          </w:p>
        </w:tc>
      </w:tr>
      <w:tr w:rsidR="002A7395" w:rsidRPr="00747EDD" w:rsidTr="00747EDD">
        <w:tc>
          <w:tcPr>
            <w:tcW w:w="1548" w:type="dxa"/>
            <w:shd w:val="clear" w:color="auto" w:fill="auto"/>
          </w:tcPr>
          <w:p w:rsidR="002A7395" w:rsidRPr="00D55A6C" w:rsidRDefault="005B5C6E" w:rsidP="00747EDD">
            <w:pPr>
              <w:spacing w:line="360" w:lineRule="auto"/>
            </w:pPr>
            <w:r w:rsidRPr="00D55A6C">
              <w:t>В</w:t>
            </w:r>
          </w:p>
        </w:tc>
        <w:tc>
          <w:tcPr>
            <w:tcW w:w="2280" w:type="dxa"/>
            <w:shd w:val="clear" w:color="auto" w:fill="auto"/>
          </w:tcPr>
          <w:p w:rsidR="002A7395" w:rsidRPr="00D55A6C" w:rsidRDefault="00DB74F6" w:rsidP="00747EDD">
            <w:pPr>
              <w:spacing w:line="360" w:lineRule="auto"/>
              <w:jc w:val="center"/>
            </w:pPr>
            <w:r w:rsidRPr="00D55A6C">
              <w:t>14618,8</w:t>
            </w:r>
          </w:p>
        </w:tc>
        <w:tc>
          <w:tcPr>
            <w:tcW w:w="1914" w:type="dxa"/>
            <w:shd w:val="clear" w:color="auto" w:fill="auto"/>
          </w:tcPr>
          <w:p w:rsidR="002A7395" w:rsidRPr="00D55A6C" w:rsidRDefault="00DB74F6" w:rsidP="00747EDD">
            <w:pPr>
              <w:spacing w:line="360" w:lineRule="auto"/>
              <w:jc w:val="center"/>
            </w:pPr>
            <w:r w:rsidRPr="00D55A6C">
              <w:t>15404,9</w:t>
            </w:r>
          </w:p>
        </w:tc>
        <w:tc>
          <w:tcPr>
            <w:tcW w:w="1914" w:type="dxa"/>
            <w:shd w:val="clear" w:color="auto" w:fill="auto"/>
          </w:tcPr>
          <w:p w:rsidR="002A7395" w:rsidRPr="00D55A6C" w:rsidRDefault="00DB74F6" w:rsidP="00747EDD">
            <w:pPr>
              <w:spacing w:line="360" w:lineRule="auto"/>
              <w:jc w:val="center"/>
            </w:pPr>
            <w:r w:rsidRPr="00D55A6C">
              <w:t>786,1</w:t>
            </w:r>
          </w:p>
        </w:tc>
        <w:tc>
          <w:tcPr>
            <w:tcW w:w="1914" w:type="dxa"/>
            <w:shd w:val="clear" w:color="auto" w:fill="auto"/>
          </w:tcPr>
          <w:p w:rsidR="002A7395" w:rsidRPr="00D55A6C" w:rsidRDefault="00DB74F6" w:rsidP="00747EDD">
            <w:pPr>
              <w:spacing w:line="360" w:lineRule="auto"/>
              <w:jc w:val="center"/>
            </w:pPr>
            <w:r w:rsidRPr="00D55A6C">
              <w:t>5,1</w:t>
            </w:r>
          </w:p>
        </w:tc>
      </w:tr>
    </w:tbl>
    <w:p w:rsidR="00F90142" w:rsidRPr="00DD204A" w:rsidRDefault="00F90142" w:rsidP="00DD204A">
      <w:pPr>
        <w:spacing w:line="360" w:lineRule="auto"/>
        <w:ind w:firstLine="709"/>
        <w:rPr>
          <w:sz w:val="28"/>
          <w:szCs w:val="28"/>
        </w:rPr>
      </w:pPr>
    </w:p>
    <w:p w:rsidR="002A7395" w:rsidRDefault="002A7395" w:rsidP="00DD204A">
      <w:pPr>
        <w:spacing w:line="360" w:lineRule="auto"/>
        <w:ind w:firstLine="709"/>
        <w:rPr>
          <w:sz w:val="28"/>
          <w:szCs w:val="28"/>
        </w:rPr>
      </w:pPr>
      <w:r w:rsidRPr="00DD204A">
        <w:rPr>
          <w:sz w:val="28"/>
          <w:szCs w:val="28"/>
        </w:rPr>
        <w:t>Таблица 14 - Сравнение двух систем при распределении</w:t>
      </w:r>
      <w:r w:rsidR="005B5C6E" w:rsidRPr="00DD204A">
        <w:rPr>
          <w:sz w:val="28"/>
          <w:szCs w:val="28"/>
        </w:rPr>
        <w:t xml:space="preserve"> косвенных </w:t>
      </w:r>
      <w:r w:rsidR="005A70F0">
        <w:rPr>
          <w:sz w:val="28"/>
          <w:szCs w:val="28"/>
        </w:rPr>
        <w:tab/>
      </w:r>
      <w:r w:rsidR="005B5C6E" w:rsidRPr="00DD204A">
        <w:rPr>
          <w:sz w:val="28"/>
          <w:szCs w:val="28"/>
        </w:rPr>
        <w:t>затрат на продукты С и Д</w:t>
      </w:r>
      <w:r w:rsidR="00D55A6C">
        <w:rPr>
          <w:sz w:val="28"/>
          <w:szCs w:val="28"/>
        </w:rPr>
        <w:t>.</w:t>
      </w:r>
    </w:p>
    <w:p w:rsidR="00D55A6C" w:rsidRPr="00DD204A" w:rsidRDefault="00D55A6C" w:rsidP="00DD204A">
      <w:pPr>
        <w:spacing w:line="360" w:lineRule="auto"/>
        <w:ind w:firstLine="709"/>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280"/>
        <w:gridCol w:w="1914"/>
        <w:gridCol w:w="1914"/>
        <w:gridCol w:w="1914"/>
      </w:tblGrid>
      <w:tr w:rsidR="002A7395" w:rsidRPr="00D55A6C" w:rsidTr="00747EDD">
        <w:tc>
          <w:tcPr>
            <w:tcW w:w="1548" w:type="dxa"/>
            <w:shd w:val="clear" w:color="auto" w:fill="auto"/>
          </w:tcPr>
          <w:p w:rsidR="002A7395" w:rsidRPr="00D55A6C" w:rsidRDefault="002A7395" w:rsidP="00747EDD">
            <w:pPr>
              <w:spacing w:line="360" w:lineRule="auto"/>
              <w:jc w:val="center"/>
            </w:pPr>
            <w:r w:rsidRPr="00D55A6C">
              <w:t>Продукты</w:t>
            </w:r>
          </w:p>
        </w:tc>
        <w:tc>
          <w:tcPr>
            <w:tcW w:w="2280" w:type="dxa"/>
            <w:shd w:val="clear" w:color="auto" w:fill="auto"/>
          </w:tcPr>
          <w:p w:rsidR="002A7395" w:rsidRPr="00D55A6C" w:rsidRDefault="002A7395" w:rsidP="00747EDD">
            <w:pPr>
              <w:spacing w:line="360" w:lineRule="auto"/>
              <w:jc w:val="center"/>
            </w:pPr>
            <w:r w:rsidRPr="00D55A6C">
              <w:t>Косвенные затраты, руб.</w:t>
            </w:r>
          </w:p>
          <w:p w:rsidR="002A7395" w:rsidRPr="00D55A6C" w:rsidRDefault="002A7395" w:rsidP="00747EDD">
            <w:pPr>
              <w:spacing w:line="360" w:lineRule="auto"/>
              <w:jc w:val="center"/>
            </w:pPr>
            <w:r w:rsidRPr="00D55A6C">
              <w:t>(традиционная система)</w:t>
            </w:r>
          </w:p>
        </w:tc>
        <w:tc>
          <w:tcPr>
            <w:tcW w:w="1914" w:type="dxa"/>
            <w:shd w:val="clear" w:color="auto" w:fill="auto"/>
          </w:tcPr>
          <w:p w:rsidR="002A7395" w:rsidRPr="00D55A6C" w:rsidRDefault="002A7395" w:rsidP="00747EDD">
            <w:pPr>
              <w:spacing w:line="360" w:lineRule="auto"/>
              <w:jc w:val="center"/>
            </w:pPr>
            <w:r w:rsidRPr="00D55A6C">
              <w:t>Косвенные затраты, руб.</w:t>
            </w:r>
          </w:p>
          <w:p w:rsidR="002A7395" w:rsidRPr="00D55A6C" w:rsidRDefault="002A7395" w:rsidP="00747EDD">
            <w:pPr>
              <w:spacing w:line="360" w:lineRule="auto"/>
              <w:jc w:val="center"/>
            </w:pPr>
            <w:r w:rsidRPr="00D55A6C">
              <w:t>(система АВС)</w:t>
            </w:r>
          </w:p>
        </w:tc>
        <w:tc>
          <w:tcPr>
            <w:tcW w:w="1914" w:type="dxa"/>
            <w:shd w:val="clear" w:color="auto" w:fill="auto"/>
          </w:tcPr>
          <w:p w:rsidR="002A7395" w:rsidRPr="00D55A6C" w:rsidRDefault="002A7395" w:rsidP="00747EDD">
            <w:pPr>
              <w:spacing w:line="360" w:lineRule="auto"/>
              <w:jc w:val="center"/>
            </w:pPr>
            <w:r w:rsidRPr="00D55A6C">
              <w:t>Расхождение,</w:t>
            </w:r>
          </w:p>
          <w:p w:rsidR="002A7395" w:rsidRPr="00D55A6C" w:rsidRDefault="002A7395" w:rsidP="00747EDD">
            <w:pPr>
              <w:spacing w:line="360" w:lineRule="auto"/>
              <w:jc w:val="center"/>
            </w:pPr>
            <w:r w:rsidRPr="00D55A6C">
              <w:t>руб.</w:t>
            </w:r>
          </w:p>
        </w:tc>
        <w:tc>
          <w:tcPr>
            <w:tcW w:w="1914" w:type="dxa"/>
            <w:shd w:val="clear" w:color="auto" w:fill="auto"/>
          </w:tcPr>
          <w:p w:rsidR="002A7395" w:rsidRPr="00D55A6C" w:rsidRDefault="002A7395" w:rsidP="00747EDD">
            <w:pPr>
              <w:spacing w:line="360" w:lineRule="auto"/>
              <w:jc w:val="center"/>
            </w:pPr>
            <w:r w:rsidRPr="00D55A6C">
              <w:t>Расхождение,</w:t>
            </w:r>
          </w:p>
          <w:p w:rsidR="002A7395" w:rsidRPr="00D55A6C" w:rsidRDefault="002A7395" w:rsidP="00747EDD">
            <w:pPr>
              <w:spacing w:line="360" w:lineRule="auto"/>
              <w:jc w:val="center"/>
            </w:pPr>
            <w:r w:rsidRPr="00D55A6C">
              <w:t>%</w:t>
            </w:r>
          </w:p>
        </w:tc>
      </w:tr>
      <w:tr w:rsidR="002A7395" w:rsidRPr="00D55A6C" w:rsidTr="00747EDD">
        <w:tc>
          <w:tcPr>
            <w:tcW w:w="1548" w:type="dxa"/>
            <w:shd w:val="clear" w:color="auto" w:fill="auto"/>
          </w:tcPr>
          <w:p w:rsidR="002A7395" w:rsidRPr="00D55A6C" w:rsidRDefault="005B5C6E" w:rsidP="00747EDD">
            <w:pPr>
              <w:spacing w:line="360" w:lineRule="auto"/>
            </w:pPr>
            <w:r w:rsidRPr="00D55A6C">
              <w:t>С</w:t>
            </w:r>
          </w:p>
        </w:tc>
        <w:tc>
          <w:tcPr>
            <w:tcW w:w="2280" w:type="dxa"/>
            <w:shd w:val="clear" w:color="auto" w:fill="auto"/>
          </w:tcPr>
          <w:p w:rsidR="002A7395" w:rsidRPr="00D55A6C" w:rsidRDefault="00DB74F6" w:rsidP="00747EDD">
            <w:pPr>
              <w:spacing w:line="360" w:lineRule="auto"/>
              <w:jc w:val="center"/>
            </w:pPr>
            <w:r w:rsidRPr="00D55A6C">
              <w:t>1461,88</w:t>
            </w:r>
          </w:p>
        </w:tc>
        <w:tc>
          <w:tcPr>
            <w:tcW w:w="1914" w:type="dxa"/>
            <w:shd w:val="clear" w:color="auto" w:fill="auto"/>
          </w:tcPr>
          <w:p w:rsidR="002A7395" w:rsidRPr="00D55A6C" w:rsidRDefault="00DB74F6" w:rsidP="00747EDD">
            <w:pPr>
              <w:spacing w:line="360" w:lineRule="auto"/>
              <w:jc w:val="center"/>
            </w:pPr>
            <w:r w:rsidRPr="00D55A6C">
              <w:t>434,7</w:t>
            </w:r>
          </w:p>
        </w:tc>
        <w:tc>
          <w:tcPr>
            <w:tcW w:w="1914" w:type="dxa"/>
            <w:shd w:val="clear" w:color="auto" w:fill="auto"/>
          </w:tcPr>
          <w:p w:rsidR="002A7395" w:rsidRPr="00D55A6C" w:rsidRDefault="002A7395" w:rsidP="00747EDD">
            <w:pPr>
              <w:spacing w:line="360" w:lineRule="auto"/>
              <w:jc w:val="center"/>
            </w:pPr>
            <w:r w:rsidRPr="00D55A6C">
              <w:t>1027,</w:t>
            </w:r>
            <w:r w:rsidR="00DB74F6" w:rsidRPr="00D55A6C">
              <w:t>18</w:t>
            </w:r>
          </w:p>
        </w:tc>
        <w:tc>
          <w:tcPr>
            <w:tcW w:w="1914" w:type="dxa"/>
            <w:shd w:val="clear" w:color="auto" w:fill="auto"/>
          </w:tcPr>
          <w:p w:rsidR="002A7395" w:rsidRPr="00D55A6C" w:rsidRDefault="00DB74F6" w:rsidP="00747EDD">
            <w:pPr>
              <w:spacing w:line="360" w:lineRule="auto"/>
              <w:jc w:val="center"/>
            </w:pPr>
            <w:r w:rsidRPr="00D55A6C">
              <w:t>236,3</w:t>
            </w:r>
          </w:p>
        </w:tc>
      </w:tr>
      <w:tr w:rsidR="002A7395" w:rsidRPr="00D55A6C" w:rsidTr="00747EDD">
        <w:tc>
          <w:tcPr>
            <w:tcW w:w="1548" w:type="dxa"/>
            <w:shd w:val="clear" w:color="auto" w:fill="auto"/>
          </w:tcPr>
          <w:p w:rsidR="002A7395" w:rsidRPr="00D55A6C" w:rsidRDefault="005B5C6E" w:rsidP="00747EDD">
            <w:pPr>
              <w:spacing w:line="360" w:lineRule="auto"/>
            </w:pPr>
            <w:r w:rsidRPr="00D55A6C">
              <w:t>Д</w:t>
            </w:r>
          </w:p>
        </w:tc>
        <w:tc>
          <w:tcPr>
            <w:tcW w:w="2280" w:type="dxa"/>
            <w:shd w:val="clear" w:color="auto" w:fill="auto"/>
          </w:tcPr>
          <w:p w:rsidR="002A7395" w:rsidRPr="00D55A6C" w:rsidRDefault="00DB74F6" w:rsidP="00747EDD">
            <w:pPr>
              <w:spacing w:line="360" w:lineRule="auto"/>
              <w:jc w:val="center"/>
            </w:pPr>
            <w:r w:rsidRPr="00D55A6C">
              <w:t>14618,8</w:t>
            </w:r>
          </w:p>
        </w:tc>
        <w:tc>
          <w:tcPr>
            <w:tcW w:w="1914" w:type="dxa"/>
            <w:shd w:val="clear" w:color="auto" w:fill="auto"/>
          </w:tcPr>
          <w:p w:rsidR="002A7395" w:rsidRPr="00D55A6C" w:rsidRDefault="00DB74F6" w:rsidP="00747EDD">
            <w:pPr>
              <w:spacing w:line="360" w:lineRule="auto"/>
              <w:jc w:val="center"/>
            </w:pPr>
            <w:r w:rsidRPr="00D55A6C">
              <w:t>15404,9</w:t>
            </w:r>
          </w:p>
        </w:tc>
        <w:tc>
          <w:tcPr>
            <w:tcW w:w="1914" w:type="dxa"/>
            <w:shd w:val="clear" w:color="auto" w:fill="auto"/>
          </w:tcPr>
          <w:p w:rsidR="002A7395" w:rsidRPr="00D55A6C" w:rsidRDefault="00DB74F6" w:rsidP="00747EDD">
            <w:pPr>
              <w:spacing w:line="360" w:lineRule="auto"/>
              <w:jc w:val="center"/>
            </w:pPr>
            <w:r w:rsidRPr="00D55A6C">
              <w:t>786,1</w:t>
            </w:r>
          </w:p>
        </w:tc>
        <w:tc>
          <w:tcPr>
            <w:tcW w:w="1914" w:type="dxa"/>
            <w:shd w:val="clear" w:color="auto" w:fill="auto"/>
          </w:tcPr>
          <w:p w:rsidR="002A7395" w:rsidRPr="00D55A6C" w:rsidRDefault="00DB74F6" w:rsidP="00747EDD">
            <w:pPr>
              <w:spacing w:line="360" w:lineRule="auto"/>
              <w:jc w:val="center"/>
            </w:pPr>
            <w:r w:rsidRPr="00D55A6C">
              <w:t>5,1</w:t>
            </w:r>
          </w:p>
        </w:tc>
      </w:tr>
    </w:tbl>
    <w:p w:rsidR="00635FEE" w:rsidRPr="00D55A6C" w:rsidRDefault="00635FEE" w:rsidP="00D55A6C">
      <w:pPr>
        <w:spacing w:line="360" w:lineRule="auto"/>
        <w:jc w:val="both"/>
      </w:pPr>
    </w:p>
    <w:p w:rsidR="002A7395" w:rsidRPr="00DD204A" w:rsidRDefault="002A7395" w:rsidP="00DD204A">
      <w:pPr>
        <w:spacing w:line="360" w:lineRule="auto"/>
        <w:ind w:firstLine="709"/>
        <w:jc w:val="both"/>
        <w:rPr>
          <w:sz w:val="28"/>
          <w:szCs w:val="28"/>
        </w:rPr>
      </w:pPr>
      <w:r w:rsidRPr="00DD204A">
        <w:rPr>
          <w:sz w:val="28"/>
          <w:szCs w:val="28"/>
        </w:rPr>
        <w:t xml:space="preserve">Если распределить все </w:t>
      </w:r>
      <w:r w:rsidR="005B5C6E" w:rsidRPr="00DD204A">
        <w:rPr>
          <w:sz w:val="28"/>
          <w:szCs w:val="28"/>
        </w:rPr>
        <w:t>косвенные затраты на продукты А и В</w:t>
      </w:r>
      <w:r w:rsidRPr="00DD204A">
        <w:rPr>
          <w:sz w:val="28"/>
          <w:szCs w:val="28"/>
        </w:rPr>
        <w:t xml:space="preserve"> то себестоимос</w:t>
      </w:r>
      <w:r w:rsidR="00DB74F6" w:rsidRPr="00DD204A">
        <w:rPr>
          <w:sz w:val="28"/>
          <w:szCs w:val="28"/>
        </w:rPr>
        <w:t>ть единицы продукта составит 71 руб. 26</w:t>
      </w:r>
      <w:r w:rsidRPr="00DD204A">
        <w:rPr>
          <w:sz w:val="28"/>
          <w:szCs w:val="28"/>
        </w:rPr>
        <w:t xml:space="preserve"> коп. при традиционном методе расчета, т.е. объём производства не повлиял на себестоимость – она осталась такой же. При расчете методом А</w:t>
      </w:r>
      <w:r w:rsidR="005B5C6E" w:rsidRPr="00DD204A">
        <w:rPr>
          <w:sz w:val="28"/>
          <w:szCs w:val="28"/>
        </w:rPr>
        <w:t>ВС себестоимость А</w:t>
      </w:r>
      <w:r w:rsidR="00DB74F6" w:rsidRPr="00DD204A">
        <w:rPr>
          <w:sz w:val="28"/>
          <w:szCs w:val="28"/>
        </w:rPr>
        <w:t xml:space="preserve"> составила 26 руб. 60</w:t>
      </w:r>
      <w:r w:rsidRPr="00DD204A">
        <w:rPr>
          <w:sz w:val="28"/>
          <w:szCs w:val="28"/>
        </w:rPr>
        <w:t xml:space="preserve"> коп.,</w:t>
      </w:r>
      <w:r w:rsidR="005B5C6E" w:rsidRPr="00DD204A">
        <w:rPr>
          <w:sz w:val="28"/>
          <w:szCs w:val="28"/>
        </w:rPr>
        <w:t xml:space="preserve"> В</w:t>
      </w:r>
      <w:r w:rsidR="00DB74F6" w:rsidRPr="00DD204A">
        <w:rPr>
          <w:sz w:val="28"/>
          <w:szCs w:val="28"/>
        </w:rPr>
        <w:t xml:space="preserve"> – 74 руб. 68</w:t>
      </w:r>
      <w:r w:rsidRPr="00DD204A">
        <w:rPr>
          <w:sz w:val="28"/>
          <w:szCs w:val="28"/>
        </w:rPr>
        <w:t xml:space="preserve"> коп. Так как метод АВС более точен можно сказать, что несмотря на более высокий объём производс</w:t>
      </w:r>
      <w:r w:rsidR="005B5C6E" w:rsidRPr="00DD204A">
        <w:rPr>
          <w:sz w:val="28"/>
          <w:szCs w:val="28"/>
        </w:rPr>
        <w:t>тва В</w:t>
      </w:r>
      <w:r w:rsidRPr="00DD204A">
        <w:rPr>
          <w:sz w:val="28"/>
          <w:szCs w:val="28"/>
        </w:rPr>
        <w:t xml:space="preserve"> себестоимость единицы этого продукта выше, а значит была значит</w:t>
      </w:r>
      <w:r w:rsidR="005B5C6E" w:rsidRPr="00DD204A">
        <w:rPr>
          <w:sz w:val="28"/>
          <w:szCs w:val="28"/>
        </w:rPr>
        <w:t>ельно превышена себестоимость А</w:t>
      </w:r>
      <w:r w:rsidRPr="00DD204A">
        <w:rPr>
          <w:sz w:val="28"/>
          <w:szCs w:val="28"/>
        </w:rPr>
        <w:t xml:space="preserve"> при расчёте традиционным методом.</w:t>
      </w:r>
    </w:p>
    <w:p w:rsidR="002A7395" w:rsidRPr="00DD204A" w:rsidRDefault="002A7395" w:rsidP="00DD204A">
      <w:pPr>
        <w:spacing w:line="360" w:lineRule="auto"/>
        <w:ind w:firstLine="709"/>
        <w:jc w:val="both"/>
        <w:rPr>
          <w:sz w:val="28"/>
          <w:szCs w:val="28"/>
        </w:rPr>
      </w:pPr>
      <w:r w:rsidRPr="00DD204A">
        <w:rPr>
          <w:sz w:val="28"/>
          <w:szCs w:val="28"/>
        </w:rPr>
        <w:t>Аналогичный результат наблюдается при распределении косвенных зат</w:t>
      </w:r>
      <w:r w:rsidR="005B5C6E" w:rsidRPr="00DD204A">
        <w:rPr>
          <w:sz w:val="28"/>
          <w:szCs w:val="28"/>
        </w:rPr>
        <w:t>рат на производство продукции С и Д</w:t>
      </w:r>
      <w:r w:rsidRPr="00DD204A">
        <w:rPr>
          <w:sz w:val="28"/>
          <w:szCs w:val="28"/>
        </w:rPr>
        <w:t xml:space="preserve">. </w:t>
      </w:r>
    </w:p>
    <w:p w:rsidR="002A7395" w:rsidRPr="00DD204A" w:rsidRDefault="002A7395" w:rsidP="00DD204A">
      <w:pPr>
        <w:tabs>
          <w:tab w:val="left" w:pos="8600"/>
        </w:tabs>
        <w:spacing w:line="360" w:lineRule="auto"/>
        <w:ind w:firstLine="709"/>
        <w:rPr>
          <w:sz w:val="28"/>
          <w:szCs w:val="28"/>
        </w:rPr>
      </w:pPr>
      <w:r w:rsidRPr="00DD204A">
        <w:rPr>
          <w:sz w:val="28"/>
          <w:szCs w:val="28"/>
        </w:rPr>
        <w:t>2.4 Эффект изменения ресурсоемкости</w:t>
      </w:r>
    </w:p>
    <w:p w:rsidR="002A7395" w:rsidRPr="00DD204A" w:rsidRDefault="005B5C6E" w:rsidP="00DD204A">
      <w:pPr>
        <w:tabs>
          <w:tab w:val="left" w:pos="8600"/>
        </w:tabs>
        <w:spacing w:line="360" w:lineRule="auto"/>
        <w:ind w:firstLine="709"/>
        <w:rPr>
          <w:sz w:val="28"/>
          <w:szCs w:val="28"/>
        </w:rPr>
      </w:pPr>
      <w:r w:rsidRPr="00DD204A">
        <w:rPr>
          <w:sz w:val="28"/>
          <w:szCs w:val="28"/>
        </w:rPr>
        <w:t>Производство продукции А и С</w:t>
      </w:r>
    </w:p>
    <w:p w:rsidR="002A7395" w:rsidRPr="00DD204A" w:rsidRDefault="002A7395" w:rsidP="00DD204A">
      <w:pPr>
        <w:spacing w:line="360" w:lineRule="auto"/>
        <w:ind w:firstLine="709"/>
        <w:rPr>
          <w:i/>
          <w:iCs/>
          <w:sz w:val="28"/>
          <w:szCs w:val="28"/>
        </w:rPr>
      </w:pPr>
      <w:r w:rsidRPr="00DD204A">
        <w:rPr>
          <w:sz w:val="28"/>
          <w:szCs w:val="28"/>
        </w:rPr>
        <w:t>1</w:t>
      </w:r>
      <w:r w:rsidRPr="00DD204A">
        <w:rPr>
          <w:i/>
          <w:iCs/>
          <w:sz w:val="28"/>
          <w:szCs w:val="28"/>
        </w:rPr>
        <w:t>) Традиционный метод</w:t>
      </w:r>
    </w:p>
    <w:p w:rsidR="002A7395" w:rsidRPr="00DD204A" w:rsidRDefault="002A7395" w:rsidP="00DD204A">
      <w:pPr>
        <w:spacing w:line="360" w:lineRule="auto"/>
        <w:ind w:firstLine="709"/>
        <w:rPr>
          <w:sz w:val="28"/>
          <w:szCs w:val="28"/>
        </w:rPr>
      </w:pPr>
      <w:r w:rsidRPr="00DD204A">
        <w:rPr>
          <w:sz w:val="28"/>
          <w:szCs w:val="28"/>
        </w:rPr>
        <w:t>База распределения – прямые трудозатраты</w:t>
      </w:r>
    </w:p>
    <w:p w:rsidR="002A7395" w:rsidRPr="00DD204A" w:rsidRDefault="00C33779" w:rsidP="00DD204A">
      <w:pPr>
        <w:spacing w:line="360" w:lineRule="auto"/>
        <w:ind w:firstLine="709"/>
        <w:rPr>
          <w:sz w:val="28"/>
          <w:szCs w:val="28"/>
        </w:rPr>
      </w:pPr>
      <w:r w:rsidRPr="00DD204A">
        <w:rPr>
          <w:sz w:val="28"/>
          <w:szCs w:val="28"/>
        </w:rPr>
        <w:t>(23</w:t>
      </w:r>
      <w:r w:rsidR="002A7395" w:rsidRPr="00DD204A">
        <w:rPr>
          <w:sz w:val="28"/>
          <w:szCs w:val="28"/>
        </w:rPr>
        <w:t xml:space="preserve"> *</w:t>
      </w:r>
      <w:r w:rsidRPr="00DD204A">
        <w:rPr>
          <w:sz w:val="28"/>
          <w:szCs w:val="28"/>
        </w:rPr>
        <w:t xml:space="preserve"> 0,7</w:t>
      </w:r>
      <w:r w:rsidR="002A7395" w:rsidRPr="00DD204A">
        <w:rPr>
          <w:sz w:val="28"/>
          <w:szCs w:val="28"/>
        </w:rPr>
        <w:t>) +</w:t>
      </w:r>
      <w:r w:rsidRPr="00DD204A">
        <w:rPr>
          <w:sz w:val="28"/>
          <w:szCs w:val="28"/>
        </w:rPr>
        <w:t xml:space="preserve"> (23</w:t>
      </w:r>
      <w:r w:rsidR="002A7395" w:rsidRPr="00DD204A">
        <w:rPr>
          <w:sz w:val="28"/>
          <w:szCs w:val="28"/>
        </w:rPr>
        <w:t xml:space="preserve"> *</w:t>
      </w:r>
      <w:r w:rsidRPr="00DD204A">
        <w:rPr>
          <w:sz w:val="28"/>
          <w:szCs w:val="28"/>
        </w:rPr>
        <w:t xml:space="preserve"> 2,1</w:t>
      </w:r>
      <w:r w:rsidR="002A7395" w:rsidRPr="00DD204A">
        <w:rPr>
          <w:sz w:val="28"/>
          <w:szCs w:val="28"/>
        </w:rPr>
        <w:t>)</w:t>
      </w:r>
      <w:r w:rsidRPr="00DD204A">
        <w:rPr>
          <w:sz w:val="28"/>
          <w:szCs w:val="28"/>
        </w:rPr>
        <w:t xml:space="preserve"> = 64,4</w:t>
      </w:r>
      <w:r w:rsidR="002A7395" w:rsidRPr="00DD204A">
        <w:rPr>
          <w:sz w:val="28"/>
          <w:szCs w:val="28"/>
        </w:rPr>
        <w:t xml:space="preserve"> руб.</w:t>
      </w:r>
    </w:p>
    <w:p w:rsidR="002A7395" w:rsidRPr="00DD204A" w:rsidRDefault="00C33779" w:rsidP="00DD204A">
      <w:pPr>
        <w:spacing w:line="360" w:lineRule="auto"/>
        <w:ind w:firstLine="709"/>
        <w:rPr>
          <w:sz w:val="28"/>
          <w:szCs w:val="28"/>
        </w:rPr>
      </w:pPr>
      <w:r w:rsidRPr="00DD204A">
        <w:rPr>
          <w:sz w:val="28"/>
          <w:szCs w:val="28"/>
        </w:rPr>
        <w:t>Ставка распределения = 16080</w:t>
      </w:r>
      <w:r w:rsidR="002A7395" w:rsidRPr="00DD204A">
        <w:rPr>
          <w:sz w:val="28"/>
          <w:szCs w:val="28"/>
        </w:rPr>
        <w:t xml:space="preserve"> /</w:t>
      </w:r>
      <w:r w:rsidRPr="00DD204A">
        <w:rPr>
          <w:sz w:val="28"/>
          <w:szCs w:val="28"/>
        </w:rPr>
        <w:t xml:space="preserve"> 64,4 = 249,68944</w:t>
      </w:r>
      <w:r w:rsidR="002A7395" w:rsidRPr="00DD204A">
        <w:rPr>
          <w:sz w:val="28"/>
          <w:szCs w:val="28"/>
        </w:rPr>
        <w:t xml:space="preserve"> руб.</w:t>
      </w:r>
    </w:p>
    <w:p w:rsidR="002A7395" w:rsidRPr="00DD204A" w:rsidRDefault="002A7395" w:rsidP="00DD204A">
      <w:pPr>
        <w:spacing w:line="360" w:lineRule="auto"/>
        <w:ind w:firstLine="709"/>
        <w:rPr>
          <w:sz w:val="28"/>
          <w:szCs w:val="28"/>
        </w:rPr>
      </w:pPr>
      <w:r w:rsidRPr="00DD204A">
        <w:rPr>
          <w:sz w:val="28"/>
          <w:szCs w:val="28"/>
        </w:rPr>
        <w:t>Косвенные расходы на единицу продукции</w:t>
      </w:r>
    </w:p>
    <w:p w:rsidR="002A7395" w:rsidRPr="00DD204A" w:rsidRDefault="005B5C6E" w:rsidP="00DD204A">
      <w:pPr>
        <w:spacing w:line="360" w:lineRule="auto"/>
        <w:ind w:firstLine="709"/>
        <w:rPr>
          <w:sz w:val="28"/>
          <w:szCs w:val="28"/>
        </w:rPr>
      </w:pPr>
      <w:r w:rsidRPr="00DD204A">
        <w:rPr>
          <w:sz w:val="28"/>
          <w:szCs w:val="28"/>
        </w:rPr>
        <w:t>А</w:t>
      </w:r>
      <w:r w:rsidR="00C33779" w:rsidRPr="00DD204A">
        <w:rPr>
          <w:sz w:val="28"/>
          <w:szCs w:val="28"/>
        </w:rPr>
        <w:t xml:space="preserve"> = 249,68944</w:t>
      </w:r>
      <w:r w:rsidR="002A7395" w:rsidRPr="00DD204A">
        <w:rPr>
          <w:sz w:val="28"/>
          <w:szCs w:val="28"/>
        </w:rPr>
        <w:t xml:space="preserve"> *</w:t>
      </w:r>
      <w:r w:rsidR="00C33779" w:rsidRPr="00DD204A">
        <w:rPr>
          <w:sz w:val="28"/>
          <w:szCs w:val="28"/>
        </w:rPr>
        <w:t xml:space="preserve"> 0,7 = 174,78</w:t>
      </w:r>
      <w:r w:rsidR="002A7395" w:rsidRPr="00DD204A">
        <w:rPr>
          <w:sz w:val="28"/>
          <w:szCs w:val="28"/>
        </w:rPr>
        <w:t xml:space="preserve"> руб.</w:t>
      </w:r>
    </w:p>
    <w:p w:rsidR="002A7395" w:rsidRDefault="005B5C6E" w:rsidP="00DD204A">
      <w:pPr>
        <w:spacing w:line="360" w:lineRule="auto"/>
        <w:ind w:firstLine="709"/>
        <w:rPr>
          <w:sz w:val="28"/>
          <w:szCs w:val="28"/>
        </w:rPr>
      </w:pPr>
      <w:r w:rsidRPr="00DD204A">
        <w:rPr>
          <w:sz w:val="28"/>
          <w:szCs w:val="28"/>
        </w:rPr>
        <w:t>С</w:t>
      </w:r>
      <w:r w:rsidR="00C33779" w:rsidRPr="00DD204A">
        <w:rPr>
          <w:sz w:val="28"/>
          <w:szCs w:val="28"/>
        </w:rPr>
        <w:t xml:space="preserve"> = 249,68944</w:t>
      </w:r>
      <w:r w:rsidR="002A7395" w:rsidRPr="00DD204A">
        <w:rPr>
          <w:sz w:val="28"/>
          <w:szCs w:val="28"/>
        </w:rPr>
        <w:t xml:space="preserve"> *</w:t>
      </w:r>
      <w:r w:rsidR="00C33779" w:rsidRPr="00DD204A">
        <w:rPr>
          <w:sz w:val="28"/>
          <w:szCs w:val="28"/>
        </w:rPr>
        <w:t xml:space="preserve"> 2,1 = 524,35</w:t>
      </w:r>
      <w:r w:rsidR="002A7395" w:rsidRPr="00DD204A">
        <w:rPr>
          <w:sz w:val="28"/>
          <w:szCs w:val="28"/>
        </w:rPr>
        <w:t xml:space="preserve"> руб.</w:t>
      </w:r>
    </w:p>
    <w:p w:rsidR="00D55A6C" w:rsidRPr="00DD204A" w:rsidRDefault="00D55A6C" w:rsidP="00DD204A">
      <w:pPr>
        <w:spacing w:line="360" w:lineRule="auto"/>
        <w:ind w:firstLine="709"/>
        <w:rPr>
          <w:sz w:val="28"/>
          <w:szCs w:val="28"/>
        </w:rPr>
      </w:pPr>
    </w:p>
    <w:p w:rsidR="002A7395" w:rsidRDefault="002A7395" w:rsidP="00DD204A">
      <w:pPr>
        <w:spacing w:line="360" w:lineRule="auto"/>
        <w:ind w:firstLine="709"/>
        <w:rPr>
          <w:sz w:val="28"/>
          <w:szCs w:val="28"/>
        </w:rPr>
      </w:pPr>
      <w:r w:rsidRPr="00DD204A">
        <w:rPr>
          <w:sz w:val="28"/>
          <w:szCs w:val="28"/>
        </w:rPr>
        <w:t>Таблиц</w:t>
      </w:r>
      <w:r w:rsidR="005B5C6E" w:rsidRPr="00DD204A">
        <w:rPr>
          <w:sz w:val="28"/>
          <w:szCs w:val="28"/>
        </w:rPr>
        <w:t>а 15. Себестоимость продуктов А и С</w:t>
      </w:r>
      <w:r w:rsidR="00D55A6C">
        <w:rPr>
          <w:sz w:val="28"/>
          <w:szCs w:val="28"/>
        </w:rPr>
        <w:t>.</w:t>
      </w:r>
    </w:p>
    <w:p w:rsidR="00D55A6C" w:rsidRPr="00DD204A" w:rsidRDefault="00D55A6C" w:rsidP="00DD204A">
      <w:pPr>
        <w:spacing w:line="360" w:lineRule="auto"/>
        <w:ind w:firstLine="709"/>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340"/>
        <w:gridCol w:w="1902"/>
      </w:tblGrid>
      <w:tr w:rsidR="002A7395" w:rsidRPr="00747EDD" w:rsidTr="00747EDD">
        <w:tc>
          <w:tcPr>
            <w:tcW w:w="5328" w:type="dxa"/>
            <w:shd w:val="clear" w:color="auto" w:fill="auto"/>
          </w:tcPr>
          <w:p w:rsidR="002A7395" w:rsidRPr="00D55A6C" w:rsidRDefault="002A7395" w:rsidP="00747EDD">
            <w:pPr>
              <w:spacing w:line="360" w:lineRule="auto"/>
            </w:pPr>
            <w:r w:rsidRPr="00D55A6C">
              <w:t>Показатель</w:t>
            </w:r>
          </w:p>
        </w:tc>
        <w:tc>
          <w:tcPr>
            <w:tcW w:w="2340" w:type="dxa"/>
            <w:shd w:val="clear" w:color="auto" w:fill="auto"/>
          </w:tcPr>
          <w:p w:rsidR="002A7395" w:rsidRPr="00D55A6C" w:rsidRDefault="005B5C6E" w:rsidP="00747EDD">
            <w:pPr>
              <w:spacing w:line="360" w:lineRule="auto"/>
              <w:jc w:val="center"/>
            </w:pPr>
            <w:r w:rsidRPr="00D55A6C">
              <w:t>А</w:t>
            </w:r>
          </w:p>
        </w:tc>
        <w:tc>
          <w:tcPr>
            <w:tcW w:w="1902" w:type="dxa"/>
            <w:shd w:val="clear" w:color="auto" w:fill="auto"/>
          </w:tcPr>
          <w:p w:rsidR="002A7395" w:rsidRPr="00D55A6C" w:rsidRDefault="005B5C6E" w:rsidP="00747EDD">
            <w:pPr>
              <w:spacing w:line="360" w:lineRule="auto"/>
              <w:jc w:val="center"/>
            </w:pPr>
            <w:r w:rsidRPr="00D55A6C">
              <w:t>С</w:t>
            </w:r>
          </w:p>
        </w:tc>
      </w:tr>
      <w:tr w:rsidR="002A7395" w:rsidRPr="00747EDD" w:rsidTr="00747EDD">
        <w:tc>
          <w:tcPr>
            <w:tcW w:w="5328" w:type="dxa"/>
            <w:shd w:val="clear" w:color="auto" w:fill="auto"/>
          </w:tcPr>
          <w:p w:rsidR="002A7395" w:rsidRPr="00D55A6C" w:rsidRDefault="002A7395" w:rsidP="00747EDD">
            <w:pPr>
              <w:spacing w:line="360" w:lineRule="auto"/>
            </w:pPr>
            <w:r w:rsidRPr="00D55A6C">
              <w:t>Прямые затраты на единицу продукта, руб.</w:t>
            </w:r>
          </w:p>
        </w:tc>
        <w:tc>
          <w:tcPr>
            <w:tcW w:w="2340" w:type="dxa"/>
            <w:shd w:val="clear" w:color="auto" w:fill="auto"/>
          </w:tcPr>
          <w:p w:rsidR="002A7395" w:rsidRPr="00D55A6C" w:rsidRDefault="00C33779" w:rsidP="00747EDD">
            <w:pPr>
              <w:spacing w:line="360" w:lineRule="auto"/>
              <w:jc w:val="center"/>
            </w:pPr>
            <w:r w:rsidRPr="00D55A6C">
              <w:t>7,7</w:t>
            </w:r>
          </w:p>
        </w:tc>
        <w:tc>
          <w:tcPr>
            <w:tcW w:w="1902" w:type="dxa"/>
            <w:shd w:val="clear" w:color="auto" w:fill="auto"/>
          </w:tcPr>
          <w:p w:rsidR="002A7395" w:rsidRPr="00D55A6C" w:rsidRDefault="00C33779" w:rsidP="00747EDD">
            <w:pPr>
              <w:spacing w:line="360" w:lineRule="auto"/>
              <w:jc w:val="center"/>
            </w:pPr>
            <w:r w:rsidRPr="00D55A6C">
              <w:t>23,1</w:t>
            </w:r>
          </w:p>
        </w:tc>
      </w:tr>
      <w:tr w:rsidR="002A7395" w:rsidRPr="00747EDD" w:rsidTr="00747EDD">
        <w:tc>
          <w:tcPr>
            <w:tcW w:w="5328" w:type="dxa"/>
            <w:shd w:val="clear" w:color="auto" w:fill="auto"/>
          </w:tcPr>
          <w:p w:rsidR="002A7395" w:rsidRPr="00D55A6C" w:rsidRDefault="002A7395" w:rsidP="00747EDD">
            <w:pPr>
              <w:spacing w:line="360" w:lineRule="auto"/>
            </w:pPr>
            <w:r w:rsidRPr="00D55A6C">
              <w:t>Косвенные расходы на единицу продукта, руб.</w:t>
            </w:r>
          </w:p>
        </w:tc>
        <w:tc>
          <w:tcPr>
            <w:tcW w:w="2340" w:type="dxa"/>
            <w:shd w:val="clear" w:color="auto" w:fill="auto"/>
          </w:tcPr>
          <w:p w:rsidR="002A7395" w:rsidRPr="00D55A6C" w:rsidRDefault="00C33779" w:rsidP="00747EDD">
            <w:pPr>
              <w:spacing w:line="360" w:lineRule="auto"/>
              <w:jc w:val="center"/>
            </w:pPr>
            <w:r w:rsidRPr="00D55A6C">
              <w:t>174,78</w:t>
            </w:r>
          </w:p>
        </w:tc>
        <w:tc>
          <w:tcPr>
            <w:tcW w:w="1902" w:type="dxa"/>
            <w:shd w:val="clear" w:color="auto" w:fill="auto"/>
          </w:tcPr>
          <w:p w:rsidR="002A7395" w:rsidRPr="00D55A6C" w:rsidRDefault="00C33779" w:rsidP="00747EDD">
            <w:pPr>
              <w:spacing w:line="360" w:lineRule="auto"/>
              <w:jc w:val="center"/>
            </w:pPr>
            <w:r w:rsidRPr="00D55A6C">
              <w:t>524,35</w:t>
            </w:r>
          </w:p>
        </w:tc>
      </w:tr>
      <w:tr w:rsidR="002A7395" w:rsidRPr="00747EDD" w:rsidTr="00747EDD">
        <w:tc>
          <w:tcPr>
            <w:tcW w:w="5328" w:type="dxa"/>
            <w:shd w:val="clear" w:color="auto" w:fill="auto"/>
          </w:tcPr>
          <w:p w:rsidR="002A7395" w:rsidRPr="00D55A6C" w:rsidRDefault="002A7395" w:rsidP="00747EDD">
            <w:pPr>
              <w:spacing w:line="360" w:lineRule="auto"/>
            </w:pPr>
            <w:r w:rsidRPr="00D55A6C">
              <w:t>Себестоимость единицы продукта, руб.</w:t>
            </w:r>
          </w:p>
        </w:tc>
        <w:tc>
          <w:tcPr>
            <w:tcW w:w="2340" w:type="dxa"/>
            <w:shd w:val="clear" w:color="auto" w:fill="auto"/>
          </w:tcPr>
          <w:p w:rsidR="002A7395" w:rsidRPr="00D55A6C" w:rsidRDefault="00C33779" w:rsidP="00747EDD">
            <w:pPr>
              <w:spacing w:line="360" w:lineRule="auto"/>
              <w:jc w:val="center"/>
            </w:pPr>
            <w:r w:rsidRPr="00D55A6C">
              <w:t>182,48</w:t>
            </w:r>
          </w:p>
        </w:tc>
        <w:tc>
          <w:tcPr>
            <w:tcW w:w="1902" w:type="dxa"/>
            <w:shd w:val="clear" w:color="auto" w:fill="auto"/>
          </w:tcPr>
          <w:p w:rsidR="002A7395" w:rsidRPr="00D55A6C" w:rsidRDefault="00C33779" w:rsidP="00747EDD">
            <w:pPr>
              <w:spacing w:line="360" w:lineRule="auto"/>
              <w:jc w:val="center"/>
            </w:pPr>
            <w:r w:rsidRPr="00D55A6C">
              <w:t>547,45</w:t>
            </w:r>
          </w:p>
        </w:tc>
      </w:tr>
      <w:tr w:rsidR="002A7395" w:rsidRPr="00747EDD" w:rsidTr="00747EDD">
        <w:tc>
          <w:tcPr>
            <w:tcW w:w="5328" w:type="dxa"/>
            <w:shd w:val="clear" w:color="auto" w:fill="auto"/>
          </w:tcPr>
          <w:p w:rsidR="002A7395" w:rsidRPr="00D55A6C" w:rsidRDefault="002A7395" w:rsidP="00747EDD">
            <w:pPr>
              <w:spacing w:line="360" w:lineRule="auto"/>
            </w:pPr>
            <w:r w:rsidRPr="00D55A6C">
              <w:t>Объём производства, ед.</w:t>
            </w:r>
          </w:p>
        </w:tc>
        <w:tc>
          <w:tcPr>
            <w:tcW w:w="2340" w:type="dxa"/>
            <w:shd w:val="clear" w:color="auto" w:fill="auto"/>
          </w:tcPr>
          <w:p w:rsidR="002A7395" w:rsidRPr="00D55A6C" w:rsidRDefault="00C33779" w:rsidP="00747EDD">
            <w:pPr>
              <w:spacing w:line="360" w:lineRule="auto"/>
              <w:jc w:val="center"/>
            </w:pPr>
            <w:r w:rsidRPr="00D55A6C">
              <w:t>23</w:t>
            </w:r>
          </w:p>
        </w:tc>
        <w:tc>
          <w:tcPr>
            <w:tcW w:w="1902" w:type="dxa"/>
            <w:shd w:val="clear" w:color="auto" w:fill="auto"/>
          </w:tcPr>
          <w:p w:rsidR="002A7395" w:rsidRPr="00D55A6C" w:rsidRDefault="00C33779" w:rsidP="00747EDD">
            <w:pPr>
              <w:spacing w:line="360" w:lineRule="auto"/>
              <w:jc w:val="center"/>
            </w:pPr>
            <w:r w:rsidRPr="00D55A6C">
              <w:t>23</w:t>
            </w:r>
          </w:p>
        </w:tc>
      </w:tr>
      <w:tr w:rsidR="002A7395" w:rsidRPr="00747EDD" w:rsidTr="00747EDD">
        <w:tc>
          <w:tcPr>
            <w:tcW w:w="5328" w:type="dxa"/>
            <w:shd w:val="clear" w:color="auto" w:fill="auto"/>
          </w:tcPr>
          <w:p w:rsidR="002A7395" w:rsidRPr="00D55A6C" w:rsidRDefault="002A7395" w:rsidP="00747EDD">
            <w:pPr>
              <w:spacing w:line="360" w:lineRule="auto"/>
            </w:pPr>
            <w:r w:rsidRPr="00D55A6C">
              <w:t>Совокупные затраты, руб.</w:t>
            </w:r>
          </w:p>
        </w:tc>
        <w:tc>
          <w:tcPr>
            <w:tcW w:w="2340" w:type="dxa"/>
            <w:shd w:val="clear" w:color="auto" w:fill="auto"/>
          </w:tcPr>
          <w:p w:rsidR="002A7395" w:rsidRPr="00D55A6C" w:rsidRDefault="00C33779" w:rsidP="00747EDD">
            <w:pPr>
              <w:spacing w:line="360" w:lineRule="auto"/>
              <w:jc w:val="center"/>
            </w:pPr>
            <w:r w:rsidRPr="00D55A6C">
              <w:t>4197,04</w:t>
            </w:r>
          </w:p>
        </w:tc>
        <w:tc>
          <w:tcPr>
            <w:tcW w:w="1902" w:type="dxa"/>
            <w:shd w:val="clear" w:color="auto" w:fill="auto"/>
          </w:tcPr>
          <w:p w:rsidR="002A7395" w:rsidRPr="00D55A6C" w:rsidRDefault="00C33779" w:rsidP="00747EDD">
            <w:pPr>
              <w:spacing w:line="360" w:lineRule="auto"/>
              <w:jc w:val="center"/>
            </w:pPr>
            <w:r w:rsidRPr="00D55A6C">
              <w:t>12591,35</w:t>
            </w:r>
          </w:p>
        </w:tc>
      </w:tr>
    </w:tbl>
    <w:p w:rsidR="00F90142" w:rsidRPr="00DD204A" w:rsidRDefault="00F90142" w:rsidP="00DD204A">
      <w:pPr>
        <w:spacing w:line="360" w:lineRule="auto"/>
        <w:ind w:firstLine="709"/>
        <w:rPr>
          <w:sz w:val="28"/>
          <w:szCs w:val="28"/>
        </w:rPr>
      </w:pPr>
    </w:p>
    <w:p w:rsidR="002A7395" w:rsidRDefault="002A7395" w:rsidP="00DD204A">
      <w:pPr>
        <w:spacing w:line="360" w:lineRule="auto"/>
        <w:ind w:firstLine="709"/>
        <w:rPr>
          <w:i/>
          <w:iCs/>
          <w:sz w:val="28"/>
          <w:szCs w:val="28"/>
        </w:rPr>
      </w:pPr>
      <w:r w:rsidRPr="00DD204A">
        <w:rPr>
          <w:sz w:val="28"/>
          <w:szCs w:val="28"/>
        </w:rPr>
        <w:t xml:space="preserve">2) </w:t>
      </w:r>
      <w:r w:rsidRPr="00DD204A">
        <w:rPr>
          <w:i/>
          <w:iCs/>
          <w:sz w:val="28"/>
          <w:szCs w:val="28"/>
        </w:rPr>
        <w:t>Метод АВС</w:t>
      </w:r>
      <w:r w:rsidR="005A70F0">
        <w:rPr>
          <w:i/>
          <w:iCs/>
          <w:sz w:val="28"/>
          <w:szCs w:val="28"/>
        </w:rPr>
        <w:t>.</w:t>
      </w:r>
    </w:p>
    <w:p w:rsidR="005A70F0" w:rsidRDefault="005A70F0" w:rsidP="00DD204A">
      <w:pPr>
        <w:spacing w:line="360" w:lineRule="auto"/>
        <w:ind w:firstLine="709"/>
        <w:rPr>
          <w:sz w:val="28"/>
          <w:szCs w:val="28"/>
        </w:rPr>
        <w:sectPr w:rsidR="005A70F0" w:rsidSect="00DD204A">
          <w:pgSz w:w="11906" w:h="16838"/>
          <w:pgMar w:top="1134" w:right="851" w:bottom="1134" w:left="1701" w:header="709" w:footer="709" w:gutter="0"/>
          <w:pgNumType w:start="3"/>
          <w:cols w:space="708"/>
          <w:docGrid w:linePitch="360"/>
        </w:sectPr>
      </w:pPr>
    </w:p>
    <w:p w:rsidR="002A7395" w:rsidRDefault="002A7395" w:rsidP="00DD204A">
      <w:pPr>
        <w:spacing w:line="360" w:lineRule="auto"/>
        <w:ind w:firstLine="709"/>
        <w:rPr>
          <w:sz w:val="28"/>
          <w:szCs w:val="28"/>
        </w:rPr>
      </w:pPr>
      <w:r w:rsidRPr="00DD204A">
        <w:rPr>
          <w:sz w:val="28"/>
          <w:szCs w:val="28"/>
        </w:rPr>
        <w:t xml:space="preserve">Таблица 16 - Определение носителя затрат и потребности затрат на </w:t>
      </w:r>
      <w:r w:rsidR="005A70F0">
        <w:rPr>
          <w:sz w:val="28"/>
          <w:szCs w:val="28"/>
        </w:rPr>
        <w:tab/>
      </w:r>
      <w:r w:rsidRPr="00DD204A">
        <w:rPr>
          <w:sz w:val="28"/>
          <w:szCs w:val="28"/>
        </w:rPr>
        <w:t>единицу носителя</w:t>
      </w:r>
      <w:r w:rsidR="00D55A6C">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91"/>
        <w:gridCol w:w="2515"/>
        <w:gridCol w:w="1733"/>
        <w:gridCol w:w="1748"/>
      </w:tblGrid>
      <w:tr w:rsidR="002A7395" w:rsidRPr="00747EDD" w:rsidTr="00747EDD">
        <w:tc>
          <w:tcPr>
            <w:tcW w:w="1883" w:type="dxa"/>
            <w:shd w:val="clear" w:color="auto" w:fill="auto"/>
          </w:tcPr>
          <w:p w:rsidR="002A7395" w:rsidRPr="00D55A6C" w:rsidRDefault="002A7395" w:rsidP="00747EDD">
            <w:pPr>
              <w:spacing w:line="360" w:lineRule="auto"/>
              <w:jc w:val="center"/>
            </w:pPr>
            <w:r w:rsidRPr="00D55A6C">
              <w:t>Виды деятельности</w:t>
            </w:r>
          </w:p>
        </w:tc>
        <w:tc>
          <w:tcPr>
            <w:tcW w:w="1691" w:type="dxa"/>
            <w:shd w:val="clear" w:color="auto" w:fill="auto"/>
          </w:tcPr>
          <w:p w:rsidR="002A7395" w:rsidRPr="00D55A6C" w:rsidRDefault="002A7395" w:rsidP="00747EDD">
            <w:pPr>
              <w:spacing w:line="360" w:lineRule="auto"/>
              <w:jc w:val="center"/>
            </w:pPr>
            <w:r w:rsidRPr="00D55A6C">
              <w:t>Затраты всего, руб.</w:t>
            </w:r>
          </w:p>
        </w:tc>
        <w:tc>
          <w:tcPr>
            <w:tcW w:w="2515" w:type="dxa"/>
            <w:shd w:val="clear" w:color="auto" w:fill="auto"/>
          </w:tcPr>
          <w:p w:rsidR="002A7395" w:rsidRPr="00D55A6C" w:rsidRDefault="002A7395" w:rsidP="00747EDD">
            <w:pPr>
              <w:spacing w:line="360" w:lineRule="auto"/>
              <w:jc w:val="center"/>
            </w:pPr>
            <w:r w:rsidRPr="00D55A6C">
              <w:t>Наименование носителя затрат</w:t>
            </w:r>
          </w:p>
        </w:tc>
        <w:tc>
          <w:tcPr>
            <w:tcW w:w="1733" w:type="dxa"/>
            <w:shd w:val="clear" w:color="auto" w:fill="auto"/>
          </w:tcPr>
          <w:p w:rsidR="002A7395" w:rsidRPr="00D55A6C" w:rsidRDefault="002A7395" w:rsidP="00747EDD">
            <w:pPr>
              <w:spacing w:line="360" w:lineRule="auto"/>
              <w:jc w:val="center"/>
            </w:pPr>
            <w:r w:rsidRPr="00D55A6C">
              <w:t>Единицы носителя затрат</w:t>
            </w:r>
          </w:p>
        </w:tc>
        <w:tc>
          <w:tcPr>
            <w:tcW w:w="1748" w:type="dxa"/>
            <w:shd w:val="clear" w:color="auto" w:fill="auto"/>
          </w:tcPr>
          <w:p w:rsidR="002A7395" w:rsidRPr="00D55A6C" w:rsidRDefault="002A7395" w:rsidP="00747EDD">
            <w:pPr>
              <w:spacing w:line="360" w:lineRule="auto"/>
              <w:jc w:val="center"/>
            </w:pPr>
            <w:r w:rsidRPr="00D55A6C">
              <w:t>Затраты на единицу носителя, руб.</w:t>
            </w:r>
          </w:p>
        </w:tc>
      </w:tr>
      <w:tr w:rsidR="003B4069" w:rsidRPr="00747EDD" w:rsidTr="00747EDD">
        <w:tc>
          <w:tcPr>
            <w:tcW w:w="1883" w:type="dxa"/>
            <w:shd w:val="clear" w:color="auto" w:fill="auto"/>
          </w:tcPr>
          <w:p w:rsidR="003B4069" w:rsidRPr="00D55A6C" w:rsidRDefault="00D52D00" w:rsidP="00747EDD">
            <w:pPr>
              <w:spacing w:line="360" w:lineRule="auto"/>
            </w:pPr>
            <w:r w:rsidRPr="00D55A6C">
              <w:t>Обработка на станке Н</w:t>
            </w:r>
          </w:p>
        </w:tc>
        <w:tc>
          <w:tcPr>
            <w:tcW w:w="1691" w:type="dxa"/>
            <w:shd w:val="clear" w:color="auto" w:fill="auto"/>
          </w:tcPr>
          <w:p w:rsidR="003B4069" w:rsidRPr="00D55A6C" w:rsidRDefault="003B4069" w:rsidP="00747EDD">
            <w:pPr>
              <w:spacing w:line="360" w:lineRule="auto"/>
              <w:jc w:val="center"/>
            </w:pPr>
            <w:r w:rsidRPr="00D55A6C">
              <w:t>4900</w:t>
            </w:r>
          </w:p>
        </w:tc>
        <w:tc>
          <w:tcPr>
            <w:tcW w:w="2515" w:type="dxa"/>
            <w:shd w:val="clear" w:color="auto" w:fill="auto"/>
          </w:tcPr>
          <w:p w:rsidR="003B4069" w:rsidRPr="00D55A6C" w:rsidRDefault="003B4069" w:rsidP="00747EDD">
            <w:pPr>
              <w:spacing w:line="360" w:lineRule="auto"/>
              <w:jc w:val="center"/>
            </w:pPr>
            <w:r w:rsidRPr="00D55A6C">
              <w:t>Машино-часы</w:t>
            </w:r>
          </w:p>
        </w:tc>
        <w:tc>
          <w:tcPr>
            <w:tcW w:w="1733" w:type="dxa"/>
            <w:shd w:val="clear" w:color="auto" w:fill="auto"/>
          </w:tcPr>
          <w:p w:rsidR="003B4069" w:rsidRPr="00D55A6C" w:rsidRDefault="003B4069" w:rsidP="00747EDD">
            <w:pPr>
              <w:spacing w:line="360" w:lineRule="auto"/>
              <w:jc w:val="center"/>
            </w:pPr>
            <w:r w:rsidRPr="00D55A6C">
              <w:t>828</w:t>
            </w:r>
          </w:p>
        </w:tc>
        <w:tc>
          <w:tcPr>
            <w:tcW w:w="1748" w:type="dxa"/>
            <w:shd w:val="clear" w:color="auto" w:fill="auto"/>
          </w:tcPr>
          <w:p w:rsidR="003B4069" w:rsidRPr="00D55A6C" w:rsidRDefault="003B4069" w:rsidP="00747EDD">
            <w:pPr>
              <w:spacing w:line="360" w:lineRule="auto"/>
              <w:jc w:val="center"/>
            </w:pPr>
            <w:r w:rsidRPr="00D55A6C">
              <w:t>5,92</w:t>
            </w:r>
          </w:p>
        </w:tc>
      </w:tr>
      <w:tr w:rsidR="003B4069" w:rsidRPr="00747EDD" w:rsidTr="00747EDD">
        <w:tc>
          <w:tcPr>
            <w:tcW w:w="1883" w:type="dxa"/>
            <w:shd w:val="clear" w:color="auto" w:fill="auto"/>
          </w:tcPr>
          <w:p w:rsidR="003B4069" w:rsidRPr="00D55A6C" w:rsidRDefault="00D52D00" w:rsidP="00747EDD">
            <w:pPr>
              <w:spacing w:line="360" w:lineRule="auto"/>
            </w:pPr>
            <w:r w:rsidRPr="00D55A6C">
              <w:t>Обработка на станке К</w:t>
            </w:r>
          </w:p>
        </w:tc>
        <w:tc>
          <w:tcPr>
            <w:tcW w:w="1691" w:type="dxa"/>
            <w:shd w:val="clear" w:color="auto" w:fill="auto"/>
          </w:tcPr>
          <w:p w:rsidR="003B4069" w:rsidRPr="00D55A6C" w:rsidRDefault="003B4069" w:rsidP="00747EDD">
            <w:pPr>
              <w:spacing w:line="360" w:lineRule="auto"/>
              <w:jc w:val="center"/>
            </w:pPr>
            <w:r w:rsidRPr="00D55A6C">
              <w:t>4100</w:t>
            </w:r>
          </w:p>
        </w:tc>
        <w:tc>
          <w:tcPr>
            <w:tcW w:w="2515" w:type="dxa"/>
            <w:shd w:val="clear" w:color="auto" w:fill="auto"/>
          </w:tcPr>
          <w:p w:rsidR="003B4069" w:rsidRPr="00D55A6C" w:rsidRDefault="003B4069" w:rsidP="00747EDD">
            <w:pPr>
              <w:spacing w:line="360" w:lineRule="auto"/>
              <w:jc w:val="center"/>
            </w:pPr>
            <w:r w:rsidRPr="00D55A6C">
              <w:t>Машино-часы</w:t>
            </w:r>
          </w:p>
        </w:tc>
        <w:tc>
          <w:tcPr>
            <w:tcW w:w="1733" w:type="dxa"/>
            <w:shd w:val="clear" w:color="auto" w:fill="auto"/>
          </w:tcPr>
          <w:p w:rsidR="003B4069" w:rsidRPr="00D55A6C" w:rsidRDefault="003B4069" w:rsidP="00747EDD">
            <w:pPr>
              <w:spacing w:line="360" w:lineRule="auto"/>
              <w:jc w:val="center"/>
            </w:pPr>
            <w:r w:rsidRPr="00D55A6C">
              <w:t>828</w:t>
            </w:r>
          </w:p>
        </w:tc>
        <w:tc>
          <w:tcPr>
            <w:tcW w:w="1748" w:type="dxa"/>
            <w:shd w:val="clear" w:color="auto" w:fill="auto"/>
          </w:tcPr>
          <w:p w:rsidR="003B4069" w:rsidRPr="00D55A6C" w:rsidRDefault="003B4069" w:rsidP="00747EDD">
            <w:pPr>
              <w:spacing w:line="360" w:lineRule="auto"/>
              <w:jc w:val="center"/>
            </w:pPr>
            <w:r w:rsidRPr="00D55A6C">
              <w:t>4,95</w:t>
            </w:r>
          </w:p>
        </w:tc>
      </w:tr>
      <w:tr w:rsidR="003B4069" w:rsidRPr="00747EDD" w:rsidTr="00747EDD">
        <w:tc>
          <w:tcPr>
            <w:tcW w:w="1883" w:type="dxa"/>
            <w:shd w:val="clear" w:color="auto" w:fill="auto"/>
          </w:tcPr>
          <w:p w:rsidR="003B4069" w:rsidRPr="00D55A6C" w:rsidRDefault="003B4069" w:rsidP="00747EDD">
            <w:pPr>
              <w:spacing w:line="360" w:lineRule="auto"/>
            </w:pPr>
            <w:r w:rsidRPr="00D55A6C">
              <w:t>Наладка станков</w:t>
            </w:r>
          </w:p>
        </w:tc>
        <w:tc>
          <w:tcPr>
            <w:tcW w:w="1691" w:type="dxa"/>
            <w:shd w:val="clear" w:color="auto" w:fill="auto"/>
          </w:tcPr>
          <w:p w:rsidR="003B4069" w:rsidRPr="00D55A6C" w:rsidRDefault="003B4069" w:rsidP="00747EDD">
            <w:pPr>
              <w:spacing w:line="360" w:lineRule="auto"/>
              <w:jc w:val="center"/>
            </w:pPr>
            <w:r w:rsidRPr="00D55A6C">
              <w:t>2920</w:t>
            </w:r>
          </w:p>
        </w:tc>
        <w:tc>
          <w:tcPr>
            <w:tcW w:w="2515" w:type="dxa"/>
            <w:shd w:val="clear" w:color="auto" w:fill="auto"/>
          </w:tcPr>
          <w:p w:rsidR="003B4069" w:rsidRPr="00D55A6C" w:rsidRDefault="003B4069" w:rsidP="00747EDD">
            <w:pPr>
              <w:spacing w:line="360" w:lineRule="auto"/>
              <w:jc w:val="center"/>
            </w:pPr>
            <w:r w:rsidRPr="00D55A6C">
              <w:t>Производственный период</w:t>
            </w:r>
          </w:p>
        </w:tc>
        <w:tc>
          <w:tcPr>
            <w:tcW w:w="1733" w:type="dxa"/>
            <w:shd w:val="clear" w:color="auto" w:fill="auto"/>
          </w:tcPr>
          <w:p w:rsidR="003B4069" w:rsidRPr="00D55A6C" w:rsidRDefault="003B4069" w:rsidP="00747EDD">
            <w:pPr>
              <w:spacing w:line="360" w:lineRule="auto"/>
              <w:jc w:val="center"/>
            </w:pPr>
            <w:r w:rsidRPr="00D55A6C">
              <w:t>138</w:t>
            </w:r>
          </w:p>
        </w:tc>
        <w:tc>
          <w:tcPr>
            <w:tcW w:w="1748" w:type="dxa"/>
            <w:shd w:val="clear" w:color="auto" w:fill="auto"/>
          </w:tcPr>
          <w:p w:rsidR="003B4069" w:rsidRPr="00D55A6C" w:rsidRDefault="003B4069" w:rsidP="00747EDD">
            <w:pPr>
              <w:spacing w:line="360" w:lineRule="auto"/>
              <w:jc w:val="center"/>
            </w:pPr>
            <w:r w:rsidRPr="00D55A6C">
              <w:t>21,16</w:t>
            </w:r>
          </w:p>
        </w:tc>
      </w:tr>
      <w:tr w:rsidR="003B4069" w:rsidRPr="00747EDD" w:rsidTr="00747EDD">
        <w:tc>
          <w:tcPr>
            <w:tcW w:w="1883" w:type="dxa"/>
            <w:shd w:val="clear" w:color="auto" w:fill="auto"/>
          </w:tcPr>
          <w:p w:rsidR="003B4069" w:rsidRPr="00D55A6C" w:rsidRDefault="003B4069" w:rsidP="00747EDD">
            <w:pPr>
              <w:spacing w:line="360" w:lineRule="auto"/>
            </w:pPr>
            <w:r w:rsidRPr="00D55A6C">
              <w:t>Заказы материалов</w:t>
            </w:r>
          </w:p>
        </w:tc>
        <w:tc>
          <w:tcPr>
            <w:tcW w:w="1691" w:type="dxa"/>
            <w:shd w:val="clear" w:color="auto" w:fill="auto"/>
          </w:tcPr>
          <w:p w:rsidR="003B4069" w:rsidRPr="00D55A6C" w:rsidRDefault="003B4069" w:rsidP="00747EDD">
            <w:pPr>
              <w:spacing w:line="360" w:lineRule="auto"/>
              <w:jc w:val="center"/>
            </w:pPr>
            <w:r w:rsidRPr="00D55A6C">
              <w:t>1300</w:t>
            </w:r>
          </w:p>
        </w:tc>
        <w:tc>
          <w:tcPr>
            <w:tcW w:w="2515" w:type="dxa"/>
            <w:shd w:val="clear" w:color="auto" w:fill="auto"/>
          </w:tcPr>
          <w:p w:rsidR="003B4069" w:rsidRPr="00D55A6C" w:rsidRDefault="003B4069" w:rsidP="00747EDD">
            <w:pPr>
              <w:spacing w:line="360" w:lineRule="auto"/>
              <w:jc w:val="center"/>
            </w:pPr>
            <w:r w:rsidRPr="00D55A6C">
              <w:t>Поданные требования</w:t>
            </w:r>
          </w:p>
        </w:tc>
        <w:tc>
          <w:tcPr>
            <w:tcW w:w="1733" w:type="dxa"/>
            <w:shd w:val="clear" w:color="auto" w:fill="auto"/>
          </w:tcPr>
          <w:p w:rsidR="003B4069" w:rsidRPr="00D55A6C" w:rsidRDefault="003B4069" w:rsidP="00747EDD">
            <w:pPr>
              <w:spacing w:line="360" w:lineRule="auto"/>
              <w:jc w:val="center"/>
            </w:pPr>
            <w:r w:rsidRPr="00D55A6C">
              <w:t>138</w:t>
            </w:r>
          </w:p>
        </w:tc>
        <w:tc>
          <w:tcPr>
            <w:tcW w:w="1748" w:type="dxa"/>
            <w:shd w:val="clear" w:color="auto" w:fill="auto"/>
          </w:tcPr>
          <w:p w:rsidR="003B4069" w:rsidRPr="00D55A6C" w:rsidRDefault="003B4069" w:rsidP="00747EDD">
            <w:pPr>
              <w:spacing w:line="360" w:lineRule="auto"/>
              <w:jc w:val="center"/>
            </w:pPr>
            <w:r w:rsidRPr="00D55A6C">
              <w:t>9,42</w:t>
            </w:r>
          </w:p>
        </w:tc>
      </w:tr>
      <w:tr w:rsidR="003B4069" w:rsidRPr="00747EDD" w:rsidTr="00747EDD">
        <w:tc>
          <w:tcPr>
            <w:tcW w:w="1883" w:type="dxa"/>
            <w:shd w:val="clear" w:color="auto" w:fill="auto"/>
          </w:tcPr>
          <w:p w:rsidR="003B4069" w:rsidRPr="00D55A6C" w:rsidRDefault="003B4069" w:rsidP="00747EDD">
            <w:pPr>
              <w:spacing w:line="360" w:lineRule="auto"/>
            </w:pPr>
            <w:r w:rsidRPr="00D55A6C">
              <w:t>Ремонт станков</w:t>
            </w:r>
          </w:p>
        </w:tc>
        <w:tc>
          <w:tcPr>
            <w:tcW w:w="1691" w:type="dxa"/>
            <w:shd w:val="clear" w:color="auto" w:fill="auto"/>
          </w:tcPr>
          <w:p w:rsidR="003B4069" w:rsidRPr="00D55A6C" w:rsidRDefault="003B4069" w:rsidP="00747EDD">
            <w:pPr>
              <w:spacing w:line="360" w:lineRule="auto"/>
              <w:jc w:val="center"/>
            </w:pPr>
            <w:r w:rsidRPr="00D55A6C">
              <w:t>260</w:t>
            </w:r>
          </w:p>
        </w:tc>
        <w:tc>
          <w:tcPr>
            <w:tcW w:w="2515" w:type="dxa"/>
            <w:shd w:val="clear" w:color="auto" w:fill="auto"/>
          </w:tcPr>
          <w:p w:rsidR="003B4069" w:rsidRPr="00D55A6C" w:rsidRDefault="003B4069" w:rsidP="00747EDD">
            <w:pPr>
              <w:spacing w:line="360" w:lineRule="auto"/>
              <w:jc w:val="center"/>
            </w:pPr>
            <w:r w:rsidRPr="00D55A6C">
              <w:t>Количество ремонтов</w:t>
            </w:r>
          </w:p>
        </w:tc>
        <w:tc>
          <w:tcPr>
            <w:tcW w:w="1733" w:type="dxa"/>
            <w:shd w:val="clear" w:color="auto" w:fill="auto"/>
          </w:tcPr>
          <w:p w:rsidR="003B4069" w:rsidRPr="00D55A6C" w:rsidRDefault="003B4069" w:rsidP="00747EDD">
            <w:pPr>
              <w:spacing w:line="360" w:lineRule="auto"/>
              <w:jc w:val="center"/>
            </w:pPr>
            <w:r w:rsidRPr="00D55A6C">
              <w:t>138</w:t>
            </w:r>
          </w:p>
        </w:tc>
        <w:tc>
          <w:tcPr>
            <w:tcW w:w="1748" w:type="dxa"/>
            <w:shd w:val="clear" w:color="auto" w:fill="auto"/>
          </w:tcPr>
          <w:p w:rsidR="003B4069" w:rsidRPr="00D55A6C" w:rsidRDefault="003B4069" w:rsidP="00747EDD">
            <w:pPr>
              <w:spacing w:line="360" w:lineRule="auto"/>
              <w:jc w:val="center"/>
            </w:pPr>
            <w:r w:rsidRPr="00D55A6C">
              <w:t>1,88</w:t>
            </w:r>
          </w:p>
        </w:tc>
      </w:tr>
      <w:tr w:rsidR="003B4069" w:rsidRPr="00747EDD" w:rsidTr="00747EDD">
        <w:tc>
          <w:tcPr>
            <w:tcW w:w="1883" w:type="dxa"/>
            <w:shd w:val="clear" w:color="auto" w:fill="auto"/>
          </w:tcPr>
          <w:p w:rsidR="003B4069" w:rsidRPr="00D55A6C" w:rsidRDefault="003B4069" w:rsidP="00747EDD">
            <w:pPr>
              <w:spacing w:line="360" w:lineRule="auto"/>
            </w:pPr>
            <w:r w:rsidRPr="00D55A6C">
              <w:t>Управление</w:t>
            </w:r>
          </w:p>
        </w:tc>
        <w:tc>
          <w:tcPr>
            <w:tcW w:w="1691" w:type="dxa"/>
            <w:shd w:val="clear" w:color="auto" w:fill="auto"/>
          </w:tcPr>
          <w:p w:rsidR="003B4069" w:rsidRPr="00D55A6C" w:rsidRDefault="003B4069" w:rsidP="00747EDD">
            <w:pPr>
              <w:spacing w:line="360" w:lineRule="auto"/>
              <w:jc w:val="center"/>
            </w:pPr>
            <w:r w:rsidRPr="00D55A6C">
              <w:t>2600</w:t>
            </w:r>
          </w:p>
        </w:tc>
        <w:tc>
          <w:tcPr>
            <w:tcW w:w="2515" w:type="dxa"/>
            <w:shd w:val="clear" w:color="auto" w:fill="auto"/>
          </w:tcPr>
          <w:p w:rsidR="003B4069" w:rsidRPr="00D55A6C" w:rsidRDefault="003B4069" w:rsidP="00747EDD">
            <w:pPr>
              <w:spacing w:line="360" w:lineRule="auto"/>
              <w:jc w:val="center"/>
            </w:pPr>
            <w:r w:rsidRPr="00D55A6C">
              <w:t>Производственный период</w:t>
            </w:r>
          </w:p>
        </w:tc>
        <w:tc>
          <w:tcPr>
            <w:tcW w:w="1733" w:type="dxa"/>
            <w:shd w:val="clear" w:color="auto" w:fill="auto"/>
          </w:tcPr>
          <w:p w:rsidR="003B4069" w:rsidRPr="00D55A6C" w:rsidRDefault="003B4069" w:rsidP="00747EDD">
            <w:pPr>
              <w:spacing w:line="360" w:lineRule="auto"/>
              <w:jc w:val="center"/>
            </w:pPr>
            <w:r w:rsidRPr="00D55A6C">
              <w:t>138</w:t>
            </w:r>
          </w:p>
        </w:tc>
        <w:tc>
          <w:tcPr>
            <w:tcW w:w="1748" w:type="dxa"/>
            <w:shd w:val="clear" w:color="auto" w:fill="auto"/>
          </w:tcPr>
          <w:p w:rsidR="003B4069" w:rsidRPr="00D55A6C" w:rsidRDefault="003B4069" w:rsidP="00747EDD">
            <w:pPr>
              <w:spacing w:line="360" w:lineRule="auto"/>
              <w:jc w:val="center"/>
            </w:pPr>
            <w:r w:rsidRPr="00D55A6C">
              <w:t>18,84</w:t>
            </w:r>
          </w:p>
        </w:tc>
      </w:tr>
    </w:tbl>
    <w:p w:rsidR="005A70F0" w:rsidRDefault="005A70F0" w:rsidP="00DD204A">
      <w:pPr>
        <w:spacing w:line="360" w:lineRule="auto"/>
        <w:ind w:firstLine="709"/>
        <w:rPr>
          <w:sz w:val="28"/>
          <w:szCs w:val="28"/>
        </w:rPr>
      </w:pPr>
    </w:p>
    <w:p w:rsidR="002A7395" w:rsidRPr="00DD204A" w:rsidRDefault="002A7395" w:rsidP="00DD204A">
      <w:pPr>
        <w:spacing w:line="360" w:lineRule="auto"/>
        <w:ind w:firstLine="709"/>
        <w:rPr>
          <w:sz w:val="28"/>
          <w:szCs w:val="28"/>
        </w:rPr>
      </w:pPr>
      <w:r w:rsidRPr="00DD204A">
        <w:rPr>
          <w:sz w:val="28"/>
          <w:szCs w:val="28"/>
        </w:rPr>
        <w:t>Определение единиц носителей затрат:</w:t>
      </w:r>
    </w:p>
    <w:p w:rsidR="002A7395" w:rsidRPr="00DD204A" w:rsidRDefault="00C33779" w:rsidP="00DD204A">
      <w:pPr>
        <w:spacing w:line="360" w:lineRule="auto"/>
        <w:ind w:firstLine="709"/>
        <w:rPr>
          <w:sz w:val="28"/>
          <w:szCs w:val="28"/>
        </w:rPr>
      </w:pPr>
      <w:r w:rsidRPr="00DD204A">
        <w:rPr>
          <w:sz w:val="28"/>
          <w:szCs w:val="28"/>
        </w:rPr>
        <w:t>- обрабо</w:t>
      </w:r>
      <w:r w:rsidR="00D52D00" w:rsidRPr="00DD204A">
        <w:rPr>
          <w:sz w:val="28"/>
          <w:szCs w:val="28"/>
        </w:rPr>
        <w:t>тка на станке Н</w:t>
      </w:r>
      <w:r w:rsidRPr="00DD204A">
        <w:rPr>
          <w:sz w:val="28"/>
          <w:szCs w:val="28"/>
        </w:rPr>
        <w:t>: (23</w:t>
      </w:r>
      <w:r w:rsidR="002A7395" w:rsidRPr="00DD204A">
        <w:rPr>
          <w:sz w:val="28"/>
          <w:szCs w:val="28"/>
        </w:rPr>
        <w:t xml:space="preserve"> *</w:t>
      </w:r>
      <w:r w:rsidRPr="00DD204A">
        <w:rPr>
          <w:sz w:val="28"/>
          <w:szCs w:val="28"/>
        </w:rPr>
        <w:t xml:space="preserve"> 9)+(23</w:t>
      </w:r>
      <w:r w:rsidR="002A7395" w:rsidRPr="00DD204A">
        <w:rPr>
          <w:sz w:val="28"/>
          <w:szCs w:val="28"/>
        </w:rPr>
        <w:t xml:space="preserve"> *</w:t>
      </w:r>
      <w:r w:rsidRPr="00DD204A">
        <w:rPr>
          <w:sz w:val="28"/>
          <w:szCs w:val="28"/>
        </w:rPr>
        <w:t xml:space="preserve"> 27</w:t>
      </w:r>
      <w:r w:rsidR="002A7395" w:rsidRPr="00DD204A">
        <w:rPr>
          <w:sz w:val="28"/>
          <w:szCs w:val="28"/>
        </w:rPr>
        <w:t>)</w:t>
      </w:r>
      <w:r w:rsidRPr="00DD204A">
        <w:rPr>
          <w:sz w:val="28"/>
          <w:szCs w:val="28"/>
        </w:rPr>
        <w:t xml:space="preserve"> = 828</w:t>
      </w:r>
    </w:p>
    <w:p w:rsidR="002A7395" w:rsidRPr="00DD204A" w:rsidRDefault="00D52D00" w:rsidP="00DD204A">
      <w:pPr>
        <w:spacing w:line="360" w:lineRule="auto"/>
        <w:ind w:firstLine="709"/>
        <w:rPr>
          <w:sz w:val="28"/>
          <w:szCs w:val="28"/>
        </w:rPr>
      </w:pPr>
      <w:r w:rsidRPr="00DD204A">
        <w:rPr>
          <w:sz w:val="28"/>
          <w:szCs w:val="28"/>
        </w:rPr>
        <w:t>- обработка на станке К</w:t>
      </w:r>
      <w:r w:rsidR="00C33779" w:rsidRPr="00DD204A">
        <w:rPr>
          <w:sz w:val="28"/>
          <w:szCs w:val="28"/>
        </w:rPr>
        <w:t>: (23</w:t>
      </w:r>
      <w:r w:rsidR="002A7395" w:rsidRPr="00DD204A">
        <w:rPr>
          <w:sz w:val="28"/>
          <w:szCs w:val="28"/>
        </w:rPr>
        <w:t xml:space="preserve"> *</w:t>
      </w:r>
      <w:r w:rsidR="00C33779" w:rsidRPr="00DD204A">
        <w:rPr>
          <w:sz w:val="28"/>
          <w:szCs w:val="28"/>
        </w:rPr>
        <w:t xml:space="preserve"> 9)+(23</w:t>
      </w:r>
      <w:r w:rsidR="002A7395" w:rsidRPr="00DD204A">
        <w:rPr>
          <w:sz w:val="28"/>
          <w:szCs w:val="28"/>
        </w:rPr>
        <w:t xml:space="preserve"> *</w:t>
      </w:r>
      <w:r w:rsidR="00C33779" w:rsidRPr="00DD204A">
        <w:rPr>
          <w:sz w:val="28"/>
          <w:szCs w:val="28"/>
        </w:rPr>
        <w:t xml:space="preserve"> 27) = 828</w:t>
      </w:r>
    </w:p>
    <w:p w:rsidR="002A7395" w:rsidRPr="00DD204A" w:rsidRDefault="00C33779" w:rsidP="00DD204A">
      <w:pPr>
        <w:spacing w:line="360" w:lineRule="auto"/>
        <w:ind w:firstLine="709"/>
        <w:rPr>
          <w:sz w:val="28"/>
          <w:szCs w:val="28"/>
        </w:rPr>
      </w:pPr>
      <w:r w:rsidRPr="00DD204A">
        <w:rPr>
          <w:sz w:val="28"/>
          <w:szCs w:val="28"/>
        </w:rPr>
        <w:t>- наладка станков: (23</w:t>
      </w:r>
      <w:r w:rsidR="002A7395" w:rsidRPr="00DD204A">
        <w:rPr>
          <w:sz w:val="28"/>
          <w:szCs w:val="28"/>
        </w:rPr>
        <w:t xml:space="preserve"> *</w:t>
      </w:r>
      <w:r w:rsidRPr="00DD204A">
        <w:rPr>
          <w:sz w:val="28"/>
          <w:szCs w:val="28"/>
        </w:rPr>
        <w:t xml:space="preserve"> 3</w:t>
      </w:r>
      <w:r w:rsidR="002A7395" w:rsidRPr="00DD204A">
        <w:rPr>
          <w:sz w:val="28"/>
          <w:szCs w:val="28"/>
        </w:rPr>
        <w:t>) +</w:t>
      </w:r>
      <w:r w:rsidRPr="00DD204A">
        <w:rPr>
          <w:sz w:val="28"/>
          <w:szCs w:val="28"/>
        </w:rPr>
        <w:t xml:space="preserve"> (23</w:t>
      </w:r>
      <w:r w:rsidR="002A7395" w:rsidRPr="00DD204A">
        <w:rPr>
          <w:sz w:val="28"/>
          <w:szCs w:val="28"/>
        </w:rPr>
        <w:t xml:space="preserve"> *</w:t>
      </w:r>
      <w:r w:rsidRPr="00DD204A">
        <w:rPr>
          <w:sz w:val="28"/>
          <w:szCs w:val="28"/>
        </w:rPr>
        <w:t xml:space="preserve"> 3) = 138</w:t>
      </w:r>
    </w:p>
    <w:p w:rsidR="002A7395" w:rsidRPr="00DD204A" w:rsidRDefault="002A7395" w:rsidP="00DD204A">
      <w:pPr>
        <w:spacing w:line="360" w:lineRule="auto"/>
        <w:ind w:firstLine="709"/>
        <w:rPr>
          <w:sz w:val="28"/>
          <w:szCs w:val="28"/>
        </w:rPr>
      </w:pPr>
      <w:r w:rsidRPr="00DD204A">
        <w:rPr>
          <w:sz w:val="28"/>
          <w:szCs w:val="28"/>
        </w:rPr>
        <w:t>- заказы материалов =</w:t>
      </w:r>
      <w:r w:rsidR="00C33779" w:rsidRPr="00DD204A">
        <w:rPr>
          <w:sz w:val="28"/>
          <w:szCs w:val="28"/>
        </w:rPr>
        <w:t xml:space="preserve"> ремонт станков = 138</w:t>
      </w:r>
    </w:p>
    <w:p w:rsidR="002A7395" w:rsidRDefault="00C33779" w:rsidP="00DD204A">
      <w:pPr>
        <w:spacing w:line="360" w:lineRule="auto"/>
        <w:ind w:firstLine="709"/>
        <w:rPr>
          <w:sz w:val="28"/>
          <w:szCs w:val="28"/>
        </w:rPr>
      </w:pPr>
      <w:r w:rsidRPr="00DD204A">
        <w:rPr>
          <w:sz w:val="28"/>
          <w:szCs w:val="28"/>
        </w:rPr>
        <w:t>- управление: (23</w:t>
      </w:r>
      <w:r w:rsidR="002A7395" w:rsidRPr="00DD204A">
        <w:rPr>
          <w:sz w:val="28"/>
          <w:szCs w:val="28"/>
        </w:rPr>
        <w:t xml:space="preserve"> *</w:t>
      </w:r>
      <w:r w:rsidRPr="00DD204A">
        <w:rPr>
          <w:sz w:val="28"/>
          <w:szCs w:val="28"/>
        </w:rPr>
        <w:t xml:space="preserve"> 3) + (23</w:t>
      </w:r>
      <w:r w:rsidR="002A7395" w:rsidRPr="00DD204A">
        <w:rPr>
          <w:sz w:val="28"/>
          <w:szCs w:val="28"/>
        </w:rPr>
        <w:t xml:space="preserve"> *</w:t>
      </w:r>
      <w:r w:rsidRPr="00DD204A">
        <w:rPr>
          <w:sz w:val="28"/>
          <w:szCs w:val="28"/>
        </w:rPr>
        <w:t xml:space="preserve"> 3</w:t>
      </w:r>
      <w:r w:rsidR="002A7395" w:rsidRPr="00DD204A">
        <w:rPr>
          <w:sz w:val="28"/>
          <w:szCs w:val="28"/>
        </w:rPr>
        <w:t xml:space="preserve">) </w:t>
      </w:r>
      <w:r w:rsidRPr="00DD204A">
        <w:rPr>
          <w:sz w:val="28"/>
          <w:szCs w:val="28"/>
        </w:rPr>
        <w:t>= 138</w:t>
      </w:r>
    </w:p>
    <w:p w:rsidR="00D55A6C" w:rsidRPr="00DD204A" w:rsidRDefault="00D55A6C" w:rsidP="00DD204A">
      <w:pPr>
        <w:spacing w:line="360" w:lineRule="auto"/>
        <w:ind w:firstLine="709"/>
        <w:rPr>
          <w:sz w:val="28"/>
          <w:szCs w:val="28"/>
        </w:rPr>
      </w:pPr>
    </w:p>
    <w:p w:rsidR="002A7395" w:rsidRDefault="002A7395" w:rsidP="00DD204A">
      <w:pPr>
        <w:spacing w:line="360" w:lineRule="auto"/>
        <w:ind w:firstLine="709"/>
        <w:rPr>
          <w:sz w:val="28"/>
          <w:szCs w:val="28"/>
        </w:rPr>
      </w:pPr>
      <w:r w:rsidRPr="00DD204A">
        <w:rPr>
          <w:sz w:val="28"/>
          <w:szCs w:val="28"/>
        </w:rPr>
        <w:t>Таблица 17 - Определение совокупных зат</w:t>
      </w:r>
      <w:r w:rsidR="00D52D00" w:rsidRPr="00DD204A">
        <w:rPr>
          <w:sz w:val="28"/>
          <w:szCs w:val="28"/>
        </w:rPr>
        <w:t xml:space="preserve">рат и себестоимости </w:t>
      </w:r>
      <w:r w:rsidR="00D55A6C">
        <w:rPr>
          <w:sz w:val="28"/>
          <w:szCs w:val="28"/>
        </w:rPr>
        <w:tab/>
      </w:r>
      <w:r w:rsidR="00D52D00" w:rsidRPr="00DD204A">
        <w:rPr>
          <w:sz w:val="28"/>
          <w:szCs w:val="28"/>
        </w:rPr>
        <w:t>продуктов А и С</w:t>
      </w:r>
      <w:r w:rsidRPr="00DD204A">
        <w:rPr>
          <w:sz w:val="28"/>
          <w:szCs w:val="28"/>
        </w:rPr>
        <w:t>, руб.</w:t>
      </w:r>
    </w:p>
    <w:p w:rsidR="00D55A6C" w:rsidRPr="00DD204A" w:rsidRDefault="00D55A6C" w:rsidP="00DD204A">
      <w:pPr>
        <w:spacing w:line="360" w:lineRule="auto"/>
        <w:ind w:firstLine="709"/>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340"/>
        <w:gridCol w:w="2082"/>
      </w:tblGrid>
      <w:tr w:rsidR="002A7395" w:rsidRPr="00747EDD" w:rsidTr="00747EDD">
        <w:tc>
          <w:tcPr>
            <w:tcW w:w="5148" w:type="dxa"/>
            <w:shd w:val="clear" w:color="auto" w:fill="auto"/>
          </w:tcPr>
          <w:p w:rsidR="002A7395" w:rsidRPr="00D55A6C" w:rsidRDefault="002A7395" w:rsidP="00747EDD">
            <w:pPr>
              <w:spacing w:line="360" w:lineRule="auto"/>
            </w:pPr>
            <w:r w:rsidRPr="00D55A6C">
              <w:t xml:space="preserve">                      Показатель</w:t>
            </w:r>
          </w:p>
        </w:tc>
        <w:tc>
          <w:tcPr>
            <w:tcW w:w="2340" w:type="dxa"/>
            <w:shd w:val="clear" w:color="auto" w:fill="auto"/>
          </w:tcPr>
          <w:p w:rsidR="002A7395" w:rsidRPr="00D55A6C" w:rsidRDefault="00D52D00" w:rsidP="00747EDD">
            <w:pPr>
              <w:spacing w:line="360" w:lineRule="auto"/>
              <w:jc w:val="center"/>
            </w:pPr>
            <w:r w:rsidRPr="00D55A6C">
              <w:t>А</w:t>
            </w:r>
          </w:p>
        </w:tc>
        <w:tc>
          <w:tcPr>
            <w:tcW w:w="2082" w:type="dxa"/>
            <w:shd w:val="clear" w:color="auto" w:fill="auto"/>
          </w:tcPr>
          <w:p w:rsidR="002A7395" w:rsidRPr="00D55A6C" w:rsidRDefault="00D52D00" w:rsidP="00747EDD">
            <w:pPr>
              <w:spacing w:line="360" w:lineRule="auto"/>
              <w:jc w:val="center"/>
            </w:pPr>
            <w:r w:rsidRPr="00D55A6C">
              <w:t>С</w:t>
            </w:r>
          </w:p>
        </w:tc>
      </w:tr>
      <w:tr w:rsidR="002A7395" w:rsidRPr="00747EDD" w:rsidTr="00747EDD">
        <w:tc>
          <w:tcPr>
            <w:tcW w:w="5148" w:type="dxa"/>
            <w:shd w:val="clear" w:color="auto" w:fill="auto"/>
          </w:tcPr>
          <w:p w:rsidR="002A7395" w:rsidRPr="00D55A6C" w:rsidRDefault="002A7395" w:rsidP="00747EDD">
            <w:pPr>
              <w:spacing w:line="360" w:lineRule="auto"/>
            </w:pPr>
            <w:r w:rsidRPr="00D55A6C">
              <w:t>Прямые затраты (на весь объём)</w:t>
            </w:r>
          </w:p>
          <w:p w:rsidR="002A7395" w:rsidRPr="00D55A6C" w:rsidRDefault="002A7395" w:rsidP="00747EDD">
            <w:pPr>
              <w:spacing w:line="360" w:lineRule="auto"/>
            </w:pPr>
            <w:r w:rsidRPr="00D55A6C">
              <w:t>- материальные</w:t>
            </w:r>
          </w:p>
        </w:tc>
        <w:tc>
          <w:tcPr>
            <w:tcW w:w="2340" w:type="dxa"/>
            <w:shd w:val="clear" w:color="auto" w:fill="auto"/>
          </w:tcPr>
          <w:p w:rsidR="002A7395" w:rsidRPr="00D55A6C" w:rsidRDefault="003B1A25" w:rsidP="00747EDD">
            <w:pPr>
              <w:spacing w:line="360" w:lineRule="auto"/>
              <w:jc w:val="center"/>
            </w:pPr>
            <w:r w:rsidRPr="00D55A6C">
              <w:t>161</w:t>
            </w:r>
          </w:p>
        </w:tc>
        <w:tc>
          <w:tcPr>
            <w:tcW w:w="2082" w:type="dxa"/>
            <w:shd w:val="clear" w:color="auto" w:fill="auto"/>
          </w:tcPr>
          <w:p w:rsidR="002A7395" w:rsidRPr="00D55A6C" w:rsidRDefault="003B1A25" w:rsidP="00747EDD">
            <w:pPr>
              <w:spacing w:line="360" w:lineRule="auto"/>
              <w:jc w:val="center"/>
            </w:pPr>
            <w:r w:rsidRPr="00D55A6C">
              <w:t>483</w:t>
            </w:r>
          </w:p>
        </w:tc>
      </w:tr>
      <w:tr w:rsidR="002A7395" w:rsidRPr="00747EDD" w:rsidTr="00747EDD">
        <w:tc>
          <w:tcPr>
            <w:tcW w:w="5148" w:type="dxa"/>
            <w:shd w:val="clear" w:color="auto" w:fill="auto"/>
          </w:tcPr>
          <w:p w:rsidR="002A7395" w:rsidRPr="00D55A6C" w:rsidRDefault="002A7395" w:rsidP="00747EDD">
            <w:pPr>
              <w:spacing w:line="360" w:lineRule="auto"/>
            </w:pPr>
            <w:r w:rsidRPr="00D55A6C">
              <w:t>- затраты труда производственных рабочих</w:t>
            </w:r>
          </w:p>
        </w:tc>
        <w:tc>
          <w:tcPr>
            <w:tcW w:w="2340" w:type="dxa"/>
            <w:shd w:val="clear" w:color="auto" w:fill="auto"/>
          </w:tcPr>
          <w:p w:rsidR="002A7395" w:rsidRPr="00D55A6C" w:rsidRDefault="003B1A25" w:rsidP="00747EDD">
            <w:pPr>
              <w:spacing w:line="360" w:lineRule="auto"/>
              <w:jc w:val="center"/>
            </w:pPr>
            <w:r w:rsidRPr="00D55A6C">
              <w:t>16,1</w:t>
            </w:r>
          </w:p>
        </w:tc>
        <w:tc>
          <w:tcPr>
            <w:tcW w:w="2082" w:type="dxa"/>
            <w:shd w:val="clear" w:color="auto" w:fill="auto"/>
          </w:tcPr>
          <w:p w:rsidR="002A7395" w:rsidRPr="00D55A6C" w:rsidRDefault="003B1A25" w:rsidP="00747EDD">
            <w:pPr>
              <w:spacing w:line="360" w:lineRule="auto"/>
              <w:jc w:val="center"/>
            </w:pPr>
            <w:r w:rsidRPr="00D55A6C">
              <w:t>48,3</w:t>
            </w:r>
          </w:p>
        </w:tc>
      </w:tr>
      <w:tr w:rsidR="002A7395" w:rsidRPr="00747EDD" w:rsidTr="00747EDD">
        <w:tc>
          <w:tcPr>
            <w:tcW w:w="5148" w:type="dxa"/>
            <w:shd w:val="clear" w:color="auto" w:fill="auto"/>
          </w:tcPr>
          <w:p w:rsidR="002A7395" w:rsidRPr="00D55A6C" w:rsidRDefault="002A7395" w:rsidP="00747EDD">
            <w:pPr>
              <w:spacing w:line="360" w:lineRule="auto"/>
            </w:pPr>
            <w:r w:rsidRPr="00D55A6C">
              <w:t>Косвенные затраты:</w:t>
            </w:r>
          </w:p>
          <w:p w:rsidR="002A7395" w:rsidRPr="00D55A6C" w:rsidRDefault="002A7395" w:rsidP="00747EDD">
            <w:pPr>
              <w:spacing w:line="360" w:lineRule="auto"/>
            </w:pPr>
            <w:r w:rsidRPr="00D55A6C">
              <w:t>- обработка на стан</w:t>
            </w:r>
            <w:r w:rsidR="00D52D00" w:rsidRPr="00D55A6C">
              <w:t>ке Н</w:t>
            </w:r>
          </w:p>
        </w:tc>
        <w:tc>
          <w:tcPr>
            <w:tcW w:w="2340" w:type="dxa"/>
            <w:shd w:val="clear" w:color="auto" w:fill="auto"/>
          </w:tcPr>
          <w:p w:rsidR="002A7395" w:rsidRPr="00D55A6C" w:rsidRDefault="003B1A25" w:rsidP="00747EDD">
            <w:pPr>
              <w:spacing w:line="360" w:lineRule="auto"/>
              <w:jc w:val="center"/>
            </w:pPr>
            <w:r w:rsidRPr="00D55A6C">
              <w:t>1225,44</w:t>
            </w:r>
          </w:p>
        </w:tc>
        <w:tc>
          <w:tcPr>
            <w:tcW w:w="2082" w:type="dxa"/>
            <w:shd w:val="clear" w:color="auto" w:fill="auto"/>
          </w:tcPr>
          <w:p w:rsidR="002A7395" w:rsidRPr="00D55A6C" w:rsidRDefault="003B1A25" w:rsidP="00747EDD">
            <w:pPr>
              <w:spacing w:line="360" w:lineRule="auto"/>
              <w:jc w:val="center"/>
            </w:pPr>
            <w:r w:rsidRPr="00D55A6C">
              <w:t>3676,32</w:t>
            </w:r>
          </w:p>
        </w:tc>
      </w:tr>
      <w:tr w:rsidR="002A7395" w:rsidRPr="00747EDD" w:rsidTr="00747EDD">
        <w:tc>
          <w:tcPr>
            <w:tcW w:w="5148" w:type="dxa"/>
            <w:shd w:val="clear" w:color="auto" w:fill="auto"/>
          </w:tcPr>
          <w:p w:rsidR="002A7395" w:rsidRPr="00D55A6C" w:rsidRDefault="00D52D00" w:rsidP="00747EDD">
            <w:pPr>
              <w:spacing w:line="360" w:lineRule="auto"/>
            </w:pPr>
            <w:r w:rsidRPr="00D55A6C">
              <w:t>- обработка на станке К</w:t>
            </w:r>
          </w:p>
        </w:tc>
        <w:tc>
          <w:tcPr>
            <w:tcW w:w="2340" w:type="dxa"/>
            <w:shd w:val="clear" w:color="auto" w:fill="auto"/>
          </w:tcPr>
          <w:p w:rsidR="002A7395" w:rsidRPr="00D55A6C" w:rsidRDefault="003B1A25" w:rsidP="00747EDD">
            <w:pPr>
              <w:spacing w:line="360" w:lineRule="auto"/>
              <w:jc w:val="center"/>
            </w:pPr>
            <w:r w:rsidRPr="00D55A6C">
              <w:t>1024,65</w:t>
            </w:r>
          </w:p>
        </w:tc>
        <w:tc>
          <w:tcPr>
            <w:tcW w:w="2082" w:type="dxa"/>
            <w:shd w:val="clear" w:color="auto" w:fill="auto"/>
          </w:tcPr>
          <w:p w:rsidR="002A7395" w:rsidRPr="00D55A6C" w:rsidRDefault="003B1A25" w:rsidP="00747EDD">
            <w:pPr>
              <w:spacing w:line="360" w:lineRule="auto"/>
              <w:jc w:val="center"/>
            </w:pPr>
            <w:r w:rsidRPr="00D55A6C">
              <w:t>3073,95</w:t>
            </w:r>
          </w:p>
        </w:tc>
      </w:tr>
      <w:tr w:rsidR="002A7395" w:rsidRPr="00747EDD" w:rsidTr="00747EDD">
        <w:tc>
          <w:tcPr>
            <w:tcW w:w="5148" w:type="dxa"/>
            <w:shd w:val="clear" w:color="auto" w:fill="auto"/>
          </w:tcPr>
          <w:p w:rsidR="002A7395" w:rsidRPr="00D55A6C" w:rsidRDefault="002A7395" w:rsidP="00747EDD">
            <w:pPr>
              <w:spacing w:line="360" w:lineRule="auto"/>
            </w:pPr>
            <w:r w:rsidRPr="00D55A6C">
              <w:t>- наладка станков</w:t>
            </w:r>
          </w:p>
        </w:tc>
        <w:tc>
          <w:tcPr>
            <w:tcW w:w="2340" w:type="dxa"/>
            <w:shd w:val="clear" w:color="auto" w:fill="auto"/>
          </w:tcPr>
          <w:p w:rsidR="002A7395" w:rsidRPr="00D55A6C" w:rsidRDefault="003B1A25" w:rsidP="00747EDD">
            <w:pPr>
              <w:spacing w:line="360" w:lineRule="auto"/>
              <w:jc w:val="center"/>
            </w:pPr>
            <w:r w:rsidRPr="00D55A6C">
              <w:t>1460,04</w:t>
            </w:r>
          </w:p>
        </w:tc>
        <w:tc>
          <w:tcPr>
            <w:tcW w:w="2082" w:type="dxa"/>
            <w:shd w:val="clear" w:color="auto" w:fill="auto"/>
          </w:tcPr>
          <w:p w:rsidR="002A7395" w:rsidRPr="00D55A6C" w:rsidRDefault="003B1A25" w:rsidP="00747EDD">
            <w:pPr>
              <w:spacing w:line="360" w:lineRule="auto"/>
              <w:jc w:val="center"/>
            </w:pPr>
            <w:r w:rsidRPr="00D55A6C">
              <w:t>1460,04</w:t>
            </w:r>
          </w:p>
        </w:tc>
      </w:tr>
      <w:tr w:rsidR="002A7395" w:rsidRPr="00747EDD" w:rsidTr="00747EDD">
        <w:tc>
          <w:tcPr>
            <w:tcW w:w="5148" w:type="dxa"/>
            <w:shd w:val="clear" w:color="auto" w:fill="auto"/>
          </w:tcPr>
          <w:p w:rsidR="002A7395" w:rsidRPr="00D55A6C" w:rsidRDefault="002A7395" w:rsidP="00747EDD">
            <w:pPr>
              <w:spacing w:line="360" w:lineRule="auto"/>
            </w:pPr>
            <w:r w:rsidRPr="00D55A6C">
              <w:t>- заказы материалов</w:t>
            </w:r>
          </w:p>
        </w:tc>
        <w:tc>
          <w:tcPr>
            <w:tcW w:w="2340" w:type="dxa"/>
            <w:shd w:val="clear" w:color="auto" w:fill="auto"/>
          </w:tcPr>
          <w:p w:rsidR="002A7395" w:rsidRPr="00D55A6C" w:rsidRDefault="003B1A25" w:rsidP="00747EDD">
            <w:pPr>
              <w:spacing w:line="360" w:lineRule="auto"/>
              <w:jc w:val="center"/>
            </w:pPr>
            <w:r w:rsidRPr="00D55A6C">
              <w:t>649,98</w:t>
            </w:r>
          </w:p>
        </w:tc>
        <w:tc>
          <w:tcPr>
            <w:tcW w:w="2082" w:type="dxa"/>
            <w:shd w:val="clear" w:color="auto" w:fill="auto"/>
          </w:tcPr>
          <w:p w:rsidR="002A7395" w:rsidRPr="00D55A6C" w:rsidRDefault="003B1A25" w:rsidP="00747EDD">
            <w:pPr>
              <w:spacing w:line="360" w:lineRule="auto"/>
              <w:jc w:val="center"/>
            </w:pPr>
            <w:r w:rsidRPr="00D55A6C">
              <w:t>649,98</w:t>
            </w:r>
          </w:p>
        </w:tc>
      </w:tr>
      <w:tr w:rsidR="002A7395" w:rsidRPr="00747EDD" w:rsidTr="00747EDD">
        <w:tc>
          <w:tcPr>
            <w:tcW w:w="5148" w:type="dxa"/>
            <w:shd w:val="clear" w:color="auto" w:fill="auto"/>
          </w:tcPr>
          <w:p w:rsidR="002A7395" w:rsidRPr="00D55A6C" w:rsidRDefault="002A7395" w:rsidP="00747EDD">
            <w:pPr>
              <w:spacing w:line="360" w:lineRule="auto"/>
            </w:pPr>
            <w:r w:rsidRPr="00D55A6C">
              <w:t>- ремонт станков</w:t>
            </w:r>
          </w:p>
        </w:tc>
        <w:tc>
          <w:tcPr>
            <w:tcW w:w="2340" w:type="dxa"/>
            <w:shd w:val="clear" w:color="auto" w:fill="auto"/>
          </w:tcPr>
          <w:p w:rsidR="002A7395" w:rsidRPr="00D55A6C" w:rsidRDefault="003B1A25" w:rsidP="00747EDD">
            <w:pPr>
              <w:spacing w:line="360" w:lineRule="auto"/>
              <w:jc w:val="center"/>
            </w:pPr>
            <w:r w:rsidRPr="00D55A6C">
              <w:t>129,72</w:t>
            </w:r>
          </w:p>
        </w:tc>
        <w:tc>
          <w:tcPr>
            <w:tcW w:w="2082" w:type="dxa"/>
            <w:shd w:val="clear" w:color="auto" w:fill="auto"/>
          </w:tcPr>
          <w:p w:rsidR="002A7395" w:rsidRPr="00D55A6C" w:rsidRDefault="003B1A25" w:rsidP="00747EDD">
            <w:pPr>
              <w:spacing w:line="360" w:lineRule="auto"/>
              <w:jc w:val="center"/>
            </w:pPr>
            <w:r w:rsidRPr="00D55A6C">
              <w:t>129,72</w:t>
            </w:r>
          </w:p>
        </w:tc>
      </w:tr>
      <w:tr w:rsidR="002A7395" w:rsidRPr="00747EDD" w:rsidTr="00747EDD">
        <w:tc>
          <w:tcPr>
            <w:tcW w:w="5148" w:type="dxa"/>
            <w:shd w:val="clear" w:color="auto" w:fill="auto"/>
          </w:tcPr>
          <w:p w:rsidR="002A7395" w:rsidRPr="00D55A6C" w:rsidRDefault="002A7395" w:rsidP="00747EDD">
            <w:pPr>
              <w:spacing w:line="360" w:lineRule="auto"/>
            </w:pPr>
            <w:r w:rsidRPr="00D55A6C">
              <w:t>- управление</w:t>
            </w:r>
          </w:p>
        </w:tc>
        <w:tc>
          <w:tcPr>
            <w:tcW w:w="2340" w:type="dxa"/>
            <w:shd w:val="clear" w:color="auto" w:fill="auto"/>
          </w:tcPr>
          <w:p w:rsidR="002A7395" w:rsidRPr="00D55A6C" w:rsidRDefault="003B1A25" w:rsidP="00747EDD">
            <w:pPr>
              <w:spacing w:line="360" w:lineRule="auto"/>
              <w:jc w:val="center"/>
            </w:pPr>
            <w:r w:rsidRPr="00D55A6C">
              <w:t>1299,96</w:t>
            </w:r>
          </w:p>
        </w:tc>
        <w:tc>
          <w:tcPr>
            <w:tcW w:w="2082" w:type="dxa"/>
            <w:shd w:val="clear" w:color="auto" w:fill="auto"/>
          </w:tcPr>
          <w:p w:rsidR="002A7395" w:rsidRPr="00D55A6C" w:rsidRDefault="003B1A25" w:rsidP="00747EDD">
            <w:pPr>
              <w:spacing w:line="360" w:lineRule="auto"/>
              <w:jc w:val="center"/>
            </w:pPr>
            <w:r w:rsidRPr="00D55A6C">
              <w:t>1299,96</w:t>
            </w:r>
          </w:p>
        </w:tc>
      </w:tr>
      <w:tr w:rsidR="002A7395" w:rsidRPr="00747EDD" w:rsidTr="00747EDD">
        <w:tc>
          <w:tcPr>
            <w:tcW w:w="5148" w:type="dxa"/>
            <w:shd w:val="clear" w:color="auto" w:fill="auto"/>
          </w:tcPr>
          <w:p w:rsidR="002A7395" w:rsidRPr="00D55A6C" w:rsidRDefault="002A7395" w:rsidP="00747EDD">
            <w:pPr>
              <w:spacing w:line="360" w:lineRule="auto"/>
            </w:pPr>
            <w:r w:rsidRPr="00D55A6C">
              <w:t>Общие затраты</w:t>
            </w:r>
          </w:p>
        </w:tc>
        <w:tc>
          <w:tcPr>
            <w:tcW w:w="2340" w:type="dxa"/>
            <w:shd w:val="clear" w:color="auto" w:fill="auto"/>
          </w:tcPr>
          <w:p w:rsidR="002A7395" w:rsidRPr="00D55A6C" w:rsidRDefault="003B1A25" w:rsidP="00747EDD">
            <w:pPr>
              <w:spacing w:line="360" w:lineRule="auto"/>
              <w:jc w:val="center"/>
            </w:pPr>
            <w:r w:rsidRPr="00D55A6C">
              <w:t>5966,89</w:t>
            </w:r>
          </w:p>
        </w:tc>
        <w:tc>
          <w:tcPr>
            <w:tcW w:w="2082" w:type="dxa"/>
            <w:shd w:val="clear" w:color="auto" w:fill="auto"/>
          </w:tcPr>
          <w:p w:rsidR="002A7395" w:rsidRPr="00D55A6C" w:rsidRDefault="003B1A25" w:rsidP="00747EDD">
            <w:pPr>
              <w:spacing w:line="360" w:lineRule="auto"/>
              <w:jc w:val="center"/>
            </w:pPr>
            <w:r w:rsidRPr="00D55A6C">
              <w:t>10821,27</w:t>
            </w:r>
          </w:p>
        </w:tc>
      </w:tr>
    </w:tbl>
    <w:p w:rsidR="002A7395" w:rsidRPr="00DD204A" w:rsidRDefault="002A7395" w:rsidP="00DD204A">
      <w:pPr>
        <w:tabs>
          <w:tab w:val="left" w:pos="5160"/>
          <w:tab w:val="left" w:pos="7520"/>
        </w:tabs>
        <w:spacing w:line="360" w:lineRule="auto"/>
        <w:ind w:firstLine="709"/>
        <w:rPr>
          <w:sz w:val="28"/>
          <w:szCs w:val="28"/>
        </w:rPr>
      </w:pPr>
      <w:r w:rsidRPr="00DD204A">
        <w:rPr>
          <w:sz w:val="28"/>
          <w:szCs w:val="28"/>
        </w:rPr>
        <w:t>Себестоимость единицы продукта</w:t>
      </w:r>
      <w:r w:rsidRPr="00DD204A">
        <w:rPr>
          <w:sz w:val="28"/>
          <w:szCs w:val="28"/>
        </w:rPr>
        <w:tab/>
        <w:t xml:space="preserve">            </w:t>
      </w:r>
      <w:r w:rsidR="003B1A25" w:rsidRPr="00DD204A">
        <w:rPr>
          <w:sz w:val="28"/>
          <w:szCs w:val="28"/>
        </w:rPr>
        <w:t>259,43</w:t>
      </w:r>
      <w:r w:rsidRPr="00DD204A">
        <w:rPr>
          <w:sz w:val="28"/>
          <w:szCs w:val="28"/>
        </w:rPr>
        <w:tab/>
        <w:t xml:space="preserve">         </w:t>
      </w:r>
      <w:r w:rsidR="003B1A25" w:rsidRPr="00DD204A">
        <w:rPr>
          <w:sz w:val="28"/>
          <w:szCs w:val="28"/>
        </w:rPr>
        <w:t>470,49</w:t>
      </w:r>
    </w:p>
    <w:p w:rsidR="002A7395" w:rsidRPr="00DD204A" w:rsidRDefault="002A7395" w:rsidP="00DD204A">
      <w:pPr>
        <w:spacing w:line="360" w:lineRule="auto"/>
        <w:ind w:firstLine="709"/>
        <w:rPr>
          <w:sz w:val="28"/>
          <w:szCs w:val="28"/>
        </w:rPr>
      </w:pPr>
    </w:p>
    <w:p w:rsidR="002A7395" w:rsidRPr="00DD204A" w:rsidRDefault="00D52D00" w:rsidP="00DD204A">
      <w:pPr>
        <w:spacing w:line="360" w:lineRule="auto"/>
        <w:ind w:firstLine="709"/>
        <w:rPr>
          <w:sz w:val="28"/>
          <w:szCs w:val="28"/>
        </w:rPr>
      </w:pPr>
      <w:r w:rsidRPr="00DD204A">
        <w:rPr>
          <w:sz w:val="28"/>
          <w:szCs w:val="28"/>
        </w:rPr>
        <w:t>Производство продукции В и Д</w:t>
      </w:r>
    </w:p>
    <w:p w:rsidR="002A7395" w:rsidRPr="00DD204A" w:rsidRDefault="002A7395" w:rsidP="00DD204A">
      <w:pPr>
        <w:spacing w:line="360" w:lineRule="auto"/>
        <w:ind w:firstLine="709"/>
        <w:rPr>
          <w:i/>
          <w:iCs/>
          <w:sz w:val="28"/>
          <w:szCs w:val="28"/>
        </w:rPr>
      </w:pPr>
      <w:r w:rsidRPr="00DD204A">
        <w:rPr>
          <w:sz w:val="28"/>
          <w:szCs w:val="28"/>
        </w:rPr>
        <w:t xml:space="preserve">1) </w:t>
      </w:r>
      <w:r w:rsidRPr="00DD204A">
        <w:rPr>
          <w:i/>
          <w:iCs/>
          <w:sz w:val="28"/>
          <w:szCs w:val="28"/>
        </w:rPr>
        <w:t>Традиционный метод</w:t>
      </w:r>
    </w:p>
    <w:p w:rsidR="002A7395" w:rsidRPr="00DD204A" w:rsidRDefault="002A7395" w:rsidP="00DD204A">
      <w:pPr>
        <w:spacing w:line="360" w:lineRule="auto"/>
        <w:ind w:firstLine="709"/>
        <w:rPr>
          <w:sz w:val="28"/>
          <w:szCs w:val="28"/>
        </w:rPr>
      </w:pPr>
      <w:r w:rsidRPr="00DD204A">
        <w:rPr>
          <w:sz w:val="28"/>
          <w:szCs w:val="28"/>
        </w:rPr>
        <w:t>База распределения – прямые трудозатраты</w:t>
      </w:r>
    </w:p>
    <w:p w:rsidR="002A7395" w:rsidRPr="00DD204A" w:rsidRDefault="00164178" w:rsidP="00DD204A">
      <w:pPr>
        <w:spacing w:line="360" w:lineRule="auto"/>
        <w:ind w:firstLine="709"/>
        <w:rPr>
          <w:sz w:val="28"/>
          <w:szCs w:val="28"/>
        </w:rPr>
      </w:pPr>
      <w:r w:rsidRPr="00DD204A">
        <w:rPr>
          <w:sz w:val="28"/>
          <w:szCs w:val="28"/>
        </w:rPr>
        <w:t>(23</w:t>
      </w:r>
      <w:r w:rsidR="002A7395" w:rsidRPr="00DD204A">
        <w:rPr>
          <w:sz w:val="28"/>
          <w:szCs w:val="28"/>
        </w:rPr>
        <w:t>0 *</w:t>
      </w:r>
      <w:r w:rsidRPr="00DD204A">
        <w:rPr>
          <w:sz w:val="28"/>
          <w:szCs w:val="28"/>
        </w:rPr>
        <w:t xml:space="preserve"> 0,7</w:t>
      </w:r>
      <w:r w:rsidR="002A7395" w:rsidRPr="00DD204A">
        <w:rPr>
          <w:sz w:val="28"/>
          <w:szCs w:val="28"/>
        </w:rPr>
        <w:t>) +</w:t>
      </w:r>
      <w:r w:rsidRPr="00DD204A">
        <w:rPr>
          <w:sz w:val="28"/>
          <w:szCs w:val="28"/>
        </w:rPr>
        <w:t xml:space="preserve"> (23</w:t>
      </w:r>
      <w:r w:rsidR="002A7395" w:rsidRPr="00DD204A">
        <w:rPr>
          <w:sz w:val="28"/>
          <w:szCs w:val="28"/>
        </w:rPr>
        <w:t>0 *</w:t>
      </w:r>
      <w:r w:rsidRPr="00DD204A">
        <w:rPr>
          <w:sz w:val="28"/>
          <w:szCs w:val="28"/>
        </w:rPr>
        <w:t xml:space="preserve"> 2,1</w:t>
      </w:r>
      <w:r w:rsidR="002A7395" w:rsidRPr="00DD204A">
        <w:rPr>
          <w:sz w:val="28"/>
          <w:szCs w:val="28"/>
        </w:rPr>
        <w:t>)</w:t>
      </w:r>
      <w:r w:rsidRPr="00DD204A">
        <w:rPr>
          <w:sz w:val="28"/>
          <w:szCs w:val="28"/>
        </w:rPr>
        <w:t xml:space="preserve"> = 644</w:t>
      </w:r>
      <w:r w:rsidR="002A7395" w:rsidRPr="00DD204A">
        <w:rPr>
          <w:sz w:val="28"/>
          <w:szCs w:val="28"/>
        </w:rPr>
        <w:t xml:space="preserve"> руб.</w:t>
      </w:r>
    </w:p>
    <w:p w:rsidR="002A7395" w:rsidRPr="00DD204A" w:rsidRDefault="00164178" w:rsidP="00DD204A">
      <w:pPr>
        <w:spacing w:line="360" w:lineRule="auto"/>
        <w:ind w:firstLine="709"/>
        <w:rPr>
          <w:sz w:val="28"/>
          <w:szCs w:val="28"/>
        </w:rPr>
      </w:pPr>
      <w:r w:rsidRPr="00DD204A">
        <w:rPr>
          <w:sz w:val="28"/>
          <w:szCs w:val="28"/>
        </w:rPr>
        <w:t>Ставка распределения = 16080</w:t>
      </w:r>
      <w:r w:rsidR="002A7395" w:rsidRPr="00DD204A">
        <w:rPr>
          <w:sz w:val="28"/>
          <w:szCs w:val="28"/>
        </w:rPr>
        <w:t xml:space="preserve"> /</w:t>
      </w:r>
      <w:r w:rsidRPr="00DD204A">
        <w:rPr>
          <w:sz w:val="28"/>
          <w:szCs w:val="28"/>
        </w:rPr>
        <w:t xml:space="preserve"> 644 = 24,96894</w:t>
      </w:r>
      <w:r w:rsidR="002A7395" w:rsidRPr="00DD204A">
        <w:rPr>
          <w:sz w:val="28"/>
          <w:szCs w:val="28"/>
        </w:rPr>
        <w:t xml:space="preserve"> руб.</w:t>
      </w:r>
    </w:p>
    <w:p w:rsidR="002A7395" w:rsidRPr="00DD204A" w:rsidRDefault="002A7395" w:rsidP="00DD204A">
      <w:pPr>
        <w:spacing w:line="360" w:lineRule="auto"/>
        <w:ind w:firstLine="709"/>
        <w:rPr>
          <w:sz w:val="28"/>
          <w:szCs w:val="28"/>
        </w:rPr>
      </w:pPr>
      <w:r w:rsidRPr="00DD204A">
        <w:rPr>
          <w:sz w:val="28"/>
          <w:szCs w:val="28"/>
        </w:rPr>
        <w:t>Косвенные расходы на единицу продукции</w:t>
      </w:r>
    </w:p>
    <w:p w:rsidR="002A7395" w:rsidRPr="00DD204A" w:rsidRDefault="00D52D00" w:rsidP="00DD204A">
      <w:pPr>
        <w:spacing w:line="360" w:lineRule="auto"/>
        <w:ind w:firstLine="709"/>
        <w:rPr>
          <w:sz w:val="28"/>
          <w:szCs w:val="28"/>
        </w:rPr>
      </w:pPr>
      <w:r w:rsidRPr="00DD204A">
        <w:rPr>
          <w:sz w:val="28"/>
          <w:szCs w:val="28"/>
        </w:rPr>
        <w:t>В</w:t>
      </w:r>
      <w:r w:rsidR="00164178" w:rsidRPr="00DD204A">
        <w:rPr>
          <w:sz w:val="28"/>
          <w:szCs w:val="28"/>
        </w:rPr>
        <w:t xml:space="preserve"> = </w:t>
      </w:r>
      <w:r w:rsidR="003B4069" w:rsidRPr="00DD204A">
        <w:rPr>
          <w:sz w:val="28"/>
          <w:szCs w:val="28"/>
        </w:rPr>
        <w:t>24,968</w:t>
      </w:r>
      <w:r w:rsidR="00164178" w:rsidRPr="00DD204A">
        <w:rPr>
          <w:sz w:val="28"/>
          <w:szCs w:val="28"/>
        </w:rPr>
        <w:t>94</w:t>
      </w:r>
      <w:r w:rsidR="002A7395" w:rsidRPr="00DD204A">
        <w:rPr>
          <w:sz w:val="28"/>
          <w:szCs w:val="28"/>
        </w:rPr>
        <w:t xml:space="preserve"> *</w:t>
      </w:r>
      <w:r w:rsidR="00164178" w:rsidRPr="00DD204A">
        <w:rPr>
          <w:sz w:val="28"/>
          <w:szCs w:val="28"/>
        </w:rPr>
        <w:t xml:space="preserve"> 0,7</w:t>
      </w:r>
      <w:r w:rsidR="003B4069" w:rsidRPr="00DD204A">
        <w:rPr>
          <w:sz w:val="28"/>
          <w:szCs w:val="28"/>
        </w:rPr>
        <w:t xml:space="preserve"> = 17,48</w:t>
      </w:r>
      <w:r w:rsidR="002A7395" w:rsidRPr="00DD204A">
        <w:rPr>
          <w:sz w:val="28"/>
          <w:szCs w:val="28"/>
        </w:rPr>
        <w:t xml:space="preserve"> руб.</w:t>
      </w:r>
    </w:p>
    <w:p w:rsidR="002A7395" w:rsidRDefault="00D52D00" w:rsidP="00DD204A">
      <w:pPr>
        <w:spacing w:line="360" w:lineRule="auto"/>
        <w:ind w:firstLine="709"/>
        <w:rPr>
          <w:sz w:val="28"/>
          <w:szCs w:val="28"/>
        </w:rPr>
      </w:pPr>
      <w:r w:rsidRPr="00DD204A">
        <w:rPr>
          <w:sz w:val="28"/>
          <w:szCs w:val="28"/>
        </w:rPr>
        <w:t>Д</w:t>
      </w:r>
      <w:r w:rsidR="003B4069" w:rsidRPr="00DD204A">
        <w:rPr>
          <w:sz w:val="28"/>
          <w:szCs w:val="28"/>
        </w:rPr>
        <w:t xml:space="preserve"> = 24,96894</w:t>
      </w:r>
      <w:r w:rsidR="002A7395" w:rsidRPr="00DD204A">
        <w:rPr>
          <w:sz w:val="28"/>
          <w:szCs w:val="28"/>
        </w:rPr>
        <w:t xml:space="preserve"> *</w:t>
      </w:r>
      <w:r w:rsidR="003B4069" w:rsidRPr="00DD204A">
        <w:rPr>
          <w:sz w:val="28"/>
          <w:szCs w:val="28"/>
        </w:rPr>
        <w:t xml:space="preserve"> 2,1 = 52,43</w:t>
      </w:r>
      <w:r w:rsidR="002A7395" w:rsidRPr="00DD204A">
        <w:rPr>
          <w:sz w:val="28"/>
          <w:szCs w:val="28"/>
        </w:rPr>
        <w:t xml:space="preserve"> руб.</w:t>
      </w:r>
    </w:p>
    <w:p w:rsidR="00D55A6C" w:rsidRDefault="00D55A6C" w:rsidP="00DD204A">
      <w:pPr>
        <w:spacing w:line="360" w:lineRule="auto"/>
        <w:ind w:firstLine="709"/>
        <w:rPr>
          <w:sz w:val="28"/>
          <w:szCs w:val="28"/>
        </w:rPr>
      </w:pPr>
    </w:p>
    <w:p w:rsidR="00D55A6C" w:rsidRDefault="00D55A6C" w:rsidP="00DD204A">
      <w:pPr>
        <w:spacing w:line="360" w:lineRule="auto"/>
        <w:ind w:firstLine="709"/>
        <w:rPr>
          <w:sz w:val="28"/>
          <w:szCs w:val="28"/>
        </w:rPr>
        <w:sectPr w:rsidR="00D55A6C" w:rsidSect="00DD204A">
          <w:pgSz w:w="11906" w:h="16838"/>
          <w:pgMar w:top="1134" w:right="851" w:bottom="1134" w:left="1701" w:header="709" w:footer="709" w:gutter="0"/>
          <w:pgNumType w:start="3"/>
          <w:cols w:space="708"/>
          <w:docGrid w:linePitch="360"/>
        </w:sectPr>
      </w:pPr>
    </w:p>
    <w:p w:rsidR="002A7395" w:rsidRPr="00DD204A" w:rsidRDefault="002A7395" w:rsidP="00DD204A">
      <w:pPr>
        <w:spacing w:line="360" w:lineRule="auto"/>
        <w:ind w:firstLine="709"/>
        <w:rPr>
          <w:sz w:val="28"/>
          <w:szCs w:val="28"/>
        </w:rPr>
      </w:pPr>
      <w:r w:rsidRPr="00DD204A">
        <w:rPr>
          <w:sz w:val="28"/>
          <w:szCs w:val="28"/>
        </w:rPr>
        <w:t xml:space="preserve">Таблица 18 - </w:t>
      </w:r>
      <w:r w:rsidR="00D52D00" w:rsidRPr="00DD204A">
        <w:rPr>
          <w:sz w:val="28"/>
          <w:szCs w:val="28"/>
        </w:rPr>
        <w:t>Себестоимость продуктов В и Д</w:t>
      </w:r>
      <w:r w:rsidR="00D55A6C">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340"/>
        <w:gridCol w:w="1902"/>
      </w:tblGrid>
      <w:tr w:rsidR="002A7395" w:rsidRPr="00747EDD" w:rsidTr="00747EDD">
        <w:tc>
          <w:tcPr>
            <w:tcW w:w="5328" w:type="dxa"/>
            <w:shd w:val="clear" w:color="auto" w:fill="auto"/>
          </w:tcPr>
          <w:p w:rsidR="002A7395" w:rsidRPr="00D55A6C" w:rsidRDefault="002A7395" w:rsidP="00747EDD">
            <w:pPr>
              <w:spacing w:line="360" w:lineRule="auto"/>
            </w:pPr>
            <w:r w:rsidRPr="00D55A6C">
              <w:t xml:space="preserve">                       Показатель</w:t>
            </w:r>
          </w:p>
        </w:tc>
        <w:tc>
          <w:tcPr>
            <w:tcW w:w="2340" w:type="dxa"/>
            <w:shd w:val="clear" w:color="auto" w:fill="auto"/>
          </w:tcPr>
          <w:p w:rsidR="002A7395" w:rsidRPr="00D55A6C" w:rsidRDefault="00D52D00" w:rsidP="00747EDD">
            <w:pPr>
              <w:spacing w:line="360" w:lineRule="auto"/>
              <w:jc w:val="center"/>
            </w:pPr>
            <w:r w:rsidRPr="00D55A6C">
              <w:t>В</w:t>
            </w:r>
          </w:p>
        </w:tc>
        <w:tc>
          <w:tcPr>
            <w:tcW w:w="1902" w:type="dxa"/>
            <w:shd w:val="clear" w:color="auto" w:fill="auto"/>
          </w:tcPr>
          <w:p w:rsidR="002A7395" w:rsidRPr="00D55A6C" w:rsidRDefault="00D52D00" w:rsidP="00747EDD">
            <w:pPr>
              <w:spacing w:line="360" w:lineRule="auto"/>
              <w:jc w:val="center"/>
            </w:pPr>
            <w:r w:rsidRPr="00D55A6C">
              <w:t>Д</w:t>
            </w:r>
          </w:p>
        </w:tc>
      </w:tr>
      <w:tr w:rsidR="002A7395" w:rsidRPr="00747EDD" w:rsidTr="00747EDD">
        <w:tc>
          <w:tcPr>
            <w:tcW w:w="5328" w:type="dxa"/>
            <w:shd w:val="clear" w:color="auto" w:fill="auto"/>
          </w:tcPr>
          <w:p w:rsidR="002A7395" w:rsidRPr="00D55A6C" w:rsidRDefault="002A7395" w:rsidP="00747EDD">
            <w:pPr>
              <w:spacing w:line="360" w:lineRule="auto"/>
            </w:pPr>
            <w:r w:rsidRPr="00D55A6C">
              <w:t>Прямые затраты на единицу продукта, руб.</w:t>
            </w:r>
          </w:p>
        </w:tc>
        <w:tc>
          <w:tcPr>
            <w:tcW w:w="2340" w:type="dxa"/>
            <w:shd w:val="clear" w:color="auto" w:fill="auto"/>
          </w:tcPr>
          <w:p w:rsidR="002A7395" w:rsidRPr="00D55A6C" w:rsidRDefault="003B4069" w:rsidP="00747EDD">
            <w:pPr>
              <w:spacing w:line="360" w:lineRule="auto"/>
              <w:jc w:val="center"/>
            </w:pPr>
            <w:r w:rsidRPr="00D55A6C">
              <w:t>7,7</w:t>
            </w:r>
          </w:p>
        </w:tc>
        <w:tc>
          <w:tcPr>
            <w:tcW w:w="1902" w:type="dxa"/>
            <w:shd w:val="clear" w:color="auto" w:fill="auto"/>
          </w:tcPr>
          <w:p w:rsidR="002A7395" w:rsidRPr="00D55A6C" w:rsidRDefault="003B4069" w:rsidP="00747EDD">
            <w:pPr>
              <w:spacing w:line="360" w:lineRule="auto"/>
              <w:jc w:val="center"/>
            </w:pPr>
            <w:r w:rsidRPr="00D55A6C">
              <w:t>23,1</w:t>
            </w:r>
          </w:p>
        </w:tc>
      </w:tr>
      <w:tr w:rsidR="002A7395" w:rsidRPr="00747EDD" w:rsidTr="00747EDD">
        <w:tc>
          <w:tcPr>
            <w:tcW w:w="5328" w:type="dxa"/>
            <w:shd w:val="clear" w:color="auto" w:fill="auto"/>
          </w:tcPr>
          <w:p w:rsidR="002A7395" w:rsidRPr="00D55A6C" w:rsidRDefault="002A7395" w:rsidP="00747EDD">
            <w:pPr>
              <w:spacing w:line="360" w:lineRule="auto"/>
            </w:pPr>
            <w:r w:rsidRPr="00D55A6C">
              <w:t>Косвенные расходы на единицу продукта, руб.</w:t>
            </w:r>
          </w:p>
        </w:tc>
        <w:tc>
          <w:tcPr>
            <w:tcW w:w="2340" w:type="dxa"/>
            <w:shd w:val="clear" w:color="auto" w:fill="auto"/>
          </w:tcPr>
          <w:p w:rsidR="002A7395" w:rsidRPr="00D55A6C" w:rsidRDefault="003B4069" w:rsidP="00747EDD">
            <w:pPr>
              <w:spacing w:line="360" w:lineRule="auto"/>
              <w:jc w:val="center"/>
            </w:pPr>
            <w:r w:rsidRPr="00D55A6C">
              <w:t>17,48</w:t>
            </w:r>
          </w:p>
        </w:tc>
        <w:tc>
          <w:tcPr>
            <w:tcW w:w="1902" w:type="dxa"/>
            <w:shd w:val="clear" w:color="auto" w:fill="auto"/>
          </w:tcPr>
          <w:p w:rsidR="002A7395" w:rsidRPr="00D55A6C" w:rsidRDefault="003B4069" w:rsidP="00747EDD">
            <w:pPr>
              <w:spacing w:line="360" w:lineRule="auto"/>
              <w:jc w:val="center"/>
            </w:pPr>
            <w:r w:rsidRPr="00D55A6C">
              <w:t>52,43</w:t>
            </w:r>
          </w:p>
        </w:tc>
      </w:tr>
      <w:tr w:rsidR="002A7395" w:rsidRPr="00747EDD" w:rsidTr="00747EDD">
        <w:tc>
          <w:tcPr>
            <w:tcW w:w="5328" w:type="dxa"/>
            <w:shd w:val="clear" w:color="auto" w:fill="auto"/>
          </w:tcPr>
          <w:p w:rsidR="002A7395" w:rsidRPr="00D55A6C" w:rsidRDefault="002A7395" w:rsidP="00747EDD">
            <w:pPr>
              <w:spacing w:line="360" w:lineRule="auto"/>
            </w:pPr>
            <w:r w:rsidRPr="00D55A6C">
              <w:t>Себестоимость единицы продукта, руб.</w:t>
            </w:r>
          </w:p>
        </w:tc>
        <w:tc>
          <w:tcPr>
            <w:tcW w:w="2340" w:type="dxa"/>
            <w:shd w:val="clear" w:color="auto" w:fill="auto"/>
          </w:tcPr>
          <w:p w:rsidR="002A7395" w:rsidRPr="00D55A6C" w:rsidRDefault="003B4069" w:rsidP="00747EDD">
            <w:pPr>
              <w:spacing w:line="360" w:lineRule="auto"/>
              <w:jc w:val="center"/>
            </w:pPr>
            <w:r w:rsidRPr="00D55A6C">
              <w:t>25,18</w:t>
            </w:r>
          </w:p>
        </w:tc>
        <w:tc>
          <w:tcPr>
            <w:tcW w:w="1902" w:type="dxa"/>
            <w:shd w:val="clear" w:color="auto" w:fill="auto"/>
          </w:tcPr>
          <w:p w:rsidR="002A7395" w:rsidRPr="00D55A6C" w:rsidRDefault="003B4069" w:rsidP="00747EDD">
            <w:pPr>
              <w:spacing w:line="360" w:lineRule="auto"/>
              <w:jc w:val="center"/>
            </w:pPr>
            <w:r w:rsidRPr="00D55A6C">
              <w:t>75,53</w:t>
            </w:r>
          </w:p>
        </w:tc>
      </w:tr>
      <w:tr w:rsidR="002A7395" w:rsidRPr="00747EDD" w:rsidTr="00747EDD">
        <w:tc>
          <w:tcPr>
            <w:tcW w:w="5328" w:type="dxa"/>
            <w:shd w:val="clear" w:color="auto" w:fill="auto"/>
          </w:tcPr>
          <w:p w:rsidR="002A7395" w:rsidRPr="00D55A6C" w:rsidRDefault="002A7395" w:rsidP="00747EDD">
            <w:pPr>
              <w:spacing w:line="360" w:lineRule="auto"/>
            </w:pPr>
            <w:r w:rsidRPr="00D55A6C">
              <w:t>Объём производства, ед.</w:t>
            </w:r>
          </w:p>
        </w:tc>
        <w:tc>
          <w:tcPr>
            <w:tcW w:w="2340" w:type="dxa"/>
            <w:shd w:val="clear" w:color="auto" w:fill="auto"/>
          </w:tcPr>
          <w:p w:rsidR="002A7395" w:rsidRPr="00D55A6C" w:rsidRDefault="003B4069" w:rsidP="00747EDD">
            <w:pPr>
              <w:spacing w:line="360" w:lineRule="auto"/>
              <w:jc w:val="center"/>
            </w:pPr>
            <w:r w:rsidRPr="00D55A6C">
              <w:t>23</w:t>
            </w:r>
            <w:r w:rsidR="002A7395" w:rsidRPr="00D55A6C">
              <w:t>0</w:t>
            </w:r>
          </w:p>
        </w:tc>
        <w:tc>
          <w:tcPr>
            <w:tcW w:w="1902" w:type="dxa"/>
            <w:shd w:val="clear" w:color="auto" w:fill="auto"/>
          </w:tcPr>
          <w:p w:rsidR="002A7395" w:rsidRPr="00D55A6C" w:rsidRDefault="003B4069" w:rsidP="00747EDD">
            <w:pPr>
              <w:spacing w:line="360" w:lineRule="auto"/>
              <w:jc w:val="center"/>
            </w:pPr>
            <w:r w:rsidRPr="00D55A6C">
              <w:t>23</w:t>
            </w:r>
            <w:r w:rsidR="002A7395" w:rsidRPr="00D55A6C">
              <w:t>0</w:t>
            </w:r>
          </w:p>
        </w:tc>
      </w:tr>
      <w:tr w:rsidR="002A7395" w:rsidRPr="00747EDD" w:rsidTr="00747EDD">
        <w:tc>
          <w:tcPr>
            <w:tcW w:w="5328" w:type="dxa"/>
            <w:shd w:val="clear" w:color="auto" w:fill="auto"/>
          </w:tcPr>
          <w:p w:rsidR="002A7395" w:rsidRPr="00D55A6C" w:rsidRDefault="002A7395" w:rsidP="00747EDD">
            <w:pPr>
              <w:spacing w:line="360" w:lineRule="auto"/>
            </w:pPr>
            <w:r w:rsidRPr="00D55A6C">
              <w:t>Совокупные затраты, руб.</w:t>
            </w:r>
          </w:p>
        </w:tc>
        <w:tc>
          <w:tcPr>
            <w:tcW w:w="2340" w:type="dxa"/>
            <w:shd w:val="clear" w:color="auto" w:fill="auto"/>
          </w:tcPr>
          <w:p w:rsidR="002A7395" w:rsidRPr="00D55A6C" w:rsidRDefault="003B4069" w:rsidP="00747EDD">
            <w:pPr>
              <w:spacing w:line="360" w:lineRule="auto"/>
              <w:jc w:val="center"/>
            </w:pPr>
            <w:r w:rsidRPr="00D55A6C">
              <w:t>5791,4</w:t>
            </w:r>
          </w:p>
        </w:tc>
        <w:tc>
          <w:tcPr>
            <w:tcW w:w="1902" w:type="dxa"/>
            <w:shd w:val="clear" w:color="auto" w:fill="auto"/>
          </w:tcPr>
          <w:p w:rsidR="002A7395" w:rsidRPr="00D55A6C" w:rsidRDefault="003B4069" w:rsidP="00747EDD">
            <w:pPr>
              <w:spacing w:line="360" w:lineRule="auto"/>
              <w:jc w:val="center"/>
            </w:pPr>
            <w:r w:rsidRPr="00D55A6C">
              <w:t>17371,9</w:t>
            </w:r>
          </w:p>
        </w:tc>
      </w:tr>
    </w:tbl>
    <w:p w:rsidR="002A7395" w:rsidRPr="00DD204A" w:rsidRDefault="002A7395" w:rsidP="00DD204A">
      <w:pPr>
        <w:spacing w:line="360" w:lineRule="auto"/>
        <w:ind w:firstLine="709"/>
        <w:rPr>
          <w:sz w:val="28"/>
          <w:szCs w:val="28"/>
        </w:rPr>
      </w:pPr>
    </w:p>
    <w:p w:rsidR="002A7395" w:rsidRPr="00DD204A" w:rsidRDefault="002A7395" w:rsidP="00DD204A">
      <w:pPr>
        <w:spacing w:line="360" w:lineRule="auto"/>
        <w:ind w:firstLine="709"/>
        <w:rPr>
          <w:sz w:val="28"/>
          <w:szCs w:val="28"/>
        </w:rPr>
      </w:pPr>
      <w:r w:rsidRPr="00DD204A">
        <w:rPr>
          <w:sz w:val="28"/>
          <w:szCs w:val="28"/>
        </w:rPr>
        <w:t xml:space="preserve">2) </w:t>
      </w:r>
      <w:r w:rsidRPr="00DD204A">
        <w:rPr>
          <w:i/>
          <w:iCs/>
          <w:sz w:val="28"/>
          <w:szCs w:val="28"/>
        </w:rPr>
        <w:t>Метод АВС</w:t>
      </w:r>
      <w:r w:rsidR="005A70F0">
        <w:rPr>
          <w:i/>
          <w:iCs/>
          <w:sz w:val="28"/>
          <w:szCs w:val="28"/>
        </w:rPr>
        <w:t>.</w:t>
      </w:r>
    </w:p>
    <w:p w:rsidR="002A7395" w:rsidRDefault="002A7395" w:rsidP="00DD204A">
      <w:pPr>
        <w:spacing w:line="360" w:lineRule="auto"/>
        <w:ind w:firstLine="709"/>
        <w:rPr>
          <w:sz w:val="28"/>
          <w:szCs w:val="28"/>
        </w:rPr>
      </w:pPr>
      <w:r w:rsidRPr="00DD204A">
        <w:rPr>
          <w:sz w:val="28"/>
          <w:szCs w:val="28"/>
        </w:rPr>
        <w:t xml:space="preserve">Таблица 19 - Определение носителя затрат и потребности затрат на </w:t>
      </w:r>
      <w:r w:rsidR="00D55A6C">
        <w:rPr>
          <w:sz w:val="28"/>
          <w:szCs w:val="28"/>
        </w:rPr>
        <w:tab/>
      </w:r>
      <w:r w:rsidRPr="00DD204A">
        <w:rPr>
          <w:sz w:val="28"/>
          <w:szCs w:val="28"/>
        </w:rPr>
        <w:t>единицу носителя</w:t>
      </w:r>
      <w:r w:rsidR="00D55A6C">
        <w:rPr>
          <w:sz w:val="28"/>
          <w:szCs w:val="28"/>
        </w:rPr>
        <w:t>.</w:t>
      </w:r>
    </w:p>
    <w:p w:rsidR="00D55A6C" w:rsidRPr="00DD204A" w:rsidRDefault="00D55A6C" w:rsidP="00DD204A">
      <w:pPr>
        <w:spacing w:line="360" w:lineRule="auto"/>
        <w:ind w:firstLine="709"/>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91"/>
        <w:gridCol w:w="2515"/>
        <w:gridCol w:w="1733"/>
        <w:gridCol w:w="1748"/>
      </w:tblGrid>
      <w:tr w:rsidR="002A7395" w:rsidRPr="00747EDD" w:rsidTr="00747EDD">
        <w:tc>
          <w:tcPr>
            <w:tcW w:w="1884" w:type="dxa"/>
            <w:shd w:val="clear" w:color="auto" w:fill="auto"/>
          </w:tcPr>
          <w:p w:rsidR="002A7395" w:rsidRPr="00D55A6C" w:rsidRDefault="002A7395" w:rsidP="00747EDD">
            <w:pPr>
              <w:spacing w:line="360" w:lineRule="auto"/>
            </w:pPr>
            <w:r w:rsidRPr="00D55A6C">
              <w:t>Виды деятельности</w:t>
            </w:r>
          </w:p>
        </w:tc>
        <w:tc>
          <w:tcPr>
            <w:tcW w:w="1691" w:type="dxa"/>
            <w:shd w:val="clear" w:color="auto" w:fill="auto"/>
          </w:tcPr>
          <w:p w:rsidR="002A7395" w:rsidRPr="00D55A6C" w:rsidRDefault="002A7395" w:rsidP="00747EDD">
            <w:pPr>
              <w:spacing w:line="360" w:lineRule="auto"/>
            </w:pPr>
            <w:r w:rsidRPr="00D55A6C">
              <w:t>Затраты всего, руб.</w:t>
            </w:r>
          </w:p>
        </w:tc>
        <w:tc>
          <w:tcPr>
            <w:tcW w:w="2515" w:type="dxa"/>
            <w:shd w:val="clear" w:color="auto" w:fill="auto"/>
          </w:tcPr>
          <w:p w:rsidR="002A7395" w:rsidRPr="00D55A6C" w:rsidRDefault="002A7395" w:rsidP="00747EDD">
            <w:pPr>
              <w:spacing w:line="360" w:lineRule="auto"/>
            </w:pPr>
            <w:r w:rsidRPr="00D55A6C">
              <w:t>Наименование носителя затрат</w:t>
            </w:r>
          </w:p>
        </w:tc>
        <w:tc>
          <w:tcPr>
            <w:tcW w:w="1733" w:type="dxa"/>
            <w:shd w:val="clear" w:color="auto" w:fill="auto"/>
          </w:tcPr>
          <w:p w:rsidR="002A7395" w:rsidRPr="00D55A6C" w:rsidRDefault="002A7395" w:rsidP="00747EDD">
            <w:pPr>
              <w:spacing w:line="360" w:lineRule="auto"/>
            </w:pPr>
            <w:r w:rsidRPr="00D55A6C">
              <w:t>Единицы носителя затрат</w:t>
            </w:r>
          </w:p>
        </w:tc>
        <w:tc>
          <w:tcPr>
            <w:tcW w:w="1748" w:type="dxa"/>
            <w:shd w:val="clear" w:color="auto" w:fill="auto"/>
          </w:tcPr>
          <w:p w:rsidR="002A7395" w:rsidRPr="00D55A6C" w:rsidRDefault="002A7395" w:rsidP="00747EDD">
            <w:pPr>
              <w:spacing w:line="360" w:lineRule="auto"/>
            </w:pPr>
            <w:r w:rsidRPr="00D55A6C">
              <w:t>Затраты на единицу носителя, руб.</w:t>
            </w:r>
          </w:p>
        </w:tc>
      </w:tr>
      <w:tr w:rsidR="003B4069" w:rsidRPr="00747EDD" w:rsidTr="00747EDD">
        <w:tc>
          <w:tcPr>
            <w:tcW w:w="1884" w:type="dxa"/>
            <w:shd w:val="clear" w:color="auto" w:fill="auto"/>
          </w:tcPr>
          <w:p w:rsidR="003B4069" w:rsidRPr="00D55A6C" w:rsidRDefault="00D52D00" w:rsidP="00747EDD">
            <w:pPr>
              <w:spacing w:line="360" w:lineRule="auto"/>
            </w:pPr>
            <w:r w:rsidRPr="00D55A6C">
              <w:t>Обработка на станке Н</w:t>
            </w:r>
          </w:p>
        </w:tc>
        <w:tc>
          <w:tcPr>
            <w:tcW w:w="1691" w:type="dxa"/>
            <w:shd w:val="clear" w:color="auto" w:fill="auto"/>
          </w:tcPr>
          <w:p w:rsidR="003B4069" w:rsidRPr="00D55A6C" w:rsidRDefault="003B4069" w:rsidP="00747EDD">
            <w:pPr>
              <w:spacing w:line="360" w:lineRule="auto"/>
              <w:jc w:val="center"/>
            </w:pPr>
            <w:r w:rsidRPr="00D55A6C">
              <w:t>4900</w:t>
            </w:r>
          </w:p>
        </w:tc>
        <w:tc>
          <w:tcPr>
            <w:tcW w:w="2515" w:type="dxa"/>
            <w:shd w:val="clear" w:color="auto" w:fill="auto"/>
          </w:tcPr>
          <w:p w:rsidR="003B4069" w:rsidRPr="00D55A6C" w:rsidRDefault="003B4069" w:rsidP="00747EDD">
            <w:pPr>
              <w:spacing w:line="360" w:lineRule="auto"/>
              <w:jc w:val="center"/>
            </w:pPr>
            <w:r w:rsidRPr="00D55A6C">
              <w:t>Машино-часы</w:t>
            </w:r>
          </w:p>
        </w:tc>
        <w:tc>
          <w:tcPr>
            <w:tcW w:w="1733" w:type="dxa"/>
            <w:shd w:val="clear" w:color="auto" w:fill="auto"/>
          </w:tcPr>
          <w:p w:rsidR="003B4069" w:rsidRPr="00D55A6C" w:rsidRDefault="003B4069" w:rsidP="00747EDD">
            <w:pPr>
              <w:spacing w:line="360" w:lineRule="auto"/>
              <w:jc w:val="center"/>
            </w:pPr>
            <w:r w:rsidRPr="00D55A6C">
              <w:t>82800</w:t>
            </w:r>
          </w:p>
        </w:tc>
        <w:tc>
          <w:tcPr>
            <w:tcW w:w="1748" w:type="dxa"/>
            <w:shd w:val="clear" w:color="auto" w:fill="auto"/>
          </w:tcPr>
          <w:p w:rsidR="003B4069" w:rsidRPr="00D55A6C" w:rsidRDefault="003B4069" w:rsidP="00747EDD">
            <w:pPr>
              <w:spacing w:line="360" w:lineRule="auto"/>
              <w:jc w:val="center"/>
            </w:pPr>
            <w:r w:rsidRPr="00D55A6C">
              <w:t>0,06</w:t>
            </w:r>
          </w:p>
        </w:tc>
      </w:tr>
      <w:tr w:rsidR="003B4069" w:rsidRPr="00747EDD" w:rsidTr="00747EDD">
        <w:tc>
          <w:tcPr>
            <w:tcW w:w="1884" w:type="dxa"/>
            <w:shd w:val="clear" w:color="auto" w:fill="auto"/>
          </w:tcPr>
          <w:p w:rsidR="003B4069" w:rsidRPr="00D55A6C" w:rsidRDefault="00D52D00" w:rsidP="00747EDD">
            <w:pPr>
              <w:spacing w:line="360" w:lineRule="auto"/>
            </w:pPr>
            <w:r w:rsidRPr="00D55A6C">
              <w:t>Обработка на станке К</w:t>
            </w:r>
          </w:p>
        </w:tc>
        <w:tc>
          <w:tcPr>
            <w:tcW w:w="1691" w:type="dxa"/>
            <w:shd w:val="clear" w:color="auto" w:fill="auto"/>
          </w:tcPr>
          <w:p w:rsidR="003B4069" w:rsidRPr="00D55A6C" w:rsidRDefault="003B4069" w:rsidP="00747EDD">
            <w:pPr>
              <w:spacing w:line="360" w:lineRule="auto"/>
              <w:jc w:val="center"/>
            </w:pPr>
            <w:r w:rsidRPr="00D55A6C">
              <w:t>4100</w:t>
            </w:r>
          </w:p>
        </w:tc>
        <w:tc>
          <w:tcPr>
            <w:tcW w:w="2515" w:type="dxa"/>
            <w:shd w:val="clear" w:color="auto" w:fill="auto"/>
          </w:tcPr>
          <w:p w:rsidR="003B4069" w:rsidRPr="00D55A6C" w:rsidRDefault="003B4069" w:rsidP="00747EDD">
            <w:pPr>
              <w:spacing w:line="360" w:lineRule="auto"/>
              <w:jc w:val="center"/>
            </w:pPr>
            <w:r w:rsidRPr="00D55A6C">
              <w:t>Машино-часы</w:t>
            </w:r>
          </w:p>
        </w:tc>
        <w:tc>
          <w:tcPr>
            <w:tcW w:w="1733" w:type="dxa"/>
            <w:shd w:val="clear" w:color="auto" w:fill="auto"/>
          </w:tcPr>
          <w:p w:rsidR="003B4069" w:rsidRPr="00D55A6C" w:rsidRDefault="003B4069" w:rsidP="00747EDD">
            <w:pPr>
              <w:spacing w:line="360" w:lineRule="auto"/>
              <w:jc w:val="center"/>
            </w:pPr>
            <w:r w:rsidRPr="00D55A6C">
              <w:t>82800</w:t>
            </w:r>
          </w:p>
        </w:tc>
        <w:tc>
          <w:tcPr>
            <w:tcW w:w="1748" w:type="dxa"/>
            <w:shd w:val="clear" w:color="auto" w:fill="auto"/>
          </w:tcPr>
          <w:p w:rsidR="003B4069" w:rsidRPr="00D55A6C" w:rsidRDefault="003B4069" w:rsidP="00747EDD">
            <w:pPr>
              <w:spacing w:line="360" w:lineRule="auto"/>
              <w:jc w:val="center"/>
            </w:pPr>
            <w:r w:rsidRPr="00D55A6C">
              <w:t>0,05</w:t>
            </w:r>
          </w:p>
        </w:tc>
      </w:tr>
      <w:tr w:rsidR="003B4069" w:rsidRPr="00747EDD" w:rsidTr="00747EDD">
        <w:tc>
          <w:tcPr>
            <w:tcW w:w="1884" w:type="dxa"/>
            <w:shd w:val="clear" w:color="auto" w:fill="auto"/>
          </w:tcPr>
          <w:p w:rsidR="003B4069" w:rsidRPr="00D55A6C" w:rsidRDefault="003B4069" w:rsidP="00747EDD">
            <w:pPr>
              <w:spacing w:line="360" w:lineRule="auto"/>
            </w:pPr>
            <w:r w:rsidRPr="00D55A6C">
              <w:t>Наладка станков</w:t>
            </w:r>
          </w:p>
        </w:tc>
        <w:tc>
          <w:tcPr>
            <w:tcW w:w="1691" w:type="dxa"/>
            <w:shd w:val="clear" w:color="auto" w:fill="auto"/>
          </w:tcPr>
          <w:p w:rsidR="003B4069" w:rsidRPr="00D55A6C" w:rsidRDefault="003B4069" w:rsidP="00747EDD">
            <w:pPr>
              <w:spacing w:line="360" w:lineRule="auto"/>
              <w:jc w:val="center"/>
            </w:pPr>
            <w:r w:rsidRPr="00D55A6C">
              <w:t>2920</w:t>
            </w:r>
          </w:p>
        </w:tc>
        <w:tc>
          <w:tcPr>
            <w:tcW w:w="2515" w:type="dxa"/>
            <w:shd w:val="clear" w:color="auto" w:fill="auto"/>
          </w:tcPr>
          <w:p w:rsidR="003B4069" w:rsidRPr="00D55A6C" w:rsidRDefault="003B4069" w:rsidP="00747EDD">
            <w:pPr>
              <w:spacing w:line="360" w:lineRule="auto"/>
              <w:jc w:val="center"/>
            </w:pPr>
            <w:r w:rsidRPr="00D55A6C">
              <w:t>Производственный период</w:t>
            </w:r>
          </w:p>
        </w:tc>
        <w:tc>
          <w:tcPr>
            <w:tcW w:w="1733" w:type="dxa"/>
            <w:shd w:val="clear" w:color="auto" w:fill="auto"/>
          </w:tcPr>
          <w:p w:rsidR="003B4069" w:rsidRPr="00D55A6C" w:rsidRDefault="003B4069" w:rsidP="00747EDD">
            <w:pPr>
              <w:spacing w:line="360" w:lineRule="auto"/>
              <w:jc w:val="center"/>
            </w:pPr>
            <w:r w:rsidRPr="00D55A6C">
              <w:t>5520</w:t>
            </w:r>
          </w:p>
        </w:tc>
        <w:tc>
          <w:tcPr>
            <w:tcW w:w="1748" w:type="dxa"/>
            <w:shd w:val="clear" w:color="auto" w:fill="auto"/>
          </w:tcPr>
          <w:p w:rsidR="003B4069" w:rsidRPr="00D55A6C" w:rsidRDefault="003B4069" w:rsidP="00747EDD">
            <w:pPr>
              <w:spacing w:line="360" w:lineRule="auto"/>
              <w:jc w:val="center"/>
            </w:pPr>
            <w:r w:rsidRPr="00D55A6C">
              <w:t>0,53</w:t>
            </w:r>
          </w:p>
        </w:tc>
      </w:tr>
      <w:tr w:rsidR="003B4069" w:rsidRPr="00747EDD" w:rsidTr="00747EDD">
        <w:tc>
          <w:tcPr>
            <w:tcW w:w="1884" w:type="dxa"/>
            <w:shd w:val="clear" w:color="auto" w:fill="auto"/>
          </w:tcPr>
          <w:p w:rsidR="003B4069" w:rsidRPr="00D55A6C" w:rsidRDefault="003B4069" w:rsidP="00747EDD">
            <w:pPr>
              <w:spacing w:line="360" w:lineRule="auto"/>
            </w:pPr>
            <w:r w:rsidRPr="00D55A6C">
              <w:t>Заказы материалов</w:t>
            </w:r>
          </w:p>
        </w:tc>
        <w:tc>
          <w:tcPr>
            <w:tcW w:w="1691" w:type="dxa"/>
            <w:shd w:val="clear" w:color="auto" w:fill="auto"/>
          </w:tcPr>
          <w:p w:rsidR="003B4069" w:rsidRPr="00D55A6C" w:rsidRDefault="003B4069" w:rsidP="00747EDD">
            <w:pPr>
              <w:spacing w:line="360" w:lineRule="auto"/>
              <w:jc w:val="center"/>
            </w:pPr>
            <w:r w:rsidRPr="00D55A6C">
              <w:t>1300</w:t>
            </w:r>
          </w:p>
        </w:tc>
        <w:tc>
          <w:tcPr>
            <w:tcW w:w="2515" w:type="dxa"/>
            <w:shd w:val="clear" w:color="auto" w:fill="auto"/>
          </w:tcPr>
          <w:p w:rsidR="003B4069" w:rsidRPr="00D55A6C" w:rsidRDefault="003B4069" w:rsidP="00747EDD">
            <w:pPr>
              <w:spacing w:line="360" w:lineRule="auto"/>
              <w:jc w:val="center"/>
            </w:pPr>
            <w:r w:rsidRPr="00D55A6C">
              <w:t>Поданные требования</w:t>
            </w:r>
          </w:p>
        </w:tc>
        <w:tc>
          <w:tcPr>
            <w:tcW w:w="1733" w:type="dxa"/>
            <w:shd w:val="clear" w:color="auto" w:fill="auto"/>
          </w:tcPr>
          <w:p w:rsidR="003B4069" w:rsidRPr="00D55A6C" w:rsidRDefault="003B4069" w:rsidP="00747EDD">
            <w:pPr>
              <w:spacing w:line="360" w:lineRule="auto"/>
              <w:jc w:val="center"/>
            </w:pPr>
            <w:r w:rsidRPr="00D55A6C">
              <w:t>5520</w:t>
            </w:r>
          </w:p>
        </w:tc>
        <w:tc>
          <w:tcPr>
            <w:tcW w:w="1748" w:type="dxa"/>
            <w:shd w:val="clear" w:color="auto" w:fill="auto"/>
          </w:tcPr>
          <w:p w:rsidR="003B4069" w:rsidRPr="00D55A6C" w:rsidRDefault="003B4069" w:rsidP="00747EDD">
            <w:pPr>
              <w:spacing w:line="360" w:lineRule="auto"/>
              <w:jc w:val="center"/>
            </w:pPr>
            <w:r w:rsidRPr="00D55A6C">
              <w:t>0,23</w:t>
            </w:r>
          </w:p>
        </w:tc>
      </w:tr>
      <w:tr w:rsidR="003B4069" w:rsidRPr="00747EDD" w:rsidTr="00747EDD">
        <w:tc>
          <w:tcPr>
            <w:tcW w:w="1884" w:type="dxa"/>
            <w:shd w:val="clear" w:color="auto" w:fill="auto"/>
          </w:tcPr>
          <w:p w:rsidR="003B4069" w:rsidRPr="00D55A6C" w:rsidRDefault="003B4069" w:rsidP="00747EDD">
            <w:pPr>
              <w:spacing w:line="360" w:lineRule="auto"/>
            </w:pPr>
            <w:r w:rsidRPr="00D55A6C">
              <w:t>Ремонт станков</w:t>
            </w:r>
          </w:p>
        </w:tc>
        <w:tc>
          <w:tcPr>
            <w:tcW w:w="1691" w:type="dxa"/>
            <w:shd w:val="clear" w:color="auto" w:fill="auto"/>
          </w:tcPr>
          <w:p w:rsidR="003B4069" w:rsidRPr="00D55A6C" w:rsidRDefault="003B4069" w:rsidP="00747EDD">
            <w:pPr>
              <w:spacing w:line="360" w:lineRule="auto"/>
              <w:jc w:val="center"/>
            </w:pPr>
            <w:r w:rsidRPr="00D55A6C">
              <w:t>260</w:t>
            </w:r>
          </w:p>
        </w:tc>
        <w:tc>
          <w:tcPr>
            <w:tcW w:w="2515" w:type="dxa"/>
            <w:shd w:val="clear" w:color="auto" w:fill="auto"/>
          </w:tcPr>
          <w:p w:rsidR="003B4069" w:rsidRPr="00D55A6C" w:rsidRDefault="003B4069" w:rsidP="00747EDD">
            <w:pPr>
              <w:spacing w:line="360" w:lineRule="auto"/>
              <w:jc w:val="center"/>
            </w:pPr>
            <w:r w:rsidRPr="00D55A6C">
              <w:t>Количество ремонтов</w:t>
            </w:r>
          </w:p>
        </w:tc>
        <w:tc>
          <w:tcPr>
            <w:tcW w:w="1733" w:type="dxa"/>
            <w:shd w:val="clear" w:color="auto" w:fill="auto"/>
          </w:tcPr>
          <w:p w:rsidR="003B4069" w:rsidRPr="00D55A6C" w:rsidRDefault="003B4069" w:rsidP="00747EDD">
            <w:pPr>
              <w:spacing w:line="360" w:lineRule="auto"/>
              <w:jc w:val="center"/>
            </w:pPr>
            <w:r w:rsidRPr="00D55A6C">
              <w:t>5520</w:t>
            </w:r>
          </w:p>
        </w:tc>
        <w:tc>
          <w:tcPr>
            <w:tcW w:w="1748" w:type="dxa"/>
            <w:shd w:val="clear" w:color="auto" w:fill="auto"/>
          </w:tcPr>
          <w:p w:rsidR="003B4069" w:rsidRPr="00D55A6C" w:rsidRDefault="003B4069" w:rsidP="00747EDD">
            <w:pPr>
              <w:spacing w:line="360" w:lineRule="auto"/>
              <w:jc w:val="center"/>
            </w:pPr>
            <w:r w:rsidRPr="00D55A6C">
              <w:t>0,05</w:t>
            </w:r>
          </w:p>
        </w:tc>
      </w:tr>
      <w:tr w:rsidR="003B4069" w:rsidRPr="00747EDD" w:rsidTr="00747EDD">
        <w:tc>
          <w:tcPr>
            <w:tcW w:w="1884" w:type="dxa"/>
            <w:shd w:val="clear" w:color="auto" w:fill="auto"/>
          </w:tcPr>
          <w:p w:rsidR="003B4069" w:rsidRPr="00D55A6C" w:rsidRDefault="003B4069" w:rsidP="00747EDD">
            <w:pPr>
              <w:spacing w:line="360" w:lineRule="auto"/>
            </w:pPr>
            <w:r w:rsidRPr="00D55A6C">
              <w:t>Управление</w:t>
            </w:r>
          </w:p>
        </w:tc>
        <w:tc>
          <w:tcPr>
            <w:tcW w:w="1691" w:type="dxa"/>
            <w:shd w:val="clear" w:color="auto" w:fill="auto"/>
          </w:tcPr>
          <w:p w:rsidR="003B4069" w:rsidRPr="00D55A6C" w:rsidRDefault="003B4069" w:rsidP="00747EDD">
            <w:pPr>
              <w:spacing w:line="360" w:lineRule="auto"/>
              <w:jc w:val="center"/>
            </w:pPr>
            <w:r w:rsidRPr="00D55A6C">
              <w:t>2600</w:t>
            </w:r>
          </w:p>
        </w:tc>
        <w:tc>
          <w:tcPr>
            <w:tcW w:w="2515" w:type="dxa"/>
            <w:shd w:val="clear" w:color="auto" w:fill="auto"/>
          </w:tcPr>
          <w:p w:rsidR="003B4069" w:rsidRPr="00D55A6C" w:rsidRDefault="003B4069" w:rsidP="00747EDD">
            <w:pPr>
              <w:spacing w:line="360" w:lineRule="auto"/>
              <w:jc w:val="center"/>
            </w:pPr>
            <w:r w:rsidRPr="00D55A6C">
              <w:t>Производственный период</w:t>
            </w:r>
          </w:p>
        </w:tc>
        <w:tc>
          <w:tcPr>
            <w:tcW w:w="1733" w:type="dxa"/>
            <w:shd w:val="clear" w:color="auto" w:fill="auto"/>
          </w:tcPr>
          <w:p w:rsidR="003B4069" w:rsidRPr="00D55A6C" w:rsidRDefault="003B4069" w:rsidP="00747EDD">
            <w:pPr>
              <w:spacing w:line="360" w:lineRule="auto"/>
              <w:jc w:val="center"/>
            </w:pPr>
            <w:r w:rsidRPr="00D55A6C">
              <w:t>1380</w:t>
            </w:r>
          </w:p>
        </w:tc>
        <w:tc>
          <w:tcPr>
            <w:tcW w:w="1748" w:type="dxa"/>
            <w:shd w:val="clear" w:color="auto" w:fill="auto"/>
          </w:tcPr>
          <w:p w:rsidR="003B4069" w:rsidRPr="00D55A6C" w:rsidRDefault="003B4069" w:rsidP="00747EDD">
            <w:pPr>
              <w:spacing w:line="360" w:lineRule="auto"/>
              <w:jc w:val="center"/>
            </w:pPr>
            <w:r w:rsidRPr="00D55A6C">
              <w:t>1,88</w:t>
            </w:r>
          </w:p>
        </w:tc>
      </w:tr>
    </w:tbl>
    <w:p w:rsidR="002A7395" w:rsidRPr="00DD204A" w:rsidRDefault="002A7395" w:rsidP="00DD204A">
      <w:pPr>
        <w:spacing w:line="360" w:lineRule="auto"/>
        <w:ind w:firstLine="709"/>
        <w:rPr>
          <w:sz w:val="28"/>
          <w:szCs w:val="28"/>
        </w:rPr>
      </w:pPr>
    </w:p>
    <w:p w:rsidR="002A7395" w:rsidRPr="00DD204A" w:rsidRDefault="002A7395" w:rsidP="00DD204A">
      <w:pPr>
        <w:spacing w:line="360" w:lineRule="auto"/>
        <w:ind w:firstLine="709"/>
        <w:rPr>
          <w:sz w:val="28"/>
          <w:szCs w:val="28"/>
        </w:rPr>
      </w:pPr>
      <w:r w:rsidRPr="00DD204A">
        <w:rPr>
          <w:sz w:val="28"/>
          <w:szCs w:val="28"/>
        </w:rPr>
        <w:t>Определение единиц носителей затрат:</w:t>
      </w:r>
    </w:p>
    <w:p w:rsidR="002A7395" w:rsidRPr="00DD204A" w:rsidRDefault="00D52D00" w:rsidP="00DD204A">
      <w:pPr>
        <w:spacing w:line="360" w:lineRule="auto"/>
        <w:ind w:firstLine="709"/>
        <w:rPr>
          <w:sz w:val="28"/>
          <w:szCs w:val="28"/>
        </w:rPr>
      </w:pPr>
      <w:r w:rsidRPr="00DD204A">
        <w:rPr>
          <w:sz w:val="28"/>
          <w:szCs w:val="28"/>
        </w:rPr>
        <w:t>- обработка на станке Н</w:t>
      </w:r>
      <w:r w:rsidR="003B4069" w:rsidRPr="00DD204A">
        <w:rPr>
          <w:sz w:val="28"/>
          <w:szCs w:val="28"/>
        </w:rPr>
        <w:t>: (23</w:t>
      </w:r>
      <w:r w:rsidR="002A7395" w:rsidRPr="00DD204A">
        <w:rPr>
          <w:sz w:val="28"/>
          <w:szCs w:val="28"/>
        </w:rPr>
        <w:t>0 *</w:t>
      </w:r>
      <w:r w:rsidR="003B4069" w:rsidRPr="00DD204A">
        <w:rPr>
          <w:sz w:val="28"/>
          <w:szCs w:val="28"/>
        </w:rPr>
        <w:t xml:space="preserve"> 9</w:t>
      </w:r>
      <w:r w:rsidR="002A7395" w:rsidRPr="00DD204A">
        <w:rPr>
          <w:sz w:val="28"/>
          <w:szCs w:val="28"/>
        </w:rPr>
        <w:t>0) +</w:t>
      </w:r>
      <w:r w:rsidR="003B4069" w:rsidRPr="00DD204A">
        <w:rPr>
          <w:sz w:val="28"/>
          <w:szCs w:val="28"/>
        </w:rPr>
        <w:t xml:space="preserve"> (23</w:t>
      </w:r>
      <w:r w:rsidR="002A7395" w:rsidRPr="00DD204A">
        <w:rPr>
          <w:sz w:val="28"/>
          <w:szCs w:val="28"/>
        </w:rPr>
        <w:t>0 *</w:t>
      </w:r>
      <w:r w:rsidR="003B4069" w:rsidRPr="00DD204A">
        <w:rPr>
          <w:sz w:val="28"/>
          <w:szCs w:val="28"/>
        </w:rPr>
        <w:t xml:space="preserve"> 270) = 82800</w:t>
      </w:r>
    </w:p>
    <w:p w:rsidR="002A7395" w:rsidRPr="00DD204A" w:rsidRDefault="003B4069" w:rsidP="00DD204A">
      <w:pPr>
        <w:spacing w:line="360" w:lineRule="auto"/>
        <w:ind w:firstLine="709"/>
        <w:rPr>
          <w:sz w:val="28"/>
          <w:szCs w:val="28"/>
        </w:rPr>
      </w:pPr>
      <w:r w:rsidRPr="00DD204A">
        <w:rPr>
          <w:sz w:val="28"/>
          <w:szCs w:val="28"/>
        </w:rPr>
        <w:t>- обра</w:t>
      </w:r>
      <w:r w:rsidR="00D52D00" w:rsidRPr="00DD204A">
        <w:rPr>
          <w:sz w:val="28"/>
          <w:szCs w:val="28"/>
        </w:rPr>
        <w:t>ботка на станке К</w:t>
      </w:r>
      <w:r w:rsidRPr="00DD204A">
        <w:rPr>
          <w:sz w:val="28"/>
          <w:szCs w:val="28"/>
        </w:rPr>
        <w:t>: (23</w:t>
      </w:r>
      <w:r w:rsidR="002A7395" w:rsidRPr="00DD204A">
        <w:rPr>
          <w:sz w:val="28"/>
          <w:szCs w:val="28"/>
        </w:rPr>
        <w:t xml:space="preserve">0 * </w:t>
      </w:r>
      <w:r w:rsidRPr="00DD204A">
        <w:rPr>
          <w:sz w:val="28"/>
          <w:szCs w:val="28"/>
        </w:rPr>
        <w:t>9</w:t>
      </w:r>
      <w:r w:rsidR="002A7395" w:rsidRPr="00DD204A">
        <w:rPr>
          <w:sz w:val="28"/>
          <w:szCs w:val="28"/>
        </w:rPr>
        <w:t>0) +</w:t>
      </w:r>
      <w:r w:rsidRPr="00DD204A">
        <w:rPr>
          <w:sz w:val="28"/>
          <w:szCs w:val="28"/>
        </w:rPr>
        <w:t xml:space="preserve"> (23</w:t>
      </w:r>
      <w:r w:rsidR="002A7395" w:rsidRPr="00DD204A">
        <w:rPr>
          <w:sz w:val="28"/>
          <w:szCs w:val="28"/>
        </w:rPr>
        <w:t>0 *</w:t>
      </w:r>
      <w:r w:rsidRPr="00DD204A">
        <w:rPr>
          <w:sz w:val="28"/>
          <w:szCs w:val="28"/>
        </w:rPr>
        <w:t xml:space="preserve"> 270) = 82800</w:t>
      </w:r>
    </w:p>
    <w:p w:rsidR="002A7395" w:rsidRPr="00DD204A" w:rsidRDefault="003B4069" w:rsidP="00DD204A">
      <w:pPr>
        <w:spacing w:line="360" w:lineRule="auto"/>
        <w:ind w:firstLine="709"/>
        <w:rPr>
          <w:sz w:val="28"/>
          <w:szCs w:val="28"/>
        </w:rPr>
      </w:pPr>
      <w:r w:rsidRPr="00DD204A">
        <w:rPr>
          <w:sz w:val="28"/>
          <w:szCs w:val="28"/>
        </w:rPr>
        <w:t>- наладка станков: (23</w:t>
      </w:r>
      <w:r w:rsidR="002A7395" w:rsidRPr="00DD204A">
        <w:rPr>
          <w:sz w:val="28"/>
          <w:szCs w:val="28"/>
        </w:rPr>
        <w:t>0 *</w:t>
      </w:r>
      <w:r w:rsidRPr="00DD204A">
        <w:rPr>
          <w:sz w:val="28"/>
          <w:szCs w:val="28"/>
        </w:rPr>
        <w:t xml:space="preserve"> 12</w:t>
      </w:r>
      <w:r w:rsidR="002A7395" w:rsidRPr="00DD204A">
        <w:rPr>
          <w:sz w:val="28"/>
          <w:szCs w:val="28"/>
        </w:rPr>
        <w:t>) +</w:t>
      </w:r>
      <w:r w:rsidRPr="00DD204A">
        <w:rPr>
          <w:sz w:val="28"/>
          <w:szCs w:val="28"/>
        </w:rPr>
        <w:t xml:space="preserve"> (23</w:t>
      </w:r>
      <w:r w:rsidR="002A7395" w:rsidRPr="00DD204A">
        <w:rPr>
          <w:sz w:val="28"/>
          <w:szCs w:val="28"/>
        </w:rPr>
        <w:t>0 *</w:t>
      </w:r>
      <w:r w:rsidRPr="00DD204A">
        <w:rPr>
          <w:sz w:val="28"/>
          <w:szCs w:val="28"/>
        </w:rPr>
        <w:t xml:space="preserve"> 12) = 5520</w:t>
      </w:r>
    </w:p>
    <w:p w:rsidR="002A7395" w:rsidRPr="00DD204A" w:rsidRDefault="002A7395" w:rsidP="00DD204A">
      <w:pPr>
        <w:spacing w:line="360" w:lineRule="auto"/>
        <w:ind w:firstLine="709"/>
        <w:rPr>
          <w:sz w:val="28"/>
          <w:szCs w:val="28"/>
        </w:rPr>
      </w:pPr>
      <w:r w:rsidRPr="00DD204A">
        <w:rPr>
          <w:sz w:val="28"/>
          <w:szCs w:val="28"/>
        </w:rPr>
        <w:t>- заказы мат</w:t>
      </w:r>
      <w:r w:rsidR="003B4069" w:rsidRPr="00DD204A">
        <w:rPr>
          <w:sz w:val="28"/>
          <w:szCs w:val="28"/>
        </w:rPr>
        <w:t>ериалов = ремонт станков = 5520</w:t>
      </w:r>
    </w:p>
    <w:p w:rsidR="002A7395" w:rsidRDefault="003B4069" w:rsidP="00DD204A">
      <w:pPr>
        <w:spacing w:line="360" w:lineRule="auto"/>
        <w:ind w:firstLine="709"/>
        <w:rPr>
          <w:sz w:val="28"/>
          <w:szCs w:val="28"/>
        </w:rPr>
      </w:pPr>
      <w:r w:rsidRPr="00DD204A">
        <w:rPr>
          <w:sz w:val="28"/>
          <w:szCs w:val="28"/>
        </w:rPr>
        <w:t>- управление: (23</w:t>
      </w:r>
      <w:r w:rsidR="002A7395" w:rsidRPr="00DD204A">
        <w:rPr>
          <w:sz w:val="28"/>
          <w:szCs w:val="28"/>
        </w:rPr>
        <w:t>0 *</w:t>
      </w:r>
      <w:r w:rsidRPr="00DD204A">
        <w:rPr>
          <w:sz w:val="28"/>
          <w:szCs w:val="28"/>
        </w:rPr>
        <w:t xml:space="preserve"> 3</w:t>
      </w:r>
      <w:r w:rsidR="002A7395" w:rsidRPr="00DD204A">
        <w:rPr>
          <w:sz w:val="28"/>
          <w:szCs w:val="28"/>
        </w:rPr>
        <w:t>) +</w:t>
      </w:r>
      <w:r w:rsidRPr="00DD204A">
        <w:rPr>
          <w:sz w:val="28"/>
          <w:szCs w:val="28"/>
        </w:rPr>
        <w:t xml:space="preserve"> (23</w:t>
      </w:r>
      <w:r w:rsidR="002A7395" w:rsidRPr="00DD204A">
        <w:rPr>
          <w:sz w:val="28"/>
          <w:szCs w:val="28"/>
        </w:rPr>
        <w:t>0 *</w:t>
      </w:r>
      <w:r w:rsidRPr="00DD204A">
        <w:rPr>
          <w:sz w:val="28"/>
          <w:szCs w:val="28"/>
        </w:rPr>
        <w:t xml:space="preserve"> 3) = 1380</w:t>
      </w:r>
    </w:p>
    <w:p w:rsidR="00D55A6C" w:rsidRDefault="00D55A6C" w:rsidP="00DD204A">
      <w:pPr>
        <w:spacing w:line="360" w:lineRule="auto"/>
        <w:ind w:firstLine="709"/>
        <w:rPr>
          <w:sz w:val="28"/>
          <w:szCs w:val="28"/>
        </w:rPr>
      </w:pPr>
    </w:p>
    <w:p w:rsidR="00D55A6C" w:rsidRDefault="00D55A6C" w:rsidP="00DD204A">
      <w:pPr>
        <w:spacing w:line="360" w:lineRule="auto"/>
        <w:ind w:firstLine="709"/>
        <w:rPr>
          <w:sz w:val="28"/>
          <w:szCs w:val="28"/>
        </w:rPr>
        <w:sectPr w:rsidR="00D55A6C" w:rsidSect="00DD204A">
          <w:pgSz w:w="11906" w:h="16838"/>
          <w:pgMar w:top="1134" w:right="851" w:bottom="1134" w:left="1701" w:header="709" w:footer="709" w:gutter="0"/>
          <w:pgNumType w:start="3"/>
          <w:cols w:space="708"/>
          <w:docGrid w:linePitch="360"/>
        </w:sectPr>
      </w:pPr>
    </w:p>
    <w:p w:rsidR="002A7395" w:rsidRDefault="002A7395" w:rsidP="00DD204A">
      <w:pPr>
        <w:spacing w:line="360" w:lineRule="auto"/>
        <w:ind w:firstLine="709"/>
        <w:rPr>
          <w:sz w:val="28"/>
          <w:szCs w:val="28"/>
        </w:rPr>
      </w:pPr>
      <w:r w:rsidRPr="00DD204A">
        <w:rPr>
          <w:sz w:val="28"/>
          <w:szCs w:val="28"/>
        </w:rPr>
        <w:t xml:space="preserve">Таблица 20 - Определение совокупных затрат и себестоимости </w:t>
      </w:r>
      <w:r w:rsidR="005A70F0">
        <w:rPr>
          <w:sz w:val="28"/>
          <w:szCs w:val="28"/>
        </w:rPr>
        <w:tab/>
      </w:r>
      <w:r w:rsidRPr="00DD204A">
        <w:rPr>
          <w:sz w:val="28"/>
          <w:szCs w:val="28"/>
        </w:rPr>
        <w:t>продукто</w:t>
      </w:r>
      <w:r w:rsidR="00D52D00" w:rsidRPr="00DD204A">
        <w:rPr>
          <w:sz w:val="28"/>
          <w:szCs w:val="28"/>
        </w:rPr>
        <w:t>в В и Д</w:t>
      </w:r>
      <w:r w:rsidRPr="00DD204A">
        <w:rPr>
          <w:sz w:val="28"/>
          <w:szCs w:val="28"/>
        </w:rPr>
        <w:t>, руб.</w:t>
      </w:r>
    </w:p>
    <w:p w:rsidR="00D55A6C" w:rsidRPr="00DD204A" w:rsidRDefault="00D55A6C" w:rsidP="00DD204A">
      <w:pPr>
        <w:spacing w:line="360" w:lineRule="auto"/>
        <w:ind w:firstLine="709"/>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340"/>
        <w:gridCol w:w="2082"/>
      </w:tblGrid>
      <w:tr w:rsidR="002A7395" w:rsidRPr="00D55A6C" w:rsidTr="00747EDD">
        <w:tc>
          <w:tcPr>
            <w:tcW w:w="5148" w:type="dxa"/>
            <w:shd w:val="clear" w:color="auto" w:fill="auto"/>
          </w:tcPr>
          <w:p w:rsidR="002A7395" w:rsidRPr="00D55A6C" w:rsidRDefault="002A7395" w:rsidP="00747EDD">
            <w:pPr>
              <w:spacing w:line="360" w:lineRule="auto"/>
            </w:pPr>
            <w:r w:rsidRPr="00D55A6C">
              <w:t xml:space="preserve">                      Показатель</w:t>
            </w:r>
          </w:p>
        </w:tc>
        <w:tc>
          <w:tcPr>
            <w:tcW w:w="2340" w:type="dxa"/>
            <w:shd w:val="clear" w:color="auto" w:fill="auto"/>
          </w:tcPr>
          <w:p w:rsidR="002A7395" w:rsidRPr="00D55A6C" w:rsidRDefault="00D52D00" w:rsidP="00747EDD">
            <w:pPr>
              <w:spacing w:line="360" w:lineRule="auto"/>
              <w:jc w:val="center"/>
            </w:pPr>
            <w:r w:rsidRPr="00D55A6C">
              <w:t>В</w:t>
            </w:r>
          </w:p>
        </w:tc>
        <w:tc>
          <w:tcPr>
            <w:tcW w:w="2082" w:type="dxa"/>
            <w:shd w:val="clear" w:color="auto" w:fill="auto"/>
          </w:tcPr>
          <w:p w:rsidR="002A7395" w:rsidRPr="00D55A6C" w:rsidRDefault="00D52D00" w:rsidP="00747EDD">
            <w:pPr>
              <w:spacing w:line="360" w:lineRule="auto"/>
              <w:jc w:val="center"/>
            </w:pPr>
            <w:r w:rsidRPr="00D55A6C">
              <w:t>Д</w:t>
            </w:r>
          </w:p>
        </w:tc>
      </w:tr>
      <w:tr w:rsidR="002A7395" w:rsidRPr="00D55A6C" w:rsidTr="00747EDD">
        <w:tc>
          <w:tcPr>
            <w:tcW w:w="5148" w:type="dxa"/>
            <w:shd w:val="clear" w:color="auto" w:fill="auto"/>
          </w:tcPr>
          <w:p w:rsidR="002A7395" w:rsidRPr="00D55A6C" w:rsidRDefault="002A7395" w:rsidP="00747EDD">
            <w:pPr>
              <w:spacing w:line="360" w:lineRule="auto"/>
            </w:pPr>
            <w:r w:rsidRPr="00D55A6C">
              <w:t>Прямые затраты (на весь объём):</w:t>
            </w:r>
          </w:p>
          <w:p w:rsidR="002A7395" w:rsidRPr="00D55A6C" w:rsidRDefault="002A7395" w:rsidP="00747EDD">
            <w:pPr>
              <w:spacing w:line="360" w:lineRule="auto"/>
            </w:pPr>
            <w:r w:rsidRPr="00D55A6C">
              <w:t>- материальные</w:t>
            </w:r>
          </w:p>
        </w:tc>
        <w:tc>
          <w:tcPr>
            <w:tcW w:w="2340" w:type="dxa"/>
            <w:shd w:val="clear" w:color="auto" w:fill="auto"/>
          </w:tcPr>
          <w:p w:rsidR="002A7395" w:rsidRPr="00D55A6C" w:rsidRDefault="003B4069" w:rsidP="00747EDD">
            <w:pPr>
              <w:spacing w:line="360" w:lineRule="auto"/>
              <w:jc w:val="center"/>
            </w:pPr>
            <w:r w:rsidRPr="00D55A6C">
              <w:t>1610</w:t>
            </w:r>
          </w:p>
        </w:tc>
        <w:tc>
          <w:tcPr>
            <w:tcW w:w="2082" w:type="dxa"/>
            <w:shd w:val="clear" w:color="auto" w:fill="auto"/>
          </w:tcPr>
          <w:p w:rsidR="002A7395" w:rsidRPr="00D55A6C" w:rsidRDefault="003B4069" w:rsidP="00747EDD">
            <w:pPr>
              <w:spacing w:line="360" w:lineRule="auto"/>
              <w:jc w:val="center"/>
            </w:pPr>
            <w:r w:rsidRPr="00D55A6C">
              <w:t>4830</w:t>
            </w:r>
          </w:p>
        </w:tc>
      </w:tr>
      <w:tr w:rsidR="002A7395" w:rsidRPr="00D55A6C" w:rsidTr="00747EDD">
        <w:tc>
          <w:tcPr>
            <w:tcW w:w="5148" w:type="dxa"/>
            <w:shd w:val="clear" w:color="auto" w:fill="auto"/>
          </w:tcPr>
          <w:p w:rsidR="002A7395" w:rsidRPr="00D55A6C" w:rsidRDefault="002A7395" w:rsidP="00747EDD">
            <w:pPr>
              <w:spacing w:line="360" w:lineRule="auto"/>
            </w:pPr>
            <w:r w:rsidRPr="00D55A6C">
              <w:t>- затраты труда производственных рабочих</w:t>
            </w:r>
          </w:p>
        </w:tc>
        <w:tc>
          <w:tcPr>
            <w:tcW w:w="2340" w:type="dxa"/>
            <w:shd w:val="clear" w:color="auto" w:fill="auto"/>
          </w:tcPr>
          <w:p w:rsidR="002A7395" w:rsidRPr="00D55A6C" w:rsidRDefault="003B4069" w:rsidP="00747EDD">
            <w:pPr>
              <w:spacing w:line="360" w:lineRule="auto"/>
              <w:jc w:val="center"/>
            </w:pPr>
            <w:r w:rsidRPr="00D55A6C">
              <w:t>161</w:t>
            </w:r>
          </w:p>
        </w:tc>
        <w:tc>
          <w:tcPr>
            <w:tcW w:w="2082" w:type="dxa"/>
            <w:shd w:val="clear" w:color="auto" w:fill="auto"/>
          </w:tcPr>
          <w:p w:rsidR="002A7395" w:rsidRPr="00D55A6C" w:rsidRDefault="003B4069" w:rsidP="00747EDD">
            <w:pPr>
              <w:spacing w:line="360" w:lineRule="auto"/>
              <w:jc w:val="center"/>
            </w:pPr>
            <w:r w:rsidRPr="00D55A6C">
              <w:t>483</w:t>
            </w:r>
          </w:p>
        </w:tc>
      </w:tr>
      <w:tr w:rsidR="002A7395" w:rsidRPr="00D55A6C" w:rsidTr="00747EDD">
        <w:tc>
          <w:tcPr>
            <w:tcW w:w="5148" w:type="dxa"/>
            <w:shd w:val="clear" w:color="auto" w:fill="auto"/>
          </w:tcPr>
          <w:p w:rsidR="002A7395" w:rsidRPr="00D55A6C" w:rsidRDefault="002A7395" w:rsidP="00747EDD">
            <w:pPr>
              <w:spacing w:line="360" w:lineRule="auto"/>
            </w:pPr>
            <w:r w:rsidRPr="00D55A6C">
              <w:t>Косвенные затраты:</w:t>
            </w:r>
          </w:p>
          <w:p w:rsidR="002A7395" w:rsidRPr="00D55A6C" w:rsidRDefault="00D52D00" w:rsidP="00747EDD">
            <w:pPr>
              <w:spacing w:line="360" w:lineRule="auto"/>
            </w:pPr>
            <w:r w:rsidRPr="00D55A6C">
              <w:t>- обработка на станке Н</w:t>
            </w:r>
          </w:p>
        </w:tc>
        <w:tc>
          <w:tcPr>
            <w:tcW w:w="2340" w:type="dxa"/>
            <w:shd w:val="clear" w:color="auto" w:fill="auto"/>
          </w:tcPr>
          <w:p w:rsidR="002A7395" w:rsidRPr="00D55A6C" w:rsidRDefault="003B4069" w:rsidP="00747EDD">
            <w:pPr>
              <w:spacing w:line="360" w:lineRule="auto"/>
              <w:jc w:val="center"/>
            </w:pPr>
            <w:r w:rsidRPr="00D55A6C">
              <w:t>1242</w:t>
            </w:r>
          </w:p>
        </w:tc>
        <w:tc>
          <w:tcPr>
            <w:tcW w:w="2082" w:type="dxa"/>
            <w:shd w:val="clear" w:color="auto" w:fill="auto"/>
          </w:tcPr>
          <w:p w:rsidR="002A7395" w:rsidRPr="00D55A6C" w:rsidRDefault="003B4069" w:rsidP="00747EDD">
            <w:pPr>
              <w:spacing w:line="360" w:lineRule="auto"/>
              <w:jc w:val="center"/>
            </w:pPr>
            <w:r w:rsidRPr="00D55A6C">
              <w:t>3726</w:t>
            </w:r>
          </w:p>
        </w:tc>
      </w:tr>
      <w:tr w:rsidR="002A7395" w:rsidRPr="00D55A6C" w:rsidTr="00747EDD">
        <w:tc>
          <w:tcPr>
            <w:tcW w:w="5148" w:type="dxa"/>
            <w:shd w:val="clear" w:color="auto" w:fill="auto"/>
          </w:tcPr>
          <w:p w:rsidR="002A7395" w:rsidRPr="00D55A6C" w:rsidRDefault="00D52D00" w:rsidP="00747EDD">
            <w:pPr>
              <w:spacing w:line="360" w:lineRule="auto"/>
            </w:pPr>
            <w:r w:rsidRPr="00D55A6C">
              <w:t>- обработка на станке К</w:t>
            </w:r>
          </w:p>
        </w:tc>
        <w:tc>
          <w:tcPr>
            <w:tcW w:w="2340" w:type="dxa"/>
            <w:shd w:val="clear" w:color="auto" w:fill="auto"/>
          </w:tcPr>
          <w:p w:rsidR="002A7395" w:rsidRPr="00D55A6C" w:rsidRDefault="003B4069" w:rsidP="00747EDD">
            <w:pPr>
              <w:spacing w:line="360" w:lineRule="auto"/>
              <w:jc w:val="center"/>
            </w:pPr>
            <w:r w:rsidRPr="00D55A6C">
              <w:t>1035</w:t>
            </w:r>
          </w:p>
        </w:tc>
        <w:tc>
          <w:tcPr>
            <w:tcW w:w="2082" w:type="dxa"/>
            <w:shd w:val="clear" w:color="auto" w:fill="auto"/>
          </w:tcPr>
          <w:p w:rsidR="002A7395" w:rsidRPr="00D55A6C" w:rsidRDefault="003B4069" w:rsidP="00747EDD">
            <w:pPr>
              <w:spacing w:line="360" w:lineRule="auto"/>
              <w:jc w:val="center"/>
            </w:pPr>
            <w:r w:rsidRPr="00D55A6C">
              <w:t>3105</w:t>
            </w:r>
          </w:p>
        </w:tc>
      </w:tr>
      <w:tr w:rsidR="002A7395" w:rsidRPr="00D55A6C" w:rsidTr="00747EDD">
        <w:tc>
          <w:tcPr>
            <w:tcW w:w="5148" w:type="dxa"/>
            <w:shd w:val="clear" w:color="auto" w:fill="auto"/>
          </w:tcPr>
          <w:p w:rsidR="002A7395" w:rsidRPr="00D55A6C" w:rsidRDefault="002A7395" w:rsidP="00747EDD">
            <w:pPr>
              <w:spacing w:line="360" w:lineRule="auto"/>
            </w:pPr>
            <w:r w:rsidRPr="00D55A6C">
              <w:t>- наладка станков</w:t>
            </w:r>
          </w:p>
        </w:tc>
        <w:tc>
          <w:tcPr>
            <w:tcW w:w="2340" w:type="dxa"/>
            <w:shd w:val="clear" w:color="auto" w:fill="auto"/>
          </w:tcPr>
          <w:p w:rsidR="002A7395" w:rsidRPr="00D55A6C" w:rsidRDefault="003B4069" w:rsidP="00747EDD">
            <w:pPr>
              <w:spacing w:line="360" w:lineRule="auto"/>
              <w:jc w:val="center"/>
            </w:pPr>
            <w:r w:rsidRPr="00D55A6C">
              <w:t>1462,8</w:t>
            </w:r>
          </w:p>
        </w:tc>
        <w:tc>
          <w:tcPr>
            <w:tcW w:w="2082" w:type="dxa"/>
            <w:shd w:val="clear" w:color="auto" w:fill="auto"/>
          </w:tcPr>
          <w:p w:rsidR="002A7395" w:rsidRPr="00D55A6C" w:rsidRDefault="003B4069" w:rsidP="00747EDD">
            <w:pPr>
              <w:spacing w:line="360" w:lineRule="auto"/>
              <w:jc w:val="center"/>
            </w:pPr>
            <w:r w:rsidRPr="00D55A6C">
              <w:t>1462,8</w:t>
            </w:r>
          </w:p>
        </w:tc>
      </w:tr>
      <w:tr w:rsidR="00F90142" w:rsidRPr="00D55A6C" w:rsidTr="00747EDD">
        <w:tc>
          <w:tcPr>
            <w:tcW w:w="9570" w:type="dxa"/>
            <w:gridSpan w:val="3"/>
            <w:tcBorders>
              <w:left w:val="nil"/>
              <w:right w:val="nil"/>
            </w:tcBorders>
            <w:shd w:val="clear" w:color="auto" w:fill="auto"/>
          </w:tcPr>
          <w:p w:rsidR="00F90142" w:rsidRPr="00747EDD" w:rsidRDefault="00F90142" w:rsidP="00747EDD">
            <w:pPr>
              <w:spacing w:line="360" w:lineRule="auto"/>
              <w:jc w:val="right"/>
              <w:rPr>
                <w:i/>
                <w:iCs/>
              </w:rPr>
            </w:pPr>
            <w:r w:rsidRPr="00747EDD">
              <w:rPr>
                <w:i/>
                <w:iCs/>
              </w:rPr>
              <w:t>Продолжение табл. 20</w:t>
            </w:r>
          </w:p>
        </w:tc>
      </w:tr>
      <w:tr w:rsidR="00F90142" w:rsidRPr="00D55A6C" w:rsidTr="00747EDD">
        <w:tc>
          <w:tcPr>
            <w:tcW w:w="5148" w:type="dxa"/>
            <w:shd w:val="clear" w:color="auto" w:fill="auto"/>
          </w:tcPr>
          <w:p w:rsidR="00F90142" w:rsidRPr="00D55A6C" w:rsidRDefault="00F90142" w:rsidP="00747EDD">
            <w:pPr>
              <w:spacing w:line="360" w:lineRule="auto"/>
            </w:pPr>
            <w:r w:rsidRPr="00D55A6C">
              <w:t>- заказы материалов</w:t>
            </w:r>
          </w:p>
        </w:tc>
        <w:tc>
          <w:tcPr>
            <w:tcW w:w="2340" w:type="dxa"/>
            <w:shd w:val="clear" w:color="auto" w:fill="auto"/>
          </w:tcPr>
          <w:p w:rsidR="00F90142" w:rsidRPr="00D55A6C" w:rsidRDefault="00F90142" w:rsidP="00747EDD">
            <w:pPr>
              <w:spacing w:line="360" w:lineRule="auto"/>
              <w:jc w:val="center"/>
            </w:pPr>
            <w:r w:rsidRPr="00D55A6C">
              <w:t>634,8</w:t>
            </w:r>
          </w:p>
        </w:tc>
        <w:tc>
          <w:tcPr>
            <w:tcW w:w="2082" w:type="dxa"/>
            <w:shd w:val="clear" w:color="auto" w:fill="auto"/>
          </w:tcPr>
          <w:p w:rsidR="00F90142" w:rsidRPr="00D55A6C" w:rsidRDefault="00F90142" w:rsidP="00747EDD">
            <w:pPr>
              <w:spacing w:line="360" w:lineRule="auto"/>
              <w:jc w:val="center"/>
            </w:pPr>
            <w:r w:rsidRPr="00D55A6C">
              <w:t>634,8</w:t>
            </w:r>
          </w:p>
        </w:tc>
      </w:tr>
      <w:tr w:rsidR="00F90142" w:rsidRPr="00D55A6C" w:rsidTr="00747EDD">
        <w:tc>
          <w:tcPr>
            <w:tcW w:w="5148" w:type="dxa"/>
            <w:shd w:val="clear" w:color="auto" w:fill="auto"/>
          </w:tcPr>
          <w:p w:rsidR="00F90142" w:rsidRPr="00D55A6C" w:rsidRDefault="00F90142" w:rsidP="00747EDD">
            <w:pPr>
              <w:spacing w:line="360" w:lineRule="auto"/>
            </w:pPr>
            <w:r w:rsidRPr="00D55A6C">
              <w:t>- ремонт станков</w:t>
            </w:r>
          </w:p>
        </w:tc>
        <w:tc>
          <w:tcPr>
            <w:tcW w:w="2340" w:type="dxa"/>
            <w:shd w:val="clear" w:color="auto" w:fill="auto"/>
          </w:tcPr>
          <w:p w:rsidR="00F90142" w:rsidRPr="00D55A6C" w:rsidRDefault="00F90142" w:rsidP="00747EDD">
            <w:pPr>
              <w:spacing w:line="360" w:lineRule="auto"/>
              <w:jc w:val="center"/>
            </w:pPr>
            <w:r w:rsidRPr="00D55A6C">
              <w:t>138</w:t>
            </w:r>
          </w:p>
        </w:tc>
        <w:tc>
          <w:tcPr>
            <w:tcW w:w="2082" w:type="dxa"/>
            <w:shd w:val="clear" w:color="auto" w:fill="auto"/>
          </w:tcPr>
          <w:p w:rsidR="00F90142" w:rsidRPr="00D55A6C" w:rsidRDefault="00F90142" w:rsidP="00747EDD">
            <w:pPr>
              <w:spacing w:line="360" w:lineRule="auto"/>
              <w:jc w:val="center"/>
            </w:pPr>
            <w:r w:rsidRPr="00D55A6C">
              <w:t>138</w:t>
            </w:r>
          </w:p>
        </w:tc>
      </w:tr>
      <w:tr w:rsidR="00F90142" w:rsidRPr="00D55A6C" w:rsidTr="00747EDD">
        <w:tc>
          <w:tcPr>
            <w:tcW w:w="5148" w:type="dxa"/>
            <w:shd w:val="clear" w:color="auto" w:fill="auto"/>
          </w:tcPr>
          <w:p w:rsidR="00F90142" w:rsidRPr="00D55A6C" w:rsidRDefault="00F90142" w:rsidP="00747EDD">
            <w:pPr>
              <w:spacing w:line="360" w:lineRule="auto"/>
            </w:pPr>
            <w:r w:rsidRPr="00D55A6C">
              <w:t>- управление</w:t>
            </w:r>
          </w:p>
        </w:tc>
        <w:tc>
          <w:tcPr>
            <w:tcW w:w="2340" w:type="dxa"/>
            <w:shd w:val="clear" w:color="auto" w:fill="auto"/>
          </w:tcPr>
          <w:p w:rsidR="00F90142" w:rsidRPr="00D55A6C" w:rsidRDefault="00F90142" w:rsidP="00747EDD">
            <w:pPr>
              <w:spacing w:line="360" w:lineRule="auto"/>
              <w:jc w:val="center"/>
            </w:pPr>
            <w:r w:rsidRPr="00D55A6C">
              <w:t>1297,2</w:t>
            </w:r>
          </w:p>
        </w:tc>
        <w:tc>
          <w:tcPr>
            <w:tcW w:w="2082" w:type="dxa"/>
            <w:shd w:val="clear" w:color="auto" w:fill="auto"/>
          </w:tcPr>
          <w:p w:rsidR="00F90142" w:rsidRPr="00D55A6C" w:rsidRDefault="00F90142" w:rsidP="00747EDD">
            <w:pPr>
              <w:spacing w:line="360" w:lineRule="auto"/>
              <w:jc w:val="center"/>
            </w:pPr>
            <w:r w:rsidRPr="00D55A6C">
              <w:t>1297,2</w:t>
            </w:r>
          </w:p>
        </w:tc>
      </w:tr>
      <w:tr w:rsidR="00F90142" w:rsidRPr="00D55A6C" w:rsidTr="00747EDD">
        <w:tc>
          <w:tcPr>
            <w:tcW w:w="5148" w:type="dxa"/>
            <w:shd w:val="clear" w:color="auto" w:fill="auto"/>
          </w:tcPr>
          <w:p w:rsidR="00F90142" w:rsidRPr="00D55A6C" w:rsidRDefault="00F90142" w:rsidP="00747EDD">
            <w:pPr>
              <w:spacing w:line="360" w:lineRule="auto"/>
            </w:pPr>
            <w:r w:rsidRPr="00D55A6C">
              <w:t>Общие затраты</w:t>
            </w:r>
          </w:p>
        </w:tc>
        <w:tc>
          <w:tcPr>
            <w:tcW w:w="2340" w:type="dxa"/>
            <w:shd w:val="clear" w:color="auto" w:fill="auto"/>
          </w:tcPr>
          <w:p w:rsidR="00F90142" w:rsidRPr="00D55A6C" w:rsidRDefault="00F90142" w:rsidP="00747EDD">
            <w:pPr>
              <w:spacing w:line="360" w:lineRule="auto"/>
              <w:jc w:val="center"/>
            </w:pPr>
            <w:r w:rsidRPr="00D55A6C">
              <w:t>7580,8</w:t>
            </w:r>
          </w:p>
        </w:tc>
        <w:tc>
          <w:tcPr>
            <w:tcW w:w="2082" w:type="dxa"/>
            <w:shd w:val="clear" w:color="auto" w:fill="auto"/>
          </w:tcPr>
          <w:p w:rsidR="00F90142" w:rsidRPr="00D55A6C" w:rsidRDefault="00F90142" w:rsidP="00747EDD">
            <w:pPr>
              <w:spacing w:line="360" w:lineRule="auto"/>
              <w:jc w:val="center"/>
            </w:pPr>
            <w:r w:rsidRPr="00D55A6C">
              <w:t>15676,8</w:t>
            </w:r>
          </w:p>
        </w:tc>
      </w:tr>
      <w:tr w:rsidR="00F90142" w:rsidRPr="00D55A6C" w:rsidTr="00747EDD">
        <w:tc>
          <w:tcPr>
            <w:tcW w:w="5148" w:type="dxa"/>
            <w:shd w:val="clear" w:color="auto" w:fill="auto"/>
          </w:tcPr>
          <w:p w:rsidR="00F90142" w:rsidRPr="00D55A6C" w:rsidRDefault="00F90142" w:rsidP="00747EDD">
            <w:pPr>
              <w:spacing w:line="360" w:lineRule="auto"/>
            </w:pPr>
            <w:r w:rsidRPr="00D55A6C">
              <w:t>Себестоимость единицы продукта</w:t>
            </w:r>
          </w:p>
        </w:tc>
        <w:tc>
          <w:tcPr>
            <w:tcW w:w="2340" w:type="dxa"/>
            <w:shd w:val="clear" w:color="auto" w:fill="auto"/>
          </w:tcPr>
          <w:p w:rsidR="00F90142" w:rsidRPr="00D55A6C" w:rsidRDefault="00F90142" w:rsidP="00747EDD">
            <w:pPr>
              <w:spacing w:line="360" w:lineRule="auto"/>
              <w:jc w:val="center"/>
            </w:pPr>
            <w:r w:rsidRPr="00D55A6C">
              <w:t>32,96</w:t>
            </w:r>
          </w:p>
        </w:tc>
        <w:tc>
          <w:tcPr>
            <w:tcW w:w="2082" w:type="dxa"/>
            <w:shd w:val="clear" w:color="auto" w:fill="auto"/>
          </w:tcPr>
          <w:p w:rsidR="00F90142" w:rsidRPr="00D55A6C" w:rsidRDefault="00F90142" w:rsidP="00747EDD">
            <w:pPr>
              <w:spacing w:line="360" w:lineRule="auto"/>
              <w:jc w:val="center"/>
            </w:pPr>
            <w:r w:rsidRPr="00D55A6C">
              <w:t>68,16</w:t>
            </w:r>
          </w:p>
        </w:tc>
      </w:tr>
    </w:tbl>
    <w:p w:rsidR="004E375F" w:rsidRPr="00DD204A" w:rsidRDefault="004E375F" w:rsidP="00DD204A">
      <w:pPr>
        <w:spacing w:line="360" w:lineRule="auto"/>
        <w:ind w:firstLine="709"/>
        <w:rPr>
          <w:sz w:val="28"/>
          <w:szCs w:val="28"/>
        </w:rPr>
      </w:pPr>
    </w:p>
    <w:p w:rsidR="002A7395" w:rsidRPr="00DD204A" w:rsidRDefault="002A7395" w:rsidP="00DD204A">
      <w:pPr>
        <w:spacing w:line="360" w:lineRule="auto"/>
        <w:ind w:firstLine="709"/>
        <w:rPr>
          <w:sz w:val="28"/>
          <w:szCs w:val="28"/>
        </w:rPr>
      </w:pPr>
      <w:r w:rsidRPr="00DD204A">
        <w:rPr>
          <w:sz w:val="28"/>
          <w:szCs w:val="28"/>
        </w:rPr>
        <w:t xml:space="preserve">Таблица 21 - Сравнение двух систем при распределении косвенных </w:t>
      </w:r>
      <w:r w:rsidR="005A70F0">
        <w:rPr>
          <w:sz w:val="28"/>
          <w:szCs w:val="28"/>
        </w:rPr>
        <w:tab/>
      </w:r>
      <w:r w:rsidRPr="00DD204A">
        <w:rPr>
          <w:sz w:val="28"/>
          <w:szCs w:val="28"/>
        </w:rPr>
        <w:t>з</w:t>
      </w:r>
      <w:r w:rsidR="00D52D00" w:rsidRPr="00DD204A">
        <w:rPr>
          <w:sz w:val="28"/>
          <w:szCs w:val="28"/>
        </w:rPr>
        <w:t>атрат на продукты А и С</w:t>
      </w:r>
      <w:r w:rsidR="005A70F0">
        <w:rPr>
          <w:sz w:val="28"/>
          <w:szCs w:val="28"/>
        </w:rPr>
        <w:t>.</w:t>
      </w:r>
    </w:p>
    <w:p w:rsidR="002A7395" w:rsidRPr="00DD204A" w:rsidRDefault="002A7395" w:rsidP="00DD204A">
      <w:pPr>
        <w:spacing w:line="360" w:lineRule="auto"/>
        <w:ind w:firstLine="709"/>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280"/>
        <w:gridCol w:w="1914"/>
        <w:gridCol w:w="1914"/>
        <w:gridCol w:w="1914"/>
      </w:tblGrid>
      <w:tr w:rsidR="002A7395" w:rsidRPr="00747EDD" w:rsidTr="00747EDD">
        <w:tc>
          <w:tcPr>
            <w:tcW w:w="1548" w:type="dxa"/>
            <w:shd w:val="clear" w:color="auto" w:fill="auto"/>
          </w:tcPr>
          <w:p w:rsidR="002A7395" w:rsidRPr="00D55A6C" w:rsidRDefault="002A7395" w:rsidP="00747EDD">
            <w:pPr>
              <w:spacing w:line="360" w:lineRule="auto"/>
              <w:jc w:val="center"/>
            </w:pPr>
            <w:r w:rsidRPr="00D55A6C">
              <w:t>Продукты</w:t>
            </w:r>
          </w:p>
        </w:tc>
        <w:tc>
          <w:tcPr>
            <w:tcW w:w="2280" w:type="dxa"/>
            <w:shd w:val="clear" w:color="auto" w:fill="auto"/>
          </w:tcPr>
          <w:p w:rsidR="002A7395" w:rsidRPr="00D55A6C" w:rsidRDefault="002A7395" w:rsidP="00747EDD">
            <w:pPr>
              <w:spacing w:line="360" w:lineRule="auto"/>
              <w:jc w:val="center"/>
            </w:pPr>
            <w:r w:rsidRPr="00D55A6C">
              <w:t>Косвенные затраты, руб.</w:t>
            </w:r>
          </w:p>
          <w:p w:rsidR="002A7395" w:rsidRPr="00D55A6C" w:rsidRDefault="002A7395" w:rsidP="00747EDD">
            <w:pPr>
              <w:spacing w:line="360" w:lineRule="auto"/>
              <w:jc w:val="center"/>
            </w:pPr>
            <w:r w:rsidRPr="00D55A6C">
              <w:t>(традиционная система)</w:t>
            </w:r>
          </w:p>
        </w:tc>
        <w:tc>
          <w:tcPr>
            <w:tcW w:w="1914" w:type="dxa"/>
            <w:shd w:val="clear" w:color="auto" w:fill="auto"/>
          </w:tcPr>
          <w:p w:rsidR="002A7395" w:rsidRPr="00D55A6C" w:rsidRDefault="002A7395" w:rsidP="00747EDD">
            <w:pPr>
              <w:spacing w:line="360" w:lineRule="auto"/>
              <w:jc w:val="center"/>
            </w:pPr>
            <w:r w:rsidRPr="00D55A6C">
              <w:t>Косвенные затраты, руб.</w:t>
            </w:r>
          </w:p>
          <w:p w:rsidR="002A7395" w:rsidRPr="00D55A6C" w:rsidRDefault="002A7395" w:rsidP="00747EDD">
            <w:pPr>
              <w:spacing w:line="360" w:lineRule="auto"/>
              <w:jc w:val="center"/>
            </w:pPr>
            <w:r w:rsidRPr="00D55A6C">
              <w:t>(система АВС)</w:t>
            </w:r>
          </w:p>
        </w:tc>
        <w:tc>
          <w:tcPr>
            <w:tcW w:w="1914" w:type="dxa"/>
            <w:shd w:val="clear" w:color="auto" w:fill="auto"/>
          </w:tcPr>
          <w:p w:rsidR="002A7395" w:rsidRPr="00D55A6C" w:rsidRDefault="002A7395" w:rsidP="00747EDD">
            <w:pPr>
              <w:spacing w:line="360" w:lineRule="auto"/>
              <w:jc w:val="center"/>
            </w:pPr>
            <w:r w:rsidRPr="00D55A6C">
              <w:t>Расхождение,</w:t>
            </w:r>
          </w:p>
          <w:p w:rsidR="002A7395" w:rsidRPr="00D55A6C" w:rsidRDefault="002A7395" w:rsidP="00747EDD">
            <w:pPr>
              <w:spacing w:line="360" w:lineRule="auto"/>
              <w:jc w:val="center"/>
            </w:pPr>
            <w:r w:rsidRPr="00D55A6C">
              <w:t>руб.</w:t>
            </w:r>
          </w:p>
        </w:tc>
        <w:tc>
          <w:tcPr>
            <w:tcW w:w="1914" w:type="dxa"/>
            <w:shd w:val="clear" w:color="auto" w:fill="auto"/>
          </w:tcPr>
          <w:p w:rsidR="002A7395" w:rsidRPr="00747EDD" w:rsidRDefault="002A7395" w:rsidP="00747EDD">
            <w:pPr>
              <w:spacing w:line="360" w:lineRule="auto"/>
              <w:ind w:hanging="31"/>
              <w:jc w:val="center"/>
              <w:rPr>
                <w:sz w:val="18"/>
                <w:szCs w:val="18"/>
              </w:rPr>
            </w:pPr>
            <w:r w:rsidRPr="00747EDD">
              <w:rPr>
                <w:sz w:val="18"/>
                <w:szCs w:val="18"/>
              </w:rPr>
              <w:t>Расхождение,</w:t>
            </w:r>
          </w:p>
          <w:p w:rsidR="002A7395" w:rsidRPr="00747EDD" w:rsidRDefault="002A7395" w:rsidP="00747EDD">
            <w:pPr>
              <w:spacing w:line="360" w:lineRule="auto"/>
              <w:ind w:hanging="31"/>
              <w:jc w:val="center"/>
              <w:rPr>
                <w:sz w:val="18"/>
                <w:szCs w:val="18"/>
              </w:rPr>
            </w:pPr>
            <w:r w:rsidRPr="00747EDD">
              <w:rPr>
                <w:sz w:val="18"/>
                <w:szCs w:val="18"/>
              </w:rPr>
              <w:t>%</w:t>
            </w:r>
          </w:p>
        </w:tc>
      </w:tr>
      <w:tr w:rsidR="002A7395" w:rsidRPr="00747EDD" w:rsidTr="00747EDD">
        <w:tc>
          <w:tcPr>
            <w:tcW w:w="1548" w:type="dxa"/>
            <w:shd w:val="clear" w:color="auto" w:fill="auto"/>
          </w:tcPr>
          <w:p w:rsidR="002A7395" w:rsidRPr="00D55A6C" w:rsidRDefault="00D52D00" w:rsidP="00747EDD">
            <w:pPr>
              <w:spacing w:line="360" w:lineRule="auto"/>
            </w:pPr>
            <w:r w:rsidRPr="00D55A6C">
              <w:t xml:space="preserve">      А</w:t>
            </w:r>
          </w:p>
        </w:tc>
        <w:tc>
          <w:tcPr>
            <w:tcW w:w="2280" w:type="dxa"/>
            <w:shd w:val="clear" w:color="auto" w:fill="auto"/>
          </w:tcPr>
          <w:p w:rsidR="002A7395" w:rsidRPr="00D55A6C" w:rsidRDefault="00287A14" w:rsidP="00747EDD">
            <w:pPr>
              <w:spacing w:line="360" w:lineRule="auto"/>
              <w:jc w:val="center"/>
            </w:pPr>
            <w:r w:rsidRPr="00D55A6C">
              <w:t>4019,94</w:t>
            </w:r>
          </w:p>
        </w:tc>
        <w:tc>
          <w:tcPr>
            <w:tcW w:w="1914" w:type="dxa"/>
            <w:shd w:val="clear" w:color="auto" w:fill="auto"/>
          </w:tcPr>
          <w:p w:rsidR="002A7395" w:rsidRPr="00D55A6C" w:rsidRDefault="00287A14" w:rsidP="00747EDD">
            <w:pPr>
              <w:spacing w:line="360" w:lineRule="auto"/>
              <w:jc w:val="center"/>
            </w:pPr>
            <w:r w:rsidRPr="00D55A6C">
              <w:t>5789,79</w:t>
            </w:r>
          </w:p>
        </w:tc>
        <w:tc>
          <w:tcPr>
            <w:tcW w:w="1914" w:type="dxa"/>
            <w:shd w:val="clear" w:color="auto" w:fill="auto"/>
          </w:tcPr>
          <w:p w:rsidR="002A7395" w:rsidRPr="00D55A6C" w:rsidRDefault="00287A14" w:rsidP="00747EDD">
            <w:pPr>
              <w:spacing w:line="360" w:lineRule="auto"/>
              <w:jc w:val="center"/>
            </w:pPr>
            <w:r w:rsidRPr="00D55A6C">
              <w:t>1769,85</w:t>
            </w:r>
          </w:p>
        </w:tc>
        <w:tc>
          <w:tcPr>
            <w:tcW w:w="1914" w:type="dxa"/>
            <w:shd w:val="clear" w:color="auto" w:fill="auto"/>
          </w:tcPr>
          <w:p w:rsidR="002A7395" w:rsidRPr="00747EDD" w:rsidRDefault="00287A14" w:rsidP="00747EDD">
            <w:pPr>
              <w:spacing w:line="360" w:lineRule="auto"/>
              <w:ind w:hanging="31"/>
              <w:jc w:val="center"/>
              <w:rPr>
                <w:sz w:val="18"/>
                <w:szCs w:val="18"/>
              </w:rPr>
            </w:pPr>
            <w:r w:rsidRPr="00747EDD">
              <w:rPr>
                <w:sz w:val="18"/>
                <w:szCs w:val="18"/>
              </w:rPr>
              <w:t>30,6</w:t>
            </w:r>
          </w:p>
        </w:tc>
      </w:tr>
      <w:tr w:rsidR="002A7395" w:rsidRPr="00747EDD" w:rsidTr="00747EDD">
        <w:tc>
          <w:tcPr>
            <w:tcW w:w="1548" w:type="dxa"/>
            <w:shd w:val="clear" w:color="auto" w:fill="auto"/>
          </w:tcPr>
          <w:p w:rsidR="002A7395" w:rsidRPr="00D55A6C" w:rsidRDefault="00D52D00" w:rsidP="00747EDD">
            <w:pPr>
              <w:spacing w:line="360" w:lineRule="auto"/>
            </w:pPr>
            <w:r w:rsidRPr="00D55A6C">
              <w:t xml:space="preserve">      С</w:t>
            </w:r>
          </w:p>
        </w:tc>
        <w:tc>
          <w:tcPr>
            <w:tcW w:w="2280" w:type="dxa"/>
            <w:shd w:val="clear" w:color="auto" w:fill="auto"/>
          </w:tcPr>
          <w:p w:rsidR="002A7395" w:rsidRPr="00D55A6C" w:rsidRDefault="00287A14" w:rsidP="00747EDD">
            <w:pPr>
              <w:spacing w:line="360" w:lineRule="auto"/>
              <w:jc w:val="center"/>
            </w:pPr>
            <w:r w:rsidRPr="00D55A6C">
              <w:t>12060,05</w:t>
            </w:r>
          </w:p>
        </w:tc>
        <w:tc>
          <w:tcPr>
            <w:tcW w:w="1914" w:type="dxa"/>
            <w:shd w:val="clear" w:color="auto" w:fill="auto"/>
          </w:tcPr>
          <w:p w:rsidR="002A7395" w:rsidRPr="00D55A6C" w:rsidRDefault="00287A14" w:rsidP="00747EDD">
            <w:pPr>
              <w:spacing w:line="360" w:lineRule="auto"/>
              <w:jc w:val="center"/>
            </w:pPr>
            <w:r w:rsidRPr="00D55A6C">
              <w:t>10289,97</w:t>
            </w:r>
          </w:p>
        </w:tc>
        <w:tc>
          <w:tcPr>
            <w:tcW w:w="1914" w:type="dxa"/>
            <w:shd w:val="clear" w:color="auto" w:fill="auto"/>
          </w:tcPr>
          <w:p w:rsidR="002A7395" w:rsidRPr="00D55A6C" w:rsidRDefault="00287A14" w:rsidP="00747EDD">
            <w:pPr>
              <w:spacing w:line="360" w:lineRule="auto"/>
              <w:jc w:val="center"/>
            </w:pPr>
            <w:r w:rsidRPr="00D55A6C">
              <w:t>1770,08</w:t>
            </w:r>
          </w:p>
        </w:tc>
        <w:tc>
          <w:tcPr>
            <w:tcW w:w="1914" w:type="dxa"/>
            <w:shd w:val="clear" w:color="auto" w:fill="auto"/>
          </w:tcPr>
          <w:p w:rsidR="002A7395" w:rsidRPr="00747EDD" w:rsidRDefault="00287A14" w:rsidP="00747EDD">
            <w:pPr>
              <w:spacing w:line="360" w:lineRule="auto"/>
              <w:ind w:hanging="31"/>
              <w:jc w:val="center"/>
              <w:rPr>
                <w:sz w:val="18"/>
                <w:szCs w:val="18"/>
              </w:rPr>
            </w:pPr>
            <w:r w:rsidRPr="00747EDD">
              <w:rPr>
                <w:sz w:val="18"/>
                <w:szCs w:val="18"/>
              </w:rPr>
              <w:t>14,7</w:t>
            </w:r>
          </w:p>
        </w:tc>
      </w:tr>
    </w:tbl>
    <w:p w:rsidR="002A7395" w:rsidRPr="00DD204A" w:rsidRDefault="002A7395" w:rsidP="00DD204A">
      <w:pPr>
        <w:spacing w:line="360" w:lineRule="auto"/>
        <w:ind w:firstLine="709"/>
        <w:rPr>
          <w:sz w:val="28"/>
          <w:szCs w:val="28"/>
        </w:rPr>
      </w:pPr>
    </w:p>
    <w:p w:rsidR="002A7395" w:rsidRPr="00DD204A" w:rsidRDefault="002A7395" w:rsidP="00DD204A">
      <w:pPr>
        <w:spacing w:line="360" w:lineRule="auto"/>
        <w:ind w:firstLine="709"/>
        <w:rPr>
          <w:sz w:val="28"/>
          <w:szCs w:val="28"/>
        </w:rPr>
      </w:pPr>
      <w:r w:rsidRPr="00DD204A">
        <w:rPr>
          <w:sz w:val="28"/>
          <w:szCs w:val="28"/>
        </w:rPr>
        <w:t>Таблица 22 - Сравнение двух систем при распределении</w:t>
      </w:r>
      <w:r w:rsidR="00D52D00" w:rsidRPr="00DD204A">
        <w:rPr>
          <w:sz w:val="28"/>
          <w:szCs w:val="28"/>
        </w:rPr>
        <w:t xml:space="preserve"> косвенных </w:t>
      </w:r>
      <w:r w:rsidR="00D55A6C">
        <w:rPr>
          <w:sz w:val="28"/>
          <w:szCs w:val="28"/>
        </w:rPr>
        <w:tab/>
      </w:r>
      <w:r w:rsidR="00D52D00" w:rsidRPr="00DD204A">
        <w:rPr>
          <w:sz w:val="28"/>
          <w:szCs w:val="28"/>
        </w:rPr>
        <w:t>затрат на продукты В и Д</w:t>
      </w:r>
      <w:r w:rsidR="00D55A6C">
        <w:rPr>
          <w:sz w:val="28"/>
          <w:szCs w:val="28"/>
        </w:rPr>
        <w:t>.</w:t>
      </w:r>
    </w:p>
    <w:p w:rsidR="002A7395" w:rsidRPr="00DD204A" w:rsidRDefault="002A7395" w:rsidP="00DD204A">
      <w:pPr>
        <w:spacing w:line="360" w:lineRule="auto"/>
        <w:ind w:firstLine="709"/>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280"/>
        <w:gridCol w:w="1914"/>
        <w:gridCol w:w="1914"/>
        <w:gridCol w:w="1914"/>
      </w:tblGrid>
      <w:tr w:rsidR="002A7395" w:rsidRPr="00D55A6C" w:rsidTr="00747EDD">
        <w:tc>
          <w:tcPr>
            <w:tcW w:w="1548" w:type="dxa"/>
            <w:shd w:val="clear" w:color="auto" w:fill="auto"/>
          </w:tcPr>
          <w:p w:rsidR="002A7395" w:rsidRPr="00D55A6C" w:rsidRDefault="002A7395" w:rsidP="00747EDD">
            <w:pPr>
              <w:spacing w:line="360" w:lineRule="auto"/>
              <w:jc w:val="center"/>
            </w:pPr>
            <w:r w:rsidRPr="00D55A6C">
              <w:t>Продукты</w:t>
            </w:r>
          </w:p>
        </w:tc>
        <w:tc>
          <w:tcPr>
            <w:tcW w:w="2280" w:type="dxa"/>
            <w:shd w:val="clear" w:color="auto" w:fill="auto"/>
          </w:tcPr>
          <w:p w:rsidR="002A7395" w:rsidRPr="00D55A6C" w:rsidRDefault="002A7395" w:rsidP="00747EDD">
            <w:pPr>
              <w:spacing w:line="360" w:lineRule="auto"/>
              <w:jc w:val="center"/>
            </w:pPr>
            <w:r w:rsidRPr="00D55A6C">
              <w:t>Косвенные затраты, руб.</w:t>
            </w:r>
          </w:p>
          <w:p w:rsidR="002A7395" w:rsidRPr="00D55A6C" w:rsidRDefault="002A7395" w:rsidP="00747EDD">
            <w:pPr>
              <w:spacing w:line="360" w:lineRule="auto"/>
              <w:jc w:val="center"/>
            </w:pPr>
            <w:r w:rsidRPr="00D55A6C">
              <w:t>(традиционная система)</w:t>
            </w:r>
          </w:p>
        </w:tc>
        <w:tc>
          <w:tcPr>
            <w:tcW w:w="1914" w:type="dxa"/>
            <w:shd w:val="clear" w:color="auto" w:fill="auto"/>
          </w:tcPr>
          <w:p w:rsidR="002A7395" w:rsidRPr="00D55A6C" w:rsidRDefault="002A7395" w:rsidP="00747EDD">
            <w:pPr>
              <w:spacing w:line="360" w:lineRule="auto"/>
              <w:jc w:val="center"/>
            </w:pPr>
            <w:r w:rsidRPr="00D55A6C">
              <w:t>Косвенные затраты, руб.</w:t>
            </w:r>
          </w:p>
          <w:p w:rsidR="002A7395" w:rsidRPr="00D55A6C" w:rsidRDefault="002A7395" w:rsidP="00747EDD">
            <w:pPr>
              <w:spacing w:line="360" w:lineRule="auto"/>
              <w:jc w:val="center"/>
            </w:pPr>
            <w:r w:rsidRPr="00D55A6C">
              <w:t>(система АВС)</w:t>
            </w:r>
          </w:p>
        </w:tc>
        <w:tc>
          <w:tcPr>
            <w:tcW w:w="1914" w:type="dxa"/>
            <w:shd w:val="clear" w:color="auto" w:fill="auto"/>
          </w:tcPr>
          <w:p w:rsidR="002A7395" w:rsidRPr="00D55A6C" w:rsidRDefault="002A7395" w:rsidP="00747EDD">
            <w:pPr>
              <w:spacing w:line="360" w:lineRule="auto"/>
              <w:jc w:val="center"/>
            </w:pPr>
            <w:r w:rsidRPr="00D55A6C">
              <w:t>Расхождение,</w:t>
            </w:r>
          </w:p>
          <w:p w:rsidR="002A7395" w:rsidRPr="00D55A6C" w:rsidRDefault="002A7395" w:rsidP="00747EDD">
            <w:pPr>
              <w:spacing w:line="360" w:lineRule="auto"/>
              <w:jc w:val="center"/>
            </w:pPr>
            <w:r w:rsidRPr="00D55A6C">
              <w:t>руб.</w:t>
            </w:r>
          </w:p>
        </w:tc>
        <w:tc>
          <w:tcPr>
            <w:tcW w:w="1914" w:type="dxa"/>
            <w:shd w:val="clear" w:color="auto" w:fill="auto"/>
          </w:tcPr>
          <w:p w:rsidR="002A7395" w:rsidRPr="00D55A6C" w:rsidRDefault="002A7395" w:rsidP="00747EDD">
            <w:pPr>
              <w:spacing w:line="360" w:lineRule="auto"/>
              <w:jc w:val="center"/>
            </w:pPr>
            <w:r w:rsidRPr="00D55A6C">
              <w:t>Расхождение,</w:t>
            </w:r>
          </w:p>
          <w:p w:rsidR="002A7395" w:rsidRPr="00D55A6C" w:rsidRDefault="002A7395" w:rsidP="00747EDD">
            <w:pPr>
              <w:spacing w:line="360" w:lineRule="auto"/>
              <w:jc w:val="center"/>
            </w:pPr>
            <w:r w:rsidRPr="00D55A6C">
              <w:t>%</w:t>
            </w:r>
          </w:p>
        </w:tc>
      </w:tr>
      <w:tr w:rsidR="002A7395" w:rsidRPr="00D55A6C" w:rsidTr="00747EDD">
        <w:tc>
          <w:tcPr>
            <w:tcW w:w="1548" w:type="dxa"/>
            <w:shd w:val="clear" w:color="auto" w:fill="auto"/>
          </w:tcPr>
          <w:p w:rsidR="002A7395" w:rsidRPr="00D55A6C" w:rsidRDefault="00D52D00" w:rsidP="00747EDD">
            <w:pPr>
              <w:spacing w:line="360" w:lineRule="auto"/>
            </w:pPr>
            <w:r w:rsidRPr="00D55A6C">
              <w:t>В</w:t>
            </w:r>
          </w:p>
        </w:tc>
        <w:tc>
          <w:tcPr>
            <w:tcW w:w="2280" w:type="dxa"/>
            <w:shd w:val="clear" w:color="auto" w:fill="auto"/>
          </w:tcPr>
          <w:p w:rsidR="002A7395" w:rsidRPr="00D55A6C" w:rsidRDefault="00287A14" w:rsidP="00747EDD">
            <w:pPr>
              <w:spacing w:line="360" w:lineRule="auto"/>
              <w:jc w:val="center"/>
            </w:pPr>
            <w:r w:rsidRPr="00D55A6C">
              <w:t>4020,4</w:t>
            </w:r>
          </w:p>
        </w:tc>
        <w:tc>
          <w:tcPr>
            <w:tcW w:w="1914" w:type="dxa"/>
            <w:shd w:val="clear" w:color="auto" w:fill="auto"/>
          </w:tcPr>
          <w:p w:rsidR="002A7395" w:rsidRPr="00D55A6C" w:rsidRDefault="00287A14" w:rsidP="00747EDD">
            <w:pPr>
              <w:spacing w:line="360" w:lineRule="auto"/>
              <w:jc w:val="center"/>
            </w:pPr>
            <w:r w:rsidRPr="00D55A6C">
              <w:t>5809,8</w:t>
            </w:r>
          </w:p>
        </w:tc>
        <w:tc>
          <w:tcPr>
            <w:tcW w:w="1914" w:type="dxa"/>
            <w:shd w:val="clear" w:color="auto" w:fill="auto"/>
          </w:tcPr>
          <w:p w:rsidR="002A7395" w:rsidRPr="00D55A6C" w:rsidRDefault="00287A14" w:rsidP="00747EDD">
            <w:pPr>
              <w:spacing w:line="360" w:lineRule="auto"/>
              <w:jc w:val="center"/>
            </w:pPr>
            <w:r w:rsidRPr="00D55A6C">
              <w:t>1789,4</w:t>
            </w:r>
          </w:p>
        </w:tc>
        <w:tc>
          <w:tcPr>
            <w:tcW w:w="1914" w:type="dxa"/>
            <w:shd w:val="clear" w:color="auto" w:fill="auto"/>
          </w:tcPr>
          <w:p w:rsidR="002A7395" w:rsidRPr="00D55A6C" w:rsidRDefault="00287A14" w:rsidP="00747EDD">
            <w:pPr>
              <w:spacing w:line="360" w:lineRule="auto"/>
              <w:jc w:val="center"/>
            </w:pPr>
            <w:r w:rsidRPr="00D55A6C">
              <w:t>30,8</w:t>
            </w:r>
          </w:p>
        </w:tc>
      </w:tr>
      <w:tr w:rsidR="002A7395" w:rsidRPr="00D55A6C" w:rsidTr="00747EDD">
        <w:tc>
          <w:tcPr>
            <w:tcW w:w="1548" w:type="dxa"/>
            <w:shd w:val="clear" w:color="auto" w:fill="auto"/>
          </w:tcPr>
          <w:p w:rsidR="002A7395" w:rsidRPr="00D55A6C" w:rsidRDefault="00D52D00" w:rsidP="00747EDD">
            <w:pPr>
              <w:spacing w:line="360" w:lineRule="auto"/>
            </w:pPr>
            <w:r w:rsidRPr="00D55A6C">
              <w:t>Д</w:t>
            </w:r>
          </w:p>
        </w:tc>
        <w:tc>
          <w:tcPr>
            <w:tcW w:w="2280" w:type="dxa"/>
            <w:shd w:val="clear" w:color="auto" w:fill="auto"/>
          </w:tcPr>
          <w:p w:rsidR="002A7395" w:rsidRPr="00D55A6C" w:rsidRDefault="00287A14" w:rsidP="00747EDD">
            <w:pPr>
              <w:spacing w:line="360" w:lineRule="auto"/>
              <w:jc w:val="center"/>
            </w:pPr>
            <w:r w:rsidRPr="00D55A6C">
              <w:t>12058,9</w:t>
            </w:r>
          </w:p>
        </w:tc>
        <w:tc>
          <w:tcPr>
            <w:tcW w:w="1914" w:type="dxa"/>
            <w:shd w:val="clear" w:color="auto" w:fill="auto"/>
          </w:tcPr>
          <w:p w:rsidR="002A7395" w:rsidRPr="00D55A6C" w:rsidRDefault="00287A14" w:rsidP="00747EDD">
            <w:pPr>
              <w:spacing w:line="360" w:lineRule="auto"/>
              <w:jc w:val="center"/>
            </w:pPr>
            <w:r w:rsidRPr="00D55A6C">
              <w:t>10363,8</w:t>
            </w:r>
          </w:p>
        </w:tc>
        <w:tc>
          <w:tcPr>
            <w:tcW w:w="1914" w:type="dxa"/>
            <w:shd w:val="clear" w:color="auto" w:fill="auto"/>
          </w:tcPr>
          <w:p w:rsidR="002A7395" w:rsidRPr="00D55A6C" w:rsidRDefault="00287A14" w:rsidP="00747EDD">
            <w:pPr>
              <w:spacing w:line="360" w:lineRule="auto"/>
              <w:jc w:val="center"/>
            </w:pPr>
            <w:r w:rsidRPr="00D55A6C">
              <w:t>1695,1</w:t>
            </w:r>
          </w:p>
        </w:tc>
        <w:tc>
          <w:tcPr>
            <w:tcW w:w="1914" w:type="dxa"/>
            <w:shd w:val="clear" w:color="auto" w:fill="auto"/>
          </w:tcPr>
          <w:p w:rsidR="002A7395" w:rsidRPr="00D55A6C" w:rsidRDefault="00287A14" w:rsidP="00747EDD">
            <w:pPr>
              <w:spacing w:line="360" w:lineRule="auto"/>
              <w:jc w:val="center"/>
            </w:pPr>
            <w:r w:rsidRPr="00D55A6C">
              <w:t>14,1</w:t>
            </w:r>
          </w:p>
        </w:tc>
      </w:tr>
    </w:tbl>
    <w:p w:rsidR="00D55A6C" w:rsidRDefault="00D55A6C" w:rsidP="00D55A6C">
      <w:pPr>
        <w:spacing w:line="360" w:lineRule="auto"/>
        <w:jc w:val="both"/>
        <w:sectPr w:rsidR="00D55A6C" w:rsidSect="00DD204A">
          <w:pgSz w:w="11906" w:h="16838"/>
          <w:pgMar w:top="1134" w:right="851" w:bottom="1134" w:left="1701" w:header="709" w:footer="709" w:gutter="0"/>
          <w:pgNumType w:start="3"/>
          <w:cols w:space="708"/>
          <w:docGrid w:linePitch="360"/>
        </w:sectPr>
      </w:pPr>
    </w:p>
    <w:p w:rsidR="002A7395" w:rsidRPr="00DD204A" w:rsidRDefault="002A7395" w:rsidP="00DD204A">
      <w:pPr>
        <w:spacing w:line="360" w:lineRule="auto"/>
        <w:ind w:firstLine="709"/>
        <w:jc w:val="both"/>
        <w:rPr>
          <w:sz w:val="28"/>
          <w:szCs w:val="28"/>
        </w:rPr>
      </w:pPr>
      <w:r w:rsidRPr="00DD204A">
        <w:rPr>
          <w:sz w:val="28"/>
          <w:szCs w:val="28"/>
        </w:rPr>
        <w:t>Если распределить все косвенные затраты на продукты с одинаковым о</w:t>
      </w:r>
      <w:r w:rsidR="00D52D00" w:rsidRPr="00DD204A">
        <w:rPr>
          <w:sz w:val="28"/>
          <w:szCs w:val="28"/>
        </w:rPr>
        <w:t>бъёмом производства А = С = 23 ед. и В = Д</w:t>
      </w:r>
      <w:r w:rsidR="00287A14" w:rsidRPr="00DD204A">
        <w:rPr>
          <w:sz w:val="28"/>
          <w:szCs w:val="28"/>
        </w:rPr>
        <w:t xml:space="preserve"> = 23</w:t>
      </w:r>
      <w:r w:rsidRPr="00DD204A">
        <w:rPr>
          <w:sz w:val="28"/>
          <w:szCs w:val="28"/>
        </w:rPr>
        <w:t>0 ед. можно наблюда</w:t>
      </w:r>
      <w:r w:rsidR="00D52D00" w:rsidRPr="00DD204A">
        <w:rPr>
          <w:sz w:val="28"/>
          <w:szCs w:val="28"/>
        </w:rPr>
        <w:t>ть, что себестоимость единицы А и С</w:t>
      </w:r>
      <w:r w:rsidRPr="00DD204A">
        <w:rPr>
          <w:sz w:val="28"/>
          <w:szCs w:val="28"/>
        </w:rPr>
        <w:t xml:space="preserve"> оказалась слишком высокой, т.к. объём их производства низок (т.е. на малое количество продуктов приходятся те же расходы).</w:t>
      </w:r>
    </w:p>
    <w:p w:rsidR="002A7395" w:rsidRPr="00DD204A" w:rsidRDefault="002A7395" w:rsidP="00DD204A">
      <w:pPr>
        <w:spacing w:line="360" w:lineRule="auto"/>
        <w:ind w:firstLine="709"/>
        <w:jc w:val="both"/>
        <w:rPr>
          <w:sz w:val="28"/>
          <w:szCs w:val="28"/>
        </w:rPr>
      </w:pPr>
      <w:r w:rsidRPr="00DD204A">
        <w:rPr>
          <w:sz w:val="28"/>
          <w:szCs w:val="28"/>
        </w:rPr>
        <w:t>О</w:t>
      </w:r>
      <w:r w:rsidR="00D52D00" w:rsidRPr="00DD204A">
        <w:rPr>
          <w:sz w:val="28"/>
          <w:szCs w:val="28"/>
        </w:rPr>
        <w:t>днако если производить только В и Д</w:t>
      </w:r>
      <w:r w:rsidRPr="00DD204A">
        <w:rPr>
          <w:sz w:val="28"/>
          <w:szCs w:val="28"/>
        </w:rPr>
        <w:t xml:space="preserve"> при тех же косвенных затратах себестоимость единицы этих продуктов практически н</w:t>
      </w:r>
      <w:r w:rsidR="00D52D00" w:rsidRPr="00DD204A">
        <w:rPr>
          <w:sz w:val="28"/>
          <w:szCs w:val="28"/>
        </w:rPr>
        <w:t>е меняется, т.е. производство А и С</w:t>
      </w:r>
      <w:r w:rsidRPr="00DD204A">
        <w:rPr>
          <w:sz w:val="28"/>
          <w:szCs w:val="28"/>
        </w:rPr>
        <w:t xml:space="preserve"> не значительно влияют на затраты предприятия. </w:t>
      </w:r>
    </w:p>
    <w:p w:rsidR="005D1A26" w:rsidRPr="00DD204A" w:rsidRDefault="00D55A6C" w:rsidP="00D55A6C">
      <w:pPr>
        <w:shd w:val="clear" w:color="auto" w:fill="FFFFFF"/>
        <w:spacing w:line="360" w:lineRule="auto"/>
        <w:ind w:firstLine="709"/>
        <w:jc w:val="center"/>
        <w:rPr>
          <w:sz w:val="28"/>
          <w:szCs w:val="28"/>
        </w:rPr>
      </w:pPr>
      <w:r>
        <w:rPr>
          <w:sz w:val="28"/>
          <w:szCs w:val="28"/>
        </w:rPr>
        <w:br w:type="page"/>
      </w:r>
      <w:r w:rsidR="00F90142" w:rsidRPr="00DD204A">
        <w:rPr>
          <w:sz w:val="28"/>
          <w:szCs w:val="28"/>
        </w:rPr>
        <w:t>ЗАКЛЮЧЕНИЕ</w:t>
      </w:r>
    </w:p>
    <w:p w:rsidR="005D1A26" w:rsidRPr="00DD204A" w:rsidRDefault="005D1A26" w:rsidP="00DD204A">
      <w:pPr>
        <w:shd w:val="clear" w:color="auto" w:fill="FFFFFF"/>
        <w:spacing w:line="360" w:lineRule="auto"/>
        <w:ind w:firstLine="709"/>
        <w:jc w:val="center"/>
        <w:rPr>
          <w:b/>
          <w:bCs/>
          <w:sz w:val="28"/>
          <w:szCs w:val="28"/>
        </w:rPr>
      </w:pPr>
    </w:p>
    <w:p w:rsidR="005D1A26" w:rsidRPr="00DD204A" w:rsidRDefault="005D1A26" w:rsidP="00DD204A">
      <w:pPr>
        <w:shd w:val="clear" w:color="auto" w:fill="FFFFFF"/>
        <w:tabs>
          <w:tab w:val="left" w:pos="1018"/>
        </w:tabs>
        <w:spacing w:line="360" w:lineRule="auto"/>
        <w:ind w:firstLine="709"/>
        <w:jc w:val="both"/>
        <w:rPr>
          <w:color w:val="000000"/>
          <w:sz w:val="28"/>
          <w:szCs w:val="28"/>
        </w:rPr>
      </w:pPr>
      <w:r w:rsidRPr="00DD204A">
        <w:rPr>
          <w:color w:val="000000"/>
          <w:sz w:val="28"/>
          <w:szCs w:val="28"/>
        </w:rPr>
        <w:t>Организация учета затрат на производство продукции основана</w:t>
      </w:r>
      <w:r w:rsidRPr="00DD204A">
        <w:rPr>
          <w:color w:val="000000"/>
          <w:sz w:val="28"/>
          <w:szCs w:val="28"/>
        </w:rPr>
        <w:br/>
        <w:t>на следующих принципах: неизменность принятой методологии уче</w:t>
      </w:r>
      <w:r w:rsidRPr="00DD204A">
        <w:rPr>
          <w:color w:val="000000"/>
          <w:sz w:val="28"/>
          <w:szCs w:val="28"/>
        </w:rPr>
        <w:softHyphen/>
        <w:t>та затрат на производство и калькулирования себестоимости продук</w:t>
      </w:r>
      <w:r w:rsidRPr="00DD204A">
        <w:rPr>
          <w:color w:val="000000"/>
          <w:sz w:val="28"/>
          <w:szCs w:val="28"/>
        </w:rPr>
        <w:softHyphen/>
        <w:t>ции в течение года; полнота отражения в учете, всех хозяйственных операций; правильное отнесение расходов и доходов к отчетным пе</w:t>
      </w:r>
      <w:r w:rsidRPr="00DD204A">
        <w:rPr>
          <w:color w:val="000000"/>
          <w:sz w:val="28"/>
          <w:szCs w:val="28"/>
        </w:rPr>
        <w:softHyphen/>
        <w:t>риодам; разграничение в учете текущих затрат на производство и ка</w:t>
      </w:r>
      <w:r w:rsidRPr="00DD204A">
        <w:rPr>
          <w:color w:val="000000"/>
          <w:sz w:val="28"/>
          <w:szCs w:val="28"/>
        </w:rPr>
        <w:softHyphen/>
        <w:t>питальные вложения; регламентация состава себестоимости продук</w:t>
      </w:r>
      <w:r w:rsidRPr="00DD204A">
        <w:rPr>
          <w:color w:val="000000"/>
          <w:sz w:val="28"/>
          <w:szCs w:val="28"/>
        </w:rPr>
        <w:softHyphen/>
        <w:t>ции.</w:t>
      </w:r>
      <w:r w:rsidR="00635FEE" w:rsidRPr="00DD204A">
        <w:rPr>
          <w:color w:val="000000"/>
          <w:sz w:val="28"/>
          <w:szCs w:val="28"/>
        </w:rPr>
        <w:t xml:space="preserve"> </w:t>
      </w:r>
      <w:r w:rsidRPr="00DD204A">
        <w:rPr>
          <w:color w:val="000000"/>
          <w:sz w:val="28"/>
          <w:szCs w:val="28"/>
        </w:rPr>
        <w:t>Одно из основных условий получения достоверной информации о себестоимости продукции — четкое определение состава производ</w:t>
      </w:r>
      <w:r w:rsidRPr="00DD204A">
        <w:rPr>
          <w:color w:val="000000"/>
          <w:sz w:val="28"/>
          <w:szCs w:val="28"/>
        </w:rPr>
        <w:softHyphen/>
        <w:t>ственных затрат.</w:t>
      </w:r>
    </w:p>
    <w:p w:rsidR="00D52D00" w:rsidRPr="00DD204A" w:rsidRDefault="005D1A26" w:rsidP="00DD204A">
      <w:pPr>
        <w:shd w:val="clear" w:color="auto" w:fill="FFFFFF"/>
        <w:tabs>
          <w:tab w:val="left" w:pos="1018"/>
        </w:tabs>
        <w:spacing w:line="360" w:lineRule="auto"/>
        <w:ind w:firstLine="709"/>
        <w:jc w:val="both"/>
        <w:rPr>
          <w:color w:val="000000"/>
          <w:sz w:val="28"/>
          <w:szCs w:val="28"/>
        </w:rPr>
      </w:pPr>
      <w:r w:rsidRPr="00DD204A">
        <w:rPr>
          <w:sz w:val="28"/>
          <w:szCs w:val="28"/>
        </w:rPr>
        <w:t>В нашей стране состав себестоимости продукции регламентиру</w:t>
      </w:r>
      <w:r w:rsidRPr="00DD204A">
        <w:rPr>
          <w:sz w:val="28"/>
          <w:szCs w:val="28"/>
        </w:rPr>
        <w:softHyphen/>
        <w:t>ется государством. Основные принципы формирования этого состава определены в Законе «О налоге на прибыль предприя</w:t>
      </w:r>
      <w:r w:rsidR="00D52D00" w:rsidRPr="00DD204A">
        <w:rPr>
          <w:sz w:val="28"/>
          <w:szCs w:val="28"/>
        </w:rPr>
        <w:t>тий и организа</w:t>
      </w:r>
      <w:r w:rsidR="00D52D00" w:rsidRPr="00DD204A">
        <w:rPr>
          <w:sz w:val="28"/>
          <w:szCs w:val="28"/>
        </w:rPr>
        <w:softHyphen/>
        <w:t xml:space="preserve">ций» </w:t>
      </w:r>
      <w:r w:rsidRPr="00DD204A">
        <w:rPr>
          <w:sz w:val="28"/>
          <w:szCs w:val="28"/>
        </w:rPr>
        <w:t>и Положении «Расходы организации», которые четко определили издержки, от</w:t>
      </w:r>
      <w:r w:rsidRPr="00DD204A">
        <w:rPr>
          <w:sz w:val="28"/>
          <w:szCs w:val="28"/>
        </w:rPr>
        <w:softHyphen/>
        <w:t>носимые на себестоимость продукции (работ, услуг), и затраты, про</w:t>
      </w:r>
      <w:r w:rsidRPr="00DD204A">
        <w:rPr>
          <w:sz w:val="28"/>
          <w:szCs w:val="28"/>
        </w:rPr>
        <w:softHyphen/>
        <w:t>изводимые за счет соответствующих источников финансирования (при</w:t>
      </w:r>
      <w:r w:rsidRPr="00DD204A">
        <w:rPr>
          <w:sz w:val="28"/>
          <w:szCs w:val="28"/>
        </w:rPr>
        <w:softHyphen/>
        <w:t>были организации, фондов специального назначения, целевого финан</w:t>
      </w:r>
      <w:r w:rsidRPr="00DD204A">
        <w:rPr>
          <w:sz w:val="28"/>
          <w:szCs w:val="28"/>
        </w:rPr>
        <w:softHyphen/>
        <w:t>сирования и целевых поступлений и др.).</w:t>
      </w:r>
      <w:r w:rsidR="00635FEE" w:rsidRPr="00DD204A">
        <w:rPr>
          <w:color w:val="000000"/>
          <w:sz w:val="28"/>
          <w:szCs w:val="28"/>
        </w:rPr>
        <w:t xml:space="preserve"> </w:t>
      </w:r>
      <w:r w:rsidRPr="00DD204A">
        <w:rPr>
          <w:sz w:val="28"/>
          <w:szCs w:val="28"/>
        </w:rPr>
        <w:t>Регламентирующая роль государства по отношению к себестоимо</w:t>
      </w:r>
      <w:r w:rsidRPr="00DD204A">
        <w:rPr>
          <w:sz w:val="28"/>
          <w:szCs w:val="28"/>
        </w:rPr>
        <w:softHyphen/>
      </w:r>
      <w:r w:rsidR="00635FEE" w:rsidRPr="00DD204A">
        <w:rPr>
          <w:sz w:val="28"/>
          <w:szCs w:val="28"/>
        </w:rPr>
        <w:t xml:space="preserve">сти продукции проявляется </w:t>
      </w:r>
      <w:r w:rsidRPr="00DD204A">
        <w:rPr>
          <w:sz w:val="28"/>
          <w:szCs w:val="28"/>
        </w:rPr>
        <w:t>в установлении норм амортизации основных средств, тарифов отчислений на социальные нужды и др.</w:t>
      </w:r>
      <w:r w:rsidR="00635FEE" w:rsidRPr="00DD204A">
        <w:rPr>
          <w:color w:val="000000"/>
          <w:sz w:val="28"/>
          <w:szCs w:val="28"/>
        </w:rPr>
        <w:t xml:space="preserve"> </w:t>
      </w:r>
      <w:r w:rsidR="00635FEE" w:rsidRPr="00DD204A">
        <w:rPr>
          <w:sz w:val="28"/>
          <w:szCs w:val="28"/>
        </w:rPr>
        <w:t>И</w:t>
      </w:r>
      <w:r w:rsidRPr="00DD204A">
        <w:rPr>
          <w:sz w:val="28"/>
          <w:szCs w:val="28"/>
        </w:rPr>
        <w:t>зменения и дополнения, внесенны</w:t>
      </w:r>
      <w:r w:rsidR="00D52D00" w:rsidRPr="00DD204A">
        <w:rPr>
          <w:sz w:val="28"/>
          <w:szCs w:val="28"/>
        </w:rPr>
        <w:t xml:space="preserve">е </w:t>
      </w:r>
      <w:r w:rsidRPr="00DD204A">
        <w:rPr>
          <w:sz w:val="28"/>
          <w:szCs w:val="28"/>
        </w:rPr>
        <w:t>Правительством Российской Федерации, определили новые подходы государства к формированию себестоимости продукции. Раньше многие расходы включались в себестоимость продукции в пределах установленных государством нормативов (командировочные расходы, расходы на рекламу, представительские расходы и др.), а превышение по указанным расходам относили на уменьшение чистой прибыли организаций. Вследствие такого подхода организации не имели реальных показате</w:t>
      </w:r>
      <w:r w:rsidRPr="00DD204A">
        <w:rPr>
          <w:sz w:val="28"/>
          <w:szCs w:val="28"/>
        </w:rPr>
        <w:softHyphen/>
        <w:t>лей себестоимости, что затрудняло и управление себестоимостью, сейчас нормируемые государством расходы относятся на себестоимость продукции в сумме фактических расходов, а корректи</w:t>
      </w:r>
      <w:r w:rsidRPr="00DD204A">
        <w:rPr>
          <w:sz w:val="28"/>
          <w:szCs w:val="28"/>
        </w:rPr>
        <w:softHyphen/>
        <w:t>ровка указанных затрат с учетом утвержденных в установленном по</w:t>
      </w:r>
      <w:r w:rsidRPr="00DD204A">
        <w:rPr>
          <w:sz w:val="28"/>
          <w:szCs w:val="28"/>
        </w:rPr>
        <w:softHyphen/>
        <w:t>рядке лимитов, норм и нормативов осуществляется для целей налого</w:t>
      </w:r>
      <w:r w:rsidRPr="00DD204A">
        <w:rPr>
          <w:sz w:val="28"/>
          <w:szCs w:val="28"/>
        </w:rPr>
        <w:softHyphen/>
        <w:t>обложения. Изменение подходов государства к формированию себе</w:t>
      </w:r>
      <w:r w:rsidRPr="00DD204A">
        <w:rPr>
          <w:sz w:val="28"/>
          <w:szCs w:val="28"/>
        </w:rPr>
        <w:softHyphen/>
        <w:t>стоимости продукции позволяет теперь организациям исчислять реальные показатели себестоимости продукци</w:t>
      </w:r>
      <w:r w:rsidR="00CD6C79" w:rsidRPr="00DD204A">
        <w:rPr>
          <w:sz w:val="28"/>
          <w:szCs w:val="28"/>
        </w:rPr>
        <w:t>и.</w:t>
      </w:r>
    </w:p>
    <w:p w:rsidR="00D55A6C" w:rsidRDefault="00D55A6C" w:rsidP="00DD204A">
      <w:pPr>
        <w:spacing w:line="360" w:lineRule="auto"/>
        <w:ind w:firstLine="709"/>
        <w:rPr>
          <w:sz w:val="28"/>
          <w:szCs w:val="28"/>
        </w:rPr>
        <w:sectPr w:rsidR="00D55A6C" w:rsidSect="00DD204A">
          <w:pgSz w:w="11906" w:h="16838"/>
          <w:pgMar w:top="1134" w:right="851" w:bottom="1134" w:left="1701" w:header="709" w:footer="709" w:gutter="0"/>
          <w:pgNumType w:start="3"/>
          <w:cols w:space="708"/>
          <w:docGrid w:linePitch="360"/>
        </w:sectPr>
      </w:pPr>
    </w:p>
    <w:p w:rsidR="005D1A26" w:rsidRPr="00DD204A" w:rsidRDefault="00F90142" w:rsidP="00D55A6C">
      <w:pPr>
        <w:spacing w:line="360" w:lineRule="auto"/>
        <w:ind w:firstLine="709"/>
        <w:jc w:val="center"/>
        <w:rPr>
          <w:sz w:val="28"/>
          <w:szCs w:val="28"/>
        </w:rPr>
      </w:pPr>
      <w:r w:rsidRPr="00DD204A">
        <w:rPr>
          <w:sz w:val="28"/>
          <w:szCs w:val="28"/>
        </w:rPr>
        <w:t>СПИСОК ИСПОЛЬЗОВАННЫХ ИСТОЧНИКОВ</w:t>
      </w:r>
    </w:p>
    <w:p w:rsidR="005D1A26" w:rsidRPr="00DD204A" w:rsidRDefault="005D1A26" w:rsidP="00DD204A">
      <w:pPr>
        <w:spacing w:line="360" w:lineRule="auto"/>
        <w:ind w:firstLine="709"/>
        <w:jc w:val="both"/>
        <w:rPr>
          <w:sz w:val="28"/>
          <w:szCs w:val="28"/>
        </w:rPr>
      </w:pPr>
    </w:p>
    <w:p w:rsidR="005D1A26" w:rsidRPr="00DD204A" w:rsidRDefault="005D1A26" w:rsidP="00D55A6C">
      <w:pPr>
        <w:shd w:val="clear" w:color="auto" w:fill="FFFFFF"/>
        <w:spacing w:line="360" w:lineRule="auto"/>
        <w:jc w:val="both"/>
        <w:rPr>
          <w:sz w:val="28"/>
          <w:szCs w:val="28"/>
        </w:rPr>
      </w:pPr>
      <w:r w:rsidRPr="00DD204A">
        <w:rPr>
          <w:sz w:val="28"/>
          <w:szCs w:val="28"/>
        </w:rPr>
        <w:t>1. Бухгалтерский учет: Учебник / А.С. Бакаев, П.С. Безруких, Н.Д. Врублевский и др.; Под ред. П.С. Безруких. - 4-е изд., перераб. и доп. - М.: Бухгалтерский учет, 2002. - 719 с.</w:t>
      </w:r>
    </w:p>
    <w:p w:rsidR="005D1A26" w:rsidRPr="00DD204A" w:rsidRDefault="004E375F" w:rsidP="00D55A6C">
      <w:pPr>
        <w:shd w:val="clear" w:color="auto" w:fill="FFFFFF"/>
        <w:spacing w:line="360" w:lineRule="auto"/>
        <w:jc w:val="both"/>
        <w:rPr>
          <w:sz w:val="28"/>
          <w:szCs w:val="28"/>
        </w:rPr>
      </w:pPr>
      <w:r w:rsidRPr="00DD204A">
        <w:rPr>
          <w:sz w:val="28"/>
          <w:szCs w:val="28"/>
        </w:rPr>
        <w:t>2. В</w:t>
      </w:r>
      <w:r w:rsidR="005D1A26" w:rsidRPr="00DD204A">
        <w:rPr>
          <w:sz w:val="28"/>
          <w:szCs w:val="28"/>
        </w:rPr>
        <w:t>ахрушина М.В. Бухгалтерский управленческий учет: Учебник для вузов. — 2-е изд., доп. и перераб. - М.: ИКФ (Омега-Л: высш. шк.), 2002. - 528 с.</w:t>
      </w:r>
    </w:p>
    <w:p w:rsidR="005D1A26" w:rsidRPr="00DD204A" w:rsidRDefault="005D1A26" w:rsidP="00D55A6C">
      <w:pPr>
        <w:shd w:val="clear" w:color="auto" w:fill="FFFFFF"/>
        <w:spacing w:line="360" w:lineRule="auto"/>
        <w:jc w:val="both"/>
        <w:rPr>
          <w:sz w:val="28"/>
          <w:szCs w:val="28"/>
        </w:rPr>
      </w:pPr>
      <w:r w:rsidRPr="00DD204A">
        <w:rPr>
          <w:sz w:val="28"/>
          <w:szCs w:val="28"/>
        </w:rPr>
        <w:t>3. Вил Р.В., Палий В.Ф. Управленческий учет. - М.: ИНФРА-М, 1997.</w:t>
      </w:r>
    </w:p>
    <w:p w:rsidR="005D1A26" w:rsidRPr="00DD204A" w:rsidRDefault="005D1A26" w:rsidP="00D55A6C">
      <w:pPr>
        <w:shd w:val="clear" w:color="auto" w:fill="FFFFFF"/>
        <w:spacing w:line="360" w:lineRule="auto"/>
        <w:jc w:val="both"/>
        <w:rPr>
          <w:sz w:val="28"/>
          <w:szCs w:val="28"/>
        </w:rPr>
      </w:pPr>
      <w:r w:rsidRPr="00DD204A">
        <w:rPr>
          <w:sz w:val="28"/>
          <w:szCs w:val="28"/>
        </w:rPr>
        <w:t>4. Друри Колин. Введение в управленческий и производствен</w:t>
      </w:r>
      <w:r w:rsidRPr="00DD204A">
        <w:rPr>
          <w:sz w:val="28"/>
          <w:szCs w:val="28"/>
        </w:rPr>
        <w:softHyphen/>
        <w:t>ный учет: Пер. с англ. / Под ред. С.А. Табалиной. - М.: Аудит; ЮНИТИ, 1994. - 560 с.</w:t>
      </w:r>
    </w:p>
    <w:p w:rsidR="005D1A26" w:rsidRPr="00DD204A" w:rsidRDefault="00D55A6C" w:rsidP="00D55A6C">
      <w:pPr>
        <w:shd w:val="clear" w:color="auto" w:fill="FFFFFF"/>
        <w:spacing w:line="360" w:lineRule="auto"/>
        <w:jc w:val="both"/>
        <w:rPr>
          <w:sz w:val="28"/>
          <w:szCs w:val="28"/>
        </w:rPr>
      </w:pPr>
      <w:r>
        <w:rPr>
          <w:sz w:val="28"/>
          <w:szCs w:val="28"/>
        </w:rPr>
        <w:t xml:space="preserve">5. </w:t>
      </w:r>
      <w:r w:rsidR="005D1A26" w:rsidRPr="00DD204A">
        <w:rPr>
          <w:sz w:val="28"/>
          <w:szCs w:val="28"/>
        </w:rPr>
        <w:t>Ивашкевич В.Б. Бухгалтерский управленческий учет: Учебник для вузов. - М.: Юристь, 2003. - 618 с.</w:t>
      </w:r>
    </w:p>
    <w:p w:rsidR="005D1A26" w:rsidRPr="00DD204A" w:rsidRDefault="005D1A26" w:rsidP="00D55A6C">
      <w:pPr>
        <w:shd w:val="clear" w:color="auto" w:fill="FFFFFF"/>
        <w:spacing w:line="360" w:lineRule="auto"/>
        <w:jc w:val="both"/>
        <w:rPr>
          <w:sz w:val="28"/>
          <w:szCs w:val="28"/>
        </w:rPr>
      </w:pPr>
      <w:r w:rsidRPr="00DD204A">
        <w:rPr>
          <w:sz w:val="28"/>
          <w:szCs w:val="28"/>
        </w:rPr>
        <w:t>6. Калькуляция себестоимости продукции в промышленности / Под ред. В.А. Белобородовой. — 2-е изд., перераб. и доп. - М.: Финансы и статистика, 1989. - 279 с.</w:t>
      </w:r>
    </w:p>
    <w:p w:rsidR="005D1A26" w:rsidRPr="00DD204A" w:rsidRDefault="005D1A26" w:rsidP="00D55A6C">
      <w:pPr>
        <w:shd w:val="clear" w:color="auto" w:fill="FFFFFF"/>
        <w:spacing w:line="360" w:lineRule="auto"/>
        <w:jc w:val="both"/>
        <w:rPr>
          <w:sz w:val="28"/>
          <w:szCs w:val="28"/>
        </w:rPr>
      </w:pPr>
      <w:r w:rsidRPr="00DD204A">
        <w:rPr>
          <w:sz w:val="28"/>
          <w:szCs w:val="28"/>
        </w:rPr>
        <w:t>7. Карпова Т.П. Управленческий учет: Учебник для вузов. - М.: ЮНИТИ, 2002. - 350 с.</w:t>
      </w:r>
    </w:p>
    <w:p w:rsidR="005D1A26" w:rsidRPr="00DD204A" w:rsidRDefault="00D55A6C" w:rsidP="00D55A6C">
      <w:pPr>
        <w:shd w:val="clear" w:color="auto" w:fill="FFFFFF"/>
        <w:spacing w:line="360" w:lineRule="auto"/>
        <w:jc w:val="both"/>
        <w:rPr>
          <w:sz w:val="28"/>
          <w:szCs w:val="28"/>
        </w:rPr>
      </w:pPr>
      <w:r>
        <w:rPr>
          <w:sz w:val="28"/>
          <w:szCs w:val="28"/>
        </w:rPr>
        <w:t xml:space="preserve">8. </w:t>
      </w:r>
      <w:r w:rsidR="005D1A26" w:rsidRPr="00DD204A">
        <w:rPr>
          <w:sz w:val="28"/>
          <w:szCs w:val="28"/>
        </w:rPr>
        <w:t>Керимов Б.А. Управленческий учет: Учебник. - М.: Маркет</w:t>
      </w:r>
      <w:r>
        <w:rPr>
          <w:sz w:val="28"/>
          <w:szCs w:val="28"/>
        </w:rPr>
        <w:t>инг, 2001.-268</w:t>
      </w:r>
      <w:r w:rsidR="005D1A26" w:rsidRPr="00DD204A">
        <w:rPr>
          <w:sz w:val="28"/>
          <w:szCs w:val="28"/>
        </w:rPr>
        <w:t>с.</w:t>
      </w:r>
    </w:p>
    <w:p w:rsidR="005D1A26" w:rsidRPr="00DD204A" w:rsidRDefault="005D1A26" w:rsidP="00D55A6C">
      <w:pPr>
        <w:shd w:val="clear" w:color="auto" w:fill="FFFFFF"/>
        <w:spacing w:line="360" w:lineRule="auto"/>
        <w:jc w:val="both"/>
        <w:rPr>
          <w:sz w:val="28"/>
          <w:szCs w:val="28"/>
        </w:rPr>
      </w:pPr>
      <w:r w:rsidRPr="00DD204A">
        <w:rPr>
          <w:sz w:val="28"/>
          <w:szCs w:val="28"/>
        </w:rPr>
        <w:t>9. Кондраков Н.П. Бухгалтерский учет: Учеб. пособие. - 4-е изд., перераб. и доп. - М.: ИНФРА-М, 2002. - 640 с.</w:t>
      </w:r>
    </w:p>
    <w:p w:rsidR="005D1A26" w:rsidRPr="00DD204A" w:rsidRDefault="005D1A26" w:rsidP="00D55A6C">
      <w:pPr>
        <w:shd w:val="clear" w:color="auto" w:fill="FFFFFF"/>
        <w:spacing w:line="360" w:lineRule="auto"/>
        <w:jc w:val="both"/>
        <w:rPr>
          <w:sz w:val="28"/>
          <w:szCs w:val="28"/>
        </w:rPr>
      </w:pPr>
      <w:r w:rsidRPr="00DD204A">
        <w:rPr>
          <w:sz w:val="28"/>
          <w:szCs w:val="28"/>
        </w:rPr>
        <w:t xml:space="preserve">10. Нидлз Б., Андерсон </w:t>
      </w:r>
      <w:r w:rsidRPr="00DD204A">
        <w:rPr>
          <w:sz w:val="28"/>
          <w:szCs w:val="28"/>
          <w:lang w:val="en-US"/>
        </w:rPr>
        <w:t>X</w:t>
      </w:r>
      <w:r w:rsidRPr="00DD204A">
        <w:rPr>
          <w:sz w:val="28"/>
          <w:szCs w:val="28"/>
        </w:rPr>
        <w:t>., Колдуэл. Принципы бухгалтерского учета: Пер. с англ. / Под ред. Я.В. Соколова. - М.: Финансы и статистика, 1993. - 496с.</w:t>
      </w:r>
    </w:p>
    <w:p w:rsidR="005D1A26" w:rsidRPr="00DD204A" w:rsidRDefault="005D1A26" w:rsidP="00D55A6C">
      <w:pPr>
        <w:shd w:val="clear" w:color="auto" w:fill="FFFFFF"/>
        <w:spacing w:line="360" w:lineRule="auto"/>
        <w:jc w:val="both"/>
        <w:rPr>
          <w:sz w:val="28"/>
          <w:szCs w:val="28"/>
        </w:rPr>
      </w:pPr>
      <w:r w:rsidRPr="00DD204A">
        <w:rPr>
          <w:sz w:val="28"/>
          <w:szCs w:val="28"/>
        </w:rPr>
        <w:t>11. Николаева О.Е., Шишкова Т.В. Управленческий учет. Учеб. пособие. - М.: УРСС, 1997. - 366 с.</w:t>
      </w:r>
    </w:p>
    <w:p w:rsidR="005D1A26" w:rsidRPr="00DD204A" w:rsidRDefault="005D1A26" w:rsidP="00D55A6C">
      <w:pPr>
        <w:shd w:val="clear" w:color="auto" w:fill="FFFFFF"/>
        <w:spacing w:line="360" w:lineRule="auto"/>
        <w:jc w:val="both"/>
        <w:rPr>
          <w:sz w:val="28"/>
          <w:szCs w:val="28"/>
        </w:rPr>
      </w:pPr>
      <w:r w:rsidRPr="00DD204A">
        <w:rPr>
          <w:sz w:val="28"/>
          <w:szCs w:val="28"/>
        </w:rPr>
        <w:t>12. Николаева С.А. Управленческий учет: Учеб. пособие. - М.: ИПБ России ИПБ-БИНФА, 2002. - 176 с.</w:t>
      </w:r>
    </w:p>
    <w:p w:rsidR="005D1A26" w:rsidRPr="00DD204A" w:rsidRDefault="005D1A26" w:rsidP="00D55A6C">
      <w:pPr>
        <w:shd w:val="clear" w:color="auto" w:fill="FFFFFF"/>
        <w:spacing w:line="360" w:lineRule="auto"/>
        <w:jc w:val="both"/>
        <w:rPr>
          <w:sz w:val="28"/>
          <w:szCs w:val="28"/>
        </w:rPr>
      </w:pPr>
      <w:r w:rsidRPr="00DD204A">
        <w:rPr>
          <w:sz w:val="28"/>
          <w:szCs w:val="28"/>
        </w:rPr>
        <w:t>13. Управленческий учет: Учеб. пособие/Под ред. А.Д. Шеремета. - 2-е изд., испр. - М.: ИД ФБК-ПРЕСС, 2001. - 512 с.</w:t>
      </w:r>
    </w:p>
    <w:p w:rsidR="005D1A26" w:rsidRPr="00DD204A" w:rsidRDefault="005D1A26" w:rsidP="00D55A6C">
      <w:pPr>
        <w:shd w:val="clear" w:color="auto" w:fill="FFFFFF"/>
        <w:spacing w:line="360" w:lineRule="auto"/>
        <w:jc w:val="both"/>
        <w:rPr>
          <w:sz w:val="28"/>
          <w:szCs w:val="28"/>
        </w:rPr>
      </w:pPr>
      <w:r w:rsidRPr="00DD204A">
        <w:rPr>
          <w:sz w:val="28"/>
          <w:szCs w:val="28"/>
        </w:rPr>
        <w:t>14. Энтони Р., Рис Дж. Учет: ситуации и примеры: Пер. с англ. / Под ред. и с предисл. А.М. Петрачкова. - М.: Финансы и статистика, 1993.-560 с.</w:t>
      </w:r>
      <w:bookmarkStart w:id="0" w:name="_GoBack"/>
      <w:bookmarkEnd w:id="0"/>
    </w:p>
    <w:sectPr w:rsidR="005D1A26" w:rsidRPr="00DD204A" w:rsidSect="00DD204A">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EDD" w:rsidRDefault="00747EDD">
      <w:r>
        <w:separator/>
      </w:r>
    </w:p>
  </w:endnote>
  <w:endnote w:type="continuationSeparator" w:id="0">
    <w:p w:rsidR="00747EDD" w:rsidRDefault="0074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F" w:rsidRDefault="003E7BF4" w:rsidP="00DD204A">
    <w:pPr>
      <w:pStyle w:val="a8"/>
      <w:framePr w:wrap="auto" w:vAnchor="text" w:hAnchor="margin" w:xAlign="center" w:y="1"/>
      <w:rPr>
        <w:rStyle w:val="a7"/>
      </w:rPr>
    </w:pPr>
    <w:r>
      <w:rPr>
        <w:rStyle w:val="a7"/>
        <w:noProof/>
      </w:rPr>
      <w:t>3</w:t>
    </w:r>
  </w:p>
  <w:p w:rsidR="004E375F" w:rsidRDefault="004E375F" w:rsidP="004E375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EDD" w:rsidRDefault="00747EDD">
      <w:r>
        <w:separator/>
      </w:r>
    </w:p>
  </w:footnote>
  <w:footnote w:type="continuationSeparator" w:id="0">
    <w:p w:rsidR="00747EDD" w:rsidRDefault="00747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60FA10"/>
    <w:lvl w:ilvl="0">
      <w:numFmt w:val="bullet"/>
      <w:lvlText w:val="*"/>
      <w:lvlJc w:val="left"/>
    </w:lvl>
  </w:abstractNum>
  <w:abstractNum w:abstractNumId="1">
    <w:nsid w:val="0FA13C58"/>
    <w:multiLevelType w:val="singleLevel"/>
    <w:tmpl w:val="692AD590"/>
    <w:lvl w:ilvl="0">
      <w:start w:val="1"/>
      <w:numFmt w:val="bullet"/>
      <w:lvlText w:val="-"/>
      <w:lvlJc w:val="left"/>
      <w:pPr>
        <w:tabs>
          <w:tab w:val="num" w:pos="927"/>
        </w:tabs>
        <w:ind w:left="927" w:hanging="360"/>
      </w:pPr>
      <w:rPr>
        <w:rFonts w:hint="default"/>
      </w:rPr>
    </w:lvl>
  </w:abstractNum>
  <w:abstractNum w:abstractNumId="2">
    <w:nsid w:val="161972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2CB6DCD"/>
    <w:multiLevelType w:val="multilevel"/>
    <w:tmpl w:val="1B22637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
    <w:nsid w:val="23787354"/>
    <w:multiLevelType w:val="multilevel"/>
    <w:tmpl w:val="5680DE7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359670A9"/>
    <w:multiLevelType w:val="multilevel"/>
    <w:tmpl w:val="C3C0420A"/>
    <w:lvl w:ilvl="0">
      <w:start w:val="1"/>
      <w:numFmt w:val="bullet"/>
      <w:lvlText w:val=""/>
      <w:lvlJc w:val="left"/>
      <w:pPr>
        <w:tabs>
          <w:tab w:val="num" w:pos="360"/>
        </w:tabs>
        <w:ind w:left="360" w:hanging="360"/>
      </w:pPr>
      <w:rPr>
        <w:rFonts w:ascii="Wingdings" w:hAnsi="Wingdings" w:cs="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A573701"/>
    <w:multiLevelType w:val="singleLevel"/>
    <w:tmpl w:val="2D8A72A6"/>
    <w:lvl w:ilvl="0">
      <w:start w:val="1"/>
      <w:numFmt w:val="decimal"/>
      <w:lvlText w:val="%1)"/>
      <w:lvlJc w:val="left"/>
      <w:pPr>
        <w:tabs>
          <w:tab w:val="num" w:pos="927"/>
        </w:tabs>
        <w:ind w:left="927" w:hanging="360"/>
      </w:pPr>
      <w:rPr>
        <w:rFonts w:hint="default"/>
      </w:rPr>
    </w:lvl>
  </w:abstractNum>
  <w:abstractNum w:abstractNumId="7">
    <w:nsid w:val="53564CE0"/>
    <w:multiLevelType w:val="multilevel"/>
    <w:tmpl w:val="D70C9BE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35"/>
        </w:tabs>
        <w:ind w:left="735" w:hanging="55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5789744E"/>
    <w:multiLevelType w:val="singleLevel"/>
    <w:tmpl w:val="30C8D540"/>
    <w:lvl w:ilvl="0">
      <w:start w:val="1"/>
      <w:numFmt w:val="decimal"/>
      <w:lvlText w:val="%1."/>
      <w:legacy w:legacy="1" w:legacySpace="0" w:legacyIndent="367"/>
      <w:lvlJc w:val="left"/>
      <w:rPr>
        <w:rFonts w:ascii="Times New Roman" w:hAnsi="Times New Roman" w:cs="Times New Roman" w:hint="default"/>
      </w:rPr>
    </w:lvl>
  </w:abstractNum>
  <w:abstractNum w:abstractNumId="9">
    <w:nsid w:val="73222C03"/>
    <w:multiLevelType w:val="singleLevel"/>
    <w:tmpl w:val="3F2CFE64"/>
    <w:lvl w:ilvl="0">
      <w:start w:val="2"/>
      <w:numFmt w:val="decimal"/>
      <w:lvlText w:val="%1."/>
      <w:legacy w:legacy="1" w:legacySpace="0" w:legacyIndent="288"/>
      <w:lvlJc w:val="left"/>
      <w:rPr>
        <w:rFonts w:ascii="Times New Roman" w:hAnsi="Times New Roman" w:cs="Times New Roman" w:hint="default"/>
      </w:rPr>
    </w:lvl>
  </w:abstractNum>
  <w:num w:numId="1">
    <w:abstractNumId w:val="4"/>
  </w:num>
  <w:num w:numId="2">
    <w:abstractNumId w:val="7"/>
  </w:num>
  <w:num w:numId="3">
    <w:abstractNumId w:val="3"/>
  </w:num>
  <w:num w:numId="4">
    <w:abstractNumId w:val="5"/>
  </w:num>
  <w:num w:numId="5">
    <w:abstractNumId w:val="1"/>
  </w:num>
  <w:num w:numId="6">
    <w:abstractNumId w:val="6"/>
  </w:num>
  <w:num w:numId="7">
    <w:abstractNumId w:val="2"/>
  </w:num>
  <w:num w:numId="8">
    <w:abstractNumId w:val="9"/>
  </w:num>
  <w:num w:numId="9">
    <w:abstractNumId w:val="0"/>
    <w:lvlOverride w:ilvl="0">
      <w:lvl w:ilvl="0">
        <w:numFmt w:val="bullet"/>
        <w:lvlText w:val="-"/>
        <w:legacy w:legacy="1" w:legacySpace="0" w:legacyIndent="166"/>
        <w:lvlJc w:val="left"/>
        <w:rPr>
          <w:rFonts w:ascii="Times New Roman" w:hAnsi="Times New Roman" w:cs="Times New Roman" w:hint="default"/>
        </w:rPr>
      </w:lvl>
    </w:lvlOverride>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29B"/>
    <w:rsid w:val="000363D9"/>
    <w:rsid w:val="000A7DFB"/>
    <w:rsid w:val="00164178"/>
    <w:rsid w:val="001D65C0"/>
    <w:rsid w:val="0020229B"/>
    <w:rsid w:val="00287A14"/>
    <w:rsid w:val="002A40D3"/>
    <w:rsid w:val="002A7395"/>
    <w:rsid w:val="003B1A25"/>
    <w:rsid w:val="003B4069"/>
    <w:rsid w:val="003E7BF4"/>
    <w:rsid w:val="004E375F"/>
    <w:rsid w:val="004F2801"/>
    <w:rsid w:val="005A70F0"/>
    <w:rsid w:val="005B5C6E"/>
    <w:rsid w:val="005D1A26"/>
    <w:rsid w:val="005E53B4"/>
    <w:rsid w:val="00635FEE"/>
    <w:rsid w:val="006E037C"/>
    <w:rsid w:val="00706582"/>
    <w:rsid w:val="00747EDD"/>
    <w:rsid w:val="00787CB8"/>
    <w:rsid w:val="007A6CDA"/>
    <w:rsid w:val="00811AD5"/>
    <w:rsid w:val="008634F4"/>
    <w:rsid w:val="008911A8"/>
    <w:rsid w:val="008F711B"/>
    <w:rsid w:val="009225BF"/>
    <w:rsid w:val="00940A8D"/>
    <w:rsid w:val="00987630"/>
    <w:rsid w:val="00991515"/>
    <w:rsid w:val="00A3242F"/>
    <w:rsid w:val="00A40B30"/>
    <w:rsid w:val="00BA05F5"/>
    <w:rsid w:val="00C33779"/>
    <w:rsid w:val="00C90A9B"/>
    <w:rsid w:val="00CD6C79"/>
    <w:rsid w:val="00D40DAA"/>
    <w:rsid w:val="00D52D00"/>
    <w:rsid w:val="00D55A6C"/>
    <w:rsid w:val="00D60AC4"/>
    <w:rsid w:val="00DB74F6"/>
    <w:rsid w:val="00DD204A"/>
    <w:rsid w:val="00F02F25"/>
    <w:rsid w:val="00F90142"/>
    <w:rsid w:val="00FD5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4B0FD9EF-3E6B-420F-AEFB-BAB40D6A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29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811AD5"/>
    <w:pPr>
      <w:widowControl w:val="0"/>
      <w:ind w:firstLine="720"/>
    </w:pPr>
    <w:rPr>
      <w:rFonts w:ascii="Arial" w:hAnsi="Arial" w:cs="Arial"/>
    </w:rPr>
  </w:style>
  <w:style w:type="paragraph" w:styleId="2">
    <w:name w:val="Body Text 2"/>
    <w:basedOn w:val="a"/>
    <w:link w:val="20"/>
    <w:uiPriority w:val="99"/>
    <w:rsid w:val="002A7395"/>
    <w:pPr>
      <w:spacing w:after="120" w:line="480" w:lineRule="auto"/>
    </w:pPr>
  </w:style>
  <w:style w:type="character" w:customStyle="1" w:styleId="20">
    <w:name w:val="Основной текст 2 Знак"/>
    <w:link w:val="2"/>
    <w:uiPriority w:val="99"/>
    <w:semiHidden/>
    <w:rPr>
      <w:sz w:val="20"/>
      <w:szCs w:val="20"/>
    </w:rPr>
  </w:style>
  <w:style w:type="paragraph" w:styleId="HTML">
    <w:name w:val="HTML Preformatted"/>
    <w:basedOn w:val="a"/>
    <w:link w:val="HTML0"/>
    <w:uiPriority w:val="99"/>
    <w:rsid w:val="002A73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Indent 2"/>
    <w:basedOn w:val="a"/>
    <w:link w:val="22"/>
    <w:uiPriority w:val="99"/>
    <w:rsid w:val="002A7395"/>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link w:val="21"/>
    <w:uiPriority w:val="99"/>
    <w:semiHidden/>
    <w:rPr>
      <w:sz w:val="20"/>
      <w:szCs w:val="20"/>
    </w:rPr>
  </w:style>
  <w:style w:type="paragraph" w:styleId="a3">
    <w:name w:val="Normal (Web)"/>
    <w:basedOn w:val="a"/>
    <w:uiPriority w:val="99"/>
    <w:rsid w:val="002A7395"/>
    <w:pPr>
      <w:widowControl/>
      <w:autoSpaceDE/>
      <w:autoSpaceDN/>
      <w:adjustRightInd/>
    </w:pPr>
    <w:rPr>
      <w:sz w:val="24"/>
      <w:szCs w:val="24"/>
    </w:rPr>
  </w:style>
  <w:style w:type="table" w:styleId="a4">
    <w:name w:val="Table Grid"/>
    <w:basedOn w:val="a1"/>
    <w:uiPriority w:val="99"/>
    <w:rsid w:val="002A7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2A7395"/>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2A7395"/>
  </w:style>
  <w:style w:type="paragraph" w:styleId="a8">
    <w:name w:val="footer"/>
    <w:basedOn w:val="a"/>
    <w:link w:val="a9"/>
    <w:uiPriority w:val="99"/>
    <w:rsid w:val="004E375F"/>
    <w:pPr>
      <w:tabs>
        <w:tab w:val="center" w:pos="4677"/>
        <w:tab w:val="right" w:pos="9355"/>
      </w:tabs>
    </w:pPr>
  </w:style>
  <w:style w:type="character" w:customStyle="1" w:styleId="a9">
    <w:name w:val="Ниж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9912</Words>
  <Characters>56501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Ольга</dc:creator>
  <cp:keywords/>
  <dc:description/>
  <cp:lastModifiedBy>admin</cp:lastModifiedBy>
  <cp:revision>2</cp:revision>
  <cp:lastPrinted>2008-01-20T10:52:00Z</cp:lastPrinted>
  <dcterms:created xsi:type="dcterms:W3CDTF">2014-03-04T09:28:00Z</dcterms:created>
  <dcterms:modified xsi:type="dcterms:W3CDTF">2014-03-04T09:28:00Z</dcterms:modified>
</cp:coreProperties>
</file>