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965" w:rsidRPr="00AD6965" w:rsidRDefault="00AD6965" w:rsidP="00AD6965">
      <w:pPr>
        <w:spacing w:line="600" w:lineRule="auto"/>
        <w:ind w:firstLine="709"/>
        <w:jc w:val="center"/>
        <w:rPr>
          <w:sz w:val="28"/>
          <w:szCs w:val="28"/>
        </w:rPr>
      </w:pPr>
      <w:r w:rsidRPr="00925693">
        <w:rPr>
          <w:b/>
          <w:sz w:val="28"/>
          <w:szCs w:val="28"/>
        </w:rPr>
        <w:t>РЕФЕРАТ</w:t>
      </w:r>
    </w:p>
    <w:p w:rsidR="00AD6965" w:rsidRDefault="00AD6965" w:rsidP="006512F6">
      <w:pPr>
        <w:spacing w:line="264" w:lineRule="auto"/>
        <w:ind w:firstLine="709"/>
        <w:jc w:val="both"/>
        <w:rPr>
          <w:sz w:val="28"/>
          <w:szCs w:val="28"/>
        </w:rPr>
      </w:pPr>
      <w:r w:rsidRPr="00925693">
        <w:rPr>
          <w:sz w:val="28"/>
          <w:szCs w:val="28"/>
        </w:rPr>
        <w:t>Курсовая работа</w:t>
      </w:r>
      <w:r>
        <w:rPr>
          <w:sz w:val="28"/>
          <w:szCs w:val="28"/>
        </w:rPr>
        <w:t xml:space="preserve">: </w:t>
      </w:r>
      <w:r w:rsidR="006B3CA7">
        <w:rPr>
          <w:sz w:val="28"/>
          <w:szCs w:val="28"/>
        </w:rPr>
        <w:t xml:space="preserve">31 </w:t>
      </w:r>
      <w:r>
        <w:rPr>
          <w:sz w:val="28"/>
          <w:szCs w:val="28"/>
        </w:rPr>
        <w:t xml:space="preserve">с., </w:t>
      </w:r>
      <w:r w:rsidR="006B3CA7">
        <w:rPr>
          <w:sz w:val="28"/>
          <w:szCs w:val="28"/>
        </w:rPr>
        <w:t>22 источника</w:t>
      </w:r>
      <w:r>
        <w:rPr>
          <w:sz w:val="28"/>
          <w:szCs w:val="28"/>
        </w:rPr>
        <w:t>.</w:t>
      </w:r>
    </w:p>
    <w:p w:rsidR="00AD6965" w:rsidRDefault="00AD6965" w:rsidP="006512F6">
      <w:pPr>
        <w:spacing w:line="264" w:lineRule="auto"/>
        <w:ind w:firstLine="709"/>
        <w:jc w:val="both"/>
        <w:rPr>
          <w:sz w:val="28"/>
          <w:szCs w:val="28"/>
        </w:rPr>
      </w:pPr>
    </w:p>
    <w:p w:rsidR="00AD6965" w:rsidRDefault="00AD6965" w:rsidP="006512F6">
      <w:pPr>
        <w:spacing w:line="264" w:lineRule="auto"/>
        <w:ind w:firstLine="709"/>
        <w:jc w:val="both"/>
        <w:rPr>
          <w:sz w:val="28"/>
          <w:szCs w:val="28"/>
        </w:rPr>
      </w:pPr>
      <w:r>
        <w:rPr>
          <w:sz w:val="28"/>
          <w:szCs w:val="28"/>
        </w:rPr>
        <w:t>БЮДЖЕТ, БЮДЖЕТНЫЙ ПРОЦЕСС, СОСТАВЛЕНИЕ БЮДЖЕТА, РАССМОТРЕНИЕ БЮДЖЕТА, ИСПОЛНЕНИЕ БЮДЖЕТА, ОТЧЕТ ОБ ИСПОЛНЕНИИ БЮДЖЕТА, БЮДЖЕТИРОВАНИЕ, ОРИЕНТИРОВАННОЕ НА РЕЗУЛЬТАТ, БОР</w:t>
      </w:r>
    </w:p>
    <w:p w:rsidR="00AD6965" w:rsidRDefault="00AD6965" w:rsidP="006512F6">
      <w:pPr>
        <w:spacing w:line="264" w:lineRule="auto"/>
        <w:ind w:firstLine="709"/>
        <w:jc w:val="both"/>
        <w:rPr>
          <w:sz w:val="28"/>
          <w:szCs w:val="28"/>
        </w:rPr>
      </w:pPr>
    </w:p>
    <w:p w:rsidR="00AD6965" w:rsidRDefault="00AD6965" w:rsidP="006512F6">
      <w:pPr>
        <w:spacing w:line="264" w:lineRule="auto"/>
        <w:ind w:firstLine="709"/>
        <w:jc w:val="both"/>
        <w:rPr>
          <w:sz w:val="28"/>
          <w:szCs w:val="28"/>
        </w:rPr>
      </w:pPr>
      <w:r w:rsidRPr="00ED6524">
        <w:rPr>
          <w:b/>
          <w:sz w:val="28"/>
          <w:szCs w:val="28"/>
        </w:rPr>
        <w:t>Объект исследования</w:t>
      </w:r>
      <w:r>
        <w:rPr>
          <w:sz w:val="28"/>
          <w:szCs w:val="28"/>
        </w:rPr>
        <w:t xml:space="preserve"> – бюджетный процесс и его этапы в Республике Беларусь.</w:t>
      </w:r>
    </w:p>
    <w:p w:rsidR="00AD6965" w:rsidRDefault="00AD6965" w:rsidP="006512F6">
      <w:pPr>
        <w:spacing w:line="264" w:lineRule="auto"/>
        <w:ind w:firstLine="709"/>
        <w:jc w:val="both"/>
        <w:rPr>
          <w:sz w:val="28"/>
          <w:szCs w:val="28"/>
        </w:rPr>
      </w:pPr>
      <w:r w:rsidRPr="00ED6524">
        <w:rPr>
          <w:b/>
          <w:sz w:val="28"/>
          <w:szCs w:val="28"/>
        </w:rPr>
        <w:t>Предмет исследования</w:t>
      </w:r>
      <w:r>
        <w:rPr>
          <w:sz w:val="28"/>
          <w:szCs w:val="28"/>
        </w:rPr>
        <w:t xml:space="preserve"> – принципы и этапы бюджетного процесса, пути дальнейшего совершенствования.</w:t>
      </w:r>
    </w:p>
    <w:p w:rsidR="00AD6965" w:rsidRDefault="00AD6965" w:rsidP="006512F6">
      <w:pPr>
        <w:spacing w:line="264" w:lineRule="auto"/>
        <w:ind w:firstLine="709"/>
        <w:jc w:val="both"/>
        <w:rPr>
          <w:sz w:val="28"/>
          <w:szCs w:val="28"/>
        </w:rPr>
      </w:pPr>
      <w:r w:rsidRPr="00ED6524">
        <w:rPr>
          <w:b/>
          <w:sz w:val="28"/>
          <w:szCs w:val="28"/>
        </w:rPr>
        <w:t>Цель работы:</w:t>
      </w:r>
      <w:r>
        <w:rPr>
          <w:sz w:val="28"/>
          <w:szCs w:val="28"/>
        </w:rPr>
        <w:t xml:space="preserve"> изучение организации бюджетного процесса Республики Беларусь, выявление основных проблем, которые могут сопровождать данный процесс, определение возможных путей развития и совершенствования бюджетного процесса.</w:t>
      </w:r>
    </w:p>
    <w:p w:rsidR="00AD6965" w:rsidRDefault="00AD6965" w:rsidP="006512F6">
      <w:pPr>
        <w:spacing w:line="264" w:lineRule="auto"/>
        <w:ind w:firstLine="709"/>
        <w:jc w:val="both"/>
        <w:rPr>
          <w:sz w:val="28"/>
          <w:szCs w:val="28"/>
        </w:rPr>
      </w:pPr>
      <w:r w:rsidRPr="00ED6524">
        <w:rPr>
          <w:b/>
          <w:sz w:val="28"/>
          <w:szCs w:val="28"/>
        </w:rPr>
        <w:t>Методы исследования:</w:t>
      </w:r>
      <w:r>
        <w:rPr>
          <w:sz w:val="28"/>
          <w:szCs w:val="28"/>
        </w:rPr>
        <w:t xml:space="preserve"> сбор и </w:t>
      </w:r>
      <w:r w:rsidRPr="006F2EB7">
        <w:rPr>
          <w:sz w:val="28"/>
          <w:szCs w:val="28"/>
        </w:rPr>
        <w:t xml:space="preserve">обобщения различных точек зрения, </w:t>
      </w:r>
      <w:r>
        <w:rPr>
          <w:sz w:val="28"/>
          <w:szCs w:val="28"/>
        </w:rPr>
        <w:t>выраженных</w:t>
      </w:r>
      <w:r w:rsidRPr="006F2EB7">
        <w:rPr>
          <w:sz w:val="28"/>
          <w:szCs w:val="28"/>
        </w:rPr>
        <w:t xml:space="preserve"> в экономической литературе, </w:t>
      </w:r>
      <w:r>
        <w:rPr>
          <w:sz w:val="28"/>
          <w:szCs w:val="28"/>
        </w:rPr>
        <w:t xml:space="preserve">группировок, </w:t>
      </w:r>
      <w:r w:rsidRPr="006F2EB7">
        <w:rPr>
          <w:sz w:val="28"/>
          <w:szCs w:val="28"/>
        </w:rPr>
        <w:t>сравнительного анализа</w:t>
      </w:r>
      <w:r>
        <w:rPr>
          <w:sz w:val="28"/>
          <w:szCs w:val="28"/>
        </w:rPr>
        <w:t>.</w:t>
      </w:r>
    </w:p>
    <w:p w:rsidR="00AD6965" w:rsidRDefault="00AD6965" w:rsidP="006512F6">
      <w:pPr>
        <w:spacing w:line="264" w:lineRule="auto"/>
        <w:ind w:firstLine="709"/>
        <w:jc w:val="both"/>
        <w:rPr>
          <w:sz w:val="28"/>
          <w:szCs w:val="28"/>
        </w:rPr>
      </w:pPr>
      <w:r w:rsidRPr="00ED6524">
        <w:rPr>
          <w:b/>
          <w:sz w:val="28"/>
          <w:szCs w:val="28"/>
        </w:rPr>
        <w:t>Исследования:</w:t>
      </w:r>
      <w:r>
        <w:rPr>
          <w:sz w:val="28"/>
          <w:szCs w:val="28"/>
        </w:rPr>
        <w:t xml:space="preserve"> в процессе работы изучены публикации, посвященные данной теме, рассмотрены перспективы развития исследуемой темы.</w:t>
      </w:r>
    </w:p>
    <w:p w:rsidR="00AD6965" w:rsidRDefault="00AD6965" w:rsidP="006512F6">
      <w:pPr>
        <w:spacing w:line="264" w:lineRule="auto"/>
        <w:ind w:firstLine="709"/>
        <w:jc w:val="both"/>
        <w:rPr>
          <w:sz w:val="28"/>
          <w:szCs w:val="28"/>
        </w:rPr>
      </w:pPr>
      <w:r w:rsidRPr="00ED6524">
        <w:rPr>
          <w:b/>
          <w:sz w:val="28"/>
          <w:szCs w:val="28"/>
        </w:rPr>
        <w:t>Область возможного практического применения:</w:t>
      </w:r>
      <w:r>
        <w:rPr>
          <w:sz w:val="28"/>
          <w:szCs w:val="28"/>
        </w:rPr>
        <w:t xml:space="preserve"> учебный процесс.</w:t>
      </w:r>
    </w:p>
    <w:p w:rsidR="00AD6965" w:rsidRDefault="00AD6965" w:rsidP="006512F6">
      <w:pPr>
        <w:spacing w:line="264" w:lineRule="auto"/>
        <w:ind w:firstLine="709"/>
        <w:jc w:val="both"/>
        <w:rPr>
          <w:sz w:val="28"/>
          <w:szCs w:val="28"/>
        </w:rPr>
      </w:pPr>
      <w:r>
        <w:rPr>
          <w:sz w:val="28"/>
          <w:szCs w:val="28"/>
        </w:rPr>
        <w:t>Автор работы подтверждает, что все заимствованные из литературных и других источников теоретические, методологические и методические положения сопровождаются ссылками на их авторов.</w:t>
      </w:r>
    </w:p>
    <w:p w:rsidR="00014A81" w:rsidRDefault="00014A81" w:rsidP="00AD6965">
      <w:pPr>
        <w:spacing w:line="600" w:lineRule="auto"/>
        <w:ind w:firstLine="709"/>
        <w:jc w:val="center"/>
        <w:rPr>
          <w:b/>
          <w:sz w:val="28"/>
          <w:szCs w:val="28"/>
        </w:rPr>
      </w:pPr>
    </w:p>
    <w:p w:rsidR="00014A81" w:rsidRDefault="00014A81" w:rsidP="00AD6965">
      <w:pPr>
        <w:spacing w:line="600" w:lineRule="auto"/>
        <w:ind w:firstLine="709"/>
        <w:jc w:val="center"/>
        <w:rPr>
          <w:b/>
          <w:sz w:val="28"/>
          <w:szCs w:val="28"/>
        </w:rPr>
      </w:pPr>
    </w:p>
    <w:p w:rsidR="00014A81" w:rsidRDefault="00014A81" w:rsidP="00014A81">
      <w:pPr>
        <w:spacing w:line="600" w:lineRule="auto"/>
        <w:ind w:firstLine="709"/>
        <w:jc w:val="right"/>
        <w:rPr>
          <w:b/>
          <w:sz w:val="28"/>
          <w:szCs w:val="28"/>
        </w:rPr>
      </w:pPr>
      <w:r>
        <w:rPr>
          <w:b/>
          <w:sz w:val="28"/>
          <w:szCs w:val="28"/>
        </w:rPr>
        <w:t>_______________</w:t>
      </w:r>
    </w:p>
    <w:p w:rsidR="00AD6965" w:rsidRPr="00AD6965" w:rsidRDefault="00014A81" w:rsidP="00014A81">
      <w:pPr>
        <w:spacing w:line="600" w:lineRule="auto"/>
        <w:ind w:firstLine="709"/>
        <w:jc w:val="center"/>
        <w:rPr>
          <w:sz w:val="28"/>
          <w:szCs w:val="28"/>
        </w:rPr>
      </w:pPr>
      <w:r>
        <w:rPr>
          <w:b/>
          <w:sz w:val="28"/>
          <w:szCs w:val="28"/>
        </w:rPr>
        <w:br w:type="page"/>
        <w:t>СОДЕРЖАНИЕ</w:t>
      </w:r>
    </w:p>
    <w:p w:rsidR="00AD6965" w:rsidRDefault="00AD6965" w:rsidP="00AD6965">
      <w:pPr>
        <w:spacing w:line="264" w:lineRule="auto"/>
        <w:rPr>
          <w:sz w:val="28"/>
          <w:szCs w:val="28"/>
        </w:rPr>
      </w:pPr>
      <w:r w:rsidRPr="000722C1">
        <w:rPr>
          <w:sz w:val="28"/>
          <w:szCs w:val="28"/>
        </w:rPr>
        <w:t>Введение</w:t>
      </w:r>
      <w:r>
        <w:rPr>
          <w:sz w:val="28"/>
          <w:szCs w:val="28"/>
        </w:rPr>
        <w:t>…………………………………………………………………………</w:t>
      </w:r>
      <w:r w:rsidR="002E77F1">
        <w:rPr>
          <w:sz w:val="28"/>
          <w:szCs w:val="28"/>
        </w:rPr>
        <w:t>…...4</w:t>
      </w:r>
    </w:p>
    <w:p w:rsidR="00AD6965" w:rsidRPr="000722C1" w:rsidRDefault="00AD6965" w:rsidP="00AD6965">
      <w:pPr>
        <w:spacing w:line="264" w:lineRule="auto"/>
        <w:rPr>
          <w:sz w:val="28"/>
          <w:szCs w:val="28"/>
        </w:rPr>
      </w:pPr>
      <w:r w:rsidRPr="000722C1">
        <w:rPr>
          <w:sz w:val="28"/>
          <w:szCs w:val="28"/>
        </w:rPr>
        <w:t>1 Понятие бюджетного процесса, принципы и правовая база его организации………………………………………………………………</w:t>
      </w:r>
      <w:r>
        <w:rPr>
          <w:sz w:val="28"/>
          <w:szCs w:val="28"/>
        </w:rPr>
        <w:t>……</w:t>
      </w:r>
      <w:r w:rsidR="002E77F1">
        <w:rPr>
          <w:sz w:val="28"/>
          <w:szCs w:val="28"/>
        </w:rPr>
        <w:t>……..5</w:t>
      </w:r>
    </w:p>
    <w:p w:rsidR="00AD6965" w:rsidRPr="000722C1" w:rsidRDefault="00AD6965" w:rsidP="00AD6965">
      <w:pPr>
        <w:shd w:val="clear" w:color="auto" w:fill="FFFFFF"/>
        <w:spacing w:line="264" w:lineRule="auto"/>
        <w:rPr>
          <w:color w:val="000000"/>
          <w:spacing w:val="-3"/>
          <w:sz w:val="28"/>
          <w:szCs w:val="28"/>
        </w:rPr>
      </w:pPr>
      <w:r w:rsidRPr="000722C1">
        <w:rPr>
          <w:color w:val="000000"/>
          <w:spacing w:val="-3"/>
          <w:sz w:val="28"/>
          <w:szCs w:val="28"/>
        </w:rPr>
        <w:t>2 Характеристика бюджетного процесса в РБ</w:t>
      </w:r>
      <w:r>
        <w:rPr>
          <w:color w:val="000000"/>
          <w:spacing w:val="-3"/>
          <w:sz w:val="28"/>
          <w:szCs w:val="28"/>
        </w:rPr>
        <w:t>………………………………</w:t>
      </w:r>
      <w:r w:rsidR="002E77F1">
        <w:rPr>
          <w:color w:val="000000"/>
          <w:spacing w:val="-3"/>
          <w:sz w:val="28"/>
          <w:szCs w:val="28"/>
        </w:rPr>
        <w:t>……..12</w:t>
      </w:r>
    </w:p>
    <w:p w:rsidR="00AD6965" w:rsidRDefault="00AD6965" w:rsidP="00AD6965">
      <w:pPr>
        <w:pStyle w:val="Style11"/>
        <w:widowControl/>
        <w:spacing w:line="264" w:lineRule="auto"/>
        <w:jc w:val="left"/>
        <w:rPr>
          <w:rStyle w:val="FontStyle69"/>
          <w:rFonts w:ascii="Times New Roman" w:hAnsi="Times New Roman" w:cs="Times New Roman"/>
          <w:sz w:val="28"/>
          <w:szCs w:val="28"/>
        </w:rPr>
      </w:pPr>
      <w:r w:rsidRPr="000722C1">
        <w:rPr>
          <w:rStyle w:val="FontStyle69"/>
          <w:rFonts w:ascii="Times New Roman" w:hAnsi="Times New Roman" w:cs="Times New Roman"/>
          <w:sz w:val="28"/>
          <w:szCs w:val="28"/>
        </w:rPr>
        <w:t>3 Пути совершенствования бюджетного процесса на перспективу</w:t>
      </w:r>
      <w:r>
        <w:rPr>
          <w:rStyle w:val="FontStyle69"/>
          <w:rFonts w:ascii="Times New Roman" w:hAnsi="Times New Roman" w:cs="Times New Roman"/>
          <w:sz w:val="28"/>
          <w:szCs w:val="28"/>
        </w:rPr>
        <w:t>………</w:t>
      </w:r>
      <w:r w:rsidR="002E77F1">
        <w:rPr>
          <w:rStyle w:val="FontStyle69"/>
          <w:rFonts w:ascii="Times New Roman" w:hAnsi="Times New Roman" w:cs="Times New Roman"/>
          <w:sz w:val="28"/>
          <w:szCs w:val="28"/>
        </w:rPr>
        <w:t>…….20</w:t>
      </w:r>
    </w:p>
    <w:p w:rsidR="00AD6965" w:rsidRDefault="00AD6965" w:rsidP="00AD6965">
      <w:pPr>
        <w:pStyle w:val="Style11"/>
        <w:widowControl/>
        <w:spacing w:line="264" w:lineRule="auto"/>
        <w:jc w:val="left"/>
        <w:rPr>
          <w:rStyle w:val="FontStyle69"/>
          <w:rFonts w:ascii="Times New Roman" w:hAnsi="Times New Roman" w:cs="Times New Roman"/>
          <w:sz w:val="28"/>
          <w:szCs w:val="28"/>
        </w:rPr>
      </w:pPr>
      <w:r>
        <w:rPr>
          <w:rStyle w:val="FontStyle69"/>
          <w:rFonts w:ascii="Times New Roman" w:hAnsi="Times New Roman" w:cs="Times New Roman"/>
          <w:sz w:val="28"/>
          <w:szCs w:val="28"/>
        </w:rPr>
        <w:t>Заключение……………………………………………………………………</w:t>
      </w:r>
      <w:r w:rsidR="002E77F1">
        <w:rPr>
          <w:rStyle w:val="FontStyle69"/>
          <w:rFonts w:ascii="Times New Roman" w:hAnsi="Times New Roman" w:cs="Times New Roman"/>
          <w:sz w:val="28"/>
          <w:szCs w:val="28"/>
        </w:rPr>
        <w:t>…….28</w:t>
      </w:r>
    </w:p>
    <w:p w:rsidR="00AD6965" w:rsidRDefault="00AD6965" w:rsidP="00AD6965">
      <w:pPr>
        <w:spacing w:line="264" w:lineRule="auto"/>
        <w:rPr>
          <w:rStyle w:val="FontStyle69"/>
          <w:rFonts w:ascii="Times New Roman" w:hAnsi="Times New Roman" w:cs="Times New Roman"/>
          <w:sz w:val="28"/>
          <w:szCs w:val="28"/>
        </w:rPr>
      </w:pPr>
      <w:r>
        <w:rPr>
          <w:rStyle w:val="FontStyle69"/>
          <w:rFonts w:ascii="Times New Roman" w:hAnsi="Times New Roman" w:cs="Times New Roman"/>
          <w:sz w:val="28"/>
          <w:szCs w:val="28"/>
        </w:rPr>
        <w:t>Список использованных источников…………………………………………</w:t>
      </w:r>
      <w:r w:rsidR="002E77F1">
        <w:rPr>
          <w:rStyle w:val="FontStyle69"/>
          <w:rFonts w:ascii="Times New Roman" w:hAnsi="Times New Roman" w:cs="Times New Roman"/>
          <w:sz w:val="28"/>
          <w:szCs w:val="28"/>
        </w:rPr>
        <w:t>…...30</w:t>
      </w:r>
    </w:p>
    <w:p w:rsidR="00AD6965" w:rsidRDefault="00AD6965" w:rsidP="00AD6965">
      <w:pPr>
        <w:spacing w:line="480" w:lineRule="auto"/>
        <w:jc w:val="center"/>
        <w:rPr>
          <w:b/>
          <w:sz w:val="28"/>
          <w:szCs w:val="28"/>
        </w:rPr>
      </w:pPr>
      <w:r>
        <w:rPr>
          <w:rStyle w:val="a4"/>
          <w:rFonts w:eastAsia="Calibri"/>
          <w:sz w:val="28"/>
          <w:szCs w:val="28"/>
        </w:rPr>
        <w:br w:type="page"/>
      </w:r>
      <w:r w:rsidRPr="00442044">
        <w:rPr>
          <w:b/>
          <w:sz w:val="28"/>
          <w:szCs w:val="28"/>
        </w:rPr>
        <w:t>ВВЕДЕНИЕ</w:t>
      </w:r>
    </w:p>
    <w:p w:rsidR="00AD6965" w:rsidRPr="00442044" w:rsidRDefault="00AD6965" w:rsidP="006512F6">
      <w:pPr>
        <w:pStyle w:val="a5"/>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after="0" w:line="264" w:lineRule="auto"/>
        <w:ind w:firstLine="709"/>
        <w:jc w:val="both"/>
        <w:rPr>
          <w:sz w:val="28"/>
          <w:szCs w:val="28"/>
        </w:rPr>
      </w:pPr>
      <w:r w:rsidRPr="00442044">
        <w:rPr>
          <w:sz w:val="28"/>
          <w:szCs w:val="28"/>
        </w:rPr>
        <w:t>Бюджетный процесс – важнейшая составная часть бюджетного права. Он предусматривает деятельность государства в лице его органов по составлению и рассмотрению проектов бюдже</w:t>
      </w:r>
      <w:r w:rsidRPr="00442044">
        <w:rPr>
          <w:sz w:val="28"/>
          <w:szCs w:val="28"/>
        </w:rPr>
        <w:softHyphen/>
        <w:t>тов и внебюджетных фондов, утверждению и исполнению бюджетов, а также составлению, рассмотрению и ут</w:t>
      </w:r>
      <w:r w:rsidRPr="00442044">
        <w:rPr>
          <w:sz w:val="28"/>
          <w:szCs w:val="28"/>
        </w:rPr>
        <w:softHyphen/>
        <w:t>верждению отчетов об исполнении бюджетов и внебюд</w:t>
      </w:r>
      <w:r w:rsidRPr="00442044">
        <w:rPr>
          <w:sz w:val="28"/>
          <w:szCs w:val="28"/>
        </w:rPr>
        <w:softHyphen/>
        <w:t>жетных фондов. Бюджетный процесс обеспечивает государство основным финансовым планом. Управляя бюджетным процессом, государство выстраивает бюджетные отношения, направляет бюджетные потоки таким образом, чтобы обеспечить выполнение макроэкономических показателей, реализацию общенациональных программ, рыночных реформ, выравнивание уровней социально-экономического развития регионов. Поэтому необходимо иметь чёткое представление об основах организации бюджетного процесса, о последовательности и содержании его основных этапов.</w:t>
      </w:r>
      <w:r w:rsidR="006512F6">
        <w:rPr>
          <w:sz w:val="28"/>
          <w:szCs w:val="28"/>
        </w:rPr>
        <w:t xml:space="preserve"> </w:t>
      </w:r>
      <w:r>
        <w:rPr>
          <w:sz w:val="28"/>
          <w:szCs w:val="28"/>
        </w:rPr>
        <w:t xml:space="preserve">На основании вышесказанного подтверждается </w:t>
      </w:r>
      <w:r w:rsidRPr="00442044">
        <w:rPr>
          <w:sz w:val="28"/>
          <w:szCs w:val="28"/>
        </w:rPr>
        <w:t>актуальность выбранной темы.</w:t>
      </w:r>
    </w:p>
    <w:p w:rsidR="00AD6965" w:rsidRDefault="00AD6965" w:rsidP="00AD6965">
      <w:pPr>
        <w:spacing w:line="264" w:lineRule="auto"/>
        <w:ind w:firstLine="709"/>
        <w:jc w:val="both"/>
        <w:rPr>
          <w:sz w:val="28"/>
          <w:szCs w:val="28"/>
        </w:rPr>
      </w:pPr>
      <w:r w:rsidRPr="00442044">
        <w:rPr>
          <w:sz w:val="28"/>
          <w:szCs w:val="28"/>
        </w:rPr>
        <w:t>Целью данной курсовой работы</w:t>
      </w:r>
      <w:r>
        <w:rPr>
          <w:sz w:val="28"/>
          <w:szCs w:val="28"/>
        </w:rPr>
        <w:t xml:space="preserve"> является изучение организации бюджетного процесса Республики Беларусь, выявление основных проблем, которые могут сопровождать данный процесс, определение возможных путей развития и совершенствования бюджетного процесса.</w:t>
      </w:r>
    </w:p>
    <w:p w:rsidR="00AD6965" w:rsidRDefault="00AD6965" w:rsidP="00AD6965">
      <w:pPr>
        <w:spacing w:line="264" w:lineRule="auto"/>
        <w:ind w:firstLine="709"/>
        <w:jc w:val="both"/>
        <w:rPr>
          <w:sz w:val="28"/>
          <w:szCs w:val="28"/>
        </w:rPr>
      </w:pPr>
      <w:r>
        <w:rPr>
          <w:sz w:val="28"/>
          <w:szCs w:val="28"/>
        </w:rPr>
        <w:t>Основными задачами работы являются:</w:t>
      </w:r>
    </w:p>
    <w:p w:rsidR="00AD6965" w:rsidRPr="00E4360A" w:rsidRDefault="00AD6965" w:rsidP="00AD6965">
      <w:pPr>
        <w:pStyle w:val="a7"/>
        <w:numPr>
          <w:ilvl w:val="0"/>
          <w:numId w:val="1"/>
        </w:numPr>
        <w:spacing w:line="264" w:lineRule="auto"/>
        <w:ind w:left="993" w:hanging="284"/>
        <w:jc w:val="both"/>
        <w:rPr>
          <w:sz w:val="28"/>
          <w:szCs w:val="28"/>
        </w:rPr>
      </w:pPr>
      <w:r>
        <w:rPr>
          <w:sz w:val="28"/>
          <w:szCs w:val="28"/>
        </w:rPr>
        <w:t>изучение истории возникновения бюджета и бюджетного процесса;</w:t>
      </w:r>
    </w:p>
    <w:p w:rsidR="00AD6965" w:rsidRDefault="00AD6965" w:rsidP="00AD6965">
      <w:pPr>
        <w:pStyle w:val="a7"/>
        <w:numPr>
          <w:ilvl w:val="0"/>
          <w:numId w:val="1"/>
        </w:numPr>
        <w:spacing w:line="264" w:lineRule="auto"/>
        <w:ind w:left="993" w:hanging="284"/>
        <w:jc w:val="both"/>
        <w:rPr>
          <w:sz w:val="28"/>
          <w:szCs w:val="28"/>
        </w:rPr>
      </w:pPr>
      <w:r>
        <w:rPr>
          <w:sz w:val="28"/>
          <w:szCs w:val="28"/>
        </w:rPr>
        <w:t>изучение основ организации бюджетного процесса;</w:t>
      </w:r>
    </w:p>
    <w:p w:rsidR="00AD6965" w:rsidRDefault="00AD6965" w:rsidP="00AD6965">
      <w:pPr>
        <w:pStyle w:val="a7"/>
        <w:numPr>
          <w:ilvl w:val="0"/>
          <w:numId w:val="1"/>
        </w:numPr>
        <w:spacing w:line="264" w:lineRule="auto"/>
        <w:ind w:left="993" w:hanging="284"/>
        <w:jc w:val="both"/>
        <w:rPr>
          <w:sz w:val="28"/>
          <w:szCs w:val="28"/>
        </w:rPr>
      </w:pPr>
      <w:r>
        <w:rPr>
          <w:sz w:val="28"/>
          <w:szCs w:val="28"/>
        </w:rPr>
        <w:t>р</w:t>
      </w:r>
      <w:r w:rsidRPr="00E4360A">
        <w:rPr>
          <w:sz w:val="28"/>
          <w:szCs w:val="28"/>
        </w:rPr>
        <w:t>ассмотрение основных этапов бюджетного процесса: составления, рассмотрения, утверждения;</w:t>
      </w:r>
    </w:p>
    <w:p w:rsidR="00AD6965" w:rsidRDefault="00AD6965" w:rsidP="00AD6965">
      <w:pPr>
        <w:pStyle w:val="a7"/>
        <w:numPr>
          <w:ilvl w:val="0"/>
          <w:numId w:val="1"/>
        </w:numPr>
        <w:spacing w:line="264" w:lineRule="auto"/>
        <w:ind w:left="993" w:hanging="284"/>
        <w:jc w:val="both"/>
        <w:rPr>
          <w:sz w:val="28"/>
          <w:szCs w:val="28"/>
        </w:rPr>
      </w:pPr>
      <w:r>
        <w:rPr>
          <w:sz w:val="28"/>
          <w:szCs w:val="28"/>
        </w:rPr>
        <w:t>изучение организации исполнения бюджета в Республике Беларусь;</w:t>
      </w:r>
    </w:p>
    <w:p w:rsidR="00AD6965" w:rsidRDefault="00AD6965" w:rsidP="00AD6965">
      <w:pPr>
        <w:pStyle w:val="a7"/>
        <w:numPr>
          <w:ilvl w:val="0"/>
          <w:numId w:val="1"/>
        </w:numPr>
        <w:spacing w:line="264" w:lineRule="auto"/>
        <w:ind w:left="993" w:hanging="284"/>
        <w:jc w:val="both"/>
        <w:rPr>
          <w:sz w:val="28"/>
          <w:szCs w:val="28"/>
        </w:rPr>
      </w:pPr>
      <w:r>
        <w:rPr>
          <w:sz w:val="28"/>
          <w:szCs w:val="28"/>
        </w:rPr>
        <w:t>определение дальнейших путей развития бюджетного процесса.</w:t>
      </w:r>
    </w:p>
    <w:p w:rsidR="00AD6965" w:rsidRDefault="00AD6965" w:rsidP="00AD6965">
      <w:pPr>
        <w:spacing w:line="264" w:lineRule="auto"/>
        <w:ind w:firstLine="709"/>
        <w:jc w:val="both"/>
        <w:rPr>
          <w:sz w:val="28"/>
          <w:szCs w:val="28"/>
        </w:rPr>
      </w:pPr>
      <w:r w:rsidRPr="00E4360A">
        <w:rPr>
          <w:sz w:val="28"/>
          <w:szCs w:val="28"/>
        </w:rPr>
        <w:t xml:space="preserve">Методологической основой для написания работы послужили: </w:t>
      </w:r>
      <w:r>
        <w:rPr>
          <w:sz w:val="28"/>
          <w:szCs w:val="28"/>
        </w:rPr>
        <w:t xml:space="preserve">законодательные и </w:t>
      </w:r>
      <w:r w:rsidRPr="00E4360A">
        <w:rPr>
          <w:sz w:val="28"/>
          <w:szCs w:val="28"/>
        </w:rPr>
        <w:t>нормативные правовые акты, монографии и другая экономи</w:t>
      </w:r>
      <w:r>
        <w:rPr>
          <w:sz w:val="28"/>
          <w:szCs w:val="28"/>
        </w:rPr>
        <w:t xml:space="preserve">ческая литература, журнальные и Интернет </w:t>
      </w:r>
      <w:r w:rsidRPr="00E4360A">
        <w:rPr>
          <w:sz w:val="28"/>
          <w:szCs w:val="28"/>
        </w:rPr>
        <w:t>ста</w:t>
      </w:r>
      <w:r>
        <w:rPr>
          <w:sz w:val="28"/>
          <w:szCs w:val="28"/>
        </w:rPr>
        <w:t xml:space="preserve">тьи, статистические сборники, разделы учебников и учебных пособий, посвященные </w:t>
      </w:r>
      <w:r w:rsidRPr="00E4360A">
        <w:rPr>
          <w:sz w:val="28"/>
          <w:szCs w:val="28"/>
        </w:rPr>
        <w:t>теме исследования.</w:t>
      </w:r>
      <w:r>
        <w:rPr>
          <w:sz w:val="28"/>
          <w:szCs w:val="28"/>
        </w:rPr>
        <w:t xml:space="preserve"> </w:t>
      </w:r>
      <w:r w:rsidRPr="00124DE6">
        <w:rPr>
          <w:sz w:val="28"/>
          <w:szCs w:val="28"/>
        </w:rPr>
        <w:t>М</w:t>
      </w:r>
      <w:r>
        <w:rPr>
          <w:sz w:val="28"/>
          <w:szCs w:val="28"/>
        </w:rPr>
        <w:t xml:space="preserve">етодами исследования данной темы является сбор и </w:t>
      </w:r>
      <w:r w:rsidRPr="006F2EB7">
        <w:rPr>
          <w:sz w:val="28"/>
          <w:szCs w:val="28"/>
        </w:rPr>
        <w:t xml:space="preserve">обобщения различных точек зрения, </w:t>
      </w:r>
      <w:r>
        <w:rPr>
          <w:sz w:val="28"/>
          <w:szCs w:val="28"/>
        </w:rPr>
        <w:t>выраженных</w:t>
      </w:r>
      <w:r w:rsidRPr="006F2EB7">
        <w:rPr>
          <w:sz w:val="28"/>
          <w:szCs w:val="28"/>
        </w:rPr>
        <w:t xml:space="preserve"> в экономической литературе, </w:t>
      </w:r>
      <w:r>
        <w:rPr>
          <w:sz w:val="28"/>
          <w:szCs w:val="28"/>
        </w:rPr>
        <w:t xml:space="preserve">группировок, </w:t>
      </w:r>
      <w:r w:rsidRPr="006F2EB7">
        <w:rPr>
          <w:sz w:val="28"/>
          <w:szCs w:val="28"/>
        </w:rPr>
        <w:t>сравнительного анализа</w:t>
      </w:r>
      <w:r>
        <w:rPr>
          <w:sz w:val="28"/>
          <w:szCs w:val="28"/>
        </w:rPr>
        <w:t>.</w:t>
      </w:r>
    </w:p>
    <w:p w:rsidR="00AD6965" w:rsidRDefault="00AD6965" w:rsidP="00AD6965">
      <w:pPr>
        <w:spacing w:line="264" w:lineRule="auto"/>
        <w:ind w:firstLine="709"/>
        <w:jc w:val="both"/>
        <w:rPr>
          <w:sz w:val="28"/>
          <w:szCs w:val="28"/>
        </w:rPr>
      </w:pPr>
      <w:r>
        <w:rPr>
          <w:sz w:val="28"/>
          <w:szCs w:val="28"/>
        </w:rPr>
        <w:t>Курсовая работа состоит из трех разделов. В первом разделе описывается история возникновения бюджета, дается понятие бюджетного процесса, его основных принципов и правовой базы. Во втором разделе подробно описываются все стадии бюджетного процесса РБ. В третьем разделе рассматриваются пути совершенствования бюджетного процесса на примере стратегии бюджетирования, ориентированного на результат.</w:t>
      </w:r>
    </w:p>
    <w:p w:rsidR="00AD6965" w:rsidRDefault="00AD6965" w:rsidP="003708D6">
      <w:pPr>
        <w:spacing w:line="240" w:lineRule="auto"/>
        <w:ind w:firstLine="709"/>
        <w:jc w:val="both"/>
        <w:rPr>
          <w:b/>
          <w:sz w:val="28"/>
          <w:szCs w:val="28"/>
        </w:rPr>
      </w:pPr>
      <w:r>
        <w:rPr>
          <w:sz w:val="28"/>
          <w:szCs w:val="28"/>
        </w:rPr>
        <w:br w:type="page"/>
      </w:r>
      <w:r>
        <w:rPr>
          <w:b/>
          <w:sz w:val="28"/>
          <w:szCs w:val="28"/>
        </w:rPr>
        <w:t>1</w:t>
      </w:r>
      <w:r w:rsidRPr="004F7603">
        <w:rPr>
          <w:b/>
          <w:sz w:val="28"/>
          <w:szCs w:val="28"/>
        </w:rPr>
        <w:t xml:space="preserve"> Понятие бюджетного процесса, принципы и правовая база его организации</w:t>
      </w:r>
    </w:p>
    <w:p w:rsidR="00AD6965" w:rsidRPr="004F7603" w:rsidRDefault="00AD6965" w:rsidP="00AD6965">
      <w:pPr>
        <w:ind w:firstLine="709"/>
        <w:jc w:val="center"/>
        <w:rPr>
          <w:b/>
          <w:sz w:val="28"/>
          <w:szCs w:val="28"/>
        </w:rPr>
      </w:pPr>
    </w:p>
    <w:p w:rsidR="00AD6965" w:rsidRPr="004F7603" w:rsidRDefault="00AD6965" w:rsidP="00412667">
      <w:pPr>
        <w:spacing w:line="264" w:lineRule="auto"/>
        <w:ind w:firstLine="709"/>
        <w:jc w:val="both"/>
        <w:rPr>
          <w:sz w:val="28"/>
          <w:szCs w:val="28"/>
        </w:rPr>
      </w:pPr>
      <w:r w:rsidRPr="004F7603">
        <w:rPr>
          <w:sz w:val="28"/>
          <w:szCs w:val="28"/>
        </w:rPr>
        <w:t>Учение о государственном бюджете является частью науки о финансах и представляет собой область знаний о развитии особой сферы распределительных отношений – бюджетной. Она включает финансовые отношения, опосредующие формирование и использование централизованного фонда денежных средств государства. Возникновение такого фонда предопределено исторически.</w:t>
      </w:r>
    </w:p>
    <w:p w:rsidR="00AD6965" w:rsidRPr="004F7603" w:rsidRDefault="00AD6965" w:rsidP="00412667">
      <w:pPr>
        <w:spacing w:line="264" w:lineRule="auto"/>
        <w:ind w:firstLine="709"/>
        <w:jc w:val="both"/>
        <w:rPr>
          <w:sz w:val="28"/>
          <w:szCs w:val="28"/>
        </w:rPr>
      </w:pPr>
      <w:r w:rsidRPr="004F7603">
        <w:rPr>
          <w:sz w:val="28"/>
          <w:szCs w:val="28"/>
        </w:rPr>
        <w:t>Бюджет зародился на ранних этапах общественного развития не как финансовая категория, а в виде особой системы общественных отношений, связанных с мобилизацией определенных доходов в форме материальных ценностей для создания бюджетного фонда (государственной казны) и осуществлением государственных расходов. Трансформация бюджета в финансовую категорию происходила постепенно с развитием государства и товарно-денежных отношений [1, с. 9-10]. Это было естественно, поскольку “в условиях рабовладельчества и феодализма финансы играли относительно незначительную роль в формировании денежных доходов государства, т.к. в указанных формациях господствовали натуральные отношения” [2, с. 9]. Изначально формирование бюджетного фонда связано с объективной необходимостью совместного удовлетворения общественных потребностей посредством государства.</w:t>
      </w:r>
    </w:p>
    <w:p w:rsidR="00AD6965" w:rsidRPr="004F7603" w:rsidRDefault="00AD6965" w:rsidP="00412667">
      <w:pPr>
        <w:spacing w:line="264" w:lineRule="auto"/>
        <w:ind w:firstLine="709"/>
        <w:jc w:val="both"/>
        <w:rPr>
          <w:sz w:val="28"/>
          <w:szCs w:val="28"/>
        </w:rPr>
      </w:pPr>
      <w:r w:rsidRPr="004F7603">
        <w:rPr>
          <w:sz w:val="28"/>
          <w:szCs w:val="28"/>
        </w:rPr>
        <w:t>Тем не менее древний период и начало средних веков принято считать эпохой начального развития общественных потребностей. Позже, когда была подмечена выгода удовлетворения некоторых потребностей совместными усилиями, люди стали образовывать союзы, которые на первых парах носили временный и случайный характер. Одними из первых таких союзов были крестьянские земледельческие общины. Затем возникли городские общины – государства древнего мира, средневековые городские и церковные общины и в более позднее время – государство. Исторически два обстоятельства привели к росту общественных потребностей: рост населения и увеличение хозяйственной зависимости людей друг от друга, что было вызвано растущим общественным и международным разделением труда.</w:t>
      </w:r>
    </w:p>
    <w:p w:rsidR="00AD6965" w:rsidRPr="004F7603" w:rsidRDefault="00AD6965" w:rsidP="00412667">
      <w:pPr>
        <w:spacing w:line="264" w:lineRule="auto"/>
        <w:ind w:firstLine="709"/>
        <w:jc w:val="both"/>
        <w:rPr>
          <w:sz w:val="28"/>
          <w:szCs w:val="28"/>
        </w:rPr>
      </w:pPr>
      <w:r w:rsidRPr="004F7603">
        <w:rPr>
          <w:sz w:val="28"/>
          <w:szCs w:val="28"/>
        </w:rPr>
        <w:t>В средние века замкнутое домашнее хозяйство, основанное на труде крепостных, сменятся городским. В городах развивается ремесленно-цеховой строй, производятся и обмениваются продукты, улучшаются пути сообщения, принимаются меры к их охране. Периодический характер принимает торговля, организуются ярмарки, устанавливаются более прочные хозяйственные связи между людьми; соответственно растет удовлетворение общих потребностей совместными усилиями. В этих условиях укрепляются союзы общественно-принудительного характера в лице княжеской и королевской власти, появляются зачатки государства.</w:t>
      </w:r>
    </w:p>
    <w:p w:rsidR="00AD6965" w:rsidRPr="004F7603" w:rsidRDefault="00AD6965" w:rsidP="00412667">
      <w:pPr>
        <w:spacing w:line="264" w:lineRule="auto"/>
        <w:ind w:firstLine="709"/>
        <w:jc w:val="both"/>
        <w:rPr>
          <w:sz w:val="28"/>
          <w:szCs w:val="28"/>
        </w:rPr>
      </w:pPr>
      <w:r w:rsidRPr="004F7603">
        <w:rPr>
          <w:sz w:val="28"/>
          <w:szCs w:val="28"/>
        </w:rPr>
        <w:t>Прототипом бюджета в средние века была смета королевских доходов и расходов. В это время доходы и расходы государства не отличались от доходов и расходов государей.</w:t>
      </w:r>
    </w:p>
    <w:p w:rsidR="00AD6965" w:rsidRPr="004F7603" w:rsidRDefault="00AD6965" w:rsidP="00412667">
      <w:pPr>
        <w:spacing w:line="264" w:lineRule="auto"/>
        <w:ind w:firstLine="709"/>
        <w:jc w:val="both"/>
        <w:rPr>
          <w:sz w:val="28"/>
          <w:szCs w:val="28"/>
        </w:rPr>
      </w:pPr>
      <w:r w:rsidRPr="004F7603">
        <w:rPr>
          <w:sz w:val="28"/>
          <w:szCs w:val="28"/>
        </w:rPr>
        <w:t>Постепенно натуральное хозяйство сменяется денежным. Невероятных размеров достигают производство, обмен и торговля; ремесло сменяется капиталистической мануфактурой, а затем – современной капиталистической фабрикой. Крепостной труд заменяется наемным, “свободным”. Были открыты морские пути сообщения, изобретено пароходство, строились шоссе и железные дороги. На место абсолютной монархии пришло так называемое правовое государство в форме конституционной монархии, или республики. Появлялись новые потребности, которые лучше было бы удовлетворять за счет общих средств. Свое развитие получили и прежние общественные потребности.</w:t>
      </w:r>
    </w:p>
    <w:p w:rsidR="00AD6965" w:rsidRPr="004F7603" w:rsidRDefault="00AD6965" w:rsidP="00412667">
      <w:pPr>
        <w:spacing w:line="264" w:lineRule="auto"/>
        <w:ind w:firstLine="709"/>
        <w:jc w:val="both"/>
        <w:rPr>
          <w:sz w:val="28"/>
          <w:szCs w:val="28"/>
        </w:rPr>
      </w:pPr>
      <w:r w:rsidRPr="004F7603">
        <w:rPr>
          <w:sz w:val="28"/>
          <w:szCs w:val="28"/>
        </w:rPr>
        <w:t>Таким образом, можно сказать, что организационная деятельность государства по удовлетворению общественных потребностей требует мобилизации определенных доходов для создания бюджетного фонда и осуществления государственных расходов</w:t>
      </w:r>
      <w:r w:rsidR="006B3CA7">
        <w:rPr>
          <w:sz w:val="28"/>
          <w:szCs w:val="28"/>
        </w:rPr>
        <w:t xml:space="preserve"> </w:t>
      </w:r>
      <w:r w:rsidR="006B3CA7" w:rsidRPr="006B3CA7">
        <w:rPr>
          <w:sz w:val="28"/>
          <w:szCs w:val="28"/>
        </w:rPr>
        <w:t>[3</w:t>
      </w:r>
      <w:r w:rsidR="006B3CA7">
        <w:rPr>
          <w:sz w:val="28"/>
          <w:szCs w:val="28"/>
        </w:rPr>
        <w:t>, с. 11-13</w:t>
      </w:r>
      <w:r w:rsidR="006B3CA7" w:rsidRPr="006B3CA7">
        <w:rPr>
          <w:sz w:val="28"/>
          <w:szCs w:val="28"/>
        </w:rPr>
        <w:t>]</w:t>
      </w:r>
      <w:r w:rsidRPr="004F7603">
        <w:rPr>
          <w:sz w:val="28"/>
          <w:szCs w:val="28"/>
        </w:rPr>
        <w:t xml:space="preserve">. </w:t>
      </w:r>
    </w:p>
    <w:p w:rsidR="00AD6965" w:rsidRPr="004F7603" w:rsidRDefault="00AD6965" w:rsidP="00412667">
      <w:pPr>
        <w:spacing w:line="264" w:lineRule="auto"/>
        <w:ind w:firstLine="709"/>
        <w:jc w:val="both"/>
        <w:rPr>
          <w:sz w:val="28"/>
          <w:szCs w:val="28"/>
        </w:rPr>
      </w:pPr>
      <w:r w:rsidRPr="004F7603">
        <w:rPr>
          <w:sz w:val="28"/>
          <w:szCs w:val="28"/>
        </w:rPr>
        <w:t>В рабовладельческом обществе потребности государства удовлетворялись эксплуатацией рабов, повинностями и контрибуцией. Натуральные поступления в рабовладельческой и феодальной формациях еще не носили название “налоги”. Это были дань, подать, оброк, сбор и т.д. натуральное хозяйство этой эпохи определило и форму первых налогов. Они взимались с крестьян как часть их продукции: зерно, мед, домашний скот, пушнина и т.п. Однако, натуральные налоговые отношения этого периода нельзя назвать финансовыми, а бюджет и его доходы в виде первых налогов – финансовой категорией, в силу того, что финансовые отношения только зарождались как результат возникновения товарно-денежных отношений. Однако по мере развития денежных отношений, формирующих финансы государства, натуральные бюджетные отношения постепенно заменялись денежными.</w:t>
      </w:r>
    </w:p>
    <w:p w:rsidR="00AD6965" w:rsidRPr="004F7603" w:rsidRDefault="00AD6965" w:rsidP="00412667">
      <w:pPr>
        <w:spacing w:line="264" w:lineRule="auto"/>
        <w:ind w:firstLine="709"/>
        <w:jc w:val="both"/>
        <w:rPr>
          <w:sz w:val="28"/>
          <w:szCs w:val="28"/>
        </w:rPr>
      </w:pPr>
      <w:r w:rsidRPr="004F7603">
        <w:rPr>
          <w:sz w:val="28"/>
          <w:szCs w:val="28"/>
        </w:rPr>
        <w:t xml:space="preserve">Таким образом, процесс трансформации бюджета в финансовую категорию происходил одновременно с развитием общества, государства и товарно-денежных отношений. В этих условиях бюджет формируется как фонд денежных средств [3, с. 10-12]. </w:t>
      </w:r>
    </w:p>
    <w:p w:rsidR="00AD6965" w:rsidRPr="004F7603" w:rsidRDefault="00AD6965" w:rsidP="00412667">
      <w:pPr>
        <w:spacing w:line="264" w:lineRule="auto"/>
        <w:ind w:firstLine="709"/>
        <w:jc w:val="both"/>
        <w:rPr>
          <w:sz w:val="28"/>
          <w:szCs w:val="28"/>
        </w:rPr>
      </w:pPr>
      <w:r w:rsidRPr="004F7603">
        <w:rPr>
          <w:sz w:val="28"/>
          <w:szCs w:val="28"/>
        </w:rPr>
        <w:t>В экономической литературе принадлежность бюджета к финансовой категории не оспаривается, однако единого определения его сущности и роли в распределительном процессе нет. В различных источниках под бюджетом понимается финансовый план государства, форма образования и расходования денежных средств, фонд денежных средств либо система или совокупность денежных отношений, фактор реализации экономических законов и др. Проблема состоит в смешении терминологических понятий “бюджет”, “бюджетный фонд, или фонд денежных средств”, “финансовый план государства, или бюджетный план”. Вместе с тем, каждый определяемый объект должен иметь только ему присущие определение и термин.</w:t>
      </w:r>
    </w:p>
    <w:p w:rsidR="00AD6965" w:rsidRPr="004F7603" w:rsidRDefault="00AD6965" w:rsidP="00412667">
      <w:pPr>
        <w:spacing w:line="264" w:lineRule="auto"/>
        <w:ind w:firstLine="709"/>
        <w:jc w:val="both"/>
        <w:rPr>
          <w:sz w:val="28"/>
          <w:szCs w:val="28"/>
        </w:rPr>
      </w:pPr>
      <w:r w:rsidRPr="004F7603">
        <w:rPr>
          <w:sz w:val="28"/>
          <w:szCs w:val="28"/>
        </w:rPr>
        <w:t>В процессе своего функционирования бюджетные отношения материализуются в бюджетном фонде. Следовательно, бюджетный фонд выступает лишь как материальная форма, а не сущностное выражение бюджета. Соблюдение единого методологического подхода к терминологии не позволяет называть бюджет документом в виде “Росписи государственных доходов и расходов” или  “Сметы доходов и расходов государства”, или  “Баланса доходов и расходов”.Такой документ целесообразно назвать “бюджетным планом”, в котором бюджет как система денежных отношений выражен количественно. Иначе говоря, составляется, рассматривается, утверждается и исполняется бюджетный план – основной финансовый документ страны, в котором отражается движение централизуемой части ВВП [4, с. 13].</w:t>
      </w:r>
    </w:p>
    <w:p w:rsidR="00AD6965" w:rsidRPr="004F7603" w:rsidRDefault="00AD6965" w:rsidP="00412667">
      <w:pPr>
        <w:spacing w:line="264" w:lineRule="auto"/>
        <w:ind w:firstLine="709"/>
        <w:jc w:val="both"/>
        <w:rPr>
          <w:sz w:val="28"/>
          <w:szCs w:val="28"/>
        </w:rPr>
      </w:pPr>
      <w:r w:rsidRPr="004F7603">
        <w:rPr>
          <w:sz w:val="28"/>
          <w:szCs w:val="28"/>
        </w:rPr>
        <w:t>Бюджетный план является организационной формой воплощения бюджетных отношений и принимает силу закона. В нем отражаются доходы государства, направления и пропорции распределения решающей части централизованных финансовых ресурсов на конкретный финансовый период, размер дефицита бюджета, основные направления финансовой политики станы. Составление, рассмотрение, утверждение и исполнение бюджетного плана соответствуют этапам бюджетного процесса и регламентируются законодательством.</w:t>
      </w:r>
    </w:p>
    <w:p w:rsidR="00AD6965" w:rsidRPr="00047A1C" w:rsidRDefault="00AD6965" w:rsidP="00412667">
      <w:pPr>
        <w:spacing w:line="264" w:lineRule="auto"/>
        <w:ind w:firstLine="709"/>
        <w:jc w:val="both"/>
        <w:rPr>
          <w:b/>
          <w:sz w:val="28"/>
          <w:szCs w:val="28"/>
        </w:rPr>
      </w:pPr>
      <w:r w:rsidRPr="004F7603">
        <w:rPr>
          <w:sz w:val="28"/>
          <w:szCs w:val="28"/>
        </w:rPr>
        <w:t>Итак, бюджетный процесс - регламентируемая законодательством деятельность государственных органов, иных участников бюджетного процесса по составлению, рассмотрению, утверждению и исполнению бюджетов, а также составлению, рассмотрению и утверждению отчетов об их исполнени</w:t>
      </w:r>
      <w:r w:rsidR="00047A1C">
        <w:rPr>
          <w:sz w:val="28"/>
          <w:szCs w:val="28"/>
        </w:rPr>
        <w:t>и</w:t>
      </w:r>
      <w:r w:rsidRPr="004F7603">
        <w:rPr>
          <w:sz w:val="28"/>
          <w:szCs w:val="28"/>
        </w:rPr>
        <w:t xml:space="preserve"> [5]</w:t>
      </w:r>
      <w:r w:rsidR="00047A1C">
        <w:rPr>
          <w:sz w:val="28"/>
          <w:szCs w:val="28"/>
        </w:rPr>
        <w:t>.</w:t>
      </w:r>
    </w:p>
    <w:p w:rsidR="00AD6965" w:rsidRPr="004F7603" w:rsidRDefault="00AD6965" w:rsidP="00412667">
      <w:pPr>
        <w:spacing w:line="264" w:lineRule="auto"/>
        <w:ind w:firstLine="709"/>
        <w:jc w:val="both"/>
        <w:rPr>
          <w:sz w:val="28"/>
          <w:szCs w:val="28"/>
        </w:rPr>
      </w:pPr>
      <w:r w:rsidRPr="004F7603">
        <w:rPr>
          <w:sz w:val="28"/>
          <w:szCs w:val="28"/>
        </w:rPr>
        <w:t xml:space="preserve">Бюджетный процесс определяет порядок функционирования всех звеньев бюджетной системы в их совокупности и взаимной увязке. </w:t>
      </w:r>
    </w:p>
    <w:p w:rsidR="00AD6965" w:rsidRPr="004F7603" w:rsidRDefault="00AD6965" w:rsidP="00412667">
      <w:pPr>
        <w:spacing w:line="264" w:lineRule="auto"/>
        <w:ind w:firstLine="709"/>
        <w:jc w:val="both"/>
        <w:rPr>
          <w:sz w:val="28"/>
          <w:szCs w:val="28"/>
        </w:rPr>
      </w:pPr>
      <w:r w:rsidRPr="004F7603">
        <w:rPr>
          <w:sz w:val="28"/>
          <w:szCs w:val="28"/>
        </w:rPr>
        <w:t>Бюджетный процесс РБ, как самостоятельной республики, был сформирован в 1991 году, после обретения республикой суверенитета и взятым курсом на экономические преобразования. Именно с этого периода были заложены основы национальной финансовой и бюджетной систем, определен статус местных бюджетов, порядок формирования их доходной базы, упорядочены межбюджетные отношения. Итоговым документом, законодательно оформившим принципы функционирования бюджетной системы и организации бюджетного процесса, стал Закон «О бюджетной системе РБ», принятый в июне 1993 года. Дальнейшее развитие бюджетного процесса происходило в условиях формирования рыночных отношений, усиления роли бюджета в регулировании воспроизводственных связей</w:t>
      </w:r>
      <w:r w:rsidR="006B3CA7">
        <w:rPr>
          <w:sz w:val="28"/>
          <w:szCs w:val="28"/>
        </w:rPr>
        <w:t xml:space="preserve"> </w:t>
      </w:r>
      <w:r w:rsidR="006B3CA7" w:rsidRPr="006B3CA7">
        <w:rPr>
          <w:sz w:val="28"/>
          <w:szCs w:val="28"/>
        </w:rPr>
        <w:t>[</w:t>
      </w:r>
      <w:r w:rsidR="006B3CA7">
        <w:rPr>
          <w:sz w:val="28"/>
          <w:szCs w:val="28"/>
        </w:rPr>
        <w:t>6</w:t>
      </w:r>
      <w:r w:rsidR="006B3CA7" w:rsidRPr="006B3CA7">
        <w:rPr>
          <w:sz w:val="28"/>
          <w:szCs w:val="28"/>
        </w:rPr>
        <w:t>]</w:t>
      </w:r>
      <w:r w:rsidRPr="004F7603">
        <w:rPr>
          <w:sz w:val="28"/>
          <w:szCs w:val="28"/>
        </w:rPr>
        <w:t xml:space="preserve">. </w:t>
      </w:r>
    </w:p>
    <w:p w:rsidR="00AD6965" w:rsidRPr="004F7603" w:rsidRDefault="00AD6965" w:rsidP="00412667">
      <w:pPr>
        <w:pStyle w:val="a5"/>
        <w:spacing w:after="0" w:line="264" w:lineRule="auto"/>
        <w:ind w:firstLine="709"/>
        <w:jc w:val="both"/>
        <w:rPr>
          <w:sz w:val="28"/>
          <w:szCs w:val="28"/>
        </w:rPr>
      </w:pPr>
      <w:r w:rsidRPr="004F7603">
        <w:rPr>
          <w:sz w:val="28"/>
          <w:szCs w:val="28"/>
        </w:rPr>
        <w:t xml:space="preserve">Бюджетный процесс в Республике Беларусь организуется и осуществляется в соответствии с Конституцией Республики Беларусь, законами «О бюджетной системе Республики Беларусь и государственных внебюджетных фондах», «О налогах и сборах, взимаемых в бюджет Республики Беларусь», «О местном управлении и самоуправлении в Республике Беларусь», «О бюджетной классификации Республики Беларусь», налоговым законодательством, другими законами Республики Беларусь и принятыми на их основе иными нормативными актами, а также решениями Президента Республики Беларусь. </w:t>
      </w:r>
      <w:r w:rsidRPr="00AD6965">
        <w:rPr>
          <w:sz w:val="28"/>
          <w:szCs w:val="28"/>
        </w:rPr>
        <w:t>[</w:t>
      </w:r>
      <w:r w:rsidRPr="004F7603">
        <w:rPr>
          <w:sz w:val="28"/>
          <w:szCs w:val="28"/>
        </w:rPr>
        <w:t>7, с.255</w:t>
      </w:r>
      <w:r w:rsidRPr="00AD6965">
        <w:rPr>
          <w:sz w:val="28"/>
          <w:szCs w:val="28"/>
        </w:rPr>
        <w:t>]</w:t>
      </w:r>
    </w:p>
    <w:p w:rsidR="00AD6965" w:rsidRDefault="00AD6965" w:rsidP="00412667">
      <w:pPr>
        <w:pStyle w:val="a5"/>
        <w:spacing w:after="0" w:line="264" w:lineRule="auto"/>
        <w:ind w:firstLine="709"/>
        <w:jc w:val="both"/>
        <w:rPr>
          <w:sz w:val="28"/>
          <w:szCs w:val="28"/>
        </w:rPr>
      </w:pPr>
      <w:r w:rsidRPr="004F7603">
        <w:rPr>
          <w:sz w:val="28"/>
          <w:szCs w:val="28"/>
        </w:rPr>
        <w:t>Составление бюджета  на  очередной  финансовый  (бюджетный) год производится в соответствии с законодательством Республики  Беларусь на  основе отчетных данных об исполнении бюджета за предыдущий год и за определенный период текущего  года,  прогнозных  оценок  доходов, параметров  прогноза  социально-экономического  развития  Республики Беларусь,  государственных  и   региональных   программ   в   сроки, устанавливаемые   Правительством   Республики  Беларусь  и  местными исполнительными и распорядительными органами.</w:t>
      </w:r>
    </w:p>
    <w:p w:rsidR="00AD6965" w:rsidRPr="004F7603" w:rsidRDefault="00AD6965" w:rsidP="00412667">
      <w:pPr>
        <w:pStyle w:val="a5"/>
        <w:spacing w:after="0" w:line="264" w:lineRule="auto"/>
        <w:ind w:firstLine="709"/>
        <w:jc w:val="both"/>
        <w:rPr>
          <w:sz w:val="28"/>
          <w:szCs w:val="28"/>
        </w:rPr>
      </w:pPr>
      <w:r w:rsidRPr="004F7603">
        <w:rPr>
          <w:sz w:val="28"/>
          <w:szCs w:val="28"/>
        </w:rPr>
        <w:t>Республиканский бюджет    утверждается    законом    Республики Беларусь, местные бюджеты - решениями мест</w:t>
      </w:r>
      <w:r w:rsidR="00047A1C">
        <w:rPr>
          <w:sz w:val="28"/>
          <w:szCs w:val="28"/>
        </w:rPr>
        <w:t>ных Советов депутатов</w:t>
      </w:r>
      <w:r w:rsidRPr="004F7603">
        <w:rPr>
          <w:sz w:val="28"/>
          <w:szCs w:val="28"/>
        </w:rPr>
        <w:t xml:space="preserve"> [6]</w:t>
      </w:r>
      <w:r w:rsidR="00047A1C">
        <w:rPr>
          <w:sz w:val="28"/>
          <w:szCs w:val="28"/>
        </w:rPr>
        <w:t>.</w:t>
      </w:r>
    </w:p>
    <w:p w:rsidR="00AD6965" w:rsidRPr="004F7603" w:rsidRDefault="00AD6965" w:rsidP="00412667">
      <w:pPr>
        <w:spacing w:line="264" w:lineRule="auto"/>
        <w:ind w:firstLine="709"/>
        <w:jc w:val="both"/>
        <w:rPr>
          <w:sz w:val="28"/>
          <w:szCs w:val="28"/>
        </w:rPr>
      </w:pPr>
      <w:r w:rsidRPr="004F7603">
        <w:rPr>
          <w:sz w:val="28"/>
          <w:szCs w:val="28"/>
        </w:rPr>
        <w:t>В основе бюджетного процесса любой страны лежат определённые принципы, соблюдение которых даёт возможность правильно составить, утвердить и исполнить бюджет так, чтобы средства государства были использованы экономно и с максимальной пользой для развития общества. Например, бюджетный процесс Российской Федерации основывается на десяти основных принципах: единство бюджетной системы; разграничение доходов и расходов между уровнями бюджетной системы; самостоятельность бюджетов; полнота отражения доходов и расходов бюджетов, бюджетов государственных внебюджетных фондов; сбалансированность бюджетов; эффективность и экономичность использования бюджетных средств; общее (совокупное) покрытие расходов бюджетов; гласность; достоверность бюджета; адресность и целевой характер бюджетных средств.   Вместе с тем для бюджетного процесса РФ характерны и некоторые другие принципы. Так, распределение полномочий в бюджетном процессе основано на принципе разграничения компетенции между органами представительной и исполнительной властей. В соответствии с этим принципом составление и исполнение бюджетов относится к функциям органов исполнительной власти, а рассмотрение, утверждение и контроль за исполнением бюджетов к функциям органов представительной власти. Всем без исключения стадиям бюджетного процесса свойственен принцип специализации бюджетных показателей. Он выражается в конкретизации доходов бюджетной системы по источникам, а расходов – по целевому их направлению. Принцип специализации бюджетных показателей реализуется через бюджетную классификацию, систематизированную группировку доходов и расходов бюджетов по однородным признакам. Для бюджетного процесса РФ характерен и принцип ежегодности, выражающийся в ежегодном повторении его стадий. Разработка и принятие бюджетов на больший или меньший период времени не нарушает принципа ежегодности бюджета и бюджетного процесса, так как годовые бюджеты принимаются в любом случае</w:t>
      </w:r>
      <w:r>
        <w:rPr>
          <w:sz w:val="28"/>
          <w:szCs w:val="28"/>
        </w:rPr>
        <w:t xml:space="preserve"> </w:t>
      </w:r>
      <w:r w:rsidRPr="0011093B">
        <w:rPr>
          <w:sz w:val="28"/>
          <w:szCs w:val="28"/>
        </w:rPr>
        <w:t>[</w:t>
      </w:r>
      <w:r>
        <w:rPr>
          <w:sz w:val="28"/>
          <w:szCs w:val="28"/>
        </w:rPr>
        <w:t>9</w:t>
      </w:r>
      <w:r w:rsidRPr="0011093B">
        <w:rPr>
          <w:sz w:val="28"/>
          <w:szCs w:val="28"/>
        </w:rPr>
        <w:t>]</w:t>
      </w:r>
      <w:r w:rsidRPr="004F7603">
        <w:rPr>
          <w:sz w:val="28"/>
          <w:szCs w:val="28"/>
        </w:rPr>
        <w:t xml:space="preserve">. </w:t>
      </w:r>
    </w:p>
    <w:p w:rsidR="00AD6965" w:rsidRPr="00AD6965" w:rsidRDefault="00AD6965" w:rsidP="00412667">
      <w:pPr>
        <w:spacing w:line="264" w:lineRule="auto"/>
        <w:ind w:firstLine="709"/>
        <w:jc w:val="both"/>
        <w:rPr>
          <w:sz w:val="28"/>
          <w:szCs w:val="28"/>
        </w:rPr>
      </w:pPr>
      <w:r w:rsidRPr="004F7603">
        <w:rPr>
          <w:sz w:val="28"/>
          <w:szCs w:val="28"/>
        </w:rPr>
        <w:t xml:space="preserve">Для сравнения, бюджетный процесс Республики Казахстан основывается на четырнадцати основных принципах, часть из которых аналогична принципам бюджетного процесса РФ, но присутствуют такие принципы, как принцип </w:t>
      </w:r>
      <w:r w:rsidRPr="00AD6965">
        <w:rPr>
          <w:sz w:val="28"/>
          <w:szCs w:val="28"/>
        </w:rPr>
        <w:t>транспаретности (</w:t>
      </w:r>
      <w:r w:rsidRPr="00AD6965">
        <w:rPr>
          <w:rStyle w:val="FontStyle15"/>
          <w:rFonts w:ascii="Times New Roman" w:hAnsi="Times New Roman" w:cs="Times New Roman"/>
          <w:sz w:val="28"/>
          <w:szCs w:val="28"/>
        </w:rPr>
        <w:t>обязательное опубликование нормативных правовых актов в области бюджетного законодательства Республики Казахстан, за исключением сведений, составляющих государственную или иную охраняемую законом тайну, а также обязательная открытость бюджетного процесса для общества и средств массовой информации</w:t>
      </w:r>
      <w:r w:rsidRPr="00AD6965">
        <w:rPr>
          <w:sz w:val="28"/>
          <w:szCs w:val="28"/>
        </w:rPr>
        <w:t>), последовательности (</w:t>
      </w:r>
      <w:r w:rsidRPr="00AD6965">
        <w:rPr>
          <w:rStyle w:val="FontStyle15"/>
          <w:rFonts w:ascii="Times New Roman" w:hAnsi="Times New Roman" w:cs="Times New Roman"/>
          <w:sz w:val="28"/>
          <w:szCs w:val="28"/>
        </w:rPr>
        <w:t>соблюдение государственными органами ранее принятых решений в сфере бюджетных отношений</w:t>
      </w:r>
      <w:r w:rsidRPr="00AD6965">
        <w:rPr>
          <w:sz w:val="28"/>
          <w:szCs w:val="28"/>
        </w:rPr>
        <w:t>), преемственности (</w:t>
      </w:r>
      <w:r w:rsidRPr="00AD6965">
        <w:rPr>
          <w:rStyle w:val="FontStyle15"/>
          <w:rFonts w:ascii="Times New Roman" w:hAnsi="Times New Roman" w:cs="Times New Roman"/>
          <w:sz w:val="28"/>
          <w:szCs w:val="28"/>
        </w:rPr>
        <w:t>планирование республиканского и местных бюджетов, основанное на прогнозах социально-экономического развития и бюджетных параметров, базовых расходах, утвержденных в предыдущие периоды, итогах бюджетного мониторинга, оценке результатов</w:t>
      </w:r>
      <w:r w:rsidRPr="00AD6965">
        <w:rPr>
          <w:sz w:val="28"/>
          <w:szCs w:val="28"/>
        </w:rPr>
        <w:t>) [10].</w:t>
      </w:r>
    </w:p>
    <w:p w:rsidR="00AD6965" w:rsidRPr="004F7603" w:rsidRDefault="00AD6965" w:rsidP="00412667">
      <w:pPr>
        <w:spacing w:line="264" w:lineRule="auto"/>
        <w:ind w:firstLine="709"/>
        <w:jc w:val="both"/>
        <w:rPr>
          <w:sz w:val="28"/>
          <w:szCs w:val="28"/>
        </w:rPr>
      </w:pPr>
      <w:r w:rsidRPr="004F7603">
        <w:rPr>
          <w:sz w:val="28"/>
          <w:szCs w:val="28"/>
        </w:rPr>
        <w:t>В основе бюджетного процесса Республики Беларусь лежат принципы, характерные для ее бюджетного устройства: единства; полноты отражения доходов и расходов бюджетов; сбалансированности бюджетов; гласности;  самостоятельности бюджетов; эффективности использования бюджетных средств; общего (совокупного) покрытия расходов бюджетов; достоверности бюджетов; адресности и целевого назначения бюджетных средств; ответственности участников бюджетного процесса.</w:t>
      </w:r>
    </w:p>
    <w:p w:rsidR="00AD6965" w:rsidRPr="004F7603" w:rsidRDefault="00AD6965" w:rsidP="00412667">
      <w:pPr>
        <w:spacing w:line="264" w:lineRule="auto"/>
        <w:ind w:firstLine="709"/>
        <w:jc w:val="both"/>
        <w:rPr>
          <w:sz w:val="28"/>
          <w:szCs w:val="28"/>
        </w:rPr>
      </w:pPr>
      <w:r w:rsidRPr="004F7603">
        <w:rPr>
          <w:sz w:val="28"/>
          <w:szCs w:val="28"/>
        </w:rPr>
        <w:t>Принцип единства означает, что единство бюджетной системы Республики Беларусь обеспечивается единой правовой базой, единой денежной системой, единым регулированием бюджетных отношений, единой бюджетной классификацией Республики Беларусь, единством порядка исполнения бюджетов и ведения бухгалтерского учета и отчетности.</w:t>
      </w:r>
    </w:p>
    <w:p w:rsidR="00AD6965" w:rsidRPr="004F7603" w:rsidRDefault="00AD6965" w:rsidP="00412667">
      <w:pPr>
        <w:spacing w:line="264" w:lineRule="auto"/>
        <w:ind w:firstLine="709"/>
        <w:jc w:val="both"/>
        <w:rPr>
          <w:sz w:val="28"/>
          <w:szCs w:val="28"/>
        </w:rPr>
      </w:pPr>
      <w:r w:rsidRPr="004F7603">
        <w:rPr>
          <w:sz w:val="28"/>
          <w:szCs w:val="28"/>
        </w:rPr>
        <w:t>Принцип полноты отражения доходов и расходов бюджетов означает, что все доходы и расходы бюджетов, определенные законодательством, подлежат отражению в бюджетах в обязательном порядке и полном объеме.</w:t>
      </w:r>
    </w:p>
    <w:p w:rsidR="00AD6965" w:rsidRPr="004F7603" w:rsidRDefault="00AD6965" w:rsidP="00412667">
      <w:pPr>
        <w:spacing w:line="264" w:lineRule="auto"/>
        <w:ind w:firstLine="709"/>
        <w:jc w:val="both"/>
        <w:rPr>
          <w:sz w:val="28"/>
          <w:szCs w:val="28"/>
        </w:rPr>
      </w:pPr>
      <w:r w:rsidRPr="004F7603">
        <w:rPr>
          <w:sz w:val="28"/>
          <w:szCs w:val="28"/>
        </w:rPr>
        <w:t>Принцип сбалансированности бюджетов означает, что объем предусмотренных бюджетом расходов должен соответствовать суммарному объему доходов бюджета и поступлений из источников финансирования его дефицита. При составлении, рассмотрении, утверждении и исполнении бюджета государственные органы должны исходить из необходимости минимизации размера дефицита бюджета.</w:t>
      </w:r>
    </w:p>
    <w:p w:rsidR="00AD6965" w:rsidRPr="004F7603" w:rsidRDefault="00AD6965" w:rsidP="00412667">
      <w:pPr>
        <w:spacing w:line="264" w:lineRule="auto"/>
        <w:ind w:firstLine="709"/>
        <w:jc w:val="both"/>
        <w:rPr>
          <w:sz w:val="28"/>
          <w:szCs w:val="28"/>
        </w:rPr>
      </w:pPr>
      <w:r w:rsidRPr="004F7603">
        <w:rPr>
          <w:sz w:val="28"/>
          <w:szCs w:val="28"/>
        </w:rPr>
        <w:t>Принцип гласности означает открытость для общества и средств массовой информации процедур рассмотрения и принятия закона о республиканском бюджете на очередной финансовый год, а также опубликование в установленном порядке в средствах массовой информации утвержденных бюджетов и отчетов об их исполнении, полноту представления информации о ходе исполнения бюджетов (кроме сведений, отнесенных к государственным секретам).</w:t>
      </w:r>
    </w:p>
    <w:p w:rsidR="00AD6965" w:rsidRPr="004F7603" w:rsidRDefault="00AD6965" w:rsidP="00412667">
      <w:pPr>
        <w:spacing w:line="264" w:lineRule="auto"/>
        <w:ind w:firstLine="709"/>
        <w:jc w:val="both"/>
        <w:rPr>
          <w:sz w:val="28"/>
          <w:szCs w:val="28"/>
        </w:rPr>
      </w:pPr>
      <w:r w:rsidRPr="004F7603">
        <w:rPr>
          <w:sz w:val="28"/>
          <w:szCs w:val="28"/>
        </w:rPr>
        <w:t>Принцип самостоятельности бюджетов обеспечивается наличием у бюджетов всех уровней бюджетной системы Республики Беларусь собственных доходов и источников финансирования дефицита бюджета, а также правом соответствующих государственных органов в порядке, установленном законодательством, определять направления расходов, самостоятельно составлять, рассматривать, утверждать и исполнять бюджет.</w:t>
      </w:r>
    </w:p>
    <w:p w:rsidR="00AD6965" w:rsidRPr="004F7603" w:rsidRDefault="00AD6965" w:rsidP="00412667">
      <w:pPr>
        <w:spacing w:line="264" w:lineRule="auto"/>
        <w:ind w:firstLine="709"/>
        <w:jc w:val="both"/>
        <w:rPr>
          <w:sz w:val="28"/>
          <w:szCs w:val="28"/>
        </w:rPr>
      </w:pPr>
      <w:r w:rsidRPr="004F7603">
        <w:rPr>
          <w:sz w:val="28"/>
          <w:szCs w:val="28"/>
        </w:rPr>
        <w:t>Принцип эффективности использования бюджетных средств означает, что при составлении, рассмотрении, утверждении и исполнении бюджетов все участники бюджетного процесса должны исходить из необходимости достижения заданных целей с использованием минимального объема бюджетных средств или достижения максимального результата с использованием определенного бюджетом объема средств.</w:t>
      </w:r>
    </w:p>
    <w:p w:rsidR="00AD6965" w:rsidRPr="004F7603" w:rsidRDefault="00AD6965" w:rsidP="00412667">
      <w:pPr>
        <w:spacing w:line="264" w:lineRule="auto"/>
        <w:ind w:firstLine="709"/>
        <w:jc w:val="both"/>
        <w:rPr>
          <w:sz w:val="28"/>
          <w:szCs w:val="28"/>
        </w:rPr>
      </w:pPr>
      <w:r w:rsidRPr="004F7603">
        <w:rPr>
          <w:sz w:val="28"/>
          <w:szCs w:val="28"/>
        </w:rPr>
        <w:t xml:space="preserve">Принцип общего (совокупного) покрытия расходов бюджетов означает, что все расходы бюджета должны обеспечиваться общей суммой доходов бюджета и поступлений из источников финансирования его дефицита. </w:t>
      </w:r>
    </w:p>
    <w:p w:rsidR="00AD6965" w:rsidRPr="004F7603" w:rsidRDefault="00AD6965" w:rsidP="00412667">
      <w:pPr>
        <w:spacing w:line="264" w:lineRule="auto"/>
        <w:ind w:firstLine="709"/>
        <w:jc w:val="both"/>
        <w:rPr>
          <w:sz w:val="28"/>
          <w:szCs w:val="28"/>
        </w:rPr>
      </w:pPr>
      <w:r w:rsidRPr="004F7603">
        <w:rPr>
          <w:sz w:val="28"/>
          <w:szCs w:val="28"/>
        </w:rPr>
        <w:t>Принцип достоверности бюджетов означает, что бюджеты формируются на основе обоснованных прогнозных макроэкономических показателей социально-экономического развития Республики Беларусь, соответствующей административно-территориальной единицы Республики Беларусь.</w:t>
      </w:r>
    </w:p>
    <w:p w:rsidR="00AD6965" w:rsidRPr="004F7603" w:rsidRDefault="00AD6965" w:rsidP="00412667">
      <w:pPr>
        <w:spacing w:line="264" w:lineRule="auto"/>
        <w:ind w:firstLine="709"/>
        <w:jc w:val="both"/>
        <w:rPr>
          <w:sz w:val="28"/>
          <w:szCs w:val="28"/>
        </w:rPr>
      </w:pPr>
      <w:r w:rsidRPr="004F7603">
        <w:rPr>
          <w:sz w:val="28"/>
          <w:szCs w:val="28"/>
        </w:rPr>
        <w:t>Принцип адресности и целевого назначения бюджетных средств означает, что бюджетные средства выделяются в распоряжение конкретных получателей бюджетных средств с направлением их на финансирование конкретных целей.</w:t>
      </w:r>
    </w:p>
    <w:p w:rsidR="00AD6965" w:rsidRPr="004F7603" w:rsidRDefault="00AD6965" w:rsidP="00412667">
      <w:pPr>
        <w:spacing w:line="264" w:lineRule="auto"/>
        <w:ind w:firstLine="709"/>
        <w:jc w:val="both"/>
        <w:rPr>
          <w:sz w:val="28"/>
          <w:szCs w:val="28"/>
        </w:rPr>
      </w:pPr>
      <w:r w:rsidRPr="004F7603">
        <w:rPr>
          <w:sz w:val="28"/>
          <w:szCs w:val="28"/>
        </w:rPr>
        <w:t>Принцип ответственности участников бюджетного процесса заключается в том, что каждый участник бюджетного процесса несет ответственность за свои действия (бездействие) на ка</w:t>
      </w:r>
      <w:r w:rsidR="00047A1C">
        <w:rPr>
          <w:sz w:val="28"/>
          <w:szCs w:val="28"/>
        </w:rPr>
        <w:t>ждой стадии бюджетного процесса</w:t>
      </w:r>
      <w:r w:rsidRPr="004F7603">
        <w:rPr>
          <w:sz w:val="28"/>
          <w:szCs w:val="28"/>
        </w:rPr>
        <w:t xml:space="preserve"> [5]</w:t>
      </w:r>
      <w:r w:rsidR="00047A1C">
        <w:rPr>
          <w:sz w:val="28"/>
          <w:szCs w:val="28"/>
        </w:rPr>
        <w:t>.</w:t>
      </w:r>
    </w:p>
    <w:p w:rsidR="00AD6965" w:rsidRPr="004F7603" w:rsidRDefault="00AD6965" w:rsidP="00412667">
      <w:pPr>
        <w:spacing w:line="264" w:lineRule="auto"/>
        <w:ind w:firstLine="709"/>
        <w:jc w:val="both"/>
        <w:rPr>
          <w:sz w:val="28"/>
          <w:szCs w:val="28"/>
        </w:rPr>
      </w:pPr>
      <w:r w:rsidRPr="004F7603">
        <w:rPr>
          <w:sz w:val="28"/>
          <w:szCs w:val="28"/>
        </w:rPr>
        <w:t>Участниками бюджетного процесса являются:</w:t>
      </w:r>
    </w:p>
    <w:p w:rsidR="00AD6965" w:rsidRPr="004F7603" w:rsidRDefault="00AD6965" w:rsidP="00412667">
      <w:pPr>
        <w:numPr>
          <w:ilvl w:val="0"/>
          <w:numId w:val="2"/>
        </w:numPr>
        <w:tabs>
          <w:tab w:val="left" w:pos="426"/>
        </w:tabs>
        <w:spacing w:line="264" w:lineRule="auto"/>
        <w:ind w:left="993" w:hanging="284"/>
        <w:jc w:val="both"/>
        <w:rPr>
          <w:sz w:val="28"/>
          <w:szCs w:val="28"/>
        </w:rPr>
      </w:pPr>
      <w:r w:rsidRPr="004F7603">
        <w:rPr>
          <w:sz w:val="28"/>
          <w:szCs w:val="28"/>
        </w:rPr>
        <w:t>Президент Республики Беларусь;</w:t>
      </w:r>
    </w:p>
    <w:p w:rsidR="00AD6965" w:rsidRPr="004F7603" w:rsidRDefault="00AD6965" w:rsidP="00412667">
      <w:pPr>
        <w:numPr>
          <w:ilvl w:val="0"/>
          <w:numId w:val="2"/>
        </w:numPr>
        <w:tabs>
          <w:tab w:val="left" w:pos="426"/>
        </w:tabs>
        <w:spacing w:line="264" w:lineRule="auto"/>
        <w:ind w:left="993" w:hanging="284"/>
        <w:jc w:val="both"/>
        <w:rPr>
          <w:sz w:val="28"/>
          <w:szCs w:val="28"/>
        </w:rPr>
      </w:pPr>
      <w:r w:rsidRPr="004F7603">
        <w:rPr>
          <w:sz w:val="28"/>
          <w:szCs w:val="28"/>
        </w:rPr>
        <w:t>Парламент Республики Беларусь;</w:t>
      </w:r>
    </w:p>
    <w:p w:rsidR="00AD6965" w:rsidRPr="004F7603" w:rsidRDefault="00AD6965" w:rsidP="00412667">
      <w:pPr>
        <w:numPr>
          <w:ilvl w:val="0"/>
          <w:numId w:val="2"/>
        </w:numPr>
        <w:tabs>
          <w:tab w:val="left" w:pos="426"/>
        </w:tabs>
        <w:spacing w:line="264" w:lineRule="auto"/>
        <w:ind w:left="993" w:hanging="284"/>
        <w:jc w:val="both"/>
        <w:rPr>
          <w:sz w:val="28"/>
          <w:szCs w:val="28"/>
        </w:rPr>
      </w:pPr>
      <w:r w:rsidRPr="004F7603">
        <w:rPr>
          <w:sz w:val="28"/>
          <w:szCs w:val="28"/>
        </w:rPr>
        <w:t>Правительство Республики Беларусь;</w:t>
      </w:r>
    </w:p>
    <w:p w:rsidR="00AD6965" w:rsidRPr="004F7603" w:rsidRDefault="00AD6965" w:rsidP="00412667">
      <w:pPr>
        <w:numPr>
          <w:ilvl w:val="0"/>
          <w:numId w:val="2"/>
        </w:numPr>
        <w:tabs>
          <w:tab w:val="left" w:pos="426"/>
        </w:tabs>
        <w:spacing w:line="264" w:lineRule="auto"/>
        <w:ind w:left="993" w:hanging="284"/>
        <w:jc w:val="both"/>
        <w:rPr>
          <w:sz w:val="28"/>
          <w:szCs w:val="28"/>
        </w:rPr>
      </w:pPr>
      <w:r w:rsidRPr="004F7603">
        <w:rPr>
          <w:sz w:val="28"/>
          <w:szCs w:val="28"/>
        </w:rPr>
        <w:t>местные Советы депутатов;</w:t>
      </w:r>
    </w:p>
    <w:p w:rsidR="00AD6965" w:rsidRPr="004F7603" w:rsidRDefault="00AD6965" w:rsidP="00412667">
      <w:pPr>
        <w:numPr>
          <w:ilvl w:val="0"/>
          <w:numId w:val="2"/>
        </w:numPr>
        <w:tabs>
          <w:tab w:val="left" w:pos="426"/>
        </w:tabs>
        <w:spacing w:line="264" w:lineRule="auto"/>
        <w:ind w:left="993" w:hanging="284"/>
        <w:jc w:val="both"/>
        <w:rPr>
          <w:sz w:val="28"/>
          <w:szCs w:val="28"/>
        </w:rPr>
      </w:pPr>
      <w:r w:rsidRPr="004F7603">
        <w:rPr>
          <w:sz w:val="28"/>
          <w:szCs w:val="28"/>
        </w:rPr>
        <w:t>местные исполнительные и распорядительные органы;</w:t>
      </w:r>
    </w:p>
    <w:p w:rsidR="00AD6965" w:rsidRPr="004F7603" w:rsidRDefault="00AD6965" w:rsidP="00412667">
      <w:pPr>
        <w:numPr>
          <w:ilvl w:val="0"/>
          <w:numId w:val="2"/>
        </w:numPr>
        <w:tabs>
          <w:tab w:val="left" w:pos="426"/>
        </w:tabs>
        <w:spacing w:line="264" w:lineRule="auto"/>
        <w:ind w:left="993" w:hanging="284"/>
        <w:jc w:val="both"/>
        <w:rPr>
          <w:sz w:val="28"/>
          <w:szCs w:val="28"/>
        </w:rPr>
      </w:pPr>
      <w:r w:rsidRPr="004F7603">
        <w:rPr>
          <w:sz w:val="28"/>
          <w:szCs w:val="28"/>
        </w:rPr>
        <w:t>органы Комитета государственного контроля Республики Беларусь;</w:t>
      </w:r>
    </w:p>
    <w:p w:rsidR="00AD6965" w:rsidRPr="004F7603" w:rsidRDefault="00AD6965" w:rsidP="00412667">
      <w:pPr>
        <w:numPr>
          <w:ilvl w:val="0"/>
          <w:numId w:val="2"/>
        </w:numPr>
        <w:tabs>
          <w:tab w:val="left" w:pos="426"/>
        </w:tabs>
        <w:spacing w:line="264" w:lineRule="auto"/>
        <w:ind w:left="993" w:hanging="284"/>
        <w:jc w:val="both"/>
        <w:rPr>
          <w:sz w:val="28"/>
          <w:szCs w:val="28"/>
        </w:rPr>
      </w:pPr>
      <w:r w:rsidRPr="004F7603">
        <w:rPr>
          <w:sz w:val="28"/>
          <w:szCs w:val="28"/>
        </w:rPr>
        <w:t>Национальный банк Республики Беларусь;</w:t>
      </w:r>
    </w:p>
    <w:p w:rsidR="00AD6965" w:rsidRPr="004F7603" w:rsidRDefault="00AD6965" w:rsidP="00412667">
      <w:pPr>
        <w:numPr>
          <w:ilvl w:val="0"/>
          <w:numId w:val="2"/>
        </w:numPr>
        <w:tabs>
          <w:tab w:val="left" w:pos="426"/>
        </w:tabs>
        <w:spacing w:line="264" w:lineRule="auto"/>
        <w:ind w:left="993" w:hanging="284"/>
        <w:jc w:val="both"/>
        <w:rPr>
          <w:sz w:val="28"/>
          <w:szCs w:val="28"/>
        </w:rPr>
      </w:pPr>
      <w:r w:rsidRPr="004F7603">
        <w:rPr>
          <w:sz w:val="28"/>
          <w:szCs w:val="28"/>
        </w:rPr>
        <w:t>иные государственные органы, на которые в соответствии с законодательством возложены права и обязанности по регулированию бюджетных отношений, организации и осуществлению бюджетного процесса;</w:t>
      </w:r>
    </w:p>
    <w:p w:rsidR="00AD6965" w:rsidRPr="004F7603" w:rsidRDefault="00AD6965" w:rsidP="00412667">
      <w:pPr>
        <w:numPr>
          <w:ilvl w:val="0"/>
          <w:numId w:val="2"/>
        </w:numPr>
        <w:tabs>
          <w:tab w:val="left" w:pos="426"/>
        </w:tabs>
        <w:spacing w:line="264" w:lineRule="auto"/>
        <w:ind w:left="993" w:hanging="284"/>
        <w:jc w:val="both"/>
        <w:rPr>
          <w:sz w:val="28"/>
          <w:szCs w:val="28"/>
        </w:rPr>
      </w:pPr>
      <w:r w:rsidRPr="004F7603">
        <w:rPr>
          <w:sz w:val="28"/>
          <w:szCs w:val="28"/>
        </w:rPr>
        <w:t>распорядители и получатели бюджетных средств;</w:t>
      </w:r>
    </w:p>
    <w:p w:rsidR="00AD6965" w:rsidRPr="004F7603" w:rsidRDefault="00AD6965" w:rsidP="00412667">
      <w:pPr>
        <w:numPr>
          <w:ilvl w:val="0"/>
          <w:numId w:val="2"/>
        </w:numPr>
        <w:tabs>
          <w:tab w:val="left" w:pos="426"/>
        </w:tabs>
        <w:spacing w:line="264" w:lineRule="auto"/>
        <w:ind w:left="993" w:hanging="284"/>
        <w:jc w:val="both"/>
        <w:rPr>
          <w:sz w:val="28"/>
          <w:szCs w:val="28"/>
        </w:rPr>
      </w:pPr>
      <w:r w:rsidRPr="004F7603">
        <w:rPr>
          <w:sz w:val="28"/>
          <w:szCs w:val="28"/>
        </w:rPr>
        <w:t>банки, иные организации и физические лица, у</w:t>
      </w:r>
      <w:r w:rsidR="00047A1C">
        <w:rPr>
          <w:sz w:val="28"/>
          <w:szCs w:val="28"/>
        </w:rPr>
        <w:t>частвующие в бюджетном процессе</w:t>
      </w:r>
      <w:r w:rsidRPr="004F7603">
        <w:rPr>
          <w:sz w:val="28"/>
          <w:szCs w:val="28"/>
        </w:rPr>
        <w:t xml:space="preserve"> </w:t>
      </w:r>
      <w:r w:rsidRPr="00047A1C">
        <w:rPr>
          <w:sz w:val="28"/>
          <w:szCs w:val="28"/>
        </w:rPr>
        <w:t>[</w:t>
      </w:r>
      <w:r w:rsidR="006B3CA7">
        <w:rPr>
          <w:sz w:val="28"/>
          <w:szCs w:val="28"/>
        </w:rPr>
        <w:t>6</w:t>
      </w:r>
      <w:r w:rsidRPr="00047A1C">
        <w:rPr>
          <w:sz w:val="28"/>
          <w:szCs w:val="28"/>
        </w:rPr>
        <w:t>]</w:t>
      </w:r>
      <w:r w:rsidR="00047A1C">
        <w:rPr>
          <w:sz w:val="28"/>
          <w:szCs w:val="28"/>
        </w:rPr>
        <w:t>.</w:t>
      </w:r>
    </w:p>
    <w:p w:rsidR="00AD6965" w:rsidRPr="004F7603" w:rsidRDefault="00AD6965" w:rsidP="00412667">
      <w:pPr>
        <w:tabs>
          <w:tab w:val="left" w:pos="426"/>
        </w:tabs>
        <w:spacing w:line="264" w:lineRule="auto"/>
        <w:ind w:firstLine="709"/>
        <w:jc w:val="both"/>
        <w:rPr>
          <w:sz w:val="28"/>
          <w:szCs w:val="28"/>
        </w:rPr>
      </w:pPr>
      <w:r w:rsidRPr="004F7603">
        <w:rPr>
          <w:sz w:val="28"/>
          <w:szCs w:val="28"/>
        </w:rPr>
        <w:t>Участники процесса, обладающие бюджетными полномочиями, контролируют качество бюджетных показателей, оценивают их соответствие основным задачам бюджетной политики конкретного периода и эффективность использования госу</w:t>
      </w:r>
      <w:r w:rsidR="00047A1C">
        <w:rPr>
          <w:sz w:val="28"/>
          <w:szCs w:val="28"/>
        </w:rPr>
        <w:t>дарственных финансовых ресурсов</w:t>
      </w:r>
      <w:r w:rsidRPr="004F7603">
        <w:rPr>
          <w:sz w:val="28"/>
          <w:szCs w:val="28"/>
        </w:rPr>
        <w:t xml:space="preserve"> </w:t>
      </w:r>
      <w:r w:rsidRPr="00AD6965">
        <w:rPr>
          <w:sz w:val="28"/>
          <w:szCs w:val="28"/>
        </w:rPr>
        <w:t>[</w:t>
      </w:r>
      <w:r w:rsidRPr="004F7603">
        <w:rPr>
          <w:sz w:val="28"/>
          <w:szCs w:val="28"/>
        </w:rPr>
        <w:t>7, с.254</w:t>
      </w:r>
      <w:r w:rsidRPr="00AD6965">
        <w:rPr>
          <w:sz w:val="28"/>
          <w:szCs w:val="28"/>
        </w:rPr>
        <w:t>]</w:t>
      </w:r>
      <w:r w:rsidR="00047A1C">
        <w:rPr>
          <w:sz w:val="28"/>
          <w:szCs w:val="28"/>
        </w:rPr>
        <w:t>.</w:t>
      </w:r>
    </w:p>
    <w:p w:rsidR="00AD6965" w:rsidRPr="004F7603" w:rsidRDefault="00AD6965" w:rsidP="00412667">
      <w:pPr>
        <w:tabs>
          <w:tab w:val="left" w:pos="426"/>
        </w:tabs>
        <w:spacing w:line="264" w:lineRule="auto"/>
        <w:ind w:firstLine="709"/>
        <w:jc w:val="both"/>
        <w:rPr>
          <w:sz w:val="28"/>
          <w:szCs w:val="28"/>
        </w:rPr>
      </w:pPr>
      <w:r w:rsidRPr="004F7603">
        <w:rPr>
          <w:sz w:val="28"/>
          <w:szCs w:val="28"/>
        </w:rPr>
        <w:t>На каждом этапе бюджетного процесса решаются конкретные задачи. По его завершении оформляются соответствующие документы. Первый этап – составление проекта бюджета. Второй – рассмотрение проекта бюджета и вынесение заключения по нему. Третий – утверждение проекта, после чего бюджет становится законом. Четвертый этап – составление отчета по результатам исполнения бюджета.</w:t>
      </w:r>
    </w:p>
    <w:p w:rsidR="00AD6965" w:rsidRDefault="00AD6965" w:rsidP="00412667">
      <w:pPr>
        <w:tabs>
          <w:tab w:val="left" w:pos="426"/>
        </w:tabs>
        <w:spacing w:line="264" w:lineRule="auto"/>
        <w:ind w:firstLine="709"/>
        <w:jc w:val="both"/>
        <w:rPr>
          <w:sz w:val="28"/>
          <w:szCs w:val="28"/>
        </w:rPr>
      </w:pPr>
      <w:r w:rsidRPr="004F7603">
        <w:rPr>
          <w:sz w:val="28"/>
          <w:szCs w:val="28"/>
        </w:rPr>
        <w:t>От подготовки проекта бюджета до утверждения отчета о его исполнении проходит не менее двух лет. Этот период пол</w:t>
      </w:r>
      <w:r>
        <w:rPr>
          <w:sz w:val="28"/>
          <w:szCs w:val="28"/>
        </w:rPr>
        <w:t xml:space="preserve">учил название бюджетного цикла </w:t>
      </w:r>
      <w:r w:rsidRPr="004F7603">
        <w:rPr>
          <w:sz w:val="28"/>
          <w:szCs w:val="28"/>
          <w:lang w:val="en-US"/>
        </w:rPr>
        <w:t>[</w:t>
      </w:r>
      <w:r w:rsidRPr="004F7603">
        <w:rPr>
          <w:sz w:val="28"/>
          <w:szCs w:val="28"/>
        </w:rPr>
        <w:t>7, с.255</w:t>
      </w:r>
      <w:r w:rsidRPr="004F7603">
        <w:rPr>
          <w:sz w:val="28"/>
          <w:szCs w:val="28"/>
          <w:lang w:val="en-US"/>
        </w:rPr>
        <w:t>]</w:t>
      </w:r>
      <w:r>
        <w:rPr>
          <w:sz w:val="28"/>
          <w:szCs w:val="28"/>
        </w:rPr>
        <w:t>.</w:t>
      </w:r>
    </w:p>
    <w:p w:rsidR="00AD6965" w:rsidRPr="00F30AAD" w:rsidRDefault="00AD6965" w:rsidP="003708D6">
      <w:pPr>
        <w:shd w:val="clear" w:color="auto" w:fill="FFFFFF"/>
        <w:spacing w:line="600" w:lineRule="auto"/>
        <w:ind w:firstLine="709"/>
        <w:jc w:val="both"/>
        <w:rPr>
          <w:b/>
          <w:color w:val="000000"/>
          <w:spacing w:val="-3"/>
          <w:sz w:val="28"/>
          <w:szCs w:val="28"/>
        </w:rPr>
      </w:pPr>
      <w:r>
        <w:rPr>
          <w:sz w:val="28"/>
          <w:szCs w:val="28"/>
        </w:rPr>
        <w:br w:type="page"/>
      </w:r>
      <w:r w:rsidRPr="00F30AAD">
        <w:rPr>
          <w:b/>
          <w:color w:val="000000"/>
          <w:spacing w:val="-3"/>
          <w:sz w:val="28"/>
          <w:szCs w:val="28"/>
        </w:rPr>
        <w:t>2 Характеристика бюджетного процесса в РБ</w:t>
      </w:r>
    </w:p>
    <w:p w:rsidR="00AD6965" w:rsidRPr="00F30AAD" w:rsidRDefault="00AD6965" w:rsidP="00412667">
      <w:pPr>
        <w:shd w:val="clear" w:color="auto" w:fill="FFFFFF"/>
        <w:spacing w:line="264" w:lineRule="auto"/>
        <w:ind w:firstLine="709"/>
        <w:jc w:val="both"/>
        <w:rPr>
          <w:color w:val="000000"/>
          <w:spacing w:val="-3"/>
          <w:sz w:val="28"/>
          <w:szCs w:val="28"/>
        </w:rPr>
      </w:pPr>
      <w:r w:rsidRPr="00F30AAD">
        <w:rPr>
          <w:color w:val="000000"/>
          <w:spacing w:val="-3"/>
          <w:sz w:val="28"/>
          <w:szCs w:val="28"/>
        </w:rPr>
        <w:t xml:space="preserve">Самостоятельность всех звеньев бюджетной системы не исключает </w:t>
      </w:r>
      <w:r w:rsidRPr="00F30AAD">
        <w:rPr>
          <w:color w:val="000000"/>
          <w:spacing w:val="-2"/>
          <w:sz w:val="28"/>
          <w:szCs w:val="28"/>
        </w:rPr>
        <w:t>единства в подходах к составлению проектов бюджетов. Они закрепле</w:t>
      </w:r>
      <w:r w:rsidRPr="00F30AAD">
        <w:rPr>
          <w:color w:val="000000"/>
          <w:spacing w:val="-2"/>
          <w:sz w:val="28"/>
          <w:szCs w:val="28"/>
        </w:rPr>
        <w:softHyphen/>
      </w:r>
      <w:r w:rsidRPr="00F30AAD">
        <w:rPr>
          <w:color w:val="000000"/>
          <w:spacing w:val="-7"/>
          <w:sz w:val="28"/>
          <w:szCs w:val="28"/>
        </w:rPr>
        <w:t>ны в процессуальных юридических нормах, содержащихся в государствен</w:t>
      </w:r>
      <w:r w:rsidRPr="00F30AAD">
        <w:rPr>
          <w:color w:val="000000"/>
          <w:spacing w:val="-7"/>
          <w:sz w:val="28"/>
          <w:szCs w:val="28"/>
        </w:rPr>
        <w:softHyphen/>
      </w:r>
      <w:r w:rsidRPr="00F30AAD">
        <w:rPr>
          <w:color w:val="000000"/>
          <w:spacing w:val="-3"/>
          <w:sz w:val="28"/>
          <w:szCs w:val="28"/>
        </w:rPr>
        <w:t>ном и бюджетном законодательстве.</w:t>
      </w:r>
    </w:p>
    <w:p w:rsidR="00AD6965" w:rsidRPr="00F30AAD" w:rsidRDefault="00AD6965" w:rsidP="00412667">
      <w:pPr>
        <w:shd w:val="clear" w:color="auto" w:fill="FFFFFF"/>
        <w:spacing w:line="264" w:lineRule="auto"/>
        <w:ind w:firstLine="709"/>
        <w:jc w:val="both"/>
        <w:rPr>
          <w:color w:val="000000"/>
          <w:spacing w:val="-3"/>
          <w:sz w:val="28"/>
          <w:szCs w:val="28"/>
        </w:rPr>
      </w:pPr>
      <w:r w:rsidRPr="00F30AAD">
        <w:rPr>
          <w:color w:val="000000"/>
          <w:spacing w:val="-3"/>
          <w:sz w:val="28"/>
          <w:szCs w:val="28"/>
        </w:rPr>
        <w:t>Ранее бюджетный процесс в Республике Беларусь осуществлялся в рамках  Закона РБ “О бюджетной системе и государственных внебюджетных фондах”. Однако, он был принят а 1993г. и на данный момент не соответствует современному состоянию бюджетных отношений. Бюджетный кодекс призван обеспечить полное системное регулирование бюджетного процесса, делать его прозрачным и предсказуемым. С момента вступления Кодекса утратили силу 12 законов и целый ряд подзаконных актов, т.к. их положения включены в Кодекс [8, с. 10-11].</w:t>
      </w:r>
    </w:p>
    <w:p w:rsidR="00AD6965" w:rsidRPr="00F30AAD" w:rsidRDefault="00AD6965" w:rsidP="00412667">
      <w:pPr>
        <w:shd w:val="clear" w:color="auto" w:fill="FFFFFF"/>
        <w:spacing w:line="264" w:lineRule="auto"/>
        <w:ind w:firstLine="709"/>
        <w:jc w:val="both"/>
        <w:rPr>
          <w:sz w:val="28"/>
          <w:szCs w:val="28"/>
        </w:rPr>
      </w:pPr>
      <w:r w:rsidRPr="00F30AAD">
        <w:rPr>
          <w:color w:val="000000"/>
          <w:spacing w:val="-3"/>
          <w:sz w:val="28"/>
          <w:szCs w:val="28"/>
        </w:rPr>
        <w:t xml:space="preserve">Для сравнения, в Российской Федерации  бюджетный процесс и бюджетная система в целом изначально регламентировались Бюджетным кодексом, принятым в 1998г. В Республике Казахстан с 1991г. по 2005г. действовал Закон  “О бюджетной системе”, а </w:t>
      </w:r>
      <w:r w:rsidRPr="00F30AAD">
        <w:rPr>
          <w:sz w:val="28"/>
          <w:szCs w:val="28"/>
        </w:rPr>
        <w:t>с 2005г. вступил в действие Бюджетный кодекс – единый закон, регламентирующий все финансовые процедуры, начиная от формирования бюджета и заканчивая его исполнением и контролем. Изучив процедуры бюджетного процесса в этих странах можно сделать вывод, что они практически одинаковы</w:t>
      </w:r>
      <w:r w:rsidR="006B3CA7">
        <w:rPr>
          <w:sz w:val="28"/>
          <w:szCs w:val="28"/>
        </w:rPr>
        <w:t xml:space="preserve"> </w:t>
      </w:r>
      <w:r w:rsidR="006B3CA7" w:rsidRPr="006B3CA7">
        <w:rPr>
          <w:sz w:val="28"/>
          <w:szCs w:val="28"/>
        </w:rPr>
        <w:t>[</w:t>
      </w:r>
      <w:r w:rsidR="006B3CA7">
        <w:rPr>
          <w:sz w:val="28"/>
          <w:szCs w:val="28"/>
        </w:rPr>
        <w:t>9,10</w:t>
      </w:r>
      <w:r w:rsidR="006B3CA7" w:rsidRPr="006B3CA7">
        <w:rPr>
          <w:sz w:val="28"/>
          <w:szCs w:val="28"/>
        </w:rPr>
        <w:t>]</w:t>
      </w:r>
      <w:r w:rsidRPr="00F30AAD">
        <w:rPr>
          <w:sz w:val="28"/>
          <w:szCs w:val="28"/>
        </w:rPr>
        <w:t>.</w:t>
      </w:r>
    </w:p>
    <w:p w:rsidR="00AD6965" w:rsidRPr="00F30AAD" w:rsidRDefault="00AD6965" w:rsidP="00412667">
      <w:pPr>
        <w:shd w:val="clear" w:color="auto" w:fill="FFFFFF"/>
        <w:spacing w:line="264" w:lineRule="auto"/>
        <w:ind w:firstLine="709"/>
        <w:jc w:val="both"/>
        <w:rPr>
          <w:sz w:val="28"/>
          <w:szCs w:val="28"/>
        </w:rPr>
      </w:pPr>
      <w:r w:rsidRPr="00F30AAD">
        <w:rPr>
          <w:sz w:val="28"/>
          <w:szCs w:val="28"/>
        </w:rPr>
        <w:t>В Республике Беларусь бюджетный процесс состоит из четырех основных этапов: составление, рассмотрение, утверждение и исполнение бюджета, после чего составляется отчет об исполнении бюджета.</w:t>
      </w:r>
    </w:p>
    <w:p w:rsidR="00AD6965" w:rsidRPr="00F30AAD" w:rsidRDefault="00AD6965" w:rsidP="00412667">
      <w:pPr>
        <w:spacing w:line="264" w:lineRule="auto"/>
        <w:ind w:firstLine="709"/>
        <w:jc w:val="both"/>
        <w:rPr>
          <w:sz w:val="28"/>
          <w:szCs w:val="28"/>
        </w:rPr>
      </w:pPr>
    </w:p>
    <w:p w:rsidR="00AD6965" w:rsidRPr="00F30AAD" w:rsidRDefault="00AD6965" w:rsidP="00412667">
      <w:pPr>
        <w:spacing w:line="264" w:lineRule="auto"/>
        <w:ind w:firstLine="709"/>
        <w:jc w:val="both"/>
        <w:rPr>
          <w:sz w:val="28"/>
          <w:szCs w:val="28"/>
        </w:rPr>
      </w:pPr>
      <w:r w:rsidRPr="00F30AAD">
        <w:rPr>
          <w:sz w:val="28"/>
          <w:szCs w:val="28"/>
        </w:rPr>
        <w:t>СОСТАВЛЕНИЕ БЮДЖЕТА</w:t>
      </w:r>
    </w:p>
    <w:p w:rsidR="00AD6965" w:rsidRPr="00F30AAD" w:rsidRDefault="00AD6965" w:rsidP="00412667">
      <w:pPr>
        <w:spacing w:line="264" w:lineRule="auto"/>
        <w:ind w:firstLine="709"/>
        <w:jc w:val="both"/>
        <w:rPr>
          <w:b/>
          <w:i/>
          <w:sz w:val="28"/>
          <w:szCs w:val="28"/>
        </w:rPr>
      </w:pPr>
      <w:r w:rsidRPr="00F30AAD">
        <w:rPr>
          <w:sz w:val="28"/>
          <w:szCs w:val="28"/>
        </w:rPr>
        <w:t>Составление проектов   республиканского   и   местных  бюджетов осуществляется  в  целях  определения   объема   денежных   средств, необходимых   для   выполнения   функций   государственных   органов Республики Беларусь и органов местного управления и  самоуправления, экономического и социального развития Республики Беларусь или соответствующих административно-территориальных единиц.</w:t>
      </w:r>
    </w:p>
    <w:p w:rsidR="00AD6965" w:rsidRPr="00F30AAD" w:rsidRDefault="00AD6965" w:rsidP="00412667">
      <w:pPr>
        <w:spacing w:line="264" w:lineRule="auto"/>
        <w:ind w:firstLine="709"/>
        <w:jc w:val="both"/>
        <w:rPr>
          <w:b/>
          <w:i/>
          <w:sz w:val="28"/>
          <w:szCs w:val="28"/>
        </w:rPr>
      </w:pPr>
      <w:r w:rsidRPr="00F30AAD">
        <w:rPr>
          <w:sz w:val="28"/>
          <w:szCs w:val="28"/>
        </w:rPr>
        <w:t>Составление проектов   бюджетов   находится   в  исключительной компетенции  Правительства  Республики  Беларусь  и  соответствующих местных исполнительных и распорядительных органов и начинается не позднее, чем за десять месяцев до начала очередного финансового года.</w:t>
      </w:r>
    </w:p>
    <w:p w:rsidR="00AD6965" w:rsidRPr="00F30AAD" w:rsidRDefault="00AD6965" w:rsidP="00412667">
      <w:pPr>
        <w:spacing w:line="264" w:lineRule="auto"/>
        <w:ind w:firstLine="709"/>
        <w:jc w:val="both"/>
        <w:rPr>
          <w:b/>
          <w:i/>
          <w:sz w:val="28"/>
          <w:szCs w:val="28"/>
        </w:rPr>
      </w:pPr>
      <w:r w:rsidRPr="00F30AAD">
        <w:rPr>
          <w:sz w:val="28"/>
          <w:szCs w:val="28"/>
        </w:rPr>
        <w:t>Непосредственное составление проектов бюджетов осуществляется Министерством финансов и местными финансовыми органами (соответствующими исполнительными и распорядительными органами).</w:t>
      </w:r>
    </w:p>
    <w:p w:rsidR="00AD6965" w:rsidRPr="00F30AAD" w:rsidRDefault="00AD6965" w:rsidP="00412667">
      <w:pPr>
        <w:spacing w:line="264" w:lineRule="auto"/>
        <w:ind w:firstLine="709"/>
        <w:jc w:val="both"/>
        <w:rPr>
          <w:b/>
          <w:i/>
          <w:sz w:val="28"/>
          <w:szCs w:val="28"/>
        </w:rPr>
      </w:pPr>
      <w:r w:rsidRPr="00F30AAD">
        <w:rPr>
          <w:sz w:val="28"/>
          <w:szCs w:val="28"/>
        </w:rPr>
        <w:t>Составление проектов бюджетов осуществляется  на  основании прогноза  социально-экономического развития республики, основных направлений бюджетно-финансовой политики</w:t>
      </w:r>
      <w:r w:rsidR="006B3CA7">
        <w:rPr>
          <w:sz w:val="28"/>
          <w:szCs w:val="28"/>
        </w:rPr>
        <w:t xml:space="preserve"> </w:t>
      </w:r>
      <w:r w:rsidR="006B3CA7" w:rsidRPr="006B3CA7">
        <w:rPr>
          <w:sz w:val="28"/>
          <w:szCs w:val="28"/>
        </w:rPr>
        <w:t>[</w:t>
      </w:r>
      <w:r w:rsidR="006B3CA7">
        <w:rPr>
          <w:sz w:val="28"/>
          <w:szCs w:val="28"/>
        </w:rPr>
        <w:t>5,6</w:t>
      </w:r>
      <w:r w:rsidR="006B3CA7" w:rsidRPr="006B3CA7">
        <w:rPr>
          <w:sz w:val="28"/>
          <w:szCs w:val="28"/>
        </w:rPr>
        <w:t>]</w:t>
      </w:r>
      <w:r w:rsidRPr="00F30AAD">
        <w:rPr>
          <w:sz w:val="28"/>
          <w:szCs w:val="28"/>
        </w:rPr>
        <w:t>.</w:t>
      </w:r>
    </w:p>
    <w:p w:rsidR="00AD6965" w:rsidRPr="00F30AAD" w:rsidRDefault="00AD6965" w:rsidP="00412667">
      <w:pPr>
        <w:spacing w:line="264" w:lineRule="auto"/>
        <w:ind w:firstLine="709"/>
        <w:jc w:val="both"/>
        <w:rPr>
          <w:b/>
          <w:i/>
          <w:sz w:val="28"/>
          <w:szCs w:val="28"/>
        </w:rPr>
      </w:pPr>
      <w:r w:rsidRPr="00F30AAD">
        <w:rPr>
          <w:sz w:val="28"/>
          <w:szCs w:val="28"/>
        </w:rPr>
        <w:t>Министерством экономики,  Министерством финансов и Национальным банком Республики Беларусь ежегодно до 1 августа   года, предшествующего   планируемому финансовому  (бюджетному)   году, разрабатываются параметры прогноза социально-экономического развития республики, основные    направления бюджетно-финансовой   и денежно-кредитной  политики,  которые представляются на рассмотрение Правительства Республики Беларусь,  а после одобрения Правительством – на рассмотрение Президента Республики Беларусь.</w:t>
      </w:r>
    </w:p>
    <w:p w:rsidR="00AD6965" w:rsidRPr="00F30AAD" w:rsidRDefault="00AD6965" w:rsidP="00412667">
      <w:pPr>
        <w:spacing w:line="264" w:lineRule="auto"/>
        <w:ind w:firstLine="709"/>
        <w:jc w:val="both"/>
        <w:rPr>
          <w:sz w:val="28"/>
          <w:szCs w:val="28"/>
        </w:rPr>
      </w:pPr>
      <w:r w:rsidRPr="00F30AAD">
        <w:rPr>
          <w:sz w:val="28"/>
          <w:szCs w:val="28"/>
        </w:rPr>
        <w:t>Министерство статистики и анализа  Республики  Беларусь  и  его органы представляют Министерству финансов, местным исполнительным и распорядительным органам статистическую информацию,  необходимую для разработки прогнозов социально-экономического развития, проектов бюджетов.</w:t>
      </w:r>
    </w:p>
    <w:p w:rsidR="00AD6965" w:rsidRPr="00F30AAD" w:rsidRDefault="00AD6965" w:rsidP="00412667">
      <w:pPr>
        <w:spacing w:line="264" w:lineRule="auto"/>
        <w:ind w:firstLine="709"/>
        <w:jc w:val="both"/>
        <w:rPr>
          <w:b/>
          <w:i/>
          <w:sz w:val="28"/>
          <w:szCs w:val="28"/>
        </w:rPr>
      </w:pPr>
      <w:r w:rsidRPr="00F30AAD">
        <w:rPr>
          <w:sz w:val="28"/>
          <w:szCs w:val="28"/>
        </w:rPr>
        <w:t>Национальный банк Республики Беларусь  представляет   в Министерство финансов информацию, необходимую для подготовки проекта республиканского бюджета на очередной финансовый (бюджетный) год.</w:t>
      </w:r>
    </w:p>
    <w:p w:rsidR="00AD6965" w:rsidRPr="00F30AAD" w:rsidRDefault="00AD6965" w:rsidP="00412667">
      <w:pPr>
        <w:spacing w:line="264" w:lineRule="auto"/>
        <w:ind w:firstLine="709"/>
        <w:jc w:val="both"/>
        <w:rPr>
          <w:b/>
          <w:i/>
          <w:sz w:val="28"/>
          <w:szCs w:val="28"/>
        </w:rPr>
      </w:pPr>
      <w:r w:rsidRPr="00F30AAD">
        <w:rPr>
          <w:sz w:val="28"/>
          <w:szCs w:val="28"/>
        </w:rPr>
        <w:t>Министерством финансов и местными финансовыми органами соответственно определяются прогнозные  показатели  по  доходам  и расходам республиканского  и  местных  бюджетов.  При  этом  расходы бюджетов формируются с учетом прогнозируемых доходов.</w:t>
      </w:r>
    </w:p>
    <w:p w:rsidR="00AD6965" w:rsidRPr="00F30AAD" w:rsidRDefault="00AD6965" w:rsidP="00412667">
      <w:pPr>
        <w:spacing w:line="264" w:lineRule="auto"/>
        <w:ind w:firstLine="709"/>
        <w:jc w:val="both"/>
        <w:rPr>
          <w:b/>
          <w:i/>
          <w:sz w:val="28"/>
          <w:szCs w:val="28"/>
        </w:rPr>
      </w:pPr>
      <w:r w:rsidRPr="00F30AAD">
        <w:rPr>
          <w:sz w:val="28"/>
          <w:szCs w:val="28"/>
        </w:rPr>
        <w:t>Министерство финансов на основе  проектов   республиканского бюджета  и бюджетов областей и города  Минска  составляет проект консолидированного бюджета Республики Беларусь</w:t>
      </w:r>
      <w:r w:rsidR="006B3CA7">
        <w:rPr>
          <w:sz w:val="28"/>
          <w:szCs w:val="28"/>
        </w:rPr>
        <w:t xml:space="preserve"> </w:t>
      </w:r>
      <w:r w:rsidR="006B3CA7" w:rsidRPr="006B3CA7">
        <w:rPr>
          <w:sz w:val="28"/>
          <w:szCs w:val="28"/>
        </w:rPr>
        <w:t>[</w:t>
      </w:r>
      <w:r w:rsidR="006B3CA7">
        <w:rPr>
          <w:sz w:val="28"/>
          <w:szCs w:val="28"/>
        </w:rPr>
        <w:t>5</w:t>
      </w:r>
      <w:r w:rsidR="006B3CA7" w:rsidRPr="006B3CA7">
        <w:rPr>
          <w:sz w:val="28"/>
          <w:szCs w:val="28"/>
        </w:rPr>
        <w:t>]</w:t>
      </w:r>
      <w:r w:rsidRPr="00F30AAD">
        <w:rPr>
          <w:sz w:val="28"/>
          <w:szCs w:val="28"/>
        </w:rPr>
        <w:t>.</w:t>
      </w:r>
    </w:p>
    <w:p w:rsidR="00AD6965" w:rsidRPr="00F30AAD" w:rsidRDefault="00AD6965" w:rsidP="00412667">
      <w:pPr>
        <w:spacing w:line="264" w:lineRule="auto"/>
        <w:ind w:firstLine="709"/>
        <w:jc w:val="both"/>
        <w:rPr>
          <w:sz w:val="28"/>
          <w:szCs w:val="28"/>
        </w:rPr>
      </w:pPr>
    </w:p>
    <w:p w:rsidR="00AD6965" w:rsidRPr="00F30AAD" w:rsidRDefault="00AD6965" w:rsidP="00412667">
      <w:pPr>
        <w:spacing w:line="264" w:lineRule="auto"/>
        <w:ind w:firstLine="709"/>
        <w:jc w:val="both"/>
        <w:rPr>
          <w:sz w:val="28"/>
          <w:szCs w:val="28"/>
        </w:rPr>
      </w:pPr>
      <w:r w:rsidRPr="00F30AAD">
        <w:rPr>
          <w:sz w:val="28"/>
          <w:szCs w:val="28"/>
        </w:rPr>
        <w:t>РАССМОТРЕНИЕ И УТВЕРЖДЕНИЕ БЮДЖЕТА</w:t>
      </w:r>
    </w:p>
    <w:p w:rsidR="00AD6965" w:rsidRPr="00F30AAD" w:rsidRDefault="00AD6965" w:rsidP="00412667">
      <w:pPr>
        <w:spacing w:line="264" w:lineRule="auto"/>
        <w:ind w:firstLine="709"/>
        <w:jc w:val="both"/>
        <w:rPr>
          <w:sz w:val="28"/>
          <w:szCs w:val="28"/>
        </w:rPr>
      </w:pPr>
      <w:r w:rsidRPr="00F30AAD">
        <w:rPr>
          <w:sz w:val="28"/>
          <w:szCs w:val="28"/>
        </w:rPr>
        <w:t>Рассмотрение и утверждение бюджета, как уже было отмечено, относится к компетенции   представительной   власти.   Однако   элементы рассмотрения присутствуют и в стадии составления проекта бюджета. Так, Кабинет  Министров рассматривает на своем заседании представленный  Министерством  финансов проект  республиканского   бюджета,   предложения   о   размерах   нормативов отчислений от общереспубликанских  налогов  и  доходов  в  местные  бюджеты областей и города Минска. По действующему в настоящее  время  порядку, представленный  Правительством проект республиканского  бюджета до внесения его на  утверждение  сессии Парламента  рассматривается  в  постоянных  комиссиях.  Аналогичный  порядок существует   и   на   уровне   местного   самоуправления.   К   рассмотрению представленных материалов  по  проекту бюджета постоянные Комиссии имеют право привлекать представителей Правительства и Министерства финансов</w:t>
      </w:r>
      <w:r w:rsidR="00047A1C" w:rsidRPr="00047A1C">
        <w:rPr>
          <w:sz w:val="28"/>
          <w:szCs w:val="28"/>
        </w:rPr>
        <w:t xml:space="preserve"> [21]</w:t>
      </w:r>
      <w:r w:rsidRPr="00F30AAD">
        <w:rPr>
          <w:sz w:val="28"/>
          <w:szCs w:val="28"/>
        </w:rPr>
        <w:t>.</w:t>
      </w:r>
    </w:p>
    <w:p w:rsidR="00AD6965" w:rsidRPr="00F30AAD" w:rsidRDefault="00AD6965" w:rsidP="00412667">
      <w:pPr>
        <w:spacing w:line="264" w:lineRule="auto"/>
        <w:ind w:firstLine="709"/>
        <w:jc w:val="both"/>
        <w:rPr>
          <w:sz w:val="28"/>
          <w:szCs w:val="28"/>
        </w:rPr>
      </w:pPr>
      <w:r w:rsidRPr="00F30AAD">
        <w:rPr>
          <w:sz w:val="28"/>
          <w:szCs w:val="28"/>
        </w:rPr>
        <w:t>По результатам рассмотрения  постоянные  комиссии  вносят предложения представительной власти о принятии проекта бюджета или его отклонении. В процедурном отношении сегодня более отработан  механизм  прохождения  республиканского бюджета. Поэтому особо остановимся именно на нем.</w:t>
      </w:r>
    </w:p>
    <w:p w:rsidR="00AD6965" w:rsidRPr="00F30AAD" w:rsidRDefault="00AD6965" w:rsidP="00412667">
      <w:pPr>
        <w:tabs>
          <w:tab w:val="left" w:pos="567"/>
        </w:tabs>
        <w:spacing w:line="264" w:lineRule="auto"/>
        <w:ind w:firstLine="709"/>
        <w:jc w:val="both"/>
        <w:rPr>
          <w:sz w:val="28"/>
          <w:szCs w:val="28"/>
        </w:rPr>
      </w:pPr>
      <w:r w:rsidRPr="00F30AAD">
        <w:rPr>
          <w:sz w:val="28"/>
          <w:szCs w:val="28"/>
        </w:rPr>
        <w:t xml:space="preserve">      С докладом о проекте бюджета  выступает  представитель Правительства. Содоклад  по  этому  вопросу  делает  председатель   отраслевой   постоянной комиссии. Затем начинаются прения  по  сделанным  докладам.  На голосование выносятся основные показатели доходной и расходной  частей  республиканского бюджета, нормативы отчислений  от общереспубликанских  налогов  и  доходов, предельный размер дефицита бюджета. Решение по поставленным  па  голосование бюджетным показателям  считается  принятым,  если  за  него   проголосовало большинство избранных депутатов. Принятый Национальным собранием республиканский бюджет оформляется  Законом. В Законе о бюджете отражаются:</w:t>
      </w:r>
    </w:p>
    <w:p w:rsidR="00AD6965" w:rsidRPr="00F30AAD" w:rsidRDefault="00AD6965" w:rsidP="00412667">
      <w:pPr>
        <w:pStyle w:val="a7"/>
        <w:numPr>
          <w:ilvl w:val="0"/>
          <w:numId w:val="3"/>
        </w:numPr>
        <w:tabs>
          <w:tab w:val="left" w:pos="993"/>
        </w:tabs>
        <w:spacing w:line="264" w:lineRule="auto"/>
        <w:ind w:left="993" w:hanging="284"/>
        <w:jc w:val="both"/>
        <w:rPr>
          <w:sz w:val="28"/>
          <w:szCs w:val="28"/>
        </w:rPr>
      </w:pPr>
      <w:r w:rsidRPr="00F30AAD">
        <w:rPr>
          <w:sz w:val="28"/>
          <w:szCs w:val="28"/>
        </w:rPr>
        <w:t>общий объем доходов и расходов республиканского бюджета;</w:t>
      </w:r>
    </w:p>
    <w:p w:rsidR="00AD6965" w:rsidRPr="00F30AAD" w:rsidRDefault="00AD6965" w:rsidP="00412667">
      <w:pPr>
        <w:pStyle w:val="a7"/>
        <w:numPr>
          <w:ilvl w:val="0"/>
          <w:numId w:val="3"/>
        </w:numPr>
        <w:tabs>
          <w:tab w:val="left" w:pos="993"/>
        </w:tabs>
        <w:spacing w:line="264" w:lineRule="auto"/>
        <w:ind w:left="993" w:hanging="284"/>
        <w:jc w:val="both"/>
        <w:rPr>
          <w:sz w:val="28"/>
          <w:szCs w:val="28"/>
        </w:rPr>
      </w:pPr>
      <w:r w:rsidRPr="00F30AAD">
        <w:rPr>
          <w:sz w:val="28"/>
          <w:szCs w:val="28"/>
        </w:rPr>
        <w:t>размер основных доходов по республиканскому бюджету;</w:t>
      </w:r>
    </w:p>
    <w:p w:rsidR="00AD6965" w:rsidRPr="00F30AAD" w:rsidRDefault="00AD6965" w:rsidP="00412667">
      <w:pPr>
        <w:pStyle w:val="a7"/>
        <w:numPr>
          <w:ilvl w:val="0"/>
          <w:numId w:val="3"/>
        </w:numPr>
        <w:tabs>
          <w:tab w:val="left" w:pos="993"/>
        </w:tabs>
        <w:spacing w:line="264" w:lineRule="auto"/>
        <w:ind w:left="993" w:hanging="284"/>
        <w:jc w:val="both"/>
        <w:rPr>
          <w:sz w:val="28"/>
          <w:szCs w:val="28"/>
        </w:rPr>
      </w:pPr>
      <w:r w:rsidRPr="00F30AAD">
        <w:rPr>
          <w:sz w:val="28"/>
          <w:szCs w:val="28"/>
        </w:rPr>
        <w:t>ассигнования  из  республиканского  бюджета  на  финансирование народного хозяйства,  социально-культурных  мероприятий,   науки,   внешнеэкономической деятельности,  органов   государственной   власти   и   управления, судов, правоохранительных  органов,   органов  прокуратуры,    государственной безопасности, обороны, пограничных войск, таможенной службы;</w:t>
      </w:r>
    </w:p>
    <w:p w:rsidR="00AD6965" w:rsidRPr="00F30AAD" w:rsidRDefault="00AD6965" w:rsidP="00412667">
      <w:pPr>
        <w:pStyle w:val="a7"/>
        <w:numPr>
          <w:ilvl w:val="0"/>
          <w:numId w:val="3"/>
        </w:numPr>
        <w:tabs>
          <w:tab w:val="left" w:pos="993"/>
        </w:tabs>
        <w:spacing w:line="264" w:lineRule="auto"/>
        <w:ind w:left="993" w:hanging="284"/>
        <w:jc w:val="both"/>
        <w:rPr>
          <w:sz w:val="28"/>
          <w:szCs w:val="28"/>
        </w:rPr>
      </w:pPr>
      <w:r w:rsidRPr="00F30AAD">
        <w:rPr>
          <w:sz w:val="28"/>
          <w:szCs w:val="28"/>
        </w:rPr>
        <w:t>размер резервного фонда Президента и других целевых  фондов, образуемых  в соответствии с действующим законодательством;</w:t>
      </w:r>
    </w:p>
    <w:p w:rsidR="00AD6965" w:rsidRPr="00F30AAD" w:rsidRDefault="00AD6965" w:rsidP="00412667">
      <w:pPr>
        <w:pStyle w:val="a7"/>
        <w:numPr>
          <w:ilvl w:val="0"/>
          <w:numId w:val="3"/>
        </w:numPr>
        <w:tabs>
          <w:tab w:val="left" w:pos="993"/>
        </w:tabs>
        <w:spacing w:line="264" w:lineRule="auto"/>
        <w:ind w:left="993" w:hanging="284"/>
        <w:jc w:val="both"/>
        <w:rPr>
          <w:sz w:val="28"/>
          <w:szCs w:val="28"/>
        </w:rPr>
      </w:pPr>
      <w:r w:rsidRPr="00F30AAD">
        <w:rPr>
          <w:sz w:val="28"/>
          <w:szCs w:val="28"/>
        </w:rPr>
        <w:t>размер средств, направляемых на обслуживание и  погашение государственного долга;</w:t>
      </w:r>
    </w:p>
    <w:p w:rsidR="00AD6965" w:rsidRPr="00F30AAD" w:rsidRDefault="00AD6965" w:rsidP="00412667">
      <w:pPr>
        <w:pStyle w:val="a7"/>
        <w:numPr>
          <w:ilvl w:val="0"/>
          <w:numId w:val="3"/>
        </w:numPr>
        <w:tabs>
          <w:tab w:val="left" w:pos="993"/>
        </w:tabs>
        <w:spacing w:line="264" w:lineRule="auto"/>
        <w:ind w:left="993" w:hanging="284"/>
        <w:jc w:val="both"/>
        <w:rPr>
          <w:sz w:val="28"/>
          <w:szCs w:val="28"/>
        </w:rPr>
      </w:pPr>
      <w:r w:rsidRPr="00F30AAD">
        <w:rPr>
          <w:sz w:val="28"/>
          <w:szCs w:val="28"/>
        </w:rPr>
        <w:t>предельный размер дефицита по республиканскому бюджету;</w:t>
      </w:r>
    </w:p>
    <w:p w:rsidR="00AD6965" w:rsidRPr="00F30AAD" w:rsidRDefault="00AD6965" w:rsidP="00412667">
      <w:pPr>
        <w:pStyle w:val="a7"/>
        <w:numPr>
          <w:ilvl w:val="0"/>
          <w:numId w:val="3"/>
        </w:numPr>
        <w:tabs>
          <w:tab w:val="left" w:pos="993"/>
        </w:tabs>
        <w:spacing w:line="264" w:lineRule="auto"/>
        <w:ind w:left="993" w:hanging="284"/>
        <w:jc w:val="both"/>
        <w:rPr>
          <w:sz w:val="28"/>
          <w:szCs w:val="28"/>
        </w:rPr>
      </w:pPr>
      <w:r w:rsidRPr="00F30AAD">
        <w:rPr>
          <w:sz w:val="28"/>
          <w:szCs w:val="28"/>
        </w:rPr>
        <w:t>размер других расходов общереспубликанского характера;</w:t>
      </w:r>
    </w:p>
    <w:p w:rsidR="00AD6965" w:rsidRPr="00F30AAD" w:rsidRDefault="00AD6965" w:rsidP="00412667">
      <w:pPr>
        <w:pStyle w:val="a7"/>
        <w:numPr>
          <w:ilvl w:val="0"/>
          <w:numId w:val="3"/>
        </w:numPr>
        <w:tabs>
          <w:tab w:val="left" w:pos="993"/>
        </w:tabs>
        <w:spacing w:line="264" w:lineRule="auto"/>
        <w:ind w:left="993" w:hanging="284"/>
        <w:jc w:val="both"/>
        <w:rPr>
          <w:sz w:val="28"/>
          <w:szCs w:val="28"/>
        </w:rPr>
      </w:pPr>
      <w:r w:rsidRPr="00F30AAD">
        <w:rPr>
          <w:sz w:val="28"/>
          <w:szCs w:val="28"/>
        </w:rPr>
        <w:t>размер оборотной кассовой наличности;</w:t>
      </w:r>
    </w:p>
    <w:p w:rsidR="00AD6965" w:rsidRPr="00F30AAD" w:rsidRDefault="00AD6965" w:rsidP="00412667">
      <w:pPr>
        <w:pStyle w:val="a7"/>
        <w:numPr>
          <w:ilvl w:val="0"/>
          <w:numId w:val="3"/>
        </w:numPr>
        <w:tabs>
          <w:tab w:val="left" w:pos="993"/>
        </w:tabs>
        <w:spacing w:line="264" w:lineRule="auto"/>
        <w:ind w:left="993" w:hanging="284"/>
        <w:jc w:val="both"/>
        <w:rPr>
          <w:sz w:val="28"/>
          <w:szCs w:val="28"/>
        </w:rPr>
      </w:pPr>
      <w:r w:rsidRPr="00F30AAD">
        <w:rPr>
          <w:sz w:val="28"/>
          <w:szCs w:val="28"/>
        </w:rPr>
        <w:t>нормативы отчислений от общереспубликанских налогов  и  доходов  в местные бюджеты областей и города Минска.</w:t>
      </w:r>
    </w:p>
    <w:p w:rsidR="00AD6965" w:rsidRPr="00F30AAD" w:rsidRDefault="00AD6965" w:rsidP="00412667">
      <w:pPr>
        <w:spacing w:line="264" w:lineRule="auto"/>
        <w:ind w:firstLine="709"/>
        <w:jc w:val="both"/>
        <w:rPr>
          <w:sz w:val="28"/>
          <w:szCs w:val="28"/>
        </w:rPr>
      </w:pPr>
      <w:r w:rsidRPr="00F30AAD">
        <w:rPr>
          <w:sz w:val="28"/>
          <w:szCs w:val="28"/>
        </w:rPr>
        <w:t>В  случае  отклонения  Парламентом  представленного  проекта  бюджета, постоянные  комиссии  должны  внести  предложения  об  увеличении доходов, сокращении расходов или внесении изменений  в  налоговое  законодательство. Проект бюджета возвращается правительству на доработку</w:t>
      </w:r>
      <w:r w:rsidR="006B3CA7">
        <w:rPr>
          <w:sz w:val="28"/>
          <w:szCs w:val="28"/>
        </w:rPr>
        <w:t xml:space="preserve"> </w:t>
      </w:r>
      <w:r w:rsidR="006B3CA7">
        <w:rPr>
          <w:sz w:val="28"/>
          <w:szCs w:val="28"/>
          <w:lang w:val="en-US"/>
        </w:rPr>
        <w:t>[6]</w:t>
      </w:r>
      <w:r w:rsidRPr="00F30AAD">
        <w:rPr>
          <w:sz w:val="28"/>
          <w:szCs w:val="28"/>
        </w:rPr>
        <w:t>.</w:t>
      </w:r>
    </w:p>
    <w:p w:rsidR="00AD6965" w:rsidRPr="00F30AAD" w:rsidRDefault="00AD6965" w:rsidP="00412667">
      <w:pPr>
        <w:spacing w:line="264" w:lineRule="auto"/>
        <w:ind w:firstLine="709"/>
        <w:jc w:val="both"/>
        <w:rPr>
          <w:sz w:val="28"/>
          <w:szCs w:val="28"/>
        </w:rPr>
      </w:pPr>
      <w:r w:rsidRPr="00F30AAD">
        <w:rPr>
          <w:sz w:val="28"/>
          <w:szCs w:val="28"/>
        </w:rPr>
        <w:t>При несогласии с  решением  Парламента  глава  государства  вправе  не  позднее,  чем  в  10-дневный  срок возвратить его со своими возражениями в Парламент для повторного обсуждения и  голосования.  Если  Парламент  большинством  (не  менее двух  третей  от избранных депутатов) подтвердит ранее принятое решение, Президент  обязан  в трехдневный срок подписать закон. Если по истечении указанного  срока  Закон о бюджете не возвращается в Парламент, он считается  подписанным  в  той редакции, в которой он был направлен  главе государства.  Закон  о  бюджете должен быть опубликован в республиканских газетах для всеобщего сведения.</w:t>
      </w:r>
    </w:p>
    <w:p w:rsidR="00AD6965" w:rsidRPr="00F30AAD" w:rsidRDefault="00AD6965" w:rsidP="00412667">
      <w:pPr>
        <w:spacing w:line="264" w:lineRule="auto"/>
        <w:ind w:firstLine="709"/>
        <w:jc w:val="both"/>
        <w:rPr>
          <w:sz w:val="28"/>
          <w:szCs w:val="28"/>
        </w:rPr>
      </w:pPr>
      <w:r w:rsidRPr="00F30AAD">
        <w:rPr>
          <w:sz w:val="28"/>
          <w:szCs w:val="28"/>
        </w:rPr>
        <w:t>Этим заканчивается третья  стадия  бюджетного  процесса. Республиканский бюджет и  нормативы  отчислений  от общереспубликанских  налогов  и  доходов утверждаются Парламентом до наступления  нового  финансового  года.  Однако, как показывает практика последних лет, Закон  о  бюджете  принимается  после Нового года. Законодатель  предусмотрел  такую  возможность.  Чтобы  процесс финансирования  расходов  не  прекращался,  Совету  Министров  и исполкомам местных  Советов  депутатов  предоставлено право  в  течение  каждого  месяца  до  утверждения соответствующих бюджетов расходовать  средства  в  размере  одной трети плановых ассигнований четвертого квартала  предыдущего  финансового  (бюджетного)  года  в пределах поступающих доходов</w:t>
      </w:r>
      <w:r w:rsidR="006B3CA7" w:rsidRPr="006B3CA7">
        <w:rPr>
          <w:sz w:val="28"/>
          <w:szCs w:val="28"/>
        </w:rPr>
        <w:t xml:space="preserve"> [</w:t>
      </w:r>
      <w:r w:rsidR="006B3CA7">
        <w:rPr>
          <w:sz w:val="28"/>
          <w:szCs w:val="28"/>
        </w:rPr>
        <w:t>5,6</w:t>
      </w:r>
      <w:r w:rsidR="006B3CA7" w:rsidRPr="006B3CA7">
        <w:rPr>
          <w:sz w:val="28"/>
          <w:szCs w:val="28"/>
        </w:rPr>
        <w:t>]</w:t>
      </w:r>
      <w:r w:rsidRPr="00F30AAD">
        <w:rPr>
          <w:sz w:val="28"/>
          <w:szCs w:val="28"/>
        </w:rPr>
        <w:t>.</w:t>
      </w:r>
    </w:p>
    <w:p w:rsidR="00AD6965" w:rsidRPr="00F30AAD" w:rsidRDefault="00AD6965" w:rsidP="00412667">
      <w:pPr>
        <w:spacing w:line="264" w:lineRule="auto"/>
        <w:ind w:firstLine="709"/>
        <w:jc w:val="both"/>
        <w:rPr>
          <w:sz w:val="28"/>
          <w:szCs w:val="28"/>
        </w:rPr>
      </w:pPr>
    </w:p>
    <w:p w:rsidR="00AD6965" w:rsidRPr="00F30AAD" w:rsidRDefault="00AD6965" w:rsidP="00412667">
      <w:pPr>
        <w:spacing w:line="264" w:lineRule="auto"/>
        <w:ind w:firstLine="709"/>
        <w:jc w:val="both"/>
        <w:rPr>
          <w:sz w:val="28"/>
          <w:szCs w:val="28"/>
        </w:rPr>
      </w:pPr>
      <w:r w:rsidRPr="00F30AAD">
        <w:rPr>
          <w:sz w:val="28"/>
          <w:szCs w:val="28"/>
        </w:rPr>
        <w:t>ИСПОЛНЕНИЕ БЮДЖЕТА</w:t>
      </w:r>
    </w:p>
    <w:p w:rsidR="00AD6965" w:rsidRPr="00F30AAD" w:rsidRDefault="00AD6965" w:rsidP="00412667">
      <w:pPr>
        <w:spacing w:line="264" w:lineRule="auto"/>
        <w:ind w:firstLine="709"/>
        <w:jc w:val="both"/>
        <w:rPr>
          <w:sz w:val="28"/>
          <w:szCs w:val="28"/>
        </w:rPr>
      </w:pPr>
      <w:r w:rsidRPr="00F30AAD">
        <w:rPr>
          <w:sz w:val="28"/>
          <w:szCs w:val="28"/>
        </w:rPr>
        <w:t xml:space="preserve">Все предшествующие стадии бюджетного  процесса  обеспечивают государство основным финансовым планом. Его реализация происходит в процессе  исполнения бюджета.  Эта  стадия  относится к компетенции   исполнительной   власти. Последняя ежегодно разрабатывает и доводит до всех заинтересованных  правила исполнения  бюджета.  Вместе  с  тем, можно  выделить   основные  принципы исполнения  бюджетов всех уровней. </w:t>
      </w:r>
    </w:p>
    <w:p w:rsidR="00AD6965" w:rsidRPr="00F30AAD" w:rsidRDefault="00AD6965" w:rsidP="00412667">
      <w:pPr>
        <w:spacing w:line="264" w:lineRule="auto"/>
        <w:ind w:firstLine="709"/>
        <w:jc w:val="both"/>
        <w:rPr>
          <w:sz w:val="28"/>
          <w:szCs w:val="28"/>
        </w:rPr>
      </w:pPr>
      <w:r w:rsidRPr="00F30AAD">
        <w:rPr>
          <w:sz w:val="28"/>
          <w:szCs w:val="28"/>
        </w:rPr>
        <w:t xml:space="preserve">Первое. В процессе исполнения бюджетов могут быть внесены изменения в их  расходную  и  доходную  части.  Делается  это  на  основании решений органов представительной и исполнительной власти.  </w:t>
      </w:r>
    </w:p>
    <w:p w:rsidR="00AD6965" w:rsidRPr="00F30AAD" w:rsidRDefault="00AD6965" w:rsidP="00412667">
      <w:pPr>
        <w:spacing w:line="264" w:lineRule="auto"/>
        <w:ind w:firstLine="709"/>
        <w:jc w:val="both"/>
        <w:rPr>
          <w:sz w:val="28"/>
          <w:szCs w:val="28"/>
        </w:rPr>
      </w:pPr>
      <w:r w:rsidRPr="00F30AAD">
        <w:rPr>
          <w:sz w:val="28"/>
          <w:szCs w:val="28"/>
        </w:rPr>
        <w:t xml:space="preserve">Второе.  Главным документом,  на   основании   которого   осуществляется исполнение бюджетов,  является  бюджетная  роспись  доходов   и   расходов, составляемая финансовыми органами. </w:t>
      </w:r>
    </w:p>
    <w:p w:rsidR="00AD6965" w:rsidRPr="00F30AAD" w:rsidRDefault="00AD6965" w:rsidP="00412667">
      <w:pPr>
        <w:spacing w:line="264" w:lineRule="auto"/>
        <w:ind w:firstLine="709"/>
        <w:jc w:val="both"/>
        <w:rPr>
          <w:sz w:val="28"/>
          <w:szCs w:val="28"/>
        </w:rPr>
      </w:pPr>
      <w:r w:rsidRPr="00F30AAD">
        <w:rPr>
          <w:sz w:val="28"/>
          <w:szCs w:val="28"/>
        </w:rPr>
        <w:t xml:space="preserve">Третье. В исполнении бюджетов принимают  участие  все  республиканские  и местные государственные органы, предприятия, организации и  учреждения  всех форм собственности, а также определенная часть населения. </w:t>
      </w:r>
    </w:p>
    <w:p w:rsidR="00AD6965" w:rsidRPr="00F30AAD" w:rsidRDefault="00AD6965" w:rsidP="00412667">
      <w:pPr>
        <w:spacing w:line="264" w:lineRule="auto"/>
        <w:ind w:firstLine="709"/>
        <w:jc w:val="both"/>
        <w:rPr>
          <w:sz w:val="28"/>
          <w:szCs w:val="28"/>
        </w:rPr>
      </w:pPr>
      <w:r w:rsidRPr="00F30AAD">
        <w:rPr>
          <w:sz w:val="28"/>
          <w:szCs w:val="28"/>
        </w:rPr>
        <w:t>Четвертое. Законодательство предусматривает санкции и меры  ответственности к юридическим и физическим лицам  за  нарушения порядка исполнения бюджета  Республики Беларусь</w:t>
      </w:r>
      <w:r w:rsidR="00047A1C" w:rsidRPr="00047A1C">
        <w:rPr>
          <w:sz w:val="28"/>
          <w:szCs w:val="28"/>
        </w:rPr>
        <w:t xml:space="preserve"> [21]</w:t>
      </w:r>
      <w:r w:rsidRPr="00F30AAD">
        <w:rPr>
          <w:sz w:val="28"/>
          <w:szCs w:val="28"/>
        </w:rPr>
        <w:t>.</w:t>
      </w:r>
    </w:p>
    <w:p w:rsidR="00AD6965" w:rsidRPr="00F30AAD" w:rsidRDefault="00AD6965" w:rsidP="00412667">
      <w:pPr>
        <w:spacing w:line="264" w:lineRule="auto"/>
        <w:ind w:firstLine="709"/>
        <w:jc w:val="both"/>
        <w:rPr>
          <w:sz w:val="28"/>
          <w:szCs w:val="28"/>
        </w:rPr>
      </w:pPr>
      <w:r w:rsidRPr="00F30AAD">
        <w:rPr>
          <w:sz w:val="28"/>
          <w:szCs w:val="28"/>
        </w:rPr>
        <w:t>Решающая роль в исполнении бюджетов принадлежит Министерству финансов, местным финансовым органам, Главной государственной налоговой  инспекции и региональным государственным  налоговым инспекциям.  Министерству  финансов предоставлено право получать  от министерств,  других  центральных  органов управления, предприятии, объединений, организаций  и  учреждений  информацию об  осуществлении бюджетно-финансовых   операций   по  формированию и использованию государственных финансовых средств; осуществлять  контроль  за целевым и эффективным  использованием  бюджетных  ассигнований.  Ему  также вменяется  в  обязанности  ограничивать  и  приостанавливать финансирования расходов  за  счет  государственных  средств  в   случае   несоблюдения   их получателями требований нормативных актов, непредоставления  ими  информации о  движении  государственных финансовых  средств.   Идентичными   правилами наделены финансовые органы. Важная роль в исполнении бюджетов принадлежит казначейству, в  функции которого входит управление доходами и расходами республиканского  бюджета  и контроль за его исполнением.</w:t>
      </w:r>
    </w:p>
    <w:p w:rsidR="00AD6965" w:rsidRPr="00F30AAD" w:rsidRDefault="00AD6965" w:rsidP="00412667">
      <w:pPr>
        <w:spacing w:line="264" w:lineRule="auto"/>
        <w:ind w:firstLine="709"/>
        <w:jc w:val="both"/>
        <w:rPr>
          <w:sz w:val="28"/>
          <w:szCs w:val="28"/>
        </w:rPr>
      </w:pPr>
      <w:r w:rsidRPr="00F30AAD">
        <w:rPr>
          <w:sz w:val="28"/>
          <w:szCs w:val="28"/>
        </w:rPr>
        <w:t>Обязательным условием исполнения бюджетов является кассовое исполнение бюджета. Законами о бюджетной системе и о Национальном банке  оно  возложено на банковскую систему. Кассовое исполнение бюджета  заключается  в  приеме, хранении и выдаче бюджетных средств. В основе кассового  исполнения  бюджета лежит принцип единства кассы, означающий, что  все  доходы  данного  бюджета аккумулируются на одном счете в конкретном кредитном учреждении. Из  него в установленном порядке  производится  выдача  средств  получателям  бюджетных назначений.  В  процессе   кассового   исполнения   бюджета осуществляется координация работы на этом участке кредитных учреждений и казначейства.</w:t>
      </w:r>
    </w:p>
    <w:p w:rsidR="00AD6965" w:rsidRPr="00F30AAD" w:rsidRDefault="00AD6965" w:rsidP="00412667">
      <w:pPr>
        <w:spacing w:line="264" w:lineRule="auto"/>
        <w:ind w:firstLine="709"/>
        <w:jc w:val="both"/>
        <w:rPr>
          <w:sz w:val="28"/>
          <w:szCs w:val="28"/>
        </w:rPr>
      </w:pPr>
      <w:r w:rsidRPr="00F30AAD">
        <w:rPr>
          <w:sz w:val="28"/>
          <w:szCs w:val="28"/>
        </w:rPr>
        <w:t>Принцип сбалансирования бюджета означает,  что  каждый  бюджет  должен быть сбалансирован не только по году, но и в  каждом  квартале.  В  процессе исполнения бюджета, если в каком-то квартале  недостаточно  поступлений для осуществления запланированных расходов, может быть временно позаимствована оборотная кассовая наличность и свободные  остатки средств,  образовавшиеся на начало года.</w:t>
      </w:r>
    </w:p>
    <w:p w:rsidR="00AD6965" w:rsidRPr="00F30AAD" w:rsidRDefault="00AD6965" w:rsidP="00412667">
      <w:pPr>
        <w:spacing w:line="264" w:lineRule="auto"/>
        <w:ind w:firstLine="709"/>
        <w:jc w:val="both"/>
        <w:rPr>
          <w:sz w:val="28"/>
          <w:szCs w:val="28"/>
        </w:rPr>
      </w:pPr>
      <w:r w:rsidRPr="00F30AAD">
        <w:rPr>
          <w:sz w:val="28"/>
          <w:szCs w:val="28"/>
        </w:rPr>
        <w:t>Поквартальное распределение бюджетных средств производится по  каждому министерству, управлению (отделу) исполкома, по каждому виду  доходов  и по каждой свободной смете расходов. Составленное  таким  образом поквартальное распределение доходов и расходов служит основанием  для разработки  росписи доходов и расходов соответствующего бюджета.  А  это, как  уже  отмечалось, основной  документ,  регулирующий  отношения между   субъектами   бюджетных отношений в процессе исполнения бюджета. Это не только финансовый,  но и юридический акт, удостоверяющий право руководителей субъектов-получателей бюджетных назначений на использование бюджетных средств в течение года.</w:t>
      </w:r>
    </w:p>
    <w:p w:rsidR="00AD6965" w:rsidRPr="00F30AAD" w:rsidRDefault="00AD6965" w:rsidP="00412667">
      <w:pPr>
        <w:spacing w:line="264" w:lineRule="auto"/>
        <w:ind w:firstLine="709"/>
        <w:jc w:val="both"/>
        <w:rPr>
          <w:sz w:val="28"/>
          <w:szCs w:val="28"/>
        </w:rPr>
      </w:pPr>
      <w:r w:rsidRPr="00F30AAD">
        <w:rPr>
          <w:sz w:val="28"/>
          <w:szCs w:val="28"/>
        </w:rPr>
        <w:t>В утвержденные росписи доходов и расходов бюджета могут  быть  внесены изменения  в  случаях  принятия   законодательных   и   подзаконных   актов, вызывающих  изменения  доходов  и  расходов  бюджета.  Изменения  в роспись доходов и расходов  могут  также  быть  внесены  руководителем финансовых органов в пределах предоставленных ему прав.  Для  нижестоящих финансовых органов  основанием для внесения изменений  в  показатели утвержденного  бюджета  служат  также уведомления  по  взаимным расчетам,  направленным  вышестоящим  финансовым органом. Взаимные расчеты вышестоящего бюджета с нижестоящими бюджетами  могут  иметь место при издании, после утверждения бюджета, новых  законов,  постановлений и распоряжений Правительства</w:t>
      </w:r>
      <w:r w:rsidR="006B3CA7" w:rsidRPr="006B3CA7">
        <w:rPr>
          <w:sz w:val="28"/>
          <w:szCs w:val="28"/>
        </w:rPr>
        <w:t xml:space="preserve"> [</w:t>
      </w:r>
      <w:r w:rsidR="006B3CA7">
        <w:rPr>
          <w:sz w:val="28"/>
          <w:szCs w:val="28"/>
        </w:rPr>
        <w:t>5,6</w:t>
      </w:r>
      <w:r w:rsidR="006B3CA7" w:rsidRPr="006B3CA7">
        <w:rPr>
          <w:sz w:val="28"/>
          <w:szCs w:val="28"/>
        </w:rPr>
        <w:t>]</w:t>
      </w:r>
      <w:r w:rsidRPr="00F30AAD">
        <w:rPr>
          <w:sz w:val="28"/>
          <w:szCs w:val="28"/>
        </w:rPr>
        <w:t>.</w:t>
      </w:r>
    </w:p>
    <w:p w:rsidR="00AD6965" w:rsidRPr="00F30AAD" w:rsidRDefault="00AD6965" w:rsidP="00412667">
      <w:pPr>
        <w:spacing w:line="264" w:lineRule="auto"/>
        <w:ind w:firstLine="709"/>
        <w:jc w:val="both"/>
        <w:rPr>
          <w:sz w:val="28"/>
          <w:szCs w:val="28"/>
        </w:rPr>
      </w:pPr>
      <w:r w:rsidRPr="00F30AAD">
        <w:rPr>
          <w:sz w:val="28"/>
          <w:szCs w:val="28"/>
        </w:rPr>
        <w:t>Выделяемые из бюджета средства поступают в распоряжение  руководителей бюджетных учреждений, которых  принято  называть  распорядителями бюджетных средств. По определению распорядители бюджетных средств это должностные лица, которым законодательством предоставлено право распоряжаться  денежными средствами, выделенными из бюджета.</w:t>
      </w:r>
    </w:p>
    <w:p w:rsidR="00AD6965" w:rsidRPr="00F30AAD" w:rsidRDefault="00AD6965" w:rsidP="00412667">
      <w:pPr>
        <w:spacing w:line="264" w:lineRule="auto"/>
        <w:ind w:firstLine="709"/>
        <w:jc w:val="both"/>
        <w:rPr>
          <w:sz w:val="28"/>
          <w:szCs w:val="28"/>
        </w:rPr>
      </w:pPr>
      <w:r w:rsidRPr="00F30AAD">
        <w:rPr>
          <w:sz w:val="28"/>
          <w:szCs w:val="28"/>
        </w:rPr>
        <w:t>Распорядители  бюджетных   средств   подразделяются   на   главных   и нижестоящих.  К   главным   распорядителям   бюджетных   средств относятся руководители  министерств  и  ведомств,  управления  (отделы) исполкомов местных Советов депутатов.  Нижестоящие  распорядители  - это  руководители подчиненных органов подведомственных организаций и  учреждении  (прежнее  название - распорядители бюджетных кредитов)</w:t>
      </w:r>
      <w:r w:rsidR="00047A1C" w:rsidRPr="00047A1C">
        <w:rPr>
          <w:sz w:val="28"/>
          <w:szCs w:val="28"/>
        </w:rPr>
        <w:t xml:space="preserve"> [22]</w:t>
      </w:r>
      <w:r w:rsidRPr="00F30AAD">
        <w:rPr>
          <w:sz w:val="28"/>
          <w:szCs w:val="28"/>
        </w:rPr>
        <w:t>.</w:t>
      </w:r>
    </w:p>
    <w:p w:rsidR="00AD6965" w:rsidRPr="00F30AAD" w:rsidRDefault="00AD6965" w:rsidP="00412667">
      <w:pPr>
        <w:spacing w:line="264" w:lineRule="auto"/>
        <w:ind w:firstLine="709"/>
        <w:jc w:val="both"/>
        <w:rPr>
          <w:sz w:val="28"/>
          <w:szCs w:val="28"/>
        </w:rPr>
      </w:pPr>
      <w:r w:rsidRPr="00F30AAD">
        <w:rPr>
          <w:sz w:val="28"/>
          <w:szCs w:val="28"/>
        </w:rPr>
        <w:t>Главные  и  нижестоящие  распорядителей  бюджетных  средств   наделены различными правами в  использовании  средств.  Главные  распорядители имеют право не только расходовать бюджетные средства на  содержание возглавляемых им  учреждений,  но  и  распределять   выделенные   им ассигнования   между нижестоящими    распорядителями.    Нижестоящие распорядители    бюджетных средств,  если  в  их   подчинении подведомственные   учреждения,   должны использовать их частично на собственные нужды   и  частично  перераспределив их  между руководимыми ими учреждениями. Руководители конкретных  учреждений получают бюджетные средства для непосредственного расходования.</w:t>
      </w:r>
    </w:p>
    <w:p w:rsidR="00AD6965" w:rsidRPr="00F30AAD" w:rsidRDefault="00AD6965" w:rsidP="00412667">
      <w:pPr>
        <w:spacing w:line="264" w:lineRule="auto"/>
        <w:ind w:firstLine="709"/>
        <w:jc w:val="both"/>
        <w:rPr>
          <w:sz w:val="28"/>
          <w:szCs w:val="28"/>
        </w:rPr>
      </w:pPr>
      <w:r w:rsidRPr="00F30AAD">
        <w:rPr>
          <w:sz w:val="28"/>
          <w:szCs w:val="28"/>
        </w:rPr>
        <w:t>Право на  получение бюджетных средств распорядителя получают формально с момента утверждения соответствующего  бюджета. Фактическое  перечисление средств с соответствующих  счетов бюджетов производится лишь при  наличии утвержденных финансовых планов и смет.</w:t>
      </w:r>
    </w:p>
    <w:p w:rsidR="00AD6965" w:rsidRPr="00F30AAD" w:rsidRDefault="00AD6965" w:rsidP="00412667">
      <w:pPr>
        <w:spacing w:line="264" w:lineRule="auto"/>
        <w:ind w:firstLine="709"/>
        <w:jc w:val="both"/>
        <w:rPr>
          <w:sz w:val="28"/>
          <w:szCs w:val="28"/>
        </w:rPr>
      </w:pPr>
      <w:r w:rsidRPr="00F30AAD">
        <w:rPr>
          <w:sz w:val="28"/>
          <w:szCs w:val="28"/>
        </w:rPr>
        <w:t>Как главные, так и нижестоящие распорядители бюджетных средств обязаны использовать выделенные им ассигнования строго по целевому  назначению и  в пределах  утвержденных  смет.   За   нарушения   в   использовании средств распорядители несут предусмотренную законодательством ответственность. В процессе исполнения бюджетов возникают различные отношения между  звеньями бюджетной системы. Эти отношения регулируются законом о  бюджетной  системе. Уже упоминалась взаимоответственность  вышестоящих  и нижестоящих бюджетов при принятии решений, приводящих  к  уменьшению  доходов  или  увеличению расходов соответствующих бюджетов.  Но  могут  возникать  другие  случаи. В частности,  при  принятии  Парламентом,  Президентом, Советом Министров, местными Советами депутатов и их исполкомами решений, вызывающих  увеличение доходов или уменьшение расходов нижестоящих бюджетов, образующиеся  в  связи  с  этим  излишки  доходов  или  экономия в  расходах  подлежат  передаче  в вышестоящие бюджеты.</w:t>
      </w:r>
    </w:p>
    <w:p w:rsidR="00AD6965" w:rsidRPr="00F30AAD" w:rsidRDefault="00AD6965" w:rsidP="00412667">
      <w:pPr>
        <w:spacing w:line="264" w:lineRule="auto"/>
        <w:ind w:firstLine="709"/>
        <w:jc w:val="both"/>
        <w:rPr>
          <w:sz w:val="28"/>
          <w:szCs w:val="28"/>
        </w:rPr>
      </w:pPr>
      <w:r w:rsidRPr="00F30AAD">
        <w:rPr>
          <w:sz w:val="28"/>
          <w:szCs w:val="28"/>
        </w:rPr>
        <w:t>В случае принятия местными Советами депутатов решений, противоречащих</w:t>
      </w:r>
      <w:r w:rsidR="003708D6">
        <w:rPr>
          <w:sz w:val="28"/>
          <w:szCs w:val="28"/>
        </w:rPr>
        <w:t xml:space="preserve"> </w:t>
      </w:r>
      <w:r w:rsidRPr="00F30AAD">
        <w:rPr>
          <w:sz w:val="28"/>
          <w:szCs w:val="28"/>
        </w:rPr>
        <w:t xml:space="preserve">законам Республики Беларусь  и  решениям  вышестоящих  Советов депутатов  в части  размеров  нормативов,  а  также  в  части  взаимных расчетов,   либо несоблюдение ими  и  их  исполнительными  комитетами указанных  положений  в процессе  исполнения  бюджетов,  средства,   причитающиеся   соответствующим бюджетам,  взыскиваются в бесспорном порядке. </w:t>
      </w:r>
    </w:p>
    <w:p w:rsidR="00AD6965" w:rsidRPr="00F30AAD" w:rsidRDefault="00AD6965" w:rsidP="00412667">
      <w:pPr>
        <w:spacing w:line="264" w:lineRule="auto"/>
        <w:ind w:firstLine="709"/>
        <w:jc w:val="both"/>
        <w:rPr>
          <w:sz w:val="28"/>
          <w:szCs w:val="28"/>
        </w:rPr>
      </w:pPr>
      <w:r w:rsidRPr="00F30AAD">
        <w:rPr>
          <w:sz w:val="28"/>
          <w:szCs w:val="28"/>
        </w:rPr>
        <w:t>Исполнение  бюджетов  завершается  31  декабря.  Однако  для  решения расчетов  и   исполнения   обязательств   в   период   исполнения   бюджетов предусматривается льготный период, составляющий один  месяц. Бюджетный  год плюс льготные периоды определяются как бюджетный период</w:t>
      </w:r>
      <w:r w:rsidR="006B3CA7">
        <w:rPr>
          <w:sz w:val="28"/>
          <w:szCs w:val="28"/>
        </w:rPr>
        <w:t xml:space="preserve"> </w:t>
      </w:r>
      <w:r w:rsidR="006B3CA7">
        <w:rPr>
          <w:sz w:val="28"/>
          <w:szCs w:val="28"/>
          <w:lang w:val="en-US"/>
        </w:rPr>
        <w:t>[</w:t>
      </w:r>
      <w:r w:rsidR="006B3CA7">
        <w:rPr>
          <w:sz w:val="28"/>
          <w:szCs w:val="28"/>
        </w:rPr>
        <w:t>6</w:t>
      </w:r>
      <w:r w:rsidR="006B3CA7">
        <w:rPr>
          <w:sz w:val="28"/>
          <w:szCs w:val="28"/>
          <w:lang w:val="en-US"/>
        </w:rPr>
        <w:t>]</w:t>
      </w:r>
      <w:r w:rsidRPr="00F30AAD">
        <w:rPr>
          <w:sz w:val="28"/>
          <w:szCs w:val="28"/>
        </w:rPr>
        <w:t>.</w:t>
      </w:r>
    </w:p>
    <w:p w:rsidR="00AD6965" w:rsidRPr="00F30AAD" w:rsidRDefault="00AD6965" w:rsidP="00412667">
      <w:pPr>
        <w:spacing w:line="264" w:lineRule="auto"/>
        <w:ind w:firstLine="709"/>
        <w:jc w:val="both"/>
        <w:rPr>
          <w:sz w:val="28"/>
          <w:szCs w:val="28"/>
        </w:rPr>
      </w:pPr>
    </w:p>
    <w:p w:rsidR="00AD6965" w:rsidRPr="00F30AAD" w:rsidRDefault="00AD6965" w:rsidP="00412667">
      <w:pPr>
        <w:spacing w:line="264" w:lineRule="auto"/>
        <w:ind w:firstLine="709"/>
        <w:jc w:val="both"/>
        <w:rPr>
          <w:sz w:val="28"/>
          <w:szCs w:val="28"/>
        </w:rPr>
      </w:pPr>
      <w:r w:rsidRPr="00F30AAD">
        <w:rPr>
          <w:sz w:val="28"/>
          <w:szCs w:val="28"/>
        </w:rPr>
        <w:t>УТВЕРЖДЕНИЕ ОТЧЕТА БЮДЖЕТА</w:t>
      </w:r>
    </w:p>
    <w:p w:rsidR="00AD6965" w:rsidRPr="00F30AAD" w:rsidRDefault="00AD6965" w:rsidP="00412667">
      <w:pPr>
        <w:spacing w:line="264" w:lineRule="auto"/>
        <w:ind w:firstLine="709"/>
        <w:jc w:val="both"/>
        <w:rPr>
          <w:sz w:val="28"/>
          <w:szCs w:val="28"/>
        </w:rPr>
      </w:pPr>
      <w:r w:rsidRPr="00F30AAD">
        <w:rPr>
          <w:sz w:val="28"/>
          <w:szCs w:val="28"/>
        </w:rPr>
        <w:t>Завершающим этапом последней  стадии бюджетного процесса – исполнения  бюджета, является отчет об исполнении  бюджета.  В  отчете можно выделить три этапа - подготовка  отчета,  его  рассмотрение  и утверждение.</w:t>
      </w:r>
    </w:p>
    <w:p w:rsidR="00AD6965" w:rsidRPr="00F30AAD" w:rsidRDefault="00AD6965" w:rsidP="00412667">
      <w:pPr>
        <w:spacing w:line="264" w:lineRule="auto"/>
        <w:ind w:firstLine="709"/>
        <w:jc w:val="both"/>
        <w:rPr>
          <w:sz w:val="28"/>
          <w:szCs w:val="28"/>
        </w:rPr>
      </w:pPr>
      <w:r w:rsidRPr="00F30AAD">
        <w:rPr>
          <w:sz w:val="28"/>
          <w:szCs w:val="28"/>
        </w:rPr>
        <w:t>Работа по составлению отчета  начинается  сразу  же  после  завершения бюджетного года. Организация работы по  составлению  отчета  возлагается на Правительство  и  исполкомы  местных  Советов   депутатов.</w:t>
      </w:r>
    </w:p>
    <w:p w:rsidR="00AD6965" w:rsidRPr="00F30AAD" w:rsidRDefault="00AD6965" w:rsidP="00412667">
      <w:pPr>
        <w:spacing w:line="264" w:lineRule="auto"/>
        <w:ind w:firstLine="709"/>
        <w:jc w:val="both"/>
        <w:rPr>
          <w:sz w:val="28"/>
          <w:szCs w:val="28"/>
        </w:rPr>
      </w:pPr>
      <w:r w:rsidRPr="00F30AAD">
        <w:rPr>
          <w:sz w:val="28"/>
          <w:szCs w:val="28"/>
        </w:rPr>
        <w:t>Непосредственно составлением  отчетов  об  исполнении  бюджета занимается   соответственно Министерство финансов и финансовые органы.</w:t>
      </w:r>
    </w:p>
    <w:p w:rsidR="00AD6965" w:rsidRPr="00F30AAD" w:rsidRDefault="00AD6965" w:rsidP="00412667">
      <w:pPr>
        <w:spacing w:line="264" w:lineRule="auto"/>
        <w:ind w:firstLine="709"/>
        <w:jc w:val="both"/>
        <w:rPr>
          <w:sz w:val="28"/>
          <w:szCs w:val="28"/>
        </w:rPr>
      </w:pPr>
      <w:r w:rsidRPr="00F30AAD">
        <w:rPr>
          <w:sz w:val="28"/>
          <w:szCs w:val="28"/>
        </w:rPr>
        <w:t>Органы  исполнительной  власти  общей  компетенции  направляют   всем распорядителям  бюджетных  средств   письмо   с   требованием  предоставить информацию о фактическом использовании бюджетных средств. Финансовые  органы на основе предоставляемых им отчетных данных и своей  информации  составляют проект отчета об исполнении бюджета.</w:t>
      </w:r>
    </w:p>
    <w:p w:rsidR="00AD6965" w:rsidRPr="00F30AAD" w:rsidRDefault="00AD6965" w:rsidP="00412667">
      <w:pPr>
        <w:spacing w:line="264" w:lineRule="auto"/>
        <w:ind w:firstLine="709"/>
        <w:jc w:val="both"/>
        <w:rPr>
          <w:sz w:val="28"/>
          <w:szCs w:val="28"/>
        </w:rPr>
      </w:pPr>
      <w:r w:rsidRPr="00F30AAD">
        <w:rPr>
          <w:sz w:val="28"/>
          <w:szCs w:val="28"/>
        </w:rPr>
        <w:t>Составляемые финансовыми органами отчеты передаются соответствующим органам исполнительной  власти  для  их  рассмотрения  и  предоставления  в   органы представительной власти. Отчет  рассматривается  в  постоянных комиссиях и затем представляется для утверждения на заседании  органов  представительной власти. Угождение отчета оформляется постановлением органа  представительной власти</w:t>
      </w:r>
      <w:r w:rsidR="00047A1C">
        <w:rPr>
          <w:sz w:val="28"/>
          <w:szCs w:val="28"/>
          <w:lang w:val="en-US"/>
        </w:rPr>
        <w:t xml:space="preserve"> [21]</w:t>
      </w:r>
      <w:r w:rsidRPr="00F30AAD">
        <w:rPr>
          <w:sz w:val="28"/>
          <w:szCs w:val="28"/>
        </w:rPr>
        <w:t>.</w:t>
      </w:r>
    </w:p>
    <w:p w:rsidR="00AD6965" w:rsidRPr="00F30AAD" w:rsidRDefault="00AD6965" w:rsidP="00412667">
      <w:pPr>
        <w:spacing w:line="264" w:lineRule="auto"/>
        <w:ind w:firstLine="709"/>
        <w:jc w:val="both"/>
        <w:rPr>
          <w:sz w:val="28"/>
          <w:szCs w:val="28"/>
        </w:rPr>
      </w:pPr>
      <w:r w:rsidRPr="00F30AAD">
        <w:rPr>
          <w:sz w:val="28"/>
          <w:szCs w:val="28"/>
        </w:rPr>
        <w:t xml:space="preserve">По республиканскому бюджету отчет должен быть предоставлен в Парламент не позже пяти месяцев  со  времени  окончания  отчетного  финансового  года. Сроки представления  отчетов  об  исполнении  местных бюджетов  зависят  от уровня бюджетов и определяются местной представительной властью. </w:t>
      </w:r>
    </w:p>
    <w:p w:rsidR="00AD6965" w:rsidRPr="00F30AAD" w:rsidRDefault="00AD6965" w:rsidP="00412667">
      <w:pPr>
        <w:spacing w:line="264" w:lineRule="auto"/>
        <w:ind w:firstLine="709"/>
        <w:jc w:val="both"/>
        <w:rPr>
          <w:sz w:val="28"/>
          <w:szCs w:val="28"/>
        </w:rPr>
      </w:pPr>
      <w:r w:rsidRPr="00F30AAD">
        <w:rPr>
          <w:sz w:val="28"/>
          <w:szCs w:val="28"/>
        </w:rPr>
        <w:t>Общим правилом для всех видов бюджетов является и то,  что  отчеты  об исполнении  бюджетов  за  предыдущий  год  рассматриваются  и утверждаются одновременно с рассмотрением и утверждением  бюджетов  на предстоящий  год. Отчет об исполнении бюджета публикуется для всеобщего сведения.</w:t>
      </w:r>
    </w:p>
    <w:p w:rsidR="00412667" w:rsidRDefault="00AD6965" w:rsidP="00412667">
      <w:pPr>
        <w:spacing w:line="264" w:lineRule="auto"/>
        <w:ind w:firstLine="709"/>
        <w:jc w:val="both"/>
        <w:rPr>
          <w:color w:val="000000"/>
          <w:spacing w:val="-4"/>
          <w:sz w:val="28"/>
          <w:szCs w:val="28"/>
        </w:rPr>
      </w:pPr>
      <w:r w:rsidRPr="00F30AAD">
        <w:rPr>
          <w:color w:val="000000"/>
          <w:spacing w:val="-4"/>
          <w:sz w:val="28"/>
          <w:szCs w:val="28"/>
        </w:rPr>
        <w:t>Исходя из вышесказанного, становится очевидной необходимость строгого соблюдения государственной финансовой дисциплины и бюджетного законодательства на всех стадиях бюджетного процесса</w:t>
      </w:r>
      <w:r w:rsidR="006B3CA7">
        <w:rPr>
          <w:color w:val="000000"/>
          <w:spacing w:val="-4"/>
          <w:sz w:val="28"/>
          <w:szCs w:val="28"/>
        </w:rPr>
        <w:t xml:space="preserve"> </w:t>
      </w:r>
      <w:r w:rsidR="006B3CA7" w:rsidRPr="006B3CA7">
        <w:rPr>
          <w:color w:val="000000"/>
          <w:spacing w:val="-4"/>
          <w:sz w:val="28"/>
          <w:szCs w:val="28"/>
        </w:rPr>
        <w:t>[5,6]</w:t>
      </w:r>
      <w:r w:rsidRPr="00F30AAD">
        <w:rPr>
          <w:color w:val="000000"/>
          <w:spacing w:val="-4"/>
          <w:sz w:val="28"/>
          <w:szCs w:val="28"/>
        </w:rPr>
        <w:t>.</w:t>
      </w:r>
    </w:p>
    <w:p w:rsidR="00412667" w:rsidRPr="0072193D" w:rsidRDefault="00412667" w:rsidP="003708D6">
      <w:pPr>
        <w:pStyle w:val="Style11"/>
        <w:widowControl/>
        <w:spacing w:line="600" w:lineRule="auto"/>
        <w:ind w:firstLine="709"/>
        <w:rPr>
          <w:rStyle w:val="FontStyle69"/>
          <w:rFonts w:ascii="Times New Roman" w:hAnsi="Times New Roman" w:cs="Times New Roman"/>
          <w:b/>
          <w:sz w:val="28"/>
          <w:szCs w:val="28"/>
        </w:rPr>
      </w:pPr>
      <w:r>
        <w:rPr>
          <w:color w:val="000000"/>
          <w:spacing w:val="-4"/>
          <w:sz w:val="28"/>
          <w:szCs w:val="28"/>
        </w:rPr>
        <w:br w:type="page"/>
      </w:r>
      <w:r w:rsidRPr="0072193D">
        <w:rPr>
          <w:rStyle w:val="FontStyle69"/>
          <w:rFonts w:ascii="Times New Roman" w:hAnsi="Times New Roman" w:cs="Times New Roman"/>
          <w:b/>
          <w:sz w:val="28"/>
          <w:szCs w:val="28"/>
        </w:rPr>
        <w:t>3 Пути совершенствования бюджетного процесса на перспективу</w:t>
      </w:r>
    </w:p>
    <w:p w:rsidR="00412667" w:rsidRPr="00412667" w:rsidRDefault="00412667" w:rsidP="00412667">
      <w:pPr>
        <w:pStyle w:val="Style11"/>
        <w:widowControl/>
        <w:spacing w:line="264" w:lineRule="auto"/>
        <w:ind w:firstLine="709"/>
        <w:rPr>
          <w:rStyle w:val="FontStyle69"/>
          <w:rFonts w:ascii="Times New Roman" w:hAnsi="Times New Roman" w:cs="Times New Roman"/>
          <w:sz w:val="28"/>
          <w:szCs w:val="28"/>
        </w:rPr>
      </w:pPr>
      <w:r w:rsidRPr="00412667">
        <w:rPr>
          <w:rStyle w:val="FontStyle69"/>
          <w:rFonts w:ascii="Times New Roman" w:hAnsi="Times New Roman" w:cs="Times New Roman"/>
          <w:sz w:val="28"/>
          <w:szCs w:val="28"/>
        </w:rPr>
        <w:t>Программой социально-экономического развития Республики Беларусь на 2006-2010гг. поставлена задача оптимизации государственных обязательств, повышения эффективности и результативности бюджетных расходов на основе совершенствования форм и процедур их финансирования. Одним из направлений оптимизации государственных расходов, повышения их социальной и экономической эффективности является внедрение программно-целевого метода составления и исполнения бюджета, обеспечивающего прямую взаимосвязь выделяемых бюджетных ресурсов с достижением конкретных результатов деятельности государственных органов и бюджетных организаций. В мировой практике этот метод более известен как бюджетирование, ориентированное на результат (БОР) [11].</w:t>
      </w:r>
    </w:p>
    <w:p w:rsidR="00412667" w:rsidRPr="00412667" w:rsidRDefault="00412667" w:rsidP="00412667">
      <w:pPr>
        <w:pStyle w:val="Style11"/>
        <w:widowControl/>
        <w:spacing w:line="264" w:lineRule="auto"/>
        <w:ind w:firstLine="709"/>
        <w:rPr>
          <w:rStyle w:val="FontStyle69"/>
          <w:rFonts w:ascii="Times New Roman" w:hAnsi="Times New Roman" w:cs="Times New Roman"/>
          <w:sz w:val="28"/>
          <w:szCs w:val="28"/>
        </w:rPr>
      </w:pPr>
      <w:r w:rsidRPr="00412667">
        <w:rPr>
          <w:rStyle w:val="FontStyle69"/>
          <w:rFonts w:ascii="Times New Roman" w:hAnsi="Times New Roman" w:cs="Times New Roman"/>
          <w:sz w:val="28"/>
          <w:szCs w:val="28"/>
        </w:rPr>
        <w:t>В последние десятилетия во многих странах ведется активная работа по повышению социальной и экономической эффективности государственных расходов путем внедрения принципов бюджетирования, ориентированного на результат, в систему управления государственным сектором и бюджетного планирования. Отдельные элементы бюджетирования, ориентированного на результат, уже используют многие страны Центральной и Восточной Европы, в последнее время он начал внедряться, частности, в Болгарии и Латвии, в России и Беларуси.</w:t>
      </w:r>
    </w:p>
    <w:p w:rsidR="00412667" w:rsidRPr="00412667" w:rsidRDefault="00412667" w:rsidP="00412667">
      <w:pPr>
        <w:pStyle w:val="Style11"/>
        <w:widowControl/>
        <w:spacing w:line="264" w:lineRule="auto"/>
        <w:ind w:firstLine="709"/>
        <w:rPr>
          <w:rFonts w:ascii="Times New Roman" w:hAnsi="Times New Roman"/>
          <w:sz w:val="28"/>
          <w:szCs w:val="28"/>
        </w:rPr>
      </w:pPr>
      <w:r w:rsidRPr="00412667">
        <w:rPr>
          <w:rStyle w:val="FontStyle69"/>
          <w:rFonts w:ascii="Times New Roman" w:hAnsi="Times New Roman" w:cs="Times New Roman"/>
          <w:sz w:val="28"/>
          <w:szCs w:val="28"/>
        </w:rPr>
        <w:t>Для эффективного перехода от затратного метода планирования и исполнения бюджета к бюджетированию, ориентированному на результат, необходимо отвести достаточно продолжительное время. Следует учесть, что в ведущих развитых странах на внедрение этого подхода ушло несколько десятилетий. Так, в США первые шаги в этом направлении были сделаны еще полвека назад, и в настоящее время механизм бюджетирования, ориентированного на результат, продолжает совершенствоваться</w:t>
      </w:r>
      <w:r w:rsidR="006B3CA7" w:rsidRPr="006B3CA7">
        <w:rPr>
          <w:rStyle w:val="FontStyle69"/>
          <w:rFonts w:ascii="Times New Roman" w:hAnsi="Times New Roman" w:cs="Times New Roman"/>
          <w:sz w:val="28"/>
          <w:szCs w:val="28"/>
        </w:rPr>
        <w:t xml:space="preserve"> [16]</w:t>
      </w:r>
      <w:r w:rsidRPr="00412667">
        <w:rPr>
          <w:rStyle w:val="FontStyle69"/>
          <w:rFonts w:ascii="Times New Roman" w:hAnsi="Times New Roman" w:cs="Times New Roman"/>
          <w:sz w:val="28"/>
          <w:szCs w:val="28"/>
        </w:rPr>
        <w:t>.</w:t>
      </w:r>
      <w:r w:rsidRPr="00412667">
        <w:rPr>
          <w:rFonts w:ascii="Times New Roman" w:hAnsi="Times New Roman"/>
          <w:sz w:val="28"/>
          <w:szCs w:val="28"/>
        </w:rPr>
        <w:t xml:space="preserve"> </w:t>
      </w:r>
    </w:p>
    <w:p w:rsidR="00412667" w:rsidRPr="00412667" w:rsidRDefault="00412667" w:rsidP="00412667">
      <w:pPr>
        <w:pStyle w:val="Style11"/>
        <w:widowControl/>
        <w:spacing w:line="264" w:lineRule="auto"/>
        <w:ind w:firstLine="709"/>
        <w:rPr>
          <w:rStyle w:val="FontStyle69"/>
          <w:rFonts w:ascii="Times New Roman" w:hAnsi="Times New Roman" w:cs="Times New Roman"/>
          <w:sz w:val="28"/>
          <w:szCs w:val="28"/>
        </w:rPr>
      </w:pPr>
      <w:r w:rsidRPr="00412667">
        <w:rPr>
          <w:rStyle w:val="FontStyle69"/>
          <w:rFonts w:ascii="Times New Roman" w:hAnsi="Times New Roman" w:cs="Times New Roman"/>
          <w:sz w:val="28"/>
          <w:szCs w:val="28"/>
        </w:rPr>
        <w:t>Внедрение бюджетирования, ориентированного на результат, должно рассматриваться не отвлеченно, а в контексте реформы управления государственными расходами и даже еще шире - в контексте реформирования государственного сектора, включающего в себя реформу государственной службы, институциональную реформу и управление изменениями. Бюджетирование, ориентированное на результат, является составной частью реформ в сфере управления государственными расходами, предусматривающих, в частности, совершенствование среднесрочного планирования бюджета, стратегического планирования, повышение эффективности деятельности отраслевых министерств и изменение процедур, относящихся к исполнению бюджета, таких как учет, контроль и регулирование денежных операций.</w:t>
      </w:r>
    </w:p>
    <w:p w:rsidR="00412667" w:rsidRPr="00412667" w:rsidRDefault="00412667" w:rsidP="00412667">
      <w:pPr>
        <w:pStyle w:val="Style11"/>
        <w:widowControl/>
        <w:spacing w:line="264" w:lineRule="auto"/>
        <w:ind w:firstLine="709"/>
        <w:rPr>
          <w:rStyle w:val="FontStyle69"/>
          <w:rFonts w:ascii="Times New Roman" w:hAnsi="Times New Roman" w:cs="Times New Roman"/>
          <w:sz w:val="28"/>
          <w:szCs w:val="28"/>
        </w:rPr>
      </w:pPr>
      <w:r w:rsidRPr="00412667">
        <w:rPr>
          <w:rStyle w:val="FontStyle69"/>
          <w:rFonts w:ascii="Times New Roman" w:hAnsi="Times New Roman" w:cs="Times New Roman"/>
          <w:sz w:val="28"/>
          <w:szCs w:val="28"/>
        </w:rPr>
        <w:t xml:space="preserve">На первый взгляд, связь между </w:t>
      </w:r>
      <w:r w:rsidRPr="00412667">
        <w:rPr>
          <w:rStyle w:val="FontStyle63"/>
          <w:rFonts w:ascii="Times New Roman" w:hAnsi="Times New Roman" w:cs="Times New Roman"/>
          <w:sz w:val="28"/>
          <w:szCs w:val="28"/>
        </w:rPr>
        <w:t xml:space="preserve">предсказуемым </w:t>
      </w:r>
      <w:r w:rsidRPr="00412667">
        <w:rPr>
          <w:rStyle w:val="FontStyle69"/>
          <w:rFonts w:ascii="Times New Roman" w:hAnsi="Times New Roman" w:cs="Times New Roman"/>
          <w:sz w:val="28"/>
          <w:szCs w:val="28"/>
        </w:rPr>
        <w:t xml:space="preserve">среднесрочным планированием бюджета, </w:t>
      </w:r>
      <w:r w:rsidRPr="00412667">
        <w:rPr>
          <w:rStyle w:val="FontStyle63"/>
          <w:rFonts w:ascii="Times New Roman" w:hAnsi="Times New Roman" w:cs="Times New Roman"/>
          <w:sz w:val="28"/>
          <w:szCs w:val="28"/>
        </w:rPr>
        <w:t xml:space="preserve">предсказуемым </w:t>
      </w:r>
      <w:r w:rsidRPr="00412667">
        <w:rPr>
          <w:rStyle w:val="FontStyle69"/>
          <w:rFonts w:ascii="Times New Roman" w:hAnsi="Times New Roman" w:cs="Times New Roman"/>
          <w:sz w:val="28"/>
          <w:szCs w:val="28"/>
        </w:rPr>
        <w:t>стратегическим планированием мероприятий социально-экономической политики государства и бюджетированием, ориентированным на результат, кажется вполне очевидной. Однако на практике обеспечение эффективной взаимосвязи между ними требует длительной подготовки. Как показывает  опыт других стран,  форсированное  внедрение  бюджетирования, ориентированного на результат, чревато потерей контроля над исполнением бюджета и управлением государственными расходами</w:t>
      </w:r>
      <w:r w:rsidR="00047A1C">
        <w:rPr>
          <w:rStyle w:val="FontStyle69"/>
          <w:rFonts w:ascii="Times New Roman" w:hAnsi="Times New Roman" w:cs="Times New Roman"/>
          <w:sz w:val="28"/>
          <w:szCs w:val="28"/>
        </w:rPr>
        <w:t xml:space="preserve"> </w:t>
      </w:r>
      <w:r w:rsidR="00047A1C" w:rsidRPr="00047A1C">
        <w:rPr>
          <w:rStyle w:val="FontStyle69"/>
          <w:rFonts w:ascii="Times New Roman" w:hAnsi="Times New Roman" w:cs="Times New Roman"/>
          <w:sz w:val="28"/>
          <w:szCs w:val="28"/>
        </w:rPr>
        <w:t>[14]</w:t>
      </w:r>
      <w:r w:rsidRPr="00412667">
        <w:rPr>
          <w:rStyle w:val="FontStyle69"/>
          <w:rFonts w:ascii="Times New Roman" w:hAnsi="Times New Roman" w:cs="Times New Roman"/>
          <w:sz w:val="28"/>
          <w:szCs w:val="28"/>
        </w:rPr>
        <w:t>.</w:t>
      </w:r>
    </w:p>
    <w:p w:rsidR="00412667" w:rsidRPr="00412667" w:rsidRDefault="00412667" w:rsidP="00412667">
      <w:pPr>
        <w:pStyle w:val="Style11"/>
        <w:widowControl/>
        <w:spacing w:line="264" w:lineRule="auto"/>
        <w:ind w:firstLine="709"/>
        <w:rPr>
          <w:rStyle w:val="FontStyle69"/>
          <w:rFonts w:ascii="Times New Roman" w:hAnsi="Times New Roman" w:cs="Times New Roman"/>
          <w:sz w:val="28"/>
          <w:szCs w:val="28"/>
        </w:rPr>
      </w:pPr>
      <w:r w:rsidRPr="00412667">
        <w:rPr>
          <w:rStyle w:val="FontStyle69"/>
          <w:rFonts w:ascii="Times New Roman" w:hAnsi="Times New Roman" w:cs="Times New Roman"/>
          <w:sz w:val="28"/>
          <w:szCs w:val="28"/>
        </w:rPr>
        <w:t xml:space="preserve">Для правительств одним из главных побудительных мотивов внедрения бюджетирования, ориентированного на результат, является возможность более эффективного распределения и перераспределения бюджетных средств между конкурирующими статьями расходов. Это достигается благодаря получению </w:t>
      </w:r>
      <w:r w:rsidRPr="00412667">
        <w:rPr>
          <w:rStyle w:val="FontStyle63"/>
          <w:rFonts w:ascii="Times New Roman" w:hAnsi="Times New Roman" w:cs="Times New Roman"/>
          <w:sz w:val="28"/>
          <w:szCs w:val="28"/>
        </w:rPr>
        <w:t xml:space="preserve">более полной и точной информации </w:t>
      </w:r>
      <w:r w:rsidRPr="00412667">
        <w:rPr>
          <w:rStyle w:val="FontStyle69"/>
          <w:rFonts w:ascii="Times New Roman" w:hAnsi="Times New Roman" w:cs="Times New Roman"/>
          <w:sz w:val="28"/>
          <w:szCs w:val="28"/>
        </w:rPr>
        <w:t>о результатах реализации как отдельных ведомственных программ, так и всей их совокупности, направленной на достижение общих социально-значимых целей</w:t>
      </w:r>
      <w:r w:rsidR="006B3CA7" w:rsidRPr="006B3CA7">
        <w:rPr>
          <w:rStyle w:val="FontStyle69"/>
          <w:rFonts w:ascii="Times New Roman" w:hAnsi="Times New Roman" w:cs="Times New Roman"/>
          <w:sz w:val="28"/>
          <w:szCs w:val="28"/>
        </w:rPr>
        <w:t xml:space="preserve"> [17]</w:t>
      </w:r>
      <w:r w:rsidRPr="00412667">
        <w:rPr>
          <w:rStyle w:val="FontStyle69"/>
          <w:rFonts w:ascii="Times New Roman" w:hAnsi="Times New Roman" w:cs="Times New Roman"/>
          <w:sz w:val="28"/>
          <w:szCs w:val="28"/>
        </w:rPr>
        <w:t xml:space="preserve">. </w:t>
      </w:r>
    </w:p>
    <w:p w:rsidR="00412667" w:rsidRPr="00412667" w:rsidRDefault="00412667" w:rsidP="00412667">
      <w:pPr>
        <w:pStyle w:val="Style11"/>
        <w:widowControl/>
        <w:spacing w:line="264" w:lineRule="auto"/>
        <w:ind w:firstLine="709"/>
        <w:rPr>
          <w:rStyle w:val="FontStyle69"/>
          <w:rFonts w:ascii="Times New Roman" w:hAnsi="Times New Roman" w:cs="Times New Roman"/>
          <w:sz w:val="28"/>
          <w:szCs w:val="28"/>
        </w:rPr>
      </w:pPr>
      <w:r w:rsidRPr="00412667">
        <w:rPr>
          <w:rStyle w:val="FontStyle69"/>
          <w:rFonts w:ascii="Times New Roman" w:hAnsi="Times New Roman" w:cs="Times New Roman"/>
          <w:sz w:val="28"/>
          <w:szCs w:val="28"/>
        </w:rPr>
        <w:t>Итак, суть бюджетирования, ориентированного на результат – распределение бюджетных ресурсов между администраторами бюджетных средств и (или) реализуемыми ими бюджетными программами с учетом или в прямой зависимости от достижения конкретных результатов (предоставления услуг), в соответствии со среднесрочными приоритетами социально-экономической политики и в пределах прогнозируемых на долгосрочную перспективу объемов бюджетных ресурсов.</w:t>
      </w:r>
    </w:p>
    <w:p w:rsidR="00412667" w:rsidRPr="00412667" w:rsidRDefault="00412667" w:rsidP="00412667">
      <w:pPr>
        <w:pStyle w:val="Style4"/>
        <w:widowControl/>
        <w:spacing w:line="264" w:lineRule="auto"/>
        <w:ind w:firstLine="709"/>
        <w:rPr>
          <w:rStyle w:val="FontStyle14"/>
          <w:sz w:val="28"/>
          <w:szCs w:val="28"/>
        </w:rPr>
      </w:pPr>
      <w:r w:rsidRPr="00412667">
        <w:rPr>
          <w:rStyle w:val="FontStyle13"/>
          <w:b w:val="0"/>
          <w:sz w:val="28"/>
          <w:szCs w:val="28"/>
        </w:rPr>
        <w:t>Помимо создания системы мониторинга результативности бюджетных расходов, эта модель предполагает переход к многолетнему бюджетному планированию [11].</w:t>
      </w:r>
      <w:r w:rsidRPr="00412667">
        <w:rPr>
          <w:rStyle w:val="FontStyle14"/>
          <w:sz w:val="28"/>
          <w:szCs w:val="28"/>
        </w:rPr>
        <w:t xml:space="preserve"> </w:t>
      </w:r>
    </w:p>
    <w:p w:rsidR="00412667" w:rsidRPr="00412667" w:rsidRDefault="00412667" w:rsidP="00412667">
      <w:pPr>
        <w:pStyle w:val="Style4"/>
        <w:widowControl/>
        <w:spacing w:line="264" w:lineRule="auto"/>
        <w:ind w:firstLine="709"/>
        <w:rPr>
          <w:rStyle w:val="FontStyle14"/>
          <w:sz w:val="28"/>
          <w:szCs w:val="28"/>
        </w:rPr>
      </w:pPr>
      <w:r w:rsidRPr="00412667">
        <w:rPr>
          <w:rStyle w:val="FontStyle14"/>
          <w:sz w:val="28"/>
          <w:szCs w:val="28"/>
        </w:rPr>
        <w:t xml:space="preserve">Во-первых, </w:t>
      </w:r>
      <w:r w:rsidRPr="00412667">
        <w:rPr>
          <w:rStyle w:val="FontStyle13"/>
          <w:b w:val="0"/>
          <w:sz w:val="28"/>
          <w:szCs w:val="28"/>
        </w:rPr>
        <w:t>удлинение горизонта</w:t>
      </w:r>
      <w:r w:rsidRPr="00412667">
        <w:rPr>
          <w:rStyle w:val="FontStyle13"/>
          <w:sz w:val="28"/>
          <w:szCs w:val="28"/>
        </w:rPr>
        <w:t xml:space="preserve"> </w:t>
      </w:r>
      <w:r w:rsidRPr="00412667">
        <w:rPr>
          <w:rStyle w:val="FontStyle14"/>
          <w:sz w:val="28"/>
          <w:szCs w:val="28"/>
        </w:rPr>
        <w:t>бюджетного планирования необходимо по макроэкономическим причинам, чтобы все участники бюджетного процес</w:t>
      </w:r>
      <w:r w:rsidRPr="00412667">
        <w:rPr>
          <w:rStyle w:val="FontStyle14"/>
          <w:sz w:val="28"/>
          <w:szCs w:val="28"/>
        </w:rPr>
        <w:softHyphen/>
        <w:t>са, инвесторы понимали, какого рода макроэконо</w:t>
      </w:r>
      <w:r w:rsidRPr="00412667">
        <w:rPr>
          <w:rStyle w:val="FontStyle14"/>
          <w:sz w:val="28"/>
          <w:szCs w:val="28"/>
        </w:rPr>
        <w:softHyphen/>
        <w:t>мическая ситуация будет складываться в зависимо</w:t>
      </w:r>
      <w:r w:rsidRPr="00412667">
        <w:rPr>
          <w:rStyle w:val="FontStyle14"/>
          <w:sz w:val="28"/>
          <w:szCs w:val="28"/>
        </w:rPr>
        <w:softHyphen/>
        <w:t>сти от той или иной бюджетной политики на ближайшие годы.</w:t>
      </w:r>
    </w:p>
    <w:p w:rsidR="00412667" w:rsidRPr="00412667" w:rsidRDefault="00412667" w:rsidP="00412667">
      <w:pPr>
        <w:pStyle w:val="Style4"/>
        <w:widowControl/>
        <w:spacing w:line="264" w:lineRule="auto"/>
        <w:ind w:firstLine="709"/>
        <w:rPr>
          <w:rStyle w:val="FontStyle14"/>
          <w:sz w:val="28"/>
          <w:szCs w:val="28"/>
        </w:rPr>
      </w:pPr>
      <w:r w:rsidRPr="00412667">
        <w:rPr>
          <w:rStyle w:val="FontStyle14"/>
          <w:sz w:val="28"/>
          <w:szCs w:val="28"/>
        </w:rPr>
        <w:t xml:space="preserve">Во-вторых, </w:t>
      </w:r>
      <w:r w:rsidRPr="00412667">
        <w:rPr>
          <w:rStyle w:val="FontStyle13"/>
          <w:b w:val="0"/>
          <w:sz w:val="28"/>
          <w:szCs w:val="28"/>
        </w:rPr>
        <w:t>еще</w:t>
      </w:r>
      <w:r w:rsidRPr="00412667">
        <w:rPr>
          <w:rStyle w:val="FontStyle13"/>
          <w:sz w:val="28"/>
          <w:szCs w:val="28"/>
        </w:rPr>
        <w:t xml:space="preserve"> </w:t>
      </w:r>
      <w:r w:rsidRPr="00412667">
        <w:rPr>
          <w:rStyle w:val="FontStyle14"/>
          <w:sz w:val="28"/>
          <w:szCs w:val="28"/>
        </w:rPr>
        <w:t>большее значение удлинение горизонта бюджетного планирования имеет для главных распорядителей бюджетных средств и бюд</w:t>
      </w:r>
      <w:r w:rsidRPr="00412667">
        <w:rPr>
          <w:rStyle w:val="FontStyle14"/>
          <w:sz w:val="28"/>
          <w:szCs w:val="28"/>
        </w:rPr>
        <w:softHyphen/>
        <w:t>жетных учреждений (для участников бюджетного процесса), т .е. на микроуровне.</w:t>
      </w:r>
    </w:p>
    <w:p w:rsidR="00412667" w:rsidRPr="00412667" w:rsidRDefault="00412667" w:rsidP="00412667">
      <w:pPr>
        <w:pStyle w:val="Style4"/>
        <w:widowControl/>
        <w:spacing w:line="264" w:lineRule="auto"/>
        <w:ind w:firstLine="709"/>
        <w:rPr>
          <w:rStyle w:val="FontStyle14"/>
          <w:sz w:val="28"/>
          <w:szCs w:val="28"/>
        </w:rPr>
      </w:pPr>
      <w:r w:rsidRPr="00412667">
        <w:rPr>
          <w:rStyle w:val="FontStyle14"/>
          <w:sz w:val="28"/>
          <w:szCs w:val="28"/>
        </w:rPr>
        <w:t>Кроме того, такой подход к формированию бюджета позволяет решать другие задачи, к которым относится:</w:t>
      </w:r>
    </w:p>
    <w:p w:rsidR="00412667" w:rsidRPr="00412667" w:rsidRDefault="00412667" w:rsidP="00412667">
      <w:pPr>
        <w:pStyle w:val="Style4"/>
        <w:widowControl/>
        <w:numPr>
          <w:ilvl w:val="0"/>
          <w:numId w:val="6"/>
        </w:numPr>
        <w:tabs>
          <w:tab w:val="left" w:pos="993"/>
        </w:tabs>
        <w:spacing w:line="264" w:lineRule="auto"/>
        <w:ind w:left="993" w:hanging="284"/>
        <w:rPr>
          <w:rStyle w:val="FontStyle14"/>
          <w:sz w:val="28"/>
          <w:szCs w:val="28"/>
        </w:rPr>
      </w:pPr>
      <w:r w:rsidRPr="00412667">
        <w:rPr>
          <w:rStyle w:val="FontStyle14"/>
          <w:sz w:val="28"/>
          <w:szCs w:val="28"/>
        </w:rPr>
        <w:t xml:space="preserve">проверка правительственных и законодательных  решений на предмет их соответствия среднесрочной и долгосрочной финансовой стратегии государства; </w:t>
      </w:r>
    </w:p>
    <w:p w:rsidR="00412667" w:rsidRPr="00412667" w:rsidRDefault="00412667" w:rsidP="00412667">
      <w:pPr>
        <w:pStyle w:val="Style4"/>
        <w:widowControl/>
        <w:numPr>
          <w:ilvl w:val="0"/>
          <w:numId w:val="6"/>
        </w:numPr>
        <w:tabs>
          <w:tab w:val="left" w:pos="993"/>
        </w:tabs>
        <w:spacing w:line="264" w:lineRule="auto"/>
        <w:ind w:left="993" w:hanging="284"/>
        <w:rPr>
          <w:rStyle w:val="FontStyle14"/>
          <w:sz w:val="28"/>
          <w:szCs w:val="28"/>
        </w:rPr>
      </w:pPr>
      <w:r w:rsidRPr="00412667">
        <w:rPr>
          <w:rStyle w:val="FontStyle14"/>
          <w:sz w:val="28"/>
          <w:szCs w:val="28"/>
        </w:rPr>
        <w:t xml:space="preserve">обеспечение преемственности бюджетного процесса и повышение фискальной дисциплины; </w:t>
      </w:r>
    </w:p>
    <w:p w:rsidR="00412667" w:rsidRPr="00412667" w:rsidRDefault="00412667" w:rsidP="00412667">
      <w:pPr>
        <w:pStyle w:val="Style4"/>
        <w:widowControl/>
        <w:numPr>
          <w:ilvl w:val="0"/>
          <w:numId w:val="6"/>
        </w:numPr>
        <w:tabs>
          <w:tab w:val="left" w:pos="993"/>
        </w:tabs>
        <w:spacing w:line="264" w:lineRule="auto"/>
        <w:ind w:left="993" w:hanging="284"/>
        <w:rPr>
          <w:rStyle w:val="FontStyle69"/>
          <w:rFonts w:ascii="Times New Roman" w:hAnsi="Times New Roman" w:cs="Times New Roman"/>
          <w:spacing w:val="-10"/>
          <w:sz w:val="28"/>
          <w:szCs w:val="28"/>
        </w:rPr>
      </w:pPr>
      <w:r w:rsidRPr="00412667">
        <w:rPr>
          <w:rStyle w:val="FontStyle14"/>
          <w:sz w:val="28"/>
          <w:szCs w:val="28"/>
        </w:rPr>
        <w:t>повышение прозрачности и эффективности бюджетного процесса [12].</w:t>
      </w:r>
    </w:p>
    <w:p w:rsidR="00412667" w:rsidRPr="00412667" w:rsidRDefault="00412667" w:rsidP="00412667">
      <w:pPr>
        <w:pStyle w:val="Style11"/>
        <w:widowControl/>
        <w:spacing w:line="264" w:lineRule="auto"/>
        <w:ind w:firstLine="709"/>
        <w:rPr>
          <w:rStyle w:val="FontStyle69"/>
          <w:rFonts w:ascii="Times New Roman" w:hAnsi="Times New Roman" w:cs="Times New Roman"/>
          <w:sz w:val="28"/>
          <w:szCs w:val="28"/>
        </w:rPr>
      </w:pPr>
      <w:r w:rsidRPr="00412667">
        <w:rPr>
          <w:rStyle w:val="FontStyle69"/>
          <w:rFonts w:ascii="Times New Roman" w:hAnsi="Times New Roman" w:cs="Times New Roman"/>
          <w:sz w:val="28"/>
          <w:szCs w:val="28"/>
        </w:rPr>
        <w:t>Совершенствование и расширение сферы применения программно-целевых методов бюджетного планирования предполагают формирование и включение в бюджетный процесс процедуры оценки результативности бюджетных расходов, поэтапный переход от сметного планирования и финансирования расходов к бюджетному планированию, ориентированному на достижение конечных общественно значимых и измеримых результатов.</w:t>
      </w:r>
    </w:p>
    <w:p w:rsidR="00412667" w:rsidRPr="00412667" w:rsidRDefault="00412667" w:rsidP="00412667">
      <w:pPr>
        <w:pStyle w:val="Style11"/>
        <w:widowControl/>
        <w:spacing w:line="264" w:lineRule="auto"/>
        <w:ind w:firstLine="709"/>
        <w:rPr>
          <w:rStyle w:val="FontStyle69"/>
          <w:rFonts w:ascii="Times New Roman" w:hAnsi="Times New Roman" w:cs="Times New Roman"/>
          <w:sz w:val="28"/>
          <w:szCs w:val="28"/>
        </w:rPr>
      </w:pPr>
      <w:r w:rsidRPr="00412667">
        <w:rPr>
          <w:rStyle w:val="FontStyle69"/>
          <w:rFonts w:ascii="Times New Roman" w:hAnsi="Times New Roman" w:cs="Times New Roman"/>
          <w:sz w:val="28"/>
          <w:szCs w:val="28"/>
        </w:rPr>
        <w:t>При этом основной акцент контроля за исполнением бюджета со стороны контролирующих органов переносится с оценки правомерности расходования бюджетных средств и соответствия фактических затрат плановым на оценку степени достижения запланированных показателей. Результаты такого мониторинга и оценки служат важнейшим источником информации для принятия решений о плановых ассигнованиях при подготовке бюджета на следующий год, в том числе решений о прекращении финансирования определенных видов расходов при недостижении поставленных целей</w:t>
      </w:r>
      <w:r w:rsidR="00047A1C" w:rsidRPr="00047A1C">
        <w:rPr>
          <w:rStyle w:val="FontStyle69"/>
          <w:rFonts w:ascii="Times New Roman" w:hAnsi="Times New Roman" w:cs="Times New Roman"/>
          <w:sz w:val="28"/>
          <w:szCs w:val="28"/>
        </w:rPr>
        <w:t xml:space="preserve"> [14]</w:t>
      </w:r>
      <w:r w:rsidRPr="00412667">
        <w:rPr>
          <w:rStyle w:val="FontStyle69"/>
          <w:rFonts w:ascii="Times New Roman" w:hAnsi="Times New Roman" w:cs="Times New Roman"/>
          <w:sz w:val="28"/>
          <w:szCs w:val="28"/>
        </w:rPr>
        <w:t>.</w:t>
      </w:r>
    </w:p>
    <w:p w:rsidR="00412667" w:rsidRPr="00412667" w:rsidRDefault="00412667" w:rsidP="00412667">
      <w:pPr>
        <w:pStyle w:val="Style11"/>
        <w:widowControl/>
        <w:spacing w:line="264" w:lineRule="auto"/>
        <w:ind w:firstLine="709"/>
        <w:rPr>
          <w:rStyle w:val="FontStyle69"/>
          <w:rFonts w:ascii="Times New Roman" w:hAnsi="Times New Roman" w:cs="Times New Roman"/>
          <w:sz w:val="28"/>
          <w:szCs w:val="28"/>
        </w:rPr>
      </w:pPr>
      <w:r w:rsidRPr="00412667">
        <w:rPr>
          <w:rStyle w:val="FontStyle69"/>
          <w:rFonts w:ascii="Times New Roman" w:hAnsi="Times New Roman" w:cs="Times New Roman"/>
          <w:sz w:val="28"/>
          <w:szCs w:val="28"/>
        </w:rPr>
        <w:t>Бюджетирование, ориентированное на результат, позволяет:</w:t>
      </w:r>
    </w:p>
    <w:p w:rsidR="00412667" w:rsidRPr="00412667" w:rsidRDefault="00412667" w:rsidP="00412667">
      <w:pPr>
        <w:pStyle w:val="Style11"/>
        <w:widowControl/>
        <w:numPr>
          <w:ilvl w:val="0"/>
          <w:numId w:val="4"/>
        </w:numPr>
        <w:spacing w:line="264" w:lineRule="auto"/>
        <w:ind w:left="993" w:hanging="284"/>
        <w:rPr>
          <w:rStyle w:val="FontStyle69"/>
          <w:rFonts w:ascii="Times New Roman" w:hAnsi="Times New Roman" w:cs="Times New Roman"/>
          <w:sz w:val="28"/>
          <w:szCs w:val="28"/>
        </w:rPr>
      </w:pPr>
      <w:r w:rsidRPr="00412667">
        <w:rPr>
          <w:rStyle w:val="FontStyle69"/>
          <w:rFonts w:ascii="Times New Roman" w:hAnsi="Times New Roman" w:cs="Times New Roman"/>
          <w:sz w:val="28"/>
          <w:szCs w:val="28"/>
        </w:rPr>
        <w:t>повысить заинтересованность отраслевых министерств и их подразделений в предоставлении именно тех услуг, в которых общество реально заинтересовано;</w:t>
      </w:r>
    </w:p>
    <w:p w:rsidR="00412667" w:rsidRPr="00412667" w:rsidRDefault="00412667" w:rsidP="00412667">
      <w:pPr>
        <w:pStyle w:val="Style11"/>
        <w:widowControl/>
        <w:numPr>
          <w:ilvl w:val="0"/>
          <w:numId w:val="4"/>
        </w:numPr>
        <w:spacing w:line="264" w:lineRule="auto"/>
        <w:ind w:left="993" w:hanging="284"/>
        <w:rPr>
          <w:rStyle w:val="FontStyle69"/>
          <w:rFonts w:ascii="Times New Roman" w:hAnsi="Times New Roman" w:cs="Times New Roman"/>
          <w:sz w:val="28"/>
          <w:szCs w:val="28"/>
        </w:rPr>
      </w:pPr>
      <w:r w:rsidRPr="00412667">
        <w:rPr>
          <w:rStyle w:val="FontStyle69"/>
          <w:rFonts w:ascii="Times New Roman" w:hAnsi="Times New Roman" w:cs="Times New Roman"/>
          <w:sz w:val="28"/>
          <w:szCs w:val="28"/>
        </w:rPr>
        <w:t>принимать оптимальные решения не только на предстоящий год, но и на более долгосрочную перспективу;</w:t>
      </w:r>
    </w:p>
    <w:p w:rsidR="00412667" w:rsidRPr="00412667" w:rsidRDefault="00412667" w:rsidP="00412667">
      <w:pPr>
        <w:pStyle w:val="Style11"/>
        <w:widowControl/>
        <w:numPr>
          <w:ilvl w:val="0"/>
          <w:numId w:val="4"/>
        </w:numPr>
        <w:spacing w:line="264" w:lineRule="auto"/>
        <w:ind w:left="993" w:hanging="284"/>
        <w:rPr>
          <w:rStyle w:val="FontStyle69"/>
          <w:rFonts w:ascii="Times New Roman" w:hAnsi="Times New Roman" w:cs="Times New Roman"/>
          <w:sz w:val="28"/>
          <w:szCs w:val="28"/>
        </w:rPr>
      </w:pPr>
      <w:r w:rsidRPr="00412667">
        <w:rPr>
          <w:rStyle w:val="FontStyle69"/>
          <w:rFonts w:ascii="Times New Roman" w:hAnsi="Times New Roman" w:cs="Times New Roman"/>
          <w:sz w:val="28"/>
          <w:szCs w:val="28"/>
        </w:rPr>
        <w:t>усилить подотчетность правительства обществу посредством принятия министерствами ответственности не только за функционирование подведомственных им учреждений, но и за предоставление услуг высокого качества, в соответствии с заранее согласованными, количественно измеримыми целевыми показателями;</w:t>
      </w:r>
    </w:p>
    <w:p w:rsidR="00412667" w:rsidRPr="00412667" w:rsidRDefault="00412667" w:rsidP="00412667">
      <w:pPr>
        <w:pStyle w:val="Style11"/>
        <w:widowControl/>
        <w:numPr>
          <w:ilvl w:val="0"/>
          <w:numId w:val="4"/>
        </w:numPr>
        <w:spacing w:line="264" w:lineRule="auto"/>
        <w:ind w:left="993" w:hanging="284"/>
        <w:rPr>
          <w:rStyle w:val="FontStyle69"/>
          <w:rFonts w:ascii="Times New Roman" w:hAnsi="Times New Roman" w:cs="Times New Roman"/>
          <w:sz w:val="28"/>
          <w:szCs w:val="28"/>
        </w:rPr>
      </w:pPr>
      <w:r w:rsidRPr="00412667">
        <w:rPr>
          <w:rStyle w:val="FontStyle69"/>
          <w:rFonts w:ascii="Times New Roman" w:hAnsi="Times New Roman" w:cs="Times New Roman"/>
          <w:sz w:val="28"/>
          <w:szCs w:val="28"/>
        </w:rPr>
        <w:t>обеспечить открытость информации о степени достижения запланированных результатов, предоставляя гражданам возможность оценивать работу правительства</w:t>
      </w:r>
      <w:r w:rsidR="006B3CA7" w:rsidRPr="006B3CA7">
        <w:rPr>
          <w:rStyle w:val="FontStyle69"/>
          <w:rFonts w:ascii="Times New Roman" w:hAnsi="Times New Roman" w:cs="Times New Roman"/>
          <w:sz w:val="28"/>
          <w:szCs w:val="28"/>
        </w:rPr>
        <w:t xml:space="preserve"> [13]</w:t>
      </w:r>
      <w:r w:rsidRPr="00412667">
        <w:rPr>
          <w:rStyle w:val="FontStyle69"/>
          <w:rFonts w:ascii="Times New Roman" w:hAnsi="Times New Roman" w:cs="Times New Roman"/>
          <w:sz w:val="28"/>
          <w:szCs w:val="28"/>
        </w:rPr>
        <w:t>.</w:t>
      </w:r>
    </w:p>
    <w:p w:rsidR="00412667" w:rsidRPr="00412667" w:rsidRDefault="00412667" w:rsidP="00412667">
      <w:pPr>
        <w:pStyle w:val="Style11"/>
        <w:widowControl/>
        <w:spacing w:line="264" w:lineRule="auto"/>
        <w:ind w:firstLine="709"/>
        <w:rPr>
          <w:rStyle w:val="FontStyle69"/>
          <w:rFonts w:ascii="Times New Roman" w:hAnsi="Times New Roman" w:cs="Times New Roman"/>
          <w:sz w:val="28"/>
          <w:szCs w:val="28"/>
        </w:rPr>
      </w:pPr>
      <w:r w:rsidRPr="00412667">
        <w:rPr>
          <w:rStyle w:val="FontStyle69"/>
          <w:rFonts w:ascii="Times New Roman" w:hAnsi="Times New Roman" w:cs="Times New Roman"/>
          <w:sz w:val="28"/>
          <w:szCs w:val="28"/>
        </w:rPr>
        <w:t>В концепции БОР изменяется характер ответственности отраслевых подразделений органов управления. На них возлагается в первую очередь ответственность за достижение запланированных результатов. Распорядители бюджетных средств и бюджетополучатели получают большую свободу в использовании средств в рамках выполняемых программ для повышения эффективности программ, т.е. максимизации результатов относительно затрат и минимизации затрат относительно результатов. В условиях БОР распорядители бюджетных средств имеют полномочия по частичному перераспределению ресурсов между программами, а также право использовать сэкономленные средства в следующем бюджетном году, в рамках установленных лимитов. Все это расширяет возможности эффективного использования бюджетных ресурсов.</w:t>
      </w:r>
    </w:p>
    <w:p w:rsidR="00412667" w:rsidRPr="00412667" w:rsidRDefault="00412667" w:rsidP="00412667">
      <w:pPr>
        <w:pStyle w:val="Style11"/>
        <w:widowControl/>
        <w:spacing w:line="264" w:lineRule="auto"/>
        <w:ind w:firstLine="709"/>
        <w:rPr>
          <w:rStyle w:val="FontStyle69"/>
          <w:rFonts w:ascii="Times New Roman" w:hAnsi="Times New Roman" w:cs="Times New Roman"/>
          <w:sz w:val="28"/>
          <w:szCs w:val="28"/>
        </w:rPr>
      </w:pPr>
      <w:r w:rsidRPr="00412667">
        <w:rPr>
          <w:rStyle w:val="FontStyle69"/>
          <w:rFonts w:ascii="Times New Roman" w:hAnsi="Times New Roman" w:cs="Times New Roman"/>
          <w:sz w:val="28"/>
          <w:szCs w:val="28"/>
        </w:rPr>
        <w:t>Другими словами, концепция БОР предполагает повышение уровня децентрализации и делегирования полномочий в рамках министерств и ведомств: считается, что отдельные сотрудники должны иметь больше возможностей влиять на выбор более эффективных средств и методов работы в рамках своей профессиональной компетенции.</w:t>
      </w:r>
    </w:p>
    <w:p w:rsidR="00412667" w:rsidRPr="00412667" w:rsidRDefault="00412667" w:rsidP="00412667">
      <w:pPr>
        <w:pStyle w:val="Style11"/>
        <w:widowControl/>
        <w:spacing w:line="264" w:lineRule="auto"/>
        <w:ind w:firstLine="709"/>
        <w:rPr>
          <w:rStyle w:val="FontStyle69"/>
          <w:rFonts w:ascii="Times New Roman" w:hAnsi="Times New Roman" w:cs="Times New Roman"/>
          <w:sz w:val="28"/>
          <w:szCs w:val="28"/>
        </w:rPr>
      </w:pPr>
      <w:r w:rsidRPr="00412667">
        <w:rPr>
          <w:rStyle w:val="FontStyle69"/>
          <w:rFonts w:ascii="Times New Roman" w:hAnsi="Times New Roman" w:cs="Times New Roman"/>
          <w:sz w:val="28"/>
          <w:szCs w:val="28"/>
        </w:rPr>
        <w:t>Внедрение бюджетирования, ориентированного на результат, вносит определенные изменения в содержание каждой стадии бюджетного процесса. В частности, при переходе от традиционного бюджетирования к бюджетированию, ориентированному на результат, происходит постепенное изменение механизмов контроля за исполнением бюджета, а именно: усиливается внутренний (внутриведомственный) финансовый контроль</w:t>
      </w:r>
      <w:r w:rsidR="006B3CA7" w:rsidRPr="006B3CA7">
        <w:rPr>
          <w:rStyle w:val="FontStyle69"/>
          <w:rFonts w:ascii="Times New Roman" w:hAnsi="Times New Roman" w:cs="Times New Roman"/>
          <w:sz w:val="28"/>
          <w:szCs w:val="28"/>
        </w:rPr>
        <w:t xml:space="preserve"> [15]</w:t>
      </w:r>
      <w:r w:rsidRPr="00412667">
        <w:rPr>
          <w:rStyle w:val="FontStyle69"/>
          <w:rFonts w:ascii="Times New Roman" w:hAnsi="Times New Roman" w:cs="Times New Roman"/>
          <w:sz w:val="28"/>
          <w:szCs w:val="28"/>
        </w:rPr>
        <w:t>.</w:t>
      </w:r>
    </w:p>
    <w:p w:rsidR="00412667" w:rsidRPr="00412667" w:rsidRDefault="00412667" w:rsidP="00412667">
      <w:pPr>
        <w:pStyle w:val="Style11"/>
        <w:widowControl/>
        <w:spacing w:line="264" w:lineRule="auto"/>
        <w:ind w:firstLine="709"/>
        <w:rPr>
          <w:rStyle w:val="FontStyle69"/>
          <w:rFonts w:ascii="Times New Roman" w:hAnsi="Times New Roman" w:cs="Times New Roman"/>
          <w:sz w:val="28"/>
          <w:szCs w:val="28"/>
        </w:rPr>
      </w:pPr>
      <w:r w:rsidRPr="00412667">
        <w:rPr>
          <w:rStyle w:val="FontStyle69"/>
          <w:rFonts w:ascii="Times New Roman" w:hAnsi="Times New Roman" w:cs="Times New Roman"/>
          <w:sz w:val="28"/>
          <w:szCs w:val="28"/>
        </w:rPr>
        <w:t>БОР предполагает подготовку отчетов о том, выполнены ли намеченные задачи, достигнуты ли запланированные результаты. Ответы такого рода вопросы предполагают разработку системы показателей, которые позволили бы  отслеживать и оценивать результаты произведенных бюджетных расходов в рамках программ, разработанных на основе принципов БОР.</w:t>
      </w:r>
    </w:p>
    <w:p w:rsidR="00412667" w:rsidRPr="00412667" w:rsidRDefault="00412667" w:rsidP="00412667">
      <w:pPr>
        <w:pStyle w:val="Style7"/>
        <w:widowControl/>
        <w:spacing w:line="264" w:lineRule="auto"/>
        <w:ind w:firstLine="709"/>
        <w:rPr>
          <w:rStyle w:val="FontStyle46"/>
          <w:b w:val="0"/>
          <w:sz w:val="28"/>
          <w:szCs w:val="28"/>
        </w:rPr>
      </w:pPr>
      <w:r w:rsidRPr="00412667">
        <w:rPr>
          <w:rStyle w:val="FontStyle46"/>
          <w:b w:val="0"/>
          <w:sz w:val="28"/>
          <w:szCs w:val="28"/>
        </w:rPr>
        <w:t>Однако именно разработка системы показате</w:t>
      </w:r>
      <w:r w:rsidRPr="00412667">
        <w:rPr>
          <w:rStyle w:val="FontStyle46"/>
          <w:b w:val="0"/>
          <w:sz w:val="28"/>
          <w:szCs w:val="28"/>
        </w:rPr>
        <w:softHyphen/>
        <w:t>лей социальной и экономической эффективности государственных расходов является одной из глав</w:t>
      </w:r>
      <w:r w:rsidRPr="00412667">
        <w:rPr>
          <w:rStyle w:val="FontStyle46"/>
          <w:b w:val="0"/>
          <w:sz w:val="28"/>
          <w:szCs w:val="28"/>
        </w:rPr>
        <w:softHyphen/>
        <w:t>ных проблем при внедрении программно-целевого бюджетирования.</w:t>
      </w:r>
    </w:p>
    <w:p w:rsidR="00412667" w:rsidRPr="00412667" w:rsidRDefault="00412667" w:rsidP="00412667">
      <w:pPr>
        <w:pStyle w:val="Style7"/>
        <w:widowControl/>
        <w:spacing w:line="264" w:lineRule="auto"/>
        <w:ind w:firstLine="709"/>
        <w:rPr>
          <w:rStyle w:val="FontStyle34"/>
          <w:b w:val="0"/>
          <w:sz w:val="28"/>
          <w:szCs w:val="28"/>
        </w:rPr>
      </w:pPr>
      <w:r w:rsidRPr="00412667">
        <w:rPr>
          <w:rStyle w:val="FontStyle46"/>
          <w:b w:val="0"/>
          <w:sz w:val="28"/>
          <w:szCs w:val="28"/>
        </w:rPr>
        <w:t>Дальнейшее развитие концепции програм</w:t>
      </w:r>
      <w:r w:rsidRPr="00412667">
        <w:rPr>
          <w:rStyle w:val="FontStyle46"/>
          <w:b w:val="0"/>
          <w:sz w:val="28"/>
          <w:szCs w:val="28"/>
        </w:rPr>
        <w:softHyphen/>
        <w:t>мно-целевого бюджетирования и, соответственно, эффективности бюджетных расходов приводит к разграничению понятий прямых и конечных ре</w:t>
      </w:r>
      <w:r w:rsidRPr="00412667">
        <w:rPr>
          <w:rStyle w:val="FontStyle46"/>
          <w:b w:val="0"/>
          <w:sz w:val="28"/>
          <w:szCs w:val="28"/>
        </w:rPr>
        <w:softHyphen/>
        <w:t xml:space="preserve">зультатов деятельности получателей бюджетных средств. Под </w:t>
      </w:r>
      <w:r w:rsidRPr="00412667">
        <w:rPr>
          <w:rStyle w:val="FontStyle32"/>
          <w:b w:val="0"/>
          <w:sz w:val="28"/>
          <w:szCs w:val="28"/>
        </w:rPr>
        <w:t xml:space="preserve">прямым результатом </w:t>
      </w:r>
      <w:r w:rsidRPr="00412667">
        <w:rPr>
          <w:rStyle w:val="FontStyle46"/>
          <w:b w:val="0"/>
          <w:sz w:val="28"/>
          <w:szCs w:val="28"/>
        </w:rPr>
        <w:t>обычно понима</w:t>
      </w:r>
      <w:r w:rsidRPr="00412667">
        <w:rPr>
          <w:rStyle w:val="FontStyle46"/>
          <w:b w:val="0"/>
          <w:sz w:val="28"/>
          <w:szCs w:val="28"/>
        </w:rPr>
        <w:softHyphen/>
        <w:t xml:space="preserve">ют объем предоставляемых государством товаров </w:t>
      </w:r>
      <w:r w:rsidRPr="00412667">
        <w:rPr>
          <w:rStyle w:val="FontStyle34"/>
          <w:b w:val="0"/>
          <w:sz w:val="28"/>
          <w:szCs w:val="28"/>
        </w:rPr>
        <w:t xml:space="preserve">и услуг — «выпуск». Например, это может быть численность учащихся школ или количество проведенных кардиологических операции. </w:t>
      </w:r>
      <w:r w:rsidRPr="00412667">
        <w:rPr>
          <w:rStyle w:val="FontStyle35"/>
          <w:b w:val="0"/>
          <w:sz w:val="28"/>
          <w:szCs w:val="28"/>
        </w:rPr>
        <w:t xml:space="preserve">Конечными (социальными) результатами </w:t>
      </w:r>
      <w:r w:rsidRPr="00412667">
        <w:rPr>
          <w:rStyle w:val="FontStyle34"/>
          <w:b w:val="0"/>
          <w:sz w:val="28"/>
          <w:szCs w:val="28"/>
        </w:rPr>
        <w:t xml:space="preserve">в этих случаях будут поддержание определенного уровня образованности населения и уменьшение смертности. Достижение конечных результатов есть цель государственной политики, а производство государственными организациями работ, товаров и услуг – ее инструмент. Разделение результатов на прямые и конечные придает новый смысл </w:t>
      </w:r>
      <w:r w:rsidRPr="00412667">
        <w:rPr>
          <w:rStyle w:val="FontStyle39"/>
          <w:sz w:val="28"/>
          <w:szCs w:val="28"/>
        </w:rPr>
        <w:t>показателям соци</w:t>
      </w:r>
      <w:r w:rsidRPr="00412667">
        <w:rPr>
          <w:rStyle w:val="FontStyle34"/>
          <w:b w:val="0"/>
          <w:sz w:val="28"/>
          <w:szCs w:val="28"/>
        </w:rPr>
        <w:t>альной и экономической эффективности, позволяет их измерить. Так, для измерения социальной эффективности государственных расходов достаточно сравнить намеченные и реальные конечные</w:t>
      </w:r>
      <w:r w:rsidRPr="00412667">
        <w:rPr>
          <w:rStyle w:val="FontStyle56"/>
          <w:rFonts w:ascii="Times New Roman" w:hAnsi="Times New Roman" w:cs="Times New Roman"/>
          <w:b/>
          <w:sz w:val="28"/>
          <w:szCs w:val="28"/>
        </w:rPr>
        <w:t xml:space="preserve"> </w:t>
      </w:r>
      <w:r w:rsidRPr="00412667">
        <w:rPr>
          <w:rStyle w:val="FontStyle56"/>
          <w:rFonts w:ascii="Times New Roman" w:hAnsi="Times New Roman" w:cs="Times New Roman"/>
          <w:sz w:val="28"/>
          <w:szCs w:val="28"/>
        </w:rPr>
        <w:t>резуль</w:t>
      </w:r>
      <w:r w:rsidRPr="00412667">
        <w:rPr>
          <w:rStyle w:val="FontStyle34"/>
          <w:b w:val="0"/>
          <w:sz w:val="28"/>
          <w:szCs w:val="28"/>
        </w:rPr>
        <w:t>таты, а для измерения экономической эффективности – запланированный объем предоставления услуг с реально предоставленными</w:t>
      </w:r>
      <w:r w:rsidR="006B3CA7" w:rsidRPr="006B3CA7">
        <w:rPr>
          <w:rStyle w:val="FontStyle34"/>
          <w:b w:val="0"/>
          <w:sz w:val="28"/>
          <w:szCs w:val="28"/>
        </w:rPr>
        <w:t xml:space="preserve"> [20]</w:t>
      </w:r>
      <w:r w:rsidRPr="00412667">
        <w:rPr>
          <w:rStyle w:val="FontStyle34"/>
          <w:b w:val="0"/>
          <w:sz w:val="28"/>
          <w:szCs w:val="28"/>
        </w:rPr>
        <w:t>.</w:t>
      </w:r>
    </w:p>
    <w:p w:rsidR="00412667" w:rsidRPr="00412667" w:rsidRDefault="00412667" w:rsidP="00412667">
      <w:pPr>
        <w:pStyle w:val="Style16"/>
        <w:widowControl/>
        <w:spacing w:line="264" w:lineRule="auto"/>
        <w:ind w:firstLine="709"/>
        <w:jc w:val="both"/>
        <w:rPr>
          <w:rStyle w:val="FontStyle24"/>
          <w:rFonts w:ascii="Times New Roman" w:hAnsi="Times New Roman" w:cs="Times New Roman"/>
          <w:b w:val="0"/>
          <w:sz w:val="28"/>
          <w:szCs w:val="28"/>
        </w:rPr>
      </w:pPr>
      <w:r w:rsidRPr="00412667">
        <w:rPr>
          <w:rStyle w:val="FontStyle24"/>
          <w:rFonts w:ascii="Times New Roman" w:hAnsi="Times New Roman" w:cs="Times New Roman"/>
          <w:b w:val="0"/>
          <w:sz w:val="28"/>
          <w:szCs w:val="28"/>
        </w:rPr>
        <w:t>Таким образом, отметим следующие преимущест</w:t>
      </w:r>
      <w:r w:rsidRPr="00412667">
        <w:rPr>
          <w:rStyle w:val="FontStyle24"/>
          <w:rFonts w:ascii="Times New Roman" w:hAnsi="Times New Roman" w:cs="Times New Roman"/>
          <w:b w:val="0"/>
          <w:sz w:val="28"/>
          <w:szCs w:val="28"/>
        </w:rPr>
        <w:softHyphen/>
        <w:t>ва бюджетирования, ориентированного на результат:</w:t>
      </w:r>
    </w:p>
    <w:p w:rsidR="00412667" w:rsidRPr="00412667" w:rsidRDefault="00412667" w:rsidP="00412667">
      <w:pPr>
        <w:pStyle w:val="Style16"/>
        <w:widowControl/>
        <w:numPr>
          <w:ilvl w:val="0"/>
          <w:numId w:val="5"/>
        </w:numPr>
        <w:spacing w:line="264" w:lineRule="auto"/>
        <w:ind w:left="993" w:hanging="284"/>
        <w:jc w:val="both"/>
        <w:rPr>
          <w:rStyle w:val="FontStyle24"/>
          <w:rFonts w:ascii="Times New Roman" w:hAnsi="Times New Roman" w:cs="Times New Roman"/>
          <w:b w:val="0"/>
          <w:sz w:val="28"/>
          <w:szCs w:val="28"/>
        </w:rPr>
      </w:pPr>
      <w:r w:rsidRPr="00412667">
        <w:rPr>
          <w:rStyle w:val="FontStyle24"/>
          <w:rFonts w:ascii="Times New Roman" w:hAnsi="Times New Roman" w:cs="Times New Roman"/>
          <w:b w:val="0"/>
          <w:sz w:val="28"/>
          <w:szCs w:val="28"/>
        </w:rPr>
        <w:t>регулярное получение более полной инфор</w:t>
      </w:r>
      <w:r w:rsidRPr="00412667">
        <w:rPr>
          <w:rStyle w:val="FontStyle24"/>
          <w:rFonts w:ascii="Times New Roman" w:hAnsi="Times New Roman" w:cs="Times New Roman"/>
          <w:b w:val="0"/>
          <w:sz w:val="28"/>
          <w:szCs w:val="28"/>
        </w:rPr>
        <w:softHyphen/>
        <w:t>мации о реализации государственных задач и использовании бюджетных средств в различ</w:t>
      </w:r>
      <w:r w:rsidRPr="00412667">
        <w:rPr>
          <w:rStyle w:val="FontStyle24"/>
          <w:rFonts w:ascii="Times New Roman" w:hAnsi="Times New Roman" w:cs="Times New Roman"/>
          <w:b w:val="0"/>
          <w:sz w:val="28"/>
          <w:szCs w:val="28"/>
        </w:rPr>
        <w:softHyphen/>
        <w:t xml:space="preserve">ных сферах деятельности государства; </w:t>
      </w:r>
    </w:p>
    <w:p w:rsidR="00412667" w:rsidRPr="00412667" w:rsidRDefault="00412667" w:rsidP="00412667">
      <w:pPr>
        <w:pStyle w:val="Style16"/>
        <w:widowControl/>
        <w:numPr>
          <w:ilvl w:val="0"/>
          <w:numId w:val="5"/>
        </w:numPr>
        <w:spacing w:line="264" w:lineRule="auto"/>
        <w:ind w:left="993" w:hanging="284"/>
        <w:jc w:val="both"/>
        <w:rPr>
          <w:rStyle w:val="FontStyle24"/>
          <w:rFonts w:ascii="Times New Roman" w:hAnsi="Times New Roman" w:cs="Times New Roman"/>
          <w:b w:val="0"/>
          <w:sz w:val="28"/>
          <w:szCs w:val="28"/>
        </w:rPr>
      </w:pPr>
      <w:r w:rsidRPr="00412667">
        <w:rPr>
          <w:rStyle w:val="FontStyle24"/>
          <w:rFonts w:ascii="Times New Roman" w:hAnsi="Times New Roman" w:cs="Times New Roman"/>
          <w:b w:val="0"/>
          <w:sz w:val="28"/>
          <w:szCs w:val="28"/>
        </w:rPr>
        <w:t>возможность более эффективного распределе</w:t>
      </w:r>
      <w:r w:rsidRPr="00412667">
        <w:rPr>
          <w:rStyle w:val="FontStyle24"/>
          <w:rFonts w:ascii="Times New Roman" w:hAnsi="Times New Roman" w:cs="Times New Roman"/>
          <w:b w:val="0"/>
          <w:sz w:val="28"/>
          <w:szCs w:val="28"/>
        </w:rPr>
        <w:softHyphen/>
        <w:t>ния бюджетных средств между конкурирую</w:t>
      </w:r>
      <w:r w:rsidRPr="00412667">
        <w:rPr>
          <w:rStyle w:val="FontStyle24"/>
          <w:rFonts w:ascii="Times New Roman" w:hAnsi="Times New Roman" w:cs="Times New Roman"/>
          <w:b w:val="0"/>
          <w:sz w:val="28"/>
          <w:szCs w:val="28"/>
        </w:rPr>
        <w:softHyphen/>
        <w:t>щими статьями расходов благодаря получению более точной и полной информации о резуль</w:t>
      </w:r>
      <w:r w:rsidRPr="00412667">
        <w:rPr>
          <w:rStyle w:val="FontStyle24"/>
          <w:rFonts w:ascii="Times New Roman" w:hAnsi="Times New Roman" w:cs="Times New Roman"/>
          <w:b w:val="0"/>
          <w:sz w:val="28"/>
          <w:szCs w:val="28"/>
        </w:rPr>
        <w:softHyphen/>
        <w:t xml:space="preserve">татах реализации программ в соответствии с приоритетами государственной политики; </w:t>
      </w:r>
    </w:p>
    <w:p w:rsidR="00412667" w:rsidRPr="00412667" w:rsidRDefault="00412667" w:rsidP="00412667">
      <w:pPr>
        <w:pStyle w:val="Style16"/>
        <w:widowControl/>
        <w:numPr>
          <w:ilvl w:val="0"/>
          <w:numId w:val="5"/>
        </w:numPr>
        <w:spacing w:line="264" w:lineRule="auto"/>
        <w:ind w:left="993" w:hanging="284"/>
        <w:jc w:val="both"/>
        <w:rPr>
          <w:rStyle w:val="FontStyle26"/>
          <w:spacing w:val="-10"/>
          <w:sz w:val="28"/>
          <w:szCs w:val="28"/>
        </w:rPr>
      </w:pPr>
      <w:r w:rsidRPr="00412667">
        <w:rPr>
          <w:rStyle w:val="FontStyle24"/>
          <w:rFonts w:ascii="Times New Roman" w:hAnsi="Times New Roman" w:cs="Times New Roman"/>
          <w:b w:val="0"/>
          <w:sz w:val="28"/>
          <w:szCs w:val="28"/>
        </w:rPr>
        <w:t>экономия бюджетных средств за счет повыше</w:t>
      </w:r>
      <w:r w:rsidRPr="00412667">
        <w:rPr>
          <w:rStyle w:val="FontStyle26"/>
          <w:sz w:val="28"/>
          <w:szCs w:val="28"/>
        </w:rPr>
        <w:t>ния эффективности работы государственного сектора;</w:t>
      </w:r>
    </w:p>
    <w:p w:rsidR="00412667" w:rsidRPr="00412667" w:rsidRDefault="00412667" w:rsidP="00412667">
      <w:pPr>
        <w:pStyle w:val="Style16"/>
        <w:widowControl/>
        <w:numPr>
          <w:ilvl w:val="0"/>
          <w:numId w:val="5"/>
        </w:numPr>
        <w:spacing w:line="264" w:lineRule="auto"/>
        <w:ind w:left="993" w:hanging="284"/>
        <w:jc w:val="both"/>
        <w:rPr>
          <w:rStyle w:val="FontStyle26"/>
          <w:spacing w:val="-10"/>
          <w:sz w:val="28"/>
          <w:szCs w:val="28"/>
        </w:rPr>
      </w:pPr>
      <w:r w:rsidRPr="00412667">
        <w:rPr>
          <w:rStyle w:val="FontStyle26"/>
          <w:sz w:val="28"/>
          <w:szCs w:val="28"/>
        </w:rPr>
        <w:t>возможность сравнить несколько предла</w:t>
      </w:r>
      <w:r w:rsidRPr="00412667">
        <w:rPr>
          <w:rStyle w:val="FontStyle26"/>
          <w:sz w:val="28"/>
          <w:szCs w:val="28"/>
        </w:rPr>
        <w:softHyphen/>
        <w:t xml:space="preserve">гаемых вариантов программ с точки зрения ожидаемых результатов и затрат; </w:t>
      </w:r>
    </w:p>
    <w:p w:rsidR="00412667" w:rsidRPr="00412667" w:rsidRDefault="00412667" w:rsidP="00412667">
      <w:pPr>
        <w:pStyle w:val="Style16"/>
        <w:widowControl/>
        <w:numPr>
          <w:ilvl w:val="0"/>
          <w:numId w:val="5"/>
        </w:numPr>
        <w:spacing w:line="264" w:lineRule="auto"/>
        <w:ind w:left="993" w:hanging="284"/>
        <w:jc w:val="both"/>
        <w:rPr>
          <w:rStyle w:val="FontStyle26"/>
          <w:spacing w:val="-10"/>
          <w:sz w:val="28"/>
          <w:szCs w:val="28"/>
        </w:rPr>
      </w:pPr>
      <w:r w:rsidRPr="00412667">
        <w:rPr>
          <w:rStyle w:val="FontStyle26"/>
          <w:sz w:val="28"/>
          <w:szCs w:val="28"/>
        </w:rPr>
        <w:t>предпосылки для повышения эффективнос</w:t>
      </w:r>
      <w:r w:rsidRPr="00412667">
        <w:rPr>
          <w:rStyle w:val="FontStyle26"/>
          <w:sz w:val="28"/>
          <w:szCs w:val="28"/>
        </w:rPr>
        <w:softHyphen/>
        <w:t>ти контроля за деятельностью министерств и ведомств путем установления показателей результативности и сравнения фактически до</w:t>
      </w:r>
      <w:r w:rsidRPr="00412667">
        <w:rPr>
          <w:rStyle w:val="FontStyle26"/>
          <w:sz w:val="28"/>
          <w:szCs w:val="28"/>
        </w:rPr>
        <w:softHyphen/>
        <w:t xml:space="preserve">стигнутых результатов с запланированными; </w:t>
      </w:r>
    </w:p>
    <w:p w:rsidR="00412667" w:rsidRPr="00412667" w:rsidRDefault="00412667" w:rsidP="00412667">
      <w:pPr>
        <w:pStyle w:val="Style16"/>
        <w:widowControl/>
        <w:numPr>
          <w:ilvl w:val="0"/>
          <w:numId w:val="5"/>
        </w:numPr>
        <w:spacing w:line="264" w:lineRule="auto"/>
        <w:ind w:left="993" w:hanging="284"/>
        <w:jc w:val="both"/>
        <w:rPr>
          <w:rStyle w:val="FontStyle26"/>
          <w:spacing w:val="-10"/>
          <w:sz w:val="28"/>
          <w:szCs w:val="28"/>
        </w:rPr>
      </w:pPr>
      <w:r w:rsidRPr="00412667">
        <w:rPr>
          <w:rStyle w:val="FontStyle26"/>
          <w:sz w:val="28"/>
          <w:szCs w:val="28"/>
        </w:rPr>
        <w:t>выявление и упразднение дублирующих друг друга программ, неэффективных программ;</w:t>
      </w:r>
    </w:p>
    <w:p w:rsidR="00412667" w:rsidRPr="00412667" w:rsidRDefault="00412667" w:rsidP="00412667">
      <w:pPr>
        <w:pStyle w:val="Style10"/>
        <w:widowControl/>
        <w:numPr>
          <w:ilvl w:val="0"/>
          <w:numId w:val="5"/>
        </w:numPr>
        <w:spacing w:line="264" w:lineRule="auto"/>
        <w:ind w:left="993" w:hanging="284"/>
        <w:jc w:val="both"/>
        <w:rPr>
          <w:rStyle w:val="FontStyle26"/>
          <w:sz w:val="28"/>
          <w:szCs w:val="28"/>
        </w:rPr>
      </w:pPr>
      <w:r w:rsidRPr="00412667">
        <w:rPr>
          <w:rStyle w:val="FontStyle25"/>
          <w:rFonts w:ascii="Times New Roman" w:hAnsi="Times New Roman" w:cs="Times New Roman"/>
          <w:sz w:val="28"/>
          <w:szCs w:val="28"/>
        </w:rPr>
        <w:t xml:space="preserve">возможность </w:t>
      </w:r>
      <w:r w:rsidRPr="00412667">
        <w:rPr>
          <w:rStyle w:val="FontStyle26"/>
          <w:sz w:val="28"/>
          <w:szCs w:val="28"/>
        </w:rPr>
        <w:t>самостоятельного расходования</w:t>
      </w:r>
      <w:r w:rsidRPr="00412667">
        <w:rPr>
          <w:sz w:val="28"/>
          <w:szCs w:val="28"/>
        </w:rPr>
        <w:t xml:space="preserve"> бюдж</w:t>
      </w:r>
      <w:r w:rsidRPr="00412667">
        <w:rPr>
          <w:rStyle w:val="FontStyle28"/>
          <w:rFonts w:ascii="Times New Roman" w:hAnsi="Times New Roman" w:cs="Times New Roman"/>
          <w:sz w:val="28"/>
          <w:szCs w:val="28"/>
        </w:rPr>
        <w:t xml:space="preserve">етными </w:t>
      </w:r>
      <w:r w:rsidRPr="00412667">
        <w:rPr>
          <w:rStyle w:val="FontStyle26"/>
          <w:sz w:val="28"/>
          <w:szCs w:val="28"/>
        </w:rPr>
        <w:t>учреждениями выделенных им средств для достижения поставленных результатов;</w:t>
      </w:r>
    </w:p>
    <w:p w:rsidR="00412667" w:rsidRPr="00412667" w:rsidRDefault="00412667" w:rsidP="00412667">
      <w:pPr>
        <w:pStyle w:val="Style10"/>
        <w:widowControl/>
        <w:numPr>
          <w:ilvl w:val="0"/>
          <w:numId w:val="5"/>
        </w:numPr>
        <w:spacing w:line="264" w:lineRule="auto"/>
        <w:ind w:left="993" w:hanging="284"/>
        <w:jc w:val="both"/>
        <w:rPr>
          <w:rStyle w:val="FontStyle24"/>
          <w:rFonts w:ascii="Times New Roman" w:hAnsi="Times New Roman" w:cs="Times New Roman"/>
          <w:b w:val="0"/>
          <w:spacing w:val="0"/>
          <w:sz w:val="28"/>
          <w:szCs w:val="28"/>
        </w:rPr>
      </w:pPr>
      <w:r w:rsidRPr="00412667">
        <w:rPr>
          <w:rStyle w:val="FontStyle24"/>
          <w:rFonts w:ascii="Times New Roman" w:hAnsi="Times New Roman" w:cs="Times New Roman"/>
          <w:b w:val="0"/>
          <w:sz w:val="28"/>
          <w:szCs w:val="28"/>
        </w:rPr>
        <w:t>возможность для бюджетополучателей хотя бы приблизительно установить взаимосвязь между ожидаемыми результатами реализации про</w:t>
      </w:r>
      <w:r w:rsidRPr="00412667">
        <w:rPr>
          <w:rStyle w:val="FontStyle24"/>
          <w:rFonts w:ascii="Times New Roman" w:hAnsi="Times New Roman" w:cs="Times New Roman"/>
          <w:b w:val="0"/>
          <w:sz w:val="28"/>
          <w:szCs w:val="28"/>
        </w:rPr>
        <w:softHyphen/>
        <w:t>граммы и объемом требуемых для этого ресур</w:t>
      </w:r>
      <w:r w:rsidRPr="00412667">
        <w:rPr>
          <w:rStyle w:val="FontStyle24"/>
          <w:rFonts w:ascii="Times New Roman" w:hAnsi="Times New Roman" w:cs="Times New Roman"/>
          <w:b w:val="0"/>
          <w:sz w:val="28"/>
          <w:szCs w:val="28"/>
        </w:rPr>
        <w:softHyphen/>
        <w:t>сов, лучше планировать свою деятельность;</w:t>
      </w:r>
    </w:p>
    <w:p w:rsidR="00412667" w:rsidRPr="00412667" w:rsidRDefault="00412667" w:rsidP="00412667">
      <w:pPr>
        <w:pStyle w:val="Style10"/>
        <w:widowControl/>
        <w:numPr>
          <w:ilvl w:val="0"/>
          <w:numId w:val="5"/>
        </w:numPr>
        <w:spacing w:line="264" w:lineRule="auto"/>
        <w:ind w:left="993" w:hanging="284"/>
        <w:jc w:val="both"/>
        <w:rPr>
          <w:rStyle w:val="FontStyle24"/>
          <w:rFonts w:ascii="Times New Roman" w:hAnsi="Times New Roman" w:cs="Times New Roman"/>
          <w:b w:val="0"/>
          <w:spacing w:val="0"/>
          <w:sz w:val="28"/>
          <w:szCs w:val="28"/>
        </w:rPr>
      </w:pPr>
      <w:r w:rsidRPr="00412667">
        <w:rPr>
          <w:rStyle w:val="FontStyle24"/>
          <w:rFonts w:ascii="Times New Roman" w:hAnsi="Times New Roman" w:cs="Times New Roman"/>
          <w:b w:val="0"/>
          <w:sz w:val="28"/>
          <w:szCs w:val="28"/>
        </w:rPr>
        <w:t>возможность подкрепления запросов об увели</w:t>
      </w:r>
      <w:r w:rsidRPr="00412667">
        <w:rPr>
          <w:rStyle w:val="FontStyle24"/>
          <w:rFonts w:ascii="Times New Roman" w:hAnsi="Times New Roman" w:cs="Times New Roman"/>
          <w:b w:val="0"/>
          <w:sz w:val="28"/>
          <w:szCs w:val="28"/>
        </w:rPr>
        <w:softHyphen/>
        <w:t>чении бюджетного финансирования экономи</w:t>
      </w:r>
      <w:r w:rsidRPr="00412667">
        <w:rPr>
          <w:rStyle w:val="FontStyle24"/>
          <w:rFonts w:ascii="Times New Roman" w:hAnsi="Times New Roman" w:cs="Times New Roman"/>
          <w:b w:val="0"/>
          <w:sz w:val="28"/>
          <w:szCs w:val="28"/>
        </w:rPr>
        <w:softHyphen/>
        <w:t>чески обоснованным расчетом эффективности реализации программы;</w:t>
      </w:r>
    </w:p>
    <w:p w:rsidR="00412667" w:rsidRPr="00412667" w:rsidRDefault="00412667" w:rsidP="00412667">
      <w:pPr>
        <w:pStyle w:val="Style16"/>
        <w:widowControl/>
        <w:numPr>
          <w:ilvl w:val="0"/>
          <w:numId w:val="5"/>
        </w:numPr>
        <w:spacing w:line="264" w:lineRule="auto"/>
        <w:ind w:left="993" w:hanging="284"/>
        <w:jc w:val="both"/>
        <w:rPr>
          <w:spacing w:val="-10"/>
          <w:sz w:val="28"/>
          <w:szCs w:val="28"/>
        </w:rPr>
      </w:pPr>
      <w:r w:rsidRPr="00412667">
        <w:rPr>
          <w:rStyle w:val="FontStyle24"/>
          <w:rFonts w:ascii="Times New Roman" w:hAnsi="Times New Roman" w:cs="Times New Roman"/>
          <w:b w:val="0"/>
          <w:sz w:val="28"/>
          <w:szCs w:val="28"/>
        </w:rPr>
        <w:t>в целом бюджетирование, ориентированное на результат, позволяет лучше понять, какие цепи ставит перед собой правительство, насколько поставленные цепи отвечают потребностям населения, в какой степени и какой ценой удается достичь этих целей</w:t>
      </w:r>
      <w:r w:rsidR="006B3CA7" w:rsidRPr="006B3CA7">
        <w:rPr>
          <w:rStyle w:val="FontStyle24"/>
          <w:rFonts w:ascii="Times New Roman" w:hAnsi="Times New Roman" w:cs="Times New Roman"/>
          <w:b w:val="0"/>
          <w:sz w:val="28"/>
          <w:szCs w:val="28"/>
        </w:rPr>
        <w:t xml:space="preserve"> [16]</w:t>
      </w:r>
      <w:r w:rsidRPr="00412667">
        <w:rPr>
          <w:rStyle w:val="FontStyle24"/>
          <w:rFonts w:ascii="Times New Roman" w:hAnsi="Times New Roman" w:cs="Times New Roman"/>
          <w:b w:val="0"/>
          <w:sz w:val="28"/>
          <w:szCs w:val="28"/>
        </w:rPr>
        <w:t xml:space="preserve">. </w:t>
      </w:r>
    </w:p>
    <w:p w:rsidR="00412667" w:rsidRPr="00412667" w:rsidRDefault="00412667" w:rsidP="00412667">
      <w:pPr>
        <w:pStyle w:val="Style11"/>
        <w:widowControl/>
        <w:spacing w:line="264" w:lineRule="auto"/>
        <w:ind w:firstLine="709"/>
        <w:rPr>
          <w:rFonts w:ascii="Times New Roman" w:hAnsi="Times New Roman"/>
          <w:sz w:val="28"/>
          <w:szCs w:val="28"/>
        </w:rPr>
      </w:pPr>
      <w:r w:rsidRPr="00412667">
        <w:rPr>
          <w:rFonts w:ascii="Times New Roman" w:hAnsi="Times New Roman"/>
          <w:sz w:val="28"/>
          <w:szCs w:val="28"/>
        </w:rPr>
        <w:t>Безусловно, как говорилось выше, процесс внедрения процедуры БОР очень трудоемкий и требует длительного времени для того, чтобы этот метод мог успешно и в полном объеме применяться на практике. И поскольку Республика Беларусь находится лишь на начальном этапе, целесообразно изучить и учесть опыт стран, которые используют процедуру БОР уже достаточно длительное время:</w:t>
      </w:r>
    </w:p>
    <w:p w:rsidR="00412667" w:rsidRPr="00412667" w:rsidRDefault="00412667" w:rsidP="00412667">
      <w:pPr>
        <w:pStyle w:val="Style11"/>
        <w:widowControl/>
        <w:numPr>
          <w:ilvl w:val="0"/>
          <w:numId w:val="7"/>
        </w:numPr>
        <w:spacing w:line="264" w:lineRule="auto"/>
        <w:ind w:left="993" w:hanging="284"/>
        <w:rPr>
          <w:rStyle w:val="FontStyle65"/>
          <w:rFonts w:ascii="Times New Roman" w:hAnsi="Times New Roman" w:cs="Times New Roman"/>
          <w:sz w:val="28"/>
          <w:szCs w:val="28"/>
        </w:rPr>
      </w:pPr>
      <w:r w:rsidRPr="00412667">
        <w:rPr>
          <w:rStyle w:val="FontStyle65"/>
          <w:rFonts w:ascii="Times New Roman" w:hAnsi="Times New Roman" w:cs="Times New Roman"/>
          <w:sz w:val="28"/>
          <w:szCs w:val="28"/>
        </w:rPr>
        <w:t xml:space="preserve">вопросы совершенствования государственного управления должны рассматриваться в </w:t>
      </w:r>
      <w:r w:rsidRPr="00412667">
        <w:rPr>
          <w:rStyle w:val="FontStyle63"/>
          <w:rFonts w:ascii="Times New Roman" w:hAnsi="Times New Roman" w:cs="Times New Roman"/>
          <w:sz w:val="28"/>
          <w:szCs w:val="28"/>
        </w:rPr>
        <w:t xml:space="preserve">едином комплексе </w:t>
      </w:r>
      <w:r w:rsidRPr="00412667">
        <w:rPr>
          <w:rStyle w:val="FontStyle65"/>
          <w:rFonts w:ascii="Times New Roman" w:hAnsi="Times New Roman" w:cs="Times New Roman"/>
          <w:sz w:val="28"/>
          <w:szCs w:val="28"/>
        </w:rPr>
        <w:t>с вопросами совершенствования бюджетного планирования;</w:t>
      </w:r>
    </w:p>
    <w:p w:rsidR="00412667" w:rsidRPr="00412667" w:rsidRDefault="00412667" w:rsidP="00412667">
      <w:pPr>
        <w:pStyle w:val="Style11"/>
        <w:widowControl/>
        <w:numPr>
          <w:ilvl w:val="0"/>
          <w:numId w:val="7"/>
        </w:numPr>
        <w:spacing w:line="264" w:lineRule="auto"/>
        <w:ind w:left="993" w:hanging="284"/>
        <w:rPr>
          <w:rStyle w:val="FontStyle65"/>
          <w:rFonts w:ascii="Times New Roman" w:hAnsi="Times New Roman" w:cs="Times New Roman"/>
          <w:sz w:val="28"/>
          <w:szCs w:val="28"/>
        </w:rPr>
      </w:pPr>
      <w:r w:rsidRPr="00412667">
        <w:rPr>
          <w:rStyle w:val="FontStyle65"/>
          <w:rFonts w:ascii="Times New Roman" w:hAnsi="Times New Roman" w:cs="Times New Roman"/>
          <w:sz w:val="28"/>
          <w:szCs w:val="28"/>
        </w:rPr>
        <w:t xml:space="preserve">необходимо    внимательно    подходить    к    вопросу    определения    </w:t>
      </w:r>
      <w:r w:rsidRPr="00412667">
        <w:rPr>
          <w:rStyle w:val="FontStyle63"/>
          <w:rFonts w:ascii="Times New Roman" w:hAnsi="Times New Roman" w:cs="Times New Roman"/>
          <w:sz w:val="28"/>
          <w:szCs w:val="28"/>
        </w:rPr>
        <w:t xml:space="preserve">надлежащей последовательности </w:t>
      </w:r>
      <w:r w:rsidRPr="00412667">
        <w:rPr>
          <w:rStyle w:val="FontStyle65"/>
          <w:rFonts w:ascii="Times New Roman" w:hAnsi="Times New Roman" w:cs="Times New Roman"/>
          <w:sz w:val="28"/>
          <w:szCs w:val="28"/>
        </w:rPr>
        <w:t>проведения реформ, которая бы обеспечивала их поступательный характер;</w:t>
      </w:r>
    </w:p>
    <w:p w:rsidR="00412667" w:rsidRPr="00412667" w:rsidRDefault="00412667" w:rsidP="00412667">
      <w:pPr>
        <w:pStyle w:val="Style11"/>
        <w:widowControl/>
        <w:numPr>
          <w:ilvl w:val="0"/>
          <w:numId w:val="7"/>
        </w:numPr>
        <w:spacing w:line="264" w:lineRule="auto"/>
        <w:ind w:left="993" w:hanging="284"/>
        <w:rPr>
          <w:rStyle w:val="FontStyle65"/>
          <w:rFonts w:ascii="Times New Roman" w:hAnsi="Times New Roman" w:cs="Times New Roman"/>
          <w:sz w:val="28"/>
          <w:szCs w:val="28"/>
        </w:rPr>
      </w:pPr>
      <w:r w:rsidRPr="00412667">
        <w:rPr>
          <w:rStyle w:val="FontStyle65"/>
          <w:rFonts w:ascii="Times New Roman" w:hAnsi="Times New Roman" w:cs="Times New Roman"/>
          <w:sz w:val="28"/>
          <w:szCs w:val="28"/>
        </w:rPr>
        <w:t xml:space="preserve">необходимо обеспечить </w:t>
      </w:r>
      <w:r w:rsidRPr="00412667">
        <w:rPr>
          <w:rStyle w:val="FontStyle63"/>
          <w:rFonts w:ascii="Times New Roman" w:hAnsi="Times New Roman" w:cs="Times New Roman"/>
          <w:sz w:val="28"/>
          <w:szCs w:val="28"/>
        </w:rPr>
        <w:t xml:space="preserve">наличие соответствующих условий </w:t>
      </w:r>
      <w:r w:rsidRPr="00412667">
        <w:rPr>
          <w:rStyle w:val="FontStyle65"/>
          <w:rFonts w:ascii="Times New Roman" w:hAnsi="Times New Roman" w:cs="Times New Roman"/>
          <w:sz w:val="28"/>
          <w:szCs w:val="28"/>
        </w:rPr>
        <w:t xml:space="preserve">для успешного внедрения программно-целевого подхода. Как правило, в первую очередь необходимо обеспечить </w:t>
      </w:r>
      <w:r w:rsidRPr="00412667">
        <w:rPr>
          <w:rStyle w:val="FontStyle63"/>
          <w:rFonts w:ascii="Times New Roman" w:hAnsi="Times New Roman" w:cs="Times New Roman"/>
          <w:i w:val="0"/>
          <w:sz w:val="28"/>
          <w:szCs w:val="28"/>
        </w:rPr>
        <w:t>дисциплину</w:t>
      </w:r>
      <w:r w:rsidRPr="00412667">
        <w:rPr>
          <w:rStyle w:val="FontStyle63"/>
          <w:rFonts w:ascii="Times New Roman" w:hAnsi="Times New Roman" w:cs="Times New Roman"/>
          <w:sz w:val="28"/>
          <w:szCs w:val="28"/>
        </w:rPr>
        <w:t xml:space="preserve"> </w:t>
      </w:r>
      <w:r w:rsidRPr="00412667">
        <w:rPr>
          <w:rStyle w:val="FontStyle65"/>
          <w:rFonts w:ascii="Times New Roman" w:hAnsi="Times New Roman" w:cs="Times New Roman"/>
          <w:sz w:val="28"/>
          <w:szCs w:val="28"/>
        </w:rPr>
        <w:t>исполнения принятых бюджетов;</w:t>
      </w:r>
    </w:p>
    <w:p w:rsidR="00412667" w:rsidRPr="00412667" w:rsidRDefault="00412667" w:rsidP="00412667">
      <w:pPr>
        <w:pStyle w:val="Style11"/>
        <w:widowControl/>
        <w:numPr>
          <w:ilvl w:val="0"/>
          <w:numId w:val="7"/>
        </w:numPr>
        <w:spacing w:line="264" w:lineRule="auto"/>
        <w:ind w:left="993" w:hanging="284"/>
        <w:rPr>
          <w:rStyle w:val="FontStyle65"/>
          <w:rFonts w:ascii="Times New Roman" w:hAnsi="Times New Roman" w:cs="Times New Roman"/>
          <w:sz w:val="28"/>
          <w:szCs w:val="28"/>
        </w:rPr>
      </w:pPr>
      <w:r w:rsidRPr="00412667">
        <w:rPr>
          <w:rStyle w:val="FontStyle65"/>
          <w:rFonts w:ascii="Times New Roman" w:hAnsi="Times New Roman" w:cs="Times New Roman"/>
          <w:sz w:val="28"/>
          <w:szCs w:val="28"/>
        </w:rPr>
        <w:t xml:space="preserve">опыт показывает, что к проведению реформ государственного управления следует подходить прагматически, т.е. любые нововведения должны строиться </w:t>
      </w:r>
      <w:r w:rsidRPr="00412667">
        <w:rPr>
          <w:rStyle w:val="FontStyle63"/>
          <w:rFonts w:ascii="Times New Roman" w:hAnsi="Times New Roman" w:cs="Times New Roman"/>
          <w:sz w:val="28"/>
          <w:szCs w:val="28"/>
        </w:rPr>
        <w:t xml:space="preserve">с учетом страновых и региональных особенностей, </w:t>
      </w:r>
      <w:r w:rsidRPr="00412667">
        <w:rPr>
          <w:rStyle w:val="FontStyle65"/>
          <w:rFonts w:ascii="Times New Roman" w:hAnsi="Times New Roman" w:cs="Times New Roman"/>
          <w:sz w:val="28"/>
          <w:szCs w:val="28"/>
        </w:rPr>
        <w:t xml:space="preserve">а также с учетом </w:t>
      </w:r>
      <w:r w:rsidRPr="00412667">
        <w:rPr>
          <w:rStyle w:val="FontStyle63"/>
          <w:rFonts w:ascii="Times New Roman" w:hAnsi="Times New Roman" w:cs="Times New Roman"/>
          <w:sz w:val="28"/>
          <w:szCs w:val="28"/>
        </w:rPr>
        <w:t xml:space="preserve">особенностей, </w:t>
      </w:r>
      <w:r w:rsidRPr="00412667">
        <w:rPr>
          <w:rStyle w:val="FontStyle65"/>
          <w:rFonts w:ascii="Times New Roman" w:hAnsi="Times New Roman" w:cs="Times New Roman"/>
          <w:sz w:val="28"/>
          <w:szCs w:val="28"/>
        </w:rPr>
        <w:t xml:space="preserve">существующих в </w:t>
      </w:r>
      <w:r w:rsidRPr="00412667">
        <w:rPr>
          <w:rStyle w:val="FontStyle63"/>
          <w:rFonts w:ascii="Times New Roman" w:hAnsi="Times New Roman" w:cs="Times New Roman"/>
          <w:sz w:val="28"/>
          <w:szCs w:val="28"/>
        </w:rPr>
        <w:t xml:space="preserve">конкретных отраслях государственной деятельности. </w:t>
      </w:r>
      <w:r w:rsidRPr="00412667">
        <w:rPr>
          <w:rStyle w:val="FontStyle65"/>
          <w:rFonts w:ascii="Times New Roman" w:hAnsi="Times New Roman" w:cs="Times New Roman"/>
          <w:sz w:val="28"/>
          <w:szCs w:val="28"/>
        </w:rPr>
        <w:t>Та или иная концепция реформы может быть успешно реализована в какой-либо одной сфере государственной деятельности и не иметь возможности использоваться в другой из-за различий в организационной структуре и сложившейся практике;</w:t>
      </w:r>
    </w:p>
    <w:p w:rsidR="00412667" w:rsidRPr="00412667" w:rsidRDefault="00412667" w:rsidP="00412667">
      <w:pPr>
        <w:pStyle w:val="Style11"/>
        <w:widowControl/>
        <w:numPr>
          <w:ilvl w:val="0"/>
          <w:numId w:val="7"/>
        </w:numPr>
        <w:spacing w:line="264" w:lineRule="auto"/>
        <w:ind w:left="993" w:hanging="284"/>
        <w:rPr>
          <w:rStyle w:val="FontStyle65"/>
          <w:rFonts w:ascii="Times New Roman" w:hAnsi="Times New Roman" w:cs="Times New Roman"/>
          <w:sz w:val="28"/>
          <w:szCs w:val="28"/>
        </w:rPr>
      </w:pPr>
      <w:r w:rsidRPr="00412667">
        <w:rPr>
          <w:rStyle w:val="FontStyle65"/>
          <w:rFonts w:ascii="Times New Roman" w:hAnsi="Times New Roman" w:cs="Times New Roman"/>
          <w:sz w:val="28"/>
          <w:szCs w:val="28"/>
        </w:rPr>
        <w:t xml:space="preserve">при проведении реформ большое внимание следует уделять </w:t>
      </w:r>
      <w:r w:rsidRPr="00412667">
        <w:rPr>
          <w:rStyle w:val="FontStyle63"/>
          <w:rFonts w:ascii="Times New Roman" w:hAnsi="Times New Roman" w:cs="Times New Roman"/>
          <w:sz w:val="28"/>
          <w:szCs w:val="28"/>
        </w:rPr>
        <w:t xml:space="preserve">человеческому фактору. </w:t>
      </w:r>
      <w:r w:rsidRPr="00412667">
        <w:rPr>
          <w:rStyle w:val="FontStyle65"/>
          <w:rFonts w:ascii="Times New Roman" w:hAnsi="Times New Roman" w:cs="Times New Roman"/>
          <w:sz w:val="28"/>
          <w:szCs w:val="28"/>
        </w:rPr>
        <w:t>Нередко неудачи перехода от затратного метода к бюджетированию, ориентированному на результат, были связаны с тем, что сотрудники министерств и ведомств не имели должного представления о цели проводимых реформ, не имели достаточных стимулов для их поддержки, не были активно вовлечены в проведение реформ и не имели достаточных полномочий влиять на их ход;</w:t>
      </w:r>
    </w:p>
    <w:p w:rsidR="00412667" w:rsidRPr="00412667" w:rsidRDefault="00412667" w:rsidP="00412667">
      <w:pPr>
        <w:pStyle w:val="Style11"/>
        <w:widowControl/>
        <w:numPr>
          <w:ilvl w:val="0"/>
          <w:numId w:val="7"/>
        </w:numPr>
        <w:spacing w:line="264" w:lineRule="auto"/>
        <w:ind w:left="993" w:hanging="284"/>
        <w:rPr>
          <w:rStyle w:val="FontStyle65"/>
          <w:rFonts w:ascii="Times New Roman" w:hAnsi="Times New Roman" w:cs="Times New Roman"/>
          <w:sz w:val="28"/>
          <w:szCs w:val="28"/>
        </w:rPr>
      </w:pPr>
      <w:r w:rsidRPr="00412667">
        <w:rPr>
          <w:rStyle w:val="FontStyle65"/>
          <w:rFonts w:ascii="Times New Roman" w:hAnsi="Times New Roman" w:cs="Times New Roman"/>
          <w:sz w:val="28"/>
          <w:szCs w:val="28"/>
        </w:rPr>
        <w:t xml:space="preserve">критически важно заранее позаботиться о </w:t>
      </w:r>
      <w:r w:rsidRPr="00412667">
        <w:rPr>
          <w:rStyle w:val="FontStyle63"/>
          <w:rFonts w:ascii="Times New Roman" w:hAnsi="Times New Roman" w:cs="Times New Roman"/>
          <w:sz w:val="28"/>
          <w:szCs w:val="28"/>
        </w:rPr>
        <w:t xml:space="preserve">создании необходимого потенциала </w:t>
      </w:r>
      <w:r w:rsidRPr="00412667">
        <w:rPr>
          <w:rStyle w:val="FontStyle65"/>
          <w:rFonts w:ascii="Times New Roman" w:hAnsi="Times New Roman" w:cs="Times New Roman"/>
          <w:sz w:val="28"/>
          <w:szCs w:val="28"/>
        </w:rPr>
        <w:t>для проведения реформ - выделить соответствующие средства, создать институциональную базу, провести обучение персонала;</w:t>
      </w:r>
    </w:p>
    <w:p w:rsidR="00412667" w:rsidRPr="00412667" w:rsidRDefault="00412667" w:rsidP="00412667">
      <w:pPr>
        <w:pStyle w:val="Style11"/>
        <w:widowControl/>
        <w:numPr>
          <w:ilvl w:val="0"/>
          <w:numId w:val="7"/>
        </w:numPr>
        <w:spacing w:line="264" w:lineRule="auto"/>
        <w:ind w:left="993" w:hanging="284"/>
        <w:rPr>
          <w:rStyle w:val="FontStyle65"/>
          <w:rFonts w:ascii="Times New Roman" w:hAnsi="Times New Roman" w:cs="Times New Roman"/>
          <w:sz w:val="28"/>
          <w:szCs w:val="28"/>
        </w:rPr>
      </w:pPr>
      <w:r w:rsidRPr="00412667">
        <w:rPr>
          <w:rStyle w:val="FontStyle65"/>
          <w:rFonts w:ascii="Times New Roman" w:hAnsi="Times New Roman" w:cs="Times New Roman"/>
          <w:sz w:val="28"/>
          <w:szCs w:val="28"/>
        </w:rPr>
        <w:t xml:space="preserve">переход к бюджетированию, ориентированному на результат, это </w:t>
      </w:r>
      <w:r w:rsidRPr="00412667">
        <w:rPr>
          <w:rStyle w:val="FontStyle63"/>
          <w:rFonts w:ascii="Times New Roman" w:hAnsi="Times New Roman" w:cs="Times New Roman"/>
          <w:sz w:val="28"/>
          <w:szCs w:val="28"/>
        </w:rPr>
        <w:t xml:space="preserve">многолетний итеративный процесс, </w:t>
      </w:r>
      <w:r w:rsidRPr="00412667">
        <w:rPr>
          <w:rStyle w:val="FontStyle65"/>
          <w:rFonts w:ascii="Times New Roman" w:hAnsi="Times New Roman" w:cs="Times New Roman"/>
          <w:sz w:val="28"/>
          <w:szCs w:val="28"/>
        </w:rPr>
        <w:t xml:space="preserve">в ходе которого методы планирования социально-экономических результатов деятельности министерств и ведомств, измерения этих результатов, а также формы отчетов об их достижении будут неизбежно изменяться и совершенствоваться. Точно так же будет изменяться и сам бюджетный процесс, включая формы представления бюджетных заявок, их анализа и утверждения. Необходимо заранее предусмотреть внедрение эффективных механизмов </w:t>
      </w:r>
      <w:r w:rsidRPr="00412667">
        <w:rPr>
          <w:rStyle w:val="FontStyle63"/>
          <w:rFonts w:ascii="Times New Roman" w:hAnsi="Times New Roman" w:cs="Times New Roman"/>
          <w:sz w:val="28"/>
          <w:szCs w:val="28"/>
        </w:rPr>
        <w:t xml:space="preserve">регулярной переоценки </w:t>
      </w:r>
      <w:r w:rsidRPr="00412667">
        <w:rPr>
          <w:rStyle w:val="FontStyle65"/>
          <w:rFonts w:ascii="Times New Roman" w:hAnsi="Times New Roman" w:cs="Times New Roman"/>
          <w:sz w:val="28"/>
          <w:szCs w:val="28"/>
        </w:rPr>
        <w:t xml:space="preserve">и </w:t>
      </w:r>
      <w:r w:rsidRPr="00412667">
        <w:rPr>
          <w:rStyle w:val="FontStyle63"/>
          <w:rFonts w:ascii="Times New Roman" w:hAnsi="Times New Roman" w:cs="Times New Roman"/>
          <w:sz w:val="28"/>
          <w:szCs w:val="28"/>
        </w:rPr>
        <w:t xml:space="preserve">уточнения ключевых концепций </w:t>
      </w:r>
      <w:r w:rsidRPr="00412667">
        <w:rPr>
          <w:rStyle w:val="FontStyle65"/>
          <w:rFonts w:ascii="Times New Roman" w:hAnsi="Times New Roman" w:cs="Times New Roman"/>
          <w:sz w:val="28"/>
          <w:szCs w:val="28"/>
        </w:rPr>
        <w:t>реформы;</w:t>
      </w:r>
    </w:p>
    <w:p w:rsidR="00412667" w:rsidRPr="00412667" w:rsidRDefault="00412667" w:rsidP="00412667">
      <w:pPr>
        <w:pStyle w:val="Style11"/>
        <w:widowControl/>
        <w:numPr>
          <w:ilvl w:val="0"/>
          <w:numId w:val="7"/>
        </w:numPr>
        <w:spacing w:line="264" w:lineRule="auto"/>
        <w:ind w:left="993" w:hanging="284"/>
        <w:rPr>
          <w:rStyle w:val="FontStyle65"/>
          <w:rFonts w:ascii="Times New Roman" w:hAnsi="Times New Roman" w:cs="Times New Roman"/>
          <w:sz w:val="28"/>
          <w:szCs w:val="28"/>
        </w:rPr>
      </w:pPr>
      <w:r w:rsidRPr="00412667">
        <w:rPr>
          <w:rStyle w:val="FontStyle65"/>
          <w:rFonts w:ascii="Times New Roman" w:hAnsi="Times New Roman" w:cs="Times New Roman"/>
          <w:sz w:val="28"/>
          <w:szCs w:val="28"/>
        </w:rPr>
        <w:t>основными проблемами, которые предстоит решить для успешного внедрения бюджетирования, ориентированного на результат, являются:</w:t>
      </w:r>
    </w:p>
    <w:p w:rsidR="00412667" w:rsidRPr="00412667" w:rsidRDefault="00412667" w:rsidP="00412667">
      <w:pPr>
        <w:pStyle w:val="Style11"/>
        <w:widowControl/>
        <w:numPr>
          <w:ilvl w:val="0"/>
          <w:numId w:val="8"/>
        </w:numPr>
        <w:spacing w:line="264" w:lineRule="auto"/>
        <w:ind w:left="1701" w:hanging="425"/>
        <w:rPr>
          <w:rStyle w:val="FontStyle65"/>
          <w:rFonts w:ascii="Times New Roman" w:hAnsi="Times New Roman" w:cs="Times New Roman"/>
          <w:sz w:val="28"/>
          <w:szCs w:val="28"/>
        </w:rPr>
      </w:pPr>
      <w:r w:rsidRPr="00412667">
        <w:rPr>
          <w:rStyle w:val="FontStyle65"/>
          <w:rFonts w:ascii="Times New Roman" w:hAnsi="Times New Roman" w:cs="Times New Roman"/>
          <w:sz w:val="28"/>
          <w:szCs w:val="28"/>
        </w:rPr>
        <w:t>трудности     измерения     социально-экономических     результатов     деятельности государственных учреждений;</w:t>
      </w:r>
    </w:p>
    <w:p w:rsidR="00412667" w:rsidRPr="00412667" w:rsidRDefault="00412667" w:rsidP="00412667">
      <w:pPr>
        <w:pStyle w:val="Style11"/>
        <w:widowControl/>
        <w:numPr>
          <w:ilvl w:val="0"/>
          <w:numId w:val="8"/>
        </w:numPr>
        <w:spacing w:line="264" w:lineRule="auto"/>
        <w:ind w:left="1701" w:hanging="425"/>
        <w:rPr>
          <w:rStyle w:val="FontStyle65"/>
          <w:rFonts w:ascii="Times New Roman" w:hAnsi="Times New Roman" w:cs="Times New Roman"/>
          <w:sz w:val="28"/>
          <w:szCs w:val="28"/>
        </w:rPr>
      </w:pPr>
      <w:r w:rsidRPr="00412667">
        <w:rPr>
          <w:rStyle w:val="FontStyle65"/>
          <w:rFonts w:ascii="Times New Roman" w:hAnsi="Times New Roman" w:cs="Times New Roman"/>
          <w:sz w:val="28"/>
          <w:szCs w:val="28"/>
        </w:rPr>
        <w:t>трудности выработки единой системы целей и показателей, отражающих степень их достижения;</w:t>
      </w:r>
    </w:p>
    <w:p w:rsidR="00412667" w:rsidRPr="00412667" w:rsidRDefault="00412667" w:rsidP="00412667">
      <w:pPr>
        <w:pStyle w:val="Style11"/>
        <w:widowControl/>
        <w:numPr>
          <w:ilvl w:val="0"/>
          <w:numId w:val="8"/>
        </w:numPr>
        <w:spacing w:line="264" w:lineRule="auto"/>
        <w:ind w:left="1701" w:hanging="425"/>
        <w:rPr>
          <w:rStyle w:val="FontStyle65"/>
          <w:rFonts w:ascii="Times New Roman" w:hAnsi="Times New Roman" w:cs="Times New Roman"/>
          <w:sz w:val="28"/>
          <w:szCs w:val="28"/>
        </w:rPr>
      </w:pPr>
      <w:r w:rsidRPr="00412667">
        <w:rPr>
          <w:rStyle w:val="FontStyle65"/>
          <w:rFonts w:ascii="Times New Roman" w:hAnsi="Times New Roman" w:cs="Times New Roman"/>
          <w:sz w:val="28"/>
          <w:szCs w:val="28"/>
        </w:rPr>
        <w:t>различия в структуре программ и финансовой отчетности;</w:t>
      </w:r>
    </w:p>
    <w:p w:rsidR="00412667" w:rsidRPr="00412667" w:rsidRDefault="00412667" w:rsidP="00412667">
      <w:pPr>
        <w:pStyle w:val="Style11"/>
        <w:widowControl/>
        <w:numPr>
          <w:ilvl w:val="0"/>
          <w:numId w:val="8"/>
        </w:numPr>
        <w:spacing w:line="264" w:lineRule="auto"/>
        <w:ind w:left="1701" w:hanging="425"/>
        <w:rPr>
          <w:rStyle w:val="FontStyle65"/>
          <w:rFonts w:ascii="Times New Roman" w:hAnsi="Times New Roman" w:cs="Times New Roman"/>
          <w:sz w:val="28"/>
          <w:szCs w:val="28"/>
        </w:rPr>
      </w:pPr>
      <w:r w:rsidRPr="00412667">
        <w:rPr>
          <w:rStyle w:val="FontStyle65"/>
          <w:rFonts w:ascii="Times New Roman" w:hAnsi="Times New Roman" w:cs="Times New Roman"/>
          <w:sz w:val="28"/>
          <w:szCs w:val="28"/>
        </w:rPr>
        <w:t>несовершенство информационного обеспечения и систем учета;</w:t>
      </w:r>
    </w:p>
    <w:p w:rsidR="00412667" w:rsidRPr="00412667" w:rsidRDefault="00412667" w:rsidP="00412667">
      <w:pPr>
        <w:pStyle w:val="Style11"/>
        <w:widowControl/>
        <w:numPr>
          <w:ilvl w:val="0"/>
          <w:numId w:val="8"/>
        </w:numPr>
        <w:spacing w:line="264" w:lineRule="auto"/>
        <w:ind w:left="1701" w:hanging="425"/>
        <w:rPr>
          <w:rStyle w:val="FontStyle65"/>
          <w:rFonts w:ascii="Times New Roman" w:hAnsi="Times New Roman" w:cs="Times New Roman"/>
          <w:sz w:val="28"/>
          <w:szCs w:val="28"/>
        </w:rPr>
      </w:pPr>
      <w:r w:rsidRPr="00412667">
        <w:rPr>
          <w:rStyle w:val="FontStyle65"/>
          <w:rFonts w:ascii="Times New Roman" w:hAnsi="Times New Roman" w:cs="Times New Roman"/>
          <w:sz w:val="28"/>
          <w:szCs w:val="28"/>
        </w:rPr>
        <w:t>недостаточное внимание к мониторингу и оценке результатов</w:t>
      </w:r>
      <w:r w:rsidR="00047A1C" w:rsidRPr="00047A1C">
        <w:rPr>
          <w:rStyle w:val="FontStyle65"/>
          <w:rFonts w:ascii="Times New Roman" w:hAnsi="Times New Roman" w:cs="Times New Roman"/>
          <w:sz w:val="28"/>
          <w:szCs w:val="28"/>
        </w:rPr>
        <w:t xml:space="preserve"> [</w:t>
      </w:r>
      <w:r w:rsidR="00047A1C">
        <w:rPr>
          <w:rStyle w:val="FontStyle65"/>
          <w:rFonts w:ascii="Times New Roman" w:hAnsi="Times New Roman" w:cs="Times New Roman"/>
          <w:sz w:val="28"/>
          <w:szCs w:val="28"/>
        </w:rPr>
        <w:t>12</w:t>
      </w:r>
      <w:r w:rsidR="00047A1C" w:rsidRPr="00047A1C">
        <w:rPr>
          <w:rStyle w:val="FontStyle65"/>
          <w:rFonts w:ascii="Times New Roman" w:hAnsi="Times New Roman" w:cs="Times New Roman"/>
          <w:sz w:val="28"/>
          <w:szCs w:val="28"/>
        </w:rPr>
        <w:t>,16]</w:t>
      </w:r>
      <w:r w:rsidRPr="00412667">
        <w:rPr>
          <w:rStyle w:val="FontStyle65"/>
          <w:rFonts w:ascii="Times New Roman" w:hAnsi="Times New Roman" w:cs="Times New Roman"/>
          <w:sz w:val="28"/>
          <w:szCs w:val="28"/>
        </w:rPr>
        <w:t>.</w:t>
      </w:r>
    </w:p>
    <w:p w:rsidR="00412667" w:rsidRPr="00412667" w:rsidRDefault="00412667" w:rsidP="00412667">
      <w:pPr>
        <w:pStyle w:val="Style12"/>
        <w:widowControl/>
        <w:spacing w:line="264" w:lineRule="auto"/>
        <w:ind w:firstLine="709"/>
        <w:rPr>
          <w:rFonts w:ascii="Times New Roman" w:hAnsi="Times New Roman"/>
          <w:bCs/>
          <w:sz w:val="28"/>
          <w:szCs w:val="28"/>
        </w:rPr>
      </w:pPr>
      <w:r w:rsidRPr="00412667">
        <w:rPr>
          <w:rStyle w:val="FontStyle64"/>
          <w:rFonts w:ascii="Times New Roman" w:hAnsi="Times New Roman" w:cs="Times New Roman"/>
          <w:b w:val="0"/>
          <w:sz w:val="28"/>
          <w:szCs w:val="28"/>
        </w:rPr>
        <w:t>В конце хотелось бы рассмотреть, как может осуществляться применение бюджетирования, ориентированного на результат, на разных этапах бюджетного процесса.</w:t>
      </w:r>
    </w:p>
    <w:p w:rsidR="00412667" w:rsidRPr="00412667" w:rsidRDefault="00412667" w:rsidP="00412667">
      <w:pPr>
        <w:pStyle w:val="Style31"/>
        <w:widowControl/>
        <w:spacing w:line="264" w:lineRule="auto"/>
        <w:ind w:firstLine="709"/>
        <w:jc w:val="both"/>
        <w:rPr>
          <w:rStyle w:val="FontStyle69"/>
          <w:rFonts w:ascii="Times New Roman" w:hAnsi="Times New Roman" w:cs="Times New Roman"/>
          <w:sz w:val="28"/>
          <w:szCs w:val="28"/>
        </w:rPr>
      </w:pPr>
      <w:r w:rsidRPr="00412667">
        <w:rPr>
          <w:rStyle w:val="FontStyle67"/>
          <w:rFonts w:ascii="Times New Roman" w:hAnsi="Times New Roman" w:cs="Times New Roman"/>
          <w:sz w:val="28"/>
          <w:szCs w:val="28"/>
        </w:rPr>
        <w:t xml:space="preserve">Подготовка проекта бюджета. </w:t>
      </w:r>
      <w:r w:rsidRPr="00412667">
        <w:rPr>
          <w:rStyle w:val="FontStyle69"/>
          <w:rFonts w:ascii="Times New Roman" w:hAnsi="Times New Roman" w:cs="Times New Roman"/>
          <w:sz w:val="28"/>
          <w:szCs w:val="28"/>
        </w:rPr>
        <w:t>Бюджетирование, ориентированное на результат, стимулирует отраслевые министерства сосредоточить внимание на целях и результатах их деятельности. При подготовке проекта бюджета министерствам будет необходимо ответить на три основных вопроса, которые должны найти отражение в бюджетной заявке:</w:t>
      </w:r>
    </w:p>
    <w:p w:rsidR="00412667" w:rsidRPr="00412667" w:rsidRDefault="00412667" w:rsidP="00412667">
      <w:pPr>
        <w:pStyle w:val="Style31"/>
        <w:widowControl/>
        <w:numPr>
          <w:ilvl w:val="0"/>
          <w:numId w:val="9"/>
        </w:numPr>
        <w:spacing w:line="264" w:lineRule="auto"/>
        <w:ind w:left="993" w:hanging="284"/>
        <w:jc w:val="both"/>
        <w:rPr>
          <w:rStyle w:val="FontStyle69"/>
          <w:rFonts w:ascii="Times New Roman" w:hAnsi="Times New Roman" w:cs="Times New Roman"/>
          <w:b/>
          <w:bCs/>
          <w:sz w:val="28"/>
          <w:szCs w:val="28"/>
        </w:rPr>
      </w:pPr>
      <w:r w:rsidRPr="00412667">
        <w:rPr>
          <w:rStyle w:val="FontStyle69"/>
          <w:rFonts w:ascii="Times New Roman" w:hAnsi="Times New Roman" w:cs="Times New Roman"/>
          <w:sz w:val="28"/>
          <w:szCs w:val="28"/>
        </w:rPr>
        <w:t>какие функции они выполняют по реализации приоритетных целей и задач государственной политики? Чего они намереваются достичь в соответствии с этими приоритетами в рамках своих функций? Ответом на эти вопросы является стратегическая цель (цели), сформулированная министерством и представленная в бюджетной заявке;</w:t>
      </w:r>
    </w:p>
    <w:p w:rsidR="00412667" w:rsidRPr="00412667" w:rsidRDefault="00412667" w:rsidP="00412667">
      <w:pPr>
        <w:pStyle w:val="Style31"/>
        <w:widowControl/>
        <w:numPr>
          <w:ilvl w:val="0"/>
          <w:numId w:val="9"/>
        </w:numPr>
        <w:spacing w:line="264" w:lineRule="auto"/>
        <w:ind w:left="993" w:hanging="284"/>
        <w:jc w:val="both"/>
        <w:rPr>
          <w:rStyle w:val="FontStyle69"/>
          <w:rFonts w:ascii="Times New Roman" w:hAnsi="Times New Roman" w:cs="Times New Roman"/>
          <w:b/>
          <w:bCs/>
          <w:sz w:val="28"/>
          <w:szCs w:val="28"/>
        </w:rPr>
      </w:pPr>
      <w:r w:rsidRPr="00412667">
        <w:rPr>
          <w:rStyle w:val="FontStyle69"/>
          <w:rFonts w:ascii="Times New Roman" w:hAnsi="Times New Roman" w:cs="Times New Roman"/>
          <w:sz w:val="28"/>
          <w:szCs w:val="28"/>
        </w:rPr>
        <w:t>каким образом они собираются достичь свои стратегические цели? Для ответа на этот вопрос стратегическая цель (цели) разбивается на конкретные тактические задачи, которые должны решаться в рамках внутриминистерских программ. В программах излагаются ожидаемые результаты их реализации, и предлагается система показателей для мониторинга и оценки степени их достижения. Эти программы разрабатываются министерствами и являются составной частью их бюджетной заявки;</w:t>
      </w:r>
    </w:p>
    <w:p w:rsidR="00412667" w:rsidRPr="00412667" w:rsidRDefault="00412667" w:rsidP="00412667">
      <w:pPr>
        <w:pStyle w:val="Style31"/>
        <w:widowControl/>
        <w:numPr>
          <w:ilvl w:val="0"/>
          <w:numId w:val="9"/>
        </w:numPr>
        <w:spacing w:line="264" w:lineRule="auto"/>
        <w:ind w:left="993" w:hanging="284"/>
        <w:jc w:val="both"/>
        <w:rPr>
          <w:rStyle w:val="FontStyle69"/>
          <w:rFonts w:ascii="Times New Roman" w:hAnsi="Times New Roman" w:cs="Times New Roman"/>
          <w:b/>
          <w:bCs/>
          <w:sz w:val="28"/>
          <w:szCs w:val="28"/>
        </w:rPr>
      </w:pPr>
      <w:r w:rsidRPr="00412667">
        <w:rPr>
          <w:rStyle w:val="FontStyle69"/>
          <w:rFonts w:ascii="Times New Roman" w:hAnsi="Times New Roman" w:cs="Times New Roman"/>
          <w:sz w:val="28"/>
          <w:szCs w:val="28"/>
        </w:rPr>
        <w:t>во что обойдется достижение поставленных целей и задач? Ответ на этот вопрос будет содержаться в бюджетных показателях, прилагаемых к программам.</w:t>
      </w:r>
    </w:p>
    <w:p w:rsidR="00412667" w:rsidRPr="00412667" w:rsidRDefault="00412667" w:rsidP="00412667">
      <w:pPr>
        <w:pStyle w:val="Style31"/>
        <w:widowControl/>
        <w:spacing w:line="264" w:lineRule="auto"/>
        <w:ind w:firstLine="709"/>
        <w:jc w:val="both"/>
        <w:rPr>
          <w:rFonts w:ascii="Times New Roman" w:hAnsi="Times New Roman"/>
          <w:b/>
          <w:bCs/>
          <w:sz w:val="28"/>
          <w:szCs w:val="28"/>
        </w:rPr>
      </w:pPr>
      <w:r w:rsidRPr="00412667">
        <w:rPr>
          <w:rStyle w:val="FontStyle67"/>
          <w:rFonts w:ascii="Times New Roman" w:hAnsi="Times New Roman" w:cs="Times New Roman"/>
          <w:sz w:val="28"/>
          <w:szCs w:val="28"/>
        </w:rPr>
        <w:t xml:space="preserve">Исполнение бюджета. </w:t>
      </w:r>
      <w:r w:rsidRPr="00412667">
        <w:rPr>
          <w:rStyle w:val="FontStyle67"/>
          <w:rFonts w:ascii="Times New Roman" w:hAnsi="Times New Roman" w:cs="Times New Roman"/>
          <w:b w:val="0"/>
          <w:sz w:val="28"/>
          <w:szCs w:val="28"/>
        </w:rPr>
        <w:t>Ранее уже</w:t>
      </w:r>
      <w:r w:rsidRPr="00412667">
        <w:rPr>
          <w:rStyle w:val="FontStyle67"/>
          <w:rFonts w:ascii="Times New Roman" w:hAnsi="Times New Roman" w:cs="Times New Roman"/>
          <w:sz w:val="28"/>
          <w:szCs w:val="28"/>
        </w:rPr>
        <w:t xml:space="preserve"> </w:t>
      </w:r>
      <w:r w:rsidRPr="00412667">
        <w:rPr>
          <w:rStyle w:val="FontStyle69"/>
          <w:rFonts w:ascii="Times New Roman" w:hAnsi="Times New Roman" w:cs="Times New Roman"/>
          <w:sz w:val="28"/>
          <w:szCs w:val="28"/>
        </w:rPr>
        <w:t>говорилось о том, что контроль за исполнением бюджета при бюджетировании, ориентированном на результат, постепенно смещается из внешней сферы во внутреннюю: от контроля за целевым использованием средств, осуществляемого внешним контролирующим органом (таким, как Министерство финансов), к внутреннему контролю, осуществляемому самими отраслевыми министерствами, и в конечном итоге – к ответственности конкретных исполнителей. Последнее предполагает, то соответствующие подразделения отраслевых министерств получают право самостоятельно представлять и защищать свои бюджетные заявки на финансирование (обоснование расходов) в парламенте, а также принимать самостоятельные решения о направлениях расходования выделенных им средств. Жесткий внешний контроль может способствовать макроэкономической стабилизации и укреплению финансовой дисциплины, однако при использовании БОР появляется возможность сделать шаг вперед, передав часть обязанностей и полномочий по подготовке и исполнению бюджета отраслевым министерствам. Важной предпосылкой этого является наличие соответствующих институциональных условий и готовности госаппарата к такому шагу.</w:t>
      </w:r>
    </w:p>
    <w:p w:rsidR="00412667" w:rsidRPr="00412667" w:rsidRDefault="00412667" w:rsidP="00412667">
      <w:pPr>
        <w:pStyle w:val="Style31"/>
        <w:widowControl/>
        <w:spacing w:line="264" w:lineRule="auto"/>
        <w:ind w:firstLine="709"/>
        <w:jc w:val="both"/>
        <w:rPr>
          <w:rStyle w:val="FontStyle69"/>
          <w:rFonts w:ascii="Times New Roman" w:hAnsi="Times New Roman" w:cs="Times New Roman"/>
          <w:sz w:val="28"/>
          <w:szCs w:val="28"/>
        </w:rPr>
      </w:pPr>
      <w:r w:rsidRPr="00412667">
        <w:rPr>
          <w:rStyle w:val="FontStyle67"/>
          <w:rFonts w:ascii="Times New Roman" w:hAnsi="Times New Roman" w:cs="Times New Roman"/>
          <w:sz w:val="28"/>
          <w:szCs w:val="28"/>
        </w:rPr>
        <w:t xml:space="preserve">Отчетность, мониторинг и оценка результатов. </w:t>
      </w:r>
      <w:r w:rsidRPr="00412667">
        <w:rPr>
          <w:rStyle w:val="FontStyle69"/>
          <w:rFonts w:ascii="Times New Roman" w:hAnsi="Times New Roman" w:cs="Times New Roman"/>
          <w:sz w:val="28"/>
          <w:szCs w:val="28"/>
        </w:rPr>
        <w:t xml:space="preserve">При переходе на бюджетирование, ориентированное на результат, возрастает роль отчетности, мониторинга и оценки результатов. </w:t>
      </w:r>
    </w:p>
    <w:p w:rsidR="00412667" w:rsidRPr="00412667" w:rsidRDefault="00412667" w:rsidP="00412667">
      <w:pPr>
        <w:pStyle w:val="Style31"/>
        <w:widowControl/>
        <w:spacing w:line="264" w:lineRule="auto"/>
        <w:ind w:firstLine="709"/>
        <w:jc w:val="both"/>
        <w:rPr>
          <w:rStyle w:val="FontStyle69"/>
          <w:rFonts w:ascii="Times New Roman" w:hAnsi="Times New Roman" w:cs="Times New Roman"/>
          <w:sz w:val="28"/>
          <w:szCs w:val="28"/>
        </w:rPr>
      </w:pPr>
      <w:r w:rsidRPr="00412667">
        <w:rPr>
          <w:rStyle w:val="FontStyle69"/>
          <w:rFonts w:ascii="Times New Roman" w:hAnsi="Times New Roman" w:cs="Times New Roman"/>
          <w:sz w:val="28"/>
          <w:szCs w:val="28"/>
        </w:rPr>
        <w:t>БОР предполагает подготовку отчетов о том, выполнены ли намеченные задачи, достигнуты ли запланированные результаты. Ответы на такого рода вопросы предполагают разработку системы показателей, которые позволили бы отслеживать и оценивать результаты произведенных бюджетных расходов в рамках программ, разработанных на основе принципов бюджетирования, ориентированного на результат.</w:t>
      </w:r>
    </w:p>
    <w:p w:rsidR="00412667" w:rsidRPr="00412667" w:rsidRDefault="00412667" w:rsidP="00412667">
      <w:pPr>
        <w:pStyle w:val="Style31"/>
        <w:widowControl/>
        <w:spacing w:line="264" w:lineRule="auto"/>
        <w:ind w:firstLine="709"/>
        <w:jc w:val="both"/>
        <w:rPr>
          <w:rStyle w:val="FontStyle69"/>
          <w:rFonts w:ascii="Times New Roman" w:hAnsi="Times New Roman" w:cs="Times New Roman"/>
          <w:b/>
          <w:bCs/>
          <w:sz w:val="28"/>
          <w:szCs w:val="28"/>
        </w:rPr>
      </w:pPr>
      <w:r w:rsidRPr="00412667">
        <w:rPr>
          <w:rStyle w:val="FontStyle69"/>
          <w:rFonts w:ascii="Times New Roman" w:hAnsi="Times New Roman" w:cs="Times New Roman"/>
          <w:sz w:val="28"/>
          <w:szCs w:val="28"/>
        </w:rPr>
        <w:t>Основными критериями оценки являются:</w:t>
      </w:r>
    </w:p>
    <w:p w:rsidR="00412667" w:rsidRPr="00412667" w:rsidRDefault="00412667" w:rsidP="00412667">
      <w:pPr>
        <w:pStyle w:val="Style39"/>
        <w:widowControl/>
        <w:numPr>
          <w:ilvl w:val="0"/>
          <w:numId w:val="10"/>
        </w:numPr>
        <w:tabs>
          <w:tab w:val="left" w:pos="326"/>
          <w:tab w:val="left" w:pos="993"/>
        </w:tabs>
        <w:spacing w:line="264" w:lineRule="auto"/>
        <w:ind w:left="993" w:hanging="284"/>
        <w:jc w:val="both"/>
        <w:rPr>
          <w:rStyle w:val="FontStyle69"/>
          <w:rFonts w:ascii="Times New Roman" w:hAnsi="Times New Roman" w:cs="Times New Roman"/>
          <w:sz w:val="28"/>
          <w:szCs w:val="28"/>
        </w:rPr>
      </w:pPr>
      <w:r w:rsidRPr="00412667">
        <w:rPr>
          <w:rStyle w:val="FontStyle69"/>
          <w:rFonts w:ascii="Times New Roman" w:hAnsi="Times New Roman" w:cs="Times New Roman"/>
          <w:sz w:val="28"/>
          <w:szCs w:val="28"/>
        </w:rPr>
        <w:t>экономическая эффективность программ, т.е. соотношение объема предоставленных услуг определенного качества и затрат на их предоставление;</w:t>
      </w:r>
    </w:p>
    <w:p w:rsidR="00412667" w:rsidRPr="00412667" w:rsidRDefault="00412667" w:rsidP="00412667">
      <w:pPr>
        <w:pStyle w:val="Style39"/>
        <w:widowControl/>
        <w:numPr>
          <w:ilvl w:val="0"/>
          <w:numId w:val="10"/>
        </w:numPr>
        <w:tabs>
          <w:tab w:val="left" w:pos="326"/>
          <w:tab w:val="left" w:pos="993"/>
        </w:tabs>
        <w:spacing w:line="264" w:lineRule="auto"/>
        <w:ind w:left="993" w:hanging="284"/>
        <w:jc w:val="both"/>
        <w:rPr>
          <w:rStyle w:val="FontStyle69"/>
          <w:rFonts w:ascii="Times New Roman" w:hAnsi="Times New Roman" w:cs="Times New Roman"/>
          <w:sz w:val="28"/>
          <w:szCs w:val="28"/>
        </w:rPr>
      </w:pPr>
      <w:r w:rsidRPr="00412667">
        <w:rPr>
          <w:rStyle w:val="FontStyle69"/>
          <w:rFonts w:ascii="Times New Roman" w:hAnsi="Times New Roman" w:cs="Times New Roman"/>
          <w:sz w:val="28"/>
          <w:szCs w:val="28"/>
        </w:rPr>
        <w:t>социальная эффективность программ, т.е. эффективность программ с точки зрения достижения поставленных целей, достижение социального эффекта от предоставления бюджетных услуг.</w:t>
      </w:r>
    </w:p>
    <w:p w:rsidR="00412667" w:rsidRPr="00412667" w:rsidRDefault="00412667" w:rsidP="00412667">
      <w:pPr>
        <w:pStyle w:val="Style11"/>
        <w:widowControl/>
        <w:tabs>
          <w:tab w:val="left" w:pos="993"/>
        </w:tabs>
        <w:spacing w:line="264" w:lineRule="auto"/>
        <w:ind w:firstLine="709"/>
        <w:rPr>
          <w:rStyle w:val="FontStyle69"/>
          <w:rFonts w:ascii="Times New Roman" w:hAnsi="Times New Roman" w:cs="Times New Roman"/>
          <w:sz w:val="28"/>
          <w:szCs w:val="28"/>
        </w:rPr>
      </w:pPr>
      <w:r w:rsidRPr="00412667">
        <w:rPr>
          <w:rStyle w:val="FontStyle69"/>
          <w:rFonts w:ascii="Times New Roman" w:hAnsi="Times New Roman" w:cs="Times New Roman"/>
          <w:sz w:val="28"/>
          <w:szCs w:val="28"/>
        </w:rPr>
        <w:t>Система показателей должна быть разработана и согласована на этапе подготовки проекта бюджета, когда идет составление программ, поскольку она является составной частью бюджетной заявки.</w:t>
      </w:r>
    </w:p>
    <w:p w:rsidR="00412667" w:rsidRPr="00412667" w:rsidRDefault="00412667" w:rsidP="00412667">
      <w:pPr>
        <w:pStyle w:val="Style11"/>
        <w:widowControl/>
        <w:tabs>
          <w:tab w:val="left" w:pos="993"/>
        </w:tabs>
        <w:spacing w:line="264" w:lineRule="auto"/>
        <w:ind w:firstLine="709"/>
        <w:rPr>
          <w:rStyle w:val="FontStyle69"/>
          <w:rFonts w:ascii="Times New Roman" w:hAnsi="Times New Roman" w:cs="Times New Roman"/>
          <w:sz w:val="28"/>
          <w:szCs w:val="28"/>
        </w:rPr>
      </w:pPr>
      <w:r w:rsidRPr="00412667">
        <w:rPr>
          <w:rStyle w:val="FontStyle69"/>
          <w:rFonts w:ascii="Times New Roman" w:hAnsi="Times New Roman" w:cs="Times New Roman"/>
          <w:sz w:val="28"/>
          <w:szCs w:val="28"/>
        </w:rPr>
        <w:t>Эта система должна включать прежде всего следующие показатели:</w:t>
      </w:r>
    </w:p>
    <w:p w:rsidR="00412667" w:rsidRPr="00412667" w:rsidRDefault="00412667" w:rsidP="00412667">
      <w:pPr>
        <w:pStyle w:val="Style11"/>
        <w:widowControl/>
        <w:numPr>
          <w:ilvl w:val="0"/>
          <w:numId w:val="11"/>
        </w:numPr>
        <w:tabs>
          <w:tab w:val="left" w:pos="993"/>
        </w:tabs>
        <w:spacing w:line="264" w:lineRule="auto"/>
        <w:ind w:left="993" w:hanging="284"/>
        <w:rPr>
          <w:rStyle w:val="FontStyle69"/>
          <w:rFonts w:ascii="Times New Roman" w:hAnsi="Times New Roman" w:cs="Times New Roman"/>
          <w:sz w:val="28"/>
          <w:szCs w:val="28"/>
        </w:rPr>
      </w:pPr>
      <w:r w:rsidRPr="00412667">
        <w:rPr>
          <w:rStyle w:val="FontStyle69"/>
          <w:rFonts w:ascii="Times New Roman" w:hAnsi="Times New Roman" w:cs="Times New Roman"/>
          <w:sz w:val="28"/>
          <w:szCs w:val="28"/>
        </w:rPr>
        <w:t>показатели затрат - т.е. ресурсы, необходимые для оказания бюджетной услуги;</w:t>
      </w:r>
    </w:p>
    <w:p w:rsidR="00412667" w:rsidRPr="00412667" w:rsidRDefault="00412667" w:rsidP="00412667">
      <w:pPr>
        <w:pStyle w:val="Style11"/>
        <w:widowControl/>
        <w:numPr>
          <w:ilvl w:val="0"/>
          <w:numId w:val="11"/>
        </w:numPr>
        <w:tabs>
          <w:tab w:val="left" w:pos="993"/>
        </w:tabs>
        <w:spacing w:line="264" w:lineRule="auto"/>
        <w:ind w:left="993" w:hanging="284"/>
        <w:rPr>
          <w:rStyle w:val="FontStyle69"/>
          <w:rFonts w:ascii="Times New Roman" w:hAnsi="Times New Roman" w:cs="Times New Roman"/>
          <w:sz w:val="28"/>
          <w:szCs w:val="28"/>
        </w:rPr>
      </w:pPr>
      <w:r w:rsidRPr="00412667">
        <w:rPr>
          <w:rStyle w:val="FontStyle69"/>
          <w:rFonts w:ascii="Times New Roman" w:hAnsi="Times New Roman" w:cs="Times New Roman"/>
          <w:sz w:val="28"/>
          <w:szCs w:val="28"/>
        </w:rPr>
        <w:t>показатели результатов, включая</w:t>
      </w:r>
    </w:p>
    <w:p w:rsidR="00412667" w:rsidRPr="00412667" w:rsidRDefault="00412667" w:rsidP="00412667">
      <w:pPr>
        <w:pStyle w:val="Style11"/>
        <w:widowControl/>
        <w:numPr>
          <w:ilvl w:val="0"/>
          <w:numId w:val="12"/>
        </w:numPr>
        <w:tabs>
          <w:tab w:val="left" w:pos="1701"/>
        </w:tabs>
        <w:spacing w:line="264" w:lineRule="auto"/>
        <w:ind w:left="1701" w:hanging="425"/>
        <w:rPr>
          <w:rStyle w:val="FontStyle69"/>
          <w:rFonts w:ascii="Times New Roman" w:hAnsi="Times New Roman" w:cs="Times New Roman"/>
          <w:sz w:val="28"/>
          <w:szCs w:val="28"/>
        </w:rPr>
      </w:pPr>
      <w:r w:rsidRPr="00412667">
        <w:rPr>
          <w:rStyle w:val="FontStyle69"/>
          <w:rFonts w:ascii="Times New Roman" w:hAnsi="Times New Roman" w:cs="Times New Roman"/>
          <w:sz w:val="28"/>
          <w:szCs w:val="28"/>
        </w:rPr>
        <w:t>непосредственные  результаты   программ:   показатели  услуг  (объема  и качества)</w:t>
      </w:r>
    </w:p>
    <w:p w:rsidR="00412667" w:rsidRDefault="00412667" w:rsidP="00412667">
      <w:pPr>
        <w:pStyle w:val="Style11"/>
        <w:widowControl/>
        <w:numPr>
          <w:ilvl w:val="0"/>
          <w:numId w:val="12"/>
        </w:numPr>
        <w:tabs>
          <w:tab w:val="left" w:pos="1701"/>
        </w:tabs>
        <w:spacing w:line="264" w:lineRule="auto"/>
        <w:ind w:left="1701" w:hanging="425"/>
        <w:rPr>
          <w:rStyle w:val="FontStyle69"/>
          <w:rFonts w:ascii="Times New Roman" w:hAnsi="Times New Roman" w:cs="Times New Roman"/>
          <w:sz w:val="28"/>
          <w:szCs w:val="28"/>
        </w:rPr>
      </w:pPr>
      <w:r w:rsidRPr="00412667">
        <w:rPr>
          <w:rStyle w:val="FontStyle69"/>
          <w:rFonts w:ascii="Times New Roman" w:hAnsi="Times New Roman" w:cs="Times New Roman"/>
          <w:sz w:val="28"/>
          <w:szCs w:val="28"/>
        </w:rPr>
        <w:t>конечные результаты программ: показатели эффекта от предоставления бюджетных услуг для их получателей</w:t>
      </w:r>
      <w:r w:rsidR="00047A1C" w:rsidRPr="00047A1C">
        <w:rPr>
          <w:rStyle w:val="FontStyle69"/>
          <w:rFonts w:ascii="Times New Roman" w:hAnsi="Times New Roman" w:cs="Times New Roman"/>
          <w:sz w:val="28"/>
          <w:szCs w:val="28"/>
        </w:rPr>
        <w:t xml:space="preserve"> [14,16]</w:t>
      </w:r>
      <w:r w:rsidRPr="00412667">
        <w:rPr>
          <w:rStyle w:val="FontStyle69"/>
          <w:rFonts w:ascii="Times New Roman" w:hAnsi="Times New Roman" w:cs="Times New Roman"/>
          <w:sz w:val="28"/>
          <w:szCs w:val="28"/>
        </w:rPr>
        <w:t>.</w:t>
      </w:r>
    </w:p>
    <w:p w:rsidR="00412667" w:rsidRDefault="00412667" w:rsidP="00412667">
      <w:pPr>
        <w:spacing w:line="600" w:lineRule="auto"/>
        <w:jc w:val="center"/>
        <w:rPr>
          <w:b/>
          <w:sz w:val="28"/>
          <w:szCs w:val="28"/>
        </w:rPr>
      </w:pPr>
      <w:r>
        <w:rPr>
          <w:rStyle w:val="FontStyle69"/>
          <w:rFonts w:ascii="Times New Roman" w:hAnsi="Times New Roman" w:cs="Times New Roman"/>
          <w:sz w:val="28"/>
          <w:szCs w:val="28"/>
        </w:rPr>
        <w:br w:type="page"/>
      </w:r>
      <w:r w:rsidRPr="001A098C">
        <w:rPr>
          <w:b/>
          <w:sz w:val="28"/>
          <w:szCs w:val="28"/>
        </w:rPr>
        <w:t>ЗАКЛЮЧЕНИЕ</w:t>
      </w:r>
    </w:p>
    <w:p w:rsidR="00412667" w:rsidRDefault="00412667" w:rsidP="00412667">
      <w:pPr>
        <w:spacing w:line="264" w:lineRule="auto"/>
        <w:ind w:firstLine="709"/>
        <w:jc w:val="both"/>
        <w:rPr>
          <w:sz w:val="28"/>
          <w:szCs w:val="28"/>
        </w:rPr>
      </w:pPr>
      <w:r w:rsidRPr="001A098C">
        <w:rPr>
          <w:sz w:val="28"/>
          <w:szCs w:val="28"/>
        </w:rPr>
        <w:t>Рассмотрение истории возникновения бюджета</w:t>
      </w:r>
      <w:r>
        <w:rPr>
          <w:sz w:val="28"/>
          <w:szCs w:val="28"/>
        </w:rPr>
        <w:t xml:space="preserve"> и бюджетного процесса в Республике Беларусь, определение его основных принципов и правовой базы, подробное изучение этапов бюджетного процесса и путей его дальнейшего совершенствования позволили сделать следующие выводы:</w:t>
      </w:r>
    </w:p>
    <w:p w:rsidR="00412667" w:rsidRDefault="00412667" w:rsidP="00412667">
      <w:pPr>
        <w:pStyle w:val="a7"/>
        <w:numPr>
          <w:ilvl w:val="0"/>
          <w:numId w:val="13"/>
        </w:numPr>
        <w:tabs>
          <w:tab w:val="left" w:pos="709"/>
        </w:tabs>
        <w:spacing w:line="264" w:lineRule="auto"/>
        <w:ind w:left="709" w:hanging="283"/>
        <w:jc w:val="both"/>
        <w:rPr>
          <w:sz w:val="28"/>
          <w:szCs w:val="28"/>
        </w:rPr>
      </w:pPr>
      <w:r>
        <w:rPr>
          <w:sz w:val="28"/>
          <w:szCs w:val="28"/>
        </w:rPr>
        <w:t>б</w:t>
      </w:r>
      <w:r w:rsidRPr="004F7603">
        <w:rPr>
          <w:sz w:val="28"/>
          <w:szCs w:val="28"/>
        </w:rPr>
        <w:t>юджет зародился на ранних этапах общественного развития не как финансовая категория, а в виде особой системы общественных отношений, связанных с мобилизацией определенных доходов в форме материальных ценностей для создания бюджетного фонда (государ</w:t>
      </w:r>
      <w:r>
        <w:rPr>
          <w:sz w:val="28"/>
          <w:szCs w:val="28"/>
        </w:rPr>
        <w:t>ственной казны) и осуществления</w:t>
      </w:r>
      <w:r w:rsidRPr="004F7603">
        <w:rPr>
          <w:sz w:val="28"/>
          <w:szCs w:val="28"/>
        </w:rPr>
        <w:t xml:space="preserve"> государственных расходов</w:t>
      </w:r>
      <w:r>
        <w:rPr>
          <w:sz w:val="28"/>
          <w:szCs w:val="28"/>
        </w:rPr>
        <w:t>;</w:t>
      </w:r>
    </w:p>
    <w:p w:rsidR="00412667" w:rsidRDefault="00412667" w:rsidP="00412667">
      <w:pPr>
        <w:pStyle w:val="a7"/>
        <w:numPr>
          <w:ilvl w:val="0"/>
          <w:numId w:val="13"/>
        </w:numPr>
        <w:tabs>
          <w:tab w:val="left" w:pos="709"/>
        </w:tabs>
        <w:spacing w:line="264" w:lineRule="auto"/>
        <w:ind w:left="709" w:hanging="283"/>
        <w:jc w:val="both"/>
        <w:rPr>
          <w:sz w:val="28"/>
          <w:szCs w:val="28"/>
        </w:rPr>
      </w:pPr>
      <w:r>
        <w:rPr>
          <w:sz w:val="28"/>
          <w:szCs w:val="28"/>
        </w:rPr>
        <w:t xml:space="preserve">бюджетный процесс – регламентируемая </w:t>
      </w:r>
      <w:r w:rsidRPr="004F7603">
        <w:rPr>
          <w:sz w:val="28"/>
          <w:szCs w:val="28"/>
        </w:rPr>
        <w:t>законодательством деятельность государственных органов, иных участников бюджетного процесса по составлению, рассмотрению, утверждению и исполнению бюджетов, а также составлению, рассмотрению и утверждению отчетов об их исполнении</w:t>
      </w:r>
      <w:r>
        <w:rPr>
          <w:sz w:val="28"/>
          <w:szCs w:val="28"/>
        </w:rPr>
        <w:t>;</w:t>
      </w:r>
    </w:p>
    <w:p w:rsidR="00412667" w:rsidRDefault="00412667" w:rsidP="00412667">
      <w:pPr>
        <w:pStyle w:val="a7"/>
        <w:numPr>
          <w:ilvl w:val="0"/>
          <w:numId w:val="13"/>
        </w:numPr>
        <w:tabs>
          <w:tab w:val="left" w:pos="709"/>
        </w:tabs>
        <w:spacing w:line="264" w:lineRule="auto"/>
        <w:ind w:left="709" w:hanging="283"/>
        <w:jc w:val="both"/>
        <w:rPr>
          <w:sz w:val="28"/>
          <w:szCs w:val="28"/>
        </w:rPr>
      </w:pPr>
      <w:r>
        <w:rPr>
          <w:sz w:val="28"/>
          <w:szCs w:val="28"/>
        </w:rPr>
        <w:t>б</w:t>
      </w:r>
      <w:r w:rsidRPr="004F7603">
        <w:rPr>
          <w:sz w:val="28"/>
          <w:szCs w:val="28"/>
        </w:rPr>
        <w:t>юджетный процесс РБ, как самостоятельной республики, был сформирован в 1991 году, после обретения республикой суверенитета и взятым курсом на экономические преобразовани</w:t>
      </w:r>
      <w:r>
        <w:rPr>
          <w:sz w:val="28"/>
          <w:szCs w:val="28"/>
        </w:rPr>
        <w:t>я;</w:t>
      </w:r>
    </w:p>
    <w:p w:rsidR="00412667" w:rsidRDefault="00412667" w:rsidP="00412667">
      <w:pPr>
        <w:pStyle w:val="a7"/>
        <w:numPr>
          <w:ilvl w:val="0"/>
          <w:numId w:val="13"/>
        </w:numPr>
        <w:tabs>
          <w:tab w:val="left" w:pos="709"/>
        </w:tabs>
        <w:spacing w:line="264" w:lineRule="auto"/>
        <w:ind w:left="709" w:hanging="283"/>
        <w:jc w:val="both"/>
        <w:rPr>
          <w:sz w:val="28"/>
          <w:szCs w:val="28"/>
        </w:rPr>
      </w:pPr>
      <w:r>
        <w:rPr>
          <w:sz w:val="28"/>
          <w:szCs w:val="28"/>
        </w:rPr>
        <w:t>в</w:t>
      </w:r>
      <w:r w:rsidRPr="001A098C">
        <w:rPr>
          <w:sz w:val="28"/>
          <w:szCs w:val="28"/>
        </w:rPr>
        <w:t xml:space="preserve"> основе</w:t>
      </w:r>
      <w:r>
        <w:rPr>
          <w:sz w:val="28"/>
          <w:szCs w:val="28"/>
        </w:rPr>
        <w:t xml:space="preserve"> бюджетного процесса РБ</w:t>
      </w:r>
      <w:r w:rsidRPr="001A098C">
        <w:rPr>
          <w:sz w:val="28"/>
          <w:szCs w:val="28"/>
        </w:rPr>
        <w:t xml:space="preserve"> лежат принципы, характерные для ее бюджетного устройства: единства; полноты отражения доходов и расходов бюджетов; сбалансированности бюджетов; гласности;  самостоятельности бюджетов; эффективности использования бюджетных средств; общего (совокупного) покрытия расходов бюджетов; достоверности бюджетов; адресности и целевого назначения бюджетных средств; ответственности участников бюджетного процесса</w:t>
      </w:r>
      <w:r>
        <w:rPr>
          <w:sz w:val="28"/>
          <w:szCs w:val="28"/>
        </w:rPr>
        <w:t>;</w:t>
      </w:r>
    </w:p>
    <w:p w:rsidR="00412667" w:rsidRDefault="00412667" w:rsidP="00412667">
      <w:pPr>
        <w:pStyle w:val="a7"/>
        <w:numPr>
          <w:ilvl w:val="0"/>
          <w:numId w:val="13"/>
        </w:numPr>
        <w:shd w:val="clear" w:color="auto" w:fill="FFFFFF"/>
        <w:tabs>
          <w:tab w:val="left" w:pos="709"/>
        </w:tabs>
        <w:spacing w:line="264" w:lineRule="auto"/>
        <w:ind w:left="709" w:hanging="283"/>
        <w:jc w:val="both"/>
        <w:rPr>
          <w:sz w:val="28"/>
          <w:szCs w:val="28"/>
        </w:rPr>
      </w:pPr>
      <w:r>
        <w:rPr>
          <w:sz w:val="28"/>
          <w:szCs w:val="28"/>
        </w:rPr>
        <w:t>в РБ</w:t>
      </w:r>
      <w:r w:rsidRPr="001A098C">
        <w:rPr>
          <w:sz w:val="28"/>
          <w:szCs w:val="28"/>
        </w:rPr>
        <w:t xml:space="preserve"> бюджетный процесс состоит из четырех основных этапов: составление, рассмотрение, утверждение и исполнение бюджета, после чего составляется отчет об исполнении бюджета</w:t>
      </w:r>
      <w:r>
        <w:rPr>
          <w:sz w:val="28"/>
          <w:szCs w:val="28"/>
        </w:rPr>
        <w:t>;</w:t>
      </w:r>
    </w:p>
    <w:p w:rsidR="00412667" w:rsidRPr="00EF7F11" w:rsidRDefault="00412667" w:rsidP="00412667">
      <w:pPr>
        <w:pStyle w:val="a7"/>
        <w:numPr>
          <w:ilvl w:val="0"/>
          <w:numId w:val="13"/>
        </w:numPr>
        <w:shd w:val="clear" w:color="auto" w:fill="FFFFFF"/>
        <w:tabs>
          <w:tab w:val="left" w:pos="709"/>
        </w:tabs>
        <w:spacing w:line="264" w:lineRule="auto"/>
        <w:ind w:left="709" w:hanging="283"/>
        <w:jc w:val="both"/>
        <w:rPr>
          <w:sz w:val="28"/>
          <w:szCs w:val="28"/>
        </w:rPr>
      </w:pPr>
      <w:r>
        <w:rPr>
          <w:color w:val="000000"/>
          <w:spacing w:val="-7"/>
          <w:sz w:val="28"/>
          <w:szCs w:val="28"/>
        </w:rPr>
        <w:t>с</w:t>
      </w:r>
      <w:r w:rsidRPr="000B379F">
        <w:rPr>
          <w:color w:val="000000"/>
          <w:spacing w:val="-7"/>
          <w:sz w:val="28"/>
          <w:szCs w:val="28"/>
        </w:rPr>
        <w:t>оставление проекта республиканского бюджета осуществляется Правительством Республики Беларусь в соответствии с Бюджетным кодексом Республики Беларусь и начинается не позднее, чем за десять месяцев до начала очередного финансового года</w:t>
      </w:r>
      <w:r>
        <w:rPr>
          <w:color w:val="000000"/>
          <w:spacing w:val="-7"/>
          <w:sz w:val="28"/>
          <w:szCs w:val="28"/>
        </w:rPr>
        <w:t>;</w:t>
      </w:r>
    </w:p>
    <w:p w:rsidR="00412667" w:rsidRPr="00EF7F11" w:rsidRDefault="00412667" w:rsidP="00412667">
      <w:pPr>
        <w:pStyle w:val="a7"/>
        <w:numPr>
          <w:ilvl w:val="0"/>
          <w:numId w:val="13"/>
        </w:numPr>
        <w:shd w:val="clear" w:color="auto" w:fill="FFFFFF"/>
        <w:tabs>
          <w:tab w:val="left" w:pos="709"/>
        </w:tabs>
        <w:spacing w:line="264" w:lineRule="auto"/>
        <w:ind w:left="709" w:hanging="283"/>
        <w:jc w:val="both"/>
        <w:rPr>
          <w:sz w:val="28"/>
          <w:szCs w:val="28"/>
        </w:rPr>
      </w:pPr>
      <w:r>
        <w:rPr>
          <w:color w:val="000000"/>
          <w:spacing w:val="-7"/>
          <w:sz w:val="28"/>
          <w:szCs w:val="28"/>
        </w:rPr>
        <w:t>с</w:t>
      </w:r>
      <w:r w:rsidRPr="0023498E">
        <w:rPr>
          <w:color w:val="000000"/>
          <w:spacing w:val="-7"/>
          <w:sz w:val="28"/>
          <w:szCs w:val="28"/>
        </w:rPr>
        <w:t>тадия утверждения бюджета оканчиваетс</w:t>
      </w:r>
      <w:r>
        <w:rPr>
          <w:color w:val="000000"/>
          <w:spacing w:val="-7"/>
          <w:sz w:val="28"/>
          <w:szCs w:val="28"/>
        </w:rPr>
        <w:t>я утверждением закона о бюджете;</w:t>
      </w:r>
    </w:p>
    <w:p w:rsidR="00412667" w:rsidRPr="00EF7F11" w:rsidRDefault="00412667" w:rsidP="00412667">
      <w:pPr>
        <w:pStyle w:val="a7"/>
        <w:numPr>
          <w:ilvl w:val="0"/>
          <w:numId w:val="13"/>
        </w:numPr>
        <w:shd w:val="clear" w:color="auto" w:fill="FFFFFF"/>
        <w:tabs>
          <w:tab w:val="left" w:pos="709"/>
        </w:tabs>
        <w:spacing w:line="264" w:lineRule="auto"/>
        <w:ind w:left="709" w:hanging="283"/>
        <w:jc w:val="both"/>
        <w:rPr>
          <w:sz w:val="28"/>
          <w:szCs w:val="28"/>
        </w:rPr>
      </w:pPr>
      <w:r>
        <w:rPr>
          <w:color w:val="000000"/>
          <w:spacing w:val="-4"/>
          <w:sz w:val="28"/>
          <w:szCs w:val="28"/>
        </w:rPr>
        <w:t>и</w:t>
      </w:r>
      <w:r w:rsidRPr="000064C9">
        <w:rPr>
          <w:color w:val="000000"/>
          <w:spacing w:val="-4"/>
          <w:sz w:val="28"/>
          <w:szCs w:val="28"/>
        </w:rPr>
        <w:t>сполнение бюджета - это процесс, в течение которого субъек</w:t>
      </w:r>
      <w:r w:rsidRPr="000064C9">
        <w:rPr>
          <w:color w:val="000000"/>
          <w:spacing w:val="-4"/>
          <w:sz w:val="28"/>
          <w:szCs w:val="28"/>
        </w:rPr>
        <w:softHyphen/>
        <w:t>ты бюджетных отношений реализуют свои субъективные права и обязан</w:t>
      </w:r>
      <w:r>
        <w:rPr>
          <w:color w:val="000000"/>
          <w:spacing w:val="-4"/>
          <w:sz w:val="28"/>
          <w:szCs w:val="28"/>
        </w:rPr>
        <w:t>ности; и</w:t>
      </w:r>
      <w:r w:rsidRPr="000064C9">
        <w:rPr>
          <w:color w:val="000000"/>
          <w:spacing w:val="-4"/>
          <w:sz w:val="28"/>
          <w:szCs w:val="28"/>
        </w:rPr>
        <w:t>х целевой установкой является обеспечение выполнения бюджета</w:t>
      </w:r>
      <w:r>
        <w:rPr>
          <w:color w:val="000000"/>
          <w:spacing w:val="-4"/>
          <w:sz w:val="28"/>
          <w:szCs w:val="28"/>
        </w:rPr>
        <w:t xml:space="preserve"> </w:t>
      </w:r>
      <w:r w:rsidRPr="000064C9">
        <w:rPr>
          <w:color w:val="000000"/>
          <w:spacing w:val="-4"/>
          <w:sz w:val="28"/>
          <w:szCs w:val="28"/>
        </w:rPr>
        <w:t>по доходам и расходам</w:t>
      </w:r>
      <w:r>
        <w:rPr>
          <w:color w:val="000000"/>
          <w:spacing w:val="-4"/>
          <w:sz w:val="28"/>
          <w:szCs w:val="28"/>
        </w:rPr>
        <w:t>;</w:t>
      </w:r>
    </w:p>
    <w:p w:rsidR="00412667" w:rsidRPr="00EF7F11" w:rsidRDefault="00412667" w:rsidP="00412667">
      <w:pPr>
        <w:pStyle w:val="a7"/>
        <w:numPr>
          <w:ilvl w:val="0"/>
          <w:numId w:val="13"/>
        </w:numPr>
        <w:shd w:val="clear" w:color="auto" w:fill="FFFFFF"/>
        <w:tabs>
          <w:tab w:val="left" w:pos="709"/>
        </w:tabs>
        <w:spacing w:line="264" w:lineRule="auto"/>
        <w:ind w:left="709" w:hanging="283"/>
        <w:jc w:val="both"/>
        <w:rPr>
          <w:sz w:val="28"/>
          <w:szCs w:val="28"/>
        </w:rPr>
      </w:pPr>
      <w:r>
        <w:rPr>
          <w:color w:val="000000"/>
          <w:spacing w:val="-7"/>
          <w:sz w:val="28"/>
          <w:szCs w:val="28"/>
        </w:rPr>
        <w:t xml:space="preserve">наиболее распространёнными проблемами исполнения бюджета являются </w:t>
      </w:r>
      <w:r>
        <w:rPr>
          <w:color w:val="000000"/>
          <w:spacing w:val="-4"/>
          <w:sz w:val="28"/>
          <w:szCs w:val="28"/>
        </w:rPr>
        <w:t>нецелевое использование бюджетных средств; нарушение бюджетного законодательства; вынесение п</w:t>
      </w:r>
      <w:r w:rsidRPr="00FD7D93">
        <w:rPr>
          <w:color w:val="000000"/>
          <w:spacing w:val="-4"/>
          <w:sz w:val="28"/>
          <w:szCs w:val="28"/>
        </w:rPr>
        <w:t>о материалам проверок органи</w:t>
      </w:r>
      <w:r w:rsidRPr="00FD7D93">
        <w:rPr>
          <w:color w:val="000000"/>
          <w:spacing w:val="-4"/>
          <w:sz w:val="28"/>
          <w:szCs w:val="28"/>
        </w:rPr>
        <w:softHyphen/>
        <w:t xml:space="preserve">заций </w:t>
      </w:r>
      <w:r>
        <w:rPr>
          <w:color w:val="000000"/>
          <w:spacing w:val="-4"/>
          <w:sz w:val="28"/>
          <w:szCs w:val="28"/>
        </w:rPr>
        <w:t>несоответствующих решений</w:t>
      </w:r>
      <w:r w:rsidRPr="00FD7D93">
        <w:rPr>
          <w:color w:val="000000"/>
          <w:spacing w:val="-4"/>
          <w:sz w:val="28"/>
          <w:szCs w:val="28"/>
        </w:rPr>
        <w:t xml:space="preserve"> о применении </w:t>
      </w:r>
      <w:r>
        <w:rPr>
          <w:color w:val="000000"/>
          <w:spacing w:val="-4"/>
          <w:sz w:val="28"/>
          <w:szCs w:val="28"/>
        </w:rPr>
        <w:t>экономических санкций; оформление результатов проверок, ревизий не в соответствии с требованиями нормативных документов;</w:t>
      </w:r>
    </w:p>
    <w:p w:rsidR="00412667" w:rsidRDefault="00412667" w:rsidP="00412667">
      <w:pPr>
        <w:pStyle w:val="a7"/>
        <w:numPr>
          <w:ilvl w:val="0"/>
          <w:numId w:val="13"/>
        </w:numPr>
        <w:shd w:val="clear" w:color="auto" w:fill="FFFFFF"/>
        <w:tabs>
          <w:tab w:val="left" w:pos="709"/>
        </w:tabs>
        <w:spacing w:line="264" w:lineRule="auto"/>
        <w:ind w:left="709" w:hanging="283"/>
        <w:jc w:val="both"/>
        <w:rPr>
          <w:rStyle w:val="FontStyle69"/>
          <w:rFonts w:ascii="Times New Roman" w:hAnsi="Times New Roman" w:cs="Times New Roman"/>
          <w:sz w:val="28"/>
          <w:szCs w:val="28"/>
        </w:rPr>
      </w:pPr>
      <w:r>
        <w:rPr>
          <w:rStyle w:val="FontStyle69"/>
          <w:rFonts w:ascii="Times New Roman" w:hAnsi="Times New Roman" w:cs="Times New Roman"/>
          <w:sz w:val="28"/>
          <w:szCs w:val="28"/>
        </w:rPr>
        <w:t>п</w:t>
      </w:r>
      <w:r w:rsidRPr="0072193D">
        <w:rPr>
          <w:rStyle w:val="FontStyle69"/>
          <w:rFonts w:ascii="Times New Roman" w:hAnsi="Times New Roman" w:cs="Times New Roman"/>
          <w:sz w:val="28"/>
          <w:szCs w:val="28"/>
        </w:rPr>
        <w:t>рограммой социально-экономического развития Республики Беларусь на 2006-2010гг. поставлена задача оптимизации государственных обязательств, повышения эффективности и результативности бюджетных расходов на основе совершенствования форм и процедур их финансирования. Одним из направлений оптимизации государственных расходов, повышения их социальной и экономической эффективности является внедрение программно-целевого метода составления и исполнения бюджета</w:t>
      </w:r>
      <w:r>
        <w:rPr>
          <w:rStyle w:val="FontStyle69"/>
          <w:rFonts w:ascii="Times New Roman" w:hAnsi="Times New Roman" w:cs="Times New Roman"/>
          <w:sz w:val="28"/>
          <w:szCs w:val="28"/>
        </w:rPr>
        <w:t>;</w:t>
      </w:r>
    </w:p>
    <w:p w:rsidR="00412667" w:rsidRDefault="00412667" w:rsidP="00412667">
      <w:pPr>
        <w:pStyle w:val="a7"/>
        <w:numPr>
          <w:ilvl w:val="0"/>
          <w:numId w:val="13"/>
        </w:numPr>
        <w:shd w:val="clear" w:color="auto" w:fill="FFFFFF"/>
        <w:tabs>
          <w:tab w:val="left" w:pos="709"/>
        </w:tabs>
        <w:spacing w:line="264" w:lineRule="auto"/>
        <w:ind w:left="709" w:hanging="283"/>
        <w:jc w:val="both"/>
        <w:rPr>
          <w:rStyle w:val="FontStyle69"/>
          <w:rFonts w:ascii="Times New Roman" w:hAnsi="Times New Roman" w:cs="Times New Roman"/>
          <w:sz w:val="28"/>
          <w:szCs w:val="28"/>
        </w:rPr>
      </w:pPr>
      <w:r>
        <w:rPr>
          <w:rStyle w:val="FontStyle69"/>
          <w:rFonts w:ascii="Times New Roman" w:hAnsi="Times New Roman" w:cs="Times New Roman"/>
          <w:sz w:val="28"/>
          <w:szCs w:val="28"/>
        </w:rPr>
        <w:t>в</w:t>
      </w:r>
      <w:r w:rsidRPr="0072193D">
        <w:rPr>
          <w:rStyle w:val="FontStyle69"/>
          <w:rFonts w:ascii="Times New Roman" w:hAnsi="Times New Roman" w:cs="Times New Roman"/>
          <w:sz w:val="28"/>
          <w:szCs w:val="28"/>
        </w:rPr>
        <w:t>недрение бюджетирования, ориентированного на результат, должно рассматриваться не отвлеченно, а в контексте реформы управления государственными расходами и даже еще шире - в контексте реформирования государственного сектора</w:t>
      </w:r>
      <w:r>
        <w:rPr>
          <w:rStyle w:val="FontStyle69"/>
          <w:rFonts w:ascii="Times New Roman" w:hAnsi="Times New Roman" w:cs="Times New Roman"/>
          <w:sz w:val="28"/>
          <w:szCs w:val="28"/>
        </w:rPr>
        <w:t>;</w:t>
      </w:r>
    </w:p>
    <w:p w:rsidR="00412667" w:rsidRDefault="00412667" w:rsidP="00412667">
      <w:pPr>
        <w:pStyle w:val="a7"/>
        <w:numPr>
          <w:ilvl w:val="0"/>
          <w:numId w:val="13"/>
        </w:numPr>
        <w:shd w:val="clear" w:color="auto" w:fill="FFFFFF"/>
        <w:tabs>
          <w:tab w:val="left" w:pos="709"/>
        </w:tabs>
        <w:spacing w:line="264" w:lineRule="auto"/>
        <w:ind w:left="709" w:hanging="283"/>
        <w:jc w:val="both"/>
        <w:rPr>
          <w:rStyle w:val="FontStyle69"/>
          <w:rFonts w:ascii="Times New Roman" w:hAnsi="Times New Roman" w:cs="Times New Roman"/>
          <w:sz w:val="28"/>
          <w:szCs w:val="28"/>
        </w:rPr>
      </w:pPr>
      <w:r w:rsidRPr="0072193D">
        <w:rPr>
          <w:rStyle w:val="FontStyle69"/>
          <w:rFonts w:ascii="Times New Roman" w:hAnsi="Times New Roman" w:cs="Times New Roman"/>
          <w:sz w:val="28"/>
          <w:szCs w:val="28"/>
        </w:rPr>
        <w:t>суть бюджетирования, ориентированного на результат – распределение бюджетных ресурсов между администраторами бюджетных средств и (или) реализуемыми ими бюджетными программами с учетом или в прямой зависимости от достижения конкретных результатов</w:t>
      </w:r>
      <w:r>
        <w:rPr>
          <w:rStyle w:val="FontStyle69"/>
          <w:rFonts w:ascii="Times New Roman" w:hAnsi="Times New Roman" w:cs="Times New Roman"/>
          <w:sz w:val="28"/>
          <w:szCs w:val="28"/>
        </w:rPr>
        <w:t>;</w:t>
      </w:r>
    </w:p>
    <w:p w:rsidR="00412667" w:rsidRDefault="00412667" w:rsidP="00412667">
      <w:pPr>
        <w:pStyle w:val="a7"/>
        <w:numPr>
          <w:ilvl w:val="0"/>
          <w:numId w:val="13"/>
        </w:numPr>
        <w:shd w:val="clear" w:color="auto" w:fill="FFFFFF"/>
        <w:tabs>
          <w:tab w:val="left" w:pos="709"/>
        </w:tabs>
        <w:spacing w:line="264" w:lineRule="auto"/>
        <w:ind w:left="709" w:hanging="283"/>
        <w:jc w:val="both"/>
        <w:rPr>
          <w:rStyle w:val="FontStyle69"/>
          <w:rFonts w:ascii="Times New Roman" w:hAnsi="Times New Roman" w:cs="Times New Roman"/>
          <w:sz w:val="28"/>
          <w:szCs w:val="28"/>
        </w:rPr>
      </w:pPr>
      <w:r>
        <w:rPr>
          <w:rStyle w:val="FontStyle69"/>
          <w:rFonts w:ascii="Times New Roman" w:hAnsi="Times New Roman" w:cs="Times New Roman"/>
          <w:sz w:val="28"/>
          <w:szCs w:val="28"/>
        </w:rPr>
        <w:t>в</w:t>
      </w:r>
      <w:r w:rsidRPr="0072193D">
        <w:rPr>
          <w:rStyle w:val="FontStyle69"/>
          <w:rFonts w:ascii="Times New Roman" w:hAnsi="Times New Roman" w:cs="Times New Roman"/>
          <w:sz w:val="28"/>
          <w:szCs w:val="28"/>
        </w:rPr>
        <w:t>недрение бюджетирования, ориентированного на результат, вносит определенные изменения в содержание каждой стадии бюджетного процесса</w:t>
      </w:r>
      <w:r>
        <w:rPr>
          <w:rStyle w:val="FontStyle69"/>
          <w:rFonts w:ascii="Times New Roman" w:hAnsi="Times New Roman" w:cs="Times New Roman"/>
          <w:sz w:val="28"/>
          <w:szCs w:val="28"/>
        </w:rPr>
        <w:t>;</w:t>
      </w:r>
    </w:p>
    <w:p w:rsidR="00412667" w:rsidRPr="00EF7F11" w:rsidRDefault="00412667" w:rsidP="00412667">
      <w:pPr>
        <w:pStyle w:val="a7"/>
        <w:numPr>
          <w:ilvl w:val="0"/>
          <w:numId w:val="13"/>
        </w:numPr>
        <w:shd w:val="clear" w:color="auto" w:fill="FFFFFF"/>
        <w:tabs>
          <w:tab w:val="left" w:pos="709"/>
        </w:tabs>
        <w:spacing w:line="264" w:lineRule="auto"/>
        <w:ind w:left="709" w:hanging="283"/>
        <w:jc w:val="both"/>
        <w:rPr>
          <w:rStyle w:val="FontStyle46"/>
          <w:b w:val="0"/>
          <w:bCs w:val="0"/>
          <w:sz w:val="28"/>
          <w:szCs w:val="28"/>
        </w:rPr>
      </w:pPr>
      <w:r w:rsidRPr="0072193D">
        <w:rPr>
          <w:rStyle w:val="FontStyle46"/>
          <w:b w:val="0"/>
          <w:sz w:val="28"/>
          <w:szCs w:val="28"/>
        </w:rPr>
        <w:t>разработка системы показате</w:t>
      </w:r>
      <w:r w:rsidRPr="0072193D">
        <w:rPr>
          <w:rStyle w:val="FontStyle46"/>
          <w:b w:val="0"/>
          <w:sz w:val="28"/>
          <w:szCs w:val="28"/>
        </w:rPr>
        <w:softHyphen/>
        <w:t>лей социальной и экономической эффективности государственных расходов является одной из глав</w:t>
      </w:r>
      <w:r w:rsidRPr="0072193D">
        <w:rPr>
          <w:rStyle w:val="FontStyle46"/>
          <w:b w:val="0"/>
          <w:sz w:val="28"/>
          <w:szCs w:val="28"/>
        </w:rPr>
        <w:softHyphen/>
        <w:t>ных проблем при внедрении программно-целевого бюджетирования</w:t>
      </w:r>
      <w:r>
        <w:rPr>
          <w:rStyle w:val="FontStyle46"/>
          <w:b w:val="0"/>
          <w:sz w:val="28"/>
          <w:szCs w:val="28"/>
        </w:rPr>
        <w:t>;</w:t>
      </w:r>
    </w:p>
    <w:p w:rsidR="00412667" w:rsidRDefault="00412667" w:rsidP="00412667">
      <w:pPr>
        <w:pStyle w:val="Style11"/>
        <w:widowControl/>
        <w:numPr>
          <w:ilvl w:val="0"/>
          <w:numId w:val="7"/>
        </w:numPr>
        <w:tabs>
          <w:tab w:val="left" w:pos="709"/>
        </w:tabs>
        <w:spacing w:line="264" w:lineRule="auto"/>
        <w:ind w:left="709" w:hanging="283"/>
        <w:rPr>
          <w:rStyle w:val="FontStyle65"/>
          <w:rFonts w:ascii="Times New Roman" w:hAnsi="Times New Roman"/>
          <w:sz w:val="28"/>
          <w:szCs w:val="28"/>
        </w:rPr>
      </w:pPr>
      <w:r w:rsidRPr="0072193D">
        <w:rPr>
          <w:rStyle w:val="FontStyle65"/>
          <w:rFonts w:ascii="Times New Roman" w:hAnsi="Times New Roman"/>
          <w:sz w:val="28"/>
          <w:szCs w:val="28"/>
        </w:rPr>
        <w:t>основными проблемами, которые предстоит решить для успешного внедрения бюджетирования, ориентированного на результат, являются:</w:t>
      </w:r>
      <w:r>
        <w:rPr>
          <w:rStyle w:val="FontStyle65"/>
          <w:rFonts w:ascii="Times New Roman" w:hAnsi="Times New Roman"/>
          <w:sz w:val="28"/>
          <w:szCs w:val="28"/>
        </w:rPr>
        <w:t xml:space="preserve"> </w:t>
      </w:r>
      <w:r w:rsidRPr="00EF7F11">
        <w:rPr>
          <w:rStyle w:val="FontStyle65"/>
          <w:rFonts w:ascii="Times New Roman" w:hAnsi="Times New Roman"/>
          <w:sz w:val="28"/>
          <w:szCs w:val="28"/>
        </w:rPr>
        <w:t>трудности     измерения     социально-экономических     результатов     деятельности государственных учреждений;</w:t>
      </w:r>
      <w:r>
        <w:rPr>
          <w:rStyle w:val="FontStyle65"/>
          <w:rFonts w:ascii="Times New Roman" w:hAnsi="Times New Roman"/>
          <w:sz w:val="28"/>
          <w:szCs w:val="28"/>
        </w:rPr>
        <w:t xml:space="preserve"> </w:t>
      </w:r>
      <w:r w:rsidRPr="00EF7F11">
        <w:rPr>
          <w:rStyle w:val="FontStyle65"/>
          <w:rFonts w:ascii="Times New Roman" w:hAnsi="Times New Roman"/>
          <w:sz w:val="28"/>
          <w:szCs w:val="28"/>
        </w:rPr>
        <w:t>трудности выработки единой системы целей и показателей, отражающих степень их достижения;</w:t>
      </w:r>
      <w:r>
        <w:rPr>
          <w:rStyle w:val="FontStyle65"/>
          <w:rFonts w:ascii="Times New Roman" w:hAnsi="Times New Roman"/>
          <w:sz w:val="28"/>
          <w:szCs w:val="28"/>
        </w:rPr>
        <w:t xml:space="preserve"> </w:t>
      </w:r>
      <w:r w:rsidRPr="00EF7F11">
        <w:rPr>
          <w:rStyle w:val="FontStyle65"/>
          <w:rFonts w:ascii="Times New Roman" w:hAnsi="Times New Roman"/>
          <w:sz w:val="28"/>
          <w:szCs w:val="28"/>
        </w:rPr>
        <w:t>различия в структуре программ и финансовой отчетности;</w:t>
      </w:r>
      <w:r>
        <w:rPr>
          <w:rStyle w:val="FontStyle65"/>
          <w:rFonts w:ascii="Times New Roman" w:hAnsi="Times New Roman"/>
          <w:sz w:val="28"/>
          <w:szCs w:val="28"/>
        </w:rPr>
        <w:t xml:space="preserve"> </w:t>
      </w:r>
      <w:r w:rsidRPr="00EF7F11">
        <w:rPr>
          <w:rStyle w:val="FontStyle65"/>
          <w:rFonts w:ascii="Times New Roman" w:hAnsi="Times New Roman"/>
          <w:sz w:val="28"/>
          <w:szCs w:val="28"/>
        </w:rPr>
        <w:t>несовершенство информационного обеспечения и систем учета;</w:t>
      </w:r>
      <w:r>
        <w:rPr>
          <w:rStyle w:val="FontStyle65"/>
          <w:rFonts w:ascii="Times New Roman" w:hAnsi="Times New Roman"/>
          <w:sz w:val="28"/>
          <w:szCs w:val="28"/>
        </w:rPr>
        <w:t xml:space="preserve"> </w:t>
      </w:r>
      <w:r w:rsidRPr="00EF7F11">
        <w:rPr>
          <w:rStyle w:val="FontStyle65"/>
          <w:rFonts w:ascii="Times New Roman" w:hAnsi="Times New Roman"/>
          <w:sz w:val="28"/>
          <w:szCs w:val="28"/>
        </w:rPr>
        <w:t>недостаточное внимание к мониторингу и оценке результатов.</w:t>
      </w:r>
    </w:p>
    <w:p w:rsidR="00AD6965" w:rsidRDefault="00412667" w:rsidP="006B3CA7">
      <w:pPr>
        <w:pStyle w:val="Style11"/>
        <w:widowControl/>
        <w:tabs>
          <w:tab w:val="left" w:pos="709"/>
        </w:tabs>
        <w:spacing w:line="600" w:lineRule="auto"/>
        <w:ind w:left="426"/>
        <w:jc w:val="center"/>
        <w:rPr>
          <w:rStyle w:val="FontStyle65"/>
          <w:rFonts w:ascii="Times New Roman" w:hAnsi="Times New Roman"/>
          <w:b/>
          <w:sz w:val="28"/>
          <w:szCs w:val="28"/>
        </w:rPr>
      </w:pPr>
      <w:r>
        <w:rPr>
          <w:rStyle w:val="FontStyle65"/>
          <w:rFonts w:ascii="Times New Roman" w:hAnsi="Times New Roman"/>
          <w:sz w:val="28"/>
          <w:szCs w:val="28"/>
        </w:rPr>
        <w:br w:type="page"/>
      </w:r>
      <w:r w:rsidRPr="00412667">
        <w:rPr>
          <w:rStyle w:val="FontStyle65"/>
          <w:rFonts w:ascii="Times New Roman" w:hAnsi="Times New Roman"/>
          <w:b/>
          <w:sz w:val="28"/>
          <w:szCs w:val="28"/>
        </w:rPr>
        <w:t>СПИСОК ИСПОЛЬЗОВАННЫХ ИСТОЧНИКОВ</w:t>
      </w:r>
    </w:p>
    <w:p w:rsidR="006B3CA7" w:rsidRPr="00E60F60" w:rsidRDefault="006B3CA7" w:rsidP="006B3CA7">
      <w:pPr>
        <w:numPr>
          <w:ilvl w:val="0"/>
          <w:numId w:val="14"/>
        </w:numPr>
        <w:tabs>
          <w:tab w:val="left" w:pos="426"/>
        </w:tabs>
        <w:spacing w:line="264" w:lineRule="auto"/>
        <w:ind w:left="425" w:hanging="425"/>
        <w:jc w:val="both"/>
        <w:rPr>
          <w:sz w:val="28"/>
          <w:szCs w:val="28"/>
        </w:rPr>
      </w:pPr>
      <w:r>
        <w:rPr>
          <w:sz w:val="28"/>
          <w:szCs w:val="28"/>
        </w:rPr>
        <w:t>Сорокина Т.В. Бюджет Беларуси: генезис и развитие</w:t>
      </w:r>
      <w:r w:rsidRPr="00E60F60">
        <w:rPr>
          <w:sz w:val="28"/>
          <w:szCs w:val="28"/>
        </w:rPr>
        <w:t xml:space="preserve"> / </w:t>
      </w:r>
      <w:r>
        <w:rPr>
          <w:sz w:val="28"/>
          <w:szCs w:val="28"/>
        </w:rPr>
        <w:t>Т.В. Сорокина. – Мн.: БГЭУ, 2006. – 234 с.</w:t>
      </w:r>
    </w:p>
    <w:p w:rsidR="006B3CA7" w:rsidRDefault="006B3CA7" w:rsidP="006B3CA7">
      <w:pPr>
        <w:numPr>
          <w:ilvl w:val="0"/>
          <w:numId w:val="14"/>
        </w:numPr>
        <w:tabs>
          <w:tab w:val="left" w:pos="426"/>
        </w:tabs>
        <w:spacing w:line="264" w:lineRule="auto"/>
        <w:ind w:left="425" w:hanging="425"/>
        <w:jc w:val="both"/>
        <w:rPr>
          <w:sz w:val="28"/>
          <w:szCs w:val="28"/>
        </w:rPr>
      </w:pPr>
      <w:r w:rsidRPr="00E60F60">
        <w:rPr>
          <w:sz w:val="28"/>
          <w:szCs w:val="28"/>
        </w:rPr>
        <w:t>Вознесенский Э.А. Финансы как стоимостная категория</w:t>
      </w:r>
      <w:r>
        <w:rPr>
          <w:sz w:val="28"/>
          <w:szCs w:val="28"/>
        </w:rPr>
        <w:t xml:space="preserve"> </w:t>
      </w:r>
      <w:r w:rsidRPr="00E60F60">
        <w:rPr>
          <w:sz w:val="28"/>
          <w:szCs w:val="28"/>
        </w:rPr>
        <w:t>/</w:t>
      </w:r>
      <w:r>
        <w:rPr>
          <w:sz w:val="28"/>
          <w:szCs w:val="28"/>
        </w:rPr>
        <w:t xml:space="preserve"> Э.А. Вознесенский. – М.: Финансы и статистика, 1985. – </w:t>
      </w:r>
      <w:r w:rsidRPr="00E60F60">
        <w:rPr>
          <w:sz w:val="28"/>
          <w:szCs w:val="28"/>
        </w:rPr>
        <w:t xml:space="preserve">157 с. </w:t>
      </w:r>
    </w:p>
    <w:p w:rsidR="006B3CA7" w:rsidRDefault="006B3CA7" w:rsidP="006B3CA7">
      <w:pPr>
        <w:numPr>
          <w:ilvl w:val="0"/>
          <w:numId w:val="14"/>
        </w:numPr>
        <w:tabs>
          <w:tab w:val="left" w:pos="426"/>
        </w:tabs>
        <w:spacing w:line="264" w:lineRule="auto"/>
        <w:ind w:left="425" w:hanging="425"/>
        <w:jc w:val="both"/>
        <w:rPr>
          <w:sz w:val="28"/>
          <w:szCs w:val="28"/>
        </w:rPr>
      </w:pPr>
      <w:r>
        <w:rPr>
          <w:sz w:val="28"/>
          <w:szCs w:val="28"/>
        </w:rPr>
        <w:t>Сорокина, Т.В. Государственный бюджет: Учеб. пособие / Т.В.Сорокина. – Мн.: БГЭУ, 2005. – 351с.</w:t>
      </w:r>
    </w:p>
    <w:p w:rsidR="006B3CA7" w:rsidRPr="00D768D1" w:rsidRDefault="006B3CA7" w:rsidP="006B3CA7">
      <w:pPr>
        <w:numPr>
          <w:ilvl w:val="0"/>
          <w:numId w:val="14"/>
        </w:numPr>
        <w:tabs>
          <w:tab w:val="left" w:pos="426"/>
        </w:tabs>
        <w:spacing w:line="264" w:lineRule="auto"/>
        <w:ind w:left="425" w:hanging="425"/>
        <w:jc w:val="both"/>
        <w:rPr>
          <w:sz w:val="28"/>
          <w:szCs w:val="28"/>
        </w:rPr>
      </w:pPr>
      <w:r>
        <w:rPr>
          <w:sz w:val="28"/>
          <w:szCs w:val="28"/>
        </w:rPr>
        <w:t xml:space="preserve">Бюджетная система Российской Федерации: учеб. </w:t>
      </w:r>
      <w:r w:rsidRPr="00D768D1">
        <w:rPr>
          <w:sz w:val="28"/>
          <w:szCs w:val="28"/>
        </w:rPr>
        <w:t>/</w:t>
      </w:r>
      <w:r>
        <w:rPr>
          <w:sz w:val="28"/>
          <w:szCs w:val="28"/>
        </w:rPr>
        <w:t xml:space="preserve"> М.В. Романовский </w:t>
      </w:r>
      <w:r w:rsidRPr="00E60F60">
        <w:rPr>
          <w:sz w:val="28"/>
          <w:szCs w:val="28"/>
        </w:rPr>
        <w:t>[</w:t>
      </w:r>
      <w:r>
        <w:rPr>
          <w:sz w:val="28"/>
          <w:szCs w:val="28"/>
        </w:rPr>
        <w:t>и др.</w:t>
      </w:r>
      <w:r w:rsidRPr="00E60F60">
        <w:rPr>
          <w:sz w:val="28"/>
          <w:szCs w:val="28"/>
        </w:rPr>
        <w:t>]</w:t>
      </w:r>
      <w:r>
        <w:rPr>
          <w:sz w:val="28"/>
          <w:szCs w:val="28"/>
        </w:rPr>
        <w:t>; под ред. М.В. Романовского. – М.: Юрайт, 1999. – 350 с.</w:t>
      </w:r>
    </w:p>
    <w:p w:rsidR="006B3CA7" w:rsidRPr="000754C4" w:rsidRDefault="006B3CA7" w:rsidP="006B3CA7">
      <w:pPr>
        <w:numPr>
          <w:ilvl w:val="0"/>
          <w:numId w:val="14"/>
        </w:numPr>
        <w:tabs>
          <w:tab w:val="left" w:pos="426"/>
        </w:tabs>
        <w:spacing w:line="264" w:lineRule="auto"/>
        <w:ind w:left="425" w:hanging="425"/>
        <w:jc w:val="both"/>
        <w:rPr>
          <w:sz w:val="28"/>
          <w:szCs w:val="28"/>
        </w:rPr>
      </w:pPr>
      <w:r w:rsidRPr="001C56D6">
        <w:rPr>
          <w:sz w:val="28"/>
          <w:szCs w:val="28"/>
        </w:rPr>
        <w:t>Бюдже</w:t>
      </w:r>
      <w:r>
        <w:rPr>
          <w:sz w:val="28"/>
          <w:szCs w:val="28"/>
        </w:rPr>
        <w:t xml:space="preserve">тный Кодекс Республики Беларусь от </w:t>
      </w:r>
      <w:r w:rsidRPr="001C56D6">
        <w:rPr>
          <w:sz w:val="28"/>
          <w:szCs w:val="28"/>
        </w:rPr>
        <w:t>16 июля 2008 г. № 412-3</w:t>
      </w:r>
      <w:r>
        <w:rPr>
          <w:sz w:val="28"/>
          <w:szCs w:val="28"/>
        </w:rPr>
        <w:t>.</w:t>
      </w:r>
    </w:p>
    <w:p w:rsidR="006B3CA7" w:rsidRPr="001C56D6" w:rsidRDefault="006B3CA7" w:rsidP="006B3CA7">
      <w:pPr>
        <w:numPr>
          <w:ilvl w:val="0"/>
          <w:numId w:val="14"/>
        </w:numPr>
        <w:tabs>
          <w:tab w:val="left" w:pos="426"/>
        </w:tabs>
        <w:spacing w:line="264" w:lineRule="auto"/>
        <w:ind w:left="425" w:hanging="425"/>
        <w:jc w:val="both"/>
        <w:rPr>
          <w:sz w:val="28"/>
          <w:szCs w:val="28"/>
        </w:rPr>
      </w:pPr>
      <w:r w:rsidRPr="000754C4">
        <w:rPr>
          <w:sz w:val="28"/>
          <w:szCs w:val="28"/>
        </w:rPr>
        <w:t>О бюджетной системе Р</w:t>
      </w:r>
      <w:r>
        <w:rPr>
          <w:sz w:val="28"/>
          <w:szCs w:val="28"/>
        </w:rPr>
        <w:t xml:space="preserve">еспублики </w:t>
      </w:r>
      <w:r w:rsidRPr="000754C4">
        <w:rPr>
          <w:sz w:val="28"/>
          <w:szCs w:val="28"/>
        </w:rPr>
        <w:t>Б</w:t>
      </w:r>
      <w:r>
        <w:rPr>
          <w:sz w:val="28"/>
          <w:szCs w:val="28"/>
        </w:rPr>
        <w:t xml:space="preserve">еларусь и государственных внебюджетных фондах: Закон Республики Беларусь, 4 июня 1993г., №2347 </w:t>
      </w:r>
      <w:r w:rsidRPr="001C56D6">
        <w:rPr>
          <w:sz w:val="28"/>
          <w:szCs w:val="28"/>
        </w:rPr>
        <w:t xml:space="preserve">// </w:t>
      </w:r>
      <w:r>
        <w:rPr>
          <w:sz w:val="28"/>
          <w:szCs w:val="28"/>
        </w:rPr>
        <w:t>Нац. реестр правовых актов Респ. Беларусь. – 1993. – №3. – 2</w:t>
      </w:r>
      <w:r w:rsidRPr="00FF186B">
        <w:rPr>
          <w:sz w:val="28"/>
          <w:szCs w:val="28"/>
        </w:rPr>
        <w:t>/1288</w:t>
      </w:r>
      <w:r>
        <w:rPr>
          <w:sz w:val="28"/>
          <w:szCs w:val="28"/>
        </w:rPr>
        <w:t>.</w:t>
      </w:r>
    </w:p>
    <w:p w:rsidR="006B3CA7" w:rsidRDefault="006B3CA7" w:rsidP="006B3CA7">
      <w:pPr>
        <w:numPr>
          <w:ilvl w:val="0"/>
          <w:numId w:val="14"/>
        </w:numPr>
        <w:tabs>
          <w:tab w:val="left" w:pos="426"/>
        </w:tabs>
        <w:spacing w:line="264" w:lineRule="auto"/>
        <w:ind w:left="425" w:hanging="425"/>
        <w:jc w:val="both"/>
        <w:rPr>
          <w:sz w:val="28"/>
          <w:szCs w:val="28"/>
        </w:rPr>
      </w:pPr>
      <w:r>
        <w:rPr>
          <w:sz w:val="28"/>
          <w:szCs w:val="28"/>
        </w:rPr>
        <w:t xml:space="preserve">Теория финансов: учеб. пособие </w:t>
      </w:r>
      <w:r w:rsidRPr="000754C4">
        <w:rPr>
          <w:sz w:val="28"/>
          <w:szCs w:val="28"/>
        </w:rPr>
        <w:t xml:space="preserve">/ </w:t>
      </w:r>
      <w:r>
        <w:rPr>
          <w:sz w:val="28"/>
          <w:szCs w:val="28"/>
        </w:rPr>
        <w:t xml:space="preserve">Н.Е. Заяц, М.К. Фисенко, Т.В. Сорокина </w:t>
      </w:r>
      <w:r w:rsidRPr="000754C4">
        <w:rPr>
          <w:sz w:val="28"/>
          <w:szCs w:val="28"/>
        </w:rPr>
        <w:t>[</w:t>
      </w:r>
      <w:r>
        <w:rPr>
          <w:sz w:val="28"/>
          <w:szCs w:val="28"/>
        </w:rPr>
        <w:t>и др.</w:t>
      </w:r>
      <w:r w:rsidRPr="000754C4">
        <w:rPr>
          <w:sz w:val="28"/>
          <w:szCs w:val="28"/>
        </w:rPr>
        <w:t>]</w:t>
      </w:r>
      <w:r>
        <w:rPr>
          <w:sz w:val="28"/>
          <w:szCs w:val="28"/>
        </w:rPr>
        <w:t xml:space="preserve"> ; под ред. проф. Н.Е. Зайца, М.К. Фисенко. – Изд. 2-е, стереотип. – Мн.: БГЭУ, 2006. – 351 с.</w:t>
      </w:r>
    </w:p>
    <w:p w:rsidR="006B3CA7" w:rsidRDefault="006B3CA7" w:rsidP="006B3CA7">
      <w:pPr>
        <w:numPr>
          <w:ilvl w:val="0"/>
          <w:numId w:val="14"/>
        </w:numPr>
        <w:tabs>
          <w:tab w:val="left" w:pos="426"/>
        </w:tabs>
        <w:spacing w:line="264" w:lineRule="auto"/>
        <w:ind w:left="425" w:hanging="425"/>
        <w:jc w:val="both"/>
        <w:rPr>
          <w:sz w:val="28"/>
          <w:szCs w:val="28"/>
        </w:rPr>
      </w:pPr>
      <w:r>
        <w:rPr>
          <w:sz w:val="28"/>
          <w:szCs w:val="28"/>
        </w:rPr>
        <w:t xml:space="preserve">Заяц А. Бюджетные отношения и совершенствование бюджетного процесса </w:t>
      </w:r>
      <w:r w:rsidRPr="00FF186B">
        <w:rPr>
          <w:sz w:val="28"/>
          <w:szCs w:val="28"/>
        </w:rPr>
        <w:t>/</w:t>
      </w:r>
      <w:r>
        <w:rPr>
          <w:sz w:val="28"/>
          <w:szCs w:val="28"/>
        </w:rPr>
        <w:t xml:space="preserve"> А. Заяц </w:t>
      </w:r>
      <w:r w:rsidRPr="00FF186B">
        <w:rPr>
          <w:sz w:val="28"/>
          <w:szCs w:val="28"/>
        </w:rPr>
        <w:t>//</w:t>
      </w:r>
      <w:r>
        <w:rPr>
          <w:sz w:val="28"/>
          <w:szCs w:val="28"/>
        </w:rPr>
        <w:t xml:space="preserve"> Финансы, учет, аудит. – 2008. – №11. – С. 10-11.</w:t>
      </w:r>
    </w:p>
    <w:p w:rsidR="006B3CA7" w:rsidRDefault="006B3CA7" w:rsidP="006B3CA7">
      <w:pPr>
        <w:numPr>
          <w:ilvl w:val="0"/>
          <w:numId w:val="14"/>
        </w:numPr>
        <w:tabs>
          <w:tab w:val="left" w:pos="426"/>
        </w:tabs>
        <w:spacing w:line="264" w:lineRule="auto"/>
        <w:ind w:left="425" w:hanging="425"/>
        <w:jc w:val="both"/>
        <w:rPr>
          <w:sz w:val="28"/>
          <w:szCs w:val="28"/>
        </w:rPr>
      </w:pPr>
      <w:r w:rsidRPr="00FF186B">
        <w:rPr>
          <w:sz w:val="28"/>
          <w:szCs w:val="28"/>
        </w:rPr>
        <w:t>Бюджет</w:t>
      </w:r>
      <w:r>
        <w:rPr>
          <w:sz w:val="28"/>
          <w:szCs w:val="28"/>
        </w:rPr>
        <w:t>ный кодекс Российской Федерации от 31 июля 1998г.</w:t>
      </w:r>
      <w:r w:rsidRPr="00FF186B">
        <w:rPr>
          <w:sz w:val="28"/>
          <w:szCs w:val="28"/>
        </w:rPr>
        <w:t xml:space="preserve"> </w:t>
      </w:r>
      <w:r>
        <w:rPr>
          <w:sz w:val="28"/>
          <w:szCs w:val="28"/>
        </w:rPr>
        <w:t>№</w:t>
      </w:r>
      <w:r w:rsidRPr="00FF186B">
        <w:rPr>
          <w:sz w:val="28"/>
          <w:szCs w:val="28"/>
        </w:rPr>
        <w:t xml:space="preserve">145-ФЗ </w:t>
      </w:r>
      <w:r>
        <w:rPr>
          <w:sz w:val="28"/>
          <w:szCs w:val="28"/>
        </w:rPr>
        <w:t xml:space="preserve">(ред. от 30 февраля 2008г., с изм. от 09 февраля </w:t>
      </w:r>
      <w:r w:rsidRPr="00FF186B">
        <w:rPr>
          <w:sz w:val="28"/>
          <w:szCs w:val="28"/>
        </w:rPr>
        <w:t>2009</w:t>
      </w:r>
      <w:r>
        <w:rPr>
          <w:sz w:val="28"/>
          <w:szCs w:val="28"/>
        </w:rPr>
        <w:t>г.</w:t>
      </w:r>
      <w:r w:rsidRPr="00FF186B">
        <w:rPr>
          <w:sz w:val="28"/>
          <w:szCs w:val="28"/>
        </w:rPr>
        <w:t>)</w:t>
      </w:r>
      <w:r>
        <w:rPr>
          <w:sz w:val="28"/>
          <w:szCs w:val="28"/>
        </w:rPr>
        <w:t>.</w:t>
      </w:r>
    </w:p>
    <w:p w:rsidR="006B3CA7" w:rsidRDefault="006B3CA7" w:rsidP="006B3CA7">
      <w:pPr>
        <w:numPr>
          <w:ilvl w:val="0"/>
          <w:numId w:val="14"/>
        </w:numPr>
        <w:tabs>
          <w:tab w:val="left" w:pos="426"/>
        </w:tabs>
        <w:spacing w:line="264" w:lineRule="auto"/>
        <w:ind w:left="425" w:hanging="425"/>
        <w:jc w:val="both"/>
        <w:rPr>
          <w:sz w:val="28"/>
          <w:szCs w:val="28"/>
        </w:rPr>
      </w:pPr>
      <w:r w:rsidRPr="00FF186B">
        <w:rPr>
          <w:sz w:val="28"/>
          <w:szCs w:val="28"/>
        </w:rPr>
        <w:t>Бюджетный кодекс Республики Казахстан от 4 декабря 2008г. № 95-IV.</w:t>
      </w:r>
    </w:p>
    <w:p w:rsidR="006B3CA7" w:rsidRDefault="006B3CA7" w:rsidP="006B3CA7">
      <w:pPr>
        <w:numPr>
          <w:ilvl w:val="0"/>
          <w:numId w:val="14"/>
        </w:numPr>
        <w:tabs>
          <w:tab w:val="left" w:pos="426"/>
        </w:tabs>
        <w:spacing w:line="264" w:lineRule="auto"/>
        <w:ind w:left="425" w:hanging="425"/>
        <w:jc w:val="both"/>
        <w:rPr>
          <w:sz w:val="28"/>
          <w:szCs w:val="28"/>
        </w:rPr>
      </w:pPr>
      <w:r w:rsidRPr="00A93F13">
        <w:rPr>
          <w:sz w:val="28"/>
          <w:szCs w:val="28"/>
        </w:rPr>
        <w:t>Заяц А. Программно-целевой метод бюджетного планирования / А. Заяц, Т. Шарак // Финансы, учет, аудит. – 2007. – №6. – С. 13-15.</w:t>
      </w:r>
    </w:p>
    <w:p w:rsidR="006B3CA7" w:rsidRDefault="006B3CA7" w:rsidP="006B3CA7">
      <w:pPr>
        <w:numPr>
          <w:ilvl w:val="0"/>
          <w:numId w:val="14"/>
        </w:numPr>
        <w:tabs>
          <w:tab w:val="left" w:pos="426"/>
        </w:tabs>
        <w:spacing w:line="264" w:lineRule="auto"/>
        <w:ind w:left="425" w:hanging="425"/>
        <w:jc w:val="both"/>
        <w:rPr>
          <w:sz w:val="28"/>
          <w:szCs w:val="28"/>
        </w:rPr>
      </w:pPr>
      <w:r>
        <w:rPr>
          <w:sz w:val="28"/>
          <w:szCs w:val="28"/>
        </w:rPr>
        <w:t xml:space="preserve">Нестеренко Т.Г. Этапы бюджетной реформы </w:t>
      </w:r>
      <w:r w:rsidRPr="00A93F13">
        <w:rPr>
          <w:sz w:val="28"/>
          <w:szCs w:val="28"/>
        </w:rPr>
        <w:t>/</w:t>
      </w:r>
      <w:r>
        <w:rPr>
          <w:sz w:val="28"/>
          <w:szCs w:val="28"/>
        </w:rPr>
        <w:t xml:space="preserve"> Т.Г. Нестеренко </w:t>
      </w:r>
      <w:r w:rsidRPr="00A93F13">
        <w:rPr>
          <w:sz w:val="28"/>
          <w:szCs w:val="28"/>
        </w:rPr>
        <w:t>//</w:t>
      </w:r>
      <w:r>
        <w:rPr>
          <w:sz w:val="28"/>
          <w:szCs w:val="28"/>
        </w:rPr>
        <w:t xml:space="preserve"> Финансы.</w:t>
      </w:r>
      <w:r w:rsidRPr="00A93F13">
        <w:rPr>
          <w:sz w:val="28"/>
          <w:szCs w:val="28"/>
        </w:rPr>
        <w:t xml:space="preserve"> –</w:t>
      </w:r>
      <w:r>
        <w:rPr>
          <w:sz w:val="28"/>
          <w:szCs w:val="28"/>
        </w:rPr>
        <w:t xml:space="preserve"> 2008</w:t>
      </w:r>
      <w:r w:rsidRPr="00A93F13">
        <w:rPr>
          <w:sz w:val="28"/>
          <w:szCs w:val="28"/>
        </w:rPr>
        <w:t>. –</w:t>
      </w:r>
      <w:r>
        <w:rPr>
          <w:sz w:val="28"/>
          <w:szCs w:val="28"/>
        </w:rPr>
        <w:t xml:space="preserve"> №2</w:t>
      </w:r>
      <w:r w:rsidRPr="00A93F13">
        <w:rPr>
          <w:sz w:val="28"/>
          <w:szCs w:val="28"/>
        </w:rPr>
        <w:t xml:space="preserve">. – С. </w:t>
      </w:r>
      <w:r>
        <w:rPr>
          <w:sz w:val="28"/>
          <w:szCs w:val="28"/>
        </w:rPr>
        <w:t>4-7</w:t>
      </w:r>
      <w:r w:rsidRPr="00A93F13">
        <w:rPr>
          <w:sz w:val="28"/>
          <w:szCs w:val="28"/>
        </w:rPr>
        <w:t>.</w:t>
      </w:r>
    </w:p>
    <w:p w:rsidR="006B3CA7" w:rsidRDefault="006B3CA7" w:rsidP="006B3CA7">
      <w:pPr>
        <w:numPr>
          <w:ilvl w:val="0"/>
          <w:numId w:val="14"/>
        </w:numPr>
        <w:tabs>
          <w:tab w:val="left" w:pos="426"/>
        </w:tabs>
        <w:spacing w:line="264" w:lineRule="auto"/>
        <w:ind w:left="425" w:hanging="425"/>
        <w:jc w:val="both"/>
        <w:rPr>
          <w:sz w:val="28"/>
          <w:szCs w:val="28"/>
        </w:rPr>
      </w:pPr>
      <w:r>
        <w:rPr>
          <w:sz w:val="28"/>
          <w:szCs w:val="28"/>
        </w:rPr>
        <w:t xml:space="preserve">Лушин С. Бюджетная реформа </w:t>
      </w:r>
      <w:r w:rsidRPr="00A93F13">
        <w:rPr>
          <w:sz w:val="28"/>
          <w:szCs w:val="28"/>
        </w:rPr>
        <w:t>/</w:t>
      </w:r>
      <w:r>
        <w:rPr>
          <w:sz w:val="28"/>
          <w:szCs w:val="28"/>
        </w:rPr>
        <w:t xml:space="preserve"> С. Лушин </w:t>
      </w:r>
      <w:r w:rsidRPr="00A93F13">
        <w:rPr>
          <w:sz w:val="28"/>
          <w:szCs w:val="28"/>
        </w:rPr>
        <w:t>//</w:t>
      </w:r>
      <w:r>
        <w:rPr>
          <w:sz w:val="28"/>
          <w:szCs w:val="28"/>
        </w:rPr>
        <w:t xml:space="preserve"> Экономист.</w:t>
      </w:r>
      <w:r w:rsidRPr="00A93F13">
        <w:rPr>
          <w:sz w:val="28"/>
          <w:szCs w:val="28"/>
        </w:rPr>
        <w:t xml:space="preserve"> –</w:t>
      </w:r>
      <w:r>
        <w:rPr>
          <w:sz w:val="28"/>
          <w:szCs w:val="28"/>
        </w:rPr>
        <w:t xml:space="preserve"> 2005</w:t>
      </w:r>
      <w:r w:rsidRPr="00A93F13">
        <w:rPr>
          <w:sz w:val="28"/>
          <w:szCs w:val="28"/>
        </w:rPr>
        <w:t>. –</w:t>
      </w:r>
      <w:r>
        <w:rPr>
          <w:sz w:val="28"/>
          <w:szCs w:val="28"/>
        </w:rPr>
        <w:t xml:space="preserve"> №2</w:t>
      </w:r>
      <w:r w:rsidRPr="00A93F13">
        <w:rPr>
          <w:sz w:val="28"/>
          <w:szCs w:val="28"/>
        </w:rPr>
        <w:t xml:space="preserve">. – С. </w:t>
      </w:r>
      <w:r>
        <w:rPr>
          <w:sz w:val="28"/>
          <w:szCs w:val="28"/>
        </w:rPr>
        <w:t>38-45</w:t>
      </w:r>
      <w:r w:rsidRPr="00A93F13">
        <w:rPr>
          <w:sz w:val="28"/>
          <w:szCs w:val="28"/>
        </w:rPr>
        <w:t>.</w:t>
      </w:r>
    </w:p>
    <w:p w:rsidR="006B3CA7" w:rsidRDefault="006B3CA7" w:rsidP="006B3CA7">
      <w:pPr>
        <w:numPr>
          <w:ilvl w:val="0"/>
          <w:numId w:val="14"/>
        </w:numPr>
        <w:tabs>
          <w:tab w:val="left" w:pos="426"/>
        </w:tabs>
        <w:spacing w:line="264" w:lineRule="auto"/>
        <w:ind w:left="425" w:hanging="425"/>
        <w:jc w:val="both"/>
        <w:rPr>
          <w:sz w:val="28"/>
          <w:szCs w:val="28"/>
        </w:rPr>
      </w:pPr>
      <w:r>
        <w:rPr>
          <w:sz w:val="28"/>
          <w:szCs w:val="28"/>
        </w:rPr>
        <w:t xml:space="preserve">Синева Е.Н. Совершенствование финансового контроля в соответствии с задачами бюджетной реформы </w:t>
      </w:r>
      <w:r w:rsidRPr="00763FD1">
        <w:rPr>
          <w:sz w:val="28"/>
          <w:szCs w:val="28"/>
        </w:rPr>
        <w:t>/</w:t>
      </w:r>
      <w:r>
        <w:rPr>
          <w:sz w:val="28"/>
          <w:szCs w:val="28"/>
        </w:rPr>
        <w:t xml:space="preserve"> Е.Н. Синева </w:t>
      </w:r>
      <w:r w:rsidRPr="00763FD1">
        <w:rPr>
          <w:sz w:val="28"/>
          <w:szCs w:val="28"/>
        </w:rPr>
        <w:t>//</w:t>
      </w:r>
      <w:r>
        <w:rPr>
          <w:sz w:val="28"/>
          <w:szCs w:val="28"/>
        </w:rPr>
        <w:t xml:space="preserve"> Финансы и кредит.</w:t>
      </w:r>
      <w:r w:rsidRPr="00A93F13">
        <w:rPr>
          <w:sz w:val="28"/>
          <w:szCs w:val="28"/>
        </w:rPr>
        <w:t xml:space="preserve"> –</w:t>
      </w:r>
      <w:r>
        <w:rPr>
          <w:sz w:val="28"/>
          <w:szCs w:val="28"/>
        </w:rPr>
        <w:t xml:space="preserve"> 2007</w:t>
      </w:r>
      <w:r w:rsidRPr="00A93F13">
        <w:rPr>
          <w:sz w:val="28"/>
          <w:szCs w:val="28"/>
        </w:rPr>
        <w:t>. –</w:t>
      </w:r>
      <w:r>
        <w:rPr>
          <w:sz w:val="28"/>
          <w:szCs w:val="28"/>
        </w:rPr>
        <w:t xml:space="preserve"> №5(245)</w:t>
      </w:r>
      <w:r w:rsidRPr="00A93F13">
        <w:rPr>
          <w:sz w:val="28"/>
          <w:szCs w:val="28"/>
        </w:rPr>
        <w:t xml:space="preserve">. – С. </w:t>
      </w:r>
      <w:r>
        <w:rPr>
          <w:sz w:val="28"/>
          <w:szCs w:val="28"/>
        </w:rPr>
        <w:t>40-43</w:t>
      </w:r>
      <w:r w:rsidRPr="00A93F13">
        <w:rPr>
          <w:sz w:val="28"/>
          <w:szCs w:val="28"/>
        </w:rPr>
        <w:t>.</w:t>
      </w:r>
    </w:p>
    <w:p w:rsidR="006B3CA7" w:rsidRDefault="006B3CA7" w:rsidP="006B3CA7">
      <w:pPr>
        <w:numPr>
          <w:ilvl w:val="0"/>
          <w:numId w:val="14"/>
        </w:numPr>
        <w:tabs>
          <w:tab w:val="left" w:pos="426"/>
        </w:tabs>
        <w:spacing w:line="264" w:lineRule="auto"/>
        <w:ind w:left="425" w:hanging="425"/>
        <w:jc w:val="both"/>
        <w:rPr>
          <w:sz w:val="28"/>
          <w:szCs w:val="28"/>
        </w:rPr>
      </w:pPr>
      <w:r>
        <w:rPr>
          <w:sz w:val="28"/>
          <w:szCs w:val="28"/>
        </w:rPr>
        <w:t xml:space="preserve">Ореховский П. Последние новации: бюджет, ориентированный на результат, и реструктуризация бюджетной сети </w:t>
      </w:r>
      <w:r w:rsidRPr="00763FD1">
        <w:rPr>
          <w:sz w:val="28"/>
          <w:szCs w:val="28"/>
        </w:rPr>
        <w:t>/</w:t>
      </w:r>
      <w:r>
        <w:rPr>
          <w:sz w:val="28"/>
          <w:szCs w:val="28"/>
        </w:rPr>
        <w:t xml:space="preserve"> П. Ореховский </w:t>
      </w:r>
      <w:r w:rsidRPr="00763FD1">
        <w:rPr>
          <w:sz w:val="28"/>
          <w:szCs w:val="28"/>
        </w:rPr>
        <w:t>//</w:t>
      </w:r>
      <w:r>
        <w:rPr>
          <w:sz w:val="28"/>
          <w:szCs w:val="28"/>
        </w:rPr>
        <w:t xml:space="preserve"> Общество и экономика.</w:t>
      </w:r>
      <w:r w:rsidRPr="00A93F13">
        <w:rPr>
          <w:sz w:val="28"/>
          <w:szCs w:val="28"/>
        </w:rPr>
        <w:t xml:space="preserve"> –</w:t>
      </w:r>
      <w:r>
        <w:rPr>
          <w:sz w:val="28"/>
          <w:szCs w:val="28"/>
        </w:rPr>
        <w:t xml:space="preserve"> 2006</w:t>
      </w:r>
      <w:r w:rsidRPr="00A93F13">
        <w:rPr>
          <w:sz w:val="28"/>
          <w:szCs w:val="28"/>
        </w:rPr>
        <w:t>. –</w:t>
      </w:r>
      <w:r>
        <w:rPr>
          <w:sz w:val="28"/>
          <w:szCs w:val="28"/>
        </w:rPr>
        <w:t xml:space="preserve"> №3</w:t>
      </w:r>
      <w:r w:rsidRPr="00A93F13">
        <w:rPr>
          <w:sz w:val="28"/>
          <w:szCs w:val="28"/>
        </w:rPr>
        <w:t xml:space="preserve">. – С. </w:t>
      </w:r>
      <w:r>
        <w:rPr>
          <w:sz w:val="28"/>
          <w:szCs w:val="28"/>
        </w:rPr>
        <w:t>76-77</w:t>
      </w:r>
      <w:r w:rsidRPr="00A93F13">
        <w:rPr>
          <w:sz w:val="28"/>
          <w:szCs w:val="28"/>
        </w:rPr>
        <w:t>.</w:t>
      </w:r>
    </w:p>
    <w:p w:rsidR="006B3CA7" w:rsidRDefault="006B3CA7" w:rsidP="006B3CA7">
      <w:pPr>
        <w:numPr>
          <w:ilvl w:val="0"/>
          <w:numId w:val="14"/>
        </w:numPr>
        <w:tabs>
          <w:tab w:val="left" w:pos="426"/>
        </w:tabs>
        <w:spacing w:line="264" w:lineRule="auto"/>
        <w:ind w:left="425" w:hanging="425"/>
        <w:jc w:val="both"/>
        <w:rPr>
          <w:sz w:val="28"/>
          <w:szCs w:val="28"/>
        </w:rPr>
      </w:pPr>
      <w:r>
        <w:rPr>
          <w:sz w:val="28"/>
          <w:szCs w:val="28"/>
        </w:rPr>
        <w:t xml:space="preserve">Бюджетирование, ориентированное на результат [Электронный ресурс] – 2009. – Режим доступа: </w:t>
      </w:r>
      <w:hyperlink r:id="rId7" w:history="1">
        <w:r w:rsidRPr="00763FD1">
          <w:rPr>
            <w:rStyle w:val="ac"/>
            <w:color w:val="auto"/>
            <w:sz w:val="28"/>
            <w:szCs w:val="28"/>
            <w:u w:val="none"/>
          </w:rPr>
          <w:t>http://ecorys.ru/rus/doc/act01_014.pdf</w:t>
        </w:r>
      </w:hyperlink>
      <w:r w:rsidRPr="00763FD1">
        <w:rPr>
          <w:sz w:val="28"/>
          <w:szCs w:val="28"/>
        </w:rPr>
        <w:t xml:space="preserve">. </w:t>
      </w:r>
      <w:r w:rsidRPr="00A93F13">
        <w:rPr>
          <w:sz w:val="28"/>
          <w:szCs w:val="28"/>
        </w:rPr>
        <w:t>–</w:t>
      </w:r>
      <w:r>
        <w:rPr>
          <w:sz w:val="28"/>
          <w:szCs w:val="28"/>
        </w:rPr>
        <w:t xml:space="preserve"> Дата доступа: 23.11.2009. </w:t>
      </w:r>
    </w:p>
    <w:p w:rsidR="006B3CA7" w:rsidRDefault="006B3CA7" w:rsidP="006B3CA7">
      <w:pPr>
        <w:numPr>
          <w:ilvl w:val="0"/>
          <w:numId w:val="14"/>
        </w:numPr>
        <w:tabs>
          <w:tab w:val="left" w:pos="426"/>
        </w:tabs>
        <w:spacing w:line="264" w:lineRule="auto"/>
        <w:ind w:left="425" w:hanging="425"/>
        <w:jc w:val="both"/>
        <w:rPr>
          <w:sz w:val="28"/>
          <w:szCs w:val="28"/>
        </w:rPr>
      </w:pPr>
      <w:r>
        <w:rPr>
          <w:sz w:val="28"/>
          <w:szCs w:val="28"/>
        </w:rPr>
        <w:t xml:space="preserve">В.Ю. Чигирев Проблемы методологии БОР </w:t>
      </w:r>
      <w:r w:rsidRPr="00115033">
        <w:rPr>
          <w:sz w:val="28"/>
          <w:szCs w:val="28"/>
        </w:rPr>
        <w:t>/</w:t>
      </w:r>
      <w:r>
        <w:rPr>
          <w:sz w:val="28"/>
          <w:szCs w:val="28"/>
        </w:rPr>
        <w:t xml:space="preserve"> В.Ю. Чигирев </w:t>
      </w:r>
      <w:r w:rsidRPr="00115033">
        <w:rPr>
          <w:sz w:val="28"/>
          <w:szCs w:val="28"/>
        </w:rPr>
        <w:t xml:space="preserve">// </w:t>
      </w:r>
      <w:r>
        <w:rPr>
          <w:sz w:val="28"/>
          <w:szCs w:val="28"/>
        </w:rPr>
        <w:t>Финансы.</w:t>
      </w:r>
      <w:r w:rsidRPr="00A93F13">
        <w:rPr>
          <w:sz w:val="28"/>
          <w:szCs w:val="28"/>
        </w:rPr>
        <w:t xml:space="preserve"> –</w:t>
      </w:r>
      <w:r>
        <w:rPr>
          <w:sz w:val="28"/>
          <w:szCs w:val="28"/>
        </w:rPr>
        <w:t xml:space="preserve"> 2007</w:t>
      </w:r>
      <w:r w:rsidRPr="00A93F13">
        <w:rPr>
          <w:sz w:val="28"/>
          <w:szCs w:val="28"/>
        </w:rPr>
        <w:t>. –</w:t>
      </w:r>
      <w:r>
        <w:rPr>
          <w:sz w:val="28"/>
          <w:szCs w:val="28"/>
        </w:rPr>
        <w:t xml:space="preserve"> №5</w:t>
      </w:r>
      <w:r w:rsidRPr="00A93F13">
        <w:rPr>
          <w:sz w:val="28"/>
          <w:szCs w:val="28"/>
        </w:rPr>
        <w:t xml:space="preserve">. – С. </w:t>
      </w:r>
      <w:r>
        <w:rPr>
          <w:sz w:val="28"/>
          <w:szCs w:val="28"/>
        </w:rPr>
        <w:t>76-77</w:t>
      </w:r>
      <w:r w:rsidRPr="00A93F13">
        <w:rPr>
          <w:sz w:val="28"/>
          <w:szCs w:val="28"/>
        </w:rPr>
        <w:t>.</w:t>
      </w:r>
    </w:p>
    <w:p w:rsidR="006B3CA7" w:rsidRDefault="006B3CA7" w:rsidP="006B3CA7">
      <w:pPr>
        <w:numPr>
          <w:ilvl w:val="0"/>
          <w:numId w:val="14"/>
        </w:numPr>
        <w:tabs>
          <w:tab w:val="left" w:pos="426"/>
        </w:tabs>
        <w:spacing w:line="264" w:lineRule="auto"/>
        <w:ind w:left="425" w:hanging="425"/>
        <w:jc w:val="both"/>
        <w:rPr>
          <w:sz w:val="28"/>
          <w:szCs w:val="28"/>
        </w:rPr>
      </w:pPr>
      <w:r>
        <w:rPr>
          <w:sz w:val="28"/>
          <w:szCs w:val="28"/>
        </w:rPr>
        <w:t xml:space="preserve">Харковец А. Основные подходы к формирования нового бюджета </w:t>
      </w:r>
      <w:r w:rsidRPr="00115033">
        <w:rPr>
          <w:sz w:val="28"/>
          <w:szCs w:val="28"/>
        </w:rPr>
        <w:t>/</w:t>
      </w:r>
      <w:r>
        <w:rPr>
          <w:sz w:val="28"/>
          <w:szCs w:val="28"/>
        </w:rPr>
        <w:t xml:space="preserve"> А. Харковец </w:t>
      </w:r>
      <w:r w:rsidRPr="00115033">
        <w:rPr>
          <w:sz w:val="28"/>
          <w:szCs w:val="28"/>
        </w:rPr>
        <w:t>//</w:t>
      </w:r>
      <w:r>
        <w:rPr>
          <w:sz w:val="28"/>
          <w:szCs w:val="28"/>
        </w:rPr>
        <w:t xml:space="preserve"> </w:t>
      </w:r>
      <w:r w:rsidRPr="00A93F13">
        <w:rPr>
          <w:sz w:val="28"/>
          <w:szCs w:val="28"/>
        </w:rPr>
        <w:t>Финансы, учет, аудит. –</w:t>
      </w:r>
      <w:r>
        <w:rPr>
          <w:sz w:val="28"/>
          <w:szCs w:val="28"/>
        </w:rPr>
        <w:t xml:space="preserve"> 2008</w:t>
      </w:r>
      <w:r w:rsidRPr="00A93F13">
        <w:rPr>
          <w:sz w:val="28"/>
          <w:szCs w:val="28"/>
        </w:rPr>
        <w:t xml:space="preserve">. – №6. – С. </w:t>
      </w:r>
      <w:r>
        <w:rPr>
          <w:sz w:val="28"/>
          <w:szCs w:val="28"/>
        </w:rPr>
        <w:t>7-9</w:t>
      </w:r>
      <w:r w:rsidRPr="00A93F13">
        <w:rPr>
          <w:sz w:val="28"/>
          <w:szCs w:val="28"/>
        </w:rPr>
        <w:t>.</w:t>
      </w:r>
    </w:p>
    <w:p w:rsidR="006B3CA7" w:rsidRDefault="006B3CA7" w:rsidP="006B3CA7">
      <w:pPr>
        <w:numPr>
          <w:ilvl w:val="0"/>
          <w:numId w:val="14"/>
        </w:numPr>
        <w:tabs>
          <w:tab w:val="left" w:pos="426"/>
        </w:tabs>
        <w:spacing w:line="264" w:lineRule="auto"/>
        <w:ind w:left="425" w:hanging="425"/>
        <w:jc w:val="both"/>
        <w:rPr>
          <w:sz w:val="28"/>
          <w:szCs w:val="28"/>
        </w:rPr>
      </w:pPr>
      <w:r>
        <w:rPr>
          <w:sz w:val="28"/>
          <w:szCs w:val="28"/>
        </w:rPr>
        <w:t xml:space="preserve">Швецов Ю.Г. О новом подходе к бюджетному регулированию </w:t>
      </w:r>
      <w:r w:rsidRPr="00201BEB">
        <w:rPr>
          <w:sz w:val="28"/>
          <w:szCs w:val="28"/>
        </w:rPr>
        <w:t>/</w:t>
      </w:r>
      <w:r>
        <w:rPr>
          <w:sz w:val="28"/>
          <w:szCs w:val="28"/>
        </w:rPr>
        <w:t xml:space="preserve"> Ю.Г. Швецов, О.В. Бутакова </w:t>
      </w:r>
      <w:r w:rsidRPr="00201BEB">
        <w:rPr>
          <w:sz w:val="28"/>
          <w:szCs w:val="28"/>
        </w:rPr>
        <w:t>//</w:t>
      </w:r>
      <w:r>
        <w:rPr>
          <w:sz w:val="28"/>
          <w:szCs w:val="28"/>
        </w:rPr>
        <w:t xml:space="preserve"> Финансы.</w:t>
      </w:r>
      <w:r w:rsidRPr="00A93F13">
        <w:rPr>
          <w:sz w:val="28"/>
          <w:szCs w:val="28"/>
        </w:rPr>
        <w:t xml:space="preserve"> –</w:t>
      </w:r>
      <w:r>
        <w:rPr>
          <w:sz w:val="28"/>
          <w:szCs w:val="28"/>
        </w:rPr>
        <w:t xml:space="preserve"> 2008</w:t>
      </w:r>
      <w:r w:rsidRPr="00A93F13">
        <w:rPr>
          <w:sz w:val="28"/>
          <w:szCs w:val="28"/>
        </w:rPr>
        <w:t>. –</w:t>
      </w:r>
      <w:r>
        <w:rPr>
          <w:sz w:val="28"/>
          <w:szCs w:val="28"/>
        </w:rPr>
        <w:t xml:space="preserve"> №2</w:t>
      </w:r>
      <w:r w:rsidRPr="00A93F13">
        <w:rPr>
          <w:sz w:val="28"/>
          <w:szCs w:val="28"/>
        </w:rPr>
        <w:t xml:space="preserve">. – С. </w:t>
      </w:r>
      <w:r>
        <w:rPr>
          <w:sz w:val="28"/>
          <w:szCs w:val="28"/>
        </w:rPr>
        <w:t>16-19</w:t>
      </w:r>
      <w:r w:rsidRPr="00A93F13">
        <w:rPr>
          <w:sz w:val="28"/>
          <w:szCs w:val="28"/>
        </w:rPr>
        <w:t>.</w:t>
      </w:r>
    </w:p>
    <w:p w:rsidR="006B3CA7" w:rsidRDefault="006B3CA7" w:rsidP="006B3CA7">
      <w:pPr>
        <w:numPr>
          <w:ilvl w:val="0"/>
          <w:numId w:val="14"/>
        </w:numPr>
        <w:tabs>
          <w:tab w:val="left" w:pos="426"/>
        </w:tabs>
        <w:spacing w:line="264" w:lineRule="auto"/>
        <w:ind w:left="425" w:hanging="425"/>
        <w:jc w:val="both"/>
        <w:rPr>
          <w:sz w:val="28"/>
          <w:szCs w:val="28"/>
        </w:rPr>
      </w:pPr>
      <w:r>
        <w:rPr>
          <w:sz w:val="28"/>
          <w:szCs w:val="28"/>
        </w:rPr>
        <w:t xml:space="preserve">Воробей Г. Кодификация бюджетного законодательства </w:t>
      </w:r>
      <w:r w:rsidRPr="00201BEB">
        <w:rPr>
          <w:sz w:val="28"/>
          <w:szCs w:val="28"/>
        </w:rPr>
        <w:t>/</w:t>
      </w:r>
      <w:r>
        <w:rPr>
          <w:sz w:val="28"/>
          <w:szCs w:val="28"/>
        </w:rPr>
        <w:t xml:space="preserve"> Г. Воробей </w:t>
      </w:r>
      <w:r w:rsidRPr="00201BEB">
        <w:rPr>
          <w:sz w:val="28"/>
          <w:szCs w:val="28"/>
        </w:rPr>
        <w:t>//</w:t>
      </w:r>
      <w:r>
        <w:rPr>
          <w:sz w:val="28"/>
          <w:szCs w:val="28"/>
        </w:rPr>
        <w:t xml:space="preserve"> Юрист.</w:t>
      </w:r>
      <w:r w:rsidRPr="00A93F13">
        <w:rPr>
          <w:sz w:val="28"/>
          <w:szCs w:val="28"/>
        </w:rPr>
        <w:t xml:space="preserve"> –</w:t>
      </w:r>
      <w:r>
        <w:rPr>
          <w:sz w:val="28"/>
          <w:szCs w:val="28"/>
        </w:rPr>
        <w:t xml:space="preserve"> 2009</w:t>
      </w:r>
      <w:r w:rsidRPr="00A93F13">
        <w:rPr>
          <w:sz w:val="28"/>
          <w:szCs w:val="28"/>
        </w:rPr>
        <w:t>. –</w:t>
      </w:r>
      <w:r>
        <w:rPr>
          <w:sz w:val="28"/>
          <w:szCs w:val="28"/>
        </w:rPr>
        <w:t xml:space="preserve"> №6(97)</w:t>
      </w:r>
      <w:r w:rsidRPr="00A93F13">
        <w:rPr>
          <w:sz w:val="28"/>
          <w:szCs w:val="28"/>
        </w:rPr>
        <w:t xml:space="preserve">. – С. </w:t>
      </w:r>
      <w:r>
        <w:rPr>
          <w:sz w:val="28"/>
          <w:szCs w:val="28"/>
        </w:rPr>
        <w:t>87-90</w:t>
      </w:r>
      <w:r w:rsidRPr="00A93F13">
        <w:rPr>
          <w:sz w:val="28"/>
          <w:szCs w:val="28"/>
        </w:rPr>
        <w:t>.</w:t>
      </w:r>
    </w:p>
    <w:p w:rsidR="006B3CA7" w:rsidRDefault="006B3CA7" w:rsidP="006B3CA7">
      <w:pPr>
        <w:numPr>
          <w:ilvl w:val="0"/>
          <w:numId w:val="14"/>
        </w:numPr>
        <w:tabs>
          <w:tab w:val="left" w:pos="426"/>
        </w:tabs>
        <w:spacing w:line="264" w:lineRule="auto"/>
        <w:ind w:left="425" w:hanging="425"/>
        <w:jc w:val="both"/>
        <w:rPr>
          <w:sz w:val="28"/>
          <w:szCs w:val="28"/>
        </w:rPr>
      </w:pPr>
      <w:r w:rsidRPr="006C23A9">
        <w:rPr>
          <w:sz w:val="28"/>
          <w:szCs w:val="28"/>
        </w:rPr>
        <w:t>Пешкова</w:t>
      </w:r>
      <w:r>
        <w:rPr>
          <w:sz w:val="28"/>
          <w:szCs w:val="28"/>
        </w:rPr>
        <w:t>,</w:t>
      </w:r>
      <w:r w:rsidRPr="006C23A9">
        <w:rPr>
          <w:sz w:val="28"/>
          <w:szCs w:val="28"/>
        </w:rPr>
        <w:t xml:space="preserve"> Х.В. Принципы бюджетного процесса (на основе обзора судебной </w:t>
      </w:r>
      <w:r>
        <w:rPr>
          <w:sz w:val="28"/>
          <w:szCs w:val="28"/>
        </w:rPr>
        <w:t xml:space="preserve">практики) </w:t>
      </w:r>
      <w:r w:rsidRPr="00E36826">
        <w:rPr>
          <w:sz w:val="28"/>
          <w:szCs w:val="28"/>
        </w:rPr>
        <w:t xml:space="preserve">/ </w:t>
      </w:r>
      <w:r>
        <w:rPr>
          <w:sz w:val="28"/>
          <w:szCs w:val="28"/>
        </w:rPr>
        <w:t>Х</w:t>
      </w:r>
      <w:r w:rsidRPr="006C23A9">
        <w:rPr>
          <w:sz w:val="28"/>
          <w:szCs w:val="28"/>
        </w:rPr>
        <w:t xml:space="preserve">.В. Пешкова // Финансовое право. – 2008. – №10. – </w:t>
      </w:r>
      <w:r>
        <w:rPr>
          <w:sz w:val="28"/>
          <w:szCs w:val="28"/>
        </w:rPr>
        <w:t>С</w:t>
      </w:r>
      <w:r w:rsidRPr="006C23A9">
        <w:rPr>
          <w:sz w:val="28"/>
          <w:szCs w:val="28"/>
        </w:rPr>
        <w:t>.</w:t>
      </w:r>
      <w:r>
        <w:rPr>
          <w:sz w:val="28"/>
          <w:szCs w:val="28"/>
        </w:rPr>
        <w:t xml:space="preserve"> </w:t>
      </w:r>
      <w:r w:rsidRPr="006C23A9">
        <w:rPr>
          <w:sz w:val="28"/>
          <w:szCs w:val="28"/>
        </w:rPr>
        <w:t>8-17.</w:t>
      </w:r>
    </w:p>
    <w:p w:rsidR="006B3CA7" w:rsidRPr="006C23A9" w:rsidRDefault="006B3CA7" w:rsidP="006B3CA7">
      <w:pPr>
        <w:numPr>
          <w:ilvl w:val="0"/>
          <w:numId w:val="14"/>
        </w:numPr>
        <w:tabs>
          <w:tab w:val="left" w:pos="426"/>
        </w:tabs>
        <w:spacing w:line="264" w:lineRule="auto"/>
        <w:ind w:left="425" w:hanging="425"/>
        <w:jc w:val="both"/>
        <w:rPr>
          <w:sz w:val="28"/>
          <w:szCs w:val="28"/>
        </w:rPr>
      </w:pPr>
      <w:r w:rsidRPr="006C23A9">
        <w:rPr>
          <w:sz w:val="28"/>
          <w:szCs w:val="28"/>
        </w:rPr>
        <w:t>Хотько</w:t>
      </w:r>
      <w:r>
        <w:rPr>
          <w:sz w:val="28"/>
          <w:szCs w:val="28"/>
        </w:rPr>
        <w:t>,</w:t>
      </w:r>
      <w:r w:rsidRPr="006C23A9">
        <w:rPr>
          <w:sz w:val="28"/>
          <w:szCs w:val="28"/>
        </w:rPr>
        <w:t xml:space="preserve"> А.В. Новые рубежи бюджета столицы Республики Беларусь / А.В. Хотько // Финансы </w:t>
      </w:r>
      <w:r>
        <w:rPr>
          <w:sz w:val="28"/>
          <w:szCs w:val="28"/>
        </w:rPr>
        <w:t>и</w:t>
      </w:r>
      <w:r w:rsidRPr="006C23A9">
        <w:rPr>
          <w:sz w:val="28"/>
          <w:szCs w:val="28"/>
        </w:rPr>
        <w:t xml:space="preserve"> кредит. – 2008. </w:t>
      </w:r>
      <w:r>
        <w:rPr>
          <w:sz w:val="28"/>
          <w:szCs w:val="28"/>
        </w:rPr>
        <w:t>–</w:t>
      </w:r>
      <w:r w:rsidRPr="006C23A9">
        <w:rPr>
          <w:sz w:val="28"/>
          <w:szCs w:val="28"/>
        </w:rPr>
        <w:t xml:space="preserve"> №20</w:t>
      </w:r>
      <w:r>
        <w:rPr>
          <w:sz w:val="28"/>
          <w:szCs w:val="28"/>
        </w:rPr>
        <w:t>(308). – С</w:t>
      </w:r>
      <w:r w:rsidRPr="006C23A9">
        <w:rPr>
          <w:sz w:val="28"/>
          <w:szCs w:val="28"/>
        </w:rPr>
        <w:t>.</w:t>
      </w:r>
      <w:r>
        <w:rPr>
          <w:sz w:val="28"/>
          <w:szCs w:val="28"/>
        </w:rPr>
        <w:t xml:space="preserve"> 77-</w:t>
      </w:r>
      <w:r w:rsidRPr="006C23A9">
        <w:rPr>
          <w:sz w:val="28"/>
          <w:szCs w:val="28"/>
        </w:rPr>
        <w:t>81</w:t>
      </w:r>
      <w:r>
        <w:rPr>
          <w:sz w:val="28"/>
          <w:szCs w:val="28"/>
        </w:rPr>
        <w:t>.</w:t>
      </w:r>
    </w:p>
    <w:p w:rsidR="006B3CA7" w:rsidRPr="00412667" w:rsidRDefault="006B3CA7" w:rsidP="006B3CA7">
      <w:pPr>
        <w:pStyle w:val="Style11"/>
        <w:widowControl/>
        <w:tabs>
          <w:tab w:val="left" w:pos="709"/>
        </w:tabs>
        <w:spacing w:line="600" w:lineRule="auto"/>
        <w:ind w:left="426"/>
        <w:jc w:val="center"/>
        <w:rPr>
          <w:rFonts w:ascii="Times New Roman" w:hAnsi="Times New Roman" w:cs="Arial"/>
          <w:b/>
          <w:sz w:val="28"/>
          <w:szCs w:val="28"/>
        </w:rPr>
      </w:pPr>
      <w:bookmarkStart w:id="0" w:name="_GoBack"/>
      <w:bookmarkEnd w:id="0"/>
    </w:p>
    <w:sectPr w:rsidR="006B3CA7" w:rsidRPr="00412667" w:rsidSect="006B3CA7">
      <w:footerReference w:type="default" r:id="rId8"/>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E1B" w:rsidRDefault="00DB3E1B" w:rsidP="002E77F1">
      <w:pPr>
        <w:spacing w:line="240" w:lineRule="auto"/>
      </w:pPr>
      <w:r>
        <w:separator/>
      </w:r>
    </w:p>
  </w:endnote>
  <w:endnote w:type="continuationSeparator" w:id="0">
    <w:p w:rsidR="00DB3E1B" w:rsidRDefault="00DB3E1B" w:rsidP="002E77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entury Schoolbook">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2F6" w:rsidRDefault="006512F6">
    <w:pPr>
      <w:pStyle w:val="aa"/>
      <w:jc w:val="center"/>
    </w:pPr>
    <w:r>
      <w:fldChar w:fldCharType="begin"/>
    </w:r>
    <w:r>
      <w:instrText xml:space="preserve"> PAGE   \* MERGEFORMAT </w:instrText>
    </w:r>
    <w:r>
      <w:fldChar w:fldCharType="separate"/>
    </w:r>
    <w:r w:rsidR="00014A81">
      <w:rPr>
        <w:noProof/>
      </w:rPr>
      <w:t>3</w:t>
    </w:r>
    <w:r>
      <w:fldChar w:fldCharType="end"/>
    </w:r>
  </w:p>
  <w:p w:rsidR="006512F6" w:rsidRDefault="006512F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E1B" w:rsidRDefault="00DB3E1B" w:rsidP="002E77F1">
      <w:pPr>
        <w:spacing w:line="240" w:lineRule="auto"/>
      </w:pPr>
      <w:r>
        <w:separator/>
      </w:r>
    </w:p>
  </w:footnote>
  <w:footnote w:type="continuationSeparator" w:id="0">
    <w:p w:rsidR="00DB3E1B" w:rsidRDefault="00DB3E1B" w:rsidP="002E77F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A4DAC"/>
    <w:multiLevelType w:val="hybridMultilevel"/>
    <w:tmpl w:val="1C6A6F9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30673ED"/>
    <w:multiLevelType w:val="hybridMultilevel"/>
    <w:tmpl w:val="4522C0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E682E9C"/>
    <w:multiLevelType w:val="hybridMultilevel"/>
    <w:tmpl w:val="B34268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2F5C11"/>
    <w:multiLevelType w:val="hybridMultilevel"/>
    <w:tmpl w:val="725CC8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8964447"/>
    <w:multiLevelType w:val="hybridMultilevel"/>
    <w:tmpl w:val="2026D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2C0B5E"/>
    <w:multiLevelType w:val="hybridMultilevel"/>
    <w:tmpl w:val="A44691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75F0534"/>
    <w:multiLevelType w:val="hybridMultilevel"/>
    <w:tmpl w:val="37D07F20"/>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7">
    <w:nsid w:val="495B6931"/>
    <w:multiLevelType w:val="hybridMultilevel"/>
    <w:tmpl w:val="A1F49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B274942"/>
    <w:multiLevelType w:val="hybridMultilevel"/>
    <w:tmpl w:val="6E3EDE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3F75BA"/>
    <w:multiLevelType w:val="hybridMultilevel"/>
    <w:tmpl w:val="59FA61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BED4CD6"/>
    <w:multiLevelType w:val="hybridMultilevel"/>
    <w:tmpl w:val="FB940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E71554E"/>
    <w:multiLevelType w:val="hybridMultilevel"/>
    <w:tmpl w:val="9D1A74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05A35BF"/>
    <w:multiLevelType w:val="hybridMultilevel"/>
    <w:tmpl w:val="1A6AAE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13F5838"/>
    <w:multiLevelType w:val="hybridMultilevel"/>
    <w:tmpl w:val="4F9801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11"/>
  </w:num>
  <w:num w:numId="3">
    <w:abstractNumId w:val="7"/>
  </w:num>
  <w:num w:numId="4">
    <w:abstractNumId w:val="13"/>
  </w:num>
  <w:num w:numId="5">
    <w:abstractNumId w:val="6"/>
  </w:num>
  <w:num w:numId="6">
    <w:abstractNumId w:val="4"/>
  </w:num>
  <w:num w:numId="7">
    <w:abstractNumId w:val="9"/>
  </w:num>
  <w:num w:numId="8">
    <w:abstractNumId w:val="0"/>
  </w:num>
  <w:num w:numId="9">
    <w:abstractNumId w:val="1"/>
  </w:num>
  <w:num w:numId="10">
    <w:abstractNumId w:val="3"/>
  </w:num>
  <w:num w:numId="11">
    <w:abstractNumId w:val="10"/>
  </w:num>
  <w:num w:numId="12">
    <w:abstractNumId w:val="2"/>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2A42"/>
    <w:rsid w:val="00014A81"/>
    <w:rsid w:val="00047A1C"/>
    <w:rsid w:val="002E77F1"/>
    <w:rsid w:val="003708D6"/>
    <w:rsid w:val="00385A48"/>
    <w:rsid w:val="00412667"/>
    <w:rsid w:val="006512F6"/>
    <w:rsid w:val="006B3CA7"/>
    <w:rsid w:val="007319BC"/>
    <w:rsid w:val="0073458C"/>
    <w:rsid w:val="007E062A"/>
    <w:rsid w:val="00844EFB"/>
    <w:rsid w:val="00A72A42"/>
    <w:rsid w:val="00AB0704"/>
    <w:rsid w:val="00AD6965"/>
    <w:rsid w:val="00C34855"/>
    <w:rsid w:val="00D51C62"/>
    <w:rsid w:val="00DB3E1B"/>
    <w:rsid w:val="00DE1C9D"/>
    <w:rsid w:val="00E457D1"/>
    <w:rsid w:val="00F41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817DD-D440-4859-A4CB-410D131C3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704"/>
    <w:pPr>
      <w:spacing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1">
    <w:name w:val="Style11"/>
    <w:basedOn w:val="a"/>
    <w:uiPriority w:val="99"/>
    <w:rsid w:val="00AD6965"/>
    <w:pPr>
      <w:widowControl w:val="0"/>
      <w:autoSpaceDE w:val="0"/>
      <w:autoSpaceDN w:val="0"/>
      <w:adjustRightInd w:val="0"/>
      <w:spacing w:line="278" w:lineRule="exact"/>
      <w:jc w:val="both"/>
    </w:pPr>
    <w:rPr>
      <w:rFonts w:ascii="Arial Narrow" w:eastAsia="Times New Roman" w:hAnsi="Arial Narrow"/>
      <w:sz w:val="24"/>
      <w:szCs w:val="24"/>
      <w:lang w:eastAsia="ru-RU"/>
    </w:rPr>
  </w:style>
  <w:style w:type="character" w:customStyle="1" w:styleId="FontStyle69">
    <w:name w:val="Font Style69"/>
    <w:basedOn w:val="a0"/>
    <w:uiPriority w:val="99"/>
    <w:rsid w:val="00AD6965"/>
    <w:rPr>
      <w:rFonts w:ascii="Arial" w:hAnsi="Arial" w:cs="Arial"/>
      <w:sz w:val="20"/>
      <w:szCs w:val="20"/>
    </w:rPr>
  </w:style>
  <w:style w:type="paragraph" w:styleId="a3">
    <w:name w:val="Body Text Indent"/>
    <w:basedOn w:val="a"/>
    <w:link w:val="a4"/>
    <w:uiPriority w:val="99"/>
    <w:semiHidden/>
    <w:unhideWhenUsed/>
    <w:rsid w:val="00AD6965"/>
    <w:pPr>
      <w:spacing w:after="120" w:line="240" w:lineRule="auto"/>
      <w:ind w:left="283"/>
    </w:pPr>
    <w:rPr>
      <w:rFonts w:eastAsia="Times New Roman"/>
      <w:sz w:val="24"/>
      <w:szCs w:val="24"/>
      <w:lang w:eastAsia="ru-RU"/>
    </w:rPr>
  </w:style>
  <w:style w:type="character" w:customStyle="1" w:styleId="a4">
    <w:name w:val="Основной текст с отступом Знак"/>
    <w:basedOn w:val="a0"/>
    <w:link w:val="a3"/>
    <w:uiPriority w:val="99"/>
    <w:semiHidden/>
    <w:rsid w:val="00AD6965"/>
    <w:rPr>
      <w:rFonts w:eastAsia="Times New Roman"/>
      <w:sz w:val="24"/>
      <w:szCs w:val="24"/>
    </w:rPr>
  </w:style>
  <w:style w:type="paragraph" w:styleId="a5">
    <w:name w:val="Body Text"/>
    <w:basedOn w:val="a"/>
    <w:link w:val="a6"/>
    <w:uiPriority w:val="99"/>
    <w:unhideWhenUsed/>
    <w:rsid w:val="00AD6965"/>
    <w:pPr>
      <w:spacing w:after="120"/>
    </w:pPr>
  </w:style>
  <w:style w:type="character" w:customStyle="1" w:styleId="a6">
    <w:name w:val="Основной текст Знак"/>
    <w:basedOn w:val="a0"/>
    <w:link w:val="a5"/>
    <w:uiPriority w:val="99"/>
    <w:rsid w:val="00AD6965"/>
    <w:rPr>
      <w:sz w:val="22"/>
      <w:szCs w:val="22"/>
      <w:lang w:eastAsia="en-US"/>
    </w:rPr>
  </w:style>
  <w:style w:type="paragraph" w:styleId="a7">
    <w:name w:val="List Paragraph"/>
    <w:basedOn w:val="a"/>
    <w:uiPriority w:val="34"/>
    <w:qFormat/>
    <w:rsid w:val="00AD6965"/>
    <w:pPr>
      <w:ind w:left="720"/>
      <w:contextualSpacing/>
    </w:pPr>
  </w:style>
  <w:style w:type="character" w:customStyle="1" w:styleId="FontStyle15">
    <w:name w:val="Font Style15"/>
    <w:basedOn w:val="a0"/>
    <w:uiPriority w:val="99"/>
    <w:rsid w:val="00AD6965"/>
    <w:rPr>
      <w:rFonts w:ascii="Arial Narrow" w:hAnsi="Arial Narrow" w:cs="Arial Narrow"/>
      <w:sz w:val="18"/>
      <w:szCs w:val="18"/>
    </w:rPr>
  </w:style>
  <w:style w:type="paragraph" w:customStyle="1" w:styleId="Style4">
    <w:name w:val="Style4"/>
    <w:basedOn w:val="a"/>
    <w:uiPriority w:val="99"/>
    <w:rsid w:val="00412667"/>
    <w:pPr>
      <w:widowControl w:val="0"/>
      <w:autoSpaceDE w:val="0"/>
      <w:autoSpaceDN w:val="0"/>
      <w:adjustRightInd w:val="0"/>
      <w:spacing w:line="173" w:lineRule="exact"/>
      <w:ind w:firstLine="528"/>
      <w:jc w:val="both"/>
    </w:pPr>
    <w:rPr>
      <w:rFonts w:ascii="Century Schoolbook" w:eastAsia="Times New Roman" w:hAnsi="Century Schoolbook"/>
      <w:sz w:val="24"/>
      <w:szCs w:val="24"/>
      <w:lang w:eastAsia="ru-RU"/>
    </w:rPr>
  </w:style>
  <w:style w:type="paragraph" w:customStyle="1" w:styleId="Style7">
    <w:name w:val="Style7"/>
    <w:basedOn w:val="a"/>
    <w:uiPriority w:val="99"/>
    <w:rsid w:val="00412667"/>
    <w:pPr>
      <w:widowControl w:val="0"/>
      <w:autoSpaceDE w:val="0"/>
      <w:autoSpaceDN w:val="0"/>
      <w:adjustRightInd w:val="0"/>
      <w:spacing w:line="256" w:lineRule="exact"/>
      <w:ind w:firstLine="667"/>
      <w:jc w:val="both"/>
    </w:pPr>
    <w:rPr>
      <w:rFonts w:ascii="Century Schoolbook" w:eastAsia="Times New Roman" w:hAnsi="Century Schoolbook"/>
      <w:sz w:val="24"/>
      <w:szCs w:val="24"/>
      <w:lang w:eastAsia="ru-RU"/>
    </w:rPr>
  </w:style>
  <w:style w:type="character" w:customStyle="1" w:styleId="FontStyle24">
    <w:name w:val="Font Style24"/>
    <w:basedOn w:val="a0"/>
    <w:uiPriority w:val="99"/>
    <w:rsid w:val="00412667"/>
    <w:rPr>
      <w:rFonts w:ascii="Century Schoolbook" w:hAnsi="Century Schoolbook" w:cs="Century Schoolbook"/>
      <w:b/>
      <w:bCs/>
      <w:spacing w:val="-10"/>
      <w:sz w:val="22"/>
      <w:szCs w:val="22"/>
    </w:rPr>
  </w:style>
  <w:style w:type="character" w:customStyle="1" w:styleId="FontStyle28">
    <w:name w:val="Font Style28"/>
    <w:basedOn w:val="a0"/>
    <w:uiPriority w:val="99"/>
    <w:rsid w:val="00412667"/>
    <w:rPr>
      <w:rFonts w:ascii="Century Schoolbook" w:hAnsi="Century Schoolbook" w:cs="Century Schoolbook"/>
      <w:sz w:val="16"/>
      <w:szCs w:val="16"/>
    </w:rPr>
  </w:style>
  <w:style w:type="character" w:customStyle="1" w:styleId="FontStyle63">
    <w:name w:val="Font Style63"/>
    <w:basedOn w:val="a0"/>
    <w:uiPriority w:val="99"/>
    <w:rsid w:val="00412667"/>
    <w:rPr>
      <w:rFonts w:ascii="Arial" w:hAnsi="Arial" w:cs="Arial"/>
      <w:i/>
      <w:iCs/>
      <w:sz w:val="20"/>
      <w:szCs w:val="20"/>
    </w:rPr>
  </w:style>
  <w:style w:type="character" w:customStyle="1" w:styleId="FontStyle32">
    <w:name w:val="Font Style32"/>
    <w:basedOn w:val="a0"/>
    <w:uiPriority w:val="99"/>
    <w:rsid w:val="00412667"/>
    <w:rPr>
      <w:rFonts w:ascii="Times New Roman" w:hAnsi="Times New Roman" w:cs="Times New Roman"/>
      <w:b/>
      <w:bCs/>
      <w:i/>
      <w:iCs/>
      <w:sz w:val="26"/>
      <w:szCs w:val="26"/>
    </w:rPr>
  </w:style>
  <w:style w:type="character" w:customStyle="1" w:styleId="FontStyle46">
    <w:name w:val="Font Style46"/>
    <w:basedOn w:val="a0"/>
    <w:uiPriority w:val="99"/>
    <w:rsid w:val="00412667"/>
    <w:rPr>
      <w:rFonts w:ascii="Times New Roman" w:hAnsi="Times New Roman" w:cs="Times New Roman"/>
      <w:b/>
      <w:bCs/>
      <w:sz w:val="24"/>
      <w:szCs w:val="24"/>
    </w:rPr>
  </w:style>
  <w:style w:type="character" w:customStyle="1" w:styleId="FontStyle34">
    <w:name w:val="Font Style34"/>
    <w:basedOn w:val="a0"/>
    <w:uiPriority w:val="99"/>
    <w:rsid w:val="00412667"/>
    <w:rPr>
      <w:rFonts w:ascii="Times New Roman" w:hAnsi="Times New Roman" w:cs="Times New Roman"/>
      <w:b/>
      <w:bCs/>
      <w:spacing w:val="-10"/>
      <w:sz w:val="18"/>
      <w:szCs w:val="18"/>
    </w:rPr>
  </w:style>
  <w:style w:type="character" w:customStyle="1" w:styleId="FontStyle35">
    <w:name w:val="Font Style35"/>
    <w:basedOn w:val="a0"/>
    <w:uiPriority w:val="99"/>
    <w:rsid w:val="00412667"/>
    <w:rPr>
      <w:rFonts w:ascii="Times New Roman" w:hAnsi="Times New Roman" w:cs="Times New Roman"/>
      <w:b/>
      <w:bCs/>
      <w:i/>
      <w:iCs/>
      <w:sz w:val="18"/>
      <w:szCs w:val="18"/>
    </w:rPr>
  </w:style>
  <w:style w:type="character" w:customStyle="1" w:styleId="FontStyle39">
    <w:name w:val="Font Style39"/>
    <w:basedOn w:val="a0"/>
    <w:uiPriority w:val="99"/>
    <w:rsid w:val="00412667"/>
    <w:rPr>
      <w:rFonts w:ascii="Times New Roman" w:hAnsi="Times New Roman" w:cs="Times New Roman"/>
      <w:sz w:val="24"/>
      <w:szCs w:val="24"/>
    </w:rPr>
  </w:style>
  <w:style w:type="paragraph" w:customStyle="1" w:styleId="Style16">
    <w:name w:val="Style16"/>
    <w:basedOn w:val="a"/>
    <w:uiPriority w:val="99"/>
    <w:rsid w:val="00412667"/>
    <w:pPr>
      <w:widowControl w:val="0"/>
      <w:autoSpaceDE w:val="0"/>
      <w:autoSpaceDN w:val="0"/>
      <w:adjustRightInd w:val="0"/>
      <w:spacing w:line="199" w:lineRule="exact"/>
      <w:ind w:firstLine="351"/>
    </w:pPr>
    <w:rPr>
      <w:rFonts w:eastAsia="Times New Roman"/>
      <w:sz w:val="24"/>
      <w:szCs w:val="24"/>
      <w:lang w:eastAsia="ru-RU"/>
    </w:rPr>
  </w:style>
  <w:style w:type="character" w:customStyle="1" w:styleId="FontStyle25">
    <w:name w:val="Font Style25"/>
    <w:basedOn w:val="a0"/>
    <w:uiPriority w:val="99"/>
    <w:rsid w:val="00412667"/>
    <w:rPr>
      <w:rFonts w:ascii="Cambria" w:hAnsi="Cambria" w:cs="Cambria"/>
      <w:spacing w:val="-20"/>
      <w:sz w:val="24"/>
      <w:szCs w:val="24"/>
    </w:rPr>
  </w:style>
  <w:style w:type="character" w:customStyle="1" w:styleId="FontStyle26">
    <w:name w:val="Font Style26"/>
    <w:basedOn w:val="a0"/>
    <w:uiPriority w:val="99"/>
    <w:rsid w:val="00412667"/>
    <w:rPr>
      <w:rFonts w:ascii="Times New Roman" w:hAnsi="Times New Roman" w:cs="Times New Roman"/>
      <w:sz w:val="22"/>
      <w:szCs w:val="22"/>
    </w:rPr>
  </w:style>
  <w:style w:type="paragraph" w:customStyle="1" w:styleId="Style10">
    <w:name w:val="Style10"/>
    <w:basedOn w:val="a"/>
    <w:uiPriority w:val="99"/>
    <w:rsid w:val="00412667"/>
    <w:pPr>
      <w:widowControl w:val="0"/>
      <w:autoSpaceDE w:val="0"/>
      <w:autoSpaceDN w:val="0"/>
      <w:adjustRightInd w:val="0"/>
      <w:spacing w:line="162" w:lineRule="exact"/>
    </w:pPr>
    <w:rPr>
      <w:rFonts w:eastAsia="Times New Roman"/>
      <w:sz w:val="24"/>
      <w:szCs w:val="24"/>
      <w:lang w:eastAsia="ru-RU"/>
    </w:rPr>
  </w:style>
  <w:style w:type="character" w:customStyle="1" w:styleId="FontStyle13">
    <w:name w:val="Font Style13"/>
    <w:basedOn w:val="a0"/>
    <w:uiPriority w:val="99"/>
    <w:rsid w:val="00412667"/>
    <w:rPr>
      <w:rFonts w:ascii="Times New Roman" w:hAnsi="Times New Roman" w:cs="Times New Roman"/>
      <w:b/>
      <w:bCs/>
      <w:spacing w:val="-10"/>
      <w:sz w:val="14"/>
      <w:szCs w:val="14"/>
    </w:rPr>
  </w:style>
  <w:style w:type="character" w:customStyle="1" w:styleId="FontStyle14">
    <w:name w:val="Font Style14"/>
    <w:basedOn w:val="a0"/>
    <w:uiPriority w:val="99"/>
    <w:rsid w:val="00412667"/>
    <w:rPr>
      <w:rFonts w:ascii="Times New Roman" w:hAnsi="Times New Roman" w:cs="Times New Roman"/>
      <w:spacing w:val="-10"/>
      <w:sz w:val="18"/>
      <w:szCs w:val="18"/>
    </w:rPr>
  </w:style>
  <w:style w:type="paragraph" w:customStyle="1" w:styleId="Style12">
    <w:name w:val="Style12"/>
    <w:basedOn w:val="a"/>
    <w:uiPriority w:val="99"/>
    <w:rsid w:val="00412667"/>
    <w:pPr>
      <w:widowControl w:val="0"/>
      <w:autoSpaceDE w:val="0"/>
      <w:autoSpaceDN w:val="0"/>
      <w:adjustRightInd w:val="0"/>
      <w:spacing w:line="240" w:lineRule="auto"/>
      <w:jc w:val="both"/>
    </w:pPr>
    <w:rPr>
      <w:rFonts w:ascii="Arial Narrow" w:eastAsia="Times New Roman" w:hAnsi="Arial Narrow"/>
      <w:sz w:val="24"/>
      <w:szCs w:val="24"/>
      <w:lang w:eastAsia="ru-RU"/>
    </w:rPr>
  </w:style>
  <w:style w:type="paragraph" w:customStyle="1" w:styleId="Style13">
    <w:name w:val="Style13"/>
    <w:basedOn w:val="a"/>
    <w:uiPriority w:val="99"/>
    <w:rsid w:val="00412667"/>
    <w:pPr>
      <w:widowControl w:val="0"/>
      <w:autoSpaceDE w:val="0"/>
      <w:autoSpaceDN w:val="0"/>
      <w:adjustRightInd w:val="0"/>
      <w:spacing w:line="283" w:lineRule="exact"/>
      <w:jc w:val="both"/>
    </w:pPr>
    <w:rPr>
      <w:rFonts w:ascii="Arial Narrow" w:eastAsia="Times New Roman" w:hAnsi="Arial Narrow"/>
      <w:sz w:val="24"/>
      <w:szCs w:val="24"/>
      <w:lang w:eastAsia="ru-RU"/>
    </w:rPr>
  </w:style>
  <w:style w:type="character" w:customStyle="1" w:styleId="FontStyle56">
    <w:name w:val="Font Style56"/>
    <w:basedOn w:val="a0"/>
    <w:uiPriority w:val="99"/>
    <w:rsid w:val="00412667"/>
    <w:rPr>
      <w:rFonts w:ascii="Arial" w:hAnsi="Arial" w:cs="Arial"/>
      <w:smallCaps/>
      <w:sz w:val="20"/>
      <w:szCs w:val="20"/>
    </w:rPr>
  </w:style>
  <w:style w:type="character" w:customStyle="1" w:styleId="FontStyle65">
    <w:name w:val="Font Style65"/>
    <w:basedOn w:val="a0"/>
    <w:uiPriority w:val="99"/>
    <w:rsid w:val="00412667"/>
    <w:rPr>
      <w:rFonts w:ascii="Arial" w:hAnsi="Arial" w:cs="Arial"/>
      <w:sz w:val="18"/>
      <w:szCs w:val="18"/>
    </w:rPr>
  </w:style>
  <w:style w:type="paragraph" w:customStyle="1" w:styleId="Style31">
    <w:name w:val="Style31"/>
    <w:basedOn w:val="a"/>
    <w:uiPriority w:val="99"/>
    <w:rsid w:val="00412667"/>
    <w:pPr>
      <w:widowControl w:val="0"/>
      <w:autoSpaceDE w:val="0"/>
      <w:autoSpaceDN w:val="0"/>
      <w:adjustRightInd w:val="0"/>
      <w:spacing w:line="240" w:lineRule="auto"/>
    </w:pPr>
    <w:rPr>
      <w:rFonts w:ascii="Arial Narrow" w:eastAsia="Times New Roman" w:hAnsi="Arial Narrow"/>
      <w:sz w:val="24"/>
      <w:szCs w:val="24"/>
      <w:lang w:eastAsia="ru-RU"/>
    </w:rPr>
  </w:style>
  <w:style w:type="paragraph" w:customStyle="1" w:styleId="Style39">
    <w:name w:val="Style39"/>
    <w:basedOn w:val="a"/>
    <w:uiPriority w:val="99"/>
    <w:rsid w:val="00412667"/>
    <w:pPr>
      <w:widowControl w:val="0"/>
      <w:autoSpaceDE w:val="0"/>
      <w:autoSpaceDN w:val="0"/>
      <w:adjustRightInd w:val="0"/>
      <w:spacing w:line="283" w:lineRule="exact"/>
      <w:ind w:hanging="326"/>
    </w:pPr>
    <w:rPr>
      <w:rFonts w:ascii="Arial Narrow" w:eastAsia="Times New Roman" w:hAnsi="Arial Narrow"/>
      <w:sz w:val="24"/>
      <w:szCs w:val="24"/>
      <w:lang w:eastAsia="ru-RU"/>
    </w:rPr>
  </w:style>
  <w:style w:type="character" w:customStyle="1" w:styleId="FontStyle64">
    <w:name w:val="Font Style64"/>
    <w:basedOn w:val="a0"/>
    <w:uiPriority w:val="99"/>
    <w:rsid w:val="00412667"/>
    <w:rPr>
      <w:rFonts w:ascii="Arial" w:hAnsi="Arial" w:cs="Arial"/>
      <w:b/>
      <w:bCs/>
      <w:sz w:val="34"/>
      <w:szCs w:val="34"/>
    </w:rPr>
  </w:style>
  <w:style w:type="character" w:customStyle="1" w:styleId="FontStyle67">
    <w:name w:val="Font Style67"/>
    <w:basedOn w:val="a0"/>
    <w:uiPriority w:val="99"/>
    <w:rsid w:val="00412667"/>
    <w:rPr>
      <w:rFonts w:ascii="Arial" w:hAnsi="Arial" w:cs="Arial"/>
      <w:b/>
      <w:bCs/>
      <w:sz w:val="22"/>
      <w:szCs w:val="22"/>
    </w:rPr>
  </w:style>
  <w:style w:type="paragraph" w:styleId="a8">
    <w:name w:val="header"/>
    <w:basedOn w:val="a"/>
    <w:link w:val="a9"/>
    <w:uiPriority w:val="99"/>
    <w:unhideWhenUsed/>
    <w:rsid w:val="002E77F1"/>
    <w:pPr>
      <w:tabs>
        <w:tab w:val="center" w:pos="4677"/>
        <w:tab w:val="right" w:pos="9355"/>
      </w:tabs>
    </w:pPr>
  </w:style>
  <w:style w:type="character" w:customStyle="1" w:styleId="a9">
    <w:name w:val="Верхний колонтитул Знак"/>
    <w:basedOn w:val="a0"/>
    <w:link w:val="a8"/>
    <w:uiPriority w:val="99"/>
    <w:rsid w:val="002E77F1"/>
    <w:rPr>
      <w:sz w:val="22"/>
      <w:szCs w:val="22"/>
      <w:lang w:eastAsia="en-US"/>
    </w:rPr>
  </w:style>
  <w:style w:type="paragraph" w:styleId="aa">
    <w:name w:val="footer"/>
    <w:basedOn w:val="a"/>
    <w:link w:val="ab"/>
    <w:uiPriority w:val="99"/>
    <w:unhideWhenUsed/>
    <w:rsid w:val="002E77F1"/>
    <w:pPr>
      <w:tabs>
        <w:tab w:val="center" w:pos="4677"/>
        <w:tab w:val="right" w:pos="9355"/>
      </w:tabs>
    </w:pPr>
  </w:style>
  <w:style w:type="character" w:customStyle="1" w:styleId="ab">
    <w:name w:val="Нижний колонтитул Знак"/>
    <w:basedOn w:val="a0"/>
    <w:link w:val="aa"/>
    <w:uiPriority w:val="99"/>
    <w:rsid w:val="002E77F1"/>
    <w:rPr>
      <w:sz w:val="22"/>
      <w:szCs w:val="22"/>
      <w:lang w:eastAsia="en-US"/>
    </w:rPr>
  </w:style>
  <w:style w:type="character" w:styleId="ac">
    <w:name w:val="Hyperlink"/>
    <w:basedOn w:val="a0"/>
    <w:uiPriority w:val="99"/>
    <w:semiHidden/>
    <w:unhideWhenUsed/>
    <w:rsid w:val="006B3C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corys.ru/rus/doc/act01_01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9704</Words>
  <Characters>55318</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64893</CharactersWithSpaces>
  <SharedDoc>false</SharedDoc>
  <HLinks>
    <vt:vector size="6" baseType="variant">
      <vt:variant>
        <vt:i4>3342427</vt:i4>
      </vt:variant>
      <vt:variant>
        <vt:i4>0</vt:i4>
      </vt:variant>
      <vt:variant>
        <vt:i4>0</vt:i4>
      </vt:variant>
      <vt:variant>
        <vt:i4>5</vt:i4>
      </vt:variant>
      <vt:variant>
        <vt:lpwstr>http://ecorys.ru/rus/doc/act01_014.pdf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dc:description/>
  <cp:lastModifiedBy>admin</cp:lastModifiedBy>
  <cp:revision>2</cp:revision>
  <dcterms:created xsi:type="dcterms:W3CDTF">2014-03-30T02:34:00Z</dcterms:created>
  <dcterms:modified xsi:type="dcterms:W3CDTF">2014-03-30T02:34:00Z</dcterms:modified>
</cp:coreProperties>
</file>