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D3" w:rsidRPr="00C212C2" w:rsidRDefault="00ED27D3" w:rsidP="00C212C2">
      <w:pPr>
        <w:pStyle w:val="af8"/>
      </w:pPr>
      <w:r w:rsidRPr="00C212C2">
        <w:t>Содержание</w:t>
      </w:r>
    </w:p>
    <w:p w:rsidR="00ED27D3" w:rsidRPr="00C212C2" w:rsidRDefault="00ED27D3" w:rsidP="00094E55"/>
    <w:p w:rsidR="00C92CDE" w:rsidRDefault="00C92CDE">
      <w:pPr>
        <w:pStyle w:val="22"/>
        <w:rPr>
          <w:smallCaps w:val="0"/>
          <w:noProof/>
          <w:sz w:val="24"/>
          <w:szCs w:val="24"/>
        </w:rPr>
      </w:pPr>
      <w:r w:rsidRPr="00E12406">
        <w:rPr>
          <w:rStyle w:val="af1"/>
          <w:noProof/>
        </w:rPr>
        <w:t>1. Цель и организация проведения ТО и ремонта</w:t>
      </w:r>
    </w:p>
    <w:p w:rsidR="00C92CDE" w:rsidRDefault="00C92CDE">
      <w:pPr>
        <w:pStyle w:val="22"/>
        <w:rPr>
          <w:smallCaps w:val="0"/>
          <w:noProof/>
          <w:sz w:val="24"/>
          <w:szCs w:val="24"/>
        </w:rPr>
      </w:pPr>
      <w:r w:rsidRPr="00E12406">
        <w:rPr>
          <w:rStyle w:val="af1"/>
          <w:noProof/>
        </w:rPr>
        <w:t>2. Влияние условий эксплуатации на износ и долговечность</w:t>
      </w:r>
    </w:p>
    <w:p w:rsidR="00C92CDE" w:rsidRDefault="00C92CDE">
      <w:pPr>
        <w:pStyle w:val="22"/>
        <w:rPr>
          <w:smallCaps w:val="0"/>
          <w:noProof/>
          <w:sz w:val="24"/>
          <w:szCs w:val="24"/>
        </w:rPr>
      </w:pPr>
      <w:r w:rsidRPr="00E12406">
        <w:rPr>
          <w:rStyle w:val="af1"/>
          <w:noProof/>
        </w:rPr>
        <w:t>3. Назначение и общее устройство</w:t>
      </w:r>
    </w:p>
    <w:p w:rsidR="00C92CDE" w:rsidRDefault="00C92CDE">
      <w:pPr>
        <w:pStyle w:val="22"/>
        <w:rPr>
          <w:smallCaps w:val="0"/>
          <w:noProof/>
          <w:sz w:val="24"/>
          <w:szCs w:val="24"/>
        </w:rPr>
      </w:pPr>
      <w:r w:rsidRPr="00E12406">
        <w:rPr>
          <w:rStyle w:val="af1"/>
          <w:noProof/>
        </w:rPr>
        <w:t>3.1 Особенности инжекторного бензинокачания</w:t>
      </w:r>
    </w:p>
    <w:p w:rsidR="00C92CDE" w:rsidRDefault="00C92CDE">
      <w:pPr>
        <w:pStyle w:val="22"/>
        <w:rPr>
          <w:smallCaps w:val="0"/>
          <w:noProof/>
          <w:sz w:val="24"/>
          <w:szCs w:val="24"/>
        </w:rPr>
      </w:pPr>
      <w:r w:rsidRPr="00E12406">
        <w:rPr>
          <w:rStyle w:val="af1"/>
          <w:noProof/>
        </w:rPr>
        <w:t>3.1.1 Типовые конструкции</w:t>
      </w:r>
    </w:p>
    <w:p w:rsidR="00C92CDE" w:rsidRDefault="00C92CDE">
      <w:pPr>
        <w:pStyle w:val="22"/>
        <w:rPr>
          <w:smallCaps w:val="0"/>
          <w:noProof/>
          <w:sz w:val="24"/>
          <w:szCs w:val="24"/>
        </w:rPr>
      </w:pPr>
      <w:r w:rsidRPr="00E12406">
        <w:rPr>
          <w:rStyle w:val="af1"/>
          <w:noProof/>
        </w:rPr>
        <w:t>3.1.2 Параметры</w:t>
      </w:r>
    </w:p>
    <w:p w:rsidR="00C92CDE" w:rsidRDefault="00C92CDE">
      <w:pPr>
        <w:pStyle w:val="22"/>
        <w:rPr>
          <w:smallCaps w:val="0"/>
          <w:noProof/>
          <w:sz w:val="24"/>
          <w:szCs w:val="24"/>
        </w:rPr>
      </w:pPr>
      <w:r w:rsidRPr="00E12406">
        <w:rPr>
          <w:rStyle w:val="af1"/>
          <w:noProof/>
        </w:rPr>
        <w:t>3.1.3 Дислокация</w:t>
      </w:r>
    </w:p>
    <w:p w:rsidR="00C92CDE" w:rsidRDefault="00C92CDE">
      <w:pPr>
        <w:pStyle w:val="22"/>
        <w:rPr>
          <w:smallCaps w:val="0"/>
          <w:noProof/>
          <w:sz w:val="24"/>
          <w:szCs w:val="24"/>
        </w:rPr>
      </w:pPr>
      <w:r w:rsidRPr="00E12406">
        <w:rPr>
          <w:rStyle w:val="af1"/>
          <w:noProof/>
        </w:rPr>
        <w:t>3.2 Топливопровод и фильтр тонкой очистки</w:t>
      </w:r>
    </w:p>
    <w:p w:rsidR="00C92CDE" w:rsidRDefault="00C92CDE">
      <w:pPr>
        <w:pStyle w:val="22"/>
        <w:rPr>
          <w:smallCaps w:val="0"/>
          <w:noProof/>
          <w:sz w:val="24"/>
          <w:szCs w:val="24"/>
        </w:rPr>
      </w:pPr>
      <w:r w:rsidRPr="00E12406">
        <w:rPr>
          <w:rStyle w:val="af1"/>
          <w:noProof/>
        </w:rPr>
        <w:t>3.3 Топливный фильтр</w:t>
      </w:r>
    </w:p>
    <w:p w:rsidR="00C92CDE" w:rsidRDefault="00C92CDE">
      <w:pPr>
        <w:pStyle w:val="22"/>
        <w:rPr>
          <w:smallCaps w:val="0"/>
          <w:noProof/>
          <w:sz w:val="24"/>
          <w:szCs w:val="24"/>
        </w:rPr>
      </w:pPr>
      <w:r w:rsidRPr="00E12406">
        <w:rPr>
          <w:rStyle w:val="af1"/>
          <w:noProof/>
        </w:rPr>
        <w:t>4. Основные неисправности</w:t>
      </w:r>
    </w:p>
    <w:p w:rsidR="00C92CDE" w:rsidRDefault="00C92CDE">
      <w:pPr>
        <w:pStyle w:val="22"/>
        <w:rPr>
          <w:smallCaps w:val="0"/>
          <w:noProof/>
          <w:sz w:val="24"/>
          <w:szCs w:val="24"/>
        </w:rPr>
      </w:pPr>
      <w:r w:rsidRPr="00E12406">
        <w:rPr>
          <w:rStyle w:val="af1"/>
          <w:noProof/>
        </w:rPr>
        <w:t>5. Выбор оборудования, приспособлений и инструментов</w:t>
      </w:r>
    </w:p>
    <w:p w:rsidR="00C92CDE" w:rsidRDefault="00C92CDE">
      <w:pPr>
        <w:pStyle w:val="22"/>
        <w:rPr>
          <w:smallCaps w:val="0"/>
          <w:noProof/>
          <w:sz w:val="24"/>
          <w:szCs w:val="24"/>
        </w:rPr>
      </w:pPr>
      <w:r w:rsidRPr="00E12406">
        <w:rPr>
          <w:rStyle w:val="af1"/>
          <w:noProof/>
        </w:rPr>
        <w:t>6. Технологический процесс проведения</w:t>
      </w:r>
    </w:p>
    <w:p w:rsidR="00C92CDE" w:rsidRDefault="00C92CDE">
      <w:pPr>
        <w:pStyle w:val="22"/>
        <w:rPr>
          <w:smallCaps w:val="0"/>
          <w:noProof/>
          <w:sz w:val="24"/>
          <w:szCs w:val="24"/>
        </w:rPr>
      </w:pPr>
      <w:r w:rsidRPr="00E12406">
        <w:rPr>
          <w:rStyle w:val="af1"/>
          <w:noProof/>
        </w:rPr>
        <w:t>7. Экономический вопрос</w:t>
      </w:r>
    </w:p>
    <w:p w:rsidR="00C92CDE" w:rsidRDefault="00C92CDE">
      <w:pPr>
        <w:pStyle w:val="22"/>
        <w:rPr>
          <w:smallCaps w:val="0"/>
          <w:noProof/>
          <w:sz w:val="24"/>
          <w:szCs w:val="24"/>
        </w:rPr>
      </w:pPr>
      <w:r w:rsidRPr="00E12406">
        <w:rPr>
          <w:rStyle w:val="af1"/>
          <w:noProof/>
        </w:rPr>
        <w:t>8. Охрана труда при проведении работ</w:t>
      </w:r>
    </w:p>
    <w:p w:rsidR="00C92CDE" w:rsidRDefault="00C92CDE">
      <w:pPr>
        <w:pStyle w:val="22"/>
        <w:rPr>
          <w:smallCaps w:val="0"/>
          <w:noProof/>
          <w:sz w:val="24"/>
          <w:szCs w:val="24"/>
        </w:rPr>
      </w:pPr>
      <w:r w:rsidRPr="00E12406">
        <w:rPr>
          <w:rStyle w:val="af1"/>
          <w:noProof/>
        </w:rPr>
        <w:t>Литература</w:t>
      </w:r>
    </w:p>
    <w:p w:rsidR="00C212C2" w:rsidRPr="00C212C2" w:rsidRDefault="00C212C2" w:rsidP="00094E55"/>
    <w:p w:rsidR="00C212C2" w:rsidRPr="00C212C2" w:rsidRDefault="00C212C2" w:rsidP="00094E55">
      <w:pPr>
        <w:pStyle w:val="2"/>
      </w:pPr>
      <w:r>
        <w:br w:type="page"/>
      </w:r>
      <w:bookmarkStart w:id="0" w:name="_Toc245119644"/>
      <w:r w:rsidR="007D66E8" w:rsidRPr="00C212C2">
        <w:t>1</w:t>
      </w:r>
      <w:r>
        <w:t>.</w:t>
      </w:r>
      <w:r w:rsidR="007D66E8" w:rsidRPr="00C212C2">
        <w:t xml:space="preserve"> Цель и организация проведения ТО и ремонта</w:t>
      </w:r>
      <w:bookmarkEnd w:id="0"/>
    </w:p>
    <w:p w:rsidR="00C212C2" w:rsidRDefault="00C212C2" w:rsidP="00094E55"/>
    <w:p w:rsidR="00C212C2" w:rsidRDefault="00F34F5B" w:rsidP="00094E55">
      <w:r w:rsidRPr="00C212C2">
        <w:t xml:space="preserve">В процессе </w:t>
      </w:r>
      <w:r w:rsidRPr="00C212C2">
        <w:rPr>
          <w:i/>
          <w:iCs/>
        </w:rPr>
        <w:t xml:space="preserve">ежедневного обслуживания </w:t>
      </w:r>
      <w:r w:rsidRPr="00C212C2">
        <w:t>осматривают систему питания, обратив внимание на отсутствие подтекания бензина</w:t>
      </w:r>
      <w:r w:rsidR="00C212C2" w:rsidRPr="00C212C2">
        <w:t xml:space="preserve">. </w:t>
      </w:r>
      <w:r w:rsidRPr="00C212C2">
        <w:t>При эксплуатации автомобиля по дорогам с большой запыленностью воздуха производят очистку воздушного фильтра</w:t>
      </w:r>
      <w:r w:rsidR="00C212C2" w:rsidRPr="00C212C2">
        <w:t xml:space="preserve">. </w:t>
      </w:r>
      <w:r w:rsidRPr="00C212C2">
        <w:t xml:space="preserve">Проверяют уровень бензина в баке и при необходимости </w:t>
      </w:r>
      <w:r w:rsidR="00615CF7">
        <w:t>нап</w:t>
      </w:r>
      <w:r w:rsidRPr="00C212C2">
        <w:t>равляют его</w:t>
      </w:r>
      <w:r w:rsidR="00C212C2" w:rsidRPr="00C212C2">
        <w:t>.</w:t>
      </w:r>
    </w:p>
    <w:p w:rsidR="00C212C2" w:rsidRDefault="00F34F5B" w:rsidP="00094E55">
      <w:r w:rsidRPr="00C212C2">
        <w:t xml:space="preserve">При </w:t>
      </w:r>
      <w:r w:rsidRPr="00C212C2">
        <w:rPr>
          <w:i/>
          <w:iCs/>
        </w:rPr>
        <w:t xml:space="preserve">ТО-1 </w:t>
      </w:r>
      <w:r w:rsidRPr="00C212C2">
        <w:t>осматривают состояние всех приборов системы питания, герметичность их соединений и устраняют обнаруженные неисправности</w:t>
      </w:r>
      <w:r w:rsidR="00C212C2" w:rsidRPr="00C212C2">
        <w:t>.</w:t>
      </w:r>
    </w:p>
    <w:p w:rsidR="00C212C2" w:rsidRDefault="00F34F5B" w:rsidP="00094E55">
      <w:r w:rsidRPr="00C212C2">
        <w:t xml:space="preserve">При </w:t>
      </w:r>
      <w:r w:rsidRPr="00C212C2">
        <w:rPr>
          <w:i/>
          <w:iCs/>
        </w:rPr>
        <w:t xml:space="preserve">ТО-2 </w:t>
      </w:r>
      <w:r w:rsidRPr="00C212C2">
        <w:t>проверяют крепление приборов и агрегатов системы к автомобилю</w:t>
      </w:r>
      <w:r w:rsidR="00C212C2">
        <w:t xml:space="preserve"> (</w:t>
      </w:r>
      <w:r w:rsidRPr="00C212C2">
        <w:t>двигателю</w:t>
      </w:r>
      <w:r w:rsidR="00C212C2" w:rsidRPr="00C212C2">
        <w:t xml:space="preserve">) </w:t>
      </w:r>
      <w:r w:rsidRPr="00C212C2">
        <w:t>и их деталей между собой</w:t>
      </w:r>
      <w:r w:rsidR="00C212C2" w:rsidRPr="00C212C2">
        <w:t xml:space="preserve">; </w:t>
      </w:r>
      <w:r w:rsidRPr="00C212C2">
        <w:t>правильность работы привода</w:t>
      </w:r>
      <w:r w:rsidR="00C212C2">
        <w:t xml:space="preserve"> (</w:t>
      </w:r>
      <w:r w:rsidRPr="00C212C2">
        <w:t>полнота открытия и закрытия</w:t>
      </w:r>
      <w:r w:rsidR="00C212C2" w:rsidRPr="00C212C2">
        <w:t xml:space="preserve">) </w:t>
      </w:r>
      <w:r w:rsidR="00615CF7">
        <w:t>дросселя и привода в</w:t>
      </w:r>
      <w:r w:rsidRPr="00C212C2">
        <w:t>оздушной заслонки</w:t>
      </w:r>
      <w:r w:rsidR="00C212C2" w:rsidRPr="00C212C2">
        <w:t xml:space="preserve">. </w:t>
      </w:r>
      <w:r w:rsidRPr="00C212C2">
        <w:t>Производят необходимые профилактические работы по топливным и воздушному фильтрам</w:t>
      </w:r>
      <w:r w:rsidR="00C212C2" w:rsidRPr="00C212C2">
        <w:t xml:space="preserve">; </w:t>
      </w:r>
      <w:r w:rsidRPr="00C212C2">
        <w:t>проверяют с помощью манометра или прибора НИИАТ</w:t>
      </w:r>
      <w:r w:rsidR="00C212C2">
        <w:t xml:space="preserve"> (</w:t>
      </w:r>
      <w:r w:rsidRPr="00C212C2">
        <w:t>модель 527Б</w:t>
      </w:r>
      <w:r w:rsidR="00C212C2" w:rsidRPr="00C212C2">
        <w:t xml:space="preserve">) </w:t>
      </w:r>
      <w:r w:rsidRPr="00C212C2">
        <w:t>работу бензонасоса без снятия его с двигателя, уровень топлива в поплавковой камере, легкость пуска и работу двигателя</w:t>
      </w:r>
      <w:r w:rsidR="00C212C2" w:rsidRPr="00C212C2">
        <w:t>.</w:t>
      </w:r>
    </w:p>
    <w:p w:rsidR="00C212C2" w:rsidRDefault="002E212A" w:rsidP="00094E55">
      <w:r w:rsidRPr="00C212C2">
        <w:t>При необходимости регулируют карбюратор на режиме холостого хода, контролируя содержание оксида углерода в отработавших газах</w:t>
      </w:r>
      <w:r w:rsidR="00C212C2" w:rsidRPr="00C212C2">
        <w:t>.</w:t>
      </w:r>
    </w:p>
    <w:p w:rsidR="00C212C2" w:rsidRDefault="002E212A" w:rsidP="00094E55">
      <w:r w:rsidRPr="00C212C2">
        <w:t>Обслуживание воздушного фильтра заключается в смене масла в масляной ванне, промывке фильтрующего элемента и проверке крепления его к двигателю</w:t>
      </w:r>
      <w:r w:rsidR="00C212C2" w:rsidRPr="00C212C2">
        <w:t xml:space="preserve">. </w:t>
      </w:r>
      <w:r w:rsidRPr="00C212C2">
        <w:t>Фильтрующий элемент промывают, затем окунают в чистое масло, вынимают, дают стечь маслу и ставят на место</w:t>
      </w:r>
      <w:r w:rsidR="00C212C2" w:rsidRPr="00C212C2">
        <w:t xml:space="preserve">. </w:t>
      </w:r>
      <w:r w:rsidRPr="00C212C2">
        <w:t>Корпус фильтра тщательно очищают изнутри от грязи, масла и отстоя</w:t>
      </w:r>
      <w:r w:rsidR="00C212C2" w:rsidRPr="00C212C2">
        <w:t xml:space="preserve">. </w:t>
      </w:r>
      <w:r w:rsidRPr="00C212C2">
        <w:t>В ванну фильтра заливают масло для двигателя</w:t>
      </w:r>
      <w:r w:rsidR="00C212C2">
        <w:t xml:space="preserve"> (</w:t>
      </w:r>
      <w:r w:rsidRPr="00C212C2">
        <w:t>свежее или отработанное</w:t>
      </w:r>
      <w:r w:rsidR="00C212C2" w:rsidRPr="00C212C2">
        <w:t>).</w:t>
      </w:r>
    </w:p>
    <w:p w:rsidR="00C212C2" w:rsidRDefault="002E212A" w:rsidP="00094E55">
      <w:r w:rsidRPr="00C212C2">
        <w:t>Из топливного фильтра грубой очистки надо периодически сливать отстой грязи и воды и промывать фильтрующий элемент в бензине или ацетоне с последующей продувкой сжатым воздухом</w:t>
      </w:r>
      <w:r w:rsidR="00C212C2" w:rsidRPr="00C212C2">
        <w:t xml:space="preserve">. </w:t>
      </w:r>
      <w:r w:rsidRPr="00C212C2">
        <w:t>Разбирать фильтрующий элемент не рекомендуется</w:t>
      </w:r>
      <w:r w:rsidR="00C212C2" w:rsidRPr="00C212C2">
        <w:t>.</w:t>
      </w:r>
    </w:p>
    <w:p w:rsidR="00C212C2" w:rsidRDefault="002E212A" w:rsidP="00094E55">
      <w:r w:rsidRPr="00C212C2">
        <w:t>Для доступа к фильтрующему элементу фильтра тонкой очистки надо отвернуть гайку</w:t>
      </w:r>
      <w:r w:rsidR="00C212C2" w:rsidRPr="00C212C2">
        <w:t xml:space="preserve"> - </w:t>
      </w:r>
      <w:r w:rsidRPr="00C212C2">
        <w:t>барашек и снять отстойник вместе с фильтрующим элементом</w:t>
      </w:r>
      <w:r w:rsidR="00C212C2" w:rsidRPr="00C212C2">
        <w:t xml:space="preserve">. </w:t>
      </w:r>
      <w:r w:rsidRPr="00C212C2">
        <w:t>Отстойник очищают от грязи и осадков, фильтрующий элемент промывают, затем продувают сжатым воздухом</w:t>
      </w:r>
      <w:r w:rsidR="00C212C2" w:rsidRPr="00C212C2">
        <w:t>.</w:t>
      </w:r>
    </w:p>
    <w:p w:rsidR="00C212C2" w:rsidRPr="00C212C2" w:rsidRDefault="00C212C2" w:rsidP="00094E55">
      <w:pPr>
        <w:pStyle w:val="2"/>
      </w:pPr>
      <w:r>
        <w:br w:type="page"/>
      </w:r>
      <w:bookmarkStart w:id="1" w:name="_Toc245119645"/>
      <w:r w:rsidR="003F1365" w:rsidRPr="00C212C2">
        <w:t>2</w:t>
      </w:r>
      <w:r>
        <w:t>.</w:t>
      </w:r>
      <w:r w:rsidR="003F1365" w:rsidRPr="00C212C2">
        <w:t xml:space="preserve"> </w:t>
      </w:r>
      <w:r w:rsidR="00ED27D3" w:rsidRPr="00C212C2">
        <w:t>Влияние условий эксплуатации на износ и долговечность</w:t>
      </w:r>
      <w:bookmarkEnd w:id="1"/>
    </w:p>
    <w:p w:rsidR="00C212C2" w:rsidRDefault="00C212C2" w:rsidP="00094E55"/>
    <w:p w:rsidR="00C212C2" w:rsidRDefault="003F1365" w:rsidP="00094E55">
      <w:r w:rsidRPr="00C212C2">
        <w:t>Если забивается компенсационное отверстие в пробке топливного бака</w:t>
      </w:r>
      <w:r w:rsidR="00C212C2">
        <w:t xml:space="preserve"> (</w:t>
      </w:r>
      <w:r w:rsidRPr="00C212C2">
        <w:t>или вентиляционная трубка</w:t>
      </w:r>
      <w:r w:rsidR="00C212C2" w:rsidRPr="00C212C2">
        <w:t>),</w:t>
      </w:r>
      <w:r w:rsidRPr="00C212C2">
        <w:t xml:space="preserve"> то создается разряжение, которое не позволяет бензину поступать в карбюратор, так как топливный насос не справляется с этим разряжением</w:t>
      </w:r>
      <w:r w:rsidR="00C212C2" w:rsidRPr="00C212C2">
        <w:t xml:space="preserve">. </w:t>
      </w:r>
      <w:r w:rsidRPr="00C212C2">
        <w:t>Определить</w:t>
      </w:r>
      <w:r w:rsidR="00C212C2">
        <w:t xml:space="preserve"> "</w:t>
      </w:r>
      <w:r w:rsidRPr="00C212C2">
        <w:t>вакуум</w:t>
      </w:r>
      <w:r w:rsidR="00C212C2">
        <w:t xml:space="preserve">" </w:t>
      </w:r>
      <w:r w:rsidRPr="00C212C2">
        <w:t>можно по звуку во время открытия пробки топливного бака</w:t>
      </w:r>
      <w:r w:rsidR="00C212C2" w:rsidRPr="00C212C2">
        <w:t xml:space="preserve">. </w:t>
      </w:r>
      <w:r w:rsidRPr="00C212C2">
        <w:t>Думаю, все из вас открывали консервные банки, и поэтому звук будет вам знаком</w:t>
      </w:r>
      <w:r w:rsidR="00C212C2" w:rsidRPr="00C212C2">
        <w:t>.</w:t>
      </w:r>
    </w:p>
    <w:p w:rsidR="00C212C2" w:rsidRDefault="003F1365" w:rsidP="00094E55">
      <w:r w:rsidRPr="00C212C2">
        <w:t>Загрязнение воздушного фильтра способствует увеличению концентрации вредных веществ в выхлопных газах, выбрасываемых в атмосферу, так как содержание бензина в горючей смеси значительно возрастает</w:t>
      </w:r>
      <w:r w:rsidR="00C212C2" w:rsidRPr="00C212C2">
        <w:t xml:space="preserve">. </w:t>
      </w:r>
      <w:r w:rsidRPr="00C212C2">
        <w:t>Необходимо периодически менять фильтрующий элемент</w:t>
      </w:r>
      <w:r w:rsidR="00C212C2" w:rsidRPr="00C212C2">
        <w:t xml:space="preserve">. </w:t>
      </w:r>
      <w:r w:rsidRPr="00C212C2">
        <w:t>Срок его замены оговаривается инструкцией завода-изготовителя, но при эксплуатации автомобиля по пыльным дорогам, этот срок может</w:t>
      </w:r>
      <w:r w:rsidR="00C212C2">
        <w:t xml:space="preserve"> (</w:t>
      </w:r>
      <w:r w:rsidRPr="00C212C2">
        <w:t>и должен</w:t>
      </w:r>
      <w:r w:rsidR="00C212C2" w:rsidRPr="00C212C2">
        <w:t xml:space="preserve">) </w:t>
      </w:r>
      <w:r w:rsidRPr="00C212C2">
        <w:t>быть уменьшен</w:t>
      </w:r>
      <w:r w:rsidR="00C212C2" w:rsidRPr="00C212C2">
        <w:t>.</w:t>
      </w:r>
    </w:p>
    <w:p w:rsidR="00C212C2" w:rsidRDefault="003F1365" w:rsidP="00094E55">
      <w:r w:rsidRPr="00C212C2">
        <w:t xml:space="preserve">Правильно отрегулированный карбюратор готовит </w:t>
      </w:r>
      <w:r w:rsidRPr="00C212C2">
        <w:rPr>
          <w:b/>
          <w:bCs/>
        </w:rPr>
        <w:t>нормальную горючую смесь</w:t>
      </w:r>
      <w:r w:rsidR="00C212C2" w:rsidRPr="00C212C2">
        <w:t xml:space="preserve">. </w:t>
      </w:r>
      <w:r w:rsidRPr="00C212C2">
        <w:t xml:space="preserve">Однако со временем нарушаются регулировки, засоряются жиклеры и каналы, выходят из строя детали карбюратора, и в цилиндры может поступать постоянно </w:t>
      </w:r>
      <w:r w:rsidRPr="00C212C2">
        <w:rPr>
          <w:b/>
          <w:bCs/>
        </w:rPr>
        <w:t>богатая</w:t>
      </w:r>
      <w:r w:rsidRPr="00C212C2">
        <w:t xml:space="preserve"> или </w:t>
      </w:r>
      <w:r w:rsidRPr="00C212C2">
        <w:rPr>
          <w:b/>
          <w:bCs/>
        </w:rPr>
        <w:t>бедная</w:t>
      </w:r>
      <w:r w:rsidRPr="00C212C2">
        <w:t xml:space="preserve"> смесь, что пагубно сказывается на работе двигателя</w:t>
      </w:r>
      <w:r w:rsidR="00C212C2" w:rsidRPr="00C212C2">
        <w:t>.</w:t>
      </w:r>
    </w:p>
    <w:p w:rsidR="00C212C2" w:rsidRDefault="003F1365" w:rsidP="00094E55">
      <w:r w:rsidRPr="00C212C2">
        <w:t>Если карбюратор готовит богатую смесь, то наблюдаются</w:t>
      </w:r>
      <w:r w:rsidR="00C212C2" w:rsidRPr="00C212C2">
        <w:t>:</w:t>
      </w:r>
    </w:p>
    <w:p w:rsidR="00C212C2" w:rsidRDefault="003F1365" w:rsidP="00094E55">
      <w:r w:rsidRPr="00C212C2">
        <w:t>черный дым и</w:t>
      </w:r>
      <w:r w:rsidR="00C212C2">
        <w:t xml:space="preserve"> "</w:t>
      </w:r>
      <w:r w:rsidRPr="00C212C2">
        <w:t>выстрелы</w:t>
      </w:r>
      <w:r w:rsidR="00C212C2">
        <w:t xml:space="preserve">" </w:t>
      </w:r>
      <w:r w:rsidRPr="00C212C2">
        <w:t>из глушителя,</w:t>
      </w:r>
    </w:p>
    <w:p w:rsidR="00C212C2" w:rsidRDefault="003F1365" w:rsidP="00094E55">
      <w:r w:rsidRPr="00C212C2">
        <w:t>повышенный расход топлива,</w:t>
      </w:r>
    </w:p>
    <w:p w:rsidR="00C212C2" w:rsidRDefault="003F1365" w:rsidP="00094E55">
      <w:r w:rsidRPr="00C212C2">
        <w:t>потеря мощности двигателя,</w:t>
      </w:r>
    </w:p>
    <w:p w:rsidR="00C212C2" w:rsidRDefault="003F1365" w:rsidP="00094E55">
      <w:r w:rsidRPr="00C212C2">
        <w:t>перегрев двигателя,</w:t>
      </w:r>
    </w:p>
    <w:p w:rsidR="00C212C2" w:rsidRDefault="003F1365" w:rsidP="00094E55">
      <w:r w:rsidRPr="00C212C2">
        <w:t>разжижение масла в поддоне картера двигателя</w:t>
      </w:r>
      <w:r w:rsidR="00C212C2" w:rsidRPr="00C212C2">
        <w:t>.</w:t>
      </w:r>
    </w:p>
    <w:p w:rsidR="00C212C2" w:rsidRDefault="003F1365" w:rsidP="00094E55">
      <w:r w:rsidRPr="00C212C2">
        <w:t>Если карбюратор готовит бедную смесь, то наблюдаются</w:t>
      </w:r>
      <w:r w:rsidR="00C212C2" w:rsidRPr="00C212C2">
        <w:t>:</w:t>
      </w:r>
    </w:p>
    <w:p w:rsidR="00C212C2" w:rsidRDefault="00C212C2" w:rsidP="00094E55">
      <w:r>
        <w:t>"</w:t>
      </w:r>
      <w:r w:rsidR="003F1365" w:rsidRPr="00C212C2">
        <w:t>хлопки</w:t>
      </w:r>
      <w:r>
        <w:t xml:space="preserve">" </w:t>
      </w:r>
      <w:r w:rsidR="003F1365" w:rsidRPr="00C212C2">
        <w:t>в карбюраторе,</w:t>
      </w:r>
    </w:p>
    <w:p w:rsidR="00C212C2" w:rsidRDefault="003F1365" w:rsidP="00094E55">
      <w:r w:rsidRPr="00C212C2">
        <w:t>потеря мощности двигателя,</w:t>
      </w:r>
    </w:p>
    <w:p w:rsidR="00C212C2" w:rsidRDefault="003F1365" w:rsidP="00094E55">
      <w:r w:rsidRPr="00C212C2">
        <w:t>перегрев двигателя</w:t>
      </w:r>
      <w:r w:rsidR="00C212C2" w:rsidRPr="00C212C2">
        <w:t>.</w:t>
      </w:r>
    </w:p>
    <w:p w:rsidR="00C212C2" w:rsidRDefault="003F1365" w:rsidP="00094E55">
      <w:r w:rsidRPr="00C212C2">
        <w:t>Вышеописанные</w:t>
      </w:r>
      <w:r w:rsidR="00C212C2">
        <w:t xml:space="preserve"> "</w:t>
      </w:r>
      <w:r w:rsidRPr="00C212C2">
        <w:t>кошмары</w:t>
      </w:r>
      <w:r w:rsidR="00C212C2">
        <w:t xml:space="preserve">" </w:t>
      </w:r>
      <w:r w:rsidRPr="00C212C2">
        <w:t>могут наблюдаться и при неисправностях системы зажигания, но об этом мы поговорим позже</w:t>
      </w:r>
      <w:r w:rsidR="00C212C2" w:rsidRPr="00C212C2">
        <w:t xml:space="preserve">. </w:t>
      </w:r>
      <w:r w:rsidRPr="00C212C2">
        <w:t>А сейчас каждый из вас должен призадуматься и решить для себя один важный вопрос</w:t>
      </w:r>
      <w:r w:rsidR="00C212C2" w:rsidRPr="00C212C2">
        <w:t xml:space="preserve">. </w:t>
      </w:r>
      <w:r w:rsidRPr="00C212C2">
        <w:t>Или вам придется овладеть необходимым минимумом навыков по регулировкам карбюратора, или периодически, при малейших подозрениях на неправильную работу двигателя отправляться к автомеханику</w:t>
      </w:r>
      <w:r w:rsidR="00C212C2" w:rsidRPr="00C212C2">
        <w:t>.</w:t>
      </w:r>
    </w:p>
    <w:p w:rsidR="00C212C2" w:rsidRDefault="003F1365" w:rsidP="00094E55">
      <w:r w:rsidRPr="00C212C2">
        <w:t>При обслуживании карбюратора необходимо производить очистку наружной и внутренней поверхностей его корпуса, продувку сжатым воздухом жиклеров, топливных и воздушных каналов, проверку и регулировку уровня топлива в поплавковой камере, проверку и, в случае необходимости, замену диафрагм карбюратора, а также регулировку оборотов холостого хода двигателя с помощью, уже известных вам, двух винтов</w:t>
      </w:r>
      <w:r w:rsidR="00C212C2" w:rsidRPr="00C212C2">
        <w:t xml:space="preserve">. </w:t>
      </w:r>
      <w:r w:rsidRPr="00C212C2">
        <w:t>Для успешного обслуживания карбюратора следует внимательно изучить соответствующий раздел</w:t>
      </w:r>
      <w:r w:rsidR="00C212C2">
        <w:t xml:space="preserve"> "</w:t>
      </w:r>
      <w:r w:rsidRPr="00C212C2">
        <w:t>Руководства по ремонту и эксплуатации</w:t>
      </w:r>
      <w:r w:rsidR="00C212C2">
        <w:t xml:space="preserve">" </w:t>
      </w:r>
      <w:r w:rsidRPr="00C212C2">
        <w:t>вашего автомобиля</w:t>
      </w:r>
      <w:r w:rsidR="00C212C2" w:rsidRPr="00C212C2">
        <w:t xml:space="preserve">. </w:t>
      </w:r>
      <w:r w:rsidRPr="00C212C2">
        <w:t>Тогда, после нескольких попыток, вы будете в состоянии наладить правильную работу карбюратора</w:t>
      </w:r>
      <w:r w:rsidR="00C212C2" w:rsidRPr="00C212C2">
        <w:t>.</w:t>
      </w:r>
    </w:p>
    <w:p w:rsidR="00C212C2" w:rsidRDefault="003F1365" w:rsidP="00094E55">
      <w:r w:rsidRPr="00C212C2">
        <w:t>А если все-таки вы не уверены в своих знаниях, то лучше обратиться за помощью к специалисту или, по крайней мере, к</w:t>
      </w:r>
      <w:r w:rsidR="00C212C2">
        <w:t xml:space="preserve"> "</w:t>
      </w:r>
      <w:r w:rsidRPr="00C212C2">
        <w:t>знающему</w:t>
      </w:r>
      <w:r w:rsidR="00C212C2">
        <w:t xml:space="preserve">" </w:t>
      </w:r>
      <w:r w:rsidRPr="00C212C2">
        <w:t>соседу</w:t>
      </w:r>
      <w:r w:rsidR="00C212C2" w:rsidRPr="00C212C2">
        <w:t>.</w:t>
      </w:r>
    </w:p>
    <w:p w:rsidR="00C212C2" w:rsidRDefault="003F1365" w:rsidP="00094E55">
      <w:r w:rsidRPr="00C212C2">
        <w:t xml:space="preserve">О том, что существует </w:t>
      </w:r>
      <w:r w:rsidRPr="00C212C2">
        <w:rPr>
          <w:b/>
          <w:bCs/>
        </w:rPr>
        <w:t>топливный насос</w:t>
      </w:r>
      <w:r w:rsidRPr="00C212C2">
        <w:t>, следует вспоминать перед первой поездкой после каждой длительной стоянки автомобиля</w:t>
      </w:r>
      <w:r w:rsidR="00C212C2" w:rsidRPr="00C212C2">
        <w:t xml:space="preserve">. </w:t>
      </w:r>
      <w:r w:rsidRPr="00C212C2">
        <w:t>Так как поплавковая камера карбюратора связана с атмосферой, то естественно бензин будет частично испаряться, а при длительной стоянке, он испарится полностью</w:t>
      </w:r>
      <w:r w:rsidR="00C212C2" w:rsidRPr="00C212C2">
        <w:t>.</w:t>
      </w:r>
    </w:p>
    <w:p w:rsidR="00C212C2" w:rsidRDefault="003F1365" w:rsidP="00094E55">
      <w:r w:rsidRPr="00C212C2">
        <w:t>Для того чтобы не</w:t>
      </w:r>
      <w:r w:rsidR="00C212C2">
        <w:t xml:space="preserve"> "</w:t>
      </w:r>
      <w:r w:rsidRPr="00C212C2">
        <w:t>мучить</w:t>
      </w:r>
      <w:r w:rsidR="00C212C2">
        <w:t xml:space="preserve">" </w:t>
      </w:r>
      <w:r w:rsidRPr="00C212C2">
        <w:t>двигатель безуспешными попытками запуска, предварительно следует накачать бензин в поплавковую камеру карбюратора с помощью рычага ручной подкачки, который располагается в нижней части корпуса топливного насоса</w:t>
      </w:r>
      <w:r w:rsidR="00C212C2" w:rsidRPr="00C212C2">
        <w:t>.</w:t>
      </w:r>
    </w:p>
    <w:p w:rsidR="003237F7" w:rsidRPr="00C212C2" w:rsidRDefault="00C212C2" w:rsidP="00094E55">
      <w:pPr>
        <w:pStyle w:val="2"/>
      </w:pPr>
      <w:r>
        <w:br w:type="page"/>
      </w:r>
      <w:bookmarkStart w:id="2" w:name="_Toc245119646"/>
      <w:r w:rsidR="008179D4" w:rsidRPr="00C212C2">
        <w:t>3</w:t>
      </w:r>
      <w:r>
        <w:t>.</w:t>
      </w:r>
      <w:r w:rsidR="003237F7" w:rsidRPr="00C212C2">
        <w:t xml:space="preserve"> Назначение и общее устройство</w:t>
      </w:r>
      <w:bookmarkEnd w:id="2"/>
    </w:p>
    <w:p w:rsidR="00C212C2" w:rsidRDefault="00C212C2" w:rsidP="00094E55"/>
    <w:p w:rsidR="00C212C2" w:rsidRDefault="003237F7" w:rsidP="00094E55">
      <w:r w:rsidRPr="00C212C2">
        <w:t>Бензонасос</w:t>
      </w:r>
      <w:r w:rsidR="00C212C2" w:rsidRPr="00C212C2">
        <w:t xml:space="preserve"> - </w:t>
      </w:r>
      <w:r w:rsidRPr="00C212C2">
        <w:t>очень надежный и долговечный агрегат</w:t>
      </w:r>
      <w:r w:rsidR="00C212C2" w:rsidRPr="00C212C2">
        <w:t xml:space="preserve">. </w:t>
      </w:r>
      <w:r w:rsidRPr="00C212C2">
        <w:t>Как правило, пока пробег автомобиля не превысит 120 тыс</w:t>
      </w:r>
      <w:r w:rsidR="00C212C2" w:rsidRPr="00C212C2">
        <w:t xml:space="preserve">. </w:t>
      </w:r>
      <w:r w:rsidRPr="00C212C2">
        <w:t>км, никаких поломок не бывает</w:t>
      </w:r>
      <w:r w:rsidR="00C212C2" w:rsidRPr="00C212C2">
        <w:t xml:space="preserve">. </w:t>
      </w:r>
      <w:r w:rsidRPr="00C212C2">
        <w:t>Неприятности начинаются с изнашивания всасывающего клапана</w:t>
      </w:r>
      <w:r w:rsidR="00C212C2">
        <w:t xml:space="preserve"> (рис.1</w:t>
      </w:r>
      <w:r w:rsidR="00C212C2" w:rsidRPr="00C212C2">
        <w:t xml:space="preserve">) </w:t>
      </w:r>
      <w:r w:rsidRPr="00C212C2">
        <w:t>и его седла</w:t>
      </w:r>
      <w:r w:rsidR="00C212C2">
        <w:t xml:space="preserve"> (рис.2</w:t>
      </w:r>
      <w:r w:rsidR="00C212C2" w:rsidRPr="00C212C2">
        <w:t>).</w:t>
      </w:r>
    </w:p>
    <w:p w:rsidR="00C212C2" w:rsidRDefault="00C212C2" w:rsidP="00094E55"/>
    <w:p w:rsidR="003237F7" w:rsidRPr="00C212C2" w:rsidRDefault="00791DA9" w:rsidP="00094E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152.25pt">
            <v:imagedata r:id="rId7" o:title=""/>
          </v:shape>
        </w:pict>
      </w:r>
    </w:p>
    <w:p w:rsidR="003237F7" w:rsidRDefault="003237F7" w:rsidP="00094E55">
      <w:r w:rsidRPr="00C212C2">
        <w:t>Рис</w:t>
      </w:r>
      <w:r w:rsidR="00186282" w:rsidRPr="00C212C2">
        <w:t>унок</w:t>
      </w:r>
      <w:r w:rsidR="00615CF7">
        <w:t xml:space="preserve"> </w:t>
      </w:r>
      <w:r w:rsidR="00C212C2">
        <w:t>1</w:t>
      </w:r>
      <w:r w:rsidR="00C212C2" w:rsidRPr="00C212C2">
        <w:t xml:space="preserve">. </w:t>
      </w:r>
      <w:r w:rsidRPr="00C212C2">
        <w:t>Всасывающие клапаны бензонасоса</w:t>
      </w:r>
      <w:r w:rsidR="00C212C2" w:rsidRPr="00C212C2">
        <w:t xml:space="preserve">: </w:t>
      </w:r>
      <w:r w:rsidRPr="00C212C2">
        <w:t>а</w:t>
      </w:r>
      <w:r w:rsidR="00C212C2" w:rsidRPr="00C212C2">
        <w:t xml:space="preserve"> - </w:t>
      </w:r>
      <w:r w:rsidRPr="00C212C2">
        <w:t>шестиугольный</w:t>
      </w:r>
      <w:r w:rsidR="00C212C2" w:rsidRPr="00C212C2">
        <w:t xml:space="preserve">; </w:t>
      </w:r>
      <w:r w:rsidRPr="00C212C2">
        <w:t>б</w:t>
      </w:r>
      <w:r w:rsidR="00C212C2" w:rsidRPr="00C212C2">
        <w:t xml:space="preserve"> - </w:t>
      </w:r>
      <w:r w:rsidRPr="00C212C2">
        <w:t>круглый</w:t>
      </w:r>
      <w:r w:rsidR="00C212C2">
        <w:t xml:space="preserve"> (</w:t>
      </w:r>
      <w:r w:rsidRPr="00C212C2">
        <w:t>материал</w:t>
      </w:r>
      <w:r w:rsidR="00C212C2" w:rsidRPr="00C212C2">
        <w:t xml:space="preserve"> - </w:t>
      </w:r>
      <w:r w:rsidRPr="00C212C2">
        <w:t>текстолит листовой</w:t>
      </w:r>
      <w:r w:rsidR="00C212C2" w:rsidRPr="00C212C2">
        <w:t xml:space="preserve">; </w:t>
      </w:r>
      <w:r w:rsidRPr="00C212C2">
        <w:t>под клапанами показаны сечения колодцев, в которых они размещены</w:t>
      </w:r>
      <w:r w:rsidR="00C212C2" w:rsidRPr="00C212C2">
        <w:t xml:space="preserve">) </w:t>
      </w:r>
    </w:p>
    <w:p w:rsidR="00C212C2" w:rsidRDefault="00C212C2" w:rsidP="00094E55"/>
    <w:p w:rsidR="00C212C2" w:rsidRPr="00C212C2" w:rsidRDefault="00791DA9" w:rsidP="00094E55">
      <w:r>
        <w:pict>
          <v:shape id="_x0000_i1026" type="#_x0000_t75" style="width:142.5pt;height:187.5pt">
            <v:imagedata r:id="rId8" o:title=""/>
          </v:shape>
        </w:pict>
      </w:r>
    </w:p>
    <w:p w:rsidR="00C212C2" w:rsidRDefault="003237F7" w:rsidP="00094E55">
      <w:r w:rsidRPr="00C212C2">
        <w:t>Рис</w:t>
      </w:r>
      <w:r w:rsidR="00186282" w:rsidRPr="00C212C2">
        <w:t>унок</w:t>
      </w:r>
      <w:r w:rsidR="00615CF7">
        <w:t xml:space="preserve"> </w:t>
      </w:r>
      <w:r w:rsidR="00C212C2">
        <w:t>2</w:t>
      </w:r>
      <w:r w:rsidR="00C212C2" w:rsidRPr="00C212C2">
        <w:t xml:space="preserve">. </w:t>
      </w:r>
      <w:r w:rsidRPr="00C212C2">
        <w:t>Седло всасывающего клапана бензонасоса</w:t>
      </w:r>
      <w:r w:rsidR="00C212C2">
        <w:t xml:space="preserve"> (</w:t>
      </w:r>
      <w:r w:rsidRPr="00C212C2">
        <w:t>материал</w:t>
      </w:r>
      <w:r w:rsidR="00C212C2" w:rsidRPr="00C212C2">
        <w:t xml:space="preserve"> - </w:t>
      </w:r>
      <w:r w:rsidRPr="00C212C2">
        <w:t>латунь ЛС59-1</w:t>
      </w:r>
      <w:r w:rsidR="00C212C2" w:rsidRPr="00C212C2">
        <w:t>)</w:t>
      </w:r>
    </w:p>
    <w:p w:rsidR="00C212C2" w:rsidRDefault="00D45B72" w:rsidP="00094E55">
      <w:r>
        <w:br w:type="page"/>
      </w:r>
      <w:r w:rsidR="003237F7" w:rsidRPr="00C212C2">
        <w:t>Если придется менять диафрагму в сборе, правильно поставьте дистанционную пластмассовую проставку</w:t>
      </w:r>
      <w:r w:rsidR="00C212C2" w:rsidRPr="00C212C2">
        <w:t xml:space="preserve">: </w:t>
      </w:r>
      <w:r w:rsidR="003237F7" w:rsidRPr="00C212C2">
        <w:t>две диафрагмы должны быть сверху и одна снизу</w:t>
      </w:r>
      <w:r w:rsidR="00C212C2" w:rsidRPr="00C212C2">
        <w:t xml:space="preserve">. </w:t>
      </w:r>
      <w:r w:rsidR="003237F7" w:rsidRPr="00C212C2">
        <w:t>Бывает, что путают</w:t>
      </w:r>
      <w:r w:rsidR="00C212C2">
        <w:t xml:space="preserve"> (</w:t>
      </w:r>
      <w:r w:rsidR="00C212C2" w:rsidRPr="00C212C2">
        <w:t xml:space="preserve">?!). </w:t>
      </w:r>
      <w:r w:rsidR="003237F7" w:rsidRPr="00C212C2">
        <w:t>И тогда бензонасос начинает</w:t>
      </w:r>
      <w:r w:rsidR="00C212C2">
        <w:t xml:space="preserve"> "</w:t>
      </w:r>
      <w:r w:rsidR="003237F7" w:rsidRPr="00C212C2">
        <w:t>выдавать</w:t>
      </w:r>
      <w:r w:rsidR="00C212C2">
        <w:t xml:space="preserve">" </w:t>
      </w:r>
      <w:r w:rsidR="003237F7" w:rsidRPr="00C212C2">
        <w:t>бензин с давление 50-60 кПа</w:t>
      </w:r>
      <w:r w:rsidR="00C212C2">
        <w:t xml:space="preserve"> (</w:t>
      </w:r>
      <w:r w:rsidR="003237F7" w:rsidRPr="00C212C2">
        <w:t>0,5-0,6 атм</w:t>
      </w:r>
      <w:r w:rsidR="00C212C2" w:rsidRPr="00C212C2">
        <w:t>).</w:t>
      </w:r>
    </w:p>
    <w:p w:rsidR="00C212C2" w:rsidRDefault="003237F7" w:rsidP="00094E55">
      <w:r w:rsidRPr="00C212C2">
        <w:t>Если менять только диафрагмы, то стоит ставить всего две штуки</w:t>
      </w:r>
      <w:r w:rsidR="00C212C2" w:rsidRPr="00C212C2">
        <w:t xml:space="preserve">. </w:t>
      </w:r>
      <w:r w:rsidRPr="00C212C2">
        <w:t>Работать будут дольше</w:t>
      </w:r>
      <w:r w:rsidR="00C212C2" w:rsidRPr="00C212C2">
        <w:t>.</w:t>
      </w:r>
    </w:p>
    <w:p w:rsidR="00C212C2" w:rsidRDefault="003237F7" w:rsidP="00094E55">
      <w:r w:rsidRPr="00C212C2">
        <w:t>Следует добавить, что перед окончательной затяжкой шести винтов, которые крепят верхний корпус и диафрагму к нижнему корпусу, необходимо нажать до упора рычаг ручной подкачки, чтобы сделать монтажную вытяжку диафрагмы, иначе диафрагма быстро порвется</w:t>
      </w:r>
      <w:r w:rsidR="00C212C2" w:rsidRPr="00C212C2">
        <w:t>.</w:t>
      </w:r>
    </w:p>
    <w:p w:rsidR="00C212C2" w:rsidRDefault="003237F7" w:rsidP="00094E55">
      <w:r w:rsidRPr="00C212C2">
        <w:t>Есть еще одна тонкость</w:t>
      </w:r>
      <w:r w:rsidR="00C212C2" w:rsidRPr="00C212C2">
        <w:t xml:space="preserve">. </w:t>
      </w:r>
      <w:r w:rsidRPr="00C212C2">
        <w:t>Бензонасос устанавливают на двигатель таким образом, чтобы минимальный вылет толкателя был 1,25±0,25 мм</w:t>
      </w:r>
      <w:r w:rsidR="00C212C2" w:rsidRPr="00C212C2">
        <w:t xml:space="preserve">; </w:t>
      </w:r>
      <w:r w:rsidRPr="00C212C2">
        <w:t>его максимальный вылет будет 4,1 мм</w:t>
      </w:r>
      <w:r w:rsidR="00C212C2" w:rsidRPr="00C212C2">
        <w:t xml:space="preserve">. </w:t>
      </w:r>
      <w:r w:rsidRPr="00C212C2">
        <w:t>Размер 1,25±0,25 мм получают путем подбора уплотнительных прокладок разной толщины</w:t>
      </w:r>
      <w:r w:rsidR="00C212C2" w:rsidRPr="00C212C2">
        <w:t xml:space="preserve">. </w:t>
      </w:r>
      <w:r w:rsidRPr="00C212C2">
        <w:t>При этом обеспечивается давление бензина 24-34 кПа</w:t>
      </w:r>
      <w:r w:rsidR="00C212C2">
        <w:t xml:space="preserve"> (</w:t>
      </w:r>
      <w:r w:rsidRPr="00C212C2">
        <w:t>0,24-0,34 атм</w:t>
      </w:r>
      <w:r w:rsidR="00C212C2" w:rsidRPr="00C212C2">
        <w:t xml:space="preserve">). </w:t>
      </w:r>
      <w:r w:rsidRPr="00C212C2">
        <w:t>Большее давление может привести к тому, что карбюратор будет</w:t>
      </w:r>
      <w:r w:rsidR="00C212C2">
        <w:t xml:space="preserve"> "</w:t>
      </w:r>
      <w:r w:rsidRPr="00C212C2">
        <w:t>переливать</w:t>
      </w:r>
      <w:r w:rsidR="00C212C2">
        <w:t xml:space="preserve">" </w:t>
      </w:r>
      <w:r w:rsidRPr="00C212C2">
        <w:t>при исправном топливном клапане в нормальном поплавке</w:t>
      </w:r>
      <w:r w:rsidR="00C212C2" w:rsidRPr="00C212C2">
        <w:t xml:space="preserve">. </w:t>
      </w:r>
      <w:r w:rsidRPr="00C212C2">
        <w:t>Зимой при длительной стоянке в автомобилях ВАЗ</w:t>
      </w:r>
      <w:r w:rsidR="00C212C2">
        <w:t xml:space="preserve"> (</w:t>
      </w:r>
      <w:r w:rsidRPr="00C212C2">
        <w:t>кроме моделей 2102, 2104 и 2108, где бензонасос находится выше уровня топлива в бензобаке</w:t>
      </w:r>
      <w:r w:rsidR="00C212C2" w:rsidRPr="00C212C2">
        <w:t xml:space="preserve">) </w:t>
      </w:r>
      <w:r w:rsidRPr="00C212C2">
        <w:t>крышка бензонасоса может покрыться инеем</w:t>
      </w:r>
      <w:r w:rsidR="00C212C2" w:rsidRPr="00C212C2">
        <w:t xml:space="preserve">. </w:t>
      </w:r>
      <w:r w:rsidRPr="00C212C2">
        <w:t>Это значит, что происходит утечка бензина из-за усадки прокладки</w:t>
      </w:r>
      <w:r w:rsidR="00C212C2" w:rsidRPr="00C212C2">
        <w:t xml:space="preserve">. </w:t>
      </w:r>
      <w:r w:rsidRPr="00C212C2">
        <w:t>Следует затянуть болт крепления крышки</w:t>
      </w:r>
      <w:r w:rsidR="00C212C2" w:rsidRPr="00C212C2">
        <w:t>.</w:t>
      </w:r>
    </w:p>
    <w:p w:rsidR="00C212C2" w:rsidRDefault="003237F7" w:rsidP="00094E55">
      <w:r w:rsidRPr="00C212C2">
        <w:t>На автомобилях ВАЗ бензонасосу свойственно перегреваться</w:t>
      </w:r>
      <w:r w:rsidR="00C212C2">
        <w:t xml:space="preserve"> (</w:t>
      </w:r>
      <w:r w:rsidRPr="00C212C2">
        <w:t>особенно при температуре воздуха больше +20°С</w:t>
      </w:r>
      <w:r w:rsidR="00C212C2" w:rsidRPr="00C212C2">
        <w:t xml:space="preserve">). </w:t>
      </w:r>
      <w:r w:rsidRPr="00C212C2">
        <w:t>При этом бензин в нем</w:t>
      </w:r>
      <w:r w:rsidR="00C212C2">
        <w:t xml:space="preserve"> "</w:t>
      </w:r>
      <w:r w:rsidRPr="00C212C2">
        <w:t>вскипает</w:t>
      </w:r>
      <w:r w:rsidR="00C212C2">
        <w:t xml:space="preserve">" </w:t>
      </w:r>
      <w:r w:rsidRPr="00C212C2">
        <w:t>и образует воздушную пробку</w:t>
      </w:r>
      <w:r w:rsidR="00C212C2" w:rsidRPr="00C212C2">
        <w:t xml:space="preserve">. </w:t>
      </w:r>
      <w:r w:rsidRPr="00C212C2">
        <w:t>Можно порекомендовать устанавливать регулировочные прокладки из тонкого пластика или паронита, в случае перегрева просто облить бензонасос холодной водой или обложить мокрой ветошью</w:t>
      </w:r>
      <w:r w:rsidR="00C212C2" w:rsidRPr="00C212C2">
        <w:t>.</w:t>
      </w:r>
    </w:p>
    <w:p w:rsidR="00BA3759" w:rsidRPr="00C212C2" w:rsidRDefault="00C212C2" w:rsidP="00094E55">
      <w:pPr>
        <w:pStyle w:val="2"/>
      </w:pPr>
      <w:r>
        <w:br w:type="page"/>
      </w:r>
      <w:bookmarkStart w:id="3" w:name="_Toc245119647"/>
      <w:r>
        <w:t>3.1</w:t>
      </w:r>
      <w:r w:rsidR="00BA3759" w:rsidRPr="00C212C2">
        <w:t xml:space="preserve"> Особенности инжекторного бензинокачания</w:t>
      </w:r>
      <w:bookmarkEnd w:id="3"/>
    </w:p>
    <w:p w:rsidR="00C212C2" w:rsidRDefault="00C212C2" w:rsidP="00094E55"/>
    <w:p w:rsidR="00C212C2" w:rsidRDefault="00BA3759" w:rsidP="00094E55">
      <w:r w:rsidRPr="00C212C2">
        <w:t>Для нормального функционирования инжекторных систем питания бензонасос должен подавать в форсунки необходимое количество топлива и одновременно поддерживать его давление, достаточное для эффективного впрыска на всех режимах работы двигателя</w:t>
      </w:r>
      <w:r w:rsidR="00C212C2" w:rsidRPr="00C212C2">
        <w:t xml:space="preserve">. </w:t>
      </w:r>
      <w:r w:rsidRPr="00C212C2">
        <w:t>Обычный бензонасос диафрагменного типа от карбюраторных двигателей неприменим в системах впрыска, так как его производительность и рабочее давление в несколько раз меньше требуемых</w:t>
      </w:r>
      <w:r w:rsidR="00C212C2" w:rsidRPr="00C212C2">
        <w:t xml:space="preserve">. </w:t>
      </w:r>
      <w:r w:rsidRPr="00C212C2">
        <w:t>Кроме того, такой насос имеет механический привод от двигателя и начинает подавать топливо только после включения стартера и запуска мотора</w:t>
      </w:r>
      <w:r w:rsidR="00C212C2" w:rsidRPr="00C212C2">
        <w:t xml:space="preserve">. </w:t>
      </w:r>
      <w:r w:rsidRPr="00C212C2">
        <w:t>В то же время в инжекторных системах рабочее давление в топливной магистрали форсунок должно быть обеспечено непосредственно перед моментом запуска двигателя</w:t>
      </w:r>
      <w:r w:rsidR="00C212C2" w:rsidRPr="00C212C2">
        <w:t xml:space="preserve">. </w:t>
      </w:r>
      <w:r w:rsidRPr="00C212C2">
        <w:t>Этих противоречий удалось избежать в конструкции, где насос не зависит от двигателя</w:t>
      </w:r>
      <w:r w:rsidR="00C212C2" w:rsidRPr="00C212C2">
        <w:t xml:space="preserve">. </w:t>
      </w:r>
      <w:r w:rsidRPr="00C212C2">
        <w:t xml:space="preserve">Он приводится в действие электромотором постоянного тока, питающимся от бортовой электросети автомобиля </w:t>
      </w:r>
      <w:r w:rsidR="00C212C2">
        <w:t>-</w:t>
      </w:r>
      <w:r w:rsidRPr="00C212C2">
        <w:t xml:space="preserve"> 12-вольтового аккумулятора</w:t>
      </w:r>
      <w:r w:rsidR="00C212C2" w:rsidRPr="00C212C2">
        <w:t xml:space="preserve">. </w:t>
      </w:r>
    </w:p>
    <w:p w:rsidR="00BA3759" w:rsidRPr="00C212C2" w:rsidRDefault="00BA3759" w:rsidP="00094E55"/>
    <w:p w:rsidR="00C212C2" w:rsidRDefault="00791DA9" w:rsidP="00094E55">
      <w:r>
        <w:pict>
          <v:shape id="_x0000_i1027" type="#_x0000_t75" style="width:374.25pt;height:213pt">
            <v:imagedata r:id="rId9" o:title=""/>
          </v:shape>
        </w:pict>
      </w:r>
    </w:p>
    <w:p w:rsidR="00C212C2" w:rsidRPr="00C212C2" w:rsidRDefault="00C212C2" w:rsidP="00094E55">
      <w:r w:rsidRPr="00C212C2">
        <w:t>Рисунок 3</w:t>
      </w:r>
    </w:p>
    <w:p w:rsidR="00C212C2" w:rsidRDefault="00D45B72" w:rsidP="00094E55">
      <w:r>
        <w:br w:type="page"/>
      </w:r>
      <w:r w:rsidR="00BA3759" w:rsidRPr="00C212C2">
        <w:t>Электробензонасос</w:t>
      </w:r>
      <w:r w:rsidR="00C212C2">
        <w:t xml:space="preserve"> (рис.</w:t>
      </w:r>
      <w:r w:rsidR="00615CF7">
        <w:t xml:space="preserve"> </w:t>
      </w:r>
      <w:r w:rsidR="00C212C2">
        <w:t>3</w:t>
      </w:r>
      <w:r w:rsidR="00C212C2" w:rsidRPr="00C212C2">
        <w:t xml:space="preserve">) </w:t>
      </w:r>
      <w:r w:rsidR="00BA3759" w:rsidRPr="00C212C2">
        <w:t xml:space="preserve">сконструирован как единое целое в одном корпусе </w:t>
      </w:r>
      <w:r w:rsidR="00C212C2">
        <w:t>-</w:t>
      </w:r>
      <w:r w:rsidR="00BA3759" w:rsidRPr="00C212C2">
        <w:t xml:space="preserve"> к электродвигателю добавили насосный узел</w:t>
      </w:r>
      <w:r w:rsidR="00C212C2" w:rsidRPr="00C212C2">
        <w:t xml:space="preserve">. </w:t>
      </w:r>
      <w:r w:rsidR="00BA3759" w:rsidRPr="00C212C2">
        <w:t>Теперь вся электрическая часть</w:t>
      </w:r>
      <w:r w:rsidR="00C212C2">
        <w:t xml:space="preserve"> "</w:t>
      </w:r>
      <w:r w:rsidR="00BA3759" w:rsidRPr="00C212C2">
        <w:t>купается</w:t>
      </w:r>
      <w:r w:rsidR="00C212C2">
        <w:t xml:space="preserve">" </w:t>
      </w:r>
      <w:r w:rsidR="00BA3759" w:rsidRPr="00C212C2">
        <w:t>в бензине</w:t>
      </w:r>
      <w:r w:rsidR="00C212C2" w:rsidRPr="00C212C2">
        <w:t>.</w:t>
      </w:r>
    </w:p>
    <w:p w:rsidR="00C212C2" w:rsidRDefault="00BA3759" w:rsidP="00094E55">
      <w:r w:rsidRPr="00C212C2">
        <w:t>Казалось бы, электромоторы должны</w:t>
      </w:r>
      <w:r w:rsidR="00C212C2">
        <w:t xml:space="preserve"> "</w:t>
      </w:r>
      <w:r w:rsidRPr="00C212C2">
        <w:t>генетически</w:t>
      </w:r>
      <w:r w:rsidR="00C212C2">
        <w:t xml:space="preserve">" </w:t>
      </w:r>
      <w:r w:rsidRPr="00C212C2">
        <w:t xml:space="preserve">ненавидеть жидкости вообще и бензин </w:t>
      </w:r>
      <w:r w:rsidR="00C212C2">
        <w:t>-</w:t>
      </w:r>
      <w:r w:rsidRPr="00C212C2">
        <w:t xml:space="preserve"> в особенности</w:t>
      </w:r>
      <w:r w:rsidR="00C212C2" w:rsidRPr="00C212C2">
        <w:t xml:space="preserve">. </w:t>
      </w:r>
      <w:r w:rsidRPr="00C212C2">
        <w:t>Тем не менее, якорь</w:t>
      </w:r>
      <w:r w:rsidR="00C212C2">
        <w:t xml:space="preserve"> (</w:t>
      </w:r>
      <w:r w:rsidRPr="00C212C2">
        <w:t>ротор</w:t>
      </w:r>
      <w:r w:rsidR="00C212C2" w:rsidRPr="00C212C2">
        <w:t>),</w:t>
      </w:r>
      <w:r w:rsidRPr="00C212C2">
        <w:t xml:space="preserve"> коллектор и щетки электрического бензонасоса постоянно находятся в бензине</w:t>
      </w:r>
      <w:r w:rsidR="00C212C2" w:rsidRPr="00C212C2">
        <w:t>.</w:t>
      </w:r>
    </w:p>
    <w:p w:rsidR="00C212C2" w:rsidRDefault="00BA3759" w:rsidP="00094E55">
      <w:r w:rsidRPr="00C212C2">
        <w:t>Разработчики столкнулись с двумя очевидными проблемами</w:t>
      </w:r>
      <w:r w:rsidR="00C212C2" w:rsidRPr="00C212C2">
        <w:t xml:space="preserve">. </w:t>
      </w:r>
      <w:r w:rsidRPr="00C212C2">
        <w:t xml:space="preserve">Первая </w:t>
      </w:r>
      <w:r w:rsidR="00C212C2">
        <w:t>- "</w:t>
      </w:r>
      <w:r w:rsidRPr="00C212C2">
        <w:t>несовместимость</w:t>
      </w:r>
      <w:r w:rsidR="00C212C2">
        <w:t xml:space="preserve">" </w:t>
      </w:r>
      <w:r w:rsidRPr="00C212C2">
        <w:t>искрящего коллектора и бензина</w:t>
      </w:r>
      <w:r w:rsidR="00C212C2" w:rsidRPr="00C212C2">
        <w:t xml:space="preserve">: </w:t>
      </w:r>
      <w:r w:rsidRPr="00C212C2">
        <w:t>любому ясно, что искра грозит взрывом</w:t>
      </w:r>
      <w:r w:rsidR="00C212C2" w:rsidRPr="00C212C2">
        <w:t xml:space="preserve">. </w:t>
      </w:r>
      <w:r w:rsidRPr="00C212C2">
        <w:t>Эта проблема решилась сама по себе</w:t>
      </w:r>
      <w:r w:rsidR="00C212C2" w:rsidRPr="00C212C2">
        <w:t xml:space="preserve">. </w:t>
      </w:r>
      <w:r w:rsidRPr="00C212C2">
        <w:t>В жидкостях, которые не проводят ток</w:t>
      </w:r>
      <w:r w:rsidR="00C212C2">
        <w:t xml:space="preserve"> (</w:t>
      </w:r>
      <w:r w:rsidRPr="00C212C2">
        <w:t>к ним относится и бензин</w:t>
      </w:r>
      <w:r w:rsidR="00C212C2" w:rsidRPr="00C212C2">
        <w:t>),</w:t>
      </w:r>
      <w:r w:rsidRPr="00C212C2">
        <w:t xml:space="preserve"> искрение невозможно</w:t>
      </w:r>
      <w:r w:rsidR="00C212C2" w:rsidRPr="00C212C2">
        <w:t xml:space="preserve">. </w:t>
      </w:r>
      <w:r w:rsidRPr="00C212C2">
        <w:t>К тому же взрывается не сам бензин, а смесь его паров с воздухом строго определенного состава</w:t>
      </w:r>
      <w:r w:rsidR="00C212C2" w:rsidRPr="00C212C2">
        <w:t xml:space="preserve">. </w:t>
      </w:r>
      <w:r w:rsidRPr="00C212C2">
        <w:t>Слишком бедную или богатую искра не воспламеняет</w:t>
      </w:r>
      <w:r w:rsidR="00C212C2" w:rsidRPr="00C212C2">
        <w:t xml:space="preserve">. </w:t>
      </w:r>
      <w:r w:rsidRPr="00C212C2">
        <w:t>Это и позволило объединить насос и его привод в одном корпусе</w:t>
      </w:r>
      <w:r w:rsidR="00C212C2" w:rsidRPr="00C212C2">
        <w:t xml:space="preserve">. </w:t>
      </w:r>
      <w:r w:rsidRPr="00C212C2">
        <w:t xml:space="preserve">Кстати, в бензобаке каждой машины есть еще одно потенциальное искрящее устройство </w:t>
      </w:r>
      <w:r w:rsidR="00C212C2">
        <w:t>-</w:t>
      </w:r>
      <w:r w:rsidRPr="00C212C2">
        <w:t xml:space="preserve"> указатель уровня топлива</w:t>
      </w:r>
      <w:r w:rsidR="00C212C2" w:rsidRPr="00C212C2">
        <w:t xml:space="preserve">. </w:t>
      </w:r>
      <w:r w:rsidRPr="00C212C2">
        <w:t>И тем не менее, топливные баки не взрываются</w:t>
      </w:r>
      <w:r w:rsidR="00C212C2" w:rsidRPr="00C212C2">
        <w:t xml:space="preserve">. </w:t>
      </w:r>
      <w:r w:rsidRPr="00C212C2">
        <w:t xml:space="preserve">Вторая проблема </w:t>
      </w:r>
      <w:r w:rsidR="00C212C2">
        <w:t>-</w:t>
      </w:r>
      <w:r w:rsidRPr="00C212C2">
        <w:t xml:space="preserve"> низкие смазывающие свойства бензина, вязкость которого при +200 С вдвое меньше, чем у воды</w:t>
      </w:r>
      <w:r w:rsidR="00C212C2" w:rsidRPr="00C212C2">
        <w:t>.</w:t>
      </w:r>
    </w:p>
    <w:p w:rsidR="00C212C2" w:rsidRDefault="00BA3759" w:rsidP="00094E55">
      <w:r w:rsidRPr="00C212C2">
        <w:t>Прокачиваемый насосом бензин свободно проходит через электродвигатель и одновременно охлаждает весь узел</w:t>
      </w:r>
      <w:r w:rsidR="00C212C2" w:rsidRPr="00C212C2">
        <w:t xml:space="preserve">. </w:t>
      </w:r>
      <w:r w:rsidRPr="00C212C2">
        <w:t>Такое конструктивное решение позволило отказаться от подшипников качения</w:t>
      </w:r>
      <w:r w:rsidR="00C212C2" w:rsidRPr="00C212C2">
        <w:t xml:space="preserve">: </w:t>
      </w:r>
      <w:r w:rsidRPr="00C212C2">
        <w:t>их заменили подшипники скольжения, смазкой для которых служит бензин</w:t>
      </w:r>
      <w:r w:rsidR="00C212C2" w:rsidRPr="00C212C2">
        <w:t xml:space="preserve">. </w:t>
      </w:r>
      <w:r w:rsidRPr="00C212C2">
        <w:t>Низкую смазывающую способность этого вида топлива компенсировали высокой точностью изготовления деталей электронасоса</w:t>
      </w:r>
      <w:r w:rsidR="00C212C2" w:rsidRPr="00C212C2">
        <w:t>.</w:t>
      </w:r>
    </w:p>
    <w:p w:rsidR="00C212C2" w:rsidRDefault="00C212C2" w:rsidP="00094E55"/>
    <w:p w:rsidR="00C212C2" w:rsidRDefault="00C212C2" w:rsidP="00094E55">
      <w:pPr>
        <w:pStyle w:val="2"/>
      </w:pPr>
      <w:bookmarkStart w:id="4" w:name="_Toc245119648"/>
      <w:r>
        <w:t>3.1.</w:t>
      </w:r>
      <w:r w:rsidR="00D333D0" w:rsidRPr="00C212C2">
        <w:t xml:space="preserve">1 </w:t>
      </w:r>
      <w:r w:rsidR="00BA3759" w:rsidRPr="00C212C2">
        <w:t>Типовые конструкции</w:t>
      </w:r>
      <w:bookmarkEnd w:id="4"/>
    </w:p>
    <w:p w:rsidR="00C212C2" w:rsidRDefault="00BA3759" w:rsidP="00094E55">
      <w:r w:rsidRPr="00C212C2">
        <w:t>По принципу действия электробензонасосы делятся на объемные</w:t>
      </w:r>
      <w:r w:rsidR="00C212C2">
        <w:t xml:space="preserve"> (рис.4</w:t>
      </w:r>
      <w:r w:rsidR="00C212C2" w:rsidRPr="00C212C2">
        <w:t xml:space="preserve">) </w:t>
      </w:r>
      <w:r w:rsidRPr="00C212C2">
        <w:t>и центробежные</w:t>
      </w:r>
      <w:r w:rsidR="00C212C2">
        <w:t xml:space="preserve"> (рис.5</w:t>
      </w:r>
      <w:r w:rsidR="00C212C2" w:rsidRPr="00C212C2">
        <w:t xml:space="preserve">). </w:t>
      </w:r>
      <w:r w:rsidRPr="00C212C2">
        <w:t>Отличия в конструкциях касаются, в основном, их качающих узлов</w:t>
      </w:r>
      <w:r w:rsidR="00C212C2" w:rsidRPr="00C212C2">
        <w:t>.</w:t>
      </w:r>
    </w:p>
    <w:p w:rsidR="00C212C2" w:rsidRDefault="00BA3759" w:rsidP="00094E55">
      <w:r w:rsidRPr="00C212C2">
        <w:t>Работа насосов объемного типа основана на циклическом изменении объемов всасывающей и нагнетающей полостей</w:t>
      </w:r>
      <w:r w:rsidR="00C212C2" w:rsidRPr="00C212C2">
        <w:t xml:space="preserve">. </w:t>
      </w:r>
      <w:r w:rsidRPr="00C212C2">
        <w:t xml:space="preserve">Например, у бензонасосов фирмы Bosch гидронагнетатель </w:t>
      </w:r>
      <w:r w:rsidR="00C212C2">
        <w:t>-</w:t>
      </w:r>
      <w:r w:rsidRPr="00C212C2">
        <w:t xml:space="preserve"> роликовый</w:t>
      </w:r>
      <w:r w:rsidR="00C212C2" w:rsidRPr="00C212C2">
        <w:t xml:space="preserve">. </w:t>
      </w:r>
      <w:r w:rsidRPr="00C212C2">
        <w:t>Он имеет диск с пятью прорезями, в каждой из которых находится цилиндрический ролик</w:t>
      </w:r>
      <w:r w:rsidR="00C212C2" w:rsidRPr="00C212C2">
        <w:t xml:space="preserve">. </w:t>
      </w:r>
      <w:r w:rsidRPr="00C212C2">
        <w:t>Диск расположен на одной оси с электромотором, но смещен</w:t>
      </w:r>
      <w:r w:rsidR="00C212C2">
        <w:t xml:space="preserve"> (</w:t>
      </w:r>
      <w:r w:rsidRPr="00C212C2">
        <w:t>эксцентричен</w:t>
      </w:r>
      <w:r w:rsidR="00C212C2" w:rsidRPr="00C212C2">
        <w:t xml:space="preserve">) </w:t>
      </w:r>
      <w:r w:rsidRPr="00C212C2">
        <w:t>по отношению к обойме нагнетателя, внутри которой он вращается</w:t>
      </w:r>
      <w:r w:rsidR="00C212C2" w:rsidRPr="00C212C2">
        <w:t xml:space="preserve">. </w:t>
      </w:r>
      <w:r w:rsidRPr="00C212C2">
        <w:t>Ролики играют роль подвижных уплотнений между секциями ротора и обоймой</w:t>
      </w:r>
      <w:r w:rsidR="00C212C2" w:rsidRPr="00C212C2">
        <w:t xml:space="preserve">. </w:t>
      </w:r>
      <w:r w:rsidRPr="00C212C2">
        <w:t>При вращении каждая секция ротора за счет эксцентриcитета увеличивает свой объем в зоне забора топлива</w:t>
      </w:r>
      <w:r w:rsidR="00C212C2" w:rsidRPr="00C212C2">
        <w:t xml:space="preserve">. </w:t>
      </w:r>
      <w:r w:rsidRPr="00C212C2">
        <w:t>Создается разрежение, которое способствует засасыванию бензина в насос</w:t>
      </w:r>
      <w:r w:rsidR="00C212C2" w:rsidRPr="00C212C2">
        <w:t xml:space="preserve">. </w:t>
      </w:r>
    </w:p>
    <w:p w:rsidR="00C212C2" w:rsidRDefault="00C212C2" w:rsidP="00094E55"/>
    <w:p w:rsidR="00C212C2" w:rsidRDefault="00791DA9" w:rsidP="00094E55">
      <w:pPr>
        <w:rPr>
          <w:b/>
          <w:bCs/>
        </w:rPr>
      </w:pPr>
      <w:r>
        <w:pict>
          <v:shape id="_x0000_i1028" type="#_x0000_t75" style="width:348.75pt;height:137.25pt">
            <v:imagedata r:id="rId10" o:title=""/>
          </v:shape>
        </w:pict>
      </w:r>
    </w:p>
    <w:p w:rsidR="00186282" w:rsidRDefault="00186282" w:rsidP="00094E55">
      <w:r w:rsidRPr="00C212C2">
        <w:t>Рисунок 4</w:t>
      </w:r>
    </w:p>
    <w:p w:rsidR="00C212C2" w:rsidRDefault="00C212C2" w:rsidP="00094E55"/>
    <w:p w:rsidR="00C212C2" w:rsidRPr="00C212C2" w:rsidRDefault="00791DA9" w:rsidP="00094E55">
      <w:pPr>
        <w:rPr>
          <w:b/>
          <w:bCs/>
        </w:rPr>
      </w:pPr>
      <w:r>
        <w:pict>
          <v:shape id="_x0000_i1029" type="#_x0000_t75" style="width:355.5pt;height:153pt">
            <v:imagedata r:id="rId11" o:title=""/>
          </v:shape>
        </w:pict>
      </w:r>
    </w:p>
    <w:p w:rsidR="00186282" w:rsidRPr="00C212C2" w:rsidRDefault="00186282" w:rsidP="00094E55">
      <w:r w:rsidRPr="00C212C2">
        <w:t>Рисунок 5</w:t>
      </w:r>
    </w:p>
    <w:p w:rsidR="00C212C2" w:rsidRDefault="00C212C2" w:rsidP="00094E55"/>
    <w:p w:rsidR="00C212C2" w:rsidRDefault="00C212C2" w:rsidP="00094E55">
      <w:r w:rsidRPr="00C212C2">
        <w:t>Дальнейшее вращение вызывает уменьшение</w:t>
      </w:r>
      <w:r>
        <w:t xml:space="preserve"> </w:t>
      </w:r>
      <w:r w:rsidR="00BA3759" w:rsidRPr="00C212C2">
        <w:t>объема</w:t>
      </w:r>
      <w:r>
        <w:t xml:space="preserve"> (</w:t>
      </w:r>
      <w:r w:rsidR="00BA3759" w:rsidRPr="00C212C2">
        <w:t>зона нагнетания топлива</w:t>
      </w:r>
      <w:r w:rsidRPr="00C212C2">
        <w:t>),</w:t>
      </w:r>
      <w:r w:rsidR="00BA3759" w:rsidRPr="00C212C2">
        <w:t xml:space="preserve"> и происходит выброс бензина через выпускное отверстие под давлением</w:t>
      </w:r>
      <w:r w:rsidRPr="00C212C2">
        <w:t xml:space="preserve">. </w:t>
      </w:r>
      <w:r w:rsidR="00BA3759" w:rsidRPr="00C212C2">
        <w:t>Обратный клапан в выходном штуцере насоса препятствует сливу топлива из системы после выключения зажигания</w:t>
      </w:r>
      <w:r w:rsidRPr="00C212C2">
        <w:t>.</w:t>
      </w:r>
    </w:p>
    <w:p w:rsidR="00C212C2" w:rsidRDefault="00BA3759" w:rsidP="00094E55">
      <w:r w:rsidRPr="00C212C2">
        <w:t xml:space="preserve">Принцип работы объемных насосов фирмы Pierburg аналогичен роликовым, только вместо дискового ротора в нагнетателе используются две шестерни </w:t>
      </w:r>
      <w:r w:rsidR="00C212C2">
        <w:t>-</w:t>
      </w:r>
      <w:r w:rsidRPr="00C212C2">
        <w:t xml:space="preserve"> наружная и внутренняя</w:t>
      </w:r>
      <w:r w:rsidR="00C212C2" w:rsidRPr="00C212C2">
        <w:t>.</w:t>
      </w:r>
    </w:p>
    <w:p w:rsidR="00C212C2" w:rsidRDefault="00BA3759" w:rsidP="00094E55">
      <w:r w:rsidRPr="00C212C2">
        <w:t>Роликовые насосы способны развивать максимальное давление до 6-10 атм</w:t>
      </w:r>
      <w:r w:rsidR="00C212C2">
        <w:t>.,</w:t>
      </w:r>
      <w:r w:rsidRPr="00C212C2">
        <w:t xml:space="preserve"> шестеренчатые </w:t>
      </w:r>
      <w:r w:rsidR="00C212C2">
        <w:t>-</w:t>
      </w:r>
      <w:r w:rsidRPr="00C212C2">
        <w:t xml:space="preserve"> до 4 атм</w:t>
      </w:r>
      <w:r w:rsidR="00C212C2" w:rsidRPr="00C212C2">
        <w:t>.</w:t>
      </w:r>
    </w:p>
    <w:p w:rsidR="00C212C2" w:rsidRDefault="00BA3759" w:rsidP="00094E55">
      <w:r w:rsidRPr="00C212C2">
        <w:t>Центробежные насосы делятся на турбинные и вихревые, а нагнетающим элементом у них служит крыльчатка с лопастями различной конфигурации</w:t>
      </w:r>
      <w:r w:rsidR="00C212C2" w:rsidRPr="00C212C2">
        <w:t xml:space="preserve">. </w:t>
      </w:r>
      <w:r w:rsidRPr="00C212C2">
        <w:t xml:space="preserve">Если лопасти плоские </w:t>
      </w:r>
      <w:r w:rsidR="00C212C2">
        <w:t>-</w:t>
      </w:r>
      <w:r w:rsidRPr="00C212C2">
        <w:t xml:space="preserve"> перед нами представитель турбинных насосов</w:t>
      </w:r>
      <w:r w:rsidR="00C212C2" w:rsidRPr="00C212C2">
        <w:t xml:space="preserve">. </w:t>
      </w:r>
      <w:r w:rsidRPr="00C212C2">
        <w:t>Максимальное давление, развиваемое этими насосами, не превышает 4 атм</w:t>
      </w:r>
      <w:r w:rsidR="00C212C2">
        <w:t>.,</w:t>
      </w:r>
      <w:r w:rsidRPr="00C212C2">
        <w:t xml:space="preserve"> а КПД </w:t>
      </w:r>
      <w:r w:rsidR="00C212C2">
        <w:t>-</w:t>
      </w:r>
      <w:r w:rsidRPr="00C212C2">
        <w:t xml:space="preserve"> 10-15%, однако они отличаются стабильным потоком и работают практически без пульсаций давления</w:t>
      </w:r>
      <w:r w:rsidR="00C212C2" w:rsidRPr="00C212C2">
        <w:t xml:space="preserve">. </w:t>
      </w:r>
      <w:r w:rsidRPr="00C212C2">
        <w:t>Используются обычно в качестве первой ступени многоступенчатых насосных систем распределенного и центрального впрыска</w:t>
      </w:r>
      <w:r w:rsidR="00C212C2" w:rsidRPr="00C212C2">
        <w:t>.</w:t>
      </w:r>
    </w:p>
    <w:p w:rsidR="00C212C2" w:rsidRDefault="00BA3759" w:rsidP="00094E55">
      <w:r w:rsidRPr="00C212C2">
        <w:t xml:space="preserve">Вихревой насос имеет крыльчатку с выемками сферической формы </w:t>
      </w:r>
      <w:r w:rsidR="00C212C2">
        <w:t>-</w:t>
      </w:r>
      <w:r w:rsidRPr="00C212C2">
        <w:t xml:space="preserve"> такая конструкция лопаток при вращении создает дополнительные завихрения жидкости</w:t>
      </w:r>
      <w:r w:rsidR="00C212C2" w:rsidRPr="00C212C2">
        <w:t xml:space="preserve">. </w:t>
      </w:r>
      <w:r w:rsidRPr="00C212C2">
        <w:t>За один оборот крыльчатки одно и то же количество топлива под действием центробежной силы многократно отбрасывается от центра к периферии, в результате чего последовательно наращивается его кинетическая энергия</w:t>
      </w:r>
      <w:r w:rsidR="00C212C2" w:rsidRPr="00C212C2">
        <w:t xml:space="preserve">. </w:t>
      </w:r>
      <w:r w:rsidRPr="00C212C2">
        <w:t>Вихревые насосы развивают давление в 4-9 раз выше по сравнению с турбинными, а их КПД составляет 30-45%</w:t>
      </w:r>
      <w:r w:rsidR="00C212C2" w:rsidRPr="00C212C2">
        <w:t xml:space="preserve">. </w:t>
      </w:r>
      <w:r w:rsidRPr="00C212C2">
        <w:t xml:space="preserve">Такие насосы хороши для перекачки не только бензина, но и других маловязких легколетучих жидкостей </w:t>
      </w:r>
      <w:r w:rsidR="00C212C2">
        <w:t>-</w:t>
      </w:r>
      <w:r w:rsidRPr="00C212C2">
        <w:t xml:space="preserve"> спирта, эфира и </w:t>
      </w:r>
      <w:r w:rsidR="00C212C2">
        <w:t>т.п.</w:t>
      </w:r>
      <w:r w:rsidR="00C212C2" w:rsidRPr="00C212C2">
        <w:t xml:space="preserve"> </w:t>
      </w:r>
      <w:r w:rsidRPr="00C212C2">
        <w:t>Однако при перекачке смесей с абразивными включениями, например, некачественного бензина, они быстро выходят из строя</w:t>
      </w:r>
      <w:r w:rsidR="00C212C2" w:rsidRPr="00C212C2">
        <w:t xml:space="preserve">. </w:t>
      </w:r>
      <w:r w:rsidRPr="00C212C2">
        <w:t>От поломки не спасает даже сетчатый фильтр на входе впускного патрубка</w:t>
      </w:r>
      <w:r w:rsidR="00C212C2" w:rsidRPr="00C212C2">
        <w:t>.</w:t>
      </w:r>
    </w:p>
    <w:p w:rsidR="00C212C2" w:rsidRDefault="00C212C2" w:rsidP="00094E55">
      <w:pPr>
        <w:pStyle w:val="2"/>
      </w:pPr>
      <w:r>
        <w:br w:type="page"/>
      </w:r>
      <w:bookmarkStart w:id="5" w:name="_Toc245119649"/>
      <w:r>
        <w:t>3.1.</w:t>
      </w:r>
      <w:r w:rsidR="00D333D0" w:rsidRPr="00C212C2">
        <w:t xml:space="preserve">2 </w:t>
      </w:r>
      <w:r w:rsidR="00BA3759" w:rsidRPr="00C212C2">
        <w:t>Параметры</w:t>
      </w:r>
      <w:bookmarkEnd w:id="5"/>
    </w:p>
    <w:p w:rsidR="00C212C2" w:rsidRDefault="00BA3759" w:rsidP="00094E55">
      <w:r w:rsidRPr="00C212C2">
        <w:t xml:space="preserve">Основные характеристики любого бензонасоса </w:t>
      </w:r>
      <w:r w:rsidR="00C212C2">
        <w:t>-</w:t>
      </w:r>
      <w:r w:rsidRPr="00C212C2">
        <w:t xml:space="preserve"> производительность и развиваемое давление</w:t>
      </w:r>
      <w:r w:rsidR="00C212C2">
        <w:t xml:space="preserve"> (</w:t>
      </w:r>
      <w:r w:rsidRPr="00C212C2">
        <w:t xml:space="preserve">есть и другие </w:t>
      </w:r>
      <w:r w:rsidR="00C212C2">
        <w:t>-</w:t>
      </w:r>
      <w:r w:rsidRPr="00C212C2">
        <w:t xml:space="preserve"> мощность, КПД, частота вращения вала насоса</w:t>
      </w:r>
      <w:r w:rsidR="00C212C2" w:rsidRPr="00C212C2">
        <w:t xml:space="preserve">). </w:t>
      </w:r>
      <w:r w:rsidRPr="00C212C2">
        <w:t>Для гарантированной прокачки бензина через фильтр тонкой очистки бензонасос должен обеспечивать давление, в 1,3-2 раза большее необходимого рабочего давления в системе впрыска</w:t>
      </w:r>
      <w:r w:rsidR="00C212C2">
        <w:t xml:space="preserve"> (</w:t>
      </w:r>
      <w:r w:rsidRPr="00C212C2">
        <w:t>2,5-5,5 атм</w:t>
      </w:r>
      <w:r w:rsidR="00C212C2" w:rsidRPr="00C212C2">
        <w:t xml:space="preserve">). </w:t>
      </w:r>
      <w:r w:rsidRPr="00C212C2">
        <w:t>Производительность насоса должна существенно превышать потребности двигателя даже на режимах максимальной мощности и, в зависимости от объема двигателя, составлять 1-2 л/мин</w:t>
      </w:r>
      <w:r w:rsidR="00C212C2" w:rsidRPr="00C212C2">
        <w:t xml:space="preserve">. </w:t>
      </w:r>
      <w:r w:rsidRPr="00C212C2">
        <w:t>Независимо от режима работы мотора, бензонасос постоянно включен</w:t>
      </w:r>
      <w:r w:rsidR="00C212C2" w:rsidRPr="00C212C2">
        <w:t xml:space="preserve">. </w:t>
      </w:r>
      <w:r w:rsidRPr="00C212C2">
        <w:t>В результате электродвигатель насоса потребляет от АКБ машины одинаковую мощность</w:t>
      </w:r>
      <w:r w:rsidR="00C212C2">
        <w:t xml:space="preserve"> (</w:t>
      </w:r>
      <w:r w:rsidRPr="00C212C2">
        <w:t>порядка 60 Вт</w:t>
      </w:r>
      <w:r w:rsidR="00C212C2" w:rsidRPr="00C212C2">
        <w:t xml:space="preserve">) </w:t>
      </w:r>
      <w:r w:rsidRPr="00C212C2">
        <w:t>и при неизменном числе оборотов перекачивает бензин</w:t>
      </w:r>
      <w:r w:rsidR="00C212C2" w:rsidRPr="00C212C2">
        <w:t xml:space="preserve">. </w:t>
      </w:r>
      <w:r w:rsidRPr="00C212C2">
        <w:t>По сути, бензонасосу</w:t>
      </w:r>
      <w:r w:rsidR="00C212C2">
        <w:t xml:space="preserve"> "</w:t>
      </w:r>
      <w:r w:rsidRPr="00C212C2">
        <w:t>безразлично</w:t>
      </w:r>
      <w:r w:rsidR="00C212C2">
        <w:t xml:space="preserve">", </w:t>
      </w:r>
      <w:r w:rsidRPr="00C212C2">
        <w:t xml:space="preserve">работает мотор на холостых оборотах или на максимальных </w:t>
      </w:r>
      <w:r w:rsidR="00C212C2">
        <w:t>-</w:t>
      </w:r>
      <w:r w:rsidRPr="00C212C2">
        <w:t xml:space="preserve"> в любом случае нужная подача топлива в форсунки обеспечивается регулятором давления, а лишний бензин по</w:t>
      </w:r>
      <w:r w:rsidR="00C212C2">
        <w:t xml:space="preserve"> "</w:t>
      </w:r>
      <w:r w:rsidRPr="00C212C2">
        <w:t>обратке</w:t>
      </w:r>
      <w:r w:rsidR="00C212C2">
        <w:t xml:space="preserve">" </w:t>
      </w:r>
      <w:r w:rsidRPr="00C212C2">
        <w:t>возвращается в бензобак</w:t>
      </w:r>
      <w:r w:rsidR="00C212C2" w:rsidRPr="00C212C2">
        <w:t>.</w:t>
      </w:r>
    </w:p>
    <w:p w:rsidR="00C212C2" w:rsidRDefault="00C212C2" w:rsidP="00094E55"/>
    <w:p w:rsidR="00C212C2" w:rsidRDefault="00C212C2" w:rsidP="00094E55">
      <w:pPr>
        <w:pStyle w:val="2"/>
      </w:pPr>
      <w:bookmarkStart w:id="6" w:name="_Toc245119650"/>
      <w:r>
        <w:t>3.1.</w:t>
      </w:r>
      <w:r w:rsidR="00D333D0" w:rsidRPr="00C212C2">
        <w:t xml:space="preserve">3 </w:t>
      </w:r>
      <w:r w:rsidR="00BA3759" w:rsidRPr="00C212C2">
        <w:t>Дислокация</w:t>
      </w:r>
      <w:bookmarkEnd w:id="6"/>
    </w:p>
    <w:p w:rsidR="00C212C2" w:rsidRDefault="00BA3759" w:rsidP="00094E55">
      <w:r w:rsidRPr="00C212C2">
        <w:t>Электробензонасосы могут устанавливаться как вне бензобака, так и внутри него</w:t>
      </w:r>
      <w:r w:rsidR="00C212C2" w:rsidRPr="00C212C2">
        <w:t xml:space="preserve">. </w:t>
      </w:r>
      <w:r w:rsidRPr="00C212C2">
        <w:t xml:space="preserve">Соответственно, существует два их типа </w:t>
      </w:r>
      <w:r w:rsidR="00C212C2">
        <w:t>-</w:t>
      </w:r>
      <w:r w:rsidRPr="00C212C2">
        <w:t xml:space="preserve"> наружный и внутренний</w:t>
      </w:r>
      <w:r w:rsidR="00C212C2" w:rsidRPr="00C212C2">
        <w:t xml:space="preserve">. </w:t>
      </w:r>
      <w:r w:rsidRPr="00C212C2">
        <w:t>Наружные бензонасосы, часто называемые подвесными, крепятся под днищем автомобиля на резиновых</w:t>
      </w:r>
      <w:r w:rsidR="00C212C2">
        <w:t xml:space="preserve"> "</w:t>
      </w:r>
      <w:r w:rsidRPr="00C212C2">
        <w:t>амортизаторах</w:t>
      </w:r>
      <w:r w:rsidR="00C212C2">
        <w:t xml:space="preserve">" </w:t>
      </w:r>
      <w:r w:rsidRPr="00C212C2">
        <w:t>и имеют защитный металлический картер</w:t>
      </w:r>
      <w:r w:rsidR="00C212C2" w:rsidRPr="00C212C2">
        <w:t xml:space="preserve">. </w:t>
      </w:r>
      <w:r w:rsidRPr="00C212C2">
        <w:t xml:space="preserve">Такое расположение облегчает осмотр насоса, его диагностику, а при необходимости </w:t>
      </w:r>
      <w:r w:rsidR="00C212C2">
        <w:t>-</w:t>
      </w:r>
      <w:r w:rsidRPr="00C212C2">
        <w:t xml:space="preserve"> замену</w:t>
      </w:r>
      <w:r w:rsidR="00C212C2" w:rsidRPr="00C212C2">
        <w:t>.</w:t>
      </w:r>
    </w:p>
    <w:p w:rsidR="00C212C2" w:rsidRDefault="00BA3759" w:rsidP="00094E55">
      <w:r w:rsidRPr="00C212C2">
        <w:t>Конструкция внутреннего, так называемого погружного бензонасоса включает в себя топливоотражающую камеру, обеспечивающую постоянство подачи топлива при движении автомобиля по прямой и в повороте, датчик уровня топлива и необходимые электрические и гидравлические соединения</w:t>
      </w:r>
      <w:r w:rsidR="00C212C2" w:rsidRPr="00C212C2">
        <w:t xml:space="preserve">. </w:t>
      </w:r>
      <w:r w:rsidRPr="00C212C2">
        <w:t>Блок насоса имеет встроенный регулятор давления и сетчатый фильтр грубой очистки, устанавливаемый на входе нагнетательной секции</w:t>
      </w:r>
      <w:r w:rsidR="00C212C2" w:rsidRPr="00C212C2">
        <w:t>.</w:t>
      </w:r>
    </w:p>
    <w:p w:rsidR="00C212C2" w:rsidRDefault="00BA3759" w:rsidP="00094E55">
      <w:r w:rsidRPr="00C212C2">
        <w:t>Регулятор давления сбрасывает лишний бензин прямо в бак</w:t>
      </w:r>
      <w:r w:rsidR="00C212C2" w:rsidRPr="00C212C2">
        <w:t xml:space="preserve">. </w:t>
      </w:r>
      <w:r w:rsidRPr="00C212C2">
        <w:t xml:space="preserve">При этом отпадает необходимость в наличии длинного трубопровода </w:t>
      </w:r>
      <w:r w:rsidR="00C212C2">
        <w:t>- "</w:t>
      </w:r>
      <w:r w:rsidRPr="00C212C2">
        <w:t>обратки</w:t>
      </w:r>
      <w:r w:rsidR="00C212C2">
        <w:t xml:space="preserve">", </w:t>
      </w:r>
      <w:r w:rsidRPr="00C212C2">
        <w:t>тянущейся через все днище автомобиля к двигателю</w:t>
      </w:r>
      <w:r w:rsidR="00C212C2" w:rsidRPr="00C212C2">
        <w:t xml:space="preserve">. </w:t>
      </w:r>
      <w:r w:rsidRPr="00C212C2">
        <w:t>В случае отказа погружного бензонасоса вынуть его наружу можно только сняв бензобак, а это требует значительных временных затрат</w:t>
      </w:r>
      <w:r w:rsidR="00C212C2" w:rsidRPr="00C212C2">
        <w:t>.</w:t>
      </w:r>
    </w:p>
    <w:p w:rsidR="00C212C2" w:rsidRDefault="00C212C2" w:rsidP="00094E55"/>
    <w:p w:rsidR="00C212C2" w:rsidRPr="00C212C2" w:rsidRDefault="00C212C2" w:rsidP="00094E55">
      <w:pPr>
        <w:pStyle w:val="2"/>
      </w:pPr>
      <w:bookmarkStart w:id="7" w:name="_Toc245119651"/>
      <w:r>
        <w:t>3.2</w:t>
      </w:r>
      <w:r w:rsidR="00DC728F" w:rsidRPr="00C212C2">
        <w:t xml:space="preserve"> Топливопровод и фильтр тонкой очистки</w:t>
      </w:r>
      <w:bookmarkEnd w:id="7"/>
    </w:p>
    <w:p w:rsidR="00C212C2" w:rsidRDefault="00C212C2" w:rsidP="00094E55"/>
    <w:p w:rsidR="00C212C2" w:rsidRDefault="00DC728F" w:rsidP="00094E55">
      <w:r w:rsidRPr="00C212C2">
        <w:t>Топливопроводы и изготавливаются из стальных освинцованных или оцинкованных трубок</w:t>
      </w:r>
      <w:r w:rsidR="00C212C2" w:rsidRPr="00C212C2">
        <w:t xml:space="preserve">. </w:t>
      </w:r>
      <w:r w:rsidRPr="00C212C2">
        <w:t>Трубки соединяются с топливным насосом и с баком резиновыми шлангами в тканевой оплетке и закрепляются винтовыми стяжными хомутами</w:t>
      </w:r>
      <w:r w:rsidR="00C212C2" w:rsidRPr="00C212C2">
        <w:t xml:space="preserve">. </w:t>
      </w:r>
      <w:r w:rsidRPr="00C212C2">
        <w:t>Топливный насос с карбюратором соединяется резиновым шлангом</w:t>
      </w:r>
      <w:r w:rsidR="00C212C2" w:rsidRPr="00C212C2">
        <w:t xml:space="preserve">. </w:t>
      </w:r>
      <w:r w:rsidRPr="00C212C2">
        <w:t>Подающий топливопровод изготавливается диаметром 8 мм, сливной диаметром 6 мм</w:t>
      </w:r>
      <w:r w:rsidR="00C212C2" w:rsidRPr="00C212C2">
        <w:t xml:space="preserve">. </w:t>
      </w:r>
      <w:r w:rsidRPr="00C212C2">
        <w:t>Перед топливным насосом на шлангах устанавливается фильтр тонкой очистки топлива и крепится на шлангах винтовыми стяжными хомутами</w:t>
      </w:r>
      <w:r w:rsidR="00C212C2" w:rsidRPr="00C212C2">
        <w:t xml:space="preserve">. </w:t>
      </w:r>
      <w:r w:rsidRPr="00C212C2">
        <w:t>Фильтр неразборной конструкции с бумажным фильтрующим элементом в пластмассовом корпусе</w:t>
      </w:r>
      <w:r w:rsidR="00C212C2" w:rsidRPr="00C212C2">
        <w:t xml:space="preserve">. </w:t>
      </w:r>
      <w:r w:rsidRPr="00C212C2">
        <w:t>Пластмассовый корпус с крышкой сварены ультразвуковой сваркой или токами высокой частоты</w:t>
      </w:r>
      <w:r w:rsidR="00C212C2" w:rsidRPr="00C212C2">
        <w:t>.</w:t>
      </w:r>
    </w:p>
    <w:p w:rsidR="00615CF7" w:rsidRDefault="00615CF7" w:rsidP="00094E55"/>
    <w:p w:rsidR="00C212C2" w:rsidRPr="00C212C2" w:rsidRDefault="00C212C2" w:rsidP="00094E55">
      <w:pPr>
        <w:pStyle w:val="2"/>
      </w:pPr>
      <w:bookmarkStart w:id="8" w:name="_Toc245119652"/>
      <w:r>
        <w:t>3.3</w:t>
      </w:r>
      <w:r w:rsidR="00EA638C" w:rsidRPr="00C212C2">
        <w:t xml:space="preserve"> Топливный фильтр</w:t>
      </w:r>
      <w:bookmarkEnd w:id="8"/>
    </w:p>
    <w:p w:rsidR="00C212C2" w:rsidRDefault="00C212C2" w:rsidP="00094E55"/>
    <w:p w:rsidR="00C212C2" w:rsidRDefault="00062329" w:rsidP="00094E55">
      <w:r w:rsidRPr="00C212C2">
        <w:t>Топливный фильтр грубой отчистки устанавливают у топливного бака</w:t>
      </w:r>
      <w:r w:rsidR="00C212C2" w:rsidRPr="00C212C2">
        <w:t xml:space="preserve">. </w:t>
      </w:r>
      <w:r w:rsidRPr="00C212C2">
        <w:t xml:space="preserve">Его фильтрующий элемент состоит из тонких пластин </w:t>
      </w:r>
      <w:r w:rsidRPr="00C212C2">
        <w:rPr>
          <w:i/>
          <w:iCs/>
        </w:rPr>
        <w:t>3</w:t>
      </w:r>
      <w:r w:rsidR="00C212C2">
        <w:rPr>
          <w:i/>
          <w:iCs/>
        </w:rPr>
        <w:t xml:space="preserve"> (</w:t>
      </w:r>
      <w:r w:rsidR="00C212C2">
        <w:t>Рис.6</w:t>
      </w:r>
      <w:r w:rsidRPr="00C212C2">
        <w:t>, а</w:t>
      </w:r>
      <w:r w:rsidR="00C212C2" w:rsidRPr="00C212C2">
        <w:t>),</w:t>
      </w:r>
      <w:r w:rsidRPr="00C212C2">
        <w:t xml:space="preserve"> имеющих выштампованные выступы высотой 0,05 мм</w:t>
      </w:r>
      <w:r w:rsidR="00C212C2" w:rsidRPr="00C212C2">
        <w:t xml:space="preserve">. </w:t>
      </w:r>
      <w:r w:rsidRPr="00C212C2">
        <w:t>Топливо очищается, проходя через щели между пластинами</w:t>
      </w:r>
      <w:r w:rsidR="00C212C2" w:rsidRPr="00C212C2">
        <w:t>.</w:t>
      </w:r>
    </w:p>
    <w:p w:rsidR="00EA638C" w:rsidRPr="00C212C2" w:rsidRDefault="00D45B72" w:rsidP="00C212C2">
      <w:pPr>
        <w:pStyle w:val="aff0"/>
      </w:pPr>
      <w:r>
        <w:rPr>
          <w:noProof w:val="0"/>
        </w:rPr>
        <w:br w:type="page"/>
      </w:r>
      <w:r w:rsidR="00791DA9">
        <w:pict>
          <v:shape id="_x0000_i1030" type="#_x0000_t75" style="width:367.5pt;height:145.5pt">
            <v:imagedata r:id="rId12" o:title=""/>
          </v:shape>
        </w:pict>
      </w:r>
    </w:p>
    <w:p w:rsidR="00C212C2" w:rsidRDefault="00F37AA0" w:rsidP="00094E55">
      <w:r w:rsidRPr="00C212C2">
        <w:t>Рис</w:t>
      </w:r>
      <w:r w:rsidR="002E2A9F" w:rsidRPr="00C212C2">
        <w:t>унок</w:t>
      </w:r>
      <w:r w:rsidRPr="00C212C2">
        <w:t xml:space="preserve"> </w:t>
      </w:r>
      <w:r w:rsidR="002E2A9F" w:rsidRPr="00C212C2">
        <w:t>6</w:t>
      </w:r>
      <w:r w:rsidR="00C212C2" w:rsidRPr="00C212C2">
        <w:t xml:space="preserve">. </w:t>
      </w:r>
      <w:r w:rsidRPr="00C212C2">
        <w:t>Топливные фильтры</w:t>
      </w:r>
      <w:r w:rsidR="00C212C2" w:rsidRPr="00C212C2">
        <w:t>:</w:t>
      </w:r>
      <w:r w:rsidR="00C212C2">
        <w:t xml:space="preserve"> </w:t>
      </w:r>
      <w:r w:rsidRPr="00C212C2">
        <w:rPr>
          <w:i/>
          <w:iCs/>
        </w:rPr>
        <w:t>а</w:t>
      </w:r>
      <w:r w:rsidR="00C212C2" w:rsidRPr="00C212C2">
        <w:t>-</w:t>
      </w:r>
      <w:r w:rsidRPr="00C212C2">
        <w:t xml:space="preserve">грубой очистки, </w:t>
      </w:r>
      <w:r w:rsidRPr="00C212C2">
        <w:rPr>
          <w:i/>
          <w:iCs/>
        </w:rPr>
        <w:t>б</w:t>
      </w:r>
      <w:r w:rsidR="00C212C2" w:rsidRPr="00C212C2">
        <w:t>-</w:t>
      </w:r>
      <w:r w:rsidRPr="00C212C2">
        <w:t>тонкой очистки</w:t>
      </w:r>
      <w:r w:rsidR="00C212C2" w:rsidRPr="00C212C2">
        <w:t xml:space="preserve">; </w:t>
      </w:r>
      <w:r w:rsidRPr="00C212C2">
        <w:rPr>
          <w:i/>
          <w:iCs/>
        </w:rPr>
        <w:t>1</w:t>
      </w:r>
      <w:r w:rsidR="00C212C2" w:rsidRPr="00C212C2">
        <w:t>-</w:t>
      </w:r>
      <w:r w:rsidRPr="00C212C2">
        <w:t xml:space="preserve">отстойник, </w:t>
      </w:r>
      <w:r w:rsidRPr="00C212C2">
        <w:rPr>
          <w:i/>
          <w:iCs/>
        </w:rPr>
        <w:t>2</w:t>
      </w:r>
      <w:r w:rsidR="00C212C2" w:rsidRPr="00C212C2">
        <w:t>-</w:t>
      </w:r>
      <w:r w:rsidRPr="00C212C2">
        <w:t xml:space="preserve">отверстия для топлива, </w:t>
      </w:r>
      <w:r w:rsidRPr="00C212C2">
        <w:rPr>
          <w:i/>
          <w:iCs/>
        </w:rPr>
        <w:t>3</w:t>
      </w:r>
      <w:r w:rsidR="00C212C2" w:rsidRPr="00C212C2">
        <w:t xml:space="preserve"> - </w:t>
      </w:r>
      <w:r w:rsidRPr="00C212C2">
        <w:t xml:space="preserve">пластины фильтрующего элемента, </w:t>
      </w:r>
      <w:r w:rsidRPr="00C212C2">
        <w:rPr>
          <w:i/>
          <w:iCs/>
        </w:rPr>
        <w:t>4</w:t>
      </w:r>
      <w:r w:rsidR="00C212C2" w:rsidRPr="00C212C2">
        <w:rPr>
          <w:i/>
          <w:iCs/>
        </w:rPr>
        <w:t xml:space="preserve"> - </w:t>
      </w:r>
      <w:r w:rsidRPr="00C212C2">
        <w:t>сливная пробка, 5</w:t>
      </w:r>
      <w:r w:rsidR="00C212C2" w:rsidRPr="00C212C2">
        <w:t>-</w:t>
      </w:r>
      <w:r w:rsidRPr="00C212C2">
        <w:t xml:space="preserve">керамический фильтрующий элемент, </w:t>
      </w:r>
      <w:r w:rsidRPr="00C212C2">
        <w:rPr>
          <w:i/>
          <w:iCs/>
        </w:rPr>
        <w:t>6</w:t>
      </w:r>
      <w:r w:rsidR="00C212C2" w:rsidRPr="00C212C2">
        <w:t>-</w:t>
      </w:r>
      <w:r w:rsidRPr="00C212C2">
        <w:t>гайка, 7</w:t>
      </w:r>
      <w:r w:rsidR="00C212C2" w:rsidRPr="00C212C2">
        <w:t>-</w:t>
      </w:r>
      <w:r w:rsidRPr="00C212C2">
        <w:t>скоба крепления отстойника</w:t>
      </w:r>
    </w:p>
    <w:p w:rsidR="00C212C2" w:rsidRPr="00C212C2" w:rsidRDefault="00C212C2" w:rsidP="00094E55"/>
    <w:p w:rsidR="00C212C2" w:rsidRDefault="00466882" w:rsidP="00094E55">
      <w:r w:rsidRPr="00C212C2">
        <w:t xml:space="preserve">Фильтр тонкой очистки имеет керамический фильтрующий элемент </w:t>
      </w:r>
      <w:r w:rsidRPr="00C212C2">
        <w:rPr>
          <w:i/>
          <w:iCs/>
        </w:rPr>
        <w:t>5</w:t>
      </w:r>
      <w:r w:rsidR="00C212C2">
        <w:rPr>
          <w:i/>
          <w:iCs/>
        </w:rPr>
        <w:t xml:space="preserve"> (</w:t>
      </w:r>
      <w:r w:rsidR="00C212C2">
        <w:t>Рис.6</w:t>
      </w:r>
      <w:r w:rsidRPr="00C212C2">
        <w:t xml:space="preserve">, </w:t>
      </w:r>
      <w:r w:rsidRPr="00C212C2">
        <w:rPr>
          <w:i/>
          <w:iCs/>
        </w:rPr>
        <w:t>б</w:t>
      </w:r>
      <w:r w:rsidR="00C212C2" w:rsidRPr="00C212C2">
        <w:rPr>
          <w:i/>
          <w:iCs/>
        </w:rPr>
        <w:t xml:space="preserve">) </w:t>
      </w:r>
      <w:r w:rsidRPr="00C212C2">
        <w:t>или мелкую сетку, свернутую в рулон</w:t>
      </w:r>
      <w:r w:rsidR="00C212C2" w:rsidRPr="00C212C2">
        <w:t xml:space="preserve">. </w:t>
      </w:r>
      <w:r w:rsidRPr="00C212C2">
        <w:t>Устанавливают его перед карбюратором или на входе в нагнетательную магистраль двигателя с впрыскиванием бензина</w:t>
      </w:r>
      <w:r w:rsidR="00C212C2" w:rsidRPr="00C212C2">
        <w:t>.</w:t>
      </w:r>
    </w:p>
    <w:p w:rsidR="00C212C2" w:rsidRDefault="00C212C2" w:rsidP="00094E55"/>
    <w:p w:rsidR="00C212C2" w:rsidRPr="00C212C2" w:rsidRDefault="00C212C2" w:rsidP="00094E55">
      <w:pPr>
        <w:pStyle w:val="2"/>
      </w:pPr>
      <w:r>
        <w:br w:type="page"/>
      </w:r>
      <w:bookmarkStart w:id="9" w:name="_Toc245119653"/>
      <w:r w:rsidR="005F19EE" w:rsidRPr="00C212C2">
        <w:t>4</w:t>
      </w:r>
      <w:r>
        <w:t>.</w:t>
      </w:r>
      <w:r w:rsidR="005F19EE" w:rsidRPr="00C212C2">
        <w:t xml:space="preserve"> Основные неисправности</w:t>
      </w:r>
      <w:bookmarkEnd w:id="9"/>
    </w:p>
    <w:p w:rsidR="00C212C2" w:rsidRDefault="00C212C2" w:rsidP="00094E55"/>
    <w:p w:rsidR="00C212C2" w:rsidRDefault="005F19EE" w:rsidP="00094E55">
      <w:r w:rsidRPr="00C212C2">
        <w:t>Топливный насос проверяют непосредственно на двигателе или сняв его с двигателя</w:t>
      </w:r>
      <w:r w:rsidR="00C212C2" w:rsidRPr="00C212C2">
        <w:t xml:space="preserve">. </w:t>
      </w:r>
      <w:r w:rsidRPr="00C212C2">
        <w:t>Для проверки насоса на двигателе топливопровод отсоединяют от карбюратора и опускают его конец в прозрачный сосуд, заполненный бензином</w:t>
      </w:r>
      <w:r w:rsidR="00C212C2" w:rsidRPr="00C212C2">
        <w:t xml:space="preserve">. </w:t>
      </w:r>
      <w:r w:rsidRPr="00C212C2">
        <w:t>Если при нажатии на рычаг ручной подкачки из топливопровода выбивает сильная струя топлива, насос исправен</w:t>
      </w:r>
      <w:r w:rsidR="00C212C2" w:rsidRPr="00C212C2">
        <w:t xml:space="preserve">. </w:t>
      </w:r>
      <w:r w:rsidRPr="00C212C2">
        <w:t>Выход из топливопровода пузырьков воздуха указывает на подсос воздуха</w:t>
      </w:r>
      <w:r w:rsidR="00C212C2">
        <w:t xml:space="preserve"> (</w:t>
      </w:r>
      <w:r w:rsidRPr="00C212C2">
        <w:t>негерметичность</w:t>
      </w:r>
      <w:r w:rsidR="00C212C2" w:rsidRPr="00C212C2">
        <w:t xml:space="preserve">) </w:t>
      </w:r>
      <w:r w:rsidRPr="00C212C2">
        <w:t>в соединениях трубопроводов или насосе</w:t>
      </w:r>
      <w:r w:rsidR="00C212C2" w:rsidRPr="00C212C2">
        <w:t>.</w:t>
      </w:r>
    </w:p>
    <w:p w:rsidR="00C212C2" w:rsidRDefault="005F19EE" w:rsidP="00094E55">
      <w:r w:rsidRPr="00C212C2">
        <w:t>Для обнаружения неисправностей топливного насоса также без снятия его с двигателя применяют прибор модели 527Б, состоящий из шланга с наконечниками и манометром</w:t>
      </w:r>
      <w:r w:rsidR="00C212C2" w:rsidRPr="00C212C2">
        <w:t xml:space="preserve">. </w:t>
      </w:r>
      <w:r w:rsidRPr="00C212C2">
        <w:t>Шланг присоединяют одним концом к карбюратору, другим</w:t>
      </w:r>
      <w:r w:rsidR="00C212C2" w:rsidRPr="00C212C2">
        <w:t xml:space="preserve"> - </w:t>
      </w:r>
      <w:r w:rsidRPr="00C212C2">
        <w:t>к топливопроводу, идущему от насоса к карбюратору</w:t>
      </w:r>
      <w:r w:rsidR="00C212C2" w:rsidRPr="00C212C2">
        <w:t xml:space="preserve">. </w:t>
      </w:r>
      <w:r w:rsidRPr="00C212C2">
        <w:t>Пустив двигатель, по манометру определяют давление, создаваемое насосом при малой частоте вращения коленчатого вала</w:t>
      </w:r>
      <w:r w:rsidR="00C212C2" w:rsidRPr="00C212C2">
        <w:t>.</w:t>
      </w:r>
    </w:p>
    <w:p w:rsidR="00C212C2" w:rsidRDefault="008B1BC8" w:rsidP="00094E55">
      <w:r w:rsidRPr="00C212C2">
        <w:t>Для уточнения неисправности измеряют падение давления</w:t>
      </w:r>
      <w:r w:rsidR="00C212C2" w:rsidRPr="00C212C2">
        <w:t xml:space="preserve">. </w:t>
      </w:r>
      <w:r w:rsidRPr="00C212C2">
        <w:t>Если оно превышает 10 кПа за 30 с после остановки двигателя, то это вызвано неплотным прилеганием клапанов насоса или игольчатого клапана карбюратора</w:t>
      </w:r>
      <w:r w:rsidR="00C212C2" w:rsidRPr="00C212C2">
        <w:t xml:space="preserve">. </w:t>
      </w:r>
      <w:r w:rsidRPr="00C212C2">
        <w:t>Присоединив манометр к топливопроводу, идущему к карбюратору, пускают двигатель и дают ему поработать на топливе, имеющемся в поплавковой камере карбюратора, до установления давления топлива на ранее замеренном уровне</w:t>
      </w:r>
      <w:r w:rsidR="00C212C2" w:rsidRPr="00C212C2">
        <w:t xml:space="preserve">. </w:t>
      </w:r>
      <w:r w:rsidRPr="00C212C2">
        <w:t>Если и при таком соединении манометра после остановки двигателя падение давления превысит 10 кПа за 30 с, это свидетельствует о негерметичности клапанов насоса</w:t>
      </w:r>
      <w:r w:rsidR="00C212C2" w:rsidRPr="00C212C2">
        <w:t>.</w:t>
      </w:r>
    </w:p>
    <w:p w:rsidR="00C212C2" w:rsidRDefault="008B1BC8" w:rsidP="00094E55">
      <w:r w:rsidRPr="00C212C2">
        <w:t>Для проверки разрежения, создаваемого насосом, используют вакуумметр, который присоединяют к впускному штуцеру насоса</w:t>
      </w:r>
      <w:r w:rsidR="00C212C2" w:rsidRPr="00C212C2">
        <w:t xml:space="preserve">. </w:t>
      </w:r>
      <w:r w:rsidRPr="00C212C2">
        <w:t>Проворачивая коленчатый вал двигателя стартером, замеряют разрешение, которое у исправного насоса должно составлять 45</w:t>
      </w:r>
      <w:r w:rsidR="00C212C2" w:rsidRPr="00C212C2">
        <w:t>-</w:t>
      </w:r>
      <w:r w:rsidRPr="00C212C2">
        <w:t>50 кПа</w:t>
      </w:r>
      <w:r w:rsidR="00C212C2" w:rsidRPr="00C212C2">
        <w:t xml:space="preserve">. </w:t>
      </w:r>
      <w:r w:rsidRPr="00C212C2">
        <w:t>Меньшее разрежение обусловливается негерметичность выпускного клапана, повреждением диафрагмы или прокладки</w:t>
      </w:r>
      <w:r w:rsidR="00C212C2" w:rsidRPr="00C212C2">
        <w:t>.</w:t>
      </w:r>
    </w:p>
    <w:p w:rsidR="00C212C2" w:rsidRDefault="002C3705" w:rsidP="00094E55">
      <w:r w:rsidRPr="00C212C2">
        <w:t>О повреждении диафрагмы свидетельствуют прекращение подачи топлива и его вытекание из отверстия в корпусе насоса</w:t>
      </w:r>
      <w:r w:rsidR="00C212C2" w:rsidRPr="00C212C2">
        <w:t xml:space="preserve">. </w:t>
      </w:r>
      <w:r w:rsidRPr="00C212C2">
        <w:t>Если при уменьшении или полном прекращении подачи топлива рычаг ручной подкачки перемещается свободно, это указывает на потерю упругости пружины диафрагмы</w:t>
      </w:r>
      <w:r w:rsidR="00C212C2" w:rsidRPr="00C212C2">
        <w:t xml:space="preserve">. </w:t>
      </w:r>
      <w:r w:rsidRPr="00C212C2">
        <w:t>Наконец, если рассмотренных неисправностей топливного насоса и зазоров в системе питания не обнаружено, но подача топлива недостаточна, следует сравнить размеры рычага привода насоса с новым рычагом, так как возможен износ конца рычага</w:t>
      </w:r>
      <w:r w:rsidR="00C212C2" w:rsidRPr="00C212C2">
        <w:t>.</w:t>
      </w:r>
    </w:p>
    <w:p w:rsidR="00C212C2" w:rsidRDefault="002C3705" w:rsidP="00094E55">
      <w:r w:rsidRPr="00C212C2">
        <w:t>В неисправном топливном насосе поврежденную диафрагму, потерявшую упругость пружину диафрагмы или изношенный рычаг привода заменяют</w:t>
      </w:r>
      <w:r w:rsidR="00C212C2" w:rsidRPr="00C212C2">
        <w:t xml:space="preserve">. </w:t>
      </w:r>
      <w:r w:rsidRPr="00C212C2">
        <w:t>При повреждении дисков диафрагмы в пути отпускают гайку их крепления и, смазав диски мылом, устанавливают их так, чтобы места повреждения не совпадали</w:t>
      </w:r>
      <w:r w:rsidR="00C212C2" w:rsidRPr="00C212C2">
        <w:t xml:space="preserve">. </w:t>
      </w:r>
      <w:r w:rsidRPr="00C212C2">
        <w:t>При негерметичности клапанов насос разбирают, клапаны промывают в бензине и устанавливают на место</w:t>
      </w:r>
      <w:r w:rsidR="00C212C2" w:rsidRPr="00C212C2">
        <w:t xml:space="preserve">. </w:t>
      </w:r>
      <w:r w:rsidRPr="00C212C2">
        <w:t>Изношенные клапаны заменяют</w:t>
      </w:r>
      <w:r w:rsidR="00C212C2" w:rsidRPr="00C212C2">
        <w:t>.</w:t>
      </w:r>
    </w:p>
    <w:p w:rsidR="00C212C2" w:rsidRPr="00C212C2" w:rsidRDefault="00C212C2" w:rsidP="00094E55">
      <w:pPr>
        <w:pStyle w:val="2"/>
      </w:pPr>
      <w:r>
        <w:br w:type="page"/>
      </w:r>
      <w:bookmarkStart w:id="10" w:name="_Toc245119654"/>
      <w:r w:rsidR="00A646EA" w:rsidRPr="00C212C2">
        <w:t>5</w:t>
      </w:r>
      <w:r>
        <w:t>.</w:t>
      </w:r>
      <w:r w:rsidR="00A646EA" w:rsidRPr="00C212C2">
        <w:t xml:space="preserve"> Выбор оборудования, приспособлений и инструментов</w:t>
      </w:r>
      <w:bookmarkEnd w:id="10"/>
    </w:p>
    <w:p w:rsidR="00C212C2" w:rsidRDefault="00C212C2" w:rsidP="00094E55"/>
    <w:p w:rsidR="00C212C2" w:rsidRDefault="00A646EA" w:rsidP="00094E55">
      <w:r w:rsidRPr="00C212C2">
        <w:t>Диагностирование топливного насоса заключается в проверке развиваемого давления, а также герметичности его клапанов, которое проводится с использов</w:t>
      </w:r>
      <w:r w:rsidR="00402561" w:rsidRPr="00C212C2">
        <w:t>анием прибора НИИАТ-527Б</w:t>
      </w:r>
      <w:r w:rsidR="00C212C2">
        <w:t xml:space="preserve"> (рис.7</w:t>
      </w:r>
      <w:r w:rsidR="00C212C2" w:rsidRPr="00C212C2">
        <w:t xml:space="preserve">) </w:t>
      </w:r>
      <w:r w:rsidRPr="00C212C2">
        <w:t>непосредственно на автомобиле</w:t>
      </w:r>
      <w:r w:rsidR="00C212C2" w:rsidRPr="00C212C2">
        <w:t xml:space="preserve">. </w:t>
      </w:r>
      <w:r w:rsidRPr="00C212C2">
        <w:t>Перед проверкой прогревают двигатель до рабочей температуры, затем, остановив двигатель и разъединив топливопровод бензонасос</w:t>
      </w:r>
      <w:r w:rsidR="00C212C2" w:rsidRPr="00C212C2">
        <w:t xml:space="preserve"> - </w:t>
      </w:r>
      <w:r w:rsidRPr="00C212C2">
        <w:t>карбюратор, присоединяют шланг прибора к карбюратору, кран</w:t>
      </w:r>
      <w:r w:rsidR="00C212C2" w:rsidRPr="00C212C2">
        <w:t xml:space="preserve"> - </w:t>
      </w:r>
      <w:r w:rsidRPr="00C212C2">
        <w:t>к топливопроводу от бензонасоса</w:t>
      </w:r>
      <w:r w:rsidR="00C212C2" w:rsidRPr="00C212C2">
        <w:t xml:space="preserve">. </w:t>
      </w:r>
      <w:r w:rsidRPr="00C212C2">
        <w:t>Затем отвертывают на два-три оборота иглу крана прибора, пускают двигатель и дают ему поработать при минимальной частоте вращения коленчатого вала</w:t>
      </w:r>
      <w:r w:rsidR="00C212C2" w:rsidRPr="00C212C2">
        <w:t xml:space="preserve">; </w:t>
      </w:r>
      <w:r w:rsidRPr="00C212C2">
        <w:t>по шкале манометра проверяют давление, развиваемое топливным насосом</w:t>
      </w:r>
      <w:r w:rsidR="00C212C2">
        <w:t xml:space="preserve"> (</w:t>
      </w:r>
      <w:r w:rsidRPr="00C212C2">
        <w:t>нормальное давление должно соответствовать данным, приведенным в табл</w:t>
      </w:r>
      <w:r w:rsidR="00C212C2">
        <w:t>.2</w:t>
      </w:r>
      <w:r w:rsidRPr="00C212C2">
        <w:t>2</w:t>
      </w:r>
      <w:r w:rsidR="00C212C2" w:rsidRPr="00C212C2">
        <w:t>).</w:t>
      </w:r>
    </w:p>
    <w:p w:rsidR="00C212C2" w:rsidRDefault="00A646EA" w:rsidP="00094E55">
      <w:r w:rsidRPr="00C212C2">
        <w:t>Далее полностью ввертывают иглу крана прибора, останавливают двигатель и определяют по манометру падение давления за 30 с</w:t>
      </w:r>
      <w:r w:rsidR="00C212C2" w:rsidRPr="00C212C2">
        <w:t xml:space="preserve">; </w:t>
      </w:r>
      <w:r w:rsidRPr="00C212C2">
        <w:t>клапаны топливного насоса считаются исправными, если падение давления за это время не превысит 0,01 МПа</w:t>
      </w:r>
      <w:r w:rsidR="00C212C2" w:rsidRPr="00C212C2">
        <w:t xml:space="preserve">. </w:t>
      </w:r>
    </w:p>
    <w:p w:rsidR="00C212C2" w:rsidRDefault="00C212C2" w:rsidP="00094E55"/>
    <w:p w:rsidR="00A646EA" w:rsidRPr="00C212C2" w:rsidRDefault="00791DA9" w:rsidP="00094E55">
      <w:r>
        <w:pict>
          <v:shape id="_x0000_i1031" type="#_x0000_t75" style="width:224.25pt;height:138pt">
            <v:imagedata r:id="rId13" o:title=""/>
          </v:shape>
        </w:pict>
      </w:r>
    </w:p>
    <w:p w:rsidR="00C212C2" w:rsidRPr="00094E55" w:rsidRDefault="00A646EA" w:rsidP="00094E55">
      <w:r w:rsidRPr="00094E55">
        <w:t>Рис</w:t>
      </w:r>
      <w:r w:rsidR="00402561" w:rsidRPr="00094E55">
        <w:t>унок</w:t>
      </w:r>
      <w:r w:rsidRPr="00094E55">
        <w:t xml:space="preserve"> </w:t>
      </w:r>
      <w:r w:rsidR="00402561" w:rsidRPr="00094E55">
        <w:t>7</w:t>
      </w:r>
      <w:r w:rsidR="00C212C2" w:rsidRPr="00094E55">
        <w:t xml:space="preserve">. </w:t>
      </w:r>
      <w:r w:rsidRPr="00094E55">
        <w:t>Прибор НИИАТ-527Б для проверки топливных насосов</w:t>
      </w:r>
      <w:r w:rsidR="00C212C2" w:rsidRPr="00094E55">
        <w:t>:</w:t>
      </w:r>
      <w:r w:rsidR="00094E55" w:rsidRPr="00094E55">
        <w:t xml:space="preserve"> </w:t>
      </w:r>
      <w:r w:rsidRPr="00094E55">
        <w:rPr>
          <w:lang w:val="en-US"/>
        </w:rPr>
        <w:t>I</w:t>
      </w:r>
      <w:r w:rsidR="00C212C2" w:rsidRPr="00094E55">
        <w:t>-</w:t>
      </w:r>
      <w:r w:rsidRPr="00094E55">
        <w:t>кран, 2</w:t>
      </w:r>
      <w:r w:rsidR="00C212C2" w:rsidRPr="00094E55">
        <w:t xml:space="preserve"> - </w:t>
      </w:r>
      <w:r w:rsidRPr="00094E55">
        <w:t>сменные штуцера, 3</w:t>
      </w:r>
      <w:r w:rsidR="00C212C2" w:rsidRPr="00094E55">
        <w:t xml:space="preserve"> - </w:t>
      </w:r>
      <w:r w:rsidRPr="00094E55">
        <w:t>мановакуумметр</w:t>
      </w:r>
    </w:p>
    <w:p w:rsidR="00094E55" w:rsidRDefault="00094E55" w:rsidP="00094E55"/>
    <w:p w:rsidR="00C212C2" w:rsidRDefault="00094E55" w:rsidP="00094E55">
      <w:r w:rsidRPr="00C212C2">
        <w:t>Затем отвертывают</w:t>
      </w:r>
      <w:r>
        <w:t xml:space="preserve"> </w:t>
      </w:r>
      <w:r w:rsidR="00FB78CA" w:rsidRPr="00C212C2">
        <w:t>иглу крана прибора и пускают двигатель</w:t>
      </w:r>
      <w:r w:rsidR="00C212C2" w:rsidRPr="00C212C2">
        <w:t xml:space="preserve">. </w:t>
      </w:r>
      <w:r w:rsidR="00FB78CA" w:rsidRPr="00C212C2">
        <w:t>Дав ему поработать 10</w:t>
      </w:r>
      <w:r w:rsidR="00C212C2">
        <w:t>...1</w:t>
      </w:r>
      <w:r w:rsidR="00FB78CA" w:rsidRPr="00C212C2">
        <w:t>5 с, останавливают, определяют падение давления за 30 с и сравнивают его с падением давления, полученным при предыдущей проверке</w:t>
      </w:r>
      <w:r w:rsidR="00C212C2">
        <w:t xml:space="preserve"> (</w:t>
      </w:r>
      <w:r w:rsidR="00FB78CA" w:rsidRPr="00C212C2">
        <w:t>более быстрое падение давления при повторной проверке указывает на неплотность топливного клапана поплавкового механизма карбюратора, которая приводит к повышению уровня топлива в поплавковой камере</w:t>
      </w:r>
      <w:r w:rsidR="00C212C2" w:rsidRPr="00C212C2">
        <w:t xml:space="preserve">). </w:t>
      </w:r>
      <w:r w:rsidR="00FB78CA" w:rsidRPr="00C212C2">
        <w:t>Если топливный насос не развивает необходимого давления и не обеспечивает подачи топлива или из нижней части корпуса насоса происходит утечка топлива, насос снимают с автомобиля и подвергают ремонту с проверкой всех его деталей</w:t>
      </w:r>
      <w:r w:rsidR="00C212C2" w:rsidRPr="00C212C2">
        <w:t>.</w:t>
      </w:r>
    </w:p>
    <w:p w:rsidR="00C212C2" w:rsidRPr="00C212C2" w:rsidRDefault="00094E55" w:rsidP="00094E55">
      <w:pPr>
        <w:pStyle w:val="2"/>
      </w:pPr>
      <w:r>
        <w:br w:type="page"/>
      </w:r>
      <w:bookmarkStart w:id="11" w:name="_Toc245119655"/>
      <w:r w:rsidR="005E3E7F" w:rsidRPr="00C212C2">
        <w:t>6</w:t>
      </w:r>
      <w:r>
        <w:t>.</w:t>
      </w:r>
      <w:r w:rsidR="005E3E7F" w:rsidRPr="00C212C2">
        <w:t xml:space="preserve"> Технологический процесс</w:t>
      </w:r>
      <w:r w:rsidR="002A43F8" w:rsidRPr="00C212C2">
        <w:t xml:space="preserve"> проведения</w:t>
      </w:r>
      <w:bookmarkEnd w:id="11"/>
    </w:p>
    <w:p w:rsidR="00094E55" w:rsidRDefault="00094E55" w:rsidP="00094E55"/>
    <w:p w:rsidR="00094E55" w:rsidRDefault="00271205" w:rsidP="00094E55">
      <w:r w:rsidRPr="00C212C2">
        <w:t>Снимите трубку, идущую к карбюратору, и сделайте несколько качков, используя ручной привод насоса</w:t>
      </w:r>
      <w:r w:rsidR="00C212C2" w:rsidRPr="00C212C2">
        <w:t xml:space="preserve">. </w:t>
      </w:r>
      <w:r w:rsidRPr="00C212C2">
        <w:t>Работоспособность его тут же выяснится</w:t>
      </w:r>
      <w:r w:rsidR="00C212C2" w:rsidRPr="00C212C2">
        <w:t xml:space="preserve">. </w:t>
      </w:r>
    </w:p>
    <w:p w:rsidR="00094E55" w:rsidRDefault="00094E55" w:rsidP="00094E55"/>
    <w:p w:rsidR="00094E55" w:rsidRDefault="00791DA9" w:rsidP="00094E55">
      <w:r>
        <w:pict>
          <v:shape id="_x0000_i1032" type="#_x0000_t75" style="width:321pt;height:372pt">
            <v:imagedata r:id="rId14" o:title=""/>
          </v:shape>
        </w:pict>
      </w:r>
    </w:p>
    <w:p w:rsidR="00C212C2" w:rsidRPr="00C212C2" w:rsidRDefault="00CB467F" w:rsidP="00094E55">
      <w:r w:rsidRPr="00C212C2">
        <w:t>Рис</w:t>
      </w:r>
      <w:r w:rsidR="00726206" w:rsidRPr="00C212C2">
        <w:t>унок</w:t>
      </w:r>
      <w:r w:rsidRPr="00C212C2">
        <w:t xml:space="preserve"> </w:t>
      </w:r>
      <w:r w:rsidR="00726206" w:rsidRPr="00C212C2">
        <w:t>8</w:t>
      </w:r>
      <w:r w:rsidR="00C212C2" w:rsidRPr="00C212C2">
        <w:t xml:space="preserve">. </w:t>
      </w:r>
      <w:r w:rsidRPr="00C212C2">
        <w:t>Топливный насос</w:t>
      </w:r>
      <w:r w:rsidR="00C212C2">
        <w:t xml:space="preserve"> </w:t>
      </w:r>
      <w:r w:rsidRPr="00C212C2">
        <w:t>а</w:t>
      </w:r>
      <w:r w:rsidR="00C212C2" w:rsidRPr="00C212C2">
        <w:t xml:space="preserve"> - </w:t>
      </w:r>
      <w:r w:rsidRPr="00C212C2">
        <w:t>насос</w:t>
      </w:r>
      <w:r w:rsidR="00C212C2">
        <w:t xml:space="preserve"> </w:t>
      </w:r>
      <w:r w:rsidRPr="00C212C2">
        <w:t>б</w:t>
      </w:r>
      <w:r w:rsidR="00C212C2" w:rsidRPr="00C212C2">
        <w:t xml:space="preserve"> - </w:t>
      </w:r>
      <w:r w:rsidRPr="00C212C2">
        <w:t>положение толкателя насоса</w:t>
      </w:r>
    </w:p>
    <w:p w:rsidR="00094E55" w:rsidRDefault="00094E55" w:rsidP="00094E55"/>
    <w:p w:rsidR="00C212C2" w:rsidRDefault="00094E55" w:rsidP="00094E55">
      <w:r w:rsidRPr="00C212C2">
        <w:t>Правда, имеется один нюанс: механизм ручной подкачки будет бездействовать, если толкатель 11 в это время расположится на вершине эксцентрика 10, а шток диафрагмы соответственно в крайнем нижнем</w:t>
      </w:r>
      <w:r>
        <w:t xml:space="preserve"> </w:t>
      </w:r>
      <w:r w:rsidR="00271205" w:rsidRPr="00C212C2">
        <w:t>положении</w:t>
      </w:r>
      <w:r w:rsidR="00C212C2" w:rsidRPr="00C212C2">
        <w:t xml:space="preserve">. </w:t>
      </w:r>
      <w:r w:rsidR="00271205" w:rsidRPr="00C212C2">
        <w:t>Надо всего лишь с помощью пусковой рукоятки повернуть коленчатый вал двигателя на один оборот, эксцентрик и шток займут другое положение, а механизм ручной подкачки снова заработает</w:t>
      </w:r>
      <w:r w:rsidR="00C212C2" w:rsidRPr="00C212C2">
        <w:t xml:space="preserve">. </w:t>
      </w:r>
      <w:r w:rsidR="00271205" w:rsidRPr="00C212C2">
        <w:t>Если проверка показала, что топливный насос не в силах подать бензин вверх к карбюратору, с ним необходимо разобраться</w:t>
      </w:r>
      <w:r w:rsidR="00C212C2" w:rsidRPr="00C212C2">
        <w:t xml:space="preserve">. </w:t>
      </w:r>
      <w:r w:rsidR="00271205" w:rsidRPr="00C212C2">
        <w:t>Износ или повреждение диафрагмы, засорение или залипание клапанов, засорение фильтра или потеря герметичности</w:t>
      </w:r>
      <w:r w:rsidR="00C212C2" w:rsidRPr="00C212C2">
        <w:t xml:space="preserve"> - </w:t>
      </w:r>
      <w:r w:rsidR="00271205" w:rsidRPr="00C212C2">
        <w:t>вот основные причины выхода топливного насоса из строя</w:t>
      </w:r>
      <w:r w:rsidR="00C212C2" w:rsidRPr="00C212C2">
        <w:t xml:space="preserve">. </w:t>
      </w:r>
      <w:r w:rsidR="00271205" w:rsidRPr="00C212C2">
        <w:t>Сначала надо проверить герметичность, так как это чревато пожаром</w:t>
      </w:r>
      <w:r w:rsidR="00C212C2" w:rsidRPr="00C212C2">
        <w:t xml:space="preserve">. </w:t>
      </w:r>
      <w:r w:rsidR="00271205" w:rsidRPr="00C212C2">
        <w:t>Кроме того, это экономически невыгодно</w:t>
      </w:r>
      <w:r w:rsidR="00C212C2" w:rsidRPr="00C212C2">
        <w:t xml:space="preserve">. </w:t>
      </w:r>
      <w:r w:rsidR="00271205" w:rsidRPr="00C212C2">
        <w:t>И еще</w:t>
      </w:r>
      <w:r w:rsidR="00C212C2" w:rsidRPr="00C212C2">
        <w:t xml:space="preserve">: </w:t>
      </w:r>
      <w:r w:rsidR="00271205" w:rsidRPr="00C212C2">
        <w:t>нарушение герметичности позволяет воздуху проникать внутрь насоса, в полость разряжения</w:t>
      </w:r>
      <w:r w:rsidR="00C212C2">
        <w:t>.</w:t>
      </w:r>
    </w:p>
    <w:p w:rsidR="00C212C2" w:rsidRDefault="00271205" w:rsidP="00094E55">
      <w:r w:rsidRPr="00C212C2">
        <w:t>Топливный насос</w:t>
      </w:r>
      <w:r w:rsidR="00C212C2">
        <w:t xml:space="preserve"> (рис.8</w:t>
      </w:r>
      <w:r w:rsidR="00C212C2" w:rsidRPr="00C212C2">
        <w:t xml:space="preserve">) </w:t>
      </w:r>
      <w:r w:rsidRPr="00C212C2">
        <w:t>необходимо внимательно осмотреть, особенно прилегание крышки 4 к корпусу 3</w:t>
      </w:r>
      <w:r w:rsidR="00C212C2" w:rsidRPr="00C212C2">
        <w:t xml:space="preserve">. </w:t>
      </w:r>
      <w:r w:rsidRPr="00C212C2">
        <w:t>перекос крышки, ослабшее крепление ее, с перекосом установленный сетчатый нейлоновый фильтр</w:t>
      </w:r>
      <w:r w:rsidR="00C212C2">
        <w:t xml:space="preserve"> (</w:t>
      </w:r>
      <w:r w:rsidRPr="00C212C2">
        <w:t>одновременно служит уплотнительной прокладкой</w:t>
      </w:r>
      <w:r w:rsidR="00C212C2" w:rsidRPr="00C212C2">
        <w:t xml:space="preserve">) </w:t>
      </w:r>
      <w:r w:rsidRPr="00C212C2">
        <w:t>способствуют подтеканию бензина</w:t>
      </w:r>
      <w:r w:rsidR="00C212C2" w:rsidRPr="00C212C2">
        <w:t xml:space="preserve">. </w:t>
      </w:r>
      <w:r w:rsidRPr="00C212C2">
        <w:t>Местом просачивания бензина бывает разъем корпуса и нижней крышки насоса</w:t>
      </w:r>
      <w:r w:rsidR="00C212C2" w:rsidRPr="00C212C2">
        <w:t xml:space="preserve">. </w:t>
      </w:r>
      <w:r w:rsidRPr="00C212C2">
        <w:t>Если имеются серьезные подозрения на неисправность внутренностей топливного насоса, его снимают, разбирают и принимают меры</w:t>
      </w:r>
      <w:r w:rsidR="00C212C2" w:rsidRPr="00C212C2">
        <w:t>.</w:t>
      </w:r>
    </w:p>
    <w:p w:rsidR="00C212C2" w:rsidRDefault="00271205" w:rsidP="00094E55">
      <w:r w:rsidRPr="00C212C2">
        <w:t>Снять топливный насос</w:t>
      </w:r>
      <w:r w:rsidR="00C212C2" w:rsidRPr="00C212C2">
        <w:t xml:space="preserve"> - </w:t>
      </w:r>
      <w:r w:rsidRPr="00C212C2">
        <w:t>просто</w:t>
      </w:r>
      <w:r w:rsidR="00C212C2" w:rsidRPr="00C212C2">
        <w:t xml:space="preserve">. </w:t>
      </w:r>
      <w:r w:rsidRPr="00C212C2">
        <w:t>Сначала отсоединяют трубки, подводящие и отводящие бензин</w:t>
      </w:r>
      <w:r w:rsidR="00C212C2" w:rsidRPr="00C212C2">
        <w:t xml:space="preserve">. </w:t>
      </w:r>
      <w:r w:rsidRPr="00C212C2">
        <w:t>Не забудьте заглушить отверстия трубки, подающей бензин из топливного бака</w:t>
      </w:r>
      <w:r w:rsidR="00C212C2" w:rsidRPr="00C212C2">
        <w:t xml:space="preserve">. </w:t>
      </w:r>
      <w:r w:rsidRPr="00C212C2">
        <w:t>Топливный насос крепится к блоку цилиндров на двух шпильках гайками размером 13 мм</w:t>
      </w:r>
      <w:r w:rsidR="00C212C2" w:rsidRPr="00C212C2">
        <w:t xml:space="preserve">. </w:t>
      </w:r>
      <w:r w:rsidRPr="00C212C2">
        <w:t>Отвернув эти гайки и сняв пружинные шайбы, насос отделяют от блока</w:t>
      </w:r>
      <w:r w:rsidR="00C212C2" w:rsidRPr="00C212C2">
        <w:t xml:space="preserve">. </w:t>
      </w:r>
      <w:r w:rsidRPr="00C212C2">
        <w:t>Между блоком цилиндров и топливным насосом устанавливаются три прокладки</w:t>
      </w:r>
      <w:r w:rsidR="00C212C2" w:rsidRPr="00C212C2">
        <w:t xml:space="preserve">: </w:t>
      </w:r>
      <w:r w:rsidRPr="00C212C2">
        <w:t>две тонкие уплотнительные бумажные, а между ними массивная теплоизоляционная</w:t>
      </w:r>
      <w:r w:rsidR="00C212C2" w:rsidRPr="00C212C2">
        <w:t xml:space="preserve">. </w:t>
      </w:r>
      <w:r w:rsidRPr="00C212C2">
        <w:t>Чтобы бумажные прокладки остались целыми, при снятии топливного насоса надо соблюдать осторожность</w:t>
      </w:r>
      <w:r w:rsidR="00C212C2" w:rsidRPr="00C212C2">
        <w:t xml:space="preserve">. </w:t>
      </w:r>
      <w:r w:rsidRPr="00C212C2">
        <w:t>Перед разборкой топливный насос тщательно промывают в бензине</w:t>
      </w:r>
      <w:r w:rsidR="00C212C2" w:rsidRPr="00C212C2">
        <w:t xml:space="preserve">. </w:t>
      </w:r>
      <w:r w:rsidRPr="00C212C2">
        <w:t>Состоит насос из верхней и нижней крышек и корпуса</w:t>
      </w:r>
      <w:r w:rsidR="00C212C2" w:rsidRPr="00C212C2">
        <w:t xml:space="preserve">. </w:t>
      </w:r>
      <w:r w:rsidRPr="00C212C2">
        <w:t>Сначала снимают верхнюю крышку, для чего надо ключом 8 мм отвернуть болт 5</w:t>
      </w:r>
      <w:r w:rsidR="00C212C2" w:rsidRPr="00C212C2">
        <w:t xml:space="preserve">. </w:t>
      </w:r>
      <w:r w:rsidRPr="00C212C2">
        <w:t>Крышка надежно защищает сетчатый фильтр 2, который, в свою очередь, ограждает всасывающий клапан 6 от песчинок и прочих загрязнений</w:t>
      </w:r>
      <w:r w:rsidR="00C212C2" w:rsidRPr="00C212C2">
        <w:t xml:space="preserve">. </w:t>
      </w:r>
      <w:r w:rsidRPr="00C212C2">
        <w:t>Корпус топливного насоса соединен с нижней крышкой шестью винтами 7</w:t>
      </w:r>
      <w:r w:rsidR="00C212C2" w:rsidRPr="00C212C2">
        <w:t xml:space="preserve">. </w:t>
      </w:r>
      <w:r w:rsidRPr="00C212C2">
        <w:t>Прежде чем разъединить их, советуем сделать пометки на корпусе и крышке</w:t>
      </w:r>
      <w:r w:rsidR="00C212C2" w:rsidRPr="00C212C2">
        <w:t xml:space="preserve">. </w:t>
      </w:r>
      <w:r w:rsidRPr="00C212C2">
        <w:t>Это облегчит сборку и обеспечит герметичность</w:t>
      </w:r>
      <w:r w:rsidR="00C212C2" w:rsidRPr="00C212C2">
        <w:t xml:space="preserve">. </w:t>
      </w:r>
      <w:r w:rsidRPr="00C212C2">
        <w:t>Перевернув снятый корпус насоса, вы обнаружите и нагнетательный клапан</w:t>
      </w:r>
      <w:r w:rsidR="00C212C2" w:rsidRPr="00C212C2">
        <w:t xml:space="preserve">. </w:t>
      </w:r>
      <w:r w:rsidRPr="00C212C2">
        <w:t>Случается, клапаны топливного насоса залипают, засоряются и теряют подвижность</w:t>
      </w:r>
      <w:r w:rsidR="00C212C2" w:rsidRPr="00C212C2">
        <w:t xml:space="preserve">. </w:t>
      </w:r>
      <w:r w:rsidRPr="00C212C2">
        <w:t>Это уже неприятно, так как оба клапана запрессованы в корпусе и в домашних условиях не разбираются</w:t>
      </w:r>
      <w:r w:rsidR="00C212C2" w:rsidRPr="00C212C2">
        <w:t xml:space="preserve">. </w:t>
      </w:r>
      <w:r w:rsidRPr="00C212C2">
        <w:t>Проверить подвижность клапанов можно</w:t>
      </w:r>
      <w:r w:rsidR="00C212C2" w:rsidRPr="00C212C2">
        <w:t xml:space="preserve">. </w:t>
      </w:r>
      <w:r w:rsidRPr="00C212C2">
        <w:t>Подавая сжатый воздух в нагнетательный патрубок</w:t>
      </w:r>
      <w:r w:rsidR="00C212C2">
        <w:t xml:space="preserve"> (</w:t>
      </w:r>
      <w:r w:rsidRPr="00C212C2">
        <w:t>с помощью насоса для накачки шин</w:t>
      </w:r>
      <w:r w:rsidR="00C212C2" w:rsidRPr="00C212C2">
        <w:t>),</w:t>
      </w:r>
      <w:r w:rsidRPr="00C212C2">
        <w:t xml:space="preserve"> нетрудно проследить за поведением нагнетательного клапана</w:t>
      </w:r>
      <w:r w:rsidR="00C212C2" w:rsidRPr="00C212C2">
        <w:t xml:space="preserve">. </w:t>
      </w:r>
      <w:r w:rsidRPr="00C212C2">
        <w:t>Исправный, он должен садиться в седло и не пропускать воздух</w:t>
      </w:r>
      <w:r w:rsidR="00C212C2" w:rsidRPr="00C212C2">
        <w:t xml:space="preserve">. </w:t>
      </w:r>
      <w:r w:rsidRPr="00C212C2">
        <w:t>Работоспособность всасывающего клапана проверяют аналогично при подаче воздуха во всасывающий патрубок</w:t>
      </w:r>
      <w:r w:rsidR="00C212C2" w:rsidRPr="00C212C2">
        <w:t xml:space="preserve">. </w:t>
      </w:r>
      <w:r w:rsidRPr="00C212C2">
        <w:t>Если один из клапанов отказался работать</w:t>
      </w:r>
      <w:r w:rsidR="00C212C2">
        <w:t xml:space="preserve"> (</w:t>
      </w:r>
      <w:r w:rsidRPr="00C212C2">
        <w:t>залип</w:t>
      </w:r>
      <w:r w:rsidR="00C212C2" w:rsidRPr="00C212C2">
        <w:t>),</w:t>
      </w:r>
      <w:r w:rsidRPr="00C212C2">
        <w:t xml:space="preserve"> можно попытаться заостренной спичкой аккуратно сдвинуть его с места и проследить, плотно ли прилегает он к седлу под действием пружины</w:t>
      </w:r>
      <w:r w:rsidR="00C212C2" w:rsidRPr="00C212C2">
        <w:t xml:space="preserve">. </w:t>
      </w:r>
      <w:r w:rsidRPr="00C212C2">
        <w:t>Бывают случаи, когда из-за отказа клапанов приходится менять корпус или весь топливный насос</w:t>
      </w:r>
      <w:r w:rsidR="00C212C2" w:rsidRPr="00C212C2">
        <w:t xml:space="preserve">. </w:t>
      </w:r>
      <w:r w:rsidRPr="00C212C2">
        <w:t>Повернув шток на 90о, диафрагмы вместе с двумя дистанционными прокладками отделяют от нижней крышки насоса</w:t>
      </w:r>
      <w:r w:rsidR="00C212C2" w:rsidRPr="00C212C2">
        <w:t xml:space="preserve">. </w:t>
      </w:r>
      <w:r w:rsidRPr="00C212C2">
        <w:t>Снижение упругости пружины 9 диафрагм 8 может быть причиной неисправности топливного насоса</w:t>
      </w:r>
      <w:r w:rsidR="00C212C2" w:rsidRPr="00C212C2">
        <w:t xml:space="preserve">. </w:t>
      </w:r>
      <w:r w:rsidRPr="00C212C2">
        <w:t>Дефект встречается редко, и если все-таки в этом причина, а вы в пути, то пружину следует растянуть, так как в таком виде она еще некоторое время послужи</w:t>
      </w:r>
      <w:r w:rsidR="00C212C2">
        <w:t>т.</w:t>
      </w:r>
      <w:r w:rsidR="00615CF7">
        <w:t xml:space="preserve"> Д</w:t>
      </w:r>
      <w:r w:rsidRPr="00C212C2">
        <w:t>лина пружины в свободном состоянии равна 47 мм</w:t>
      </w:r>
      <w:r w:rsidR="00C212C2" w:rsidRPr="00C212C2">
        <w:t xml:space="preserve">. </w:t>
      </w:r>
      <w:r w:rsidRPr="00C212C2">
        <w:t>Если топливный насос отказал по вине диафрагм, а станции технического обслуживания вблизи нет, не теряйтесь</w:t>
      </w:r>
      <w:r w:rsidR="00C212C2" w:rsidRPr="00C212C2">
        <w:t xml:space="preserve">. </w:t>
      </w:r>
      <w:r w:rsidRPr="00C212C2">
        <w:t>Из полиэтиленовой пленки изготовьте самодеятельные диафрагмы и разместите их между стандартными</w:t>
      </w:r>
      <w:r w:rsidR="00C212C2" w:rsidRPr="00C212C2">
        <w:t xml:space="preserve">. </w:t>
      </w:r>
      <w:r w:rsidRPr="00C212C2">
        <w:t>Несколько сотен километров вы проедете</w:t>
      </w:r>
      <w:r w:rsidR="00C212C2" w:rsidRPr="00C212C2">
        <w:t>.</w:t>
      </w:r>
    </w:p>
    <w:p w:rsidR="00C212C2" w:rsidRDefault="00271205" w:rsidP="00094E55">
      <w:r w:rsidRPr="00C212C2">
        <w:t>Существуют некоторые тонкости при установке отремонтированного топливного насоса</w:t>
      </w:r>
      <w:r w:rsidR="00C212C2" w:rsidRPr="00C212C2">
        <w:t xml:space="preserve">. </w:t>
      </w:r>
      <w:r w:rsidRPr="00C212C2">
        <w:t>Сначала устанавливают прокладку В</w:t>
      </w:r>
      <w:r w:rsidR="00C212C2">
        <w:t xml:space="preserve"> (</w:t>
      </w:r>
      <w:r w:rsidRPr="00C212C2">
        <w:t>см</w:t>
      </w:r>
      <w:r w:rsidR="00C212C2" w:rsidRPr="00C212C2">
        <w:t xml:space="preserve">. </w:t>
      </w:r>
      <w:r w:rsidR="00C212C2">
        <w:t>рис.4</w:t>
      </w:r>
      <w:r w:rsidRPr="00C212C2">
        <w:t>0</w:t>
      </w:r>
      <w:r w:rsidR="00C212C2" w:rsidRPr="00C212C2">
        <w:t xml:space="preserve">) </w:t>
      </w:r>
      <w:r w:rsidRPr="00C212C2">
        <w:t>толщиной 0,70-0,80 мм, затем теплоизоляционную, а на нее прокладку А=0,27</w:t>
      </w:r>
      <w:r w:rsidR="00C212C2">
        <w:t>...0</w:t>
      </w:r>
      <w:r w:rsidRPr="00C212C2">
        <w:t>,33 мм</w:t>
      </w:r>
      <w:r w:rsidR="00C212C2" w:rsidRPr="00C212C2">
        <w:t xml:space="preserve">. </w:t>
      </w:r>
      <w:r w:rsidRPr="00C212C2">
        <w:t>При таком наборе прокладок между корпусом топливного насоса и блоком цилиндров минимальный выход толкателя</w:t>
      </w:r>
      <w:r w:rsidR="00C212C2">
        <w:t xml:space="preserve"> (</w:t>
      </w:r>
      <w:r w:rsidRPr="00C212C2">
        <w:t>его внутренний торец касается затылка кулачка</w:t>
      </w:r>
      <w:r w:rsidR="00C212C2" w:rsidRPr="00C212C2">
        <w:t xml:space="preserve">) </w:t>
      </w:r>
      <w:r w:rsidRPr="00C212C2">
        <w:t>должен быть в пределах 0,8-1,3 мм</w:t>
      </w:r>
      <w:r w:rsidR="00C212C2">
        <w:t xml:space="preserve"> (</w:t>
      </w:r>
      <w:r w:rsidRPr="00C212C2">
        <w:t>размер d</w:t>
      </w:r>
      <w:r w:rsidR="00C212C2" w:rsidRPr="00C212C2">
        <w:t xml:space="preserve">). </w:t>
      </w:r>
      <w:r w:rsidRPr="00C212C2">
        <w:t>Если d&lt;0,8 мм, прокладку В заменяют А</w:t>
      </w:r>
      <w:r w:rsidR="00C212C2" w:rsidRPr="00C212C2">
        <w:t xml:space="preserve">. </w:t>
      </w:r>
      <w:r w:rsidRPr="00C212C2">
        <w:t>Случается, d&gt;1,3 мм</w:t>
      </w:r>
      <w:r w:rsidR="00C212C2" w:rsidRPr="00C212C2">
        <w:t xml:space="preserve">. </w:t>
      </w:r>
      <w:r w:rsidRPr="00C212C2">
        <w:t>В этом случае используют еще одну прокладку С толщиной 1,2-1,3 мм, еще раз контролируют размер d и закрепляют насос</w:t>
      </w:r>
      <w:r w:rsidR="00C212C2" w:rsidRPr="00C212C2">
        <w:t xml:space="preserve">. </w:t>
      </w:r>
      <w:r w:rsidRPr="00C212C2">
        <w:t>Следует помнить</w:t>
      </w:r>
      <w:r w:rsidR="00C212C2" w:rsidRPr="00C212C2">
        <w:t xml:space="preserve">: </w:t>
      </w:r>
      <w:r w:rsidRPr="00C212C2">
        <w:t>между топливным насосом и теплоизоляционной прокладкой всегда должна стоять прокладка А</w:t>
      </w:r>
      <w:r w:rsidR="00C212C2" w:rsidRPr="00C212C2">
        <w:t>.</w:t>
      </w:r>
    </w:p>
    <w:p w:rsidR="00C212C2" w:rsidRDefault="00271205" w:rsidP="00094E55">
      <w:r w:rsidRPr="00C212C2">
        <w:t>Некоторые бензонасосы хорошо работают до первой разборки, а потом начинают хандрить</w:t>
      </w:r>
      <w:r w:rsidR="00C212C2" w:rsidRPr="00C212C2">
        <w:t xml:space="preserve">. </w:t>
      </w:r>
      <w:r w:rsidRPr="00C212C2">
        <w:t>Причина заключается в плохой герметичности между корпусом и нижней крышкой насоса</w:t>
      </w:r>
      <w:r w:rsidR="00C212C2" w:rsidRPr="00C212C2">
        <w:t xml:space="preserve">. </w:t>
      </w:r>
      <w:r w:rsidRPr="00C212C2">
        <w:t>В этом случае сопрягаемые поверхности прикладывают друг к другу</w:t>
      </w:r>
      <w:r w:rsidR="00C212C2">
        <w:t xml:space="preserve"> (</w:t>
      </w:r>
      <w:r w:rsidRPr="00C212C2">
        <w:t>без диафрагм</w:t>
      </w:r>
      <w:r w:rsidR="00C212C2" w:rsidRPr="00C212C2">
        <w:t>),</w:t>
      </w:r>
      <w:r w:rsidRPr="00C212C2">
        <w:t xml:space="preserve"> замечают, в каком месте имеется просвет, и поверхности притирают, благо это делать легко, так как корпус и крышка изготовлены из податливого сплава</w:t>
      </w:r>
      <w:r w:rsidR="00C212C2" w:rsidRPr="00C212C2">
        <w:t>.</w:t>
      </w:r>
    </w:p>
    <w:p w:rsidR="00C212C2" w:rsidRPr="00C212C2" w:rsidRDefault="00094E55" w:rsidP="00094E55">
      <w:pPr>
        <w:pStyle w:val="2"/>
      </w:pPr>
      <w:r>
        <w:br w:type="page"/>
      </w:r>
      <w:bookmarkStart w:id="12" w:name="_Toc245119656"/>
      <w:r w:rsidR="00A5192B" w:rsidRPr="00C212C2">
        <w:t>7</w:t>
      </w:r>
      <w:r>
        <w:t>.</w:t>
      </w:r>
      <w:r w:rsidR="00A5192B" w:rsidRPr="00C212C2">
        <w:t xml:space="preserve"> Экономический вопрос</w:t>
      </w:r>
      <w:bookmarkEnd w:id="12"/>
    </w:p>
    <w:p w:rsidR="00094E55" w:rsidRDefault="00094E55" w:rsidP="00094E55"/>
    <w:p w:rsidR="00C212C2" w:rsidRDefault="00A5192B" w:rsidP="00094E55">
      <w:r w:rsidRPr="00C212C2">
        <w:t>Определим трудозатраты на проведение ТО-1 по выражению</w:t>
      </w:r>
    </w:p>
    <w:p w:rsidR="00094E55" w:rsidRDefault="00094E55" w:rsidP="00094E55"/>
    <w:p w:rsidR="00C212C2" w:rsidRDefault="00A5192B" w:rsidP="00094E55">
      <w:r w:rsidRPr="00C212C2">
        <w:t>Т</w:t>
      </w:r>
      <w:r w:rsidRPr="00C212C2">
        <w:rPr>
          <w:vertAlign w:val="subscript"/>
        </w:rPr>
        <w:t>1</w:t>
      </w:r>
      <w:r w:rsidRPr="00C212C2">
        <w:t xml:space="preserve"> = </w:t>
      </w:r>
      <w:r w:rsidRPr="00C212C2">
        <w:rPr>
          <w:lang w:val="en-US"/>
        </w:rPr>
        <w:t>N</w:t>
      </w:r>
      <w:r w:rsidRPr="00C212C2">
        <w:rPr>
          <w:vertAlign w:val="subscript"/>
        </w:rPr>
        <w:t>1г</w:t>
      </w:r>
      <w:r w:rsidRPr="00C212C2">
        <w:t>×</w:t>
      </w:r>
      <w:r w:rsidRPr="00C212C2">
        <w:rPr>
          <w:lang w:val="en-US"/>
        </w:rPr>
        <w:t>t</w:t>
      </w:r>
      <w:r w:rsidRPr="00C212C2">
        <w:rPr>
          <w:vertAlign w:val="subscript"/>
        </w:rPr>
        <w:t>1</w:t>
      </w:r>
      <w:r w:rsidRPr="00C212C2">
        <w:t>×П%</w:t>
      </w:r>
      <w:r w:rsidR="00C212C2">
        <w:t xml:space="preserve"> (</w:t>
      </w:r>
      <w:r w:rsidRPr="00C212C2">
        <w:t>1</w:t>
      </w:r>
      <w:r w:rsidR="00C212C2" w:rsidRPr="00C212C2">
        <w:t>)</w:t>
      </w:r>
    </w:p>
    <w:p w:rsidR="00094E55" w:rsidRDefault="00094E55" w:rsidP="00094E55"/>
    <w:p w:rsidR="00C212C2" w:rsidRDefault="00A5192B" w:rsidP="00094E55">
      <w:r w:rsidRPr="00C212C2">
        <w:t xml:space="preserve">где </w:t>
      </w:r>
      <w:r w:rsidRPr="00C212C2">
        <w:rPr>
          <w:lang w:val="en-US"/>
        </w:rPr>
        <w:t>t</w:t>
      </w:r>
      <w:r w:rsidRPr="00C212C2">
        <w:rPr>
          <w:vertAlign w:val="subscript"/>
        </w:rPr>
        <w:t>1</w:t>
      </w:r>
      <w:r w:rsidR="00C212C2" w:rsidRPr="00C212C2">
        <w:t xml:space="preserve"> - </w:t>
      </w:r>
      <w:r w:rsidRPr="00C212C2">
        <w:t>норма затрат на ТО-1</w:t>
      </w:r>
      <w:r w:rsidR="00C212C2" w:rsidRPr="00C212C2">
        <w:t>;</w:t>
      </w:r>
    </w:p>
    <w:p w:rsidR="00C212C2" w:rsidRDefault="00A5192B" w:rsidP="00094E55">
      <w:r w:rsidRPr="00C212C2">
        <w:t>П%</w:t>
      </w:r>
      <w:r w:rsidR="00C212C2" w:rsidRPr="00C212C2">
        <w:t xml:space="preserve"> - </w:t>
      </w:r>
      <w:r w:rsidRPr="00C212C2">
        <w:t>коэффициент, учитывающий повышение производительности труда, П% = 0,965</w:t>
      </w:r>
      <w:r w:rsidR="00C212C2" w:rsidRPr="00C212C2">
        <w:t>;</w:t>
      </w:r>
    </w:p>
    <w:p w:rsidR="00094E55" w:rsidRDefault="00094E55" w:rsidP="00094E55"/>
    <w:p w:rsidR="00C212C2" w:rsidRDefault="00A5192B" w:rsidP="00094E55">
      <w:r w:rsidRPr="00C212C2">
        <w:t>Т</w:t>
      </w:r>
      <w:r w:rsidRPr="00C212C2">
        <w:rPr>
          <w:vertAlign w:val="subscript"/>
        </w:rPr>
        <w:t>1</w:t>
      </w:r>
      <w:r w:rsidRPr="00C212C2">
        <w:t xml:space="preserve"> =330×2,875×0,965 = 915,4 чел</w:t>
      </w:r>
      <w:r w:rsidR="00C212C2" w:rsidRPr="00C212C2">
        <w:t xml:space="preserve">. </w:t>
      </w:r>
      <w:r w:rsidR="00094E55" w:rsidRPr="00C212C2">
        <w:t>Ч</w:t>
      </w:r>
    </w:p>
    <w:p w:rsidR="00094E55" w:rsidRPr="00C212C2" w:rsidRDefault="00094E55" w:rsidP="00094E55"/>
    <w:p w:rsidR="00C212C2" w:rsidRDefault="00A5192B" w:rsidP="00094E55">
      <w:r w:rsidRPr="00C212C2">
        <w:t>Определим трудозатраты на проведение ТО-2 по выражению</w:t>
      </w:r>
    </w:p>
    <w:p w:rsidR="00094E55" w:rsidRDefault="00094E55" w:rsidP="00094E55"/>
    <w:p w:rsidR="00C212C2" w:rsidRDefault="00A5192B" w:rsidP="00094E55">
      <w:r w:rsidRPr="00C212C2">
        <w:t>Т</w:t>
      </w:r>
      <w:r w:rsidRPr="00C212C2">
        <w:rPr>
          <w:vertAlign w:val="subscript"/>
        </w:rPr>
        <w:t>2</w:t>
      </w:r>
      <w:r w:rsidRPr="00C212C2">
        <w:t xml:space="preserve"> = </w:t>
      </w:r>
      <w:r w:rsidRPr="00C212C2">
        <w:rPr>
          <w:lang w:val="en-US"/>
        </w:rPr>
        <w:t>N</w:t>
      </w:r>
      <w:r w:rsidRPr="00C212C2">
        <w:rPr>
          <w:vertAlign w:val="subscript"/>
        </w:rPr>
        <w:t>2г</w:t>
      </w:r>
      <w:r w:rsidRPr="00C212C2">
        <w:t>×</w:t>
      </w:r>
      <w:r w:rsidRPr="00C212C2">
        <w:rPr>
          <w:lang w:val="en-US"/>
        </w:rPr>
        <w:t>t</w:t>
      </w:r>
      <w:r w:rsidRPr="00C212C2">
        <w:rPr>
          <w:vertAlign w:val="subscript"/>
        </w:rPr>
        <w:t>2</w:t>
      </w:r>
      <w:r w:rsidRPr="00C212C2">
        <w:t>×П%</w:t>
      </w:r>
      <w:r w:rsidR="00C212C2">
        <w:t xml:space="preserve"> (</w:t>
      </w:r>
      <w:r w:rsidRPr="00C212C2">
        <w:t>2</w:t>
      </w:r>
      <w:r w:rsidR="00C212C2" w:rsidRPr="00C212C2">
        <w:t>)</w:t>
      </w:r>
    </w:p>
    <w:p w:rsidR="00C212C2" w:rsidRDefault="00A5192B" w:rsidP="00094E55">
      <w:r w:rsidRPr="00C212C2">
        <w:t>Т</w:t>
      </w:r>
      <w:r w:rsidRPr="00C212C2">
        <w:rPr>
          <w:vertAlign w:val="subscript"/>
        </w:rPr>
        <w:t>2</w:t>
      </w:r>
      <w:r w:rsidRPr="00C212C2">
        <w:t xml:space="preserve"> = 105×12</w:t>
      </w:r>
      <w:r w:rsidR="00C212C2">
        <w:t>, 19</w:t>
      </w:r>
      <w:r w:rsidRPr="00C212C2">
        <w:t>×0,965 =1235,1 чел</w:t>
      </w:r>
      <w:r w:rsidR="00C212C2" w:rsidRPr="00C212C2">
        <w:t xml:space="preserve">. </w:t>
      </w:r>
      <w:r w:rsidR="00094E55" w:rsidRPr="00C212C2">
        <w:t>Ч</w:t>
      </w:r>
    </w:p>
    <w:p w:rsidR="00094E55" w:rsidRPr="00C212C2" w:rsidRDefault="00094E55" w:rsidP="00094E55"/>
    <w:p w:rsidR="00C212C2" w:rsidRDefault="00A5192B" w:rsidP="00094E55">
      <w:r w:rsidRPr="00C212C2">
        <w:t>Определим трудозатраты на проведение СО по выражению</w:t>
      </w:r>
      <w:r w:rsidR="00C212C2" w:rsidRPr="00C212C2">
        <w:t xml:space="preserve"> [</w:t>
      </w:r>
      <w:r w:rsidRPr="00C212C2">
        <w:t>9</w:t>
      </w:r>
      <w:r w:rsidR="00C212C2">
        <w:t>, с.2</w:t>
      </w:r>
      <w:r w:rsidRPr="00C212C2">
        <w:t>9</w:t>
      </w:r>
      <w:r w:rsidR="00C212C2" w:rsidRPr="00C212C2">
        <w:t>]</w:t>
      </w:r>
    </w:p>
    <w:p w:rsidR="00094E55" w:rsidRDefault="00094E55" w:rsidP="00094E55"/>
    <w:p w:rsidR="00C212C2" w:rsidRDefault="00A5192B" w:rsidP="00094E55">
      <w:r w:rsidRPr="00C212C2">
        <w:t>Т</w:t>
      </w:r>
      <w:r w:rsidRPr="00C212C2">
        <w:rPr>
          <w:vertAlign w:val="subscript"/>
        </w:rPr>
        <w:t>со</w:t>
      </w:r>
      <w:r w:rsidRPr="00C212C2">
        <w:t xml:space="preserve"> = 0,3×</w:t>
      </w:r>
      <w:r w:rsidRPr="00C212C2">
        <w:rPr>
          <w:lang w:val="en-US"/>
        </w:rPr>
        <w:t>t</w:t>
      </w:r>
      <w:r w:rsidRPr="00C212C2">
        <w:rPr>
          <w:vertAlign w:val="subscript"/>
        </w:rPr>
        <w:t>со</w:t>
      </w:r>
      <w:r w:rsidRPr="00C212C2">
        <w:t>×</w:t>
      </w:r>
      <w:r w:rsidRPr="00C212C2">
        <w:rPr>
          <w:lang w:val="en-US"/>
        </w:rPr>
        <w:t>N</w:t>
      </w:r>
      <w:r w:rsidRPr="00C212C2">
        <w:rPr>
          <w:vertAlign w:val="subscript"/>
        </w:rPr>
        <w:t>со</w:t>
      </w:r>
      <w:r w:rsidR="00C212C2" w:rsidRPr="00C212C2">
        <w:rPr>
          <w:vertAlign w:val="subscript"/>
        </w:rPr>
        <w:t xml:space="preserve">. </w:t>
      </w:r>
      <w:r w:rsidRPr="00C212C2">
        <w:rPr>
          <w:vertAlign w:val="subscript"/>
        </w:rPr>
        <w:t>г</w:t>
      </w:r>
      <w:r w:rsidR="00C212C2">
        <w:t xml:space="preserve"> (</w:t>
      </w:r>
      <w:r w:rsidR="007C2446" w:rsidRPr="00C212C2">
        <w:t>3</w:t>
      </w:r>
      <w:r w:rsidR="00C212C2" w:rsidRPr="00C212C2">
        <w:t>)</w:t>
      </w:r>
    </w:p>
    <w:p w:rsidR="00094E55" w:rsidRDefault="00094E55" w:rsidP="00094E55"/>
    <w:p w:rsidR="00C212C2" w:rsidRDefault="00A5192B" w:rsidP="00094E55">
      <w:r w:rsidRPr="00C212C2">
        <w:t xml:space="preserve">где </w:t>
      </w:r>
      <w:r w:rsidRPr="00C212C2">
        <w:rPr>
          <w:lang w:val="en-US"/>
        </w:rPr>
        <w:t>t</w:t>
      </w:r>
      <w:r w:rsidRPr="00C212C2">
        <w:rPr>
          <w:vertAlign w:val="subscript"/>
        </w:rPr>
        <w:t>со</w:t>
      </w:r>
      <w:r w:rsidR="00C212C2" w:rsidRPr="00C212C2">
        <w:t xml:space="preserve"> - </w:t>
      </w:r>
      <w:r w:rsidRPr="00C212C2">
        <w:t>норма трудозатрат на проведение СО</w:t>
      </w:r>
      <w:r w:rsidR="00C212C2" w:rsidRPr="00C212C2">
        <w:t>;</w:t>
      </w:r>
    </w:p>
    <w:p w:rsidR="00094E55" w:rsidRDefault="00094E55" w:rsidP="00094E55"/>
    <w:p w:rsidR="00C212C2" w:rsidRDefault="00A5192B" w:rsidP="00094E55">
      <w:r w:rsidRPr="00C212C2">
        <w:t>Т</w:t>
      </w:r>
      <w:r w:rsidRPr="00C212C2">
        <w:rPr>
          <w:vertAlign w:val="subscript"/>
        </w:rPr>
        <w:t>со</w:t>
      </w:r>
      <w:r w:rsidRPr="00C212C2">
        <w:t xml:space="preserve"> = 0,3×12</w:t>
      </w:r>
      <w:r w:rsidR="00C212C2">
        <w:t>, 19</w:t>
      </w:r>
      <w:r w:rsidRPr="00C212C2">
        <w:t>×50 = 182,85 чел</w:t>
      </w:r>
      <w:r w:rsidR="00C212C2" w:rsidRPr="00C212C2">
        <w:t xml:space="preserve">. </w:t>
      </w:r>
      <w:r w:rsidR="00094E55" w:rsidRPr="00C212C2">
        <w:t>Ч</w:t>
      </w:r>
    </w:p>
    <w:p w:rsidR="00094E55" w:rsidRPr="00C212C2" w:rsidRDefault="00094E55" w:rsidP="00094E55"/>
    <w:p w:rsidR="00C212C2" w:rsidRDefault="00A5192B" w:rsidP="00094E55">
      <w:r w:rsidRPr="00C212C2">
        <w:t>Расчёт трудозатрат на проведение ТР проводиться по формуле</w:t>
      </w:r>
      <w:r w:rsidR="00C212C2" w:rsidRPr="00C212C2">
        <w:t xml:space="preserve"> [</w:t>
      </w:r>
      <w:r w:rsidRPr="00C212C2">
        <w:t>9</w:t>
      </w:r>
      <w:r w:rsidR="00C212C2">
        <w:t>, с.2</w:t>
      </w:r>
      <w:r w:rsidRPr="00C212C2">
        <w:t>9</w:t>
      </w:r>
      <w:r w:rsidR="00C212C2" w:rsidRPr="00C212C2">
        <w:t>]</w:t>
      </w:r>
    </w:p>
    <w:p w:rsidR="00094E55" w:rsidRDefault="00094E55" w:rsidP="00094E55"/>
    <w:p w:rsidR="00C212C2" w:rsidRDefault="00A5192B" w:rsidP="00094E55">
      <w:r w:rsidRPr="00C212C2">
        <w:t>Т</w:t>
      </w:r>
      <w:r w:rsidRPr="00C212C2">
        <w:rPr>
          <w:vertAlign w:val="subscript"/>
        </w:rPr>
        <w:t>т</w:t>
      </w:r>
      <w:r w:rsidR="00C212C2" w:rsidRPr="00C212C2">
        <w:rPr>
          <w:vertAlign w:val="subscript"/>
        </w:rPr>
        <w:t xml:space="preserve">. </w:t>
      </w:r>
      <w:r w:rsidRPr="00C212C2">
        <w:rPr>
          <w:vertAlign w:val="subscript"/>
        </w:rPr>
        <w:t>р</w:t>
      </w:r>
      <w:r w:rsidR="00C212C2" w:rsidRPr="00C212C2">
        <w:rPr>
          <w:vertAlign w:val="subscript"/>
        </w:rPr>
        <w:t xml:space="preserve">. </w:t>
      </w:r>
      <w:r w:rsidRPr="00C212C2">
        <w:rPr>
          <w:vertAlign w:val="subscript"/>
        </w:rPr>
        <w:t>г</w:t>
      </w:r>
      <w:r w:rsidR="00C212C2" w:rsidRPr="00C212C2">
        <w:rPr>
          <w:vertAlign w:val="subscript"/>
        </w:rPr>
        <w:t xml:space="preserve">. </w:t>
      </w:r>
      <w:r w:rsidRPr="00C212C2">
        <w:t>= Др</w:t>
      </w:r>
      <w:r w:rsidR="00C212C2" w:rsidRPr="00C212C2">
        <w:t xml:space="preserve">. </w:t>
      </w:r>
      <w:r w:rsidRPr="00C212C2">
        <w:t>г×</w:t>
      </w:r>
      <w:r w:rsidRPr="00C212C2">
        <w:rPr>
          <w:lang w:val="en-US"/>
        </w:rPr>
        <w:t>l</w:t>
      </w:r>
      <w:r w:rsidRPr="00C212C2">
        <w:rPr>
          <w:vertAlign w:val="subscript"/>
        </w:rPr>
        <w:t>сс</w:t>
      </w:r>
      <w:r w:rsidRPr="00C212C2">
        <w:t>×М</w:t>
      </w:r>
      <w:r w:rsidRPr="00C212C2">
        <w:rPr>
          <w:vertAlign w:val="subscript"/>
        </w:rPr>
        <w:t>с</w:t>
      </w:r>
      <w:r w:rsidRPr="00C212C2">
        <w:t>×£</w:t>
      </w:r>
      <w:r w:rsidRPr="00C212C2">
        <w:rPr>
          <w:vertAlign w:val="subscript"/>
        </w:rPr>
        <w:t>т</w:t>
      </w:r>
      <w:r w:rsidRPr="00C212C2">
        <w:t>×</w:t>
      </w:r>
      <w:r w:rsidRPr="00C212C2">
        <w:rPr>
          <w:lang w:val="en-US"/>
        </w:rPr>
        <w:t>t</w:t>
      </w:r>
      <w:r w:rsidRPr="00C212C2">
        <w:rPr>
          <w:vertAlign w:val="subscript"/>
        </w:rPr>
        <w:t>р</w:t>
      </w:r>
      <w:r w:rsidR="00C212C2" w:rsidRPr="00C212C2">
        <w:rPr>
          <w:vertAlign w:val="subscript"/>
        </w:rPr>
        <w:t>.</w:t>
      </w:r>
      <w:r w:rsidR="00C212C2">
        <w:rPr>
          <w:vertAlign w:val="subscript"/>
        </w:rPr>
        <w:t xml:space="preserve"> (</w:t>
      </w:r>
      <w:r w:rsidR="007C2446" w:rsidRPr="00C212C2">
        <w:t>4</w:t>
      </w:r>
      <w:r w:rsidR="00C212C2" w:rsidRPr="00C212C2">
        <w:t>)</w:t>
      </w:r>
    </w:p>
    <w:p w:rsidR="00094E55" w:rsidRDefault="00094E55" w:rsidP="00094E55"/>
    <w:p w:rsidR="00C212C2" w:rsidRDefault="00A5192B" w:rsidP="00094E55">
      <w:r w:rsidRPr="00C212C2">
        <w:t xml:space="preserve">где </w:t>
      </w:r>
      <w:r w:rsidRPr="00C212C2">
        <w:rPr>
          <w:lang w:val="en-US"/>
        </w:rPr>
        <w:t>t</w:t>
      </w:r>
      <w:r w:rsidRPr="00C212C2">
        <w:rPr>
          <w:vertAlign w:val="subscript"/>
        </w:rPr>
        <w:t>р</w:t>
      </w:r>
      <w:r w:rsidR="00C212C2" w:rsidRPr="00C212C2">
        <w:rPr>
          <w:vertAlign w:val="subscript"/>
        </w:rPr>
        <w:t>. -</w:t>
      </w:r>
      <w:r w:rsidR="00C212C2">
        <w:rPr>
          <w:vertAlign w:val="subscript"/>
        </w:rPr>
        <w:t xml:space="preserve"> </w:t>
      </w:r>
      <w:r w:rsidRPr="00C212C2">
        <w:t>удельная трудоёмкость по ТР на 1000 км пробега</w:t>
      </w:r>
    </w:p>
    <w:p w:rsidR="00C212C2" w:rsidRDefault="00A5192B" w:rsidP="00094E55">
      <w:r w:rsidRPr="00C212C2">
        <w:t>Т</w:t>
      </w:r>
      <w:r w:rsidRPr="00C212C2">
        <w:rPr>
          <w:vertAlign w:val="subscript"/>
        </w:rPr>
        <w:t>т</w:t>
      </w:r>
      <w:r w:rsidR="00C212C2" w:rsidRPr="00C212C2">
        <w:rPr>
          <w:vertAlign w:val="subscript"/>
        </w:rPr>
        <w:t xml:space="preserve">. </w:t>
      </w:r>
      <w:r w:rsidRPr="00C212C2">
        <w:rPr>
          <w:vertAlign w:val="subscript"/>
        </w:rPr>
        <w:t>р</w:t>
      </w:r>
      <w:r w:rsidR="00C212C2" w:rsidRPr="00C212C2">
        <w:rPr>
          <w:vertAlign w:val="subscript"/>
        </w:rPr>
        <w:t xml:space="preserve">. </w:t>
      </w:r>
      <w:r w:rsidRPr="00C212C2">
        <w:rPr>
          <w:vertAlign w:val="subscript"/>
        </w:rPr>
        <w:t>г</w:t>
      </w:r>
      <w:r w:rsidR="00C212C2" w:rsidRPr="00C212C2">
        <w:rPr>
          <w:vertAlign w:val="subscript"/>
        </w:rPr>
        <w:t xml:space="preserve">. </w:t>
      </w:r>
      <w:r w:rsidRPr="00C212C2">
        <w:t>= 255×165×25×0,895×9,04/1000 = 9366, 3 чел</w:t>
      </w:r>
      <w:r w:rsidR="00C212C2" w:rsidRPr="00C212C2">
        <w:t xml:space="preserve">. </w:t>
      </w:r>
      <w:r w:rsidR="00094E55" w:rsidRPr="00C212C2">
        <w:t>Ч</w:t>
      </w:r>
    </w:p>
    <w:p w:rsidR="00094E55" w:rsidRPr="00C212C2" w:rsidRDefault="00094E55" w:rsidP="00094E55"/>
    <w:p w:rsidR="00C212C2" w:rsidRDefault="00A5192B" w:rsidP="00094E55">
      <w:r w:rsidRPr="00C212C2">
        <w:t>Общую трудоёмкость за год на проведение ТО и ТР с учётом организации, находим по формуле</w:t>
      </w:r>
      <w:r w:rsidR="00C212C2" w:rsidRPr="00C212C2">
        <w:t xml:space="preserve"> [</w:t>
      </w:r>
      <w:r w:rsidRPr="00C212C2">
        <w:t>9</w:t>
      </w:r>
      <w:r w:rsidR="00C212C2">
        <w:t>, с.2</w:t>
      </w:r>
      <w:r w:rsidRPr="00C212C2">
        <w:t>9</w:t>
      </w:r>
      <w:r w:rsidR="00C212C2" w:rsidRPr="00C212C2">
        <w:t>]</w:t>
      </w:r>
    </w:p>
    <w:p w:rsidR="00094E55" w:rsidRDefault="00094E55" w:rsidP="00094E55"/>
    <w:p w:rsidR="00C212C2" w:rsidRDefault="00A5192B" w:rsidP="00094E55">
      <w:r w:rsidRPr="00C212C2">
        <w:t>Т</w:t>
      </w:r>
      <w:r w:rsidRPr="00C212C2">
        <w:rPr>
          <w:vertAlign w:val="subscript"/>
        </w:rPr>
        <w:t>тог</w:t>
      </w:r>
      <w:r w:rsidR="00C212C2" w:rsidRPr="00C212C2">
        <w:rPr>
          <w:vertAlign w:val="subscript"/>
        </w:rPr>
        <w:t xml:space="preserve">. </w:t>
      </w:r>
      <w:r w:rsidRPr="00C212C2">
        <w:rPr>
          <w:vertAlign w:val="subscript"/>
        </w:rPr>
        <w:t>общ</w:t>
      </w:r>
      <w:r w:rsidRPr="00C212C2">
        <w:t xml:space="preserve"> = Т</w:t>
      </w:r>
      <w:r w:rsidRPr="00C212C2">
        <w:rPr>
          <w:vertAlign w:val="subscript"/>
        </w:rPr>
        <w:t>1</w:t>
      </w:r>
      <w:r w:rsidRPr="00C212C2">
        <w:t>+Т</w:t>
      </w:r>
      <w:r w:rsidRPr="00C212C2">
        <w:rPr>
          <w:vertAlign w:val="subscript"/>
        </w:rPr>
        <w:t>2</w:t>
      </w:r>
      <w:r w:rsidRPr="00C212C2">
        <w:t>+0,1+Т</w:t>
      </w:r>
      <w:r w:rsidRPr="00C212C2">
        <w:rPr>
          <w:vertAlign w:val="subscript"/>
        </w:rPr>
        <w:t>т</w:t>
      </w:r>
      <w:r w:rsidR="00C212C2" w:rsidRPr="00C212C2">
        <w:rPr>
          <w:vertAlign w:val="subscript"/>
        </w:rPr>
        <w:t xml:space="preserve">. </w:t>
      </w:r>
      <w:r w:rsidRPr="00C212C2">
        <w:rPr>
          <w:vertAlign w:val="subscript"/>
        </w:rPr>
        <w:t>р</w:t>
      </w:r>
      <w:r w:rsidR="00C212C2" w:rsidRPr="00C212C2">
        <w:rPr>
          <w:vertAlign w:val="subscript"/>
        </w:rPr>
        <w:t xml:space="preserve">. </w:t>
      </w:r>
      <w:r w:rsidRPr="00C212C2">
        <w:rPr>
          <w:vertAlign w:val="subscript"/>
        </w:rPr>
        <w:t>г</w:t>
      </w:r>
      <w:r w:rsidR="00C212C2" w:rsidRPr="00C212C2">
        <w:t>.</w:t>
      </w:r>
      <w:r w:rsidR="00C212C2">
        <w:t xml:space="preserve"> (</w:t>
      </w:r>
      <w:r w:rsidR="007C2446" w:rsidRPr="00C212C2">
        <w:t>5</w:t>
      </w:r>
      <w:r w:rsidR="00C212C2" w:rsidRPr="00C212C2">
        <w:t>)</w:t>
      </w:r>
    </w:p>
    <w:p w:rsidR="00C212C2" w:rsidRDefault="00A5192B" w:rsidP="00094E55">
      <w:r w:rsidRPr="00C212C2">
        <w:t>Т</w:t>
      </w:r>
      <w:r w:rsidRPr="00C212C2">
        <w:rPr>
          <w:vertAlign w:val="subscript"/>
        </w:rPr>
        <w:t>тог</w:t>
      </w:r>
      <w:r w:rsidR="00C212C2" w:rsidRPr="00C212C2">
        <w:rPr>
          <w:vertAlign w:val="subscript"/>
        </w:rPr>
        <w:t xml:space="preserve">. </w:t>
      </w:r>
      <w:r w:rsidRPr="00C212C2">
        <w:rPr>
          <w:vertAlign w:val="subscript"/>
        </w:rPr>
        <w:t>общ</w:t>
      </w:r>
      <w:r w:rsidRPr="00C212C2">
        <w:t xml:space="preserve"> = 915,4+1235,1+0,1+9366,3 = 11516,9 чел</w:t>
      </w:r>
      <w:r w:rsidR="00C212C2" w:rsidRPr="00C212C2">
        <w:t xml:space="preserve">. </w:t>
      </w:r>
      <w:r w:rsidR="00094E55" w:rsidRPr="00C212C2">
        <w:t>Ч</w:t>
      </w:r>
    </w:p>
    <w:p w:rsidR="00094E55" w:rsidRPr="00C212C2" w:rsidRDefault="00094E55" w:rsidP="00094E55"/>
    <w:p w:rsidR="00C212C2" w:rsidRPr="00C212C2" w:rsidRDefault="00094E55" w:rsidP="00094E55">
      <w:pPr>
        <w:pStyle w:val="2"/>
      </w:pPr>
      <w:r>
        <w:br w:type="page"/>
      </w:r>
      <w:bookmarkStart w:id="13" w:name="_Toc245119657"/>
      <w:r w:rsidR="00823AF1" w:rsidRPr="00C212C2">
        <w:t>8</w:t>
      </w:r>
      <w:r>
        <w:t>.</w:t>
      </w:r>
      <w:r w:rsidR="00823AF1" w:rsidRPr="00C212C2">
        <w:t xml:space="preserve"> Охрана труда при проведении работ</w:t>
      </w:r>
      <w:bookmarkEnd w:id="13"/>
    </w:p>
    <w:p w:rsidR="00094E55" w:rsidRDefault="00094E55" w:rsidP="00094E55"/>
    <w:p w:rsidR="00C212C2" w:rsidRDefault="00823AF1" w:rsidP="00094E55">
      <w:r w:rsidRPr="00C212C2">
        <w:t>При принудительном перемещении автомобилей с поста на пост поточной линии предусматривают световую или звуковую сигнализацию</w:t>
      </w:r>
      <w:r w:rsidR="00C212C2" w:rsidRPr="00C212C2">
        <w:t xml:space="preserve">. </w:t>
      </w:r>
      <w:r w:rsidRPr="00C212C2">
        <w:t>При подаче сигнала о начале передвижения конвейера рабочие обязаны покинуть рабочие места, выйти из осмотровой и мы и отойти от конвейера</w:t>
      </w:r>
      <w:r w:rsidR="00C212C2" w:rsidRPr="00C212C2">
        <w:t xml:space="preserve">. </w:t>
      </w:r>
      <w:r w:rsidRPr="00C212C2">
        <w:t>Для экстренной остановки конвейера на каждом посту имеются кнопки</w:t>
      </w:r>
      <w:r w:rsidR="00C212C2">
        <w:t xml:space="preserve"> "</w:t>
      </w:r>
      <w:r w:rsidRPr="00C212C2">
        <w:t>Стоп</w:t>
      </w:r>
      <w:r w:rsidR="00C212C2">
        <w:t>".</w:t>
      </w:r>
    </w:p>
    <w:p w:rsidR="00C212C2" w:rsidRDefault="00823AF1" w:rsidP="00094E55">
      <w:r w:rsidRPr="00C212C2">
        <w:t>Электрическое оборудование диагностического стенда с бего</w:t>
      </w:r>
      <w:r w:rsidR="00615CF7">
        <w:t>в</w:t>
      </w:r>
      <w:r w:rsidRPr="00C212C2">
        <w:t>ыми барабанами</w:t>
      </w:r>
      <w:r w:rsidR="00C212C2">
        <w:t xml:space="preserve"> (</w:t>
      </w:r>
      <w:r w:rsidRPr="00C212C2">
        <w:t xml:space="preserve">пульт управления, аппаратные шкафы, блоки барабанов и </w:t>
      </w:r>
      <w:r w:rsidR="00C212C2">
        <w:t>др.)</w:t>
      </w:r>
      <w:r w:rsidR="00C212C2" w:rsidRPr="00C212C2">
        <w:t xml:space="preserve"> </w:t>
      </w:r>
      <w:r w:rsidRPr="00C212C2">
        <w:t>должно быть надежно заземлено</w:t>
      </w:r>
      <w:r w:rsidR="00C212C2" w:rsidRPr="00C212C2">
        <w:t>.</w:t>
      </w:r>
    </w:p>
    <w:p w:rsidR="00C212C2" w:rsidRDefault="00823AF1" w:rsidP="00094E55">
      <w:r w:rsidRPr="00C212C2">
        <w:t>В конце смены следует выключить рубильник стенда, закрыть Краны топливных баков, перекрыть вентиль подачи сжатого воздуха</w:t>
      </w:r>
      <w:r w:rsidR="00C212C2" w:rsidRPr="00C212C2">
        <w:t>.</w:t>
      </w:r>
    </w:p>
    <w:p w:rsidR="00C212C2" w:rsidRDefault="00823AF1" w:rsidP="00094E55">
      <w:r w:rsidRPr="00C212C2">
        <w:t>При работе под опрокинутой кабиной автомобиля положение ограничителя необходимо фиксировать защелкой, при опускании кабины</w:t>
      </w:r>
      <w:r w:rsidR="00C212C2" w:rsidRPr="00C212C2">
        <w:t xml:space="preserve"> - </w:t>
      </w:r>
      <w:r w:rsidRPr="00C212C2">
        <w:t>надежно закрыть запорный механизм и правильно установить предохранительный крюк в пазу опорной балки</w:t>
      </w:r>
      <w:r w:rsidR="00C212C2" w:rsidRPr="00C212C2">
        <w:t>.</w:t>
      </w:r>
    </w:p>
    <w:p w:rsidR="00C212C2" w:rsidRDefault="00823AF1" w:rsidP="00094E55">
      <w:r w:rsidRPr="00C212C2">
        <w:t>Пуск двигателя должен производиться стартером, в исключительных случаях пусковой рукояткой</w:t>
      </w:r>
      <w:r w:rsidR="00C212C2" w:rsidRPr="00C212C2">
        <w:t xml:space="preserve">. </w:t>
      </w:r>
      <w:r w:rsidRPr="00C212C2">
        <w:t>Чтобы избежать травмиро</w:t>
      </w:r>
      <w:r w:rsidR="00615CF7">
        <w:t>в</w:t>
      </w:r>
      <w:r w:rsidRPr="00C212C2">
        <w:t>ания кисти рук, рукоятку следует брать так, чтобы все пальцы правой руки располагались с одной стороны ручки</w:t>
      </w:r>
      <w:r w:rsidR="00C212C2" w:rsidRPr="00C212C2">
        <w:t xml:space="preserve">. </w:t>
      </w:r>
      <w:r w:rsidRPr="00C212C2">
        <w:t>Проворачивать коленчатый вал следует только снизу вверх, вкруговую запрещается</w:t>
      </w:r>
      <w:r w:rsidR="00C212C2" w:rsidRPr="00C212C2">
        <w:t>.</w:t>
      </w:r>
    </w:p>
    <w:p w:rsidR="00C212C2" w:rsidRDefault="00823AF1" w:rsidP="00094E55">
      <w:r w:rsidRPr="00C212C2">
        <w:t>Пускать газовый двигатель при наличии утечек газа не допускается</w:t>
      </w:r>
      <w:r w:rsidR="00C212C2" w:rsidRPr="00C212C2">
        <w:t>.</w:t>
      </w:r>
    </w:p>
    <w:p w:rsidR="00C212C2" w:rsidRDefault="00823AF1" w:rsidP="00094E55">
      <w:r w:rsidRPr="00C212C2">
        <w:t>Для проведения регулировочных работ на работающем двигателе должен выделяться специальный пост, оборудованный местным отсосом для удаления отработавших газов</w:t>
      </w:r>
      <w:r w:rsidR="00C212C2" w:rsidRPr="00C212C2">
        <w:t>.</w:t>
      </w:r>
    </w:p>
    <w:p w:rsidR="00C212C2" w:rsidRDefault="00823AF1" w:rsidP="00094E55">
      <w:r w:rsidRPr="00C212C2">
        <w:t>У газобаллонных автомобилей запрещается подтягивать детали газового оборудования и выполнять другой ремонт, если в узлах и трубопроводах имеется газ под давлением</w:t>
      </w:r>
      <w:r w:rsidR="00C212C2" w:rsidRPr="00C212C2">
        <w:t>.</w:t>
      </w:r>
    </w:p>
    <w:p w:rsidR="00C212C2" w:rsidRDefault="00781291" w:rsidP="00094E55">
      <w:r w:rsidRPr="00C212C2">
        <w:t>В помещениях для технического обслуживания и ремонта автомобилей запрещается оставлять порожнюю тару с топливом и смазочными материалами</w:t>
      </w:r>
      <w:r w:rsidR="00C212C2" w:rsidRPr="00C212C2">
        <w:t xml:space="preserve">. </w:t>
      </w:r>
      <w:r w:rsidRPr="00C212C2">
        <w:t>Разлитое топливо или масло следует немедленно убирать, применяя песок или опилки</w:t>
      </w:r>
      <w:r w:rsidR="00C212C2" w:rsidRPr="00C212C2">
        <w:t xml:space="preserve">. </w:t>
      </w:r>
      <w:r w:rsidRPr="00C212C2">
        <w:t>После окончания работы следует собрать использованные обтирочные материалы и сложить в специальные лари</w:t>
      </w:r>
      <w:r w:rsidR="00C212C2" w:rsidRPr="00C212C2">
        <w:t>.</w:t>
      </w:r>
    </w:p>
    <w:p w:rsidR="00C212C2" w:rsidRDefault="00781291" w:rsidP="00094E55">
      <w:r w:rsidRPr="00C212C2">
        <w:t>Техническое обслуживание и ремонт приборов системы питания, снятых с автомобиля, выполняют в цехе</w:t>
      </w:r>
      <w:r w:rsidR="00C212C2">
        <w:t xml:space="preserve"> (</w:t>
      </w:r>
      <w:r w:rsidRPr="00C212C2">
        <w:t>участке</w:t>
      </w:r>
      <w:r w:rsidR="00C212C2" w:rsidRPr="00C212C2">
        <w:t xml:space="preserve">). </w:t>
      </w:r>
      <w:r w:rsidRPr="00C212C2">
        <w:t>У ванны для мойки деталей системы питания, верстаков для разборки-сборки, проверки и регулировки приборов, а также у точильного станка должны быть вентиляционные отсосы</w:t>
      </w:r>
      <w:r w:rsidR="00C212C2" w:rsidRPr="00C212C2">
        <w:t>.</w:t>
      </w:r>
    </w:p>
    <w:p w:rsidR="00C212C2" w:rsidRDefault="00781291" w:rsidP="00094E55">
      <w:r w:rsidRPr="00C212C2">
        <w:t>Работы по зачистке деталей перед пайкой и лужением должны выполняться на рабочих местах, имеющих местную вентиляцию</w:t>
      </w:r>
      <w:r w:rsidR="00C212C2" w:rsidRPr="00C212C2">
        <w:t xml:space="preserve">. </w:t>
      </w:r>
      <w:r w:rsidRPr="00C212C2">
        <w:t>Топливные баки и тару из-под горючих жидкостей перед ремонтом необходимо промыть горячей водой, пропарить острым паром, промыть каустической содой и просушить горячим воздухом</w:t>
      </w:r>
      <w:r w:rsidR="00C212C2" w:rsidRPr="00C212C2">
        <w:t xml:space="preserve">. </w:t>
      </w:r>
      <w:r w:rsidRPr="00C212C2">
        <w:t>Пайку или заварку выполнять при открытых пробках</w:t>
      </w:r>
      <w:r w:rsidR="00C212C2" w:rsidRPr="00C212C2">
        <w:t>.</w:t>
      </w:r>
    </w:p>
    <w:p w:rsidR="00C212C2" w:rsidRDefault="00781291" w:rsidP="00094E55">
      <w:r w:rsidRPr="00C212C2">
        <w:t>Тушить возгорания необходимо огнетушителями, песком или струей распыленной воды</w:t>
      </w:r>
      <w:r w:rsidR="00C212C2" w:rsidRPr="00C212C2">
        <w:t xml:space="preserve">. </w:t>
      </w:r>
      <w:r w:rsidRPr="00C212C2">
        <w:t>Баллоны с газом следует обильно поливать холодной водой, исключив повышение давления в них</w:t>
      </w:r>
      <w:r w:rsidR="00C212C2" w:rsidRPr="00C212C2">
        <w:t>.</w:t>
      </w:r>
    </w:p>
    <w:p w:rsidR="00C212C2" w:rsidRPr="00C212C2" w:rsidRDefault="00094E55" w:rsidP="00094E55">
      <w:pPr>
        <w:pStyle w:val="2"/>
      </w:pPr>
      <w:r>
        <w:br w:type="page"/>
      </w:r>
      <w:bookmarkStart w:id="14" w:name="_Toc245119658"/>
      <w:r w:rsidR="008B75CD" w:rsidRPr="00C212C2">
        <w:t>Литература</w:t>
      </w:r>
      <w:bookmarkEnd w:id="14"/>
    </w:p>
    <w:p w:rsidR="00094E55" w:rsidRDefault="00094E55" w:rsidP="00094E55"/>
    <w:p w:rsidR="00551D1A" w:rsidRPr="00C212C2" w:rsidRDefault="008B75CD" w:rsidP="00094E55">
      <w:pPr>
        <w:pStyle w:val="a0"/>
      </w:pPr>
      <w:r w:rsidRPr="00C212C2">
        <w:t>Грибков В</w:t>
      </w:r>
      <w:r w:rsidR="00C212C2">
        <w:t xml:space="preserve">.М., </w:t>
      </w:r>
      <w:r w:rsidRPr="00C212C2">
        <w:t>Карпекин П</w:t>
      </w:r>
      <w:r w:rsidR="00C212C2">
        <w:t xml:space="preserve">.А. </w:t>
      </w:r>
      <w:r w:rsidRPr="00C212C2">
        <w:t>Справочник по оборудованию для технического обслуживания и текущего ремонта автомобилей</w:t>
      </w:r>
      <w:r w:rsidR="00C212C2" w:rsidRPr="00C212C2">
        <w:t xml:space="preserve">. </w:t>
      </w:r>
      <w:r w:rsidR="00C212C2">
        <w:t>-</w:t>
      </w:r>
      <w:r w:rsidRPr="00C212C2">
        <w:t xml:space="preserve"> М</w:t>
      </w:r>
      <w:r w:rsidR="00C212C2">
        <w:t>.:</w:t>
      </w:r>
      <w:r w:rsidR="00C212C2" w:rsidRPr="00C212C2">
        <w:t xml:space="preserve"> </w:t>
      </w:r>
      <w:r w:rsidRPr="00C212C2">
        <w:t>Росс</w:t>
      </w:r>
      <w:r w:rsidR="00551D1A" w:rsidRPr="00C212C2">
        <w:t>ельхозиздат, 1984</w:t>
      </w:r>
      <w:r w:rsidR="00C92CDE">
        <w:t>.</w:t>
      </w:r>
    </w:p>
    <w:p w:rsidR="00C212C2" w:rsidRDefault="008B75CD" w:rsidP="00094E55">
      <w:pPr>
        <w:pStyle w:val="a0"/>
      </w:pPr>
      <w:r w:rsidRPr="00C212C2">
        <w:t>Положение о техническом обслуживании и ремонте подвижного состава автомобильного транспорта</w:t>
      </w:r>
      <w:r w:rsidR="00C212C2" w:rsidRPr="00C212C2">
        <w:t xml:space="preserve">. </w:t>
      </w:r>
      <w:r w:rsidRPr="00C212C2">
        <w:t>М</w:t>
      </w:r>
      <w:r w:rsidR="00C212C2">
        <w:t>.:</w:t>
      </w:r>
      <w:r w:rsidR="00C212C2" w:rsidRPr="00C212C2">
        <w:t xml:space="preserve"> </w:t>
      </w:r>
      <w:r w:rsidRPr="00C212C2">
        <w:t>Минавтотранс РСФСР, 1986</w:t>
      </w:r>
      <w:r w:rsidR="00C212C2" w:rsidRPr="00C212C2">
        <w:t>.</w:t>
      </w:r>
    </w:p>
    <w:p w:rsidR="00C212C2" w:rsidRDefault="008B75CD" w:rsidP="00094E55">
      <w:pPr>
        <w:pStyle w:val="a0"/>
      </w:pPr>
      <w:r w:rsidRPr="00C212C2">
        <w:t>Техническая эксплуатация автомобилей</w:t>
      </w:r>
      <w:r w:rsidR="00C212C2" w:rsidRPr="00C212C2">
        <w:t xml:space="preserve">: </w:t>
      </w:r>
      <w:r w:rsidRPr="00C212C2">
        <w:t>Учебник для вузов/Е</w:t>
      </w:r>
      <w:r w:rsidR="00C212C2">
        <w:t xml:space="preserve">.С. </w:t>
      </w:r>
      <w:r w:rsidRPr="00C212C2">
        <w:t>Кузнецов, В</w:t>
      </w:r>
      <w:r w:rsidR="00C212C2">
        <w:t xml:space="preserve">.П. </w:t>
      </w:r>
      <w:r w:rsidRPr="00C212C2">
        <w:t>Воронов, А</w:t>
      </w:r>
      <w:r w:rsidR="00C212C2">
        <w:t xml:space="preserve">.П. </w:t>
      </w:r>
      <w:r w:rsidRPr="00C212C2">
        <w:t>Болдин и др</w:t>
      </w:r>
      <w:r w:rsidR="00C212C2">
        <w:t>.;</w:t>
      </w:r>
      <w:r w:rsidR="00C212C2" w:rsidRPr="00C212C2">
        <w:t xml:space="preserve"> </w:t>
      </w:r>
      <w:r w:rsidRPr="00C212C2">
        <w:t>Под ред</w:t>
      </w:r>
      <w:r w:rsidR="00C212C2">
        <w:t>.</w:t>
      </w:r>
      <w:r w:rsidR="00615CF7">
        <w:t xml:space="preserve"> </w:t>
      </w:r>
      <w:r w:rsidR="00C212C2">
        <w:t xml:space="preserve">Е.С. </w:t>
      </w:r>
      <w:r w:rsidRPr="00C212C2">
        <w:t>Кузнецова</w:t>
      </w:r>
      <w:r w:rsidR="00C212C2" w:rsidRPr="00C212C2">
        <w:t xml:space="preserve">. </w:t>
      </w:r>
      <w:r w:rsidR="00C212C2">
        <w:t>-</w:t>
      </w:r>
      <w:r w:rsidRPr="00C212C2">
        <w:t xml:space="preserve"> 3</w:t>
      </w:r>
      <w:r w:rsidRPr="00C212C2">
        <w:rPr>
          <w:vertAlign w:val="superscript"/>
        </w:rPr>
        <w:t>-е</w:t>
      </w:r>
      <w:r w:rsidRPr="00C212C2">
        <w:t xml:space="preserve"> изд</w:t>
      </w:r>
      <w:r w:rsidR="00C212C2">
        <w:t>.,</w:t>
      </w:r>
      <w:r w:rsidRPr="00C212C2">
        <w:t xml:space="preserve"> перераб</w:t>
      </w:r>
      <w:r w:rsidR="00C212C2" w:rsidRPr="00C212C2">
        <w:t xml:space="preserve">. </w:t>
      </w:r>
      <w:r w:rsidRPr="00C212C2">
        <w:t>и доп</w:t>
      </w:r>
      <w:r w:rsidR="00C212C2" w:rsidRPr="00C212C2">
        <w:t xml:space="preserve">. </w:t>
      </w:r>
      <w:r w:rsidR="00C212C2">
        <w:t>-</w:t>
      </w:r>
      <w:r w:rsidRPr="00C212C2">
        <w:t xml:space="preserve"> М</w:t>
      </w:r>
      <w:r w:rsidR="00C212C2">
        <w:t>.:</w:t>
      </w:r>
      <w:r w:rsidR="00C212C2" w:rsidRPr="00C212C2">
        <w:t xml:space="preserve"> </w:t>
      </w:r>
      <w:r w:rsidRPr="00C212C2">
        <w:t>Транс</w:t>
      </w:r>
      <w:r w:rsidR="00551D1A" w:rsidRPr="00C212C2">
        <w:t>порт, 1991</w:t>
      </w:r>
      <w:r w:rsidR="00C212C2" w:rsidRPr="00C212C2">
        <w:t>.</w:t>
      </w:r>
    </w:p>
    <w:p w:rsidR="00C212C2" w:rsidRDefault="008B75CD" w:rsidP="00094E55">
      <w:pPr>
        <w:pStyle w:val="a0"/>
      </w:pPr>
      <w:r w:rsidRPr="00C212C2">
        <w:t>Фастовцев Г</w:t>
      </w:r>
      <w:r w:rsidR="00C212C2">
        <w:t xml:space="preserve">.Ф. </w:t>
      </w:r>
      <w:r w:rsidRPr="00C212C2">
        <w:t>Автотехобслуживание</w:t>
      </w:r>
      <w:r w:rsidR="00C212C2" w:rsidRPr="00C212C2">
        <w:t xml:space="preserve">. </w:t>
      </w:r>
      <w:r w:rsidR="00C212C2">
        <w:t>-</w:t>
      </w:r>
      <w:r w:rsidRPr="00C212C2">
        <w:t xml:space="preserve"> М</w:t>
      </w:r>
      <w:r w:rsidR="00C212C2">
        <w:t>.:</w:t>
      </w:r>
      <w:r w:rsidR="00C212C2" w:rsidRPr="00C212C2">
        <w:t xml:space="preserve"> </w:t>
      </w:r>
      <w:r w:rsidRPr="00C212C2">
        <w:t>Машиностроение, 1985</w:t>
      </w:r>
      <w:r w:rsidR="00C212C2" w:rsidRPr="00C212C2">
        <w:t>.</w:t>
      </w:r>
    </w:p>
    <w:p w:rsidR="00551D1A" w:rsidRPr="00C212C2" w:rsidRDefault="00551D1A" w:rsidP="00094E55">
      <w:pPr>
        <w:pStyle w:val="a0"/>
      </w:pPr>
      <w:r w:rsidRPr="00C212C2">
        <w:t>У</w:t>
      </w:r>
      <w:r w:rsidR="008B75CD" w:rsidRPr="00C212C2">
        <w:t>стройство, техническое обслуживание и ремонт автомобилей</w:t>
      </w:r>
      <w:r w:rsidR="00C212C2" w:rsidRPr="00C212C2">
        <w:t xml:space="preserve">. </w:t>
      </w:r>
      <w:r w:rsidR="008B75CD" w:rsidRPr="00C212C2">
        <w:t>Учебник</w:t>
      </w:r>
      <w:r w:rsidR="00615CF7">
        <w:t xml:space="preserve"> </w:t>
      </w:r>
      <w:r w:rsidR="008B75CD" w:rsidRPr="00C212C2">
        <w:t>/ Ю</w:t>
      </w:r>
      <w:r w:rsidR="00C212C2">
        <w:t xml:space="preserve">.И. </w:t>
      </w:r>
      <w:r w:rsidR="008B75CD" w:rsidRPr="00C212C2">
        <w:t>Боровских, Ю</w:t>
      </w:r>
      <w:r w:rsidR="00C212C2">
        <w:t xml:space="preserve">.В. </w:t>
      </w:r>
      <w:r w:rsidR="008B75CD" w:rsidRPr="00C212C2">
        <w:t>Буралев, К</w:t>
      </w:r>
      <w:r w:rsidR="00C212C2">
        <w:t xml:space="preserve">.А. </w:t>
      </w:r>
      <w:r w:rsidR="008B75CD" w:rsidRPr="00C212C2">
        <w:t>Морозов, В</w:t>
      </w:r>
      <w:r w:rsidR="00C212C2">
        <w:t xml:space="preserve">.М. </w:t>
      </w:r>
      <w:r w:rsidR="008B75CD" w:rsidRPr="00C212C2">
        <w:t xml:space="preserve">Никифоров </w:t>
      </w:r>
      <w:r w:rsidR="00C212C2">
        <w:t>-</w:t>
      </w:r>
      <w:r w:rsidR="008B75CD" w:rsidRPr="00C212C2">
        <w:t xml:space="preserve"> М</w:t>
      </w:r>
      <w:r w:rsidR="00C212C2">
        <w:t>.:</w:t>
      </w:r>
      <w:r w:rsidR="00C212C2" w:rsidRPr="00C212C2">
        <w:t xml:space="preserve"> </w:t>
      </w:r>
      <w:r w:rsidR="008B75CD" w:rsidRPr="00C212C2">
        <w:t>Высшая школа</w:t>
      </w:r>
      <w:r w:rsidR="00C212C2" w:rsidRPr="00C212C2">
        <w:t xml:space="preserve">; </w:t>
      </w:r>
      <w:r w:rsidR="008B75CD" w:rsidRPr="00C212C2">
        <w:t>Издат</w:t>
      </w:r>
      <w:r w:rsidRPr="00C212C2">
        <w:t>ельский центр</w:t>
      </w:r>
      <w:r w:rsidR="00C212C2">
        <w:t xml:space="preserve"> "</w:t>
      </w:r>
      <w:r w:rsidRPr="00C212C2">
        <w:t>Академия</w:t>
      </w:r>
      <w:r w:rsidR="00C212C2">
        <w:t xml:space="preserve">", </w:t>
      </w:r>
      <w:r w:rsidRPr="00C212C2">
        <w:t>1997</w:t>
      </w:r>
      <w:r w:rsidR="00C92CDE">
        <w:t>.</w:t>
      </w:r>
    </w:p>
    <w:p w:rsidR="00C212C2" w:rsidRDefault="008B75CD" w:rsidP="00094E55">
      <w:pPr>
        <w:pStyle w:val="a0"/>
      </w:pPr>
      <w:r w:rsidRPr="00C212C2">
        <w:t>В</w:t>
      </w:r>
      <w:r w:rsidR="00C212C2">
        <w:t xml:space="preserve">.И. </w:t>
      </w:r>
      <w:r w:rsidRPr="00C212C2">
        <w:t>Карагодин, С</w:t>
      </w:r>
      <w:r w:rsidR="00C212C2">
        <w:t xml:space="preserve">.К. </w:t>
      </w:r>
      <w:r w:rsidRPr="00C212C2">
        <w:t>Шестопалов</w:t>
      </w:r>
      <w:r w:rsidR="00C212C2" w:rsidRPr="00C212C2">
        <w:t xml:space="preserve">. </w:t>
      </w:r>
      <w:r w:rsidRPr="00C212C2">
        <w:t>Устройство и техническое обслуживание грузовых автомобилей</w:t>
      </w:r>
      <w:r w:rsidR="00C212C2" w:rsidRPr="00C212C2">
        <w:t xml:space="preserve">. </w:t>
      </w:r>
      <w:r w:rsidR="00C212C2">
        <w:t>-</w:t>
      </w:r>
      <w:r w:rsidRPr="00C212C2">
        <w:t xml:space="preserve"> М</w:t>
      </w:r>
      <w:r w:rsidR="00C212C2">
        <w:t>.:</w:t>
      </w:r>
      <w:r w:rsidR="00C212C2" w:rsidRPr="00C212C2">
        <w:t xml:space="preserve"> </w:t>
      </w:r>
      <w:r w:rsidRPr="00C212C2">
        <w:t>Транспорт, 1994г</w:t>
      </w:r>
      <w:r w:rsidR="00C212C2" w:rsidRPr="00C212C2">
        <w:t>.</w:t>
      </w:r>
    </w:p>
    <w:p w:rsidR="00551D1A" w:rsidRPr="00C212C2" w:rsidRDefault="008B75CD" w:rsidP="00094E55">
      <w:pPr>
        <w:pStyle w:val="a0"/>
      </w:pPr>
      <w:r w:rsidRPr="00C212C2">
        <w:t>Устройство и ремонт автомобилей</w:t>
      </w:r>
      <w:r w:rsidR="00C212C2" w:rsidRPr="00C212C2">
        <w:t xml:space="preserve">. </w:t>
      </w:r>
      <w:r w:rsidRPr="00C212C2">
        <w:t>Учебник/ Н</w:t>
      </w:r>
      <w:r w:rsidR="00C212C2">
        <w:t xml:space="preserve">.Д. </w:t>
      </w:r>
      <w:r w:rsidRPr="00C212C2">
        <w:t>Морозов, Г</w:t>
      </w:r>
      <w:r w:rsidR="00C212C2">
        <w:t xml:space="preserve">.В. </w:t>
      </w:r>
      <w:r w:rsidR="00551D1A" w:rsidRPr="00C212C2">
        <w:t xml:space="preserve">Горев </w:t>
      </w:r>
      <w:r w:rsidR="00C212C2">
        <w:t>-</w:t>
      </w:r>
      <w:r w:rsidR="00551D1A" w:rsidRPr="00C212C2">
        <w:t xml:space="preserve"> М</w:t>
      </w:r>
      <w:r w:rsidR="00C212C2">
        <w:t>.:</w:t>
      </w:r>
      <w:r w:rsidR="00C212C2" w:rsidRPr="00C212C2">
        <w:t xml:space="preserve"> </w:t>
      </w:r>
      <w:r w:rsidR="00551D1A" w:rsidRPr="00C212C2">
        <w:t>Высшая школа, 1972</w:t>
      </w:r>
      <w:r w:rsidR="00C92CDE">
        <w:t>.</w:t>
      </w:r>
    </w:p>
    <w:p w:rsidR="008B75CD" w:rsidRPr="00C212C2" w:rsidRDefault="008B75CD" w:rsidP="00094E55">
      <w:pPr>
        <w:pStyle w:val="a0"/>
      </w:pPr>
      <w:r w:rsidRPr="00C212C2">
        <w:t>А</w:t>
      </w:r>
      <w:r w:rsidR="00C212C2">
        <w:t xml:space="preserve">.А. </w:t>
      </w:r>
      <w:r w:rsidRPr="00C212C2">
        <w:t>Лудченко, И</w:t>
      </w:r>
      <w:r w:rsidR="00C212C2">
        <w:t xml:space="preserve">.П. </w:t>
      </w:r>
      <w:r w:rsidRPr="00C212C2">
        <w:t>Сова</w:t>
      </w:r>
      <w:r w:rsidR="00C212C2" w:rsidRPr="00C212C2">
        <w:t xml:space="preserve">. </w:t>
      </w:r>
      <w:r w:rsidRPr="00C212C2">
        <w:t>Техническое обслуживание и ремонт автом</w:t>
      </w:r>
      <w:r w:rsidR="00551D1A" w:rsidRPr="00C212C2">
        <w:t>обилей</w:t>
      </w:r>
      <w:r w:rsidR="00C212C2" w:rsidRPr="00C212C2">
        <w:t xml:space="preserve">. </w:t>
      </w:r>
      <w:r w:rsidR="00C212C2">
        <w:t>-</w:t>
      </w:r>
      <w:r w:rsidR="00551D1A" w:rsidRPr="00C212C2">
        <w:t xml:space="preserve"> К</w:t>
      </w:r>
      <w:r w:rsidR="00C212C2">
        <w:t>.:</w:t>
      </w:r>
      <w:r w:rsidR="00C212C2" w:rsidRPr="00C212C2">
        <w:t xml:space="preserve"> </w:t>
      </w:r>
      <w:r w:rsidR="00551D1A" w:rsidRPr="00C212C2">
        <w:t>Вища школа, 1983</w:t>
      </w:r>
      <w:r w:rsidR="00C92CDE">
        <w:t>.</w:t>
      </w:r>
      <w:bookmarkStart w:id="15" w:name="_GoBack"/>
      <w:bookmarkEnd w:id="15"/>
    </w:p>
    <w:sectPr w:rsidR="008B75CD" w:rsidRPr="00C212C2" w:rsidSect="00C212C2">
      <w:headerReference w:type="default" r:id="rId15"/>
      <w:footerReference w:type="first" r:id="rId16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ABE" w:rsidRDefault="00935ABE" w:rsidP="00094E55">
      <w:r>
        <w:separator/>
      </w:r>
    </w:p>
  </w:endnote>
  <w:endnote w:type="continuationSeparator" w:id="0">
    <w:p w:rsidR="00935ABE" w:rsidRDefault="00935ABE" w:rsidP="0009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CF7" w:rsidRDefault="00615CF7" w:rsidP="00615CF7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ABE" w:rsidRDefault="00935ABE" w:rsidP="00094E55">
      <w:r>
        <w:separator/>
      </w:r>
    </w:p>
  </w:footnote>
  <w:footnote w:type="continuationSeparator" w:id="0">
    <w:p w:rsidR="00935ABE" w:rsidRDefault="00935ABE" w:rsidP="00094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C2" w:rsidRDefault="00E12406" w:rsidP="00615CF7">
    <w:pPr>
      <w:pStyle w:val="ab"/>
    </w:pPr>
    <w:r>
      <w:rPr>
        <w:rStyle w:val="ac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007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6A512C"/>
    <w:multiLevelType w:val="hybridMultilevel"/>
    <w:tmpl w:val="7780085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556D797A"/>
    <w:multiLevelType w:val="multilevel"/>
    <w:tmpl w:val="0216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6204D"/>
    <w:multiLevelType w:val="multilevel"/>
    <w:tmpl w:val="B2A6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9EE"/>
    <w:rsid w:val="00062329"/>
    <w:rsid w:val="000937B1"/>
    <w:rsid w:val="00094E55"/>
    <w:rsid w:val="000B1F65"/>
    <w:rsid w:val="00186282"/>
    <w:rsid w:val="001E4F59"/>
    <w:rsid w:val="001F3F91"/>
    <w:rsid w:val="002420A9"/>
    <w:rsid w:val="00271205"/>
    <w:rsid w:val="00272985"/>
    <w:rsid w:val="00273681"/>
    <w:rsid w:val="002A43F8"/>
    <w:rsid w:val="002A66AF"/>
    <w:rsid w:val="002C3705"/>
    <w:rsid w:val="002E212A"/>
    <w:rsid w:val="002E2A9F"/>
    <w:rsid w:val="003237F7"/>
    <w:rsid w:val="003F1365"/>
    <w:rsid w:val="00402561"/>
    <w:rsid w:val="00466882"/>
    <w:rsid w:val="004A14A5"/>
    <w:rsid w:val="00551D1A"/>
    <w:rsid w:val="005B797F"/>
    <w:rsid w:val="005E3E7F"/>
    <w:rsid w:val="005E7721"/>
    <w:rsid w:val="005F19EE"/>
    <w:rsid w:val="00615CF7"/>
    <w:rsid w:val="00726206"/>
    <w:rsid w:val="00781291"/>
    <w:rsid w:val="00791DA9"/>
    <w:rsid w:val="007C2446"/>
    <w:rsid w:val="007D66E8"/>
    <w:rsid w:val="00813463"/>
    <w:rsid w:val="008179D4"/>
    <w:rsid w:val="00823AF1"/>
    <w:rsid w:val="008A15CF"/>
    <w:rsid w:val="008B1BC8"/>
    <w:rsid w:val="008B75CD"/>
    <w:rsid w:val="00900CE1"/>
    <w:rsid w:val="00935ABE"/>
    <w:rsid w:val="00992854"/>
    <w:rsid w:val="009B21CB"/>
    <w:rsid w:val="00A5192B"/>
    <w:rsid w:val="00A646EA"/>
    <w:rsid w:val="00AB19DF"/>
    <w:rsid w:val="00BA3759"/>
    <w:rsid w:val="00C212C2"/>
    <w:rsid w:val="00C21D0E"/>
    <w:rsid w:val="00C7684A"/>
    <w:rsid w:val="00C80C99"/>
    <w:rsid w:val="00C92CDE"/>
    <w:rsid w:val="00CB467F"/>
    <w:rsid w:val="00CC64CC"/>
    <w:rsid w:val="00D333D0"/>
    <w:rsid w:val="00D45B72"/>
    <w:rsid w:val="00DC728F"/>
    <w:rsid w:val="00E10DEE"/>
    <w:rsid w:val="00E12406"/>
    <w:rsid w:val="00EA638C"/>
    <w:rsid w:val="00EB1D6B"/>
    <w:rsid w:val="00EB3190"/>
    <w:rsid w:val="00ED27D3"/>
    <w:rsid w:val="00F34F5B"/>
    <w:rsid w:val="00F37AA0"/>
    <w:rsid w:val="00FA09BE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C3D95E49-E0CA-4A78-B8E5-1B564CF7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212C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212C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212C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212C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212C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212C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212C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212C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212C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basedOn w:val="a2"/>
    <w:uiPriority w:val="99"/>
    <w:rsid w:val="005F19EE"/>
    <w:pPr>
      <w:spacing w:before="100"/>
    </w:pPr>
    <w:rPr>
      <w:rFonts w:ascii="Tahoma" w:hAnsi="Tahoma" w:cs="Tahoma"/>
      <w:sz w:val="16"/>
      <w:szCs w:val="16"/>
    </w:rPr>
  </w:style>
  <w:style w:type="paragraph" w:styleId="a6">
    <w:name w:val="Normal (Web)"/>
    <w:basedOn w:val="a2"/>
    <w:uiPriority w:val="99"/>
    <w:rsid w:val="00C212C2"/>
    <w:pPr>
      <w:spacing w:before="100" w:beforeAutospacing="1" w:after="100" w:afterAutospacing="1"/>
    </w:pPr>
    <w:rPr>
      <w:lang w:val="uk-UA" w:eastAsia="uk-UA"/>
    </w:rPr>
  </w:style>
  <w:style w:type="table" w:styleId="a7">
    <w:name w:val="Table Grid"/>
    <w:basedOn w:val="a4"/>
    <w:uiPriority w:val="99"/>
    <w:rsid w:val="00C212C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footer"/>
    <w:basedOn w:val="a2"/>
    <w:link w:val="a9"/>
    <w:uiPriority w:val="99"/>
    <w:semiHidden/>
    <w:rsid w:val="00C212C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212C2"/>
    <w:rPr>
      <w:rFonts w:cs="Times New Roman"/>
      <w:sz w:val="28"/>
      <w:szCs w:val="28"/>
      <w:lang w:val="ru-RU" w:eastAsia="ru-RU"/>
    </w:rPr>
  </w:style>
  <w:style w:type="character" w:customStyle="1" w:styleId="aa">
    <w:name w:val="Верхний колонтитул Знак"/>
    <w:link w:val="ab"/>
    <w:uiPriority w:val="99"/>
    <w:semiHidden/>
    <w:locked/>
    <w:rsid w:val="00C212C2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C212C2"/>
    <w:rPr>
      <w:rFonts w:cs="Times New Roman"/>
    </w:rPr>
  </w:style>
  <w:style w:type="paragraph" w:styleId="ab">
    <w:name w:val="header"/>
    <w:basedOn w:val="a2"/>
    <w:next w:val="ad"/>
    <w:link w:val="aa"/>
    <w:uiPriority w:val="99"/>
    <w:rsid w:val="00C212C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e">
    <w:name w:val="endnote reference"/>
    <w:uiPriority w:val="99"/>
    <w:semiHidden/>
    <w:rsid w:val="00C212C2"/>
    <w:rPr>
      <w:rFonts w:cs="Times New Roman"/>
      <w:vertAlign w:val="superscript"/>
    </w:rPr>
  </w:style>
  <w:style w:type="table" w:styleId="-1">
    <w:name w:val="Table Web 1"/>
    <w:basedOn w:val="a4"/>
    <w:uiPriority w:val="99"/>
    <w:rsid w:val="00C212C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"/>
    <w:basedOn w:val="a2"/>
    <w:link w:val="af"/>
    <w:uiPriority w:val="99"/>
    <w:rsid w:val="00C212C2"/>
    <w:pPr>
      <w:ind w:firstLine="0"/>
    </w:pPr>
  </w:style>
  <w:style w:type="character" w:customStyle="1" w:styleId="af">
    <w:name w:val="Основной текст Знак"/>
    <w:link w:val="ad"/>
    <w:uiPriority w:val="99"/>
    <w:semiHidden/>
    <w:locked/>
    <w:rPr>
      <w:rFonts w:cs="Times New Roman"/>
      <w:sz w:val="28"/>
      <w:szCs w:val="28"/>
    </w:rPr>
  </w:style>
  <w:style w:type="paragraph" w:customStyle="1" w:styleId="af0">
    <w:name w:val="выделение"/>
    <w:uiPriority w:val="99"/>
    <w:rsid w:val="00C212C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C212C2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C212C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C212C2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cs="Times New Roman"/>
      <w:sz w:val="28"/>
      <w:szCs w:val="28"/>
    </w:rPr>
  </w:style>
  <w:style w:type="character" w:styleId="af4">
    <w:name w:val="footnote reference"/>
    <w:uiPriority w:val="99"/>
    <w:semiHidden/>
    <w:rsid w:val="00C212C2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2"/>
    <w:uiPriority w:val="99"/>
    <w:rsid w:val="00C212C2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C212C2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C212C2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C212C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212C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212C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212C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212C2"/>
    <w:pPr>
      <w:ind w:left="958"/>
    </w:pPr>
  </w:style>
  <w:style w:type="paragraph" w:styleId="23">
    <w:name w:val="Body Text Indent 2"/>
    <w:basedOn w:val="a2"/>
    <w:link w:val="24"/>
    <w:uiPriority w:val="99"/>
    <w:rsid w:val="00C212C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212C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содержание"/>
    <w:uiPriority w:val="99"/>
    <w:rsid w:val="00C212C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212C2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212C2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212C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212C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212C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212C2"/>
    <w:rPr>
      <w:i/>
      <w:iCs/>
    </w:rPr>
  </w:style>
  <w:style w:type="paragraph" w:customStyle="1" w:styleId="af9">
    <w:name w:val="ТАБЛИЦА"/>
    <w:next w:val="a2"/>
    <w:autoRedefine/>
    <w:uiPriority w:val="99"/>
    <w:rsid w:val="00C212C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212C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C212C2"/>
  </w:style>
  <w:style w:type="table" w:customStyle="1" w:styleId="15">
    <w:name w:val="Стиль таблицы1"/>
    <w:basedOn w:val="a4"/>
    <w:uiPriority w:val="99"/>
    <w:rsid w:val="00C212C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212C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212C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212C2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C212C2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C212C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4620</Words>
  <Characters>26340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 Основные неисправности</vt:lpstr>
    </vt:vector>
  </TitlesOfParts>
  <Company>C&amp;K</Company>
  <LinksUpToDate>false</LinksUpToDate>
  <CharactersWithSpaces>30899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Основные неисправности</dc:title>
  <dc:subject/>
  <dc:creator>Сергей</dc:creator>
  <cp:keywords/>
  <dc:description/>
  <cp:lastModifiedBy>admin</cp:lastModifiedBy>
  <cp:revision>2</cp:revision>
  <dcterms:created xsi:type="dcterms:W3CDTF">2014-03-04T18:56:00Z</dcterms:created>
  <dcterms:modified xsi:type="dcterms:W3CDTF">2014-03-04T18:56:00Z</dcterms:modified>
</cp:coreProperties>
</file>