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6F" w:rsidRPr="00262AEA" w:rsidRDefault="0033436F" w:rsidP="00262AEA">
      <w:pPr>
        <w:pStyle w:val="PzTitle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="00262AEA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262AEA" w:rsidRDefault="00262AEA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Спроектировать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привод.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состав привода входят следующие передачи: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1 - червячная передача.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Сила на выходном элементе привода F = 1,4 кН.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Скорость на ленте (цепи) привода V = 0,5 м/с.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выходного элемента привода D = 350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годового использования Кг = 1.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использования в течении смены Кс = 1.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Срок службы L = 7 лет.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Число смен S = 2.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Продолжительность смены T = 8 ч.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Тип нагрузки - постоянный.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  <w:sectPr w:rsidR="0033436F" w:rsidRPr="00262AEA" w:rsidSect="00262AEA">
          <w:pgSz w:w="11906" w:h="16838"/>
          <w:pgMar w:top="1134" w:right="851" w:bottom="1134" w:left="1701" w:header="720" w:footer="720" w:gutter="0"/>
          <w:cols w:space="720"/>
        </w:sectPr>
      </w:pPr>
    </w:p>
    <w:p w:rsidR="00F13865" w:rsidRPr="00F803E1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803E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03E1" w:rsidRDefault="00F803E1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 Введение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2 Выбор электродвигателя и кинематический расчёт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3 Расчёт 1-й червячной передачи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3.1 Проектный расчёт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3.2 Проверочный расчёт по контактным напряжениям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3.3 Проверка зубьев передачи на изгиб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4 Предварительный расчёт валов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4.1 Ведущий вал.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4.2 Выходной вал.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5 Конструктивные размеры шестерен и колёс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5.1 Червячное колесо 1-й передачи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6 Выбор муфт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6.1 Выбор муфты на входном валу привода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6.2 Выбор муфты на выходном валу привода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7 Проверка прочности шпоночных соединений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7.1 Червячное колесо 1-й червячной передачи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8 Конструктивные размеры корпуса редуктора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9 Расчёт реакций в опорах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9. 11-й вал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9. 22-й вал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10 Построение эпюр моментов валов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10.1 Расчёт моментов 1-го вала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10.2 Эпюры моментов 1-го вала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10.3 Расчёт моментов 2-го вала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10.4 Эпюры моментов 2-го вала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11 Проверка долговечности подшипников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11. 11-й вал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11. 22-й вал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12 Уточненный расчёт валов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12.1 Расчёт 1-го вала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12.2 Расчёт 2-го вала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13 Тепловой расчёт редуктора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14 Выбор сорта масла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15 Выбор посадок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16 Технология сборки редуктора</w:t>
      </w: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17 Заключение</w:t>
      </w:r>
    </w:p>
    <w:p w:rsidR="00F13865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18 Список использованной литературы</w:t>
      </w:r>
    </w:p>
    <w:p w:rsidR="00F803E1" w:rsidRPr="00F803E1" w:rsidRDefault="00F803E1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13865" w:rsidRPr="00262AEA" w:rsidRDefault="00F13865" w:rsidP="00262AEA">
      <w:pPr>
        <w:pStyle w:val="PzOglav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  <w:sectPr w:rsidR="00F13865" w:rsidRPr="00262AEA" w:rsidSect="00262AEA">
          <w:headerReference w:type="default" r:id="rId7"/>
          <w:footerReference w:type="default" r:id="rId8"/>
          <w:pgSz w:w="11906" w:h="16838"/>
          <w:pgMar w:top="1134" w:right="851" w:bottom="1134" w:left="1701" w:header="720" w:footer="720" w:gutter="0"/>
          <w:cols w:space="720"/>
        </w:sectPr>
      </w:pPr>
    </w:p>
    <w:p w:rsidR="0033436F" w:rsidRPr="00262AEA" w:rsidRDefault="0033436F" w:rsidP="00262AEA">
      <w:pPr>
        <w:pStyle w:val="1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6162089"/>
      <w:r w:rsidRPr="00262AE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803E1" w:rsidRDefault="00F803E1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Инженер-конструктор является творцом новой техники, и уровнем его творческой работы в большей степени опредеделяются темпы научно-технического прогресса. Деятельность конструктора принадлежит к числу наиболее сложных проявлений человеческого разума. Решающая роль успеха при создании новой техники определяется тем, что заложено на чертеже конструктора. С развитием науки и техники проблемные вопросы решаются с учетом все возрастающего числа факторов, базирующихся на данных различных наук. При выполнении проекта используются математические модели, базирующиеся на теоретических и экспериментальных исследованиях, относящихся к объемной и контактной прочности, материаловедению, теплотехнике, гидравлике, теории упругости, строительной механике. Широко используются сведения из курсов сопротивления материалов, теоретической механики, машиностроительного черчения и т. д. Все это способствует развитию самостоятельности и творческого подхода к поставленным проблемам.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 выборе типа редуктора для привода рабочего органа (устройства) необходимо учитывать множество факторов, важнейшими из которых являются: значение и характер изменения нагрузки, требуемая долговечность, надежность, КПД, масса и габаритные размеры, требования к уровню шума, стоимость изделия, эксплуатационные расходы.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Из всех видов передач зубчатые передачи имеют наименьшие габариты, массу, стоимость и потери на трение. Коэффициент потерь одной зубчатой пары при тщательном выполнении и надлежащей смазке не превышает обычно 0,01. Зубчатые передачи в сравнении с другими механическими передачами обладают большой надежностью в работе, постоянством передаточного отношения из-за отсутствия проскальзывания, возможностью применения в широком диапазоне скоростей и передаточных отношений. Эти свойства обеспечили большое распространение зубчатых передач; они применяются для мощностей, начиная от ничтожно малых (в приборах) до измеряемых десятками тысяч киловатт.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 недостаткам зубчатых передач могут быть отнесены требования высокой точности изготовления и шум при работе со значительными скоростями.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Косозубые колеса применяют для ответственных передач при средних и высоких скоростях. Объем их применения - свыше 30% объема применения всех цилиндрических колес в машинах; и этот процент непрерывно возрастает. Косозубые колеса с твердыми поверхностями зубьев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требуют повышенной защиты от загрязнений во избежание неравномерного износа по длине контактных линий и опасности выкрашивания.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Одной из целей выполненного проекта является развитие инженерного мышления, в том числе умение использовать предшествующий опыт, моделировать используя аналоги. Для курсового проекта предпочтительны объекты, которые не только хорошо распространены и имеют большое практическое значение, но и не подвержены в обозримом будущем моральному старению.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Существуют различные типы механических передач: цилиндрические и конические, с прямыми зубьями и косозубые, гипоидные, червячные, глобоидные, одно- и многопоточные и т. д. Это рождает вопрос о выборе наиболее рационального варианта передачи. При выборе типа передачи руководствуются показателями, среди которых основными являются КПД, габаритные размеры, масса, плавность работы и вибронагруженность, технологические требования, предпочитаемое количество изделий.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 выборе типов передач, вида зацепления, механических характеристик материалов необходимо учитывать, что затраты на материалы составляют значительную часть стоимости изделия: в редукторах общего назначения - 85%, в дорожных машинах - 75%, в автомобилях - 10% и т. д.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Поиск путей снижения массы проектируемых объектов является важнейшей предпосылкой дальнейшего прогресса, необходимым условием сбережения природных ресурсов. Большая часть вырабатываемой в настоящее время энергии приходится на механические передачи, поэтому их КПД в известной степени определяет эксплуатационные расходы.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Наиболее полно требования снижения массы и габаритных размеров удовлетворяет привод с использованием электродвигателя и редуктора с внешним зацеплением.</w:t>
      </w:r>
    </w:p>
    <w:p w:rsidR="0033436F" w:rsidRDefault="0033436F" w:rsidP="00B948D8">
      <w:pPr>
        <w:pStyle w:val="1"/>
        <w:tabs>
          <w:tab w:val="clear" w:pos="1134"/>
          <w:tab w:val="left" w:pos="1418"/>
        </w:tabs>
        <w:spacing w:after="0" w:line="360" w:lineRule="auto"/>
        <w:ind w:firstLine="2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" w:name="_Toc216162090"/>
      <w:r w:rsidRPr="00262AEA">
        <w:rPr>
          <w:rFonts w:ascii="Times New Roman" w:hAnsi="Times New Roman" w:cs="Times New Roman"/>
          <w:sz w:val="28"/>
          <w:szCs w:val="28"/>
        </w:rPr>
        <w:t>Выбор электродвигателя и кинематический расчёт</w:t>
      </w:r>
      <w:bookmarkEnd w:id="1"/>
    </w:p>
    <w:p w:rsidR="00F803E1" w:rsidRPr="00B948D8" w:rsidRDefault="00F803E1" w:rsidP="00F803E1">
      <w:pPr>
        <w:rPr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табл. 1.1[1] примем следующие значения КПД: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для закрытой червячной передачи: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0,92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Общий КПД привода будет: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 =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...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n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подш.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муфты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0,92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0,99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0,98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0,866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подш.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0,99 - КПД одного подшипника.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</w:t>
      </w:r>
      <w:r w:rsidRPr="00262AEA">
        <w:rPr>
          <w:rFonts w:ascii="Times New Roman" w:hAnsi="Times New Roman" w:cs="Times New Roman"/>
          <w:sz w:val="28"/>
          <w:szCs w:val="28"/>
        </w:rPr>
        <w:t></w:t>
      </w:r>
      <w:r w:rsidRPr="00262AEA">
        <w:rPr>
          <w:rFonts w:ascii="Times New Roman" w:hAnsi="Times New Roman" w:cs="Times New Roman"/>
          <w:sz w:val="28"/>
          <w:szCs w:val="28"/>
        </w:rPr>
        <w:t></w:t>
      </w:r>
      <w:r w:rsidRPr="00262AEA">
        <w:rPr>
          <w:rFonts w:ascii="Times New Roman" w:hAnsi="Times New Roman" w:cs="Times New Roman"/>
          <w:sz w:val="28"/>
          <w:szCs w:val="28"/>
        </w:rPr>
        <w:t></w:t>
      </w:r>
      <w:r w:rsidRPr="00262AEA">
        <w:rPr>
          <w:rFonts w:ascii="Times New Roman" w:hAnsi="Times New Roman" w:cs="Times New Roman"/>
          <w:sz w:val="28"/>
          <w:szCs w:val="28"/>
        </w:rPr>
        <w:t></w:t>
      </w:r>
      <w:r w:rsidRPr="00262AEA">
        <w:rPr>
          <w:rFonts w:ascii="Times New Roman" w:hAnsi="Times New Roman" w:cs="Times New Roman"/>
          <w:sz w:val="28"/>
          <w:szCs w:val="28"/>
        </w:rPr>
        <w:t>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муфты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0,98 - КПД одной муфты.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Угловая скорость на выходном валу будет: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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вых.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V;D)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;350)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2,857 рад/с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Требуемая мощность двигателя будет: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треб.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V;h)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\F(1,4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0,5;0,866)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0,808 кВт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таблице П.1[1](см. приложение) по требуемой мощности выбираем электродвигатель 90LB8, с синхронной частотой вращения 750 об/мин, с параметрами: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двиг.</w:t>
      </w:r>
      <w:r w:rsidRPr="00262AEA">
        <w:rPr>
          <w:rFonts w:ascii="Times New Roman" w:hAnsi="Times New Roman" w:cs="Times New Roman"/>
          <w:sz w:val="28"/>
          <w:szCs w:val="28"/>
        </w:rPr>
        <w:t xml:space="preserve">=1,1 кВт и скольжением 7% (ГОСТ 19523-81). Номинальная частота вращения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двиг.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750 -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\F(750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7%;100%)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=697,5 об/мин,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угловая скорость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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двиг.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двиг.</w:instrText>
      </w:r>
      <w:r w:rsidRPr="00262AEA">
        <w:rPr>
          <w:rFonts w:ascii="Times New Roman" w:hAnsi="Times New Roman" w:cs="Times New Roman"/>
          <w:sz w:val="28"/>
          <w:szCs w:val="28"/>
        </w:rPr>
        <w:instrText>;30)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697,5;30)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73,042 рад/с.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Oбщее передаточное отношение: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U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вход.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вых.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\F(73,042;2,857)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25,566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Для передач выбрали следующие передаточные числа: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U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25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Рассчитанные частоты и угловые скорости вращения валов сведены ниже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445"/>
        <w:gridCol w:w="3608"/>
      </w:tblGrid>
      <w:tr w:rsidR="0033436F" w:rsidRPr="00F803E1" w:rsidTr="00F803E1">
        <w:trPr>
          <w:trHeight w:val="289"/>
          <w:jc w:val="center"/>
        </w:trPr>
        <w:tc>
          <w:tcPr>
            <w:tcW w:w="1515" w:type="dxa"/>
          </w:tcPr>
          <w:p w:rsidR="0033436F" w:rsidRPr="00F803E1" w:rsidRDefault="001677CB" w:rsidP="00F803E1">
            <w:pPr>
              <w:pStyle w:val="Pz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36F" w:rsidRPr="00F803E1">
              <w:rPr>
                <w:rFonts w:ascii="Times New Roman" w:hAnsi="Times New Roman" w:cs="Times New Roman"/>
              </w:rPr>
              <w:t>Вал 1-й</w:t>
            </w:r>
          </w:p>
        </w:tc>
        <w:tc>
          <w:tcPr>
            <w:tcW w:w="3445" w:type="dxa"/>
          </w:tcPr>
          <w:p w:rsidR="0033436F" w:rsidRPr="00F803E1" w:rsidRDefault="00FC6873" w:rsidP="00F803E1">
            <w:pPr>
              <w:pStyle w:val="Pz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36F" w:rsidRPr="00F803E1">
              <w:rPr>
                <w:rFonts w:ascii="Times New Roman" w:hAnsi="Times New Roman" w:cs="Times New Roman"/>
              </w:rPr>
              <w:t>n</w: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t>1</w:t>
            </w:r>
            <w:r w:rsidR="0033436F" w:rsidRPr="00F803E1">
              <w:rPr>
                <w:rFonts w:ascii="Times New Roman" w:hAnsi="Times New Roman" w:cs="Times New Roman"/>
              </w:rPr>
              <w:t xml:space="preserve"> = n</w: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t>двиг.</w:t>
            </w:r>
            <w:r w:rsidR="0033436F" w:rsidRPr="00F803E1">
              <w:rPr>
                <w:rFonts w:ascii="Times New Roman" w:hAnsi="Times New Roman" w:cs="Times New Roman"/>
              </w:rPr>
              <w:t xml:space="preserve"> = 697,5 об./мин.</w:t>
            </w:r>
          </w:p>
        </w:tc>
        <w:tc>
          <w:tcPr>
            <w:tcW w:w="3608" w:type="dxa"/>
          </w:tcPr>
          <w:p w:rsidR="0033436F" w:rsidRPr="00F803E1" w:rsidRDefault="00FC6873" w:rsidP="00F803E1">
            <w:pPr>
              <w:pStyle w:val="Pz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36F" w:rsidRPr="00F803E1">
              <w:rPr>
                <w:rFonts w:ascii="Times New Roman" w:hAnsi="Times New Roman" w:cs="Times New Roman"/>
              </w:rPr>
              <w:t></w: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t>1</w:t>
            </w:r>
            <w:r w:rsidR="0033436F" w:rsidRPr="00F803E1">
              <w:rPr>
                <w:rFonts w:ascii="Times New Roman" w:hAnsi="Times New Roman" w:cs="Times New Roman"/>
              </w:rPr>
              <w:t xml:space="preserve"> = </w:t>
            </w:r>
            <w:r w:rsidR="0033436F" w:rsidRPr="00F803E1">
              <w:rPr>
                <w:rFonts w:ascii="Times New Roman" w:hAnsi="Times New Roman" w:cs="Times New Roman"/>
              </w:rPr>
              <w:t></w: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t>двиг.</w:t>
            </w:r>
            <w:r w:rsidR="0033436F" w:rsidRPr="00F803E1">
              <w:rPr>
                <w:rFonts w:ascii="Times New Roman" w:hAnsi="Times New Roman" w:cs="Times New Roman"/>
              </w:rPr>
              <w:t xml:space="preserve"> = 73,042 рад/c.</w:t>
            </w:r>
          </w:p>
        </w:tc>
      </w:tr>
      <w:tr w:rsidR="0033436F" w:rsidRPr="00F803E1" w:rsidTr="00F803E1">
        <w:trPr>
          <w:trHeight w:val="610"/>
          <w:jc w:val="center"/>
        </w:trPr>
        <w:tc>
          <w:tcPr>
            <w:tcW w:w="1515" w:type="dxa"/>
          </w:tcPr>
          <w:p w:rsidR="0033436F" w:rsidRPr="00F803E1" w:rsidRDefault="001677CB" w:rsidP="00F803E1">
            <w:pPr>
              <w:pStyle w:val="Pz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36F" w:rsidRPr="00F803E1">
              <w:rPr>
                <w:rFonts w:ascii="Times New Roman" w:hAnsi="Times New Roman" w:cs="Times New Roman"/>
              </w:rPr>
              <w:t>Вал 2-й</w:t>
            </w:r>
          </w:p>
        </w:tc>
        <w:tc>
          <w:tcPr>
            <w:tcW w:w="3445" w:type="dxa"/>
          </w:tcPr>
          <w:p w:rsidR="0033436F" w:rsidRPr="00F803E1" w:rsidRDefault="00FC6873" w:rsidP="00F803E1">
            <w:pPr>
              <w:pStyle w:val="Pz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36F" w:rsidRPr="00F803E1">
              <w:rPr>
                <w:rFonts w:ascii="Times New Roman" w:hAnsi="Times New Roman" w:cs="Times New Roman"/>
              </w:rPr>
              <w:t>n</w: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t>2</w:t>
            </w:r>
            <w:r w:rsidR="0033436F" w:rsidRPr="00F803E1">
              <w:rPr>
                <w:rFonts w:ascii="Times New Roman" w:hAnsi="Times New Roman" w:cs="Times New Roman"/>
              </w:rPr>
              <w:t xml:space="preserve"> = </w:t>
            </w:r>
            <w:r w:rsidR="0033436F" w:rsidRPr="00F803E1">
              <w:rPr>
                <w:rFonts w:ascii="Times New Roman" w:hAnsi="Times New Roman" w:cs="Times New Roman"/>
              </w:rPr>
              <w:fldChar w:fldCharType="begin"/>
            </w:r>
            <w:r w:rsidR="0033436F" w:rsidRPr="00F803E1">
              <w:rPr>
                <w:rFonts w:ascii="Times New Roman" w:hAnsi="Times New Roman" w:cs="Times New Roman"/>
              </w:rPr>
              <w:instrText xml:space="preserve">  EQ \F(n</w:instrTex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instrText>1</w:instrText>
            </w:r>
            <w:r w:rsidR="0033436F" w:rsidRPr="00F803E1">
              <w:rPr>
                <w:rFonts w:ascii="Times New Roman" w:hAnsi="Times New Roman" w:cs="Times New Roman"/>
              </w:rPr>
              <w:instrText>;U</w:instrTex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instrText>1</w:instrText>
            </w:r>
            <w:r w:rsidR="0033436F" w:rsidRPr="00F803E1">
              <w:rPr>
                <w:rFonts w:ascii="Times New Roman" w:hAnsi="Times New Roman" w:cs="Times New Roman"/>
              </w:rPr>
              <w:instrText>)</w:instrText>
            </w:r>
            <w:r w:rsidR="0033436F" w:rsidRPr="00F803E1">
              <w:rPr>
                <w:rFonts w:ascii="Times New Roman" w:hAnsi="Times New Roman" w:cs="Times New Roman"/>
              </w:rPr>
              <w:fldChar w:fldCharType="end"/>
            </w:r>
            <w:r w:rsidR="0033436F" w:rsidRPr="00F803E1">
              <w:rPr>
                <w:rFonts w:ascii="Times New Roman" w:hAnsi="Times New Roman" w:cs="Times New Roman"/>
              </w:rPr>
              <w:t xml:space="preserve"> = </w:t>
            </w:r>
            <w:r w:rsidR="0033436F" w:rsidRPr="00F803E1">
              <w:rPr>
                <w:rFonts w:ascii="Times New Roman" w:hAnsi="Times New Roman" w:cs="Times New Roman"/>
              </w:rPr>
              <w:fldChar w:fldCharType="begin"/>
            </w:r>
            <w:r w:rsidR="0033436F" w:rsidRPr="00F803E1">
              <w:rPr>
                <w:rFonts w:ascii="Times New Roman" w:hAnsi="Times New Roman" w:cs="Times New Roman"/>
              </w:rPr>
              <w:instrText xml:space="preserve">  EQ \F(697,5;25)</w:instrText>
            </w:r>
            <w:r w:rsidR="0033436F" w:rsidRPr="00F803E1">
              <w:rPr>
                <w:rFonts w:ascii="Times New Roman" w:hAnsi="Times New Roman" w:cs="Times New Roman"/>
              </w:rPr>
              <w:fldChar w:fldCharType="end"/>
            </w:r>
            <w:r w:rsidR="0033436F" w:rsidRPr="00F803E1">
              <w:rPr>
                <w:rFonts w:ascii="Times New Roman" w:hAnsi="Times New Roman" w:cs="Times New Roman"/>
              </w:rPr>
              <w:t xml:space="preserve"> = 27,9 об./мин.</w:t>
            </w:r>
          </w:p>
        </w:tc>
        <w:tc>
          <w:tcPr>
            <w:tcW w:w="3608" w:type="dxa"/>
          </w:tcPr>
          <w:p w:rsidR="0033436F" w:rsidRPr="00F803E1" w:rsidRDefault="00FC6873" w:rsidP="00F803E1">
            <w:pPr>
              <w:pStyle w:val="Pz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36F" w:rsidRPr="00F803E1">
              <w:rPr>
                <w:rFonts w:ascii="Times New Roman" w:hAnsi="Times New Roman" w:cs="Times New Roman"/>
              </w:rPr>
              <w:t></w: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t>2</w:t>
            </w:r>
            <w:r w:rsidR="0033436F" w:rsidRPr="00F803E1">
              <w:rPr>
                <w:rFonts w:ascii="Times New Roman" w:hAnsi="Times New Roman" w:cs="Times New Roman"/>
              </w:rPr>
              <w:t xml:space="preserve"> = </w:t>
            </w:r>
            <w:r w:rsidR="0033436F" w:rsidRPr="00F803E1">
              <w:rPr>
                <w:rFonts w:ascii="Times New Roman" w:hAnsi="Times New Roman" w:cs="Times New Roman"/>
              </w:rPr>
              <w:fldChar w:fldCharType="begin"/>
            </w:r>
            <w:r w:rsidR="0033436F" w:rsidRPr="00F803E1">
              <w:rPr>
                <w:rFonts w:ascii="Times New Roman" w:hAnsi="Times New Roman" w:cs="Times New Roman"/>
              </w:rPr>
              <w:instrText xml:space="preserve">  EQ \F(w</w:instrTex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instrText>1</w:instrText>
            </w:r>
            <w:r w:rsidR="0033436F" w:rsidRPr="00F803E1">
              <w:rPr>
                <w:rFonts w:ascii="Times New Roman" w:hAnsi="Times New Roman" w:cs="Times New Roman"/>
              </w:rPr>
              <w:instrText>;U</w:instrText>
            </w:r>
            <w:r w:rsidR="0033436F" w:rsidRPr="00F803E1">
              <w:rPr>
                <w:rFonts w:ascii="Times New Roman" w:hAnsi="Times New Roman" w:cs="Times New Roman"/>
                <w:position w:val="-4"/>
              </w:rPr>
              <w:instrText>1</w:instrText>
            </w:r>
            <w:r w:rsidR="0033436F" w:rsidRPr="00F803E1">
              <w:rPr>
                <w:rFonts w:ascii="Times New Roman" w:hAnsi="Times New Roman" w:cs="Times New Roman"/>
              </w:rPr>
              <w:instrText>)</w:instrText>
            </w:r>
            <w:r w:rsidR="0033436F" w:rsidRPr="00F803E1">
              <w:rPr>
                <w:rFonts w:ascii="Times New Roman" w:hAnsi="Times New Roman" w:cs="Times New Roman"/>
              </w:rPr>
              <w:fldChar w:fldCharType="end"/>
            </w:r>
            <w:r w:rsidR="0033436F" w:rsidRPr="00F803E1">
              <w:rPr>
                <w:rFonts w:ascii="Times New Roman" w:hAnsi="Times New Roman" w:cs="Times New Roman"/>
              </w:rPr>
              <w:t xml:space="preserve"> = </w:t>
            </w:r>
            <w:r w:rsidR="0033436F" w:rsidRPr="00F803E1">
              <w:rPr>
                <w:rFonts w:ascii="Times New Roman" w:hAnsi="Times New Roman" w:cs="Times New Roman"/>
              </w:rPr>
              <w:fldChar w:fldCharType="begin"/>
            </w:r>
            <w:r w:rsidR="0033436F" w:rsidRPr="00F803E1">
              <w:rPr>
                <w:rFonts w:ascii="Times New Roman" w:hAnsi="Times New Roman" w:cs="Times New Roman"/>
              </w:rPr>
              <w:instrText xml:space="preserve">  EQ \F(73,042;25)</w:instrText>
            </w:r>
            <w:r w:rsidR="0033436F" w:rsidRPr="00F803E1">
              <w:rPr>
                <w:rFonts w:ascii="Times New Roman" w:hAnsi="Times New Roman" w:cs="Times New Roman"/>
              </w:rPr>
              <w:fldChar w:fldCharType="end"/>
            </w:r>
            <w:r w:rsidR="0033436F" w:rsidRPr="00F803E1">
              <w:rPr>
                <w:rFonts w:ascii="Times New Roman" w:hAnsi="Times New Roman" w:cs="Times New Roman"/>
              </w:rPr>
              <w:t xml:space="preserve"> = 2,922 рад/c.</w:t>
            </w:r>
          </w:p>
        </w:tc>
      </w:tr>
    </w:tbl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Мощности на валах: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треб.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подш.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0,808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10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6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0,99 = 799,92 Вт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подш.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799,92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0,99 = 728,567 Вт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Вращающие моменты на валах: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\F(799,92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;73,042)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10951,507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\F(728,567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;2,922)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249338,467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таблице П.1(см. приложение учебника Чернавского) выбран электродвигатель 90LB8, с синхронной частотой вращения 750 об/мин, с мощностью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двиг.</w:t>
      </w:r>
      <w:r w:rsidRPr="00262AEA">
        <w:rPr>
          <w:rFonts w:ascii="Times New Roman" w:hAnsi="Times New Roman" w:cs="Times New Roman"/>
          <w:sz w:val="28"/>
          <w:szCs w:val="28"/>
        </w:rPr>
        <w:t>=1,1 кВт и скольжением 7% (ГОСТ 19523-81). Номинальная частота вращения с учётом скольжения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двиг.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697,5 об/мин.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Передаточные числа и КПД передач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6"/>
        <w:gridCol w:w="1570"/>
        <w:gridCol w:w="1221"/>
      </w:tblGrid>
      <w:tr w:rsidR="0033436F" w:rsidRPr="00F803E1" w:rsidTr="00F803E1">
        <w:trPr>
          <w:cantSplit/>
          <w:trHeight w:val="74"/>
          <w:jc w:val="center"/>
        </w:trPr>
        <w:tc>
          <w:tcPr>
            <w:tcW w:w="593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Передачи</w:t>
            </w:r>
          </w:p>
        </w:tc>
        <w:tc>
          <w:tcPr>
            <w:tcW w:w="1570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Передаточное число</w:t>
            </w:r>
          </w:p>
        </w:tc>
        <w:tc>
          <w:tcPr>
            <w:tcW w:w="1221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КПД</w:t>
            </w:r>
          </w:p>
        </w:tc>
      </w:tr>
      <w:tr w:rsidR="0033436F" w:rsidRPr="00F803E1" w:rsidTr="00F803E1">
        <w:trPr>
          <w:cantSplit/>
          <w:trHeight w:val="176"/>
          <w:jc w:val="center"/>
        </w:trPr>
        <w:tc>
          <w:tcPr>
            <w:tcW w:w="593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1-я червячная передача</w:t>
            </w:r>
          </w:p>
        </w:tc>
        <w:tc>
          <w:tcPr>
            <w:tcW w:w="1570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1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0,92</w:t>
            </w:r>
          </w:p>
        </w:tc>
      </w:tr>
    </w:tbl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Рассчитанные частоты, угловые скорости вращения валов и моменты на валах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8"/>
        <w:gridCol w:w="1601"/>
        <w:gridCol w:w="1602"/>
        <w:gridCol w:w="1602"/>
      </w:tblGrid>
      <w:tr w:rsidR="0033436F" w:rsidRPr="00F803E1" w:rsidTr="00F803E1">
        <w:trPr>
          <w:cantSplit/>
          <w:trHeight w:val="72"/>
          <w:jc w:val="center"/>
        </w:trPr>
        <w:tc>
          <w:tcPr>
            <w:tcW w:w="4088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Валы</w:t>
            </w:r>
          </w:p>
        </w:tc>
        <w:tc>
          <w:tcPr>
            <w:tcW w:w="1601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Частота вращения,</w:t>
            </w:r>
            <w:r w:rsidRPr="00F803E1">
              <w:rPr>
                <w:rFonts w:ascii="Times New Roman" w:hAnsi="Times New Roman" w:cs="Times New Roman"/>
              </w:rPr>
              <w:br/>
              <w:t>об/мин</w:t>
            </w:r>
          </w:p>
        </w:tc>
        <w:tc>
          <w:tcPr>
            <w:tcW w:w="1602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Угловая скорость,</w:t>
            </w:r>
            <w:r w:rsidRPr="00F803E1">
              <w:rPr>
                <w:rFonts w:ascii="Times New Roman" w:hAnsi="Times New Roman" w:cs="Times New Roman"/>
              </w:rPr>
              <w:br/>
              <w:t>рад/мин</w:t>
            </w:r>
          </w:p>
        </w:tc>
        <w:tc>
          <w:tcPr>
            <w:tcW w:w="1602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Момент,</w:t>
            </w:r>
            <w:r w:rsidRPr="00F803E1">
              <w:rPr>
                <w:rFonts w:ascii="Times New Roman" w:hAnsi="Times New Roman" w:cs="Times New Roman"/>
              </w:rPr>
              <w:br/>
              <w:t>Н</w:t>
            </w:r>
            <w:r w:rsidRPr="00F803E1">
              <w:rPr>
                <w:rFonts w:ascii="Times New Roman" w:hAnsi="Times New Roman" w:cs="Times New Roman"/>
                <w:position w:val="2"/>
              </w:rPr>
              <w:t>x</w:t>
            </w:r>
            <w:r w:rsidRPr="00F803E1">
              <w:rPr>
                <w:rFonts w:ascii="Times New Roman" w:hAnsi="Times New Roman" w:cs="Times New Roman"/>
              </w:rPr>
              <w:t>мм</w:t>
            </w:r>
          </w:p>
        </w:tc>
      </w:tr>
      <w:tr w:rsidR="0033436F" w:rsidRPr="00F803E1" w:rsidTr="00F803E1">
        <w:trPr>
          <w:cantSplit/>
          <w:trHeight w:val="169"/>
          <w:jc w:val="center"/>
        </w:trPr>
        <w:tc>
          <w:tcPr>
            <w:tcW w:w="4088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1-й вал</w:t>
            </w:r>
          </w:p>
        </w:tc>
        <w:tc>
          <w:tcPr>
            <w:tcW w:w="1601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697,5</w:t>
            </w:r>
          </w:p>
        </w:tc>
        <w:tc>
          <w:tcPr>
            <w:tcW w:w="1602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73,042</w:t>
            </w:r>
          </w:p>
        </w:tc>
        <w:tc>
          <w:tcPr>
            <w:tcW w:w="1602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10951,507</w:t>
            </w:r>
          </w:p>
        </w:tc>
      </w:tr>
      <w:tr w:rsidR="0033436F" w:rsidRPr="00F803E1" w:rsidTr="00F803E1">
        <w:trPr>
          <w:cantSplit/>
          <w:trHeight w:val="169"/>
          <w:jc w:val="center"/>
        </w:trPr>
        <w:tc>
          <w:tcPr>
            <w:tcW w:w="4088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2-й вал</w:t>
            </w:r>
          </w:p>
        </w:tc>
        <w:tc>
          <w:tcPr>
            <w:tcW w:w="1601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602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2,922</w:t>
            </w:r>
          </w:p>
        </w:tc>
        <w:tc>
          <w:tcPr>
            <w:tcW w:w="1602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249338,467</w:t>
            </w:r>
          </w:p>
        </w:tc>
      </w:tr>
    </w:tbl>
    <w:p w:rsidR="0033436F" w:rsidRPr="00262AEA" w:rsidRDefault="0033436F" w:rsidP="00262AEA">
      <w:pPr>
        <w:pStyle w:val="1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16162091"/>
      <w:r w:rsidRPr="00262AEA">
        <w:rPr>
          <w:rFonts w:ascii="Times New Roman" w:hAnsi="Times New Roman" w:cs="Times New Roman"/>
          <w:sz w:val="28"/>
          <w:szCs w:val="28"/>
        </w:rPr>
        <w:t>Расчёт 1-й червячной передачи</w:t>
      </w:r>
      <w:bookmarkEnd w:id="2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8F56B1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71.5pt">
            <v:imagedata r:id="rId9" o:title=""/>
          </v:shape>
        </w:pic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3" w:name="_Toc216162092"/>
      <w:r w:rsidRPr="00262AEA">
        <w:rPr>
          <w:rFonts w:ascii="Times New Roman" w:hAnsi="Times New Roman" w:cs="Times New Roman"/>
          <w:sz w:val="28"/>
        </w:rPr>
        <w:t>Проектный расчёт</w:t>
      </w:r>
      <w:bookmarkEnd w:id="3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Число витков червяка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принимаем в зависимости от передаточного числа: при U=25 принимаем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>=2 (см. с.55[1]). Число зубьев червячного колеса: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U =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25 = 50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 стандартное значение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50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 этом фактическое передаточное число U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ф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\F(50;2)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25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Отличие от заданного: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\F(U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ф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- U;U)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100%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\F(25 - 25;25)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100% = 0%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ГОСТ 2144-76 допустимо отклонение не более 4%.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Выбираем материал червяка и венца червячного колеса.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 для червяка сталь 45 с закалкой менее HRC 45 и последующим шлифованием.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Предварительно примем скорость скольжения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V=2,937м/c. Тогда по таблицам 4.8 и 4.9[1] выбираем для венца червячного колеса БрА10Ж4Н4Л (отливка в кокиль).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этом случае по табл. 4.8 и 4.9 основное допускаемое контактное напряжение: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>] =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]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HL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>] = 181,378 МПа - по табл. 4.9[1],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HL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коэффициент долговечности.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HL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\R(8;\F(N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HO</w:instrText>
      </w:r>
      <w:r w:rsidRPr="00262AEA">
        <w:rPr>
          <w:rFonts w:ascii="Times New Roman" w:hAnsi="Times New Roman" w:cs="Times New Roman"/>
          <w:sz w:val="28"/>
          <w:szCs w:val="28"/>
        </w:rPr>
        <w:instrText>;N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H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HO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10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7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базовое число циклов нагружения;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(кол.)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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здесь: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(кол.)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27,9 об/мин. - частота вращения червячного колеса;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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365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г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C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c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продолжительность работы передачи в расчётный срок службы, ч.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г</w:t>
      </w:r>
      <w:r w:rsidRPr="00262AEA">
        <w:rPr>
          <w:rFonts w:ascii="Times New Roman" w:hAnsi="Times New Roman" w:cs="Times New Roman"/>
          <w:sz w:val="28"/>
          <w:szCs w:val="28"/>
        </w:rPr>
        <w:t xml:space="preserve">=7 г. - срок службы передачи;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С=2 - количество смен;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c</w:t>
      </w:r>
      <w:r w:rsidRPr="00262AEA">
        <w:rPr>
          <w:rFonts w:ascii="Times New Roman" w:hAnsi="Times New Roman" w:cs="Times New Roman"/>
          <w:sz w:val="28"/>
          <w:szCs w:val="28"/>
        </w:rPr>
        <w:t>=8 ч. - продолжительность смены.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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365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7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40880 ч.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27,9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40880 = 68433120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итоге получаем: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HL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\R(8;\F(10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7</w:instrText>
      </w:r>
      <w:r w:rsidRPr="00262AEA">
        <w:rPr>
          <w:rFonts w:ascii="Times New Roman" w:hAnsi="Times New Roman" w:cs="Times New Roman"/>
          <w:sz w:val="28"/>
          <w:szCs w:val="28"/>
        </w:rPr>
        <w:instrText>;68433120))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0,786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Допустимое контактное напряжение: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] = 181,378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0,786 = 142,563 МПа.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Расчетное допускаемое напряжение изгиба: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-1F</w:t>
      </w:r>
      <w:r w:rsidRPr="00262AEA">
        <w:rPr>
          <w:rFonts w:ascii="Times New Roman" w:hAnsi="Times New Roman" w:cs="Times New Roman"/>
          <w:sz w:val="28"/>
          <w:szCs w:val="28"/>
        </w:rPr>
        <w:t>]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-1F</w:t>
      </w:r>
      <w:r w:rsidRPr="00262AEA">
        <w:rPr>
          <w:rFonts w:ascii="Times New Roman" w:hAnsi="Times New Roman" w:cs="Times New Roman"/>
          <w:sz w:val="28"/>
          <w:szCs w:val="28"/>
        </w:rPr>
        <w:t xml:space="preserve">]'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FL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-1F</w:t>
      </w:r>
      <w:r w:rsidRPr="00262AEA">
        <w:rPr>
          <w:rFonts w:ascii="Times New Roman" w:hAnsi="Times New Roman" w:cs="Times New Roman"/>
          <w:sz w:val="28"/>
          <w:szCs w:val="28"/>
        </w:rPr>
        <w:t>]'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81 МПа - основное допускаемое напряжение изгиба для реверсивной работы по табл. 4.8[1],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FL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коэффициент долговечности.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FL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\R(9;\F(N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FO</w:instrText>
      </w:r>
      <w:r w:rsidRPr="00262AEA">
        <w:rPr>
          <w:rFonts w:ascii="Times New Roman" w:hAnsi="Times New Roman" w:cs="Times New Roman"/>
          <w:sz w:val="28"/>
          <w:szCs w:val="28"/>
        </w:rPr>
        <w:instrText>;N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F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FO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10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6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базовое число циклов нагружения;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(кол.)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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здесь: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(кол.)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27,9 об/мин. - частота вращения червячного колеса;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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365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г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C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c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продолжительность работы передачи в расчётный срок службы, ч.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г</w:t>
      </w:r>
      <w:r w:rsidRPr="00262AEA">
        <w:rPr>
          <w:rFonts w:ascii="Times New Roman" w:hAnsi="Times New Roman" w:cs="Times New Roman"/>
          <w:sz w:val="28"/>
          <w:szCs w:val="28"/>
        </w:rPr>
        <w:t xml:space="preserve">=7 г. - срок службы передачи;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С=2 - количество смен;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c</w:t>
      </w:r>
      <w:r w:rsidRPr="00262AEA">
        <w:rPr>
          <w:rFonts w:ascii="Times New Roman" w:hAnsi="Times New Roman" w:cs="Times New Roman"/>
          <w:sz w:val="28"/>
          <w:szCs w:val="28"/>
        </w:rPr>
        <w:t>=8 ч. - продолжительность смены.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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365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7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40880 ч.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27,9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40880 = 68433120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итоге получаем: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FL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\R(9;\F(10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>;68433120))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0,625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Допустимое напряжение изгиба: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-1F</w:t>
      </w:r>
      <w:r w:rsidRPr="00262AEA">
        <w:rPr>
          <w:rFonts w:ascii="Times New Roman" w:hAnsi="Times New Roman" w:cs="Times New Roman"/>
          <w:sz w:val="28"/>
          <w:szCs w:val="28"/>
        </w:rPr>
        <w:t xml:space="preserve">] = 81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0,625 = 50,625 МПа.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 предварительно коэффициент диаметра червяка q=20, и коэффициент нагрузки K=1,2.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Вращающий момент на колесе: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(кол.)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(черв.)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U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передачи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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подш.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10951,507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0,99 = 249338,467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Определяем межосевое расстояние из условия контактной прочности [см. формулу(4.9[1])]: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a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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;q) + 1)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\R(3;T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(кол.)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K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\B(\F(170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q;z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[s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H</w:instrText>
      </w:r>
      <w:r w:rsidRPr="00262AEA">
        <w:rPr>
          <w:rFonts w:ascii="Times New Roman" w:hAnsi="Times New Roman" w:cs="Times New Roman"/>
          <w:sz w:val="28"/>
          <w:szCs w:val="28"/>
        </w:rPr>
        <w:instrText>]))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\B(\F(50;20) + 1)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\R(3;249338,467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1,2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\B(\F(170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20;50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142,563))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142,909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Округлим: a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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143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Модуль: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w</w:instrText>
      </w:r>
      <w:r w:rsidRPr="00262AEA">
        <w:rPr>
          <w:rFonts w:ascii="Times New Roman" w:hAnsi="Times New Roman" w:cs="Times New Roman"/>
          <w:sz w:val="28"/>
          <w:szCs w:val="28"/>
        </w:rPr>
        <w:instrText>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q)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143;50 + 20)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4,086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 по ГОСТ 2144-76 (табл. 4.1 и 4.2) стандартные значения m=4 мм и q=20, а также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>=2 и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>=50.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 пересчитываем межосевое расстояние по стандартным значениям m, q и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>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a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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\F(m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q);2)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(50 + 20);2)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140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Основные размеры червяка: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делительный диаметр червяка: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q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20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80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вершин витков червяка: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80 + 2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88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впадин витков червяка: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- 2.4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80 - 2.4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70,4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длина нарезанной части шлифованного червяка (см. формулу 4.7[1]):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&gt;= (11 + 0.06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+ 25 = (11 + 0.06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50)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+ 25 = 81 мм;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 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82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делительный угол </w:t>
      </w:r>
      <w:r w:rsidRPr="00262AEA">
        <w:rPr>
          <w:rFonts w:ascii="Times New Roman" w:hAnsi="Times New Roman" w:cs="Times New Roman"/>
          <w:sz w:val="28"/>
          <w:szCs w:val="28"/>
        </w:rPr>
        <w:t> по табл. 4.3[1]: при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=2 и q=20 угол </w:t>
      </w:r>
      <w:r w:rsidRPr="00262AEA">
        <w:rPr>
          <w:rFonts w:ascii="Times New Roman" w:hAnsi="Times New Roman" w:cs="Times New Roman"/>
          <w:sz w:val="28"/>
          <w:szCs w:val="28"/>
        </w:rPr>
        <w:t>=5,717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>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Основные размеры венца червячного колеса: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делительный диаметр червячного колеса: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50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200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вершин зубьев червячного колеса: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200 + 2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208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впадин червячного колеса: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- 2.4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200 - 2.4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190,4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наибольший диаметр червячного колеса: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aM2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a2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m;z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\F(208 + 6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4;2 + 2)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214 мм;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принимаем: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aM2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214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ширина венца червячного колеса (см. формулу 4.12[1]):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 0.75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0.75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88 = 66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принимаем: 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66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Окружная скорость червяка: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V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(шест.)</w:instrText>
      </w:r>
      <w:r w:rsidRPr="00262AEA">
        <w:rPr>
          <w:rFonts w:ascii="Times New Roman" w:hAnsi="Times New Roman" w:cs="Times New Roman"/>
          <w:sz w:val="28"/>
          <w:szCs w:val="28"/>
        </w:rPr>
        <w:instrText>;60)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\F(3.142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80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-3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697,5;60)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2,922 м/c.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Скорость скольжения: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V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s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\F(V;Cos(g))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\F(2,922;cos(5,717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2,937 м/c.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Уточняем КПД редуктора (cм. формулу 4.14[1]).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По табл. 4.4[1] при скорости Vs=2,937 м/c при шлифованном червяке приведённый угол трения </w:t>
      </w:r>
      <w:r w:rsidRPr="00262AEA">
        <w:rPr>
          <w:rFonts w:ascii="Times New Roman" w:hAnsi="Times New Roman" w:cs="Times New Roman"/>
          <w:sz w:val="28"/>
          <w:szCs w:val="28"/>
        </w:rPr>
        <w:t>' = 1,75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>. КПД редуктора с учетом потерь в опорах, потерь на разбрызгивание и перемешивание масла: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 = (0.95 ... 0.96)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\F(tg(g);tg(g + r'))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0.95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\F(tg(5,717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>);tg(5,717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+ 1,75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72,563%.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табл. 4.7[1] выбираем 7-ю степень точности передачи и находим значение коэффициента динамичности Kv=1.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неравномерности распределения нагрузки (cм. формулу 4.26[1]):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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1 +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;q))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(1 - </w:t>
      </w:r>
      <w:r w:rsidRPr="00262AEA">
        <w:rPr>
          <w:rFonts w:ascii="Times New Roman" w:hAnsi="Times New Roman" w:cs="Times New Roman"/>
          <w:sz w:val="28"/>
          <w:szCs w:val="28"/>
        </w:rPr>
        <w:t>).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В этой формуле: коэффициент деформации червяка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=197 - по табл. 4.6[1]. При постоянной нагрузке вспомогательный коэффициент </w:t>
      </w:r>
      <w:r w:rsidRPr="00262AEA">
        <w:rPr>
          <w:rFonts w:ascii="Times New Roman" w:hAnsi="Times New Roman" w:cs="Times New Roman"/>
          <w:sz w:val="28"/>
          <w:szCs w:val="28"/>
        </w:rPr>
        <w:t>=1 (см. c.65[1]). 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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 +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\B(\F(50;197))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(1 - 1) = 1.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нагрузки: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K =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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= 1.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4" w:name="_Toc216162093"/>
      <w:r w:rsidRPr="00262AEA">
        <w:rPr>
          <w:rFonts w:ascii="Times New Roman" w:hAnsi="Times New Roman" w:cs="Times New Roman"/>
          <w:sz w:val="28"/>
        </w:rPr>
        <w:t>Проверочный расчёт по контактным напряжениям</w:t>
      </w:r>
      <w:bookmarkEnd w:id="4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Проверяем контактное напряжение (см. формулу 4.23[1]):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\F(170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q;z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\R(;\F(T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(кол.)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K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\B(\F(z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;q) + 1)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;a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w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\F(170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20;50)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\R(;\F(249338,467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\B(\F(50;20) + 1)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;140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134,219 МПа;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134,219 МПа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h] = 142,563 МПа.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5" w:name="_Toc216162094"/>
      <w:r w:rsidRPr="00262AEA">
        <w:rPr>
          <w:rFonts w:ascii="Times New Roman" w:hAnsi="Times New Roman" w:cs="Times New Roman"/>
          <w:sz w:val="28"/>
        </w:rPr>
        <w:t>Проверка зубьев передачи на изгиб</w:t>
      </w:r>
      <w:bookmarkEnd w:id="5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Проверяем прочность зуба на изгиб.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Эквивалентное число зубьев: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Zv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;cos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(g))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\F(50;cos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(5,717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50,753.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формы зуба по табл. 4.5[1] Yf=2,186.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Напряжение изгиба: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\F(1.2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(кол.)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K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F</w:instrText>
      </w:r>
      <w:r w:rsidRPr="00262AEA">
        <w:rPr>
          <w:rFonts w:ascii="Times New Roman" w:hAnsi="Times New Roman" w:cs="Times New Roman"/>
          <w:sz w:val="28"/>
          <w:szCs w:val="28"/>
        </w:rPr>
        <w:instrText>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m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\F(1.2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249338,467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2,186;50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66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12,388 МПа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-1F</w:t>
      </w:r>
      <w:r w:rsidRPr="00262AEA">
        <w:rPr>
          <w:rFonts w:ascii="Times New Roman" w:hAnsi="Times New Roman" w:cs="Times New Roman"/>
          <w:sz w:val="28"/>
          <w:szCs w:val="28"/>
        </w:rPr>
        <w:t>] = 50,625 МПа.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Условие прочности выполнено.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Силы действующие на червяк и червячное колесо: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окружная сила на червячном колесе, равная осевой силе на червяке: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t2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(кол.)</w:instrText>
      </w:r>
      <w:r w:rsidRPr="00262AEA">
        <w:rPr>
          <w:rFonts w:ascii="Times New Roman" w:hAnsi="Times New Roman" w:cs="Times New Roman"/>
          <w:sz w:val="28"/>
          <w:szCs w:val="28"/>
        </w:rPr>
        <w:instrText>;d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249338,467;200)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2493,385 H;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окружная сила на червяке, равная осевой силе на колесе: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t1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(черв.)</w:instrText>
      </w:r>
      <w:r w:rsidRPr="00262AEA">
        <w:rPr>
          <w:rFonts w:ascii="Times New Roman" w:hAnsi="Times New Roman" w:cs="Times New Roman"/>
          <w:sz w:val="28"/>
          <w:szCs w:val="28"/>
        </w:rPr>
        <w:instrText>;d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10951,507;80)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273,788 H;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радиальные силы на колесе и червяке: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r1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r2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t2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tg(20</w:t>
      </w:r>
      <w:r w:rsidRPr="00262AEA">
        <w:rPr>
          <w:rFonts w:ascii="Times New Roman" w:hAnsi="Times New Roman" w:cs="Times New Roman"/>
          <w:position w:val="12"/>
          <w:sz w:val="28"/>
          <w:szCs w:val="28"/>
          <w:lang w:val="en-US"/>
        </w:rPr>
        <w:t>o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) = 2493,385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tg(20</w:t>
      </w:r>
      <w:r w:rsidRPr="00262AEA">
        <w:rPr>
          <w:rFonts w:ascii="Times New Roman" w:hAnsi="Times New Roman" w:cs="Times New Roman"/>
          <w:position w:val="12"/>
          <w:sz w:val="28"/>
          <w:szCs w:val="28"/>
          <w:lang w:val="en-US"/>
        </w:rPr>
        <w:t>o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>) = 907,518 H.</w:t>
      </w:r>
    </w:p>
    <w:p w:rsidR="00F803E1" w:rsidRPr="001677CB" w:rsidRDefault="00F803E1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Механические характеристики материалов червячной передачи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1937"/>
        <w:gridCol w:w="2067"/>
        <w:gridCol w:w="929"/>
        <w:gridCol w:w="929"/>
        <w:gridCol w:w="929"/>
        <w:gridCol w:w="929"/>
      </w:tblGrid>
      <w:tr w:rsidR="0033436F" w:rsidRPr="00F803E1" w:rsidTr="000B6A4B">
        <w:trPr>
          <w:cantSplit/>
          <w:trHeight w:val="184"/>
          <w:jc w:val="center"/>
        </w:trPr>
        <w:tc>
          <w:tcPr>
            <w:tcW w:w="1069" w:type="dxa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Элемент передачи</w:t>
            </w:r>
          </w:p>
        </w:tc>
        <w:tc>
          <w:tcPr>
            <w:tcW w:w="1937" w:type="dxa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Марка материала</w:t>
            </w:r>
          </w:p>
        </w:tc>
        <w:tc>
          <w:tcPr>
            <w:tcW w:w="2067" w:type="dxa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Способ отливки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</w:t>
            </w:r>
            <w:r w:rsidRPr="00F803E1">
              <w:rPr>
                <w:rFonts w:ascii="Times New Roman" w:hAnsi="Times New Roman" w:cs="Times New Roman"/>
                <w:position w:val="-6"/>
              </w:rPr>
              <w:t>в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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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[</w:t>
            </w:r>
            <w:r w:rsidRPr="00F803E1">
              <w:rPr>
                <w:rFonts w:ascii="Times New Roman" w:hAnsi="Times New Roman" w:cs="Times New Roman"/>
                <w:lang w:val="en-US"/>
              </w:rPr>
              <w:t></w:t>
            </w:r>
            <w:r w:rsidRPr="00F803E1">
              <w:rPr>
                <w:rFonts w:ascii="Times New Roman" w:hAnsi="Times New Roman" w:cs="Times New Roman"/>
              </w:rPr>
              <w:t>]</w:t>
            </w:r>
            <w:r w:rsidRPr="00F803E1">
              <w:rPr>
                <w:rFonts w:ascii="Times New Roman" w:hAnsi="Times New Roman" w:cs="Times New Roman"/>
                <w:position w:val="-6"/>
              </w:rPr>
              <w:t>H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[</w:t>
            </w:r>
            <w:r w:rsidRPr="00F803E1">
              <w:rPr>
                <w:rFonts w:ascii="Times New Roman" w:hAnsi="Times New Roman" w:cs="Times New Roman"/>
                <w:lang w:val="en-US"/>
              </w:rPr>
              <w:t></w:t>
            </w:r>
            <w:r w:rsidRPr="00F803E1">
              <w:rPr>
                <w:rFonts w:ascii="Times New Roman" w:hAnsi="Times New Roman" w:cs="Times New Roman"/>
              </w:rPr>
              <w:t>]</w:t>
            </w:r>
            <w:r w:rsidRPr="00F803E1">
              <w:rPr>
                <w:rFonts w:ascii="Times New Roman" w:hAnsi="Times New Roman" w:cs="Times New Roman"/>
                <w:position w:val="-6"/>
              </w:rPr>
              <w:t>F</w:t>
            </w:r>
          </w:p>
        </w:tc>
      </w:tr>
      <w:tr w:rsidR="0033436F" w:rsidRPr="00F803E1" w:rsidTr="000B6A4B">
        <w:trPr>
          <w:cantSplit/>
          <w:trHeight w:val="290"/>
          <w:jc w:val="center"/>
        </w:trPr>
        <w:tc>
          <w:tcPr>
            <w:tcW w:w="1069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H</w:t>
            </w:r>
            <w:r w:rsidRPr="00F803E1">
              <w:rPr>
                <w:rFonts w:ascii="Times New Roman" w:hAnsi="Times New Roman" w:cs="Times New Roman"/>
              </w:rPr>
              <w:t>/мм</w:t>
            </w:r>
            <w:r w:rsidRPr="00F803E1">
              <w:rPr>
                <w:rFonts w:ascii="Times New Roman" w:hAnsi="Times New Roman" w:cs="Times New Roman"/>
                <w:position w:val="6"/>
              </w:rPr>
              <w:t>2</w:t>
            </w:r>
          </w:p>
        </w:tc>
      </w:tr>
      <w:tr w:rsidR="0033436F" w:rsidRPr="00F803E1" w:rsidTr="000B6A4B">
        <w:trPr>
          <w:cantSplit/>
          <w:trHeight w:val="68"/>
          <w:jc w:val="center"/>
        </w:trPr>
        <w:tc>
          <w:tcPr>
            <w:tcW w:w="106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Червяк</w:t>
            </w:r>
          </w:p>
        </w:tc>
        <w:tc>
          <w:tcPr>
            <w:tcW w:w="193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сталь 45 с закалкой менее HRC 45 и последующим шлифованием</w:t>
            </w:r>
          </w:p>
        </w:tc>
        <w:tc>
          <w:tcPr>
            <w:tcW w:w="206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3436F" w:rsidRPr="00F803E1" w:rsidTr="000B6A4B">
        <w:trPr>
          <w:cantSplit/>
          <w:trHeight w:val="135"/>
          <w:jc w:val="center"/>
        </w:trPr>
        <w:tc>
          <w:tcPr>
            <w:tcW w:w="106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Колесо</w:t>
            </w:r>
          </w:p>
        </w:tc>
        <w:tc>
          <w:tcPr>
            <w:tcW w:w="193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БрА10Ж4Н4Л</w:t>
            </w:r>
          </w:p>
        </w:tc>
        <w:tc>
          <w:tcPr>
            <w:tcW w:w="206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03E1">
              <w:rPr>
                <w:rFonts w:ascii="Times New Roman" w:hAnsi="Times New Roman" w:cs="Times New Roman"/>
                <w:lang w:val="en-US"/>
              </w:rPr>
              <w:t>отливка в кокиль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181,378</w:t>
            </w:r>
          </w:p>
        </w:tc>
        <w:tc>
          <w:tcPr>
            <w:tcW w:w="92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81</w:t>
            </w:r>
          </w:p>
        </w:tc>
      </w:tr>
    </w:tbl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Параметры червячной передачи, мм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651"/>
        <w:gridCol w:w="486"/>
        <w:gridCol w:w="1151"/>
        <w:gridCol w:w="1637"/>
        <w:gridCol w:w="497"/>
        <w:gridCol w:w="1140"/>
      </w:tblGrid>
      <w:tr w:rsidR="0033436F" w:rsidRPr="00F803E1" w:rsidTr="000B6A4B">
        <w:trPr>
          <w:cantSplit/>
          <w:trHeight w:val="208"/>
          <w:jc w:val="center"/>
        </w:trPr>
        <w:tc>
          <w:tcPr>
            <w:tcW w:w="8847" w:type="dxa"/>
            <w:gridSpan w:val="7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Проектный расчёт</w:t>
            </w:r>
          </w:p>
        </w:tc>
      </w:tr>
      <w:tr w:rsidR="0033436F" w:rsidRPr="00F803E1" w:rsidTr="000B6A4B">
        <w:trPr>
          <w:trHeight w:val="154"/>
          <w:jc w:val="center"/>
        </w:trPr>
        <w:tc>
          <w:tcPr>
            <w:tcW w:w="328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1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285" w:type="dxa"/>
            <w:gridSpan w:val="3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13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33436F" w:rsidRPr="00F803E1" w:rsidTr="000B6A4B">
        <w:trPr>
          <w:trHeight w:val="99"/>
          <w:jc w:val="center"/>
        </w:trPr>
        <w:tc>
          <w:tcPr>
            <w:tcW w:w="328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Межосевое расстояние a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w</w:t>
            </w:r>
          </w:p>
        </w:tc>
        <w:tc>
          <w:tcPr>
            <w:tcW w:w="11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85" w:type="dxa"/>
            <w:gridSpan w:val="3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Ширина зубчатого венца колеса </w:t>
            </w:r>
            <w:r w:rsidRPr="00F803E1">
              <w:rPr>
                <w:rFonts w:ascii="Times New Roman" w:hAnsi="Times New Roman" w:cs="Times New Roman"/>
                <w:lang w:val="en-US"/>
              </w:rPr>
              <w:t>b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</w:p>
        </w:tc>
        <w:tc>
          <w:tcPr>
            <w:tcW w:w="113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66</w:t>
            </w:r>
          </w:p>
        </w:tc>
      </w:tr>
      <w:tr w:rsidR="0033436F" w:rsidRPr="00F803E1" w:rsidTr="000B6A4B">
        <w:trPr>
          <w:cantSplit/>
          <w:trHeight w:val="163"/>
          <w:jc w:val="center"/>
        </w:trPr>
        <w:tc>
          <w:tcPr>
            <w:tcW w:w="328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Модуль зацепления m</w:t>
            </w:r>
          </w:p>
        </w:tc>
        <w:tc>
          <w:tcPr>
            <w:tcW w:w="11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5" w:type="dxa"/>
            <w:gridSpan w:val="3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Длина нарезаемой части </w:t>
            </w:r>
            <w:r w:rsidRPr="00F803E1">
              <w:rPr>
                <w:rFonts w:ascii="Times New Roman" w:hAnsi="Times New Roman" w:cs="Times New Roman"/>
              </w:rPr>
              <w:br/>
              <w:t xml:space="preserve">червяка </w:t>
            </w:r>
            <w:r w:rsidRPr="00F803E1">
              <w:rPr>
                <w:rFonts w:ascii="Times New Roman" w:hAnsi="Times New Roman" w:cs="Times New Roman"/>
                <w:lang w:val="en-US"/>
              </w:rPr>
              <w:t>b</w:t>
            </w:r>
            <w:r w:rsidRPr="00F803E1">
              <w:rPr>
                <w:rFonts w:ascii="Times New Roman" w:hAnsi="Times New Roman" w:cs="Times New Roman"/>
                <w:position w:val="-6"/>
              </w:rPr>
              <w:t>1</w:t>
            </w:r>
          </w:p>
        </w:tc>
        <w:tc>
          <w:tcPr>
            <w:tcW w:w="1139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57</w:t>
            </w:r>
          </w:p>
        </w:tc>
      </w:tr>
      <w:tr w:rsidR="0033436F" w:rsidRPr="00F803E1" w:rsidTr="000B6A4B">
        <w:trPr>
          <w:cantSplit/>
          <w:trHeight w:val="63"/>
          <w:jc w:val="center"/>
        </w:trPr>
        <w:tc>
          <w:tcPr>
            <w:tcW w:w="3286" w:type="dxa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Коэффициент диаметра червяка </w:t>
            </w:r>
            <w:r w:rsidRPr="00F803E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5" w:type="dxa"/>
            <w:gridSpan w:val="3"/>
            <w:tcBorders>
              <w:bottom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Диаметры червяка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cantSplit/>
          <w:trHeight w:val="436"/>
          <w:jc w:val="center"/>
        </w:trPr>
        <w:tc>
          <w:tcPr>
            <w:tcW w:w="3286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делительный d</w:t>
            </w:r>
            <w:r w:rsidRPr="00F803E1">
              <w:rPr>
                <w:rFonts w:ascii="Times New Roman" w:hAnsi="Times New Roman" w:cs="Times New Roman"/>
                <w:position w:val="-6"/>
              </w:rPr>
              <w:t>1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начальный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w</w:t>
            </w:r>
            <w:r w:rsidRPr="00F803E1">
              <w:rPr>
                <w:rFonts w:ascii="Times New Roman" w:hAnsi="Times New Roman" w:cs="Times New Roman"/>
                <w:position w:val="-6"/>
              </w:rPr>
              <w:t>1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вершин витков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a</w:t>
            </w:r>
            <w:r w:rsidRPr="00F803E1">
              <w:rPr>
                <w:rFonts w:ascii="Times New Roman" w:hAnsi="Times New Roman" w:cs="Times New Roman"/>
                <w:position w:val="-6"/>
              </w:rPr>
              <w:t>1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впадин витков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f</w:t>
            </w:r>
            <w:r w:rsidRPr="00F803E1">
              <w:rPr>
                <w:rFonts w:ascii="Times New Roman" w:hAnsi="Times New Roman" w:cs="Times New Roman"/>
                <w:position w:val="-6"/>
              </w:rPr>
              <w:t>1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80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80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88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190,4</w:t>
            </w:r>
          </w:p>
        </w:tc>
      </w:tr>
      <w:tr w:rsidR="0033436F" w:rsidRPr="00F803E1" w:rsidTr="000B6A4B">
        <w:trPr>
          <w:cantSplit/>
          <w:trHeight w:val="69"/>
          <w:jc w:val="center"/>
        </w:trPr>
        <w:tc>
          <w:tcPr>
            <w:tcW w:w="328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Делительный угол витков </w:t>
            </w:r>
            <w:r w:rsidRPr="00F803E1">
              <w:rPr>
                <w:rFonts w:ascii="Times New Roman" w:hAnsi="Times New Roman" w:cs="Times New Roman"/>
              </w:rPr>
              <w:br/>
              <w:t xml:space="preserve">червяка </w:t>
            </w:r>
            <w:r w:rsidRPr="00F803E1">
              <w:rPr>
                <w:rFonts w:ascii="Times New Roman" w:hAnsi="Times New Roman" w:cs="Times New Roman"/>
                <w:lang w:val="en-US"/>
              </w:rPr>
              <w:t></w:t>
            </w:r>
            <w:r w:rsidRPr="00F803E1">
              <w:rPr>
                <w:rFonts w:ascii="Times New Roman" w:hAnsi="Times New Roman" w:cs="Times New Roman"/>
              </w:rPr>
              <w:t>, град.</w:t>
            </w:r>
          </w:p>
        </w:tc>
        <w:tc>
          <w:tcPr>
            <w:tcW w:w="11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5,717</w:t>
            </w:r>
          </w:p>
        </w:tc>
        <w:tc>
          <w:tcPr>
            <w:tcW w:w="3285" w:type="dxa"/>
            <w:gridSpan w:val="3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cantSplit/>
          <w:trHeight w:val="230"/>
          <w:jc w:val="center"/>
        </w:trPr>
        <w:tc>
          <w:tcPr>
            <w:tcW w:w="3286" w:type="dxa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Угол обхвата червяка 2</w:t>
            </w:r>
            <w:r w:rsidRPr="00F803E1">
              <w:rPr>
                <w:rFonts w:ascii="Times New Roman" w:hAnsi="Times New Roman" w:cs="Times New Roman"/>
                <w:lang w:val="en-US"/>
              </w:rPr>
              <w:t></w:t>
            </w:r>
            <w:r w:rsidRPr="00F803E1">
              <w:rPr>
                <w:rFonts w:ascii="Times New Roman" w:hAnsi="Times New Roman" w:cs="Times New Roman"/>
              </w:rPr>
              <w:t>, град.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50,125</w:t>
            </w:r>
          </w:p>
        </w:tc>
        <w:tc>
          <w:tcPr>
            <w:tcW w:w="3285" w:type="dxa"/>
            <w:gridSpan w:val="3"/>
            <w:tcBorders>
              <w:bottom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Диаметры колеса: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cantSplit/>
          <w:trHeight w:val="436"/>
          <w:jc w:val="center"/>
        </w:trPr>
        <w:tc>
          <w:tcPr>
            <w:tcW w:w="3286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делительный d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  <w:r w:rsidRPr="00F803E1">
              <w:rPr>
                <w:rFonts w:ascii="Times New Roman" w:hAnsi="Times New Roman" w:cs="Times New Roman"/>
              </w:rPr>
              <w:t xml:space="preserve"> =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w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вершин зубьев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a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впадин зубьев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f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наибольший d</w:t>
            </w:r>
            <w:r w:rsidRPr="00F803E1">
              <w:rPr>
                <w:rFonts w:ascii="Times New Roman" w:hAnsi="Times New Roman" w:cs="Times New Roman"/>
                <w:position w:val="-6"/>
                <w:lang w:val="en-US"/>
              </w:rPr>
              <w:t>aM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200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208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190,4</w:t>
            </w:r>
          </w:p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214</w:t>
            </w:r>
          </w:p>
        </w:tc>
      </w:tr>
      <w:tr w:rsidR="0033436F" w:rsidRPr="00F803E1" w:rsidTr="000B6A4B">
        <w:trPr>
          <w:cantSplit/>
          <w:trHeight w:val="418"/>
          <w:jc w:val="center"/>
        </w:trPr>
        <w:tc>
          <w:tcPr>
            <w:tcW w:w="328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Число витков червяка </w:t>
            </w:r>
            <w:r w:rsidRPr="00F803E1">
              <w:rPr>
                <w:rFonts w:ascii="Times New Roman" w:hAnsi="Times New Roman" w:cs="Times New Roman"/>
                <w:lang w:val="en-US"/>
              </w:rPr>
              <w:t>z</w:t>
            </w:r>
            <w:r w:rsidRPr="00F803E1">
              <w:rPr>
                <w:rFonts w:ascii="Times New Roman" w:hAnsi="Times New Roman" w:cs="Times New Roman"/>
                <w:position w:val="-6"/>
              </w:rPr>
              <w:t>1</w:t>
            </w:r>
          </w:p>
        </w:tc>
        <w:tc>
          <w:tcPr>
            <w:tcW w:w="11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5" w:type="dxa"/>
            <w:gridSpan w:val="3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cantSplit/>
          <w:trHeight w:val="406"/>
          <w:jc w:val="center"/>
        </w:trPr>
        <w:tc>
          <w:tcPr>
            <w:tcW w:w="3286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Число зубьев колеса </w:t>
            </w:r>
            <w:r w:rsidRPr="00F803E1">
              <w:rPr>
                <w:rFonts w:ascii="Times New Roman" w:hAnsi="Times New Roman" w:cs="Times New Roman"/>
                <w:lang w:val="en-US"/>
              </w:rPr>
              <w:t>z</w:t>
            </w:r>
            <w:r w:rsidRPr="00F803E1">
              <w:rPr>
                <w:rFonts w:ascii="Times New Roman" w:hAnsi="Times New Roman" w:cs="Times New Roman"/>
                <w:position w:val="-6"/>
              </w:rPr>
              <w:t>2</w:t>
            </w:r>
          </w:p>
        </w:tc>
        <w:tc>
          <w:tcPr>
            <w:tcW w:w="11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5" w:type="dxa"/>
            <w:gridSpan w:val="3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trHeight w:val="154"/>
          <w:jc w:val="center"/>
        </w:trPr>
        <w:tc>
          <w:tcPr>
            <w:tcW w:w="8847" w:type="dxa"/>
            <w:gridSpan w:val="7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Проверочный расчёт</w:t>
            </w:r>
          </w:p>
        </w:tc>
      </w:tr>
      <w:tr w:rsidR="0033436F" w:rsidRPr="00F803E1" w:rsidTr="000B6A4B">
        <w:trPr>
          <w:trHeight w:val="145"/>
          <w:jc w:val="center"/>
        </w:trPr>
        <w:tc>
          <w:tcPr>
            <w:tcW w:w="39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Допускаемые значения</w:t>
            </w:r>
          </w:p>
        </w:tc>
        <w:tc>
          <w:tcPr>
            <w:tcW w:w="163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Расчётные значения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436F" w:rsidRPr="00F803E1" w:rsidTr="000B6A4B">
        <w:trPr>
          <w:trHeight w:val="253"/>
          <w:jc w:val="center"/>
        </w:trPr>
        <w:tc>
          <w:tcPr>
            <w:tcW w:w="39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Коэффициент полезного действия</w:t>
            </w:r>
            <w:r w:rsidRPr="00F803E1">
              <w:rPr>
                <w:rFonts w:ascii="Times New Roman" w:hAnsi="Times New Roman" w:cs="Times New Roman"/>
              </w:rPr>
              <w:t></w:t>
            </w:r>
            <w:r w:rsidRPr="00F803E1">
              <w:rPr>
                <w:rFonts w:ascii="Times New Roman" w:hAnsi="Times New Roman" w:cs="Times New Roman"/>
                <w:lang w:val="en-US"/>
              </w:rPr>
              <w:t>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72,563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cantSplit/>
          <w:trHeight w:val="154"/>
          <w:jc w:val="center"/>
        </w:trPr>
        <w:tc>
          <w:tcPr>
            <w:tcW w:w="39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Контактные напряжения </w:t>
            </w:r>
            <w:r w:rsidRPr="00F803E1">
              <w:rPr>
                <w:rFonts w:ascii="Times New Roman" w:hAnsi="Times New Roman" w:cs="Times New Roman"/>
                <w:lang w:val="en-US"/>
              </w:rPr>
              <w:t></w:t>
            </w:r>
            <w:r w:rsidRPr="00F803E1">
              <w:rPr>
                <w:rFonts w:ascii="Times New Roman" w:hAnsi="Times New Roman" w:cs="Times New Roman"/>
                <w:position w:val="-6"/>
              </w:rPr>
              <w:t>H</w:t>
            </w:r>
            <w:r w:rsidRPr="00F803E1">
              <w:rPr>
                <w:rFonts w:ascii="Times New Roman" w:hAnsi="Times New Roman" w:cs="Times New Roman"/>
              </w:rPr>
              <w:t xml:space="preserve">, </w:t>
            </w:r>
            <w:r w:rsidRPr="00F803E1">
              <w:rPr>
                <w:rFonts w:ascii="Times New Roman" w:hAnsi="Times New Roman" w:cs="Times New Roman"/>
                <w:lang w:val="en-US"/>
              </w:rPr>
              <w:t>H</w:t>
            </w:r>
            <w:r w:rsidRPr="00F803E1">
              <w:rPr>
                <w:rFonts w:ascii="Times New Roman" w:hAnsi="Times New Roman" w:cs="Times New Roman"/>
              </w:rPr>
              <w:t>/мм</w:t>
            </w:r>
            <w:r w:rsidRPr="00F803E1">
              <w:rPr>
                <w:rFonts w:ascii="Times New Roman" w:hAnsi="Times New Roman" w:cs="Times New Roman"/>
                <w:position w:val="6"/>
              </w:rPr>
              <w:t>2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181,378</w:t>
            </w:r>
          </w:p>
        </w:tc>
        <w:tc>
          <w:tcPr>
            <w:tcW w:w="163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436F" w:rsidRPr="00F803E1" w:rsidTr="000B6A4B">
        <w:trPr>
          <w:cantSplit/>
          <w:trHeight w:val="63"/>
          <w:jc w:val="center"/>
        </w:trPr>
        <w:tc>
          <w:tcPr>
            <w:tcW w:w="39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 xml:space="preserve">Напряжения изгиба </w:t>
            </w:r>
            <w:r w:rsidRPr="00F803E1">
              <w:rPr>
                <w:rFonts w:ascii="Times New Roman" w:hAnsi="Times New Roman" w:cs="Times New Roman"/>
                <w:lang w:val="en-US"/>
              </w:rPr>
              <w:t></w:t>
            </w:r>
            <w:r w:rsidRPr="00F803E1">
              <w:rPr>
                <w:rFonts w:ascii="Times New Roman" w:hAnsi="Times New Roman" w:cs="Times New Roman"/>
                <w:position w:val="-6"/>
              </w:rPr>
              <w:t>F</w:t>
            </w:r>
            <w:r w:rsidRPr="00F803E1">
              <w:rPr>
                <w:rFonts w:ascii="Times New Roman" w:hAnsi="Times New Roman" w:cs="Times New Roman"/>
              </w:rPr>
              <w:t xml:space="preserve">, </w:t>
            </w:r>
            <w:r w:rsidRPr="00F803E1">
              <w:rPr>
                <w:rFonts w:ascii="Times New Roman" w:hAnsi="Times New Roman" w:cs="Times New Roman"/>
                <w:lang w:val="en-US"/>
              </w:rPr>
              <w:t>H</w:t>
            </w:r>
            <w:r w:rsidRPr="00F803E1">
              <w:rPr>
                <w:rFonts w:ascii="Times New Roman" w:hAnsi="Times New Roman" w:cs="Times New Roman"/>
              </w:rPr>
              <w:t>/мм</w:t>
            </w:r>
            <w:r w:rsidRPr="00F803E1">
              <w:rPr>
                <w:rFonts w:ascii="Times New Roman" w:hAnsi="Times New Roman" w:cs="Times New Roman"/>
                <w:position w:val="6"/>
              </w:rPr>
              <w:t>2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7" w:type="dxa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F803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7" w:type="dxa"/>
            <w:gridSpan w:val="2"/>
            <w:vAlign w:val="center"/>
          </w:tcPr>
          <w:p w:rsidR="0033436F" w:rsidRPr="00F803E1" w:rsidRDefault="0033436F" w:rsidP="00F803E1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1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16162095"/>
      <w:r w:rsidRPr="00262AEA">
        <w:rPr>
          <w:rFonts w:ascii="Times New Roman" w:hAnsi="Times New Roman" w:cs="Times New Roman"/>
          <w:sz w:val="28"/>
          <w:szCs w:val="28"/>
        </w:rPr>
        <w:t>Предварительный расчёт валов</w:t>
      </w:r>
      <w:bookmarkEnd w:id="6"/>
    </w:p>
    <w:p w:rsidR="000B6A4B" w:rsidRDefault="000B6A4B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Предварительный расчёт валов проведём на кручение по пониженным допускаемым напряжениям.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вала при допускаемом напряжении [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к</w:t>
      </w:r>
      <w:r w:rsidRPr="00262AEA">
        <w:rPr>
          <w:rFonts w:ascii="Times New Roman" w:hAnsi="Times New Roman" w:cs="Times New Roman"/>
          <w:sz w:val="28"/>
          <w:szCs w:val="28"/>
        </w:rPr>
        <w:t>] = 25 МПа вычисляем по формуле 8.16[1]: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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\R(3;\F(16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[t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</w:instrText>
      </w:r>
      <w:r w:rsidRPr="00262AEA">
        <w:rPr>
          <w:rFonts w:ascii="Times New Roman" w:hAnsi="Times New Roman" w:cs="Times New Roman"/>
          <w:sz w:val="28"/>
          <w:szCs w:val="28"/>
        </w:rPr>
        <w:instrText>]))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7" w:name="_Toc216162096"/>
      <w:r w:rsidRPr="00262AEA">
        <w:rPr>
          <w:rFonts w:ascii="Times New Roman" w:hAnsi="Times New Roman" w:cs="Times New Roman"/>
          <w:sz w:val="28"/>
        </w:rPr>
        <w:t>Ведущий вал.</w:t>
      </w:r>
      <w:bookmarkEnd w:id="7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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\R(3;\F(16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10951,507;3,142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25))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13,067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свободный (присоединительный) конец вала выбираем диаметр вала: 20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2-й элемент (подшипник) выбираем диаметр вала: 30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3-й элемент (червяк) выбираем диаметр вала: 40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4-й элемент (подшипник) выбираем диаметр вала: 30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8" w:name="_Toc216162097"/>
      <w:r w:rsidRPr="00262AEA">
        <w:rPr>
          <w:rFonts w:ascii="Times New Roman" w:hAnsi="Times New Roman" w:cs="Times New Roman"/>
          <w:sz w:val="28"/>
        </w:rPr>
        <w:t>Выходной вал.</w:t>
      </w:r>
      <w:bookmarkEnd w:id="8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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\R(3;\F(16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249338,467;3,142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25))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37,034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1-й элемент (подшипник) выбираем диаметр вала: 45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2-й элемент (ведомый) выбираем диаметр вала: 50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3-й элемент (подшипник) выбираем диаметр вала: 45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 свободный (присоединительный) конец вала выбираем диаметр вала: 40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Диаметры участков валов назначаем исходя из конструктивных соображений.</w:t>
      </w:r>
    </w:p>
    <w:p w:rsidR="000B6A4B" w:rsidRDefault="000B6A4B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Диаметры валов, мм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766"/>
        <w:gridCol w:w="2099"/>
        <w:gridCol w:w="1564"/>
        <w:gridCol w:w="1564"/>
        <w:gridCol w:w="2099"/>
      </w:tblGrid>
      <w:tr w:rsidR="0033436F" w:rsidRPr="000B6A4B" w:rsidTr="000B6A4B">
        <w:trPr>
          <w:cantSplit/>
          <w:trHeight w:val="215"/>
          <w:jc w:val="center"/>
        </w:trPr>
        <w:tc>
          <w:tcPr>
            <w:tcW w:w="1372" w:type="dxa"/>
            <w:vMerge w:val="restart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Валы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0B6A4B">
              <w:rPr>
                <w:rFonts w:ascii="Times New Roman" w:hAnsi="Times New Roman" w:cs="Times New Roman"/>
              </w:rPr>
              <w:t>Расчетный диаметр</w:t>
            </w:r>
          </w:p>
        </w:tc>
        <w:tc>
          <w:tcPr>
            <w:tcW w:w="6897" w:type="dxa"/>
            <w:gridSpan w:val="4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Диаметры валов по сечениям</w:t>
            </w:r>
          </w:p>
        </w:tc>
      </w:tr>
      <w:tr w:rsidR="0033436F" w:rsidRPr="000B6A4B" w:rsidTr="000B6A4B">
        <w:trPr>
          <w:cantSplit/>
          <w:trHeight w:val="778"/>
          <w:jc w:val="center"/>
        </w:trPr>
        <w:tc>
          <w:tcPr>
            <w:tcW w:w="1372" w:type="dxa"/>
            <w:vMerge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1-е сечение</w:t>
            </w:r>
          </w:p>
        </w:tc>
        <w:tc>
          <w:tcPr>
            <w:tcW w:w="1493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2-е сечение</w:t>
            </w:r>
          </w:p>
        </w:tc>
        <w:tc>
          <w:tcPr>
            <w:tcW w:w="1493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3-е сечение</w:t>
            </w:r>
          </w:p>
        </w:tc>
        <w:tc>
          <w:tcPr>
            <w:tcW w:w="1955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4-е сечение</w:t>
            </w:r>
          </w:p>
        </w:tc>
      </w:tr>
      <w:tr w:rsidR="0033436F" w:rsidRPr="000B6A4B" w:rsidTr="000B6A4B">
        <w:trPr>
          <w:cantSplit/>
          <w:trHeight w:val="158"/>
          <w:jc w:val="center"/>
        </w:trPr>
        <w:tc>
          <w:tcPr>
            <w:tcW w:w="137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Ведущий вал.</w:t>
            </w:r>
          </w:p>
        </w:tc>
        <w:tc>
          <w:tcPr>
            <w:tcW w:w="714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13,067</w:t>
            </w:r>
          </w:p>
        </w:tc>
        <w:tc>
          <w:tcPr>
            <w:tcW w:w="1955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свободным (присоединительным) концом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3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2-м элементом (подшипником) диаметр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3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3-м элементом (червяком) диаметр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5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4-м элементом (подшипником) диаметр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30</w:t>
            </w:r>
          </w:p>
        </w:tc>
      </w:tr>
      <w:tr w:rsidR="0033436F" w:rsidRPr="000B6A4B" w:rsidTr="000B6A4B">
        <w:trPr>
          <w:cantSplit/>
          <w:trHeight w:val="158"/>
          <w:jc w:val="center"/>
        </w:trPr>
        <w:tc>
          <w:tcPr>
            <w:tcW w:w="137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Выходной вал.</w:t>
            </w:r>
          </w:p>
        </w:tc>
        <w:tc>
          <w:tcPr>
            <w:tcW w:w="714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37,034</w:t>
            </w:r>
          </w:p>
        </w:tc>
        <w:tc>
          <w:tcPr>
            <w:tcW w:w="1955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1-м элементом (подшипником) диаметр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93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2-м элементом (ведомым) диаметр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3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3-м элементом (подшипником) диаметр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55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 xml:space="preserve">Под свободным (присоединительным) концом вала: 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40</w:t>
            </w:r>
          </w:p>
        </w:tc>
      </w:tr>
    </w:tbl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Длины участков валов, мм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1"/>
        <w:gridCol w:w="2081"/>
        <w:gridCol w:w="2082"/>
        <w:gridCol w:w="2083"/>
      </w:tblGrid>
      <w:tr w:rsidR="0033436F" w:rsidRPr="000B6A4B" w:rsidTr="000B6A4B">
        <w:trPr>
          <w:cantSplit/>
          <w:trHeight w:val="253"/>
          <w:jc w:val="center"/>
        </w:trPr>
        <w:tc>
          <w:tcPr>
            <w:tcW w:w="2631" w:type="dxa"/>
            <w:vMerge w:val="restart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Валы</w:t>
            </w:r>
          </w:p>
        </w:tc>
        <w:tc>
          <w:tcPr>
            <w:tcW w:w="6246" w:type="dxa"/>
            <w:gridSpan w:val="3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Длины участков валов между</w:t>
            </w:r>
          </w:p>
        </w:tc>
      </w:tr>
      <w:tr w:rsidR="0033436F" w:rsidRPr="000B6A4B" w:rsidTr="000B6A4B">
        <w:trPr>
          <w:cantSplit/>
          <w:trHeight w:val="270"/>
          <w:jc w:val="center"/>
        </w:trPr>
        <w:tc>
          <w:tcPr>
            <w:tcW w:w="2631" w:type="dxa"/>
            <w:vMerge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1-м и 2-м сечениями</w:t>
            </w:r>
          </w:p>
        </w:tc>
        <w:tc>
          <w:tcPr>
            <w:tcW w:w="20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2-м и 3-м сечениями</w:t>
            </w:r>
          </w:p>
        </w:tc>
        <w:tc>
          <w:tcPr>
            <w:tcW w:w="20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3-м и 4-м сечениями</w:t>
            </w:r>
          </w:p>
        </w:tc>
      </w:tr>
      <w:tr w:rsidR="0033436F" w:rsidRPr="000B6A4B" w:rsidTr="000B6A4B">
        <w:trPr>
          <w:cantSplit/>
          <w:trHeight w:val="185"/>
          <w:jc w:val="center"/>
        </w:trPr>
        <w:tc>
          <w:tcPr>
            <w:tcW w:w="263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Ведущий вал.</w:t>
            </w:r>
          </w:p>
        </w:tc>
        <w:tc>
          <w:tcPr>
            <w:tcW w:w="208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130</w:t>
            </w:r>
          </w:p>
        </w:tc>
      </w:tr>
      <w:tr w:rsidR="0033436F" w:rsidRPr="000B6A4B" w:rsidTr="000B6A4B">
        <w:trPr>
          <w:cantSplit/>
          <w:trHeight w:val="185"/>
          <w:jc w:val="center"/>
        </w:trPr>
        <w:tc>
          <w:tcPr>
            <w:tcW w:w="263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Выходной вал.</w:t>
            </w:r>
          </w:p>
        </w:tc>
        <w:tc>
          <w:tcPr>
            <w:tcW w:w="208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130</w:t>
            </w:r>
          </w:p>
        </w:tc>
      </w:tr>
    </w:tbl>
    <w:p w:rsidR="0033436F" w:rsidRDefault="0033436F" w:rsidP="000B6A4B">
      <w:pPr>
        <w:pStyle w:val="1"/>
        <w:tabs>
          <w:tab w:val="clear" w:pos="1134"/>
          <w:tab w:val="left" w:pos="1418"/>
        </w:tabs>
        <w:spacing w:after="0" w:line="36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16162098"/>
      <w:r w:rsidRPr="00262AEA">
        <w:rPr>
          <w:rFonts w:ascii="Times New Roman" w:hAnsi="Times New Roman" w:cs="Times New Roman"/>
          <w:sz w:val="28"/>
          <w:szCs w:val="28"/>
        </w:rPr>
        <w:t>Конструктивные размеры шестерен и колёс</w:t>
      </w:r>
      <w:bookmarkEnd w:id="9"/>
    </w:p>
    <w:p w:rsidR="000B6A4B" w:rsidRPr="000B6A4B" w:rsidRDefault="000B6A4B" w:rsidP="000B6A4B">
      <w:pPr>
        <w:rPr>
          <w:sz w:val="28"/>
          <w:szCs w:val="28"/>
        </w:rPr>
      </w:pPr>
    </w:p>
    <w:p w:rsidR="0033436F" w:rsidRPr="00262AEA" w:rsidRDefault="0033436F" w:rsidP="000B6A4B">
      <w:pPr>
        <w:pStyle w:val="2"/>
        <w:tabs>
          <w:tab w:val="clear" w:pos="1134"/>
          <w:tab w:val="left" w:pos="1418"/>
        </w:tabs>
        <w:spacing w:line="360" w:lineRule="auto"/>
        <w:ind w:left="1418" w:hanging="698"/>
        <w:jc w:val="both"/>
        <w:rPr>
          <w:rFonts w:ascii="Times New Roman" w:hAnsi="Times New Roman" w:cs="Times New Roman"/>
          <w:sz w:val="28"/>
        </w:rPr>
      </w:pPr>
      <w:bookmarkStart w:id="10" w:name="_Toc216162099"/>
      <w:r w:rsidRPr="00262AEA">
        <w:rPr>
          <w:rFonts w:ascii="Times New Roman" w:hAnsi="Times New Roman" w:cs="Times New Roman"/>
          <w:sz w:val="28"/>
        </w:rPr>
        <w:t>Червячное колесо 1-й передачи</w:t>
      </w:r>
      <w:bookmarkEnd w:id="10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ступицы: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ступ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(1,5...1,8)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вала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50 = 75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Длина ступицы: 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ступ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(1,2...1,7)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вала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50 = 60 мм = 66 мм.Толщина обода: </w:t>
      </w:r>
      <w:r w:rsidRPr="00262AEA">
        <w:rPr>
          <w:rFonts w:ascii="Times New Roman" w:hAnsi="Times New Roman" w:cs="Times New Roman"/>
          <w:sz w:val="28"/>
          <w:szCs w:val="28"/>
        </w:rPr>
        <w:t>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n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8 мм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n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4 мм - модуль зацепления.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Толщина диска: С = 0,25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0,25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66 = 16,5 мм = 16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66 мм - ширина зубчатого венца червячного колеса.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Внутренний диаметр обода: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обода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f2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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190,4 - 4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158,4 мм = 158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центровой окружности: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C отв.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(D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oбода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ступ.</w:t>
      </w:r>
      <w:r w:rsidRPr="00262AEA">
        <w:rPr>
          <w:rFonts w:ascii="Times New Roman" w:hAnsi="Times New Roman" w:cs="Times New Roman"/>
          <w:sz w:val="28"/>
          <w:szCs w:val="28"/>
        </w:rPr>
        <w:t xml:space="preserve">) = 0,5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(158 + 75) = 116,5 мм = 116 мм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oбода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158 мм - внутренний диаметр обода.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отверстий: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отв.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oбода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ступ.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- 30;4)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\F(158 + 75 - 30;4)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50,75 мм = 13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Параметры для стопорных винтов: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винт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(1,2...1,4)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1,3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 = 5,2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Подбираем стандартный болт M6.</w:t>
      </w:r>
    </w:p>
    <w:p w:rsidR="0033436F" w:rsidRDefault="0033436F" w:rsidP="000B6A4B">
      <w:pPr>
        <w:pStyle w:val="1"/>
        <w:tabs>
          <w:tab w:val="clear" w:pos="1134"/>
          <w:tab w:val="left" w:pos="1418"/>
        </w:tabs>
        <w:spacing w:after="0" w:line="36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216162100"/>
      <w:r w:rsidRPr="00262AEA">
        <w:rPr>
          <w:rFonts w:ascii="Times New Roman" w:hAnsi="Times New Roman" w:cs="Times New Roman"/>
          <w:sz w:val="28"/>
          <w:szCs w:val="28"/>
        </w:rPr>
        <w:t>Выбор муфт</w:t>
      </w:r>
      <w:bookmarkEnd w:id="11"/>
    </w:p>
    <w:p w:rsidR="000B6A4B" w:rsidRPr="000B6A4B" w:rsidRDefault="000B6A4B" w:rsidP="000B6A4B">
      <w:pPr>
        <w:rPr>
          <w:sz w:val="28"/>
          <w:szCs w:val="28"/>
        </w:rPr>
      </w:pPr>
    </w:p>
    <w:p w:rsidR="0033436F" w:rsidRPr="00262AEA" w:rsidRDefault="0033436F" w:rsidP="000B6A4B">
      <w:pPr>
        <w:pStyle w:val="2"/>
        <w:tabs>
          <w:tab w:val="clear" w:pos="1134"/>
          <w:tab w:val="left" w:pos="1418"/>
        </w:tabs>
        <w:spacing w:line="360" w:lineRule="auto"/>
        <w:ind w:left="1418" w:hanging="698"/>
        <w:jc w:val="both"/>
        <w:rPr>
          <w:rFonts w:ascii="Times New Roman" w:hAnsi="Times New Roman" w:cs="Times New Roman"/>
          <w:sz w:val="28"/>
        </w:rPr>
      </w:pPr>
      <w:bookmarkStart w:id="12" w:name="_Toc216162101"/>
      <w:r w:rsidRPr="00262AEA">
        <w:rPr>
          <w:rFonts w:ascii="Times New Roman" w:hAnsi="Times New Roman" w:cs="Times New Roman"/>
          <w:sz w:val="28"/>
        </w:rPr>
        <w:t>Выбор муфты на входном валу привода</w:t>
      </w:r>
      <w:bookmarkEnd w:id="12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виду того, что в данном соединении валов требуется невысокая компенсирующая способность муфт, то допустима установка муфты упругой втулочно-пальцевой. Достоинство данного типа муфт: относительная простота конструкции и удобство замены упругих элементов. Выбор муфты упругой втулочно-пальцевой производится в зависимости от диаметров соединяемых валов, расчётного передаваемого крутящего момента и максимально допустимой частоты вращения вала. Диаметры соединяемых валов: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(эл. двиг.)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24 мм;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(1-го вала)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20 мм;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Передаваемый крутящий момент через муфту: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 = 10,952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Расчётный передаваемый крутящий момент через муфту: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T = 1,5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10,952 = 16,427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здесь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1,5 - коэффициент, учитывающий условия эксплуатации; значения его приведены в таблице 11.3[1].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Частота вращения муфты: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n = 697,5 об./мин.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Выбираем муфту упругую втулочно-пальцевую 63-24-I.1-20-I.1-У2 ГОСТ 21424-93 (по табл. К21[3]).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Упругие элементы муфты проверим на смятие в предположении равномерного распределения нагрузки между пальцами.</w:t>
      </w:r>
    </w:p>
    <w:p w:rsidR="0033436F" w:rsidRPr="00262AEA" w:rsidRDefault="0033436F" w:rsidP="000B6A4B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см.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р</w:instrText>
      </w:r>
      <w:r w:rsidRPr="00262AEA">
        <w:rPr>
          <w:rFonts w:ascii="Times New Roman" w:hAnsi="Times New Roman" w:cs="Times New Roman"/>
          <w:sz w:val="28"/>
          <w:szCs w:val="28"/>
        </w:rPr>
        <w:instrText>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c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Do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п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вт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16,427;4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15)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0,782 МПа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см</w:t>
      </w:r>
      <w:r w:rsidRPr="00262AEA">
        <w:rPr>
          <w:rFonts w:ascii="Times New Roman" w:hAnsi="Times New Roman" w:cs="Times New Roman"/>
          <w:sz w:val="28"/>
          <w:szCs w:val="28"/>
        </w:rPr>
        <w:t>] = 1,8МПа,</w:t>
      </w:r>
      <w:r w:rsidR="000B6A4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здесь z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c</w:t>
      </w:r>
      <w:r w:rsidRPr="00262AEA">
        <w:rPr>
          <w:rFonts w:ascii="Times New Roman" w:hAnsi="Times New Roman" w:cs="Times New Roman"/>
          <w:sz w:val="28"/>
          <w:szCs w:val="28"/>
        </w:rPr>
        <w:t>=4 - число пальцев; Do=70 мм - диаметр окружности расположения пальцев;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</w:t>
      </w:r>
      <w:r w:rsidRPr="00262AEA">
        <w:rPr>
          <w:rFonts w:ascii="Times New Roman" w:hAnsi="Times New Roman" w:cs="Times New Roman"/>
          <w:sz w:val="28"/>
          <w:szCs w:val="28"/>
        </w:rPr>
        <w:t>=10 мм - диаметр пальца; 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вт</w:t>
      </w:r>
      <w:r w:rsidRPr="00262AEA">
        <w:rPr>
          <w:rFonts w:ascii="Times New Roman" w:hAnsi="Times New Roman" w:cs="Times New Roman"/>
          <w:sz w:val="28"/>
          <w:szCs w:val="28"/>
        </w:rPr>
        <w:t>=15 мм - длина упругого элемента.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Рассчитаем на изгиб пальцы муфты, изготовленные из стали 45: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и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вт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с);z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c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Do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п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16,427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15 + 4);4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13,494 МПа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</w:t>
      </w:r>
      <w:r w:rsid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и</w:t>
      </w:r>
      <w:r w:rsidRPr="00262AEA">
        <w:rPr>
          <w:rFonts w:ascii="Times New Roman" w:hAnsi="Times New Roman" w:cs="Times New Roman"/>
          <w:sz w:val="28"/>
          <w:szCs w:val="28"/>
        </w:rPr>
        <w:t>] = 80МПа,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здесь c=4 мм - зазор между полумуфтами.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Условие прочности выполняется.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0B6A4B">
      <w:pPr>
        <w:pStyle w:val="2"/>
        <w:tabs>
          <w:tab w:val="clear" w:pos="1134"/>
          <w:tab w:val="left" w:pos="14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13" w:name="_Toc216162102"/>
      <w:r w:rsidRPr="00262AEA">
        <w:rPr>
          <w:rFonts w:ascii="Times New Roman" w:hAnsi="Times New Roman" w:cs="Times New Roman"/>
          <w:sz w:val="28"/>
        </w:rPr>
        <w:t>Выбор муфты на выходном валу привода</w:t>
      </w:r>
      <w:bookmarkEnd w:id="13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Для аварийного одноразового выключения привода при непредусмотренном резком повышении нагрузки применяют муфты с разрушающимися элементами; включение привода возможно лишь после замены разрушенного элемента, что затрудняет эксплуатацию. В нашем случае аварийные ситуации маловероятны, поэтому вполне допустима установка предохранительной муфты со срезным штифтом. Выбор предохранительной муфты со срезным штифтом производится в зависимости от диаметров соединяемых валов и расчётного передаваемого крутящего момента. Диаметры соединяемых валов: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(выход. вала)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40 мм;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(вала потребит.)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40 мм;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Передаваемый крутящий момент через муфту: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 = 249,338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Расчётный передаваемый крутящий момент через муфту: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T = 1,5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249,338 = 374,008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здесь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1,5 - коэффициент, учитывающий условия эксплуатации; значения его приведены в таблице 11.3[1].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Выбираем предохранительную муфты со срезным штифтом и проведём расчёт срезных штифтов.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качестве предохранительного штифта выбираем штифт диаметром d=3 мм по ГОСТ 3128-70.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Вычислим радиус расположения срезного штифта: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R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ш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b ср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374,008;\F(3,142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3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400)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132,278 мм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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132,3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b ср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400 МПа - предел прочности на срез для материала выбранного штифта.</w:t>
      </w:r>
    </w:p>
    <w:p w:rsidR="000B6A4B" w:rsidRDefault="000B6A4B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Муфты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3041"/>
        <w:gridCol w:w="3041"/>
      </w:tblGrid>
      <w:tr w:rsidR="0033436F" w:rsidRPr="000B6A4B" w:rsidTr="000B6A4B">
        <w:trPr>
          <w:cantSplit/>
          <w:trHeight w:val="63"/>
          <w:jc w:val="center"/>
        </w:trPr>
        <w:tc>
          <w:tcPr>
            <w:tcW w:w="2960" w:type="dxa"/>
            <w:vMerge w:val="restart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Муфты</w:t>
            </w:r>
          </w:p>
        </w:tc>
        <w:tc>
          <w:tcPr>
            <w:tcW w:w="6082" w:type="dxa"/>
            <w:gridSpan w:val="2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Соединяемые валы</w:t>
            </w:r>
          </w:p>
        </w:tc>
      </w:tr>
      <w:tr w:rsidR="0033436F" w:rsidRPr="000B6A4B" w:rsidTr="000B6A4B">
        <w:trPr>
          <w:cantSplit/>
          <w:trHeight w:val="63"/>
          <w:jc w:val="center"/>
        </w:trPr>
        <w:tc>
          <w:tcPr>
            <w:tcW w:w="2960" w:type="dxa"/>
            <w:vMerge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304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Ведомый</w:t>
            </w:r>
          </w:p>
        </w:tc>
      </w:tr>
      <w:tr w:rsidR="0033436F" w:rsidRPr="000B6A4B" w:rsidTr="000B6A4B">
        <w:trPr>
          <w:cantSplit/>
          <w:trHeight w:val="147"/>
          <w:jc w:val="center"/>
        </w:trPr>
        <w:tc>
          <w:tcPr>
            <w:tcW w:w="2960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Муфта упругая втулочно-пальцевая 63-24-I.1-20-I.1-У2 ГОСТ 21424-93 (по табл. К21[3]).</w:t>
            </w:r>
          </w:p>
        </w:tc>
        <w:tc>
          <w:tcPr>
            <w:tcW w:w="304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Вал двигателя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d</w:t>
            </w:r>
            <w:r w:rsidRPr="000B6A4B">
              <w:rPr>
                <w:rFonts w:ascii="Times New Roman" w:hAnsi="Times New Roman" w:cs="Times New Roman"/>
                <w:position w:val="-4"/>
              </w:rPr>
              <w:t>(эл. двиг.)</w:t>
            </w:r>
            <w:r w:rsidRPr="000B6A4B">
              <w:rPr>
                <w:rFonts w:ascii="Times New Roman" w:hAnsi="Times New Roman" w:cs="Times New Roman"/>
              </w:rPr>
              <w:t xml:space="preserve"> = 24 мм;</w:t>
            </w:r>
          </w:p>
        </w:tc>
        <w:tc>
          <w:tcPr>
            <w:tcW w:w="304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1-й вал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d</w:t>
            </w:r>
            <w:r w:rsidRPr="000B6A4B">
              <w:rPr>
                <w:rFonts w:ascii="Times New Roman" w:hAnsi="Times New Roman" w:cs="Times New Roman"/>
                <w:position w:val="-4"/>
              </w:rPr>
              <w:t>(1-го вала)</w:t>
            </w:r>
            <w:r w:rsidRPr="000B6A4B">
              <w:rPr>
                <w:rFonts w:ascii="Times New Roman" w:hAnsi="Times New Roman" w:cs="Times New Roman"/>
              </w:rPr>
              <w:t xml:space="preserve"> = 20 мм;</w:t>
            </w:r>
          </w:p>
        </w:tc>
      </w:tr>
      <w:tr w:rsidR="0033436F" w:rsidRPr="000B6A4B" w:rsidTr="000B6A4B">
        <w:trPr>
          <w:cantSplit/>
          <w:trHeight w:val="147"/>
          <w:jc w:val="center"/>
        </w:trPr>
        <w:tc>
          <w:tcPr>
            <w:tcW w:w="2960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Муфта предохранительная со срезным штифтом.</w:t>
            </w:r>
          </w:p>
        </w:tc>
        <w:tc>
          <w:tcPr>
            <w:tcW w:w="304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Выходной вал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d</w:t>
            </w:r>
            <w:r w:rsidRPr="000B6A4B">
              <w:rPr>
                <w:rFonts w:ascii="Times New Roman" w:hAnsi="Times New Roman" w:cs="Times New Roman"/>
                <w:position w:val="-4"/>
              </w:rPr>
              <w:t>(выход. вала)</w:t>
            </w:r>
            <w:r w:rsidRPr="000B6A4B">
              <w:rPr>
                <w:rFonts w:ascii="Times New Roman" w:hAnsi="Times New Roman" w:cs="Times New Roman"/>
              </w:rPr>
              <w:t xml:space="preserve"> = 40 мм;</w:t>
            </w:r>
          </w:p>
        </w:tc>
        <w:tc>
          <w:tcPr>
            <w:tcW w:w="3041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Вал потребителя</w:t>
            </w:r>
          </w:p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d</w:t>
            </w:r>
            <w:r w:rsidRPr="000B6A4B">
              <w:rPr>
                <w:rFonts w:ascii="Times New Roman" w:hAnsi="Times New Roman" w:cs="Times New Roman"/>
                <w:position w:val="-4"/>
              </w:rPr>
              <w:t>(вала потребит.)</w:t>
            </w:r>
            <w:r w:rsidRPr="000B6A4B">
              <w:rPr>
                <w:rFonts w:ascii="Times New Roman" w:hAnsi="Times New Roman" w:cs="Times New Roman"/>
              </w:rPr>
              <w:t xml:space="preserve"> = 40 мм;</w:t>
            </w:r>
          </w:p>
        </w:tc>
      </w:tr>
    </w:tbl>
    <w:p w:rsidR="0033436F" w:rsidRDefault="0033436F" w:rsidP="000B6A4B">
      <w:pPr>
        <w:pStyle w:val="1"/>
        <w:tabs>
          <w:tab w:val="clear" w:pos="1134"/>
          <w:tab w:val="left" w:pos="141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216162103"/>
      <w:r w:rsidRPr="00262AEA">
        <w:rPr>
          <w:rFonts w:ascii="Times New Roman" w:hAnsi="Times New Roman" w:cs="Times New Roman"/>
          <w:sz w:val="28"/>
          <w:szCs w:val="28"/>
        </w:rPr>
        <w:t>Проверка прочности шпоночных соединений</w:t>
      </w:r>
      <w:bookmarkEnd w:id="14"/>
    </w:p>
    <w:p w:rsidR="000B6A4B" w:rsidRPr="000B6A4B" w:rsidRDefault="000B6A4B" w:rsidP="000B6A4B">
      <w:pPr>
        <w:rPr>
          <w:sz w:val="28"/>
          <w:szCs w:val="28"/>
        </w:rPr>
      </w:pPr>
    </w:p>
    <w:p w:rsidR="0033436F" w:rsidRPr="00262AEA" w:rsidRDefault="0033436F" w:rsidP="000B6A4B">
      <w:pPr>
        <w:pStyle w:val="2"/>
        <w:tabs>
          <w:tab w:val="clear" w:pos="1134"/>
          <w:tab w:val="left" w:pos="14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15" w:name="_Toc216162104"/>
      <w:r w:rsidRPr="00262AEA">
        <w:rPr>
          <w:rFonts w:ascii="Times New Roman" w:hAnsi="Times New Roman" w:cs="Times New Roman"/>
          <w:sz w:val="28"/>
        </w:rPr>
        <w:t>Червячное колесо 1-й червячной передачи</w:t>
      </w:r>
      <w:bookmarkEnd w:id="15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Для данного элемента подбираем шпонку призматическую со скруглёнными торцами 14x9. Размеры сечений шпонки и пазов и длины шпонок по ГОСТ 23360-78 (см. табл. 8,9[1]).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Материал шпонки - сталь 45 нормализованная.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Напряжение смятия и условие прочности проверяем по формуле 8.22[1].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см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Т;d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вала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(l -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(h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249338,467;50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(56 - 14)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(9 - 5,5))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67,847 МПа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см</w:t>
      </w:r>
      <w:r w:rsidRPr="00262AEA">
        <w:rPr>
          <w:rFonts w:ascii="Times New Roman" w:hAnsi="Times New Roman" w:cs="Times New Roman"/>
          <w:sz w:val="28"/>
          <w:szCs w:val="28"/>
        </w:rPr>
        <w:t>]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Т = 249338,467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 - момент на валу;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вала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50 мм - диаметр вала; h = 9 мм - высота шпонки; b = 14 мм - ширина шпонки; l = 56 мм - длина шпонки; t1 = 5,5 мм - глубина паза вала. Допускаемые напряжения смятия при переменной нагрузке и при стальной ступице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см</w:t>
      </w:r>
      <w:r w:rsidRPr="00262AEA">
        <w:rPr>
          <w:rFonts w:ascii="Times New Roman" w:hAnsi="Times New Roman" w:cs="Times New Roman"/>
          <w:sz w:val="28"/>
          <w:szCs w:val="28"/>
        </w:rPr>
        <w:t>] = 75 МПа.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Проверим шпонку на срез по формуле 8.24[1].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Т;d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вала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(l -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249338,467;50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(56 - 14)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14)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16,962 МПа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 [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ср</w:t>
      </w:r>
      <w:r w:rsidRPr="00262AEA">
        <w:rPr>
          <w:rFonts w:ascii="Times New Roman" w:hAnsi="Times New Roman" w:cs="Times New Roman"/>
          <w:sz w:val="28"/>
          <w:szCs w:val="28"/>
        </w:rPr>
        <w:t>]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Допускаемые напряжения среза при стальной ступице [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ср</w:t>
      </w:r>
      <w:r w:rsidRPr="00262AEA">
        <w:rPr>
          <w:rFonts w:ascii="Times New Roman" w:hAnsi="Times New Roman" w:cs="Times New Roman"/>
          <w:sz w:val="28"/>
          <w:szCs w:val="28"/>
        </w:rPr>
        <w:t xml:space="preserve">] = 0,6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[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см</w:t>
      </w:r>
      <w:r w:rsidRPr="00262AEA">
        <w:rPr>
          <w:rFonts w:ascii="Times New Roman" w:hAnsi="Times New Roman" w:cs="Times New Roman"/>
          <w:sz w:val="28"/>
          <w:szCs w:val="28"/>
        </w:rPr>
        <w:t xml:space="preserve">] = 0,6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75 = 45 МПа.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Все условия прочности выполнены.</w:t>
      </w:r>
    </w:p>
    <w:p w:rsidR="000B6A4B" w:rsidRDefault="000B6A4B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Соединения элементов передач с валами</w:t>
      </w:r>
    </w:p>
    <w:tbl>
      <w:tblPr>
        <w:tblW w:w="8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2"/>
        <w:gridCol w:w="2960"/>
        <w:gridCol w:w="2960"/>
      </w:tblGrid>
      <w:tr w:rsidR="0033436F" w:rsidRPr="000B6A4B" w:rsidTr="000B6A4B">
        <w:trPr>
          <w:cantSplit/>
          <w:trHeight w:val="79"/>
        </w:trPr>
        <w:tc>
          <w:tcPr>
            <w:tcW w:w="2882" w:type="dxa"/>
            <w:vMerge w:val="restart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Передачи</w:t>
            </w:r>
          </w:p>
        </w:tc>
        <w:tc>
          <w:tcPr>
            <w:tcW w:w="5920" w:type="dxa"/>
            <w:gridSpan w:val="2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Соединения</w:t>
            </w:r>
          </w:p>
        </w:tc>
      </w:tr>
      <w:tr w:rsidR="0033436F" w:rsidRPr="000B6A4B" w:rsidTr="000B6A4B">
        <w:trPr>
          <w:cantSplit/>
          <w:trHeight w:val="79"/>
        </w:trPr>
        <w:tc>
          <w:tcPr>
            <w:tcW w:w="2882" w:type="dxa"/>
            <w:vMerge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Ведущий элемент передачи</w:t>
            </w:r>
          </w:p>
        </w:tc>
        <w:tc>
          <w:tcPr>
            <w:tcW w:w="2960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Ведомый элемент передачи</w:t>
            </w:r>
          </w:p>
        </w:tc>
      </w:tr>
      <w:tr w:rsidR="0033436F" w:rsidRPr="000B6A4B" w:rsidTr="000B6A4B">
        <w:trPr>
          <w:cantSplit/>
          <w:trHeight w:val="185"/>
        </w:trPr>
        <w:tc>
          <w:tcPr>
            <w:tcW w:w="2882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1-я червячная передача</w:t>
            </w:r>
          </w:p>
        </w:tc>
        <w:tc>
          <w:tcPr>
            <w:tcW w:w="2960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0B6A4B">
              <w:rPr>
                <w:rFonts w:ascii="Times New Roman" w:hAnsi="Times New Roman" w:cs="Times New Roman"/>
              </w:rPr>
              <w:t>Заодно с валом.</w:t>
            </w:r>
          </w:p>
        </w:tc>
        <w:tc>
          <w:tcPr>
            <w:tcW w:w="2960" w:type="dxa"/>
            <w:vAlign w:val="center"/>
          </w:tcPr>
          <w:p w:rsidR="0033436F" w:rsidRPr="000B6A4B" w:rsidRDefault="0033436F" w:rsidP="000B6A4B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3436F" w:rsidRPr="000B6A4B" w:rsidRDefault="000B6A4B" w:rsidP="000B6A4B">
      <w:pPr>
        <w:pStyle w:val="Pz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216162105"/>
      <w:r w:rsidRPr="000B6A4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3436F" w:rsidRPr="000B6A4B">
        <w:rPr>
          <w:rFonts w:ascii="Times New Roman" w:hAnsi="Times New Roman" w:cs="Times New Roman"/>
          <w:b/>
          <w:sz w:val="28"/>
          <w:szCs w:val="28"/>
        </w:rPr>
        <w:t>Конструктивные размеры корпуса редуктора</w:t>
      </w:r>
      <w:bookmarkEnd w:id="16"/>
    </w:p>
    <w:p w:rsidR="000B6A4B" w:rsidRDefault="000B6A4B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Толщина стенки корпуса и крышки одноступенчатого червячного редуктора: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 = 0.04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a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w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+ 2 = 0.04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140 + 2 = 7,6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Так как должно быть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 </w:t>
      </w:r>
      <w:r w:rsidRPr="00262AEA">
        <w:rPr>
          <w:rFonts w:ascii="Times New Roman" w:hAnsi="Times New Roman" w:cs="Times New Roman"/>
          <w:sz w:val="28"/>
          <w:szCs w:val="28"/>
        </w:rPr>
        <w:t xml:space="preserve"> 8.0 мм, принимаем </w:t>
      </w:r>
      <w:r w:rsidRPr="00262AEA">
        <w:rPr>
          <w:rFonts w:ascii="Times New Roman" w:hAnsi="Times New Roman" w:cs="Times New Roman"/>
          <w:sz w:val="28"/>
          <w:szCs w:val="28"/>
        </w:rPr>
        <w:t> = 8.0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1 = 0.032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a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w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+ 2 = 0.032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140 + 2 = 6,48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Так как должно быть </w:t>
      </w:r>
      <w:r w:rsidRPr="00262AEA">
        <w:rPr>
          <w:rFonts w:ascii="Times New Roman" w:hAnsi="Times New Roman" w:cs="Times New Roman"/>
          <w:sz w:val="28"/>
          <w:szCs w:val="28"/>
        </w:rPr>
        <w:t>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 8.0 мм, принимаем </w:t>
      </w:r>
      <w:r w:rsidRPr="00262AEA">
        <w:rPr>
          <w:rFonts w:ascii="Times New Roman" w:hAnsi="Times New Roman" w:cs="Times New Roman"/>
          <w:sz w:val="28"/>
          <w:szCs w:val="28"/>
        </w:rPr>
        <w:t>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8.0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Толщина верхнего пояса (фланца) корпуса: b = 1.5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 = 1.5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12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Толщина нижнего пояса (фланца) крышки корпуса: b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1.5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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1.5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12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Толщина нижнего пояса корпуса: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без бобышки: p = 2.35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 = 2.35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18,8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Округляя в большую сторону, получим p = 19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 наличии бобышки: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1.5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 = 1.5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12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=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(2,25...2,75)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 = 2.65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21,2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Округляя в большую сторону, получим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22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Толщина рёбер основания корпуса: m = (0,85...1)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 = 0.9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7,2 мм. Округляя в большую сторону, получим m = 8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Толщина рёбер крышки: 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(0,85...1)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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0.9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 = 7,2 мм. Округляя в большую сторону, получим 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8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Диаметр фундаментных болтов (их число </w:t>
      </w:r>
      <w:r w:rsidRPr="00262AEA">
        <w:rPr>
          <w:rFonts w:ascii="Times New Roman" w:hAnsi="Times New Roman" w:cs="Times New Roman"/>
          <w:sz w:val="28"/>
          <w:szCs w:val="28"/>
        </w:rPr>
        <w:t> 4):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(0,03...0,036)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a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w (тихоходная ступень)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+ 12 =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(0,03...0,036)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140 + 12 = 16,2...17,04 мм.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Принимаем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20 мм.</w:t>
      </w:r>
    </w:p>
    <w:p w:rsidR="0033436F" w:rsidRPr="00262AEA" w:rsidRDefault="0033436F" w:rsidP="001D420C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болтов</w:t>
      </w:r>
      <w:r w:rsidR="001D420C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у подшипников: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(0,7...0,75)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(0,7...0,75)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20 = 14...15 мм. Принимаем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16 мм.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соединяющих основание корпуса с крышкой: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(0,5...0,6)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(0,5...0,6)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20 = 10...12 мм. Принимаем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12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Размеры, определяющие положение болтов d2 (см. рис. 10.18[1]):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e </w:t>
      </w:r>
      <w:r w:rsidRPr="00262AEA">
        <w:rPr>
          <w:rFonts w:ascii="Times New Roman" w:hAnsi="Times New Roman" w:cs="Times New Roman"/>
          <w:sz w:val="28"/>
          <w:szCs w:val="28"/>
        </w:rPr>
        <w:t xml:space="preserve"> (1...1,2)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(1...1.2)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16 = 16...19,2 = 17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q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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 xml:space="preserve">0,5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4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16 + 5 = 13 мм;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крепление крышки подшипника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4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5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Высоту бобышки h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б</w:t>
      </w:r>
      <w:r w:rsidRPr="00262AEA">
        <w:rPr>
          <w:rFonts w:ascii="Times New Roman" w:hAnsi="Times New Roman" w:cs="Times New Roman"/>
          <w:sz w:val="28"/>
          <w:szCs w:val="28"/>
        </w:rPr>
        <w:t xml:space="preserve"> под болт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выбирают конструктивно так, чтобы образовалась опорная поверхность под головку болта и гайку. Желательно у всех бобышек иметь одинаковую высоту h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б</w:t>
      </w:r>
      <w:r w:rsidRPr="00262AEA">
        <w:rPr>
          <w:rFonts w:ascii="Times New Roman" w:hAnsi="Times New Roman" w:cs="Times New Roman"/>
          <w:sz w:val="28"/>
          <w:szCs w:val="28"/>
        </w:rPr>
        <w:t>.</w:t>
      </w:r>
    </w:p>
    <w:p w:rsidR="0033436F" w:rsidRPr="001D420C" w:rsidRDefault="0033436F" w:rsidP="001D420C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420C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7" w:name="_Toc216162106"/>
      <w:r w:rsidR="001D420C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1D420C">
        <w:rPr>
          <w:rFonts w:ascii="Times New Roman" w:hAnsi="Times New Roman" w:cs="Times New Roman"/>
          <w:sz w:val="28"/>
          <w:szCs w:val="28"/>
          <w:lang w:val="ru-RU"/>
        </w:rPr>
        <w:t>Расчёт реакций в опорах</w:t>
      </w:r>
      <w:bookmarkEnd w:id="17"/>
    </w:p>
    <w:p w:rsidR="001D420C" w:rsidRDefault="001D420C" w:rsidP="001D420C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bookmarkStart w:id="18" w:name="_Toc216162107"/>
    </w:p>
    <w:p w:rsidR="0033436F" w:rsidRPr="00262AEA" w:rsidRDefault="001D420C" w:rsidP="001D420C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9.1. </w:t>
      </w:r>
      <w:r w:rsidR="0033436F" w:rsidRPr="00262AEA">
        <w:rPr>
          <w:rFonts w:ascii="Times New Roman" w:hAnsi="Times New Roman" w:cs="Times New Roman"/>
          <w:sz w:val="28"/>
        </w:rPr>
        <w:t>1-й вал</w:t>
      </w:r>
      <w:bookmarkEnd w:id="18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Силы, действующие на вал и углы контактов элементов передач: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t>3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-273,788 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y</w: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t>3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-907,518 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z</w: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t>3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a</w: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t>3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-2493,385 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Из условия равенства суммы моментов сил относительно 1-й опоры: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a3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cos(a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1(1-й передачи)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; 2) 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x2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3 ;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2 </w:instrText>
      </w:r>
      <w:r w:rsidRPr="00262AEA">
        <w:rPr>
          <w:rFonts w:ascii="Times New Roman" w:hAnsi="Times New Roman" w:cs="Times New Roman"/>
          <w:sz w:val="28"/>
          <w:szCs w:val="28"/>
        </w:rPr>
        <w:instrText>+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\F((-(-2493,385)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cos(90)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\F(80 ; 2) ) - (-273,788)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130 ; 130 + 130)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= 136,894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a3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sin(a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1(1-й передачи)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; 2) 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y3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3 ;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2 </w:instrText>
      </w:r>
      <w:r w:rsidRPr="00262AEA">
        <w:rPr>
          <w:rFonts w:ascii="Times New Roman" w:hAnsi="Times New Roman" w:cs="Times New Roman"/>
          <w:sz w:val="28"/>
          <w:szCs w:val="28"/>
        </w:rPr>
        <w:instrText>+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\F((-(-2493,385)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sin(90)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\F(80 ; 2) ) - (-907,518)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130 ; 130 + 130)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= 837,357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Из условия равенства суммы сил относительно осей X и Y: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x4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sz w:val="28"/>
          <w:szCs w:val="28"/>
        </w:rPr>
        <w:instrText>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(-136,894) - (-273,788)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136,894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y4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sz w:val="28"/>
          <w:szCs w:val="28"/>
        </w:rPr>
        <w:instrText>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y3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(-837,357) - (-907,518)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70,161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Суммарные реакции опор: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\R(;136,894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+ 837,357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848,473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H;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\R(;136,894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+ 70,161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153,826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H;</w:t>
      </w:r>
    </w:p>
    <w:p w:rsidR="0033436F" w:rsidRPr="001D420C" w:rsidRDefault="001D420C" w:rsidP="001D420C">
      <w:pPr>
        <w:pStyle w:val="PzText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9" w:name="_Toc216162108"/>
      <w:r w:rsidR="0033436F" w:rsidRPr="001D420C">
        <w:rPr>
          <w:rFonts w:ascii="Times New Roman" w:hAnsi="Times New Roman" w:cs="Times New Roman"/>
          <w:b/>
          <w:sz w:val="28"/>
          <w:szCs w:val="28"/>
        </w:rPr>
        <w:t>2-й вал</w:t>
      </w:r>
      <w:bookmarkEnd w:id="19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Силы, действующие на вал и углы контактов элементов передач: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x2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2493,385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y2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-907,518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z2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a2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-273,788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Из условия равенства суммы моментов сил относительно 1-й опоры: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a2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cos(a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2(1-й передачи)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; 2) 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x2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 ;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1 </w:instrText>
      </w:r>
      <w:r w:rsidRPr="00262AEA">
        <w:rPr>
          <w:rFonts w:ascii="Times New Roman" w:hAnsi="Times New Roman" w:cs="Times New Roman"/>
          <w:sz w:val="28"/>
          <w:szCs w:val="28"/>
        </w:rPr>
        <w:instrText>+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\F((-(-273,788)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cos(90)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\F(200 ; 2) ) - 2493,385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75 ; 75 + 75)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= -1246,692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a2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sin(a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2(1-й передачи)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; 2) 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y2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 ;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1 </w:instrText>
      </w:r>
      <w:r w:rsidRPr="00262AEA">
        <w:rPr>
          <w:rFonts w:ascii="Times New Roman" w:hAnsi="Times New Roman" w:cs="Times New Roman"/>
          <w:sz w:val="28"/>
          <w:szCs w:val="28"/>
        </w:rPr>
        <w:instrText>+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\F((-(-273,788)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sin(90)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\F(200 ; 2) ) - (-907,518)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75 ; 75 + 75)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= 636,284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Из условия равенства суммы сил относительно осей X и Y: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x3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sz w:val="28"/>
          <w:szCs w:val="28"/>
        </w:rPr>
        <w:instrText>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(-(-1246,692)) - 2493,385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= -1246,692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y3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sz w:val="28"/>
          <w:szCs w:val="28"/>
        </w:rPr>
        <w:instrText>) -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y2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(-636,284) - (-907,518)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= 271,234 H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Суммарные реакции опор: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\R(;-1246,692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+ 636,284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1399,679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H;</w:t>
      </w:r>
    </w:p>
    <w:p w:rsidR="001D420C" w:rsidRDefault="0033436F" w:rsidP="001D420C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R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\R(;-1246,692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+ 271,234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1275,857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H;</w:t>
      </w:r>
      <w:bookmarkStart w:id="20" w:name="_Toc216162109"/>
      <w:r w:rsidR="001D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36F" w:rsidRPr="001D420C" w:rsidRDefault="001D420C" w:rsidP="001D420C">
      <w:pPr>
        <w:pStyle w:val="PzText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3436F" w:rsidRPr="001D420C">
        <w:rPr>
          <w:rFonts w:ascii="Times New Roman" w:hAnsi="Times New Roman" w:cs="Times New Roman"/>
          <w:b/>
          <w:sz w:val="28"/>
          <w:szCs w:val="28"/>
        </w:rPr>
        <w:t>Построение эпюр моментов валов</w:t>
      </w:r>
      <w:bookmarkEnd w:id="20"/>
    </w:p>
    <w:p w:rsidR="001D420C" w:rsidRDefault="001D420C" w:rsidP="001D420C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bookmarkStart w:id="21" w:name="_Toc216162110"/>
    </w:p>
    <w:p w:rsidR="0033436F" w:rsidRPr="00262AEA" w:rsidRDefault="001D420C" w:rsidP="001D420C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10.1 </w:t>
      </w:r>
      <w:r w:rsidR="0033436F" w:rsidRPr="00262AEA">
        <w:rPr>
          <w:rFonts w:ascii="Times New Roman" w:hAnsi="Times New Roman" w:cs="Times New Roman"/>
          <w:sz w:val="28"/>
        </w:rPr>
        <w:t>Расчёт моментов 1-го вала</w:t>
      </w:r>
      <w:bookmarkEnd w:id="21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1 - е </w:t>
      </w:r>
      <w:r w:rsidR="001D420C">
        <w:rPr>
          <w:rFonts w:ascii="Times New Roman" w:hAnsi="Times New Roman" w:cs="Times New Roman"/>
          <w:sz w:val="28"/>
          <w:szCs w:val="28"/>
        </w:rPr>
        <w:t>сечение</w:t>
      </w:r>
    </w:p>
    <w:p w:rsidR="001D420C" w:rsidRPr="00262AEA" w:rsidRDefault="001D420C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2 - е </w:t>
      </w:r>
      <w:r w:rsidR="001D420C">
        <w:rPr>
          <w:rFonts w:ascii="Times New Roman" w:hAnsi="Times New Roman" w:cs="Times New Roman"/>
          <w:sz w:val="28"/>
          <w:szCs w:val="28"/>
        </w:rPr>
        <w:t>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3 - е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="001D420C">
        <w:rPr>
          <w:rFonts w:ascii="Times New Roman" w:hAnsi="Times New Roman" w:cs="Times New Roman"/>
          <w:sz w:val="28"/>
          <w:szCs w:val="28"/>
        </w:rPr>
        <w:t>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58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1677CB">
        <w:rPr>
          <w:rFonts w:ascii="Times New Roman" w:hAnsi="Times New Roman" w:cs="Times New Roman"/>
          <w:sz w:val="28"/>
          <w:szCs w:val="28"/>
        </w:rPr>
        <w:t xml:space="preserve"> = </w:t>
      </w:r>
      <w:r w:rsidRPr="001677CB">
        <w:rPr>
          <w:rFonts w:ascii="Times New Roman" w:hAnsi="Times New Roman" w:cs="Times New Roman"/>
          <w:sz w:val="28"/>
          <w:szCs w:val="28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EQ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 xml:space="preserve">2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1677CB">
        <w:rPr>
          <w:rFonts w:ascii="Times New Roman" w:hAnsi="Times New Roman" w:cs="Times New Roman"/>
          <w:sz w:val="28"/>
          <w:szCs w:val="28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677CB">
        <w:rPr>
          <w:rFonts w:ascii="Times New Roman" w:hAnsi="Times New Roman" w:cs="Times New Roman"/>
          <w:sz w:val="28"/>
          <w:szCs w:val="28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EQ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837,357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130</w:instrText>
      </w:r>
      <w:r w:rsidRPr="001677CB">
        <w:rPr>
          <w:rFonts w:ascii="Times New Roman" w:hAnsi="Times New Roman" w:cs="Times New Roman"/>
          <w:sz w:val="28"/>
          <w:szCs w:val="28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</w:rPr>
        <w:t xml:space="preserve"> = 108856,37 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58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1677CB">
        <w:rPr>
          <w:rFonts w:ascii="Times New Roman" w:hAnsi="Times New Roman" w:cs="Times New Roman"/>
          <w:sz w:val="28"/>
          <w:szCs w:val="28"/>
        </w:rPr>
        <w:t xml:space="preserve"> = </w:t>
      </w:r>
      <w:r w:rsidRPr="001677CB">
        <w:rPr>
          <w:rFonts w:ascii="Times New Roman" w:hAnsi="Times New Roman" w:cs="Times New Roman"/>
          <w:sz w:val="28"/>
          <w:szCs w:val="28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EQ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 xml:space="preserve">2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 xml:space="preserve">2 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+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a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 xml:space="preserve">3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sin</w:instrText>
      </w:r>
      <w:r w:rsidRPr="001677CB">
        <w:rPr>
          <w:rFonts w:ascii="Times New Roman" w:hAnsi="Times New Roman" w:cs="Times New Roman"/>
          <w:sz w:val="28"/>
          <w:szCs w:val="28"/>
        </w:rPr>
        <w:instrText>(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a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>3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1677CB">
        <w:rPr>
          <w:rFonts w:ascii="Times New Roman" w:hAnsi="Times New Roman" w:cs="Times New Roman"/>
          <w:sz w:val="28"/>
          <w:szCs w:val="28"/>
        </w:rPr>
        <w:instrText>(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>1(1-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й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передачи</w:instrText>
      </w:r>
      <w:r w:rsidRPr="001677CB">
        <w:rPr>
          <w:rFonts w:ascii="Times New Roman" w:hAnsi="Times New Roman" w:cs="Times New Roman"/>
          <w:position w:val="-4"/>
          <w:sz w:val="28"/>
          <w:szCs w:val="28"/>
        </w:rPr>
        <w:instrText>)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; 2)</w:instrText>
      </w:r>
      <w:r w:rsidRPr="001677CB">
        <w:rPr>
          <w:rFonts w:ascii="Times New Roman" w:hAnsi="Times New Roman" w:cs="Times New Roman"/>
          <w:sz w:val="28"/>
          <w:szCs w:val="28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677CB">
        <w:rPr>
          <w:rFonts w:ascii="Times New Roman" w:hAnsi="Times New Roman" w:cs="Times New Roman"/>
          <w:sz w:val="28"/>
          <w:szCs w:val="28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EQ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837,357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130 + (-2493,385)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sin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(90)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1677CB">
        <w:rPr>
          <w:rFonts w:ascii="Times New Roman" w:hAnsi="Times New Roman" w:cs="Times New Roman"/>
          <w:sz w:val="28"/>
          <w:szCs w:val="28"/>
        </w:rPr>
        <w:instrText>(80 ; 2)</w:instrText>
      </w:r>
      <w:r w:rsidRPr="001677CB">
        <w:rPr>
          <w:rFonts w:ascii="Times New Roman" w:hAnsi="Times New Roman" w:cs="Times New Roman"/>
          <w:sz w:val="28"/>
          <w:szCs w:val="28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</w:rPr>
        <w:t xml:space="preserve"> = 9120,97 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825857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258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t>y1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 EQ R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 xml:space="preserve">x2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L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2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33436F" w:rsidRPr="00825857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2585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 EQ 136,894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130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 xml:space="preserve"> = 17796,22 H </w: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825857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258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t>y2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 EQ R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 xml:space="preserve">x2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L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 xml:space="preserve">2 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>+ F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 xml:space="preserve">a3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cos(a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3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) </w:instrText>
      </w:r>
      <w:r w:rsidRPr="00825857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\F(d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1(1-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й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 xml:space="preserve"> 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передачи</w:instrText>
      </w:r>
      <w:r w:rsidRPr="00825857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)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instrText xml:space="preserve"> ; 2)</w:instrText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82585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 EQ 136,894 </w:instrTex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130 + (-2493,385) </w:instrTex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cos(90) </w:instrTex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\F(80 ; 2)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17796,22 H </w: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\R(;108856,37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+ 17796,22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110301,472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\R(;9120,97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+ 17796,22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19997,438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82585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е 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825857" w:rsidRPr="00825857" w:rsidRDefault="0033436F" w:rsidP="00825857">
      <w:pPr>
        <w:pStyle w:val="2"/>
        <w:numPr>
          <w:ilvl w:val="0"/>
          <w:numId w:val="0"/>
        </w:numPr>
        <w:ind w:left="567"/>
        <w:rPr>
          <w:rFonts w:ascii="Times New Roman" w:hAnsi="Times New Roman" w:cs="Times New Roman"/>
          <w:sz w:val="28"/>
        </w:rPr>
      </w:pPr>
      <w:r w:rsidRPr="00262AEA">
        <w:rPr>
          <w:rFonts w:ascii="Times New Roman" w:hAnsi="Times New Roman" w:cs="Times New Roman"/>
          <w:sz w:val="28"/>
        </w:rPr>
        <w:br w:type="page"/>
      </w:r>
      <w:bookmarkStart w:id="22" w:name="_Toc216162299"/>
      <w:r w:rsidR="00825857" w:rsidRPr="00825857">
        <w:rPr>
          <w:rFonts w:ascii="Times New Roman" w:hAnsi="Times New Roman" w:cs="Times New Roman"/>
          <w:sz w:val="28"/>
        </w:rPr>
        <w:t>10.2 Эпюры моментов 1-го вала</w:t>
      </w:r>
      <w:bookmarkEnd w:id="22"/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35pt;margin-top:4.4pt;width:21.6pt;height:15.6pt;z-index:251767808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27" type="#_x0000_t202" style="position:absolute;left:0;text-align:left;margin-left:420.95pt;margin-top:8.5pt;width:21.6pt;height:21.6pt;z-index:25176678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28" style="position:absolute;left:0;text-align:left;flip:y;z-index:251762688" from="388.95pt,3pt" to="388.95pt,38pt" strokeweight="1.5pt">
            <v:stroke endarrow="block" endarrowwidth="narrow" endarrowlength="long"/>
          </v:lin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29" style="position:absolute;left:0;text-align:left;flip:y;z-index:251763712" from="390.95pt,8.5pt" to="420.95pt,26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1030" type="#_x0000_t202" style="position:absolute;left:0;text-align:left;margin-left:156.95pt;margin-top:.5pt;width:30pt;height:18pt;z-index:251808768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Fy3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31" type="#_x0000_t202" style="position:absolute;left:0;text-align:left;margin-left:183.95pt;margin-top:5pt;width:30pt;height:18pt;z-index:25180672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Fx3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32" type="#_x0000_t202" style="position:absolute;left:0;text-align:left;margin-left:423.95pt;margin-top:.5pt;width:21.6pt;height:21.6pt;z-index:25176576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33" style="position:absolute;left:0;text-align:left;flip:y;z-index:251764736" from="388.95pt,3.5pt" to="423.95pt,3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34" style="position:absolute;left:0;text-align:left;z-index:251809792" from="174.95pt,.5pt" to="174.95pt,25.5pt" strokeweight="1.5pt">
            <v:stroke endarrow="block" endarrowwidth="narrow" endarrowlength="long"/>
          </v:lin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35" type="#_x0000_t202" style="position:absolute;left:0;text-align:left;margin-left:229.95pt;margin-top:0;width:30pt;height:18pt;z-index:25181696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99.95pt;margin-top:0;width:30pt;height:18pt;z-index:25181286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37" style="position:absolute;left:0;text-align:left;flip:x;z-index:251807744" from="174.95pt,1pt" to="197.95pt,14pt" strokeweight="1.5pt">
            <v:stroke endarrow="block" endarrowwidth="narrow" endarrowlength="long"/>
          </v:lin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38" type="#_x0000_t202" style="position:absolute;left:0;text-align:left;margin-left:257.95pt;margin-top:7.5pt;width:30pt;height:18pt;z-index:251819008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27.95pt;margin-top:7.5pt;width:30pt;height:18pt;z-index:251814912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0" style="position:absolute;left:0;text-align:left;flip:x y;z-index:251811840" from="174.95pt,2.5pt" to="199.95pt,2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1041" type="#_x0000_t202" style="position:absolute;left:0;text-align:left;margin-left:192.95pt;margin-top:5.5pt;width:30pt;height:18pt;z-index:251810816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Fz3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2" style="position:absolute;left:0;text-align:left;flip:y;z-index:251805696" from="174.95pt,2.5pt" to="174.95pt,45.5pt" strokecolor="#010000" strokeweight=".5pt"/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43" style="position:absolute;left:0;text-align:left;flip:y;z-index:251817984" from="239.95pt,6pt" to="239.95pt,31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44" style="position:absolute;left:0;text-align:left;flip:y;z-index:251813888" from="109.95pt,6pt" to="109.95pt,31pt" strokeweight="1.5pt">
            <v:stroke endarrow="block" endarrowwidth="narrow" endarrowlength="long"/>
          </v:lin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45" style="position:absolute;left:0;text-align:left;flip:y;z-index:251820032" from="239.95pt,5.5pt" to="267.95pt,19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46" style="position:absolute;left:0;text-align:left;flip:y;z-index:251815936" from="109.95pt,5.5pt" to="137.95pt,19.5pt" strokeweight="1.5pt">
            <v:stroke endarrow="block" endarrowwidth="narrow" endarrowlength="long"/>
          </v:lin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47" style="position:absolute;left:0;text-align:left;flip:x y;z-index:251787264" from="309.95pt,3.5pt" to="312.95pt,6pt" strokecolor="#010000" strokeweight="1pt"/>
        </w:pict>
      </w:r>
      <w:r>
        <w:rPr>
          <w:noProof/>
          <w:lang w:eastAsia="ru-RU"/>
        </w:rPr>
        <w:pict>
          <v:line id="_x0000_s1048" style="position:absolute;left:0;text-align:left;flip:y;z-index:251786240" from="312.95pt,2.5pt" to="312.95pt,6pt" strokecolor="#010000" strokeweight="1pt"/>
        </w:pict>
      </w:r>
      <w:r>
        <w:rPr>
          <w:noProof/>
          <w:lang w:eastAsia="ru-RU"/>
        </w:rPr>
        <w:pict>
          <v:oval id="_x0000_s1049" style="position:absolute;left:0;text-align:left;margin-left:310.95pt;margin-top:1pt;width:8pt;height:20pt;z-index:251785216" stroked="f" strokeweight="1pt"/>
        </w:pict>
      </w:r>
      <w:r>
        <w:rPr>
          <w:noProof/>
          <w:lang w:eastAsia="ru-RU"/>
        </w:rPr>
        <w:pict>
          <v:oval id="_x0000_s1050" style="position:absolute;left:0;text-align:left;margin-left:304.95pt;margin-top:1pt;width:8pt;height:20pt;z-index:251784192" strokeweight="1pt"/>
        </w:pict>
      </w:r>
      <w:r>
        <w:rPr>
          <w:noProof/>
          <w:lang w:eastAsia="ru-RU"/>
        </w:rPr>
        <w:pict>
          <v:line id="_x0000_s1051" style="position:absolute;left:0;text-align:left;z-index:251778048" from="165.95pt,1pt" to="183.95pt,1pt" strokecolor="#010000" strokeweight="1pt"/>
        </w:pict>
      </w:r>
      <w:r>
        <w:rPr>
          <w:noProof/>
          <w:lang w:eastAsia="ru-RU"/>
        </w:rPr>
        <w:pict>
          <v:line id="_x0000_s1052" style="position:absolute;left:0;text-align:left;z-index:251776000" from="163.95pt,9pt" to="163.95pt,13pt" strokecolor="#010000" strokeweight="1pt"/>
        </w:pict>
      </w:r>
      <w:r>
        <w:rPr>
          <w:noProof/>
          <w:lang w:eastAsia="ru-RU"/>
        </w:rPr>
        <w:pict>
          <v:line id="_x0000_s1053" style="position:absolute;left:0;text-align:left;flip:x;z-index:251774976" from="163.95pt,1pt" to="165.95pt,9pt" strokecolor="#010000" strokeweight="1pt"/>
        </w:pict>
      </w:r>
      <w:r>
        <w:rPr>
          <w:noProof/>
          <w:lang w:eastAsia="ru-RU"/>
        </w:rPr>
        <w:pict>
          <v:oval id="_x0000_s1054" style="position:absolute;left:0;text-align:left;margin-left:179.95pt;margin-top:1pt;width:8pt;height:20pt;z-index:251773952" strokeweight="1pt"/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55" style="position:absolute;left:0;text-align:left;z-index:251783168" from="232.95pt,4.5pt" to="246.95pt,4.5pt" strokecolor="#010000" strokeweight="1pt"/>
        </w:pict>
      </w:r>
      <w:r>
        <w:rPr>
          <w:noProof/>
          <w:lang w:eastAsia="ru-RU"/>
        </w:rPr>
        <w:pict>
          <v:line id="_x0000_s1056" style="position:absolute;left:0;text-align:left;flip:x;z-index:251782144" from="234.95pt,-.5pt" to="239.95pt,4.5pt" strokecolor="#010000" strokeweight="1pt"/>
        </w:pict>
      </w:r>
      <w:r>
        <w:rPr>
          <w:noProof/>
          <w:lang w:eastAsia="ru-RU"/>
        </w:rPr>
        <w:pict>
          <v:line id="_x0000_s1057" style="position:absolute;left:0;text-align:left;z-index:251781120" from="239.95pt,-.5pt" to="244.95pt,4.5pt" strokecolor="#010000" strokeweight="1pt"/>
        </w:pict>
      </w:r>
      <w:r>
        <w:rPr>
          <w:noProof/>
          <w:lang w:eastAsia="ru-RU"/>
        </w:rPr>
        <w:pict>
          <v:line id="_x0000_s1058" style="position:absolute;left:0;text-align:left;z-index:251780096" from="183.95pt,-.5pt" to="239.95pt,-.5pt" strokecolor="#010000" strokeweight="1pt"/>
        </w:pict>
      </w:r>
      <w:r>
        <w:rPr>
          <w:noProof/>
          <w:lang w:eastAsia="ru-RU"/>
        </w:rPr>
        <w:pict>
          <v:line id="_x0000_s1059" style="position:absolute;left:0;text-align:left;z-index:251779072" from="165.95pt,9.5pt" to="183.95pt,9.5pt" strokecolor="#010000" strokeweight="1pt"/>
        </w:pict>
      </w:r>
      <w:r>
        <w:rPr>
          <w:noProof/>
          <w:lang w:eastAsia="ru-RU"/>
        </w:rPr>
        <w:pict>
          <v:line id="_x0000_s1060" style="position:absolute;left:0;text-align:left;z-index:251777024" from="163.95pt,1.5pt" to="165.95pt,9.5pt" strokecolor="#010000" strokeweight="1pt"/>
        </w:pict>
      </w:r>
      <w:r>
        <w:rPr>
          <w:noProof/>
          <w:lang w:eastAsia="ru-RU"/>
        </w:rPr>
        <w:pict>
          <v:line id="_x0000_s1061" style="position:absolute;left:0;text-align:left;z-index:251772928" from="109.95pt,-.5pt" to="174.95pt,-.5pt" strokecolor="#010000" strokeweight="1pt"/>
        </w:pict>
      </w:r>
      <w:r>
        <w:rPr>
          <w:noProof/>
          <w:lang w:eastAsia="ru-RU"/>
        </w:rPr>
        <w:pict>
          <v:line id="_x0000_s1062" style="position:absolute;left:0;text-align:left;z-index:251771904" from="102.95pt,4.5pt" to="116.95pt,4.5pt" strokecolor="#010000" strokeweight="1pt"/>
        </w:pict>
      </w:r>
      <w:r>
        <w:rPr>
          <w:noProof/>
          <w:lang w:eastAsia="ru-RU"/>
        </w:rPr>
        <w:pict>
          <v:line id="_x0000_s1063" style="position:absolute;left:0;text-align:left;flip:x;z-index:251770880" from="104.95pt,-.5pt" to="109.95pt,4.5pt" strokecolor="#010000" strokeweight="1pt"/>
        </w:pict>
      </w:r>
      <w:r>
        <w:rPr>
          <w:noProof/>
          <w:lang w:eastAsia="ru-RU"/>
        </w:rPr>
        <w:pict>
          <v:line id="_x0000_s1064" style="position:absolute;left:0;text-align:left;z-index:251769856" from="109.95pt,-.5pt" to="114.95pt,4.5pt" strokecolor="#010000" strokeweight="1pt"/>
        </w:pict>
      </w:r>
      <w:r>
        <w:rPr>
          <w:noProof/>
          <w:lang w:eastAsia="ru-RU"/>
        </w:rPr>
        <w:pict>
          <v:line id="_x0000_s1065" style="position:absolute;left:0;text-align:left;z-index:251768832" from="44.95pt,-.5pt" to="109.95pt,-.5pt" strokecolor="#010000" strokeweight="1pt"/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66" style="position:absolute;left:0;text-align:left;z-index:251803648" from="239.95pt,5pt" to="239.95pt,43pt" strokecolor="#010000" strokeweight=".5pt"/>
        </w:pict>
      </w:r>
      <w:r>
        <w:rPr>
          <w:noProof/>
          <w:lang w:eastAsia="ru-RU"/>
        </w:rPr>
        <w:pict>
          <v:shape id="_x0000_s1067" type="#_x0000_t202" style="position:absolute;left:0;text-align:left;margin-left:237.95pt;margin-top:0;width:22pt;height:18pt;z-index:25180262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8" style="position:absolute;left:0;text-align:left;z-index:251798528" from="174.95pt,5pt" to="174.95pt,43pt" strokecolor="#010000" strokeweight=".5pt"/>
        </w:pict>
      </w:r>
      <w:r>
        <w:rPr>
          <w:noProof/>
          <w:lang w:eastAsia="ru-RU"/>
        </w:rPr>
        <w:pict>
          <v:shape id="_x0000_s1069" type="#_x0000_t202" style="position:absolute;left:0;text-align:left;margin-left:172.95pt;margin-top:0;width:22pt;height:18pt;z-index:25179750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70" style="position:absolute;left:0;text-align:left;z-index:251793408" from="109.95pt,5pt" to="109.95pt,43pt" strokecolor="#010000" strokeweight=".5pt"/>
        </w:pict>
      </w:r>
      <w:r>
        <w:rPr>
          <w:noProof/>
          <w:lang w:eastAsia="ru-RU"/>
        </w:rPr>
        <w:pict>
          <v:shape id="_x0000_s1071" type="#_x0000_t202" style="position:absolute;left:0;text-align:left;margin-left:107.95pt;margin-top:0;width:22pt;height:18pt;z-index:25179238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72" style="position:absolute;left:0;text-align:left;z-index:251789312" from="44.95pt,5pt" to="44.95pt,43pt" strokecolor="#010000" strokeweight=".5pt"/>
        </w:pict>
      </w:r>
      <w:r>
        <w:rPr>
          <w:noProof/>
          <w:lang w:eastAsia="ru-RU"/>
        </w:rPr>
        <w:pict>
          <v:shape id="_x0000_s1073" type="#_x0000_t202" style="position:absolute;left:0;text-align:left;margin-left:42.95pt;margin-top:0;width:22pt;height:18pt;z-index:251788288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74" type="#_x0000_t202" style="position:absolute;left:0;text-align:left;margin-left:186.95pt;margin-top:8.5pt;width:40pt;height:18pt;z-index:25180160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left:0;text-align:left;margin-left:121.95pt;margin-top:8.5pt;width:40pt;height:18pt;z-index:25179648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left:0;text-align:left;margin-left:56.95pt;margin-top:8.5pt;width:40pt;height:18pt;z-index:25179136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120</w:t>
                  </w:r>
                </w:p>
              </w:txbxContent>
            </v:textbox>
          </v:shape>
        </w:pict>
      </w: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77" style="position:absolute;left:0;text-align:left;flip:y;z-index:251804672" from="174.95pt,5.5pt" to="239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78" style="position:absolute;left:0;text-align:left;flip:y;z-index:251800576" from="109.95pt,5.5pt" to="174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79" style="position:absolute;left:0;text-align:left;flip:x y;z-index:251799552" from="174.95pt,5.5pt" to="239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80" style="position:absolute;left:0;text-align:left;flip:y;z-index:251795456" from="44.95pt,5.5pt" to="109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81" style="position:absolute;left:0;text-align:left;flip:x y;z-index:251794432" from="109.95pt,5.5pt" to="174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082" style="position:absolute;left:0;text-align:left;flip:x y;z-index:251790336" from="44.95pt,5.5pt" to="109.95pt,5.5pt" strokeweight=".5pt">
            <v:stroke endarrow="block" endarrowwidth="narrow" endarrowlength="long"/>
          </v:lin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83" type="#_x0000_t202" style="position:absolute;left:0;text-align:left;margin-left:138.95pt;margin-top:5pt;width:71pt;height:18pt;z-index:251827200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108856,37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84" style="position:absolute;left:0;text-align:left;z-index:251829248" from="174.95pt,7.5pt" to="174.95pt,44.5pt" strokecolor="#010000" strokeweight=".5pt"/>
        </w:pict>
      </w:r>
      <w:r>
        <w:rPr>
          <w:noProof/>
          <w:lang w:eastAsia="ru-RU"/>
        </w:rPr>
        <w:pict>
          <v:line id="_x0000_s1085" style="position:absolute;left:0;text-align:left;flip:y;z-index:251826176" from="109.95pt,7.5pt" to="174.95pt,47.5pt" strokecolor="#010000" strokeweight=".5pt"/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86" style="position:absolute;left:0;text-align:left;z-index:251831296" from="174.95pt,10pt" to="239.95pt,13pt" strokecolor="#010000" strokeweight=".5pt"/>
        </w:pict>
      </w:r>
      <w:r>
        <w:rPr>
          <w:noProof/>
          <w:lang w:eastAsia="ru-RU"/>
        </w:rPr>
        <w:pict>
          <v:line id="_x0000_s1087" style="position:absolute;left:0;text-align:left;z-index:251830272" from="174.95pt,10pt" to="174.95pt,13pt" strokecolor="#010000" strokeweight=".5pt"/>
        </w:pict>
      </w:r>
      <w:r>
        <w:rPr>
          <w:noProof/>
          <w:lang w:eastAsia="ru-RU"/>
        </w:rPr>
        <w:pict>
          <v:shape id="_x0000_s1088" type="#_x0000_t202" style="position:absolute;left:0;text-align:left;margin-left:304.95pt;margin-top:4pt;width:98pt;height:18pt;z-index:251821056" fill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Mx,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89" style="position:absolute;left:0;text-align:left;z-index:251833344" from="239.95pt,1.5pt" to="239.95pt,1.5pt" strokecolor="#010000" strokeweight=".5pt"/>
        </w:pict>
      </w:r>
      <w:r>
        <w:rPr>
          <w:noProof/>
          <w:lang w:eastAsia="ru-RU"/>
        </w:rPr>
        <w:pict>
          <v:line id="_x0000_s1090" style="position:absolute;left:0;text-align:left;z-index:251832320" from="239.95pt,1.5pt" to="239.95pt,1.5pt" strokecolor="#010000" strokeweight=".5pt"/>
        </w:pict>
      </w:r>
      <w:r>
        <w:rPr>
          <w:noProof/>
          <w:lang w:eastAsia="ru-RU"/>
        </w:rPr>
        <w:pict>
          <v:shape id="_x0000_s1091" type="#_x0000_t202" style="position:absolute;left:0;text-align:left;margin-left:140.95pt;margin-top:-.5pt;width:68pt;height:18pt;z-index:25182822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9120,97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92" style="position:absolute;left:0;text-align:left;z-index:251825152" from="109.95pt,1.5pt" to="109.95pt,1.5pt" strokecolor="#010000" strokeweight=".5pt"/>
        </w:pict>
      </w:r>
      <w:r>
        <w:rPr>
          <w:noProof/>
          <w:lang w:eastAsia="ru-RU"/>
        </w:rPr>
        <w:pict>
          <v:line id="_x0000_s1093" style="position:absolute;left:0;text-align:left;z-index:251824128" from="109.95pt,1.5pt" to="109.95pt,1.5pt" strokecolor="#010000" strokeweight=".5pt"/>
        </w:pict>
      </w:r>
      <w:r>
        <w:rPr>
          <w:noProof/>
          <w:lang w:eastAsia="ru-RU"/>
        </w:rPr>
        <w:pict>
          <v:line id="_x0000_s1094" style="position:absolute;left:0;text-align:left;z-index:251823104" from="44.95pt,1.5pt" to="109.95pt,1.5pt" strokecolor="#010000" strokeweight=".5pt"/>
        </w:pict>
      </w:r>
      <w:r>
        <w:rPr>
          <w:noProof/>
          <w:lang w:eastAsia="ru-RU"/>
        </w:rPr>
        <w:pict>
          <v:line id="_x0000_s1095" style="position:absolute;left:0;text-align:left;z-index:251822080" from="44.95pt,1.5pt" to="239.95pt,1.5pt" strokecolor="#010000" strokeweight="1pt"/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96" type="#_x0000_t202" style="position:absolute;left:0;text-align:left;margin-left:178.95pt;margin-top:8.55pt;width:68pt;height:18pt;z-index:251840512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17796,22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097" type="#_x0000_t202" style="position:absolute;left:0;text-align:left;margin-left:304.95pt;margin-top:2.05pt;width:98pt;height:18pt;z-index:251834368" fill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My,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098" style="position:absolute;left:0;text-align:left;z-index:251844608" from="212.95pt,5.55pt" to="239.95pt,19.55pt" strokecolor="#010000" strokeweight=".5pt"/>
        </w:pict>
      </w:r>
      <w:r>
        <w:rPr>
          <w:noProof/>
          <w:lang w:eastAsia="ru-RU"/>
        </w:rPr>
        <w:pict>
          <v:line id="_x0000_s1099" style="position:absolute;left:0;text-align:left;flip:x;z-index:251843584" from="174.95pt,5.55pt" to="212.95pt,19.55pt" strokecolor="#010000" strokeweight=".5pt"/>
        </w:pict>
      </w:r>
      <w:r>
        <w:rPr>
          <w:noProof/>
          <w:lang w:eastAsia="ru-RU"/>
        </w:rPr>
        <w:pict>
          <v:line id="_x0000_s1100" style="position:absolute;left:0;text-align:left;z-index:251842560" from="212.95pt,5.55pt" to="212.95pt,5.55pt" strokecolor="#010000" strokeweight=".5pt"/>
        </w:pict>
      </w:r>
      <w:r>
        <w:rPr>
          <w:noProof/>
          <w:lang w:eastAsia="ru-RU"/>
        </w:rPr>
        <w:pict>
          <v:line id="_x0000_s1101" style="position:absolute;left:0;text-align:left;flip:y;z-index:251839488" from="109.95pt,5.55pt" to="212.95pt,19.55pt" strokecolor="#010000" strokeweight=".5pt"/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102" style="position:absolute;left:0;text-align:left;z-index:251846656" from="239.95pt,8.05pt" to="239.95pt,8.05pt" strokecolor="#010000" strokeweight=".5pt"/>
        </w:pict>
      </w:r>
      <w:r>
        <w:rPr>
          <w:noProof/>
          <w:lang w:eastAsia="ru-RU"/>
        </w:rPr>
        <w:pict>
          <v:line id="_x0000_s1103" style="position:absolute;left:0;text-align:left;z-index:251845632" from="239.95pt,8.05pt" to="239.95pt,8.05pt" strokecolor="#010000" strokeweight=".5pt"/>
        </w:pict>
      </w:r>
      <w:r>
        <w:rPr>
          <w:noProof/>
          <w:lang w:eastAsia="ru-RU"/>
        </w:rPr>
        <w:pict>
          <v:shape id="_x0000_s1104" type="#_x0000_t202" style="position:absolute;left:0;text-align:left;margin-left:178.95pt;margin-top:10.05pt;width:68pt;height:18pt;z-index:251841536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17796,22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05" style="position:absolute;left:0;text-align:left;z-index:251838464" from="109.95pt,8.05pt" to="109.95pt,8.05pt" strokecolor="#010000" strokeweight=".5pt"/>
        </w:pict>
      </w:r>
      <w:r>
        <w:rPr>
          <w:noProof/>
          <w:lang w:eastAsia="ru-RU"/>
        </w:rPr>
        <w:pict>
          <v:line id="_x0000_s1106" style="position:absolute;left:0;text-align:left;z-index:251837440" from="109.95pt,8.05pt" to="109.95pt,8.05pt" strokecolor="#010000" strokeweight=".5pt"/>
        </w:pict>
      </w:r>
      <w:r>
        <w:rPr>
          <w:noProof/>
          <w:lang w:eastAsia="ru-RU"/>
        </w:rPr>
        <w:pict>
          <v:line id="_x0000_s1107" style="position:absolute;left:0;text-align:left;z-index:251836416" from="44.95pt,8.05pt" to="109.95pt,8.05pt" strokecolor="#010000" strokeweight=".5pt"/>
        </w:pict>
      </w:r>
      <w:r>
        <w:rPr>
          <w:noProof/>
          <w:lang w:eastAsia="ru-RU"/>
        </w:rPr>
        <w:pict>
          <v:line id="_x0000_s1108" style="position:absolute;left:0;text-align:left;z-index:251835392" from="44.95pt,8.05pt" to="239.95pt,8.05pt" strokecolor="#010000" strokeweight="1pt"/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shape id="_x0000_s1109" type="#_x0000_t202" style="position:absolute;left:0;text-align:left;margin-left:138.95pt;margin-top:8.05pt;width:71pt;height:18pt;z-index:251853824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110301,472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110" style="position:absolute;left:0;text-align:left;z-index:251855872" from="174.95pt,10.55pt" to="174.95pt,43.55pt" strokecolor="#010000" strokeweight=".5pt"/>
        </w:pict>
      </w:r>
      <w:r>
        <w:rPr>
          <w:noProof/>
          <w:lang w:eastAsia="ru-RU"/>
        </w:rPr>
        <w:pict>
          <v:line id="_x0000_s1111" style="position:absolute;left:0;text-align:left;flip:y;z-index:251852800" from="109.95pt,10.55pt" to="174.95pt,50.55pt" strokecolor="#010000" strokeweight=".5pt"/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112" style="position:absolute;left:0;text-align:left;z-index:251857920" from="174.95pt,9.05pt" to="239.95pt,16.05pt" strokecolor="#010000" strokeweight=".5pt"/>
        </w:pict>
      </w:r>
      <w:r>
        <w:rPr>
          <w:noProof/>
          <w:lang w:eastAsia="ru-RU"/>
        </w:rPr>
        <w:pict>
          <v:line id="_x0000_s1113" style="position:absolute;left:0;text-align:left;z-index:251856896" from="174.95pt,9.05pt" to="174.95pt,16.05pt" strokecolor="#010000" strokeweight=".5pt"/>
        </w:pict>
      </w:r>
      <w:r>
        <w:rPr>
          <w:noProof/>
          <w:lang w:eastAsia="ru-RU"/>
        </w:rPr>
        <w:pict>
          <v:shape id="_x0000_s1114" type="#_x0000_t202" style="position:absolute;left:0;text-align:left;margin-left:304.95pt;margin-top:5.05pt;width:98pt;height:18pt;z-index:251847680" fill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  <w:lang w:val="en-US"/>
                    </w:rPr>
                  </w:pPr>
                  <w:r>
                    <w:rPr>
                      <w:color w:val="000000"/>
                      <w:sz w:val="14"/>
                      <w:lang w:val="en-US"/>
                    </w:rPr>
                    <w:t>M</w:t>
                  </w:r>
                  <w:r>
                    <w:rPr>
                      <w:rFonts w:ascii="Symbol" w:hAnsi="Symbol"/>
                      <w:color w:val="000000"/>
                      <w:sz w:val="8"/>
                    </w:rPr>
                    <w:t></w:t>
                  </w:r>
                  <w:r>
                    <w:rPr>
                      <w:color w:val="000000"/>
                      <w:sz w:val="14"/>
                      <w:lang w:val="en-US"/>
                    </w:rPr>
                    <w:t xml:space="preserve"> = (Mx</w:t>
                  </w:r>
                  <w:r>
                    <w:rPr>
                      <w:color w:val="000000"/>
                      <w:position w:val="10"/>
                      <w:sz w:val="8"/>
                      <w:lang w:val="en-US"/>
                    </w:rPr>
                    <w:t>2</w:t>
                  </w:r>
                  <w:r>
                    <w:rPr>
                      <w:color w:val="000000"/>
                      <w:sz w:val="14"/>
                      <w:lang w:val="en-US"/>
                    </w:rPr>
                    <w:t xml:space="preserve"> + My</w:t>
                  </w:r>
                  <w:r>
                    <w:rPr>
                      <w:color w:val="000000"/>
                      <w:position w:val="10"/>
                      <w:sz w:val="8"/>
                      <w:lang w:val="en-US"/>
                    </w:rPr>
                    <w:t>2</w:t>
                  </w:r>
                  <w:r>
                    <w:rPr>
                      <w:color w:val="000000"/>
                      <w:sz w:val="14"/>
                      <w:lang w:val="en-US"/>
                    </w:rPr>
                    <w:t>)</w:t>
                  </w:r>
                  <w:r>
                    <w:rPr>
                      <w:color w:val="000000"/>
                      <w:position w:val="10"/>
                      <w:sz w:val="8"/>
                      <w:lang w:val="en-US"/>
                    </w:rPr>
                    <w:t>1/2</w:t>
                  </w:r>
                  <w:r>
                    <w:rPr>
                      <w:color w:val="000000"/>
                      <w:sz w:val="14"/>
                      <w:lang w:val="en-US"/>
                    </w:rPr>
                    <w:t>, H</w:t>
                  </w:r>
                  <w:r>
                    <w:rPr>
                      <w:color w:val="000000"/>
                      <w:position w:val="2"/>
                      <w:sz w:val="8"/>
                      <w:lang w:val="en-US"/>
                    </w:rPr>
                    <w:t>x</w:t>
                  </w:r>
                  <w:r>
                    <w:rPr>
                      <w:color w:val="000000"/>
                      <w:sz w:val="14"/>
                      <w:lang w:val="en-US"/>
                    </w:rPr>
                    <w:t>мм</w:t>
                  </w:r>
                </w:p>
              </w:txbxContent>
            </v:textbox>
          </v:shape>
        </w:pict>
      </w: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115" style="position:absolute;left:0;text-align:left;z-index:251859968" from="239.95pt,4.55pt" to="239.95pt,4.55pt" strokecolor="#010000" strokeweight=".5pt"/>
        </w:pict>
      </w:r>
      <w:r>
        <w:rPr>
          <w:noProof/>
          <w:lang w:eastAsia="ru-RU"/>
        </w:rPr>
        <w:pict>
          <v:line id="_x0000_s1116" style="position:absolute;left:0;text-align:left;z-index:251858944" from="239.95pt,4.55pt" to="239.95pt,4.55pt" strokecolor="#010000" strokeweight=".5pt"/>
        </w:pict>
      </w:r>
      <w:r>
        <w:rPr>
          <w:noProof/>
          <w:lang w:eastAsia="ru-RU"/>
        </w:rPr>
        <w:pict>
          <v:shape id="_x0000_s1117" type="#_x0000_t202" style="position:absolute;left:0;text-align:left;margin-left:140.95pt;margin-top:2.55pt;width:68pt;height:18pt;z-index:251854848" filled="f" strok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19997,438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18" style="position:absolute;left:0;text-align:left;z-index:251851776" from="109.95pt,4.55pt" to="109.95pt,4.55pt" strokecolor="#010000" strokeweight=".5pt"/>
        </w:pict>
      </w:r>
      <w:r>
        <w:rPr>
          <w:noProof/>
          <w:lang w:eastAsia="ru-RU"/>
        </w:rPr>
        <w:pict>
          <v:line id="_x0000_s1119" style="position:absolute;left:0;text-align:left;z-index:251850752" from="109.95pt,4.55pt" to="109.95pt,4.55pt" strokecolor="#010000" strokeweight=".5pt"/>
        </w:pict>
      </w:r>
      <w:r>
        <w:rPr>
          <w:noProof/>
          <w:lang w:eastAsia="ru-RU"/>
        </w:rPr>
        <w:pict>
          <v:line id="_x0000_s1120" style="position:absolute;left:0;text-align:left;z-index:251849728" from="44.95pt,4.55pt" to="109.95pt,4.55pt" strokecolor="#010000" strokeweight=".5pt"/>
        </w:pict>
      </w:r>
      <w:r>
        <w:rPr>
          <w:noProof/>
          <w:lang w:eastAsia="ru-RU"/>
        </w:rPr>
        <w:pict>
          <v:line id="_x0000_s1121" style="position:absolute;left:0;text-align:left;z-index:251848704" from="44.95pt,4.55pt" to="239.95pt,4.55pt" strokecolor="#010000" strokeweight="1pt"/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122" style="position:absolute;left:0;text-align:left;flip:y;z-index:251867136" from="174.95pt,7.05pt" to="174.95pt,32.05pt" strokecolor="#010000" strokeweight=".5pt"/>
        </w:pict>
      </w:r>
      <w:r>
        <w:rPr>
          <w:noProof/>
          <w:lang w:eastAsia="ru-RU"/>
        </w:rPr>
        <w:pict>
          <v:line id="_x0000_s1123" style="position:absolute;left:0;text-align:left;flip:x;z-index:251866112" from="109.95pt,7.05pt" to="174.95pt,7.05pt" strokecolor="#010000" strokeweight=".5pt"/>
        </w:pict>
      </w:r>
      <w:r>
        <w:rPr>
          <w:noProof/>
          <w:lang w:eastAsia="ru-RU"/>
        </w:rPr>
        <w:pict>
          <v:line id="_x0000_s1124" style="position:absolute;left:0;text-align:left;flip:x;z-index:251864064" from="44.95pt,7.05pt" to="109.95pt,7.05pt" strokecolor="#010000" strokeweight=".5pt"/>
        </w:pict>
      </w:r>
      <w:r>
        <w:rPr>
          <w:noProof/>
          <w:lang w:eastAsia="ru-RU"/>
        </w:rPr>
        <w:pict>
          <v:line id="_x0000_s1125" style="position:absolute;left:0;text-align:left;flip:y;z-index:251863040" from="44.95pt,7.05pt" to="44.95pt,32.05pt" strokecolor="#010000" strokeweight=".5pt"/>
        </w:pict>
      </w:r>
    </w:p>
    <w:p w:rsidR="00825857" w:rsidRDefault="00825857" w:rsidP="00825857">
      <w:pPr>
        <w:pStyle w:val="PzText"/>
      </w:pPr>
    </w:p>
    <w:p w:rsidR="00825857" w:rsidRDefault="008F56B1" w:rsidP="00825857">
      <w:pPr>
        <w:pStyle w:val="PzText"/>
      </w:pPr>
      <w:r>
        <w:rPr>
          <w:noProof/>
          <w:lang w:eastAsia="ru-RU"/>
        </w:rPr>
        <w:pict>
          <v:line id="_x0000_s1126" style="position:absolute;left:0;text-align:left;flip:x;z-index:251868160" from="174.95pt,9.05pt" to="239.95pt,9.05pt" strokecolor="#010000" strokeweight=".5pt"/>
        </w:pict>
      </w:r>
      <w:r>
        <w:rPr>
          <w:noProof/>
          <w:lang w:eastAsia="ru-RU"/>
        </w:rPr>
        <w:pict>
          <v:line id="_x0000_s1127" style="position:absolute;left:0;text-align:left;z-index:251865088" from="174.95pt,9.05pt" to="174.95pt,9.05pt" strokecolor="#010000" strokeweight=".5pt"/>
        </w:pict>
      </w:r>
      <w:r>
        <w:rPr>
          <w:noProof/>
          <w:lang w:eastAsia="ru-RU"/>
        </w:rPr>
        <w:pict>
          <v:line id="_x0000_s1128" style="position:absolute;left:0;text-align:left;z-index:251862016" from="44.95pt,9.05pt" to="239.95pt,9.05pt" strokecolor="#010000" strokeweight="1pt"/>
        </w:pict>
      </w:r>
      <w:r>
        <w:rPr>
          <w:noProof/>
          <w:lang w:eastAsia="ru-RU"/>
        </w:rPr>
        <w:pict>
          <v:shape id="_x0000_s1129" type="#_x0000_t202" style="position:absolute;left:0;text-align:left;margin-left:304.95pt;margin-top:5.05pt;width:98pt;height:18pt;z-index:251860992" filled="f">
            <v:textbox>
              <w:txbxContent>
                <w:p w:rsidR="00825857" w:rsidRDefault="00825857" w:rsidP="00825857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Mкр(max) = Ткр,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825857" w:rsidRDefault="00825857" w:rsidP="00825857">
      <w:pPr>
        <w:pStyle w:val="PzText"/>
      </w:pPr>
    </w:p>
    <w:p w:rsidR="00825857" w:rsidRDefault="00825857" w:rsidP="00825857">
      <w:pPr>
        <w:pStyle w:val="PzText"/>
      </w:pPr>
    </w:p>
    <w:p w:rsidR="0033436F" w:rsidRPr="00262AEA" w:rsidRDefault="0033436F" w:rsidP="00825857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33436F" w:rsidRPr="00262AEA" w:rsidRDefault="0033436F" w:rsidP="00825857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262AEA">
        <w:rPr>
          <w:rFonts w:ascii="Times New Roman" w:hAnsi="Times New Roman" w:cs="Times New Roman"/>
          <w:sz w:val="28"/>
        </w:rPr>
        <w:br w:type="page"/>
      </w:r>
      <w:bookmarkStart w:id="23" w:name="_Toc216162112"/>
      <w:r w:rsidR="00825857">
        <w:rPr>
          <w:rFonts w:ascii="Times New Roman" w:hAnsi="Times New Roman" w:cs="Times New Roman"/>
          <w:sz w:val="28"/>
        </w:rPr>
        <w:t xml:space="preserve">10.3 </w:t>
      </w:r>
      <w:r w:rsidRPr="00262AEA">
        <w:rPr>
          <w:rFonts w:ascii="Times New Roman" w:hAnsi="Times New Roman" w:cs="Times New Roman"/>
          <w:sz w:val="28"/>
        </w:rPr>
        <w:t>Расчёт моментов 2-го вала</w:t>
      </w:r>
      <w:bookmarkEnd w:id="23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1 - е </w:t>
      </w:r>
      <w:r w:rsidR="00825857">
        <w:rPr>
          <w:rFonts w:ascii="Times New Roman" w:hAnsi="Times New Roman" w:cs="Times New Roman"/>
          <w:sz w:val="28"/>
          <w:szCs w:val="28"/>
        </w:rPr>
        <w:t>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2 - е </w:t>
      </w:r>
      <w:r w:rsidR="00825857">
        <w:rPr>
          <w:rFonts w:ascii="Times New Roman" w:hAnsi="Times New Roman" w:cs="Times New Roman"/>
          <w:sz w:val="28"/>
          <w:szCs w:val="28"/>
        </w:rPr>
        <w:t>сечение</w:t>
      </w:r>
    </w:p>
    <w:p w:rsidR="00825857" w:rsidRPr="00262AEA" w:rsidRDefault="0082585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x1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636,284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75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47721,325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R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x1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L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1 </w:instrText>
      </w:r>
      <w:r w:rsidRPr="00262AEA">
        <w:rPr>
          <w:rFonts w:ascii="Times New Roman" w:hAnsi="Times New Roman" w:cs="Times New Roman"/>
          <w:sz w:val="28"/>
          <w:szCs w:val="28"/>
        </w:rPr>
        <w:instrText>+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 xml:space="preserve">a2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sin(a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2(1-й передачи)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; 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636,284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75 + (-273,788)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sin(90)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\F(200 ; 2)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20342,525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677C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t>y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 EQ R</w:instrTex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 xml:space="preserve">x1 </w:instrTex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L</w:instrTex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1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 EQ (-1246,692) </w:instrTex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instrText>x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75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-93501,938 H </w: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1677CB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677C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t>1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 EQ \R(;M</w:instrTex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x1</w:instrText>
      </w:r>
      <w:r w:rsidRPr="001677CB">
        <w:rPr>
          <w:rFonts w:ascii="Times New Roman" w:hAnsi="Times New Roman" w:cs="Times New Roman"/>
          <w:position w:val="12"/>
          <w:sz w:val="28"/>
          <w:szCs w:val="28"/>
          <w:lang w:val="en-US"/>
        </w:rPr>
        <w:instrText>2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+ M</w:instrText>
      </w:r>
      <w:r w:rsidRPr="001677CB">
        <w:rPr>
          <w:rFonts w:ascii="Times New Roman" w:hAnsi="Times New Roman" w:cs="Times New Roman"/>
          <w:position w:val="-4"/>
          <w:sz w:val="28"/>
          <w:szCs w:val="28"/>
          <w:lang w:val="en-US"/>
        </w:rPr>
        <w:instrText>y1</w:instrText>
      </w:r>
      <w:r w:rsidRPr="001677CB">
        <w:rPr>
          <w:rFonts w:ascii="Times New Roman" w:hAnsi="Times New Roman" w:cs="Times New Roman"/>
          <w:position w:val="12"/>
          <w:sz w:val="28"/>
          <w:szCs w:val="28"/>
          <w:lang w:val="en-US"/>
        </w:rPr>
        <w:instrText>2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>)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 EQ \R(;47721,325</w:instrText>
      </w:r>
      <w:r w:rsidRPr="001677CB">
        <w:rPr>
          <w:rFonts w:ascii="Times New Roman" w:hAnsi="Times New Roman" w:cs="Times New Roman"/>
          <w:position w:val="12"/>
          <w:sz w:val="28"/>
          <w:szCs w:val="28"/>
          <w:lang w:val="en-US"/>
        </w:rPr>
        <w:instrText>2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 xml:space="preserve"> + -93501,938</w:instrText>
      </w:r>
      <w:r w:rsidRPr="001677CB">
        <w:rPr>
          <w:rFonts w:ascii="Times New Roman" w:hAnsi="Times New Roman" w:cs="Times New Roman"/>
          <w:position w:val="12"/>
          <w:sz w:val="28"/>
          <w:szCs w:val="28"/>
          <w:lang w:val="en-US"/>
        </w:rPr>
        <w:instrText>2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instrText>)</w:instrTex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= 104975,889 H </w:t>
      </w:r>
      <w:r w:rsidRPr="001677CB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167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y2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\R(;20342,525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-93501,938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95689,24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3 - е </w:t>
      </w:r>
      <w:r w:rsidR="00825857">
        <w:rPr>
          <w:rFonts w:ascii="Times New Roman" w:hAnsi="Times New Roman" w:cs="Times New Roman"/>
          <w:sz w:val="28"/>
          <w:szCs w:val="28"/>
        </w:rPr>
        <w:t>сечение</w:t>
      </w:r>
    </w:p>
    <w:p w:rsidR="00825857" w:rsidRDefault="0082585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82585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е 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M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Н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M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0 H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3436F" w:rsidRPr="00262AEA" w:rsidRDefault="0033436F" w:rsidP="002D1096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262AEA">
        <w:rPr>
          <w:rFonts w:ascii="Times New Roman" w:hAnsi="Times New Roman" w:cs="Times New Roman"/>
          <w:sz w:val="28"/>
        </w:rPr>
        <w:br w:type="page"/>
      </w:r>
      <w:bookmarkStart w:id="24" w:name="_Toc216162113"/>
      <w:r w:rsidR="002D1096">
        <w:rPr>
          <w:rFonts w:ascii="Times New Roman" w:hAnsi="Times New Roman" w:cs="Times New Roman"/>
          <w:sz w:val="28"/>
        </w:rPr>
        <w:t xml:space="preserve">10.4 </w:t>
      </w:r>
      <w:r w:rsidRPr="00262AEA">
        <w:rPr>
          <w:rFonts w:ascii="Times New Roman" w:hAnsi="Times New Roman" w:cs="Times New Roman"/>
          <w:sz w:val="28"/>
        </w:rPr>
        <w:t>Эпюры моментов 2-го вала</w:t>
      </w:r>
      <w:bookmarkEnd w:id="24"/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30" type="#_x0000_t202" style="position:absolute;left:0;text-align:left;margin-left:407.95pt;margin-top:9.5pt;width:21.6pt;height:21.6pt;z-index:251874304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1" type="#_x0000_t202" style="position:absolute;left:0;text-align:left;margin-left:369.45pt;margin-top:-7.1pt;width:21.6pt;height:21.6pt;z-index:251875328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32" style="position:absolute;left:0;text-align:left;flip:y;z-index:251870208" from="369.45pt,3pt" to="369.45pt,38pt" strokeweight="1.5pt">
            <v:stroke endarrow="block" endarrowwidth="narrow" endarrowlength="long"/>
          </v:lin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33" style="position:absolute;left:0;text-align:left;flip:y;z-index:251871232" from="372.95pt,8.1pt" to="402.95pt,26.1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1134" type="#_x0000_t202" style="position:absolute;left:0;text-align:left;margin-left:91.95pt;margin-top:.5pt;width:30pt;height:18pt;z-index:251911168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Fy2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35" type="#_x0000_t202" style="position:absolute;left:0;text-align:left;margin-left:412.45pt;margin-top:5pt;width:21.6pt;height:21.6pt;z-index:25187328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6" type="#_x0000_t202" style="position:absolute;left:0;text-align:left;margin-left:118.95pt;margin-top:5pt;width:30pt;height:18pt;z-index:25190912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Fx2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37" style="position:absolute;left:0;text-align:left;flip:y;z-index:251872256" from="372.95pt,3.9pt" to="407.95pt,3.9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38" style="position:absolute;left:0;text-align:left;z-index:251912192" from="109.95pt,.5pt" to="109.95pt,25.5pt" strokeweight="1.5pt">
            <v:stroke endarrow="block" endarrowwidth="narrow" endarrowlength="long"/>
          </v:lin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39" type="#_x0000_t202" style="position:absolute;left:0;text-align:left;margin-left:164.95pt;margin-top:0;width:30pt;height:18pt;z-index:25191936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202" style="position:absolute;left:0;text-align:left;margin-left:34.95pt;margin-top:0;width:30pt;height:18pt;z-index:251915264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1" style="position:absolute;left:0;text-align:left;flip:y;z-index:251910144" from="109.95pt,1pt" to="132.95pt,14pt" strokeweight="1.5pt">
            <v:stroke endarrow="block" endarrowwidth="narrow" endarrowlength="long"/>
          </v:lin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42" type="#_x0000_t202" style="position:absolute;left:0;text-align:left;margin-left:192.95pt;margin-top:7.5pt;width:30pt;height:18pt;z-index:251921408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3" type="#_x0000_t202" style="position:absolute;left:0;text-align:left;margin-left:62.95pt;margin-top:7.5pt;width:30pt;height:18pt;z-index:251917312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4" style="position:absolute;left:0;text-align:left;flip:x y;z-index:251914240" from="109.95pt,2.5pt" to="134.95pt,2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1145" type="#_x0000_t202" style="position:absolute;left:0;text-align:left;margin-left:127.95pt;margin-top:5.5pt;width:30pt;height:18pt;z-index:251913216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Fz2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6" style="position:absolute;left:0;text-align:left;flip:y;z-index:251908096" from="109.95pt,2.5pt" to="109.95pt,45.5pt" strokecolor="#010000" strokeweight=".5pt"/>
        </w:pict>
      </w:r>
      <w:r>
        <w:rPr>
          <w:noProof/>
          <w:lang w:eastAsia="ru-RU"/>
        </w:rPr>
        <w:pict>
          <v:oval id="_x0000_s1147" style="position:absolute;left:0;text-align:left;margin-left:94.95pt;margin-top:2.5pt;width:30pt;height:86pt;z-index:251880448" strokeweight="1pt"/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48" style="position:absolute;left:0;text-align:left;flip:y;z-index:251920384" from="174.95pt,6pt" to="174.95pt,31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49" style="position:absolute;left:0;text-align:left;flip:y;z-index:251916288" from="44.95pt,6pt" to="44.95pt,31pt" strokeweight="1.5pt">
            <v:stroke endarrow="block" endarrowwidth="narrow" endarrowlength="long"/>
          </v:lin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50" style="position:absolute;left:0;text-align:left;flip:x;z-index:251922432" from="174.95pt,5.5pt" to="202.95pt,19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51" style="position:absolute;left:0;text-align:left;flip:x;z-index:251918336" from="44.95pt,5.5pt" to="72.95pt,19.5pt" strokeweight="1.5pt">
            <v:stroke endarrow="block" endarrowwidth="narrow" endarrowlength="long"/>
          </v:lin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52" style="position:absolute;left:0;text-align:left;flip:x y;z-index:251889664" from="309.95pt,3.5pt" to="312.95pt,6pt" strokecolor="#010000" strokeweight="1pt"/>
        </w:pict>
      </w:r>
      <w:r>
        <w:rPr>
          <w:noProof/>
          <w:lang w:eastAsia="ru-RU"/>
        </w:rPr>
        <w:pict>
          <v:line id="_x0000_s1153" style="position:absolute;left:0;text-align:left;flip:y;z-index:251888640" from="312.95pt,2.5pt" to="312.95pt,6pt" strokecolor="#010000" strokeweight="1pt"/>
        </w:pict>
      </w:r>
      <w:r>
        <w:rPr>
          <w:noProof/>
          <w:lang w:eastAsia="ru-RU"/>
        </w:rPr>
        <w:pict>
          <v:oval id="_x0000_s1154" style="position:absolute;left:0;text-align:left;margin-left:310.95pt;margin-top:1pt;width:8pt;height:20pt;z-index:251887616" stroked="f" strokeweight="1pt"/>
        </w:pict>
      </w:r>
      <w:r>
        <w:rPr>
          <w:noProof/>
          <w:lang w:eastAsia="ru-RU"/>
        </w:rPr>
        <w:pict>
          <v:oval id="_x0000_s1155" style="position:absolute;left:0;text-align:left;margin-left:304.95pt;margin-top:1pt;width:8pt;height:20pt;z-index:251886592" strokeweight="1pt"/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56" style="position:absolute;left:0;text-align:left;z-index:251885568" from="174.95pt,-.5pt" to="239.95pt,-.5pt" strokecolor="#010000" strokeweight="1pt"/>
        </w:pict>
      </w:r>
      <w:r>
        <w:rPr>
          <w:noProof/>
          <w:lang w:eastAsia="ru-RU"/>
        </w:rPr>
        <w:pict>
          <v:line id="_x0000_s1157" style="position:absolute;left:0;text-align:left;z-index:251884544" from="167.95pt,4.5pt" to="181.95pt,4.5pt" strokecolor="#010000" strokeweight="1pt"/>
        </w:pict>
      </w:r>
      <w:r>
        <w:rPr>
          <w:noProof/>
          <w:lang w:eastAsia="ru-RU"/>
        </w:rPr>
        <w:pict>
          <v:line id="_x0000_s1158" style="position:absolute;left:0;text-align:left;flip:x;z-index:251883520" from="169.95pt,-.5pt" to="174.95pt,4.5pt" strokecolor="#010000" strokeweight="1pt"/>
        </w:pict>
      </w:r>
      <w:r>
        <w:rPr>
          <w:noProof/>
          <w:lang w:eastAsia="ru-RU"/>
        </w:rPr>
        <w:pict>
          <v:line id="_x0000_s1159" style="position:absolute;left:0;text-align:left;z-index:251882496" from="174.95pt,-.5pt" to="179.95pt,4.5pt" strokecolor="#010000" strokeweight="1pt"/>
        </w:pict>
      </w:r>
      <w:r>
        <w:rPr>
          <w:noProof/>
          <w:lang w:eastAsia="ru-RU"/>
        </w:rPr>
        <w:pict>
          <v:line id="_x0000_s1160" style="position:absolute;left:0;text-align:left;z-index:251881472" from="109.95pt,-.5pt" to="174.95pt,-.5pt" strokecolor="#010000" strokeweight="1pt"/>
        </w:pict>
      </w:r>
      <w:r>
        <w:rPr>
          <w:noProof/>
          <w:lang w:eastAsia="ru-RU"/>
        </w:rPr>
        <w:pict>
          <v:line id="_x0000_s1161" style="position:absolute;left:0;text-align:left;z-index:251879424" from="44.95pt,-.5pt" to="109.95pt,-.5pt" strokecolor="#010000" strokeweight="1pt"/>
        </w:pict>
      </w:r>
      <w:r>
        <w:rPr>
          <w:noProof/>
          <w:lang w:eastAsia="ru-RU"/>
        </w:rPr>
        <w:pict>
          <v:line id="_x0000_s1162" style="position:absolute;left:0;text-align:left;z-index:251878400" from="37.95pt,4.5pt" to="51.95pt,4.5pt" strokecolor="#010000" strokeweight="1pt"/>
        </w:pict>
      </w:r>
      <w:r>
        <w:rPr>
          <w:noProof/>
          <w:lang w:eastAsia="ru-RU"/>
        </w:rPr>
        <w:pict>
          <v:line id="_x0000_s1163" style="position:absolute;left:0;text-align:left;flip:x;z-index:251877376" from="39.95pt,-.5pt" to="44.95pt,4.5pt" strokecolor="#010000" strokeweight="1pt"/>
        </w:pict>
      </w:r>
      <w:r>
        <w:rPr>
          <w:noProof/>
          <w:lang w:eastAsia="ru-RU"/>
        </w:rPr>
        <w:pict>
          <v:line id="_x0000_s1164" style="position:absolute;left:0;text-align:left;z-index:251876352" from="44.95pt,-.5pt" to="49.95pt,4.5pt" strokecolor="#010000" strokeweight="1pt"/>
        </w:pict>
      </w: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65" style="position:absolute;left:0;text-align:left;z-index:251906048" from="239.95pt,5pt" to="239.95pt,43pt" strokecolor="#010000" strokeweight=".5pt"/>
        </w:pict>
      </w:r>
      <w:r>
        <w:rPr>
          <w:noProof/>
          <w:lang w:eastAsia="ru-RU"/>
        </w:rPr>
        <w:pict>
          <v:shape id="_x0000_s1166" type="#_x0000_t202" style="position:absolute;left:0;text-align:left;margin-left:237.95pt;margin-top:0;width:22pt;height:18pt;z-index:251905024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67" style="position:absolute;left:0;text-align:left;z-index:251900928" from="174.95pt,5pt" to="174.95pt,43pt" strokecolor="#010000" strokeweight=".5pt"/>
        </w:pict>
      </w:r>
      <w:r>
        <w:rPr>
          <w:noProof/>
          <w:lang w:eastAsia="ru-RU"/>
        </w:rPr>
        <w:pict>
          <v:shape id="_x0000_s1168" type="#_x0000_t202" style="position:absolute;left:0;text-align:left;margin-left:172.95pt;margin-top:0;width:22pt;height:18pt;z-index:251899904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69" style="position:absolute;left:0;text-align:left;z-index:251895808" from="109.95pt,5pt" to="109.95pt,43pt" strokecolor="#010000" strokeweight=".5pt"/>
        </w:pict>
      </w:r>
      <w:r>
        <w:rPr>
          <w:noProof/>
          <w:lang w:eastAsia="ru-RU"/>
        </w:rPr>
        <w:pict>
          <v:shape id="_x0000_s1170" type="#_x0000_t202" style="position:absolute;left:0;text-align:left;margin-left:107.95pt;margin-top:0;width:22pt;height:18pt;z-index:251894784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1" style="position:absolute;left:0;text-align:left;z-index:251891712" from="44.95pt,5pt" to="44.95pt,43pt" strokecolor="#010000" strokeweight=".5pt"/>
        </w:pict>
      </w:r>
      <w:r>
        <w:rPr>
          <w:noProof/>
          <w:lang w:eastAsia="ru-RU"/>
        </w:rPr>
        <w:pict>
          <v:shape id="_x0000_s1172" type="#_x0000_t202" style="position:absolute;left:0;text-align:left;margin-left:42.95pt;margin-top:0;width:22pt;height:18pt;z-index:251890688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73" type="#_x0000_t202" style="position:absolute;left:0;text-align:left;margin-left:186.95pt;margin-top:8.5pt;width:40pt;height:18pt;z-index:25190400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4" type="#_x0000_t202" style="position:absolute;left:0;text-align:left;margin-left:121.95pt;margin-top:8.5pt;width:40pt;height:18pt;z-index:25189888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5" type="#_x0000_t202" style="position:absolute;left:0;text-align:left;margin-left:56.95pt;margin-top:8.5pt;width:40pt;height:18pt;z-index:25189376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xbxContent>
            </v:textbox>
          </v:shape>
        </w:pict>
      </w: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76" style="position:absolute;left:0;text-align:left;flip:y;z-index:251907072" from="174.95pt,5.5pt" to="239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77" style="position:absolute;left:0;text-align:left;flip:y;z-index:251902976" from="109.95pt,5.5pt" to="174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78" style="position:absolute;left:0;text-align:left;flip:x y;z-index:251901952" from="174.95pt,5.5pt" to="239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79" style="position:absolute;left:0;text-align:left;flip:y;z-index:251897856" from="44.95pt,5.5pt" to="109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80" style="position:absolute;left:0;text-align:left;flip:x y;z-index:251896832" from="109.95pt,5.5pt" to="174.95pt,5.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1181" style="position:absolute;left:0;text-align:left;flip:x y;z-index:251892736" from="44.95pt,5.5pt" to="109.95pt,5.5pt" strokeweight=".5pt">
            <v:stroke endarrow="block" endarrowwidth="narrow" endarrowlength="long"/>
          </v:lin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82" type="#_x0000_t202" style="position:absolute;left:0;text-align:left;margin-left:75.95pt;margin-top:5pt;width:68pt;height:18pt;z-index:251926528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47721,325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83" style="position:absolute;left:0;text-align:left;z-index:251928576" from="109.95pt,7.5pt" to="109.95pt,30.5pt" strokecolor="#010000" strokeweight=".5pt"/>
        </w:pict>
      </w:r>
      <w:r>
        <w:rPr>
          <w:noProof/>
          <w:lang w:eastAsia="ru-RU"/>
        </w:rPr>
        <w:pict>
          <v:line id="_x0000_s1184" style="position:absolute;left:0;text-align:left;flip:y;z-index:251925504" from="44.95pt,7.5pt" to="109.95pt,47.5pt" strokecolor="#010000" strokeweight=".5pt"/>
        </w:pict>
      </w: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85" style="position:absolute;left:0;text-align:left;z-index:251930624" from="109.95pt,7.5pt" to="174.95pt,24.5pt" strokecolor="#010000" strokeweight=".5pt"/>
        </w:pict>
      </w:r>
      <w:r>
        <w:rPr>
          <w:noProof/>
          <w:lang w:eastAsia="ru-RU"/>
        </w:rPr>
        <w:pict>
          <v:line id="_x0000_s1186" style="position:absolute;left:0;text-align:left;z-index:251929600" from="109.95pt,7.5pt" to="109.95pt,24.5pt" strokecolor="#010000" strokeweight=".5pt"/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87" type="#_x0000_t202" style="position:absolute;left:0;text-align:left;margin-left:304.95pt;margin-top:4pt;width:98pt;height:18pt;z-index:251923456" fill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Mx,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88" style="position:absolute;left:0;text-align:left;z-index:251935744" from="239.95pt,1.5pt" to="239.95pt,1.5pt" strokecolor="#010000" strokeweight=".5pt"/>
        </w:pict>
      </w:r>
      <w:r>
        <w:rPr>
          <w:noProof/>
          <w:lang w:eastAsia="ru-RU"/>
        </w:rPr>
        <w:pict>
          <v:line id="_x0000_s1189" style="position:absolute;left:0;text-align:left;z-index:251934720" from="239.95pt,1.5pt" to="239.95pt,1.5pt" strokecolor="#010000" strokeweight=".5pt"/>
        </w:pict>
      </w:r>
      <w:r>
        <w:rPr>
          <w:noProof/>
          <w:lang w:eastAsia="ru-RU"/>
        </w:rPr>
        <w:pict>
          <v:line id="_x0000_s1190" style="position:absolute;left:0;text-align:left;z-index:251933696" from="174.95pt,1.5pt" to="239.95pt,1.5pt" strokecolor="#010000" strokeweight=".5pt"/>
        </w:pict>
      </w:r>
      <w:r>
        <w:rPr>
          <w:noProof/>
          <w:lang w:eastAsia="ru-RU"/>
        </w:rPr>
        <w:pict>
          <v:line id="_x0000_s1191" style="position:absolute;left:0;text-align:left;z-index:251932672" from="174.95pt,1.5pt" to="174.95pt,1.5pt" strokecolor="#010000" strokeweight=".5pt"/>
        </w:pict>
      </w:r>
      <w:r>
        <w:rPr>
          <w:noProof/>
          <w:lang w:eastAsia="ru-RU"/>
        </w:rPr>
        <w:pict>
          <v:line id="_x0000_s1192" style="position:absolute;left:0;text-align:left;z-index:251931648" from="174.95pt,1.5pt" to="174.95pt,1.5pt" strokecolor="#010000" strokeweight=".5pt"/>
        </w:pict>
      </w:r>
      <w:r>
        <w:rPr>
          <w:noProof/>
          <w:lang w:eastAsia="ru-RU"/>
        </w:rPr>
        <w:pict>
          <v:shape id="_x0000_s1193" type="#_x0000_t202" style="position:absolute;left:0;text-align:left;margin-left:75.95pt;margin-top:-.5pt;width:68pt;height:18pt;z-index:251927552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20342,525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94" style="position:absolute;left:0;text-align:left;z-index:251924480" from="44.95pt,1.5pt" to="239.95pt,1.5pt" strokecolor="#010000" strokeweight="1pt"/>
        </w:pict>
      </w: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195" type="#_x0000_t202" style="position:absolute;left:0;text-align:left;margin-left:304.95pt;margin-top:2.05pt;width:98pt;height:18pt;z-index:251936768" fill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My,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196" style="position:absolute;left:0;text-align:left;z-index:251948032" from="239.95pt,8.05pt" to="239.95pt,8.05pt" strokecolor="#010000" strokeweight=".5pt"/>
        </w:pict>
      </w:r>
      <w:r>
        <w:rPr>
          <w:noProof/>
          <w:lang w:eastAsia="ru-RU"/>
        </w:rPr>
        <w:pict>
          <v:line id="_x0000_s1197" style="position:absolute;left:0;text-align:left;z-index:251947008" from="239.95pt,8.05pt" to="239.95pt,8.05pt" strokecolor="#010000" strokeweight=".5pt"/>
        </w:pict>
      </w:r>
      <w:r>
        <w:rPr>
          <w:noProof/>
          <w:lang w:eastAsia="ru-RU"/>
        </w:rPr>
        <w:pict>
          <v:line id="_x0000_s1198" style="position:absolute;left:0;text-align:left;z-index:251945984" from="174.95pt,8.05pt" to="239.95pt,8.05pt" strokecolor="#010000" strokeweight=".5pt"/>
        </w:pict>
      </w:r>
      <w:r>
        <w:rPr>
          <w:noProof/>
          <w:lang w:eastAsia="ru-RU"/>
        </w:rPr>
        <w:pict>
          <v:line id="_x0000_s1199" style="position:absolute;left:0;text-align:left;z-index:251944960" from="174.95pt,8.05pt" to="174.95pt,8.05pt" strokecolor="#010000" strokeweight=".5pt"/>
        </w:pict>
      </w:r>
      <w:r>
        <w:rPr>
          <w:noProof/>
          <w:lang w:eastAsia="ru-RU"/>
        </w:rPr>
        <w:pict>
          <v:line id="_x0000_s1200" style="position:absolute;left:0;text-align:left;z-index:251943936" from="174.95pt,8.05pt" to="174.95pt,8.05pt" strokecolor="#010000" strokeweight=".5pt"/>
        </w:pict>
      </w:r>
      <w:r>
        <w:rPr>
          <w:noProof/>
          <w:lang w:eastAsia="ru-RU"/>
        </w:rPr>
        <w:pict>
          <v:line id="_x0000_s1201" style="position:absolute;left:0;text-align:left;flip:y;z-index:251942912" from="71.95pt,8.05pt" to="174.95pt,22.05pt" strokecolor="#010000" strokeweight=".5pt"/>
        </w:pict>
      </w:r>
      <w:r>
        <w:rPr>
          <w:noProof/>
          <w:lang w:eastAsia="ru-RU"/>
        </w:rPr>
        <w:pict>
          <v:line id="_x0000_s1202" style="position:absolute;left:0;text-align:left;flip:y;z-index:251941888" from="71.95pt,8.05pt" to="109.95pt,22.05pt" strokecolor="#010000" strokeweight=".5pt"/>
        </w:pict>
      </w:r>
      <w:r>
        <w:rPr>
          <w:noProof/>
          <w:lang w:eastAsia="ru-RU"/>
        </w:rPr>
        <w:pict>
          <v:line id="_x0000_s1203" style="position:absolute;left:0;text-align:left;z-index:251938816" from="44.95pt,8.05pt" to="71.95pt,22.05pt" strokecolor="#010000" strokeweight=".5pt"/>
        </w:pict>
      </w:r>
      <w:r>
        <w:rPr>
          <w:noProof/>
          <w:lang w:eastAsia="ru-RU"/>
        </w:rPr>
        <w:pict>
          <v:line id="_x0000_s1204" style="position:absolute;left:0;text-align:left;z-index:251937792" from="44.95pt,8.05pt" to="239.95pt,8.05pt" strokecolor="#010000" strokeweight="1pt"/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205" style="position:absolute;left:0;text-align:left;z-index:251940864" from="71.95pt,10.55pt" to="71.95pt,10.55pt" strokecolor="#010000" strokeweight=".5pt"/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206" type="#_x0000_t202" style="position:absolute;left:0;text-align:left;margin-left:37.95pt;margin-top:1.05pt;width:68pt;height:18pt;z-index:251939840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-93501,938</w:t>
                  </w:r>
                </w:p>
              </w:txbxContent>
            </v:textbox>
          </v:shape>
        </w:pict>
      </w: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207" type="#_x0000_t202" style="position:absolute;left:0;text-align:left;margin-left:73.95pt;margin-top:8.05pt;width:71pt;height:18pt;z-index:251952128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104975,889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208" style="position:absolute;left:0;text-align:left;z-index:251954176" from="109.95pt,10.55pt" to="109.95pt,14.55pt" strokecolor="#010000" strokeweight=".5pt"/>
        </w:pict>
      </w:r>
      <w:r>
        <w:rPr>
          <w:noProof/>
          <w:lang w:eastAsia="ru-RU"/>
        </w:rPr>
        <w:pict>
          <v:line id="_x0000_s1209" style="position:absolute;left:0;text-align:left;flip:y;z-index:251951104" from="44.95pt,10.55pt" to="109.95pt,50.55pt" strokecolor="#010000" strokeweight=".5pt"/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210" style="position:absolute;left:0;text-align:left;z-index:251956224" from="109.95pt,3.05pt" to="174.95pt,39.05pt" strokecolor="#010000" strokeweight=".5pt"/>
        </w:pict>
      </w:r>
      <w:r>
        <w:rPr>
          <w:noProof/>
          <w:lang w:eastAsia="ru-RU"/>
        </w:rPr>
        <w:pict>
          <v:line id="_x0000_s1211" style="position:absolute;left:0;text-align:left;z-index:251955200" from="109.95pt,3.05pt" to="109.95pt,39.05pt" strokecolor="#010000" strokeweight=".5pt"/>
        </w:pict>
      </w: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shape id="_x0000_s1212" type="#_x0000_t202" style="position:absolute;left:0;text-align:left;margin-left:304.95pt;margin-top:5.05pt;width:98pt;height:18pt;z-index:251949056" fill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  <w:lang w:val="en-US"/>
                    </w:rPr>
                  </w:pPr>
                  <w:r>
                    <w:rPr>
                      <w:color w:val="000000"/>
                      <w:sz w:val="14"/>
                      <w:lang w:val="en-US"/>
                    </w:rPr>
                    <w:t>M</w:t>
                  </w:r>
                  <w:r>
                    <w:rPr>
                      <w:rFonts w:ascii="Symbol" w:hAnsi="Symbol"/>
                      <w:color w:val="000000"/>
                      <w:sz w:val="8"/>
                    </w:rPr>
                    <w:t></w:t>
                  </w:r>
                  <w:r>
                    <w:rPr>
                      <w:color w:val="000000"/>
                      <w:sz w:val="14"/>
                      <w:lang w:val="en-US"/>
                    </w:rPr>
                    <w:t xml:space="preserve"> = (Mx</w:t>
                  </w:r>
                  <w:r>
                    <w:rPr>
                      <w:color w:val="000000"/>
                      <w:position w:val="10"/>
                      <w:sz w:val="8"/>
                      <w:lang w:val="en-US"/>
                    </w:rPr>
                    <w:t>2</w:t>
                  </w:r>
                  <w:r>
                    <w:rPr>
                      <w:color w:val="000000"/>
                      <w:sz w:val="14"/>
                      <w:lang w:val="en-US"/>
                    </w:rPr>
                    <w:t xml:space="preserve"> + My</w:t>
                  </w:r>
                  <w:r>
                    <w:rPr>
                      <w:color w:val="000000"/>
                      <w:position w:val="10"/>
                      <w:sz w:val="8"/>
                      <w:lang w:val="en-US"/>
                    </w:rPr>
                    <w:t>2</w:t>
                  </w:r>
                  <w:r>
                    <w:rPr>
                      <w:color w:val="000000"/>
                      <w:sz w:val="14"/>
                      <w:lang w:val="en-US"/>
                    </w:rPr>
                    <w:t>)</w:t>
                  </w:r>
                  <w:r>
                    <w:rPr>
                      <w:color w:val="000000"/>
                      <w:position w:val="10"/>
                      <w:sz w:val="8"/>
                      <w:lang w:val="en-US"/>
                    </w:rPr>
                    <w:t>1/2</w:t>
                  </w:r>
                  <w:r>
                    <w:rPr>
                      <w:color w:val="000000"/>
                      <w:sz w:val="14"/>
                      <w:lang w:val="en-US"/>
                    </w:rPr>
                    <w:t>, H</w:t>
                  </w:r>
                  <w:r>
                    <w:rPr>
                      <w:color w:val="000000"/>
                      <w:position w:val="2"/>
                      <w:sz w:val="8"/>
                      <w:lang w:val="en-US"/>
                    </w:rPr>
                    <w:t>x</w:t>
                  </w:r>
                  <w:r>
                    <w:rPr>
                      <w:color w:val="000000"/>
                      <w:sz w:val="14"/>
                      <w:lang w:val="en-US"/>
                    </w:rPr>
                    <w:t>мм</w:t>
                  </w:r>
                </w:p>
              </w:txbxContent>
            </v:textbox>
          </v:shape>
        </w:pict>
      </w: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213" style="position:absolute;left:0;text-align:left;z-index:251961344" from="239.95pt,4.55pt" to="239.95pt,4.55pt" strokecolor="#010000" strokeweight=".5pt"/>
        </w:pict>
      </w:r>
      <w:r>
        <w:rPr>
          <w:noProof/>
          <w:lang w:eastAsia="ru-RU"/>
        </w:rPr>
        <w:pict>
          <v:line id="_x0000_s1214" style="position:absolute;left:0;text-align:left;z-index:251960320" from="239.95pt,4.55pt" to="239.95pt,4.55pt" strokecolor="#010000" strokeweight=".5pt"/>
        </w:pict>
      </w:r>
      <w:r>
        <w:rPr>
          <w:noProof/>
          <w:lang w:eastAsia="ru-RU"/>
        </w:rPr>
        <w:pict>
          <v:line id="_x0000_s1215" style="position:absolute;left:0;text-align:left;z-index:251959296" from="174.95pt,4.55pt" to="239.95pt,4.55pt" strokecolor="#010000" strokeweight=".5pt"/>
        </w:pict>
      </w:r>
      <w:r>
        <w:rPr>
          <w:noProof/>
          <w:lang w:eastAsia="ru-RU"/>
        </w:rPr>
        <w:pict>
          <v:line id="_x0000_s1216" style="position:absolute;left:0;text-align:left;z-index:251958272" from="174.95pt,4.55pt" to="174.95pt,4.55pt" strokecolor="#010000" strokeweight=".5pt"/>
        </w:pict>
      </w:r>
      <w:r>
        <w:rPr>
          <w:noProof/>
          <w:lang w:eastAsia="ru-RU"/>
        </w:rPr>
        <w:pict>
          <v:line id="_x0000_s1217" style="position:absolute;left:0;text-align:left;z-index:251957248" from="174.95pt,4.55pt" to="174.95pt,4.55pt" strokecolor="#010000" strokeweight=".5pt"/>
        </w:pict>
      </w:r>
      <w:r>
        <w:rPr>
          <w:noProof/>
          <w:lang w:eastAsia="ru-RU"/>
        </w:rPr>
        <w:pict>
          <v:shape id="_x0000_s1218" type="#_x0000_t202" style="position:absolute;left:0;text-align:left;margin-left:75.95pt;margin-top:2.55pt;width:68pt;height:18pt;z-index:251953152" filled="f" strok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95689,24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219" style="position:absolute;left:0;text-align:left;z-index:251950080" from="44.95pt,4.55pt" to="239.95pt,4.55pt" strokecolor="#010000" strokeweight="1pt"/>
        </w:pict>
      </w: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220" style="position:absolute;left:0;text-align:left;flip:y;z-index:251969536" from="239.95pt,7.05pt" to="239.95pt,32.05pt" strokecolor="#010000" strokeweight=".5pt"/>
        </w:pict>
      </w:r>
      <w:r>
        <w:rPr>
          <w:noProof/>
          <w:lang w:eastAsia="ru-RU"/>
        </w:rPr>
        <w:pict>
          <v:line id="_x0000_s1221" style="position:absolute;left:0;text-align:left;flip:x;z-index:251968512" from="174.95pt,7.05pt" to="239.95pt,7.05pt" strokecolor="#010000" strokeweight=".5pt"/>
        </w:pict>
      </w:r>
      <w:r>
        <w:rPr>
          <w:noProof/>
          <w:lang w:eastAsia="ru-RU"/>
        </w:rPr>
        <w:pict>
          <v:line id="_x0000_s1222" style="position:absolute;left:0;text-align:left;flip:x;z-index:251966464" from="109.95pt,7.05pt" to="174.95pt,7.05pt" strokecolor="#010000" strokeweight=".5pt"/>
        </w:pict>
      </w:r>
      <w:r>
        <w:rPr>
          <w:noProof/>
          <w:lang w:eastAsia="ru-RU"/>
        </w:rPr>
        <w:pict>
          <v:line id="_x0000_s1223" style="position:absolute;left:0;text-align:left;flip:y;z-index:251964416" from="109.95pt,7.05pt" to="109.95pt,32.05pt" strokecolor="#010000" strokeweight=".5pt"/>
        </w:pict>
      </w:r>
    </w:p>
    <w:p w:rsidR="002D1096" w:rsidRDefault="002D1096" w:rsidP="002D1096">
      <w:pPr>
        <w:pStyle w:val="PzText"/>
      </w:pPr>
    </w:p>
    <w:p w:rsidR="002D1096" w:rsidRDefault="008F56B1" w:rsidP="002D1096">
      <w:pPr>
        <w:pStyle w:val="PzText"/>
      </w:pPr>
      <w:r>
        <w:rPr>
          <w:noProof/>
          <w:lang w:eastAsia="ru-RU"/>
        </w:rPr>
        <w:pict>
          <v:line id="_x0000_s1224" style="position:absolute;left:0;text-align:left;z-index:251967488" from="239.95pt,9.05pt" to="239.95pt,9.05pt" strokecolor="#010000" strokeweight=".5pt"/>
        </w:pict>
      </w:r>
      <w:r>
        <w:rPr>
          <w:noProof/>
          <w:lang w:eastAsia="ru-RU"/>
        </w:rPr>
        <w:pict>
          <v:line id="_x0000_s1225" style="position:absolute;left:0;text-align:left;flip:x;z-index:251965440" from="44.95pt,9.05pt" to="109.95pt,9.05pt" strokecolor="#010000" strokeweight=".5pt"/>
        </w:pict>
      </w:r>
      <w:r>
        <w:rPr>
          <w:noProof/>
          <w:lang w:eastAsia="ru-RU"/>
        </w:rPr>
        <w:pict>
          <v:line id="_x0000_s1226" style="position:absolute;left:0;text-align:left;z-index:251963392" from="44.95pt,9.05pt" to="239.95pt,9.05pt" strokecolor="#010000" strokeweight="1pt"/>
        </w:pict>
      </w:r>
      <w:r>
        <w:rPr>
          <w:noProof/>
          <w:lang w:eastAsia="ru-RU"/>
        </w:rPr>
        <w:pict>
          <v:shape id="_x0000_s1227" type="#_x0000_t202" style="position:absolute;left:0;text-align:left;margin-left:304.95pt;margin-top:5.05pt;width:98pt;height:18pt;z-index:251962368" filled="f">
            <v:textbox>
              <w:txbxContent>
                <w:p w:rsidR="002D1096" w:rsidRDefault="002D1096" w:rsidP="002D1096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Mкр(max) = Ткр,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2D1096" w:rsidRDefault="002D1096" w:rsidP="002D1096">
      <w:pPr>
        <w:pStyle w:val="PzText"/>
      </w:pPr>
    </w:p>
    <w:p w:rsidR="0033436F" w:rsidRPr="002D1096" w:rsidRDefault="0033436F" w:rsidP="002D1096">
      <w:pPr>
        <w:pStyle w:val="1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096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25" w:name="_Toc216162114"/>
      <w:r w:rsidR="002D1096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2D1096">
        <w:rPr>
          <w:rFonts w:ascii="Times New Roman" w:hAnsi="Times New Roman" w:cs="Times New Roman"/>
          <w:sz w:val="28"/>
          <w:szCs w:val="28"/>
          <w:lang w:val="ru-RU"/>
        </w:rPr>
        <w:t>Проверка долговечности подшипников</w:t>
      </w:r>
      <w:bookmarkEnd w:id="25"/>
    </w:p>
    <w:p w:rsidR="002D1096" w:rsidRDefault="002D1096" w:rsidP="002D1096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bookmarkStart w:id="26" w:name="_Toc216162115"/>
    </w:p>
    <w:p w:rsidR="0033436F" w:rsidRPr="00262AEA" w:rsidRDefault="002D1096" w:rsidP="002D1096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11.1 </w:t>
      </w:r>
      <w:r w:rsidR="0033436F" w:rsidRPr="00262AEA">
        <w:rPr>
          <w:rFonts w:ascii="Times New Roman" w:hAnsi="Times New Roman" w:cs="Times New Roman"/>
          <w:sz w:val="28"/>
        </w:rPr>
        <w:t>1-й вал</w:t>
      </w:r>
      <w:bookmarkEnd w:id="26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Выбираем подшипник роликовый конический однорядный (по ГОСТ 333-79) 7306 средней серии со следующими параметрами: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 = 30 мм - диаметр вала (внутренний посадочный диаметр подшипника);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 = 72 мм - внешний диаметр подшипника;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C = 43 кН - динамическая грузоподъёмность;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C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29,5 кН - статическая грузоподъёмность.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 = 12 Н.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Радиальные нагрузки на опоры: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848,473 H;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153,826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>;C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\F(2493,385;29500)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0,085; этой величине (по табл. 9.18[1]) соответствует e = 0,34. Здесь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-2493,385 Н - осевая сила, действующая на вал.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радиально-упорных подшипниках при действии на них радиальных нагрузок возникают осевые составляющие S, определяемые по формулам: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1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0.83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r1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0.83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0,34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848,473 = 239,439 H;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0.83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r2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0.83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0,34 </w:t>
      </w:r>
      <w:r w:rsidRPr="00262AEA">
        <w:rPr>
          <w:rFonts w:ascii="Times New Roman" w:hAnsi="Times New Roman" w:cs="Times New Roman"/>
          <w:position w:val="2"/>
          <w:sz w:val="28"/>
          <w:szCs w:val="28"/>
          <w:lang w:val="en-US"/>
        </w:rPr>
        <w:t>x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153,826 = 43,41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 осевые силы действующие на подшипники, установленные враспор, будут равны (см. стр. 216[1]):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a1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+ F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a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43,41 + 2493,385 = 2536,795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62AE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a2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-S</w:t>
      </w:r>
      <w:r w:rsidRPr="00262AEA">
        <w:rPr>
          <w:rFonts w:ascii="Times New Roman" w:hAnsi="Times New Roman" w:cs="Times New Roman"/>
          <w:position w:val="-4"/>
          <w:sz w:val="28"/>
          <w:szCs w:val="28"/>
          <w:lang w:val="en-US"/>
        </w:rPr>
        <w:t>2</w:t>
      </w:r>
      <w:r w:rsidRPr="00262AEA">
        <w:rPr>
          <w:rFonts w:ascii="Times New Roman" w:hAnsi="Times New Roman" w:cs="Times New Roman"/>
          <w:sz w:val="28"/>
          <w:szCs w:val="28"/>
          <w:lang w:val="en-US"/>
        </w:rPr>
        <w:t xml:space="preserve"> = -43,41 H;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Эквивалентная нагрузка вычисляется по формуле: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э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(Х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V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r1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Y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a1</w:t>
      </w:r>
      <w:r w:rsidRPr="00262AEA">
        <w:rPr>
          <w:rFonts w:ascii="Times New Roman" w:hAnsi="Times New Roman" w:cs="Times New Roman"/>
          <w:sz w:val="28"/>
          <w:szCs w:val="28"/>
        </w:rPr>
        <w:t xml:space="preserve">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б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-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848,473 H - радиальная нагрузка; V = 1 (вращается внутреннее кольцо подшипника);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коэффициент безопасности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б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1,6 (см. табл. 9.19[1]); температурный коэффициент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 (см. табл. 9.20[1]).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a1</w:instrText>
      </w:r>
      <w:r w:rsidRPr="00262AEA">
        <w:rPr>
          <w:rFonts w:ascii="Times New Roman" w:hAnsi="Times New Roman" w:cs="Times New Roman"/>
          <w:sz w:val="28"/>
          <w:szCs w:val="28"/>
        </w:rPr>
        <w:instrText>;P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r1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V)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\F(2536,795;848,473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2,99 &gt; e; тогда по табл. 9.18[1]: X = 0,4; Y = 0,78.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э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(0,4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848,473 + 0,78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2536,795)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1,6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= 246,122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Расчётная долговечность, млн. об. (формула 9.1[1]):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L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\B(\F(C;Р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э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10/3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\B(\F(43000;246,122))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10/3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29812157,033 млн. об.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Расчётная долговечность, ч.: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\F(L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\F(29812157,033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697,5)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712357396,249 ч,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что больше 10000 ч. (минимально допустимая долговечность подшипника), установленных ГОСТ 16162-85 (см. также стр.307[1]), здесь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697,5 об/мин - частота вращения вала.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Рассмотрим подшипник второй опоры: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>;P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r2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V)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\F(43,41;153,826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0,282 </w:t>
      </w:r>
      <w:r w:rsidRPr="00262AEA">
        <w:rPr>
          <w:rFonts w:ascii="Times New Roman" w:hAnsi="Times New Roman" w:cs="Times New Roman"/>
          <w:sz w:val="28"/>
          <w:szCs w:val="28"/>
        </w:rPr>
        <w:t> e; тогда по табл. 9.18[1]: X = 1; Y = 0.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э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153,826 + 0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43,41)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1,6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= 246,122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Расчётная долговечность, млн. об. (формула 9.1[1]):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L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\B(\F(C;Р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э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10/3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\B(\F(43000;246,122))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10/3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29812157,033 млн. об.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Расчётная долговечность, ч.: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\F(L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n1)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\F(29812157,033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697,5)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712357396,249 ч,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что больше 10000 ч. (минимально допустимая долговечность подшипника), установленных ГОСТ 16162-85 (см. также стр.307[1]), здесь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697,5 об/мин - частота вращения вала.</w:t>
      </w:r>
    </w:p>
    <w:p w:rsidR="0033436F" w:rsidRPr="00262AEA" w:rsidRDefault="002D1096" w:rsidP="002D1096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bookmarkStart w:id="27" w:name="_Toc216162116"/>
      <w:r>
        <w:rPr>
          <w:rFonts w:ascii="Times New Roman" w:hAnsi="Times New Roman" w:cs="Times New Roman"/>
          <w:sz w:val="28"/>
        </w:rPr>
        <w:t xml:space="preserve">11.2 </w:t>
      </w:r>
      <w:r w:rsidR="0033436F" w:rsidRPr="00262AEA">
        <w:rPr>
          <w:rFonts w:ascii="Times New Roman" w:hAnsi="Times New Roman" w:cs="Times New Roman"/>
          <w:sz w:val="28"/>
        </w:rPr>
        <w:t>2-й вал</w:t>
      </w:r>
      <w:bookmarkEnd w:id="27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Выбираем шарикоподшипник радиальный однорядный (по ГОСТ 8338-75) 309 средней серии со следующими параметрами: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 = 45 мм - диаметр вала (внутренний посадочный диаметр подшипника);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D = 100 мм - внешний диаметр подшипника;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C = 52,7 кН - динамическая грузоподъёмность;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C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30 кН - статическая грузоподъёмность.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Радиальные нагрузки на опоры: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1399,679 H;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1275,857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Будем проводить расчёт долговечности подшипника по наиболее нагруженной опоре 1.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Эквивалентная нагрузка вычисляется по формуле: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э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(Х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V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r1</w:t>
      </w:r>
      <w:r w:rsidRPr="00262AEA">
        <w:rPr>
          <w:rFonts w:ascii="Times New Roman" w:hAnsi="Times New Roman" w:cs="Times New Roman"/>
          <w:sz w:val="28"/>
          <w:szCs w:val="28"/>
        </w:rPr>
        <w:t xml:space="preserve"> + Y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б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-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r1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1399,679 H - радиальная нагрузка;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273,788 H - осевая нагрузка; V = 1 (вращается внутреннее кольцо подшипника);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коэффициент безопасности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б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1,6 (см. табл. 9.19[1]); температурный коэффициент К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 (см. табл. 9.20[1]).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>;C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o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\F(273,788;30000)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0,009; этой величине (по табл. 9.18[1]) соответствует e = 0,124.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>;P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r1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V)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\F(273,788;1399,679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0,196 &gt; e;</w:t>
      </w:r>
      <w:r w:rsidRPr="00262AEA">
        <w:rPr>
          <w:rFonts w:ascii="Times New Roman" w:hAnsi="Times New Roman" w:cs="Times New Roman"/>
          <w:sz w:val="28"/>
          <w:szCs w:val="28"/>
        </w:rPr>
        <w:t> e; тогда по табл. 9.18[1]: X = 0,56; Y = 2,37.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 P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э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(0,56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1399,679 + 2,37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273,788)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1,6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 = 2292,152 H.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Расчётная долговечность, млн. об. (формула 9.1[1]):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L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\B(\F(C;Р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э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\B(\F(52700;2292,152))</w:instrText>
      </w:r>
      <w:r w:rsidRPr="00262AEA">
        <w:rPr>
          <w:rFonts w:ascii="Times New Roman" w:hAnsi="Times New Roman" w:cs="Times New Roman"/>
          <w:position w:val="24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12153,507 млн. об.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Расчётная долговечность, ч.: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L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\F(L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n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\F(12153,507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6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;60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27,9)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7260159,498 ч,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что больше 10000 ч. (минимально допустимая долговечность подшипника), установленных ГОСТ 16162-85 (см. также стр.307[1]), здесь n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27,9 об/мин - частота вращения вала.</w:t>
      </w:r>
    </w:p>
    <w:p w:rsidR="002D1096" w:rsidRDefault="002D1096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Подшипники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1852"/>
        <w:gridCol w:w="636"/>
        <w:gridCol w:w="639"/>
        <w:gridCol w:w="1852"/>
        <w:gridCol w:w="628"/>
        <w:gridCol w:w="634"/>
      </w:tblGrid>
      <w:tr w:rsidR="0033436F" w:rsidRPr="002D1096" w:rsidTr="002D1096">
        <w:trPr>
          <w:cantSplit/>
          <w:trHeight w:val="197"/>
          <w:jc w:val="center"/>
        </w:trPr>
        <w:tc>
          <w:tcPr>
            <w:tcW w:w="2935" w:type="dxa"/>
            <w:vMerge w:val="restart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Валы</w:t>
            </w:r>
          </w:p>
        </w:tc>
        <w:tc>
          <w:tcPr>
            <w:tcW w:w="6047" w:type="dxa"/>
            <w:gridSpan w:val="6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Подшипники</w:t>
            </w:r>
          </w:p>
        </w:tc>
      </w:tr>
      <w:tr w:rsidR="0033436F" w:rsidRPr="002D1096" w:rsidTr="002D1096">
        <w:trPr>
          <w:cantSplit/>
          <w:trHeight w:val="407"/>
          <w:jc w:val="center"/>
        </w:trPr>
        <w:tc>
          <w:tcPr>
            <w:tcW w:w="2935" w:type="dxa"/>
            <w:vMerge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1-я опора</w:t>
            </w:r>
          </w:p>
        </w:tc>
        <w:tc>
          <w:tcPr>
            <w:tcW w:w="3020" w:type="dxa"/>
            <w:gridSpan w:val="3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2-я опора</w:t>
            </w:r>
          </w:p>
        </w:tc>
      </w:tr>
      <w:tr w:rsidR="0033436F" w:rsidRPr="002D1096" w:rsidTr="002D1096">
        <w:trPr>
          <w:cantSplit/>
          <w:trHeight w:val="191"/>
          <w:jc w:val="center"/>
        </w:trPr>
        <w:tc>
          <w:tcPr>
            <w:tcW w:w="2935" w:type="dxa"/>
            <w:vMerge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  <w:lang w:val="en-US"/>
              </w:rPr>
              <w:t>d</w:t>
            </w:r>
            <w:r w:rsidRPr="002D1096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651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  <w:lang w:val="en-US"/>
              </w:rPr>
              <w:t>D</w:t>
            </w:r>
            <w:r w:rsidRPr="002D1096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1733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3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  <w:lang w:val="en-US"/>
              </w:rPr>
              <w:t>d</w:t>
            </w:r>
            <w:r w:rsidRPr="002D1096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64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  <w:lang w:val="en-US"/>
              </w:rPr>
              <w:t>D</w:t>
            </w:r>
            <w:r w:rsidRPr="002D1096">
              <w:rPr>
                <w:rFonts w:ascii="Times New Roman" w:hAnsi="Times New Roman" w:cs="Times New Roman"/>
              </w:rPr>
              <w:t>, мм</w:t>
            </w:r>
          </w:p>
        </w:tc>
      </w:tr>
      <w:tr w:rsidR="0033436F" w:rsidRPr="002D1096" w:rsidTr="002D1096">
        <w:trPr>
          <w:cantSplit/>
          <w:trHeight w:val="61"/>
          <w:jc w:val="center"/>
        </w:trPr>
        <w:tc>
          <w:tcPr>
            <w:tcW w:w="293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1-й вал</w:t>
            </w:r>
          </w:p>
        </w:tc>
        <w:tc>
          <w:tcPr>
            <w:tcW w:w="172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подшипник роликовый конический однорядный (по ГОСТ 333-79) 7306 средней серии</w:t>
            </w:r>
          </w:p>
        </w:tc>
        <w:tc>
          <w:tcPr>
            <w:tcW w:w="651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1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3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подшипник роликовый конический однорядный (по ГОСТ 333-79) 7306 средней серии</w:t>
            </w:r>
          </w:p>
        </w:tc>
        <w:tc>
          <w:tcPr>
            <w:tcW w:w="643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72</w:t>
            </w:r>
          </w:p>
        </w:tc>
      </w:tr>
      <w:tr w:rsidR="0033436F" w:rsidRPr="002D1096" w:rsidTr="002D1096">
        <w:trPr>
          <w:cantSplit/>
          <w:trHeight w:val="61"/>
          <w:jc w:val="center"/>
        </w:trPr>
        <w:tc>
          <w:tcPr>
            <w:tcW w:w="293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2-й вал</w:t>
            </w:r>
          </w:p>
        </w:tc>
        <w:tc>
          <w:tcPr>
            <w:tcW w:w="172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шарикоподшипник радиальный однорядный (по ГОСТ 8338-75) 309средней серии</w:t>
            </w:r>
          </w:p>
        </w:tc>
        <w:tc>
          <w:tcPr>
            <w:tcW w:w="651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1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3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шарикоподшипник радиальный однорядный (по ГОСТ 8338-75) 309средней серии</w:t>
            </w:r>
          </w:p>
        </w:tc>
        <w:tc>
          <w:tcPr>
            <w:tcW w:w="643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5" w:type="dxa"/>
            <w:vAlign w:val="center"/>
          </w:tcPr>
          <w:p w:rsidR="0033436F" w:rsidRPr="002D1096" w:rsidRDefault="0033436F" w:rsidP="002D1096">
            <w:pPr>
              <w:pStyle w:val="PzText"/>
              <w:ind w:firstLine="0"/>
              <w:rPr>
                <w:rFonts w:ascii="Times New Roman" w:hAnsi="Times New Roman" w:cs="Times New Roman"/>
              </w:rPr>
            </w:pPr>
            <w:r w:rsidRPr="002D109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3436F" w:rsidRPr="002D1096" w:rsidRDefault="0033436F" w:rsidP="002D1096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096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28" w:name="_Toc216162117"/>
      <w:r w:rsidR="002D1096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2D1096">
        <w:rPr>
          <w:rFonts w:ascii="Times New Roman" w:hAnsi="Times New Roman" w:cs="Times New Roman"/>
          <w:sz w:val="28"/>
          <w:szCs w:val="28"/>
          <w:lang w:val="ru-RU"/>
        </w:rPr>
        <w:t>Уточненный расчёт валов</w:t>
      </w:r>
      <w:bookmarkEnd w:id="28"/>
    </w:p>
    <w:p w:rsidR="002D1096" w:rsidRDefault="002D1096" w:rsidP="002D1096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bookmarkStart w:id="29" w:name="_Toc216162118"/>
    </w:p>
    <w:p w:rsidR="0033436F" w:rsidRPr="00262AEA" w:rsidRDefault="002D1096" w:rsidP="002D1096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12.1 </w:t>
      </w:r>
      <w:r w:rsidR="0033436F" w:rsidRPr="00262AEA">
        <w:rPr>
          <w:rFonts w:ascii="Times New Roman" w:hAnsi="Times New Roman" w:cs="Times New Roman"/>
          <w:sz w:val="28"/>
        </w:rPr>
        <w:t>Расчёт 1-го вала</w:t>
      </w:r>
      <w:bookmarkEnd w:id="29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Крутящий момент на валу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кр.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10951,507 H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Для данного вала выбран материал: сталь 45. Для этого материала: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предел прочности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b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780 МПа;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предел выносливости стали при симметричном цикле изгиба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0,43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b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0,43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780 = 335,4 МПа;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предел выносливости стали при симметричном цикле кручения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0,58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0,58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335,4 = 194,532 МПа.</w:t>
      </w:r>
    </w:p>
    <w:p w:rsidR="002D1096" w:rsidRDefault="002D1096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1 - е </w:t>
      </w:r>
      <w:r w:rsidR="002D1096">
        <w:rPr>
          <w:rFonts w:ascii="Times New Roman" w:hAnsi="Times New Roman" w:cs="Times New Roman"/>
          <w:sz w:val="28"/>
          <w:szCs w:val="28"/>
        </w:rPr>
        <w:t>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вала в данном сечении D = 20 мм. Это сечение при передаче вращающего момента через муфту рассчитываем на кручение. Концентрацию напряжений вызывает наличие шпоночной канавки.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запаса прочности по касательным напряжениям: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-1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;\F(k 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>;e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v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, где: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амплитуда и среднее напряжение отнулевого цикла: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m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max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;2) = 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кр.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 нетто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0,5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\F(10951,507;1365,996)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4,009 МПа,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здесь W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к нетто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;16) - \F(b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(D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;16) - \F(8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(20 - 4)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1365,996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b=8 мм - ширина шпоночного паза;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=4 мм - глубина шпоночного паза;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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t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0.1 - см. стр. 166[1];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 = 0.97 - коэффициент, учитывающий шероховатость поверхности, см. стр. 162[1].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1,7 - находим по таблице 8.5[1];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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0,83 - находим по таблице 8.8[1];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\F(194,532;\F(1,7;0,83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0,97)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4,009 + 0,1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4,009)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21,941.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ГОСТ 16162-78 указывает на то, чтобы конструкция редукторов предусматривала возможность восприятия консольной нагрузки, приложенной в середине посадочной части вала. Величина этой нагрузки для редукторов должна быть 2,5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\R(;Т)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Приняв у ведущего вала длину посадочной части под муфту равной длине полумуфты l = 80 мм, получим М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изг.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\F(l;2)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2,5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\R(;10951,507)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\F(80;2)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10464,945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запаса прочности по нормальным напряжениям: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-1</w:instrText>
      </w:r>
      <w:r w:rsidRPr="00262AEA">
        <w:rPr>
          <w:rFonts w:ascii="Times New Roman" w:hAnsi="Times New Roman" w:cs="Times New Roman"/>
          <w:sz w:val="28"/>
          <w:szCs w:val="28"/>
        </w:rPr>
        <w:instrText>;\F(k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>;e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v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амплитуда цикла нормальных напряжений: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изг.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нетто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\F(10464,945;580,598)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23,432 МПа,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здесь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W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нетто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;32) - \F(b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(D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;32) - \F(8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(20 - 4)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580,598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b=8 мм - ширина шпоночного паза;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=4 мм - глубина шпоночного паза;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среднее напряжение цикла нормальных напряжений: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m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;\B(\F(p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\F(0;\B(\F(3,142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 МПа, где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МПа - продольная сила в сечении,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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0,2 - см. стр. 164[1];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 = 0.97 - коэффициент, учитывающий шероховатость поверхности, см. стр. 162[1];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1,8 - находим по таблице 8.5[1];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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0,92 - находим по таблице 8.8[1];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\F(335,4;\F(1,8;0,92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0,97)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23,432 + 0,2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7,096.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Результирующий коэффициент запаса прочности: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S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>;\R(;S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\F(7,096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21,941;\R(;7,096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+ 21,941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6,752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Расчётное значение получилось больше минимально допустимого [S] = 2,5. Сечение проходит по прочности.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е 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Червячный вал порверять на прочность не следует, так как размеры его поперечных сечений, принятые при конструировании после расчёта геометрических характеристик (d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>=80мм,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a1</w:t>
      </w:r>
      <w:r w:rsidRPr="00262AEA">
        <w:rPr>
          <w:rFonts w:ascii="Times New Roman" w:hAnsi="Times New Roman" w:cs="Times New Roman"/>
          <w:sz w:val="28"/>
          <w:szCs w:val="28"/>
        </w:rPr>
        <w:t>=88мм, d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f1</w:t>
      </w:r>
      <w:r w:rsidRPr="00262AEA">
        <w:rPr>
          <w:rFonts w:ascii="Times New Roman" w:hAnsi="Times New Roman" w:cs="Times New Roman"/>
          <w:sz w:val="28"/>
          <w:szCs w:val="28"/>
        </w:rPr>
        <w:t>=70,4мм), значительно превосходят те, которые могли бы быть получены расчётом на кручение.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Проверим стрелу прогиба червяка (расчёт на жёсткость).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Приведённый момент инерции поперечного сечения червяка: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J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пр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f1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4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;64)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\B(0.375 + 0.625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a1</w:instrText>
      </w:r>
      <w:r w:rsidRPr="00262AEA">
        <w:rPr>
          <w:rFonts w:ascii="Times New Roman" w:hAnsi="Times New Roman" w:cs="Times New Roman"/>
          <w:sz w:val="28"/>
          <w:szCs w:val="28"/>
        </w:rPr>
        <w:instrText>;d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f1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70,4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4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;64)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\B(0,375 + 0,625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\F(88;70,4))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1394158,918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4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(формула известна из курса 'Сопротивления материалов' и 'Детали машин')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Стрела прогиба: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f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\F(l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\R(;F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y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);48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E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J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пр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\F(260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\R(;273,788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+ 907,518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);48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2,1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5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1394158,918)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0,0012 мм,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l = 260 мм - расстояние между опорами червяка;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=273,788H,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y</w:t>
      </w:r>
      <w:r w:rsidRPr="00262AEA">
        <w:rPr>
          <w:rFonts w:ascii="Times New Roman" w:hAnsi="Times New Roman" w:cs="Times New Roman"/>
          <w:sz w:val="28"/>
          <w:szCs w:val="28"/>
        </w:rPr>
        <w:t xml:space="preserve">=907,518H - силы, действующие на червяк; E=2,1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10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5</w:t>
      </w:r>
      <w:r w:rsidRPr="00262AEA">
        <w:rPr>
          <w:rFonts w:ascii="Times New Roman" w:hAnsi="Times New Roman" w:cs="Times New Roman"/>
          <w:sz w:val="28"/>
          <w:szCs w:val="28"/>
        </w:rPr>
        <w:t xml:space="preserve">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>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Допускаемый прогиб: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[f] = (0,005...0,01)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m = 0,02...0,04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Таким образом, жёсткость червяка обеспечена, так как</w:t>
      </w:r>
    </w:p>
    <w:p w:rsidR="0033436F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f </w:t>
      </w:r>
      <w:r w:rsidRPr="00262AEA">
        <w:rPr>
          <w:rFonts w:ascii="Times New Roman" w:hAnsi="Times New Roman" w:cs="Times New Roman"/>
          <w:sz w:val="28"/>
          <w:szCs w:val="28"/>
        </w:rPr>
        <w:t> [f]</w:t>
      </w:r>
    </w:p>
    <w:p w:rsidR="00D96D27" w:rsidRPr="00262AEA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D96D27" w:rsidP="00D96D27">
      <w:pPr>
        <w:pStyle w:val="2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bookmarkStart w:id="30" w:name="_Toc216162119"/>
      <w:r>
        <w:rPr>
          <w:rFonts w:ascii="Times New Roman" w:hAnsi="Times New Roman" w:cs="Times New Roman"/>
          <w:sz w:val="28"/>
        </w:rPr>
        <w:t xml:space="preserve">12.2 </w:t>
      </w:r>
      <w:r w:rsidR="0033436F" w:rsidRPr="00262AEA">
        <w:rPr>
          <w:rFonts w:ascii="Times New Roman" w:hAnsi="Times New Roman" w:cs="Times New Roman"/>
          <w:sz w:val="28"/>
        </w:rPr>
        <w:t>Расчёт 2-го вала</w:t>
      </w:r>
      <w:bookmarkEnd w:id="30"/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Крутящий момент на валу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кр.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249338,467 H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Для данного вала выбран материал: сталь 45. Для этого материала: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предел прочности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b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780 МПа;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предел выносливости стали при симметричном цикле изгиба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0,43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b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0,43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780 = 335,4 МПа;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предел выносливости стали при симметричном цикле кручения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0,58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-1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0,58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335,4 = 194,532 МПа.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2 - е </w:t>
      </w:r>
      <w:r w:rsidR="00D96D27">
        <w:rPr>
          <w:rFonts w:ascii="Times New Roman" w:hAnsi="Times New Roman" w:cs="Times New Roman"/>
          <w:sz w:val="28"/>
          <w:szCs w:val="28"/>
        </w:rPr>
        <w:t>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вала в данном сечении D = 50 мм. Концентрация напряжений обусловлена наличием шпоночной канавки. Ширина шпоночной канавки b = 14 мм, глубина шпоночной канавки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5,5 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запаса прочности по нормальным напряжениям: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-1</w:instrText>
      </w:r>
      <w:r w:rsidRPr="00262AEA">
        <w:rPr>
          <w:rFonts w:ascii="Times New Roman" w:hAnsi="Times New Roman" w:cs="Times New Roman"/>
          <w:sz w:val="28"/>
          <w:szCs w:val="28"/>
        </w:rPr>
        <w:instrText>;\F(k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>;e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v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</w:instrText>
      </w:r>
      <w:r w:rsidRPr="00262AEA">
        <w:rPr>
          <w:rFonts w:ascii="Times New Roman" w:hAnsi="Times New Roman" w:cs="Times New Roman"/>
          <w:sz w:val="28"/>
          <w:szCs w:val="28"/>
        </w:rPr>
        <w:instrText>) , где: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амплитуда цикла нормальных напряжений: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изг.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нетто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\F(104975,889;10747,054)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9,768 МПа,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здесь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W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нетто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;32) - \F(b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(D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;32) - \F(14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(50 - 5,5)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10747,054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b=14 мм - ширина шпоночного паза;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=5,5 мм - глубина шпоночного паза;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среднее напряжение цикла нормальных напряжений: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m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\F(273,788;\F(3,142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0,139 МПа, 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273,788 МПа - продольная сила,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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0,2 - см. стр. 164[1];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 = 0.97 - коэффициент, учитывающий шероховатость поверхности, см. стр. 162[1];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1,8 - находим по таблице 8.5[1];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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0,85 - находим по таблице 8.8[1];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  <w:r w:rsidR="00D96D27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\F(335,4;\F(1,8;0,85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0,97)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9,768 + 0,2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0,139)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15,708.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запаса прочности по касательным напряжениям: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S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-1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;\F(k 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>;e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v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),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где: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амплитуда и среднее напряжение отнулевого цикла: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m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max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;2) = \F(0,5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кр.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 нетто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249338,467;23018,9)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5,416 МПа,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здесь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W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к нетто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;16) - \F(b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(D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;16) - \F(14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(50 - 5,5)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23018,9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b=14 мм - ширина шпоночного паза;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=5,5 мм - глубина шпоночного паза;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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t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0.1 - см. стр. 166[1];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 = 0.97 - коэффициент, учитывающий шероховатость поверхности, см. стр. 162[1].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1,7 - находим по таблице 8.5[1];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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0,73 - находим по таблице 8.8[1];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\F(194,532;\F(1,7;0,73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0,97)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5,416 + 0,1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5,416)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14,363.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Результирующий коэффициент запаса прочности: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S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>;\R(;S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\F(15,708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14,363;\R(;15,708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+ 14,363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10,6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Расчётное значение получилось больше минимально допустимого [S] = 2,5. Сечение проходит по прочности.</w:t>
      </w:r>
    </w:p>
    <w:p w:rsidR="0033436F" w:rsidRPr="00262AEA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е сечение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Диаметр вала в данном сечении D = 40 мм. Это сечение при передаче вращающего момента через муфту рассчитываем на кручение. Концентрацию напряжений вызывает наличие шпоночной канавки.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запаса прочности по касательным напряжениям: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-1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;\F(k 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>;e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v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, где: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амплитуда и среднее напряжение отнулевого цикла: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t>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m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max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;2) = 0,5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кр.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 нетто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0,5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\F(249338,467;11647,621)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10,703 МПа,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здесь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W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к нетто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;16) - \F(b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(D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;16) - \F(12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(40 - 5)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11647,621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b=12 мм - ширина шпоночного паза;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=5 мм - глубина шпоночного паза;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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t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0.1 - см. стр. 166[1];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 = 0.97 - коэффициент, учитывающий шероховатость поверхности, см. стр. 162[1].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1,7 - находим по таблице 8.5[1];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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0,77 - находим по таблице 8.8[1];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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\F(194,532;\F(1,7;0,77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0,97)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10,703 + 0,1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10,703)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7,649.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ГОСТ 16162-78 указывает на то, чтобы конструкция редукторов предусматривала возможность восприятия консольной нагрузки, приложенной в середине посадочной части вала. Величина этой нагрузки для редукторов должна быть 2,5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\R(;Т)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Приняв у ведущего вала длину посадочной части под муфту равной длине полумуфты l = 80 мм, получим М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изг.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2,5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кр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\F(l;2)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2,5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\R(;249338,467)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\F(80;2)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49933,803 Н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>мм.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Коэффициент запаса прочности по нормальным напряжениям: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-1</w:instrText>
      </w:r>
      <w:r w:rsidRPr="00262AEA">
        <w:rPr>
          <w:rFonts w:ascii="Times New Roman" w:hAnsi="Times New Roman" w:cs="Times New Roman"/>
          <w:sz w:val="28"/>
          <w:szCs w:val="28"/>
        </w:rPr>
        <w:instrText>;\F(k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>;e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b)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v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y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m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амплитуда цикла нормальных напряжений: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v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\F(M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изг.</w:instrText>
      </w:r>
      <w:r w:rsidRPr="00262AEA">
        <w:rPr>
          <w:rFonts w:ascii="Times New Roman" w:hAnsi="Times New Roman" w:cs="Times New Roman"/>
          <w:sz w:val="28"/>
          <w:szCs w:val="28"/>
        </w:rPr>
        <w:instrText>;W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нетто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\F(49933,803;5364,435)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26,761 МПа,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здесь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W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нетто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;32) - \F(b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(D - t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1</w:instrText>
      </w:r>
      <w:r w:rsidRPr="00262AEA">
        <w:rPr>
          <w:rFonts w:ascii="Times New Roman" w:hAnsi="Times New Roman" w:cs="Times New Roman"/>
          <w:sz w:val="28"/>
          <w:szCs w:val="28"/>
        </w:rPr>
        <w:instrText>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3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;32) - \F(12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(40 - 5)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5364,435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b=12 мм - ширина шпоночного паза;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262AEA">
        <w:rPr>
          <w:rFonts w:ascii="Times New Roman" w:hAnsi="Times New Roman" w:cs="Times New Roman"/>
          <w:sz w:val="28"/>
          <w:szCs w:val="28"/>
        </w:rPr>
        <w:t xml:space="preserve">=5 мм - глубина шпоночного паза;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среднее напряжение цикла нормальных напряжений: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m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\F(F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a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;\B(\F(p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D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\F(0;\B(\F(3,142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40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;4)))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0 МПа, где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F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a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 МПа - продольная сила в сечении,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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0,2 - см. стр. 164[1]; 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 = 0.97 - коэффициент, учитывающий шероховатость поверхности, см. стр. 162[1];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- k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1,8 - находим по таблице 8.5[1];</w:t>
      </w:r>
    </w:p>
    <w:p w:rsidR="0033436F" w:rsidRPr="00262AEA" w:rsidRDefault="0033436F" w:rsidP="00262AEA">
      <w:pPr>
        <w:pStyle w:val="PzText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- </w:t>
      </w:r>
      <w:r w:rsidRPr="00262AEA">
        <w:rPr>
          <w:rFonts w:ascii="Times New Roman" w:hAnsi="Times New Roman" w:cs="Times New Roman"/>
          <w:sz w:val="28"/>
          <w:szCs w:val="28"/>
        </w:rPr>
        <w:t>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0,88 - находим по таблице 8.8[1];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S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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\F(335,4;\F(1,8;0,88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0,97)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26,761 + 0,2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5,944.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Результирующий коэффициент запаса прочности: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S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>;\R(;S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s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S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\F(5,944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7,649;\R(;5,944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+ 7,649</w:instrTex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instrText>2</w:instrText>
      </w:r>
      <w:r w:rsidRPr="00262AEA">
        <w:rPr>
          <w:rFonts w:ascii="Times New Roman" w:hAnsi="Times New Roman" w:cs="Times New Roman"/>
          <w:sz w:val="28"/>
          <w:szCs w:val="28"/>
        </w:rPr>
        <w:instrText>))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 xml:space="preserve"> = 4,693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Расчётное значение получилось больше минимально допустимого [S] = 2,5. Сечение проходит по прочности.</w:t>
      </w:r>
    </w:p>
    <w:p w:rsidR="0033436F" w:rsidRPr="00D96D27" w:rsidRDefault="0033436F" w:rsidP="00D96D27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27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1" w:name="_Toc216162120"/>
      <w:r w:rsidR="00D96D27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D96D27">
        <w:rPr>
          <w:rFonts w:ascii="Times New Roman" w:hAnsi="Times New Roman" w:cs="Times New Roman"/>
          <w:sz w:val="28"/>
          <w:szCs w:val="28"/>
          <w:lang w:val="ru-RU"/>
        </w:rPr>
        <w:t>Тепловой расчёт редуктора</w:t>
      </w:r>
      <w:bookmarkEnd w:id="31"/>
    </w:p>
    <w:p w:rsidR="00D96D27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Для проектируемого редуктора площадь теплоотводящей поверхности А = 0,73 мм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 xml:space="preserve"> (здесь учитывалась также площадь днища, потому что конструкция опорных лап обеспечивает циркуляцию воздуха около днища).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формуле 10.1[1] условие работы редуктора без перегрева при продолжительной работе: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t =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м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\F(P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тр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(1 - h);K</w:instrTex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instrText>t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A)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 [</w:t>
      </w:r>
      <w:r w:rsidRPr="00262AEA">
        <w:rPr>
          <w:rFonts w:ascii="Times New Roman" w:hAnsi="Times New Roman" w:cs="Times New Roman"/>
          <w:sz w:val="28"/>
          <w:szCs w:val="28"/>
        </w:rPr>
        <w:t>t],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 Р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тр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0,808 кВт - требуемая мощность для работы привода;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м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температура масла; t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в</w:t>
      </w:r>
      <w:r w:rsidRPr="00262AEA">
        <w:rPr>
          <w:rFonts w:ascii="Times New Roman" w:hAnsi="Times New Roman" w:cs="Times New Roman"/>
          <w:sz w:val="28"/>
          <w:szCs w:val="28"/>
        </w:rPr>
        <w:t xml:space="preserve"> - температура воздуха.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Считаем, что обеспечивается нормальная циркуляция воздуха, и принимаем коэффициент теплоотдачи Kt = 15 Вт/(м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>C). Тогда: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t = </w:t>
      </w:r>
      <w:r w:rsidRPr="00262AEA">
        <w:rPr>
          <w:rFonts w:ascii="Times New Roman" w:hAnsi="Times New Roman" w:cs="Times New Roman"/>
          <w:sz w:val="28"/>
          <w:szCs w:val="28"/>
        </w:rPr>
        <w:fldChar w:fldCharType="begin"/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 EQ \F(808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(1 - 0,866);15 </w:instrTex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instrText>x</w:instrText>
      </w:r>
      <w:r w:rsidRPr="00262AEA">
        <w:rPr>
          <w:rFonts w:ascii="Times New Roman" w:hAnsi="Times New Roman" w:cs="Times New Roman"/>
          <w:sz w:val="28"/>
          <w:szCs w:val="28"/>
        </w:rPr>
        <w:instrText xml:space="preserve"> 0,73) = </w:instrText>
      </w:r>
      <w:r w:rsidRPr="00262AEA">
        <w:rPr>
          <w:rFonts w:ascii="Times New Roman" w:hAnsi="Times New Roman" w:cs="Times New Roman"/>
          <w:sz w:val="28"/>
          <w:szCs w:val="28"/>
        </w:rPr>
        <w:fldChar w:fldCharType="end"/>
      </w:r>
      <w:r w:rsidRPr="00262AEA">
        <w:rPr>
          <w:rFonts w:ascii="Times New Roman" w:hAnsi="Times New Roman" w:cs="Times New Roman"/>
          <w:sz w:val="28"/>
          <w:szCs w:val="28"/>
        </w:rPr>
        <w:t>9,888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o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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t],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где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[</w:t>
      </w:r>
      <w:r w:rsidRPr="00262AEA">
        <w:rPr>
          <w:rFonts w:ascii="Times New Roman" w:hAnsi="Times New Roman" w:cs="Times New Roman"/>
          <w:sz w:val="28"/>
          <w:szCs w:val="28"/>
        </w:rPr>
        <w:t>t] = 50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o</w:t>
      </w:r>
      <w:r w:rsidRPr="00262AEA">
        <w:rPr>
          <w:rFonts w:ascii="Times New Roman" w:hAnsi="Times New Roman" w:cs="Times New Roman"/>
          <w:sz w:val="28"/>
          <w:szCs w:val="28"/>
        </w:rPr>
        <w:t>С - допускаемый перепад температур.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Температура лежит в пределах нормы.</w:t>
      </w:r>
    </w:p>
    <w:p w:rsidR="0033436F" w:rsidRPr="00D96D27" w:rsidRDefault="0033436F" w:rsidP="00D96D27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2" w:name="_Toc216162121"/>
      <w:r w:rsidR="00D96D27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D96D27">
        <w:rPr>
          <w:rFonts w:ascii="Times New Roman" w:hAnsi="Times New Roman" w:cs="Times New Roman"/>
          <w:sz w:val="28"/>
          <w:szCs w:val="28"/>
          <w:lang w:val="ru-RU"/>
        </w:rPr>
        <w:t>Выбор сорта масла</w:t>
      </w:r>
      <w:bookmarkEnd w:id="32"/>
    </w:p>
    <w:p w:rsidR="00D96D27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Смазывание элементов передач редуктора производится окунанием нижних элементов в масло, заливаемое внутрь корпуса до уровня, обеспечивающего погружение элемента передачи примерно на 10-20 мм. Объём масляной ванны V определяется из расчёта 0,25 дм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масла на 1 кВт передаваемой мощности: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V = 0,25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0,808 = 0,202 дм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3</w:t>
      </w:r>
      <w:r w:rsidRPr="00262AEA">
        <w:rPr>
          <w:rFonts w:ascii="Times New Roman" w:hAnsi="Times New Roman" w:cs="Times New Roman"/>
          <w:sz w:val="28"/>
          <w:szCs w:val="28"/>
        </w:rPr>
        <w:t>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По таблице 10.8[1] устанавливаем вязкость масла. При контактных напряжениях </w:t>
      </w:r>
      <w:r w:rsidRPr="00262AEA">
        <w:rPr>
          <w:rFonts w:ascii="Times New Roman" w:hAnsi="Times New Roman" w:cs="Times New Roman"/>
          <w:sz w:val="28"/>
          <w:szCs w:val="28"/>
        </w:rPr>
        <w:t></w:t>
      </w:r>
      <w:r w:rsidRPr="00262AEA">
        <w:rPr>
          <w:rFonts w:ascii="Times New Roman" w:hAnsi="Times New Roman" w:cs="Times New Roman"/>
          <w:position w:val="-4"/>
          <w:sz w:val="28"/>
          <w:szCs w:val="28"/>
        </w:rPr>
        <w:t>H</w:t>
      </w:r>
      <w:r w:rsidRPr="00262AEA">
        <w:rPr>
          <w:rFonts w:ascii="Times New Roman" w:hAnsi="Times New Roman" w:cs="Times New Roman"/>
          <w:sz w:val="28"/>
          <w:szCs w:val="28"/>
        </w:rPr>
        <w:t xml:space="preserve"> = 134,219 МПа и скорости v = 2,937 м/с рекомендуемая вязкость масла должна быть примерно равна 28 </w:t>
      </w:r>
      <w:r w:rsidRPr="00262AEA">
        <w:rPr>
          <w:rFonts w:ascii="Times New Roman" w:hAnsi="Times New Roman" w:cs="Times New Roman"/>
          <w:position w:val="2"/>
          <w:sz w:val="28"/>
          <w:szCs w:val="28"/>
        </w:rPr>
        <w:t>x</w:t>
      </w:r>
      <w:r w:rsidRPr="00262AEA">
        <w:rPr>
          <w:rFonts w:ascii="Times New Roman" w:hAnsi="Times New Roman" w:cs="Times New Roman"/>
          <w:sz w:val="28"/>
          <w:szCs w:val="28"/>
        </w:rPr>
        <w:t xml:space="preserve"> 10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-6</w:t>
      </w:r>
      <w:r w:rsidRPr="00262AEA">
        <w:rPr>
          <w:rFonts w:ascii="Times New Roman" w:hAnsi="Times New Roman" w:cs="Times New Roman"/>
          <w:sz w:val="28"/>
          <w:szCs w:val="28"/>
        </w:rPr>
        <w:t xml:space="preserve"> м/с</w:t>
      </w:r>
      <w:r w:rsidRPr="00262AEA">
        <w:rPr>
          <w:rFonts w:ascii="Times New Roman" w:hAnsi="Times New Roman" w:cs="Times New Roman"/>
          <w:position w:val="12"/>
          <w:sz w:val="28"/>
          <w:szCs w:val="28"/>
        </w:rPr>
        <w:t>2</w:t>
      </w:r>
      <w:r w:rsidRPr="00262AEA">
        <w:rPr>
          <w:rFonts w:ascii="Times New Roman" w:hAnsi="Times New Roman" w:cs="Times New Roman"/>
          <w:sz w:val="28"/>
          <w:szCs w:val="28"/>
        </w:rPr>
        <w:t>. По таблице 10.10[1] принимаем масло индустриальное И-25А (по ГОСТ 20799-75*).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Выбираем для подшипников качения пластичную смазку УТ-1 по ГОСТ 1957-73 (см. табл. 9.14[1]). Камеры подшинпиков заполняются данной смазкой и периодически пополняются ей.</w:t>
      </w:r>
    </w:p>
    <w:p w:rsidR="0033436F" w:rsidRPr="00D96D27" w:rsidRDefault="0033436F" w:rsidP="00D96D27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27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3" w:name="_Toc216162122"/>
      <w:r w:rsidR="00D96D27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D96D27">
        <w:rPr>
          <w:rFonts w:ascii="Times New Roman" w:hAnsi="Times New Roman" w:cs="Times New Roman"/>
          <w:sz w:val="28"/>
          <w:szCs w:val="28"/>
          <w:lang w:val="ru-RU"/>
        </w:rPr>
        <w:t>Выбор посадок</w:t>
      </w:r>
      <w:bookmarkEnd w:id="33"/>
    </w:p>
    <w:p w:rsidR="00D96D27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Посадки элементов передач на валы - Н7/р6, что по СТ СЭВ 144-75 соответствует легкопрессовой посадке.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Посадки муфт на валы редуктора - Н8/h8.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Шейки валов под подшипники выполняем с отклонением вала k6.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Остальные посадки назначаем, пользуясь данными таблицы 8.11[1].</w:t>
      </w:r>
    </w:p>
    <w:p w:rsidR="0033436F" w:rsidRPr="00D96D27" w:rsidRDefault="0033436F" w:rsidP="00D96D27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4" w:name="_Toc216162123"/>
      <w:r w:rsidR="00D96D27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D96D27">
        <w:rPr>
          <w:rFonts w:ascii="Times New Roman" w:hAnsi="Times New Roman" w:cs="Times New Roman"/>
          <w:sz w:val="28"/>
          <w:szCs w:val="28"/>
          <w:lang w:val="ru-RU"/>
        </w:rPr>
        <w:t>Технология сборки редуктора</w:t>
      </w:r>
      <w:bookmarkEnd w:id="34"/>
    </w:p>
    <w:p w:rsidR="00D96D27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Перед сборкой внутреннюю полость корпуса редуктора тщательно очищают и покрывают маслостойкой краской. Сборку производят в соответствии с чертежом общего вида редуктора, начиная с узлов валов. 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 xml:space="preserve">На валы закладывают шпонки и напрессовывают элементы передач редуктора. Мазеудерживающие кольца и подшипники следует насаживать, предварительно нагрев в масле до 80-100 градусов по Цельсию, последовательно с элементами передач. 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 После этого в подшипниковые камеры закладывают смазку, ставят крышки подшипников с комплектом металлических прокладок, регулируют тепловой зазор. 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закрепляют крышку винтами. Затем ввертывают пробку маслоспускного отверстия с прокладкой и жезловый маслоуказатель. Заливают в корпус масло и закрывают смотровое отверстие крышкой с прокладкой, закрепляют крышку болтами. Собранный редуктор обкатывают и подвергают испытанию на стенде по программе, устанавливаемой техническими условиями. </w:t>
      </w:r>
    </w:p>
    <w:p w:rsidR="0033436F" w:rsidRPr="00D96D27" w:rsidRDefault="0033436F" w:rsidP="00D96D27">
      <w:pPr>
        <w:pStyle w:val="1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AE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5" w:name="_Toc216162124"/>
      <w:r w:rsidR="00D96D27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D96D27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bookmarkEnd w:id="35"/>
    </w:p>
    <w:p w:rsidR="00D96D27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 выполнении курсового проекта по “Деталям машин” были закреплены знания, полученные за прошедший период обучения в таких дисциплинах как: теоретическая механика, сопротивление материалов, материаловедение.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Целью данного проекта является проектирование привода цепного конвейера, который состоит как из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простых стандартных деталей, так и из деталей, форма и размеры которых определяются на основе конструкторских, технологических, экономических и других нормативов.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В ходе решения поставленной передо мной задачей, была освоена методика выбора элементов привода, получены навыки проектирования, позволяющие обеспечить необходимый технический уровень, надежность и долгий срок службы механизма.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Опыт и навыки, полученные в ходе выполнения курсового проекта,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будут востребованы при выполнении, как курсовых проектов, так и дипломного проекта.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Можно отметить, что спроектированный редуктор обладает хорошими свойствами по всем показателям.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результатам расчета на контактную выносливость действующие напряжения в зацеплении меньше допускаемых напряжений.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По результатам расчета по напряжениям изгиба действующие напряжения изгиба меньше допускаемых напряжений.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Расчет вала показал, что запас прочности больше допускаемого.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Необходимая динамическая грузоподъемность подшипников качения меньше паспортной.</w:t>
      </w:r>
    </w:p>
    <w:p w:rsidR="0033436F" w:rsidRPr="00262AEA" w:rsidRDefault="0033436F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При расчете был выбран электродвигатель, который удовлетворяет заданные требования.</w:t>
      </w:r>
    </w:p>
    <w:p w:rsidR="0033436F" w:rsidRPr="00262AEA" w:rsidRDefault="0033436F" w:rsidP="00D96D27">
      <w:pPr>
        <w:pStyle w:val="1"/>
        <w:numPr>
          <w:ilvl w:val="0"/>
          <w:numId w:val="0"/>
        </w:numPr>
        <w:tabs>
          <w:tab w:val="clear" w:pos="1134"/>
          <w:tab w:val="left" w:pos="1418"/>
        </w:tabs>
        <w:spacing w:after="0" w:line="360" w:lineRule="auto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36" w:name="_Toc216162125"/>
      <w:r w:rsidRPr="00262AE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6"/>
    </w:p>
    <w:p w:rsidR="00D96D27" w:rsidRDefault="00D96D27" w:rsidP="00262AEA">
      <w:pPr>
        <w:pStyle w:val="PzTex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Чернавский С.А., Боков К.Н., Чернин И.М., Ицкевич Г.М., Козинцов В.П. 'Курсовое проектирование деталей машин': Учебное пособие для учащихся. М.:</w:t>
      </w:r>
      <w:r w:rsidR="00D96D27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Машиностроение, 1988 г., 416с.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Дунаев П.Ф., Леликов О.П. 'Конструирование узлов и деталей машин', М.: Издательский центр 'Академия', 2003 г., 496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Шейнблит А.Е. 'Курсовое проектирование деталей машин': Учебное пособие, изд. 2-е перераб. и доп. - Калининград: 'Янтарный сказ', 2004 г., 454 c.: ил., черт. - Б.ц.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Березовский Ю.Н., Чернилевский Д.В., Петров М.С. 'Детали машин', М.: Машиностроение, 1983г., 384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Боков В.Н., Чернилевский Д.В., Будько П.П. 'Детали машин: Атлас конструкций.' М.: Машиностроение, 1983 г., 575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Гузенков П.Г., 'Детали машин'. 4-е изд. М.: Высшая школа, 1986 г., 360 с.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Детали машин: Атлас конструкций / Под ред. Д.Р.Решетова. М.: Машиностроение, 1979 г., 367 с.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Дружинин Н.С., Цылбов П.П. Выполнение чертежей по ЕСКД. М.: Изд-во стандартов, 1975 г., 542 с.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Кузьмин А.В., Чернин И.М., Козинцов Б.П. 'Расчеты деталей машин', 3-е изд. - Минск: Вышейшая школа, 1986 г., 402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Куклин Н.Г., Куклина Г.С., 'Детали машин' 3-е изд. М.: Высшая школа, 1984 г., 310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'Мотор-редукторы и редукторы': Каталог. М.: Изд-во стандартов, 1978 г., 311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Перель Л.Я. 'Подшипники качения'. M.: Машиностроение, 1983 г., 588 c.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'Подшипники качения': Справочник-каталог / Под ред. Р.В. Коросташевского и В.Н. Нарышкина. М.: Машиностроение, 1984 г., 280 с.</w:t>
      </w:r>
    </w:p>
    <w:p w:rsidR="0033436F" w:rsidRPr="00262AEA" w:rsidRDefault="0033436F" w:rsidP="00D96D27">
      <w:pPr>
        <w:pStyle w:val="PzText"/>
        <w:numPr>
          <w:ilvl w:val="0"/>
          <w:numId w:val="8"/>
        </w:numPr>
        <w:spacing w:line="36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262AEA">
        <w:rPr>
          <w:rFonts w:ascii="Times New Roman" w:hAnsi="Times New Roman" w:cs="Times New Roman"/>
          <w:sz w:val="28"/>
          <w:szCs w:val="28"/>
        </w:rPr>
        <w:t>'Проектирование механических передач' / Под</w:t>
      </w:r>
      <w:r w:rsidR="00FC6873">
        <w:rPr>
          <w:rFonts w:ascii="Times New Roman" w:hAnsi="Times New Roman" w:cs="Times New Roman"/>
          <w:sz w:val="28"/>
          <w:szCs w:val="28"/>
        </w:rPr>
        <w:t xml:space="preserve"> </w:t>
      </w:r>
      <w:r w:rsidRPr="00262AEA">
        <w:rPr>
          <w:rFonts w:ascii="Times New Roman" w:hAnsi="Times New Roman" w:cs="Times New Roman"/>
          <w:sz w:val="28"/>
          <w:szCs w:val="28"/>
        </w:rPr>
        <w:t>ред. С.А. Чернавского, 5-е изд. М.: Машиностроение, 1984 г., 558 c.</w:t>
      </w:r>
      <w:bookmarkStart w:id="37" w:name="_GoBack"/>
      <w:bookmarkEnd w:id="37"/>
    </w:p>
    <w:sectPr w:rsidR="0033436F" w:rsidRPr="00262AEA" w:rsidSect="00262AEA">
      <w:headerReference w:type="default" r:id="rId10"/>
      <w:foot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6F" w:rsidRDefault="0033436F">
      <w:r>
        <w:separator/>
      </w:r>
    </w:p>
  </w:endnote>
  <w:endnote w:type="continuationSeparator" w:id="0">
    <w:p w:rsidR="0033436F" w:rsidRDefault="003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6F" w:rsidRDefault="003343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6F" w:rsidRPr="00F13865" w:rsidRDefault="0033436F" w:rsidP="00F138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6F" w:rsidRDefault="0033436F">
      <w:r>
        <w:separator/>
      </w:r>
    </w:p>
  </w:footnote>
  <w:footnote w:type="continuationSeparator" w:id="0">
    <w:p w:rsidR="0033436F" w:rsidRDefault="003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6F" w:rsidRDefault="003343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6F" w:rsidRPr="00F13865" w:rsidRDefault="0033436F" w:rsidP="00F138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848"/>
    <w:multiLevelType w:val="hybridMultilevel"/>
    <w:tmpl w:val="C5CA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35DFF"/>
    <w:multiLevelType w:val="multilevel"/>
    <w:tmpl w:val="4E3A677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3297AAB"/>
    <w:multiLevelType w:val="hybridMultilevel"/>
    <w:tmpl w:val="6A408BAC"/>
    <w:lvl w:ilvl="0" w:tplc="0BA297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9E4ABF"/>
    <w:multiLevelType w:val="hybridMultilevel"/>
    <w:tmpl w:val="0B6C6814"/>
    <w:lvl w:ilvl="0" w:tplc="2A52101E">
      <w:start w:val="1"/>
      <w:numFmt w:val="decimal"/>
      <w:lvlText w:val="%1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1D5C83"/>
    <w:multiLevelType w:val="hybridMultilevel"/>
    <w:tmpl w:val="F1BEA2B0"/>
    <w:lvl w:ilvl="0" w:tplc="980C7B2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B1F624E"/>
    <w:multiLevelType w:val="multilevel"/>
    <w:tmpl w:val="DB9EBDF4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cs="Times New Roman" w:hint="default"/>
      </w:rPr>
    </w:lvl>
  </w:abstractNum>
  <w:abstractNum w:abstractNumId="6">
    <w:nsid w:val="71BC0570"/>
    <w:multiLevelType w:val="multilevel"/>
    <w:tmpl w:val="AFE8D104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cs="Times New Roman" w:hint="default"/>
      </w:rPr>
    </w:lvl>
  </w:abstractNum>
  <w:abstractNum w:abstractNumId="7">
    <w:nsid w:val="75AE72A0"/>
    <w:multiLevelType w:val="hybridMultilevel"/>
    <w:tmpl w:val="76E837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90F"/>
    <w:rsid w:val="0000591B"/>
    <w:rsid w:val="000B6A4B"/>
    <w:rsid w:val="001677CB"/>
    <w:rsid w:val="001D420C"/>
    <w:rsid w:val="00262AEA"/>
    <w:rsid w:val="00264C37"/>
    <w:rsid w:val="002D1096"/>
    <w:rsid w:val="0033436F"/>
    <w:rsid w:val="005A590F"/>
    <w:rsid w:val="007E0445"/>
    <w:rsid w:val="00825857"/>
    <w:rsid w:val="008F56B1"/>
    <w:rsid w:val="00B948D8"/>
    <w:rsid w:val="00D96D27"/>
    <w:rsid w:val="00F13865"/>
    <w:rsid w:val="00F803E1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0"/>
    <o:shapelayout v:ext="edit">
      <o:idmap v:ext="edit" data="1"/>
    </o:shapelayout>
  </w:shapeDefaults>
  <w:decimalSymbol w:val=","/>
  <w:listSeparator w:val=";"/>
  <w14:defaultImageDpi w14:val="0"/>
  <w15:docId w15:val="{780B94BA-2EA3-48E9-8EA3-25D5C977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Title_STD"/>
    <w:basedOn w:val="a"/>
    <w:next w:val="a"/>
    <w:link w:val="10"/>
    <w:uiPriority w:val="9"/>
    <w:qFormat/>
    <w:pPr>
      <w:keepNext/>
      <w:numPr>
        <w:numId w:val="4"/>
      </w:numPr>
      <w:tabs>
        <w:tab w:val="left" w:pos="1134"/>
      </w:tabs>
      <w:spacing w:after="480"/>
      <w:outlineLvl w:val="0"/>
    </w:pPr>
    <w:rPr>
      <w:rFonts w:ascii="Arial" w:hAnsi="Arial" w:cs="Arial"/>
      <w:b/>
      <w:kern w:val="32"/>
      <w:sz w:val="24"/>
      <w:szCs w:val="32"/>
      <w:lang w:val="en-US"/>
    </w:rPr>
  </w:style>
  <w:style w:type="paragraph" w:styleId="2">
    <w:name w:val="heading 2"/>
    <w:aliases w:val="Title_STD2"/>
    <w:basedOn w:val="a"/>
    <w:next w:val="a"/>
    <w:link w:val="20"/>
    <w:uiPriority w:val="9"/>
    <w:qFormat/>
    <w:pPr>
      <w:keepNext/>
      <w:numPr>
        <w:ilvl w:val="1"/>
        <w:numId w:val="4"/>
      </w:numPr>
      <w:tabs>
        <w:tab w:val="left" w:pos="1134"/>
      </w:tabs>
      <w:outlineLvl w:val="1"/>
    </w:pPr>
    <w:rPr>
      <w:rFonts w:ascii="Arial" w:hAnsi="Arial" w:cs="Arial"/>
      <w:b/>
      <w:sz w:val="24"/>
      <w:szCs w:val="28"/>
    </w:rPr>
  </w:style>
  <w:style w:type="paragraph" w:styleId="3">
    <w:name w:val="heading 3"/>
    <w:aliases w:val="Title_STD3"/>
    <w:basedOn w:val="a"/>
    <w:next w:val="a"/>
    <w:link w:val="30"/>
    <w:uiPriority w:val="9"/>
    <w:qFormat/>
    <w:pPr>
      <w:keepNext/>
      <w:numPr>
        <w:ilvl w:val="2"/>
        <w:numId w:val="4"/>
      </w:numPr>
      <w:tabs>
        <w:tab w:val="left" w:pos="1134"/>
      </w:tabs>
      <w:outlineLvl w:val="2"/>
    </w:pPr>
    <w:rPr>
      <w:rFonts w:ascii="Arial" w:hAnsi="Arial" w:cs="Arial"/>
      <w:b/>
      <w:sz w:val="24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4"/>
      </w:numPr>
      <w:tabs>
        <w:tab w:val="left" w:pos="1418"/>
      </w:tabs>
      <w:spacing w:before="240" w:after="60"/>
      <w:outlineLvl w:val="3"/>
    </w:pPr>
    <w:rPr>
      <w:rFonts w:ascii="Arial" w:hAnsi="Arial" w:cs="Arial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_STD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aliases w:val="Title_STD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aliases w:val="Title_STD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customStyle="1" w:styleId="PzShablon">
    <w:name w:val="PzShablon"/>
    <w:basedOn w:val="a"/>
    <w:pPr>
      <w:spacing w:after="480"/>
      <w:jc w:val="center"/>
    </w:pPr>
    <w:rPr>
      <w:rFonts w:ascii="Arial" w:hAnsi="Arial" w:cs="Arial"/>
    </w:rPr>
  </w:style>
  <w:style w:type="paragraph" w:customStyle="1" w:styleId="PzText">
    <w:name w:val="PzText"/>
    <w:basedOn w:val="PzShablon"/>
    <w:pPr>
      <w:spacing w:after="0"/>
      <w:ind w:firstLine="567"/>
      <w:jc w:val="both"/>
    </w:p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lang w:val="x-none" w:eastAsia="en-US"/>
    </w:rPr>
  </w:style>
  <w:style w:type="character" w:styleId="a7">
    <w:name w:val="page number"/>
    <w:basedOn w:val="a0"/>
    <w:uiPriority w:val="99"/>
    <w:semiHidden/>
    <w:rPr>
      <w:rFonts w:ascii="Arial" w:hAnsi="Arial" w:cs="Arial"/>
    </w:rPr>
  </w:style>
  <w:style w:type="paragraph" w:styleId="31">
    <w:name w:val="toc 3"/>
    <w:basedOn w:val="a"/>
    <w:next w:val="a"/>
    <w:autoRedefine/>
    <w:uiPriority w:val="39"/>
    <w:semiHidden/>
    <w:pPr>
      <w:tabs>
        <w:tab w:val="left" w:pos="1134"/>
        <w:tab w:val="left" w:leader="dot" w:pos="8931"/>
      </w:tabs>
      <w:ind w:firstLine="567"/>
    </w:pPr>
    <w:rPr>
      <w:rFonts w:ascii="Arial" w:hAnsi="Arial"/>
      <w:noProof/>
      <w:lang w:val="en-US"/>
    </w:rPr>
  </w:style>
  <w:style w:type="paragraph" w:customStyle="1" w:styleId="PzOglav">
    <w:name w:val="PzOglav"/>
    <w:basedOn w:val="PzText"/>
    <w:pPr>
      <w:tabs>
        <w:tab w:val="left" w:leader="dot" w:pos="8505"/>
      </w:tabs>
    </w:pPr>
  </w:style>
  <w:style w:type="paragraph" w:customStyle="1" w:styleId="PzText0">
    <w:name w:val="PzText0"/>
    <w:basedOn w:val="PzText"/>
    <w:pPr>
      <w:ind w:firstLine="0"/>
    </w:pPr>
  </w:style>
  <w:style w:type="paragraph" w:customStyle="1" w:styleId="PzTitle">
    <w:name w:val="PzTitle"/>
    <w:basedOn w:val="PzShablon"/>
    <w:pPr>
      <w:ind w:firstLine="567"/>
      <w:jc w:val="both"/>
    </w:pPr>
    <w:rPr>
      <w:b/>
      <w:sz w:val="24"/>
    </w:rPr>
  </w:style>
  <w:style w:type="paragraph" w:customStyle="1" w:styleId="Center">
    <w:name w:val="Center"/>
    <w:basedOn w:val="a"/>
    <w:pPr>
      <w:jc w:val="center"/>
    </w:pPr>
    <w:rPr>
      <w:rFonts w:ascii="Arial" w:hAnsi="Arial" w:cs="Arial"/>
      <w:lang w:val="en-US"/>
    </w:rPr>
  </w:style>
  <w:style w:type="paragraph" w:styleId="11">
    <w:name w:val="toc 1"/>
    <w:basedOn w:val="a"/>
    <w:next w:val="a"/>
    <w:autoRedefine/>
    <w:uiPriority w:val="39"/>
    <w:semiHidden/>
    <w:pPr>
      <w:tabs>
        <w:tab w:val="left" w:pos="1134"/>
        <w:tab w:val="left" w:leader="dot" w:pos="8931"/>
      </w:tabs>
      <w:ind w:firstLine="567"/>
      <w:jc w:val="both"/>
    </w:pPr>
    <w:rPr>
      <w:rFonts w:ascii="Arial" w:hAnsi="Arial" w:cs="Arial"/>
      <w:b/>
      <w:noProof/>
      <w:lang w:val="en-US"/>
    </w:rPr>
  </w:style>
  <w:style w:type="paragraph" w:styleId="21">
    <w:name w:val="toc 2"/>
    <w:basedOn w:val="a"/>
    <w:next w:val="a"/>
    <w:autoRedefine/>
    <w:uiPriority w:val="39"/>
    <w:semiHidden/>
    <w:pPr>
      <w:tabs>
        <w:tab w:val="left" w:pos="1134"/>
        <w:tab w:val="left" w:leader="dot" w:pos="8931"/>
      </w:tabs>
      <w:ind w:firstLine="567"/>
    </w:pPr>
    <w:rPr>
      <w:rFonts w:ascii="Arial" w:hAnsi="Arial"/>
      <w:noProof/>
      <w:lang w:val="en-US"/>
    </w:rPr>
  </w:style>
  <w:style w:type="paragraph" w:styleId="41">
    <w:name w:val="toc 4"/>
    <w:basedOn w:val="a"/>
    <w:next w:val="a"/>
    <w:autoRedefine/>
    <w:uiPriority w:val="39"/>
    <w:semiHidden/>
    <w:pPr>
      <w:ind w:left="600"/>
    </w:pPr>
  </w:style>
  <w:style w:type="paragraph" w:styleId="51">
    <w:name w:val="toc 5"/>
    <w:basedOn w:val="a"/>
    <w:next w:val="a"/>
    <w:autoRedefine/>
    <w:uiPriority w:val="39"/>
    <w:semiHidden/>
    <w:pPr>
      <w:ind w:left="800"/>
    </w:pPr>
  </w:style>
  <w:style w:type="paragraph" w:styleId="61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00"/>
    </w:pPr>
  </w:style>
  <w:style w:type="paragraph" w:styleId="91">
    <w:name w:val="toc 9"/>
    <w:basedOn w:val="a"/>
    <w:next w:val="a"/>
    <w:autoRedefine/>
    <w:uiPriority w:val="39"/>
    <w:semiHidden/>
    <w:pPr>
      <w:ind w:left="1600"/>
    </w:pPr>
  </w:style>
  <w:style w:type="character" w:styleId="a8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7120</Words>
  <Characters>40584</Characters>
  <Application>Microsoft Office Word</Application>
  <DocSecurity>0</DocSecurity>
  <Lines>338</Lines>
  <Paragraphs>95</Paragraphs>
  <ScaleCrop>false</ScaleCrop>
  <Company>KAPITAL</Company>
  <LinksUpToDate>false</LinksUpToDate>
  <CharactersWithSpaces>47609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1</dc:title>
  <dc:subject/>
  <dc:creator>Igor N.Nozhenko</dc:creator>
  <cp:keywords/>
  <dc:description/>
  <cp:lastModifiedBy>admin</cp:lastModifiedBy>
  <cp:revision>2</cp:revision>
  <dcterms:created xsi:type="dcterms:W3CDTF">2014-06-22T21:24:00Z</dcterms:created>
  <dcterms:modified xsi:type="dcterms:W3CDTF">2014-06-22T21:24:00Z</dcterms:modified>
</cp:coreProperties>
</file>