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2A" w:rsidRPr="001D12AF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  <w:r>
        <w:rPr>
          <w:sz w:val="28"/>
          <w:szCs w:val="48"/>
        </w:rPr>
        <w:t>МО РФ</w:t>
      </w:r>
    </w:p>
    <w:p w:rsidR="0009672A" w:rsidRPr="001D12AF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>
        <w:rPr>
          <w:sz w:val="28"/>
          <w:szCs w:val="48"/>
        </w:rPr>
        <w:t>РГРТА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  <w:r>
        <w:rPr>
          <w:sz w:val="28"/>
          <w:szCs w:val="56"/>
        </w:rPr>
        <w:t>Кафедра РУС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1D12AF" w:rsidRPr="00CD2E9D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56"/>
        </w:rPr>
      </w:pPr>
      <w:r w:rsidRPr="001D12AF">
        <w:rPr>
          <w:sz w:val="28"/>
          <w:szCs w:val="56"/>
        </w:rPr>
        <w:t>Курсовой проект на тему:</w:t>
      </w:r>
    </w:p>
    <w:p w:rsidR="0009672A" w:rsidRPr="005C1154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  <w:r>
        <w:rPr>
          <w:sz w:val="28"/>
          <w:szCs w:val="48"/>
        </w:rPr>
        <w:t>"</w:t>
      </w:r>
      <w:r w:rsidR="0009672A" w:rsidRPr="001D12AF">
        <w:rPr>
          <w:sz w:val="28"/>
          <w:szCs w:val="48"/>
        </w:rPr>
        <w:t>Цифровая радиолиния КИМ-ФМ-ФМ</w:t>
      </w:r>
      <w:r>
        <w:rPr>
          <w:sz w:val="28"/>
          <w:szCs w:val="48"/>
        </w:rPr>
        <w:t>"</w:t>
      </w: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09672A" w:rsidRPr="005C1154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D12AF" w:rsidRPr="005C1154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D12AF" w:rsidRPr="005C1154" w:rsidRDefault="001D12AF" w:rsidP="001D12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9672A" w:rsidRPr="001D12AF" w:rsidRDefault="0009672A" w:rsidP="001D12AF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1D12AF">
        <w:rPr>
          <w:sz w:val="28"/>
          <w:szCs w:val="36"/>
        </w:rPr>
        <w:t>Рязань 2004 г.</w:t>
      </w:r>
    </w:p>
    <w:p w:rsidR="0009672A" w:rsidRPr="001D12AF" w:rsidRDefault="001D12AF" w:rsidP="001D12AF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40"/>
        </w:rPr>
        <w:br w:type="page"/>
      </w:r>
      <w:r w:rsidR="0009672A" w:rsidRPr="001D12AF">
        <w:rPr>
          <w:b/>
          <w:sz w:val="28"/>
        </w:rPr>
        <w:t>Содержание</w:t>
      </w:r>
    </w:p>
    <w:p w:rsidR="0009672A" w:rsidRPr="001D12AF" w:rsidRDefault="0009672A" w:rsidP="001D12AF">
      <w:pPr>
        <w:pStyle w:val="4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1D12AF" w:rsidRPr="001D12AF" w:rsidRDefault="0009672A" w:rsidP="001D12AF">
      <w:pPr>
        <w:pStyle w:val="a3"/>
        <w:suppressAutoHyphens/>
        <w:spacing w:line="360" w:lineRule="auto"/>
        <w:rPr>
          <w:sz w:val="28"/>
        </w:rPr>
      </w:pPr>
      <w:r w:rsidRPr="001D12AF">
        <w:rPr>
          <w:sz w:val="28"/>
        </w:rPr>
        <w:t>1.</w:t>
      </w:r>
      <w:r w:rsidR="001D12AF" w:rsidRPr="001D12AF">
        <w:rPr>
          <w:sz w:val="28"/>
        </w:rPr>
        <w:t xml:space="preserve"> </w:t>
      </w:r>
      <w:r w:rsidRPr="001D12AF">
        <w:rPr>
          <w:sz w:val="28"/>
        </w:rPr>
        <w:t>Общая характеристика системы управления</w:t>
      </w:r>
    </w:p>
    <w:p w:rsidR="001D12AF" w:rsidRPr="001D12AF" w:rsidRDefault="0009672A" w:rsidP="001D12AF">
      <w:pPr>
        <w:pStyle w:val="a3"/>
        <w:suppressAutoHyphens/>
        <w:spacing w:line="360" w:lineRule="auto"/>
        <w:rPr>
          <w:sz w:val="28"/>
          <w:szCs w:val="28"/>
        </w:rPr>
      </w:pPr>
      <w:r w:rsidRPr="001D12AF">
        <w:rPr>
          <w:sz w:val="28"/>
          <w:szCs w:val="28"/>
        </w:rPr>
        <w:t>2.</w:t>
      </w:r>
      <w:r w:rsidR="001D12AF" w:rsidRP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Расчет и выбор основных технических характеристик системы</w:t>
      </w:r>
    </w:p>
    <w:p w:rsidR="001D12AF" w:rsidRPr="001D12AF" w:rsidRDefault="0009672A" w:rsidP="001D12AF">
      <w:pPr>
        <w:pStyle w:val="a3"/>
        <w:suppressAutoHyphens/>
        <w:spacing w:line="360" w:lineRule="auto"/>
        <w:rPr>
          <w:sz w:val="28"/>
          <w:szCs w:val="32"/>
        </w:rPr>
      </w:pPr>
      <w:r w:rsidRPr="001D12AF">
        <w:rPr>
          <w:sz w:val="28"/>
        </w:rPr>
        <w:t>2.1</w:t>
      </w:r>
      <w:r w:rsidR="001D12AF" w:rsidRPr="001D12AF">
        <w:rPr>
          <w:sz w:val="28"/>
        </w:rPr>
        <w:t xml:space="preserve"> </w:t>
      </w:r>
      <w:r w:rsidRPr="001D12AF">
        <w:rPr>
          <w:sz w:val="28"/>
        </w:rPr>
        <w:t>Оп</w:t>
      </w:r>
      <w:r w:rsidR="001D12AF">
        <w:rPr>
          <w:sz w:val="28"/>
        </w:rPr>
        <w:t>ределение частоты дискретизации</w:t>
      </w:r>
    </w:p>
    <w:p w:rsidR="001D12AF" w:rsidRPr="001D12AF" w:rsidRDefault="0009672A" w:rsidP="001D12AF">
      <w:pPr>
        <w:pStyle w:val="a3"/>
        <w:suppressAutoHyphens/>
        <w:spacing w:line="360" w:lineRule="auto"/>
        <w:rPr>
          <w:sz w:val="28"/>
        </w:rPr>
      </w:pPr>
      <w:r w:rsidRPr="001D12AF">
        <w:rPr>
          <w:sz w:val="28"/>
        </w:rPr>
        <w:t>2.2 Определение разрядности квантования</w:t>
      </w:r>
    </w:p>
    <w:p w:rsidR="001D12AF" w:rsidRPr="001D12AF" w:rsidRDefault="0009672A" w:rsidP="001D12AF">
      <w:pPr>
        <w:suppressAutoHyphens/>
        <w:spacing w:line="360" w:lineRule="auto"/>
        <w:jc w:val="both"/>
        <w:rPr>
          <w:sz w:val="28"/>
          <w:szCs w:val="32"/>
        </w:rPr>
      </w:pPr>
      <w:r w:rsidRPr="001D12AF">
        <w:rPr>
          <w:sz w:val="28"/>
          <w:szCs w:val="28"/>
        </w:rPr>
        <w:t>2.3 Выбор несущей частоты передатчика</w:t>
      </w:r>
    </w:p>
    <w:p w:rsidR="0009672A" w:rsidRPr="001D12AF" w:rsidRDefault="0009672A" w:rsidP="001D12AF">
      <w:pPr>
        <w:suppressAutoHyphens/>
        <w:spacing w:line="360" w:lineRule="auto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2.4</w:t>
      </w:r>
      <w:r w:rsidR="001D12AF" w:rsidRP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Структура группового сигнала, спектр сигнала</w:t>
      </w:r>
    </w:p>
    <w:p w:rsidR="0009672A" w:rsidRPr="001D12AF" w:rsidRDefault="0009672A" w:rsidP="001D12AF">
      <w:pPr>
        <w:pStyle w:val="a3"/>
        <w:tabs>
          <w:tab w:val="left" w:pos="1230"/>
        </w:tabs>
        <w:suppressAutoHyphens/>
        <w:autoSpaceDE/>
        <w:autoSpaceDN/>
        <w:spacing w:line="360" w:lineRule="auto"/>
        <w:rPr>
          <w:sz w:val="28"/>
          <w:szCs w:val="32"/>
        </w:rPr>
      </w:pPr>
      <w:r w:rsidRPr="001D12AF">
        <w:rPr>
          <w:sz w:val="28"/>
          <w:szCs w:val="28"/>
        </w:rPr>
        <w:t>3. Расчет энергетического потенциала радиолинии</w:t>
      </w:r>
    </w:p>
    <w:p w:rsidR="0009672A" w:rsidRPr="001D12AF" w:rsidRDefault="0009672A" w:rsidP="001D12AF">
      <w:pPr>
        <w:pStyle w:val="a3"/>
        <w:tabs>
          <w:tab w:val="left" w:pos="1230"/>
        </w:tabs>
        <w:suppressAutoHyphens/>
        <w:autoSpaceDE/>
        <w:autoSpaceDN/>
        <w:spacing w:line="360" w:lineRule="auto"/>
        <w:rPr>
          <w:sz w:val="28"/>
          <w:szCs w:val="28"/>
        </w:rPr>
      </w:pPr>
      <w:r w:rsidRPr="001D12AF">
        <w:rPr>
          <w:sz w:val="28"/>
          <w:szCs w:val="28"/>
        </w:rPr>
        <w:t>4. Принцип работы передатчика</w:t>
      </w:r>
    </w:p>
    <w:p w:rsidR="001D12AF" w:rsidRPr="001D12AF" w:rsidRDefault="0009672A" w:rsidP="001D12AF">
      <w:pPr>
        <w:suppressAutoHyphens/>
        <w:spacing w:line="360" w:lineRule="auto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5. Принцип работы приёмника</w:t>
      </w:r>
    </w:p>
    <w:p w:rsidR="001D12AF" w:rsidRPr="001D12AF" w:rsidRDefault="0009672A" w:rsidP="001D12AF">
      <w:pPr>
        <w:pStyle w:val="21"/>
        <w:suppressAutoHyphens/>
        <w:spacing w:line="360" w:lineRule="auto"/>
        <w:rPr>
          <w:szCs w:val="28"/>
        </w:rPr>
      </w:pPr>
      <w:r w:rsidRPr="001D12AF">
        <w:rPr>
          <w:szCs w:val="28"/>
        </w:rPr>
        <w:t>6. Контур управления</w:t>
      </w:r>
    </w:p>
    <w:p w:rsidR="001D12AF" w:rsidRPr="001D12AF" w:rsidRDefault="0009672A" w:rsidP="001D12AF">
      <w:pPr>
        <w:pStyle w:val="21"/>
        <w:suppressAutoHyphens/>
        <w:spacing w:line="360" w:lineRule="auto"/>
        <w:rPr>
          <w:szCs w:val="28"/>
        </w:rPr>
      </w:pPr>
      <w:r w:rsidRPr="001D12AF">
        <w:rPr>
          <w:szCs w:val="28"/>
        </w:rPr>
        <w:t>7. Заключение</w:t>
      </w:r>
    </w:p>
    <w:p w:rsidR="0009672A" w:rsidRPr="001D12AF" w:rsidRDefault="0009672A" w:rsidP="001D12AF">
      <w:pPr>
        <w:suppressAutoHyphens/>
        <w:spacing w:line="360" w:lineRule="auto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8. Список литературы</w:t>
      </w:r>
    </w:p>
    <w:p w:rsidR="0009672A" w:rsidRPr="001D12AF" w:rsidRDefault="0009672A" w:rsidP="001D12AF">
      <w:pPr>
        <w:pStyle w:val="a3"/>
        <w:tabs>
          <w:tab w:val="left" w:pos="1230"/>
        </w:tabs>
        <w:suppressAutoHyphens/>
        <w:autoSpaceDE/>
        <w:autoSpaceDN/>
        <w:spacing w:line="360" w:lineRule="auto"/>
        <w:rPr>
          <w:sz w:val="28"/>
          <w:szCs w:val="28"/>
        </w:rPr>
      </w:pPr>
    </w:p>
    <w:p w:rsidR="001C7197" w:rsidRPr="005C1154" w:rsidRDefault="001D12AF" w:rsidP="001D12AF">
      <w:pPr>
        <w:suppressAutoHyphens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1C7197" w:rsidRPr="001D12AF">
        <w:rPr>
          <w:b/>
          <w:sz w:val="28"/>
          <w:szCs w:val="40"/>
        </w:rPr>
        <w:t>1. Общая</w:t>
      </w:r>
      <w:r>
        <w:rPr>
          <w:b/>
          <w:sz w:val="28"/>
          <w:szCs w:val="40"/>
        </w:rPr>
        <w:t xml:space="preserve"> </w:t>
      </w:r>
      <w:r w:rsidR="001C7197" w:rsidRPr="001D12AF">
        <w:rPr>
          <w:b/>
          <w:sz w:val="28"/>
          <w:szCs w:val="40"/>
        </w:rPr>
        <w:t>ха</w:t>
      </w:r>
      <w:r>
        <w:rPr>
          <w:b/>
          <w:sz w:val="28"/>
          <w:szCs w:val="40"/>
        </w:rPr>
        <w:t>рактеристика системы управления</w:t>
      </w:r>
    </w:p>
    <w:p w:rsidR="001C7197" w:rsidRPr="001D12AF" w:rsidRDefault="001C7197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7197" w:rsidRPr="001D12AF" w:rsidRDefault="001C7197" w:rsidP="001D12AF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1D12AF">
        <w:rPr>
          <w:sz w:val="28"/>
          <w:szCs w:val="28"/>
        </w:rPr>
        <w:t>Под управлением в самом общем случае понимается осуществление совокупности воздействий, выбранных из множества возможных на основании определенной информации и направленных на поддержание или улучшение функционирования некоторого объекта в соответствии с заданной целью.</w:t>
      </w:r>
    </w:p>
    <w:p w:rsidR="001D12AF" w:rsidRDefault="001C7197" w:rsidP="001D12AF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1D12AF">
        <w:rPr>
          <w:sz w:val="28"/>
          <w:szCs w:val="28"/>
        </w:rPr>
        <w:t>Контролем называется получение и обработка информации о состоянии объекта и внешних условиях с целью обнаружения событий, определяющих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управляющие воздействия, которые должны быть оказаны на объект. Обработка информации при контроле заключается в сравнении с установками одного или нескольких параметров, характеризующих состояние объекта, формировании и выдаче заключения о результате.</w:t>
      </w:r>
    </w:p>
    <w:p w:rsidR="001C7197" w:rsidRPr="001D12AF" w:rsidRDefault="001C7197" w:rsidP="001D12AF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1D12AF">
        <w:rPr>
          <w:sz w:val="28"/>
          <w:szCs w:val="28"/>
        </w:rPr>
        <w:t>Под командным радиоуправлением понимается такое радиоуправление при котором команды формируются на пункте управления, на борт они передаются по специальной радиолинии. В состав командной радиолинии входят система выработки команд, система приема команд на борту и среда распространения. Основными требованиями к КРЛ:</w:t>
      </w:r>
    </w:p>
    <w:p w:rsidR="001D12AF" w:rsidRDefault="001C7197" w:rsidP="001D12AF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высокая помехозащищенность</w:t>
      </w:r>
    </w:p>
    <w:p w:rsidR="001C7197" w:rsidRPr="001D12AF" w:rsidRDefault="001C7197" w:rsidP="001D12AF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криптостойкость</w:t>
      </w:r>
    </w:p>
    <w:p w:rsidR="001C7197" w:rsidRPr="001D12AF" w:rsidRDefault="001C7197" w:rsidP="001D12AF">
      <w:pPr>
        <w:numPr>
          <w:ilvl w:val="0"/>
          <w:numId w:val="3"/>
        </w:numPr>
        <w:tabs>
          <w:tab w:val="left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имитостойкость</w:t>
      </w:r>
    </w:p>
    <w:p w:rsidR="001C7197" w:rsidRPr="001D12AF" w:rsidRDefault="001C7197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На борт летательного аппарата передается несколько команд, поэтому радиолиния является многоканальной.</w:t>
      </w:r>
    </w:p>
    <w:p w:rsidR="001C7197" w:rsidRPr="001D12AF" w:rsidRDefault="001C7197" w:rsidP="001D12AF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1D12AF">
        <w:rPr>
          <w:sz w:val="28"/>
          <w:szCs w:val="28"/>
        </w:rPr>
        <w:t>В процессе управления на борт ракеты, по командной радиолинии, передаются множество различных команд, чтобы осуществить передачу по командной радиолинии нескольких независимых команд одновременно, необходимо сделать ее многоканальной.</w:t>
      </w:r>
    </w:p>
    <w:p w:rsidR="001C7197" w:rsidRPr="001D12AF" w:rsidRDefault="001C7197" w:rsidP="001D12AF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1D12AF">
        <w:rPr>
          <w:sz w:val="28"/>
          <w:szCs w:val="28"/>
        </w:rPr>
        <w:t>Также как и в других многоканальных системах, в командной радиолинии для передачи каждого независимого сообщения выделяется отдельный канал. Разделения каналов между собой производится по временному, частотному или кодовому признакам. При этом в каждом канале формируется свое вспомогательное поднесущее колебание импульсное при временном или кодовом разделении каналов и непрерывное при разделении каналов по частоте.</w:t>
      </w:r>
    </w:p>
    <w:p w:rsidR="001D12AF" w:rsidRDefault="001C7197" w:rsidP="001D12AF">
      <w:pPr>
        <w:pStyle w:val="a3"/>
        <w:suppressAutoHyphens/>
        <w:spacing w:line="360" w:lineRule="auto"/>
        <w:ind w:firstLine="709"/>
        <w:rPr>
          <w:sz w:val="28"/>
          <w:szCs w:val="28"/>
        </w:rPr>
      </w:pPr>
      <w:r w:rsidRPr="001D12AF">
        <w:rPr>
          <w:sz w:val="28"/>
          <w:szCs w:val="28"/>
        </w:rPr>
        <w:t>При создании современных систем передачи используются как сложные сигналы (ШПС), так и сигналы с многоступенчатой модуляцией. На первой ступени используется, как правило, кодово-импульсная модуляция (КИМ), а на последующих – амплитудная модуляция (АМ), частотная (ЧМ), фазовая (ФМ). Наиболее часто встречаются сочетания КИМ-ЧМн-ФМ, КИМ-ЧМ-АМ, КИМ-АМ-ФМ, КИМ-ФМ-ФМ.</w:t>
      </w:r>
    </w:p>
    <w:p w:rsidR="001C7197" w:rsidRPr="001D12AF" w:rsidRDefault="001C7197" w:rsidP="001D12AF">
      <w:pPr>
        <w:pStyle w:val="a5"/>
        <w:suppressAutoHyphens/>
        <w:spacing w:line="360" w:lineRule="auto"/>
        <w:ind w:firstLine="709"/>
        <w:rPr>
          <w:b/>
          <w:bCs/>
        </w:rPr>
      </w:pPr>
      <w:r w:rsidRPr="001D12AF">
        <w:t>В данной работе разрабатывалась космическая система связи с КИМ-ФМ-ФМ.</w:t>
      </w:r>
      <w:r w:rsidR="001D12AF">
        <w:t xml:space="preserve"> </w:t>
      </w:r>
      <w:r w:rsidRPr="001D12AF">
        <w:t>Характер спектра сигнала с многоступенчатой модуляцией в</w:t>
      </w:r>
      <w:r w:rsidR="00CD2E9D">
        <w:t xml:space="preserve"> </w:t>
      </w:r>
      <w:r w:rsidRPr="001D12AF">
        <w:t>значительной степени определяется спектром сигнала КИМ. Кодово-импульсная модуляция является наиболее распространенным методом цифрового преобразования аналоговых сигналов. При КИМ осуществляется три вида преобразований : дискретизация по времени исходного сигнала, квантование амплитуд дискретных отсчетов сигнала и кодирование. Сформированные при дискретизации отсчеты преобразуются в группы кодовых символов. При формировании сигнала с трехступенчатой модуляцией сигналом КИМ манипулируется по фазе поднесущее колебание, которым в свою очередь по фазе, моделируется несущее колебание.</w:t>
      </w:r>
    </w:p>
    <w:p w:rsidR="001C7197" w:rsidRPr="001D12AF" w:rsidRDefault="001C7197" w:rsidP="001D12AF">
      <w:pPr>
        <w:pStyle w:val="a5"/>
        <w:suppressAutoHyphens/>
        <w:spacing w:line="360" w:lineRule="auto"/>
        <w:ind w:firstLine="709"/>
      </w:pPr>
    </w:p>
    <w:p w:rsidR="004A0878" w:rsidRPr="001D12AF" w:rsidRDefault="001D12AF" w:rsidP="001D12AF">
      <w:pPr>
        <w:pStyle w:val="a5"/>
        <w:suppressAutoHyphens/>
        <w:spacing w:line="360" w:lineRule="auto"/>
        <w:ind w:firstLine="709"/>
        <w:rPr>
          <w:b/>
          <w:szCs w:val="40"/>
        </w:rPr>
      </w:pPr>
      <w:r>
        <w:rPr>
          <w:b/>
          <w:szCs w:val="40"/>
        </w:rPr>
        <w:br w:type="page"/>
      </w:r>
      <w:r w:rsidR="004A0878" w:rsidRPr="001D12AF">
        <w:rPr>
          <w:b/>
          <w:szCs w:val="40"/>
        </w:rPr>
        <w:t>2. Расчёт и выбор основных технических характеристик систе</w:t>
      </w:r>
      <w:r>
        <w:rPr>
          <w:b/>
          <w:szCs w:val="40"/>
        </w:rPr>
        <w:t>мы</w:t>
      </w:r>
    </w:p>
    <w:p w:rsidR="004A0878" w:rsidRPr="001D12AF" w:rsidRDefault="004A0878" w:rsidP="001D12AF">
      <w:pPr>
        <w:pStyle w:val="a5"/>
        <w:suppressAutoHyphens/>
        <w:spacing w:line="360" w:lineRule="auto"/>
        <w:ind w:firstLine="709"/>
        <w:rPr>
          <w:b/>
          <w:szCs w:val="32"/>
        </w:rPr>
      </w:pPr>
    </w:p>
    <w:p w:rsidR="00D46168" w:rsidRPr="005C1154" w:rsidRDefault="00D46168" w:rsidP="001D12AF">
      <w:pPr>
        <w:pStyle w:val="a5"/>
        <w:suppressAutoHyphens/>
        <w:spacing w:line="360" w:lineRule="auto"/>
        <w:ind w:firstLine="709"/>
        <w:rPr>
          <w:b/>
          <w:szCs w:val="32"/>
        </w:rPr>
      </w:pPr>
      <w:r w:rsidRPr="001D12AF">
        <w:rPr>
          <w:b/>
          <w:szCs w:val="32"/>
        </w:rPr>
        <w:t>2.1 Оп</w:t>
      </w:r>
      <w:r w:rsidR="001D12AF">
        <w:rPr>
          <w:b/>
          <w:szCs w:val="32"/>
        </w:rPr>
        <w:t>ределение частоты дискретизации</w:t>
      </w:r>
    </w:p>
    <w:p w:rsidR="001D12AF" w:rsidRPr="007A1424" w:rsidRDefault="00CD2E9D" w:rsidP="001D12AF">
      <w:pPr>
        <w:pStyle w:val="a5"/>
        <w:suppressAutoHyphens/>
        <w:spacing w:line="360" w:lineRule="auto"/>
        <w:ind w:firstLine="709"/>
        <w:rPr>
          <w:b/>
          <w:color w:val="FFFFFF"/>
          <w:szCs w:val="32"/>
        </w:rPr>
      </w:pPr>
      <w:r w:rsidRPr="007A1424">
        <w:rPr>
          <w:b/>
          <w:color w:val="FFFFFF"/>
          <w:szCs w:val="32"/>
        </w:rPr>
        <w:t>радиолиния дискретизация квантование сигнал приемник</w:t>
      </w:r>
    </w:p>
    <w:p w:rsidR="00D46168" w:rsidRPr="001D12AF" w:rsidRDefault="00D46168" w:rsidP="001D12AF">
      <w:pPr>
        <w:suppressAutoHyphens/>
        <w:spacing w:line="360" w:lineRule="auto"/>
        <w:ind w:firstLine="709"/>
        <w:jc w:val="both"/>
        <w:rPr>
          <w:sz w:val="28"/>
        </w:rPr>
      </w:pPr>
      <w:r w:rsidRPr="001D12AF">
        <w:rPr>
          <w:sz w:val="28"/>
        </w:rPr>
        <w:t xml:space="preserve">Под дискретизацией понимается процесс представления непрерывного сообщения </w:t>
      </w:r>
      <w:r w:rsidRPr="001D12AF">
        <w:rPr>
          <w:sz w:val="28"/>
          <w:lang w:val="en-US"/>
        </w:rPr>
        <w:t>U</w:t>
      </w:r>
      <w:r w:rsidRPr="001D12AF">
        <w:rPr>
          <w:sz w:val="28"/>
        </w:rPr>
        <w:t>(</w:t>
      </w:r>
      <w:r w:rsidRPr="001D12AF">
        <w:rPr>
          <w:sz w:val="28"/>
          <w:lang w:val="en-US"/>
        </w:rPr>
        <w:t>t</w:t>
      </w:r>
      <w:r w:rsidRPr="001D12AF">
        <w:rPr>
          <w:sz w:val="28"/>
        </w:rPr>
        <w:t>), заданного на интервале (0,</w:t>
      </w:r>
      <w:r w:rsidRPr="001D12AF">
        <w:rPr>
          <w:sz w:val="28"/>
          <w:lang w:val="en-US"/>
        </w:rPr>
        <w:t>Tc</w:t>
      </w:r>
      <w:r w:rsidRPr="001D12AF">
        <w:rPr>
          <w:sz w:val="28"/>
        </w:rPr>
        <w:t xml:space="preserve">), совокупностью его значений (отсчетов) </w:t>
      </w:r>
      <w:r w:rsidRPr="001D12AF">
        <w:rPr>
          <w:sz w:val="28"/>
          <w:lang w:val="en-US"/>
        </w:rPr>
        <w:t>U</w:t>
      </w:r>
      <w:r w:rsidRPr="001D12AF">
        <w:rPr>
          <w:sz w:val="28"/>
        </w:rPr>
        <w:t>(</w:t>
      </w:r>
      <w:r w:rsidRPr="001D12AF">
        <w:rPr>
          <w:sz w:val="28"/>
          <w:lang w:val="en-US"/>
        </w:rPr>
        <w:t>t</w:t>
      </w:r>
      <w:r w:rsidRPr="001D12AF">
        <w:rPr>
          <w:sz w:val="28"/>
          <w:vertAlign w:val="subscript"/>
          <w:lang w:val="en-US"/>
        </w:rPr>
        <w:t>i</w:t>
      </w:r>
      <w:r w:rsidRPr="001D12AF">
        <w:rPr>
          <w:sz w:val="28"/>
        </w:rPr>
        <w:t xml:space="preserve">) в дискретные моменты (моменты дискретизации). При равномерной дискретизации отсчеты формируются через равные промежутки времени Тд - интервалы дискретизации. Величина, обратная интервалу, </w:t>
      </w:r>
      <w:r w:rsidRPr="001D12AF">
        <w:rPr>
          <w:sz w:val="28"/>
          <w:lang w:val="en-US"/>
        </w:rPr>
        <w:t>F</w:t>
      </w:r>
      <w:r w:rsidRPr="001D12AF">
        <w:rPr>
          <w:sz w:val="28"/>
          <w:vertAlign w:val="subscript"/>
        </w:rPr>
        <w:t>д</w:t>
      </w:r>
      <w:r w:rsidRPr="001D12AF">
        <w:rPr>
          <w:sz w:val="28"/>
        </w:rPr>
        <w:t>=1/Т</w:t>
      </w:r>
      <w:r w:rsidRPr="001D12AF">
        <w:rPr>
          <w:sz w:val="28"/>
          <w:vertAlign w:val="subscript"/>
        </w:rPr>
        <w:t>д</w:t>
      </w:r>
      <w:r w:rsidRPr="001D12AF">
        <w:rPr>
          <w:sz w:val="28"/>
        </w:rPr>
        <w:t xml:space="preserve"> называется частотой дискретизации.</w:t>
      </w:r>
    </w:p>
    <w:p w:rsidR="00D46168" w:rsidRPr="001D12AF" w:rsidRDefault="00D46168" w:rsidP="001D12AF">
      <w:pPr>
        <w:pStyle w:val="a3"/>
        <w:suppressAutoHyphens/>
        <w:spacing w:line="360" w:lineRule="auto"/>
        <w:ind w:firstLine="709"/>
        <w:rPr>
          <w:sz w:val="28"/>
        </w:rPr>
      </w:pPr>
      <w:r w:rsidRPr="001D12AF">
        <w:rPr>
          <w:sz w:val="28"/>
        </w:rPr>
        <w:t>Условия, при которых аналоговый сигнал с ограниченным спектром</w:t>
      </w:r>
      <w:r w:rsidR="001D12AF">
        <w:rPr>
          <w:sz w:val="28"/>
        </w:rPr>
        <w:t xml:space="preserve"> </w:t>
      </w:r>
      <w:r w:rsidRPr="001D12AF">
        <w:rPr>
          <w:sz w:val="28"/>
        </w:rPr>
        <w:t>может быть точно представлен своими отсчетами в дискретные моменты, вытекают из широко известной теоремы В. А. Котельникова, которая для равномерной дискретизации выражается формулой:</w:t>
      </w:r>
    </w:p>
    <w:p w:rsidR="001D12AF" w:rsidRDefault="001D12AF" w:rsidP="001D12AF">
      <w:pPr>
        <w:pStyle w:val="a3"/>
        <w:suppressAutoHyphens/>
        <w:spacing w:line="360" w:lineRule="auto"/>
        <w:ind w:firstLine="709"/>
        <w:rPr>
          <w:sz w:val="28"/>
        </w:rPr>
      </w:pPr>
    </w:p>
    <w:p w:rsidR="001D12AF" w:rsidRPr="001D12AF" w:rsidRDefault="00D46168" w:rsidP="001D12AF">
      <w:pPr>
        <w:suppressAutoHyphens/>
        <w:spacing w:line="360" w:lineRule="auto"/>
        <w:ind w:firstLine="709"/>
        <w:jc w:val="both"/>
        <w:rPr>
          <w:rFonts w:ascii="Symbol" w:hAnsi="Symbol"/>
          <w:sz w:val="28"/>
        </w:rPr>
      </w:pPr>
      <w:r w:rsidRPr="001D12AF">
        <w:rPr>
          <w:rFonts w:ascii="Symbol" w:hAnsi="Symbol"/>
          <w:sz w:val="28"/>
          <w:lang w:val="en-US"/>
        </w:rPr>
        <w:t></w:t>
      </w:r>
      <w:r w:rsidRPr="001D12AF">
        <w:rPr>
          <w:rFonts w:ascii="Symbol" w:hAnsi="Symbol"/>
          <w:sz w:val="28"/>
        </w:rPr>
        <w:t></w:t>
      </w:r>
      <w:r w:rsidRPr="001D12AF">
        <w:rPr>
          <w:rFonts w:ascii="Symbol" w:hAnsi="Symbol"/>
          <w:sz w:val="28"/>
          <w:lang w:val="en-US"/>
        </w:rPr>
        <w:t></w:t>
      </w:r>
      <w:r w:rsidRPr="001D12AF">
        <w:rPr>
          <w:rFonts w:ascii="Symbol" w:hAnsi="Symbol"/>
          <w:sz w:val="28"/>
        </w:rPr>
        <w:t></w:t>
      </w:r>
      <w:r w:rsidRPr="001D12AF">
        <w:rPr>
          <w:rFonts w:ascii="Symbol" w:hAnsi="Symbol"/>
          <w:sz w:val="28"/>
        </w:rPr>
        <w:t></w:t>
      </w:r>
      <w:r w:rsidRPr="001D12AF">
        <w:rPr>
          <w:rFonts w:ascii="Symbol" w:hAnsi="Symbol"/>
          <w:sz w:val="28"/>
        </w:rPr>
        <w:t></w:t>
      </w:r>
      <w:r w:rsidRPr="001D12AF">
        <w:rPr>
          <w:rFonts w:ascii="Symbol" w:hAnsi="Symbol"/>
          <w:sz w:val="28"/>
        </w:rPr>
        <w:t></w:t>
      </w:r>
      <w:r w:rsidRPr="001D12AF">
        <w:rPr>
          <w:rFonts w:ascii="Symbol" w:hAnsi="Symbol"/>
          <w:sz w:val="28"/>
        </w:rPr>
        <w:t></w:t>
      </w:r>
      <w:r w:rsidRPr="001D12AF">
        <w:rPr>
          <w:rFonts w:ascii="Symbol" w:hAnsi="Symbol"/>
          <w:sz w:val="28"/>
          <w:lang w:val="en-US"/>
        </w:rPr>
        <w:t></w:t>
      </w:r>
      <w:r w:rsidRPr="001D12AF">
        <w:rPr>
          <w:rFonts w:ascii="Symbol" w:hAnsi="Symbol"/>
          <w:sz w:val="28"/>
        </w:rPr>
        <w:t></w:t>
      </w:r>
      <w:r w:rsidRPr="001D12AF">
        <w:rPr>
          <w:rFonts w:ascii="Symbol" w:hAnsi="Symbol"/>
          <w:sz w:val="28"/>
          <w:lang w:val="en-US"/>
        </w:rPr>
        <w:t></w:t>
      </w:r>
      <w:r w:rsidRPr="001D12AF">
        <w:rPr>
          <w:rFonts w:ascii="Symbol" w:hAnsi="Symbol"/>
          <w:sz w:val="28"/>
          <w:lang w:val="en-US"/>
        </w:rPr>
        <w:t></w:t>
      </w:r>
      <w:r w:rsidRPr="001D12AF">
        <w:rPr>
          <w:rFonts w:ascii="Symbol"/>
          <w:sz w:val="28"/>
          <w:vertAlign w:val="subscript"/>
        </w:rPr>
        <w:t></w:t>
      </w:r>
      <w:r w:rsidRPr="001D12AF">
        <w:rPr>
          <w:rFonts w:ascii="Symbol" w:hAnsi="Symbol"/>
          <w:sz w:val="28"/>
        </w:rPr>
        <w:t></w:t>
      </w:r>
      <w:r w:rsidRPr="001D12AF">
        <w:rPr>
          <w:rFonts w:ascii="Symbol" w:hAnsi="Symbol"/>
          <w:sz w:val="28"/>
        </w:rPr>
        <w:t></w:t>
      </w:r>
      <w:r w:rsidRPr="001D12AF">
        <w:rPr>
          <w:rFonts w:ascii="Symbol" w:hAnsi="Symbol"/>
          <w:sz w:val="28"/>
          <w:lang w:val="en-US"/>
        </w:rPr>
        <w:t></w:t>
      </w:r>
      <w:r w:rsidRPr="001D12AF">
        <w:rPr>
          <w:rFonts w:ascii="Symbol" w:hAnsi="Symbol"/>
          <w:sz w:val="28"/>
          <w:lang w:val="en-US"/>
        </w:rPr>
        <w:t></w:t>
      </w:r>
      <w:r w:rsidRPr="001D12AF">
        <w:rPr>
          <w:rFonts w:ascii="Symbol" w:hAnsi="Symbol"/>
          <w:sz w:val="28"/>
          <w:lang w:val="en-US"/>
        </w:rPr>
        <w:t></w:t>
      </w:r>
      <w:r w:rsidRPr="001D12AF">
        <w:rPr>
          <w:rFonts w:ascii="Symbol" w:hAnsi="Symbol"/>
          <w:sz w:val="28"/>
        </w:rPr>
        <w:t></w:t>
      </w:r>
      <w:r w:rsidRPr="001D12AF">
        <w:rPr>
          <w:rFonts w:ascii="Symbol" w:hAnsi="Symbol"/>
          <w:sz w:val="28"/>
        </w:rPr>
        <w:t></w:t>
      </w:r>
      <w:r w:rsidRPr="001D12AF">
        <w:rPr>
          <w:rFonts w:ascii="Symbol" w:hAnsi="Symbol"/>
          <w:sz w:val="28"/>
          <w:lang w:val="en-US"/>
        </w:rPr>
        <w:t></w:t>
      </w:r>
      <w:r w:rsidRPr="001D12AF">
        <w:rPr>
          <w:rFonts w:ascii="Symbol" w:hAnsi="Symbol"/>
          <w:sz w:val="28"/>
          <w:lang w:val="en-US"/>
        </w:rPr>
        <w:t></w:t>
      </w:r>
      <w:r w:rsidRPr="001D12AF">
        <w:rPr>
          <w:rFonts w:ascii="Symbol"/>
          <w:sz w:val="28"/>
          <w:vertAlign w:val="subscript"/>
        </w:rPr>
        <w:t></w:t>
      </w:r>
      <w:r w:rsidRPr="001D12AF">
        <w:rPr>
          <w:rFonts w:ascii="Symbol" w:hAnsi="Symbol"/>
          <w:sz w:val="28"/>
        </w:rPr>
        <w:t></w:t>
      </w:r>
      <w:r w:rsidRPr="001D12AF">
        <w:rPr>
          <w:rFonts w:ascii="Symbol" w:hAnsi="Symbol"/>
          <w:sz w:val="28"/>
          <w:lang w:val="en-US"/>
        </w:rPr>
        <w:t></w:t>
      </w:r>
      <w:r w:rsidRPr="001D12AF">
        <w:rPr>
          <w:rFonts w:ascii="Symbol" w:hAnsi="Symbol"/>
          <w:sz w:val="28"/>
        </w:rPr>
        <w:t></w:t>
      </w:r>
      <w:r w:rsidRPr="001D12AF">
        <w:rPr>
          <w:rFonts w:ascii="Symbol" w:hAnsi="Symbol"/>
          <w:sz w:val="28"/>
          <w:lang w:val="en-US"/>
        </w:rPr>
        <w:t></w:t>
      </w:r>
      <w:r w:rsidRPr="001D12AF">
        <w:rPr>
          <w:rFonts w:ascii="Symbol" w:hAnsi="Symbol"/>
          <w:sz w:val="28"/>
          <w:lang w:val="en-US"/>
        </w:rPr>
        <w:t></w:t>
      </w:r>
      <w:r w:rsidRPr="001D12AF">
        <w:rPr>
          <w:rFonts w:ascii="Symbol"/>
          <w:sz w:val="28"/>
          <w:vertAlign w:val="subscript"/>
        </w:rPr>
        <w:t></w:t>
      </w:r>
      <w:r w:rsidRPr="001D12AF">
        <w:rPr>
          <w:rFonts w:ascii="Symbol" w:hAnsi="Symbol"/>
          <w:sz w:val="28"/>
        </w:rPr>
        <w:t></w:t>
      </w:r>
      <w:r w:rsidRPr="001D12AF">
        <w:rPr>
          <w:rFonts w:ascii="Symbol" w:hAnsi="Symbol"/>
          <w:sz w:val="28"/>
        </w:rPr>
        <w:t></w:t>
      </w:r>
      <w:r w:rsidRPr="001D12AF">
        <w:rPr>
          <w:rFonts w:ascii="Symbol" w:hAnsi="Symbol"/>
          <w:sz w:val="28"/>
        </w:rPr>
        <w:t></w:t>
      </w:r>
      <w:r w:rsidRPr="001D12AF">
        <w:rPr>
          <w:rFonts w:ascii="Symbol" w:hAnsi="Symbol"/>
          <w:sz w:val="28"/>
          <w:lang w:val="en-US"/>
        </w:rPr>
        <w:t></w:t>
      </w:r>
      <w:r w:rsidRPr="001D12AF">
        <w:rPr>
          <w:rFonts w:ascii="Symbol" w:hAnsi="Symbol"/>
          <w:sz w:val="28"/>
          <w:lang w:val="en-US"/>
        </w:rPr>
        <w:t></w:t>
      </w:r>
      <w:r w:rsidRPr="001D12AF">
        <w:rPr>
          <w:rFonts w:ascii="Symbol"/>
          <w:sz w:val="28"/>
          <w:vertAlign w:val="subscript"/>
        </w:rPr>
        <w:t></w:t>
      </w:r>
      <w:r w:rsidRPr="001D12AF">
        <w:rPr>
          <w:rFonts w:ascii="Symbol" w:hAnsi="Symbol"/>
          <w:sz w:val="28"/>
        </w:rPr>
        <w:t></w:t>
      </w:r>
      <w:r w:rsidRPr="001D12AF">
        <w:rPr>
          <w:rFonts w:ascii="Symbol" w:hAnsi="Symbol"/>
          <w:sz w:val="28"/>
          <w:lang w:val="en-US"/>
        </w:rPr>
        <w:t></w:t>
      </w:r>
      <w:r w:rsidRPr="001D12AF">
        <w:rPr>
          <w:rFonts w:ascii="Symbol" w:hAnsi="Symbol"/>
          <w:sz w:val="28"/>
        </w:rPr>
        <w:t></w:t>
      </w:r>
      <w:r w:rsidRPr="001D12AF">
        <w:rPr>
          <w:rFonts w:ascii="Symbol" w:hAnsi="Symbol"/>
          <w:sz w:val="28"/>
          <w:lang w:val="en-US"/>
        </w:rPr>
        <w:t></w:t>
      </w:r>
      <w:r w:rsidRPr="001D12AF">
        <w:rPr>
          <w:rFonts w:ascii="Symbol" w:hAnsi="Symbol"/>
          <w:sz w:val="28"/>
          <w:lang w:val="en-US"/>
        </w:rPr>
        <w:t></w:t>
      </w:r>
      <w:r w:rsidRPr="001D12AF">
        <w:rPr>
          <w:rFonts w:ascii="Symbol"/>
          <w:sz w:val="28"/>
          <w:vertAlign w:val="subscript"/>
        </w:rPr>
        <w:t></w:t>
      </w:r>
      <w:r w:rsidRPr="001D12AF">
        <w:rPr>
          <w:rFonts w:ascii="Symbol" w:hAnsi="Symbol"/>
          <w:sz w:val="28"/>
        </w:rPr>
        <w:t></w:t>
      </w:r>
      <w:r w:rsidRPr="001D12AF">
        <w:rPr>
          <w:rFonts w:ascii="Symbol" w:hAnsi="Symbol"/>
          <w:sz w:val="28"/>
        </w:rPr>
        <w:t></w:t>
      </w:r>
    </w:p>
    <w:p w:rsidR="00D46168" w:rsidRPr="001D12AF" w:rsidRDefault="00D46168" w:rsidP="001D12AF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1D12AF">
        <w:rPr>
          <w:sz w:val="28"/>
          <w:vertAlign w:val="superscript"/>
          <w:lang w:val="en-US"/>
        </w:rPr>
        <w:t>i</w:t>
      </w:r>
    </w:p>
    <w:p w:rsidR="00D46168" w:rsidRPr="001D12AF" w:rsidRDefault="00D46168" w:rsidP="001D12AF">
      <w:pPr>
        <w:suppressAutoHyphens/>
        <w:spacing w:line="360" w:lineRule="auto"/>
        <w:ind w:firstLine="709"/>
        <w:jc w:val="both"/>
        <w:rPr>
          <w:sz w:val="28"/>
        </w:rPr>
      </w:pPr>
      <w:r w:rsidRPr="001D12AF">
        <w:rPr>
          <w:sz w:val="28"/>
        </w:rPr>
        <w:t xml:space="preserve">При этом условии аналоговый сигнал </w:t>
      </w:r>
      <w:r w:rsidRPr="001D12AF">
        <w:rPr>
          <w:sz w:val="28"/>
          <w:lang w:val="en-US"/>
        </w:rPr>
        <w:t>U</w:t>
      </w:r>
      <w:r w:rsidRPr="001D12AF">
        <w:rPr>
          <w:sz w:val="28"/>
        </w:rPr>
        <w:t>(</w:t>
      </w:r>
      <w:r w:rsidRPr="001D12AF">
        <w:rPr>
          <w:sz w:val="28"/>
          <w:lang w:val="en-US"/>
        </w:rPr>
        <w:t>t</w:t>
      </w:r>
      <w:r w:rsidRPr="001D12AF">
        <w:rPr>
          <w:sz w:val="28"/>
        </w:rPr>
        <w:t>) может быть восстановлен без искажений на выходе идеального фильтра низких частот, на вход которого подают отсчеты сигнала.</w:t>
      </w:r>
    </w:p>
    <w:p w:rsidR="00D46168" w:rsidRPr="001D12AF" w:rsidRDefault="00D46168" w:rsidP="001D12AF">
      <w:pPr>
        <w:pStyle w:val="21"/>
        <w:suppressAutoHyphens/>
        <w:spacing w:line="360" w:lineRule="auto"/>
        <w:ind w:firstLine="709"/>
      </w:pPr>
      <w:r w:rsidRPr="001D12AF">
        <w:t xml:space="preserve">Опросом по Котельникову называют формирование выборок с частотой </w:t>
      </w:r>
      <w:r w:rsidRPr="001D12AF">
        <w:rPr>
          <w:lang w:val="en-US"/>
        </w:rPr>
        <w:t>F</w:t>
      </w:r>
      <w:r w:rsidRPr="001D12AF">
        <w:rPr>
          <w:vertAlign w:val="subscript"/>
        </w:rPr>
        <w:t>д</w:t>
      </w:r>
      <w:r w:rsidRPr="001D12AF">
        <w:t>=2</w:t>
      </w:r>
      <w:r w:rsidRPr="001D12AF">
        <w:rPr>
          <w:lang w:val="en-US"/>
        </w:rPr>
        <w:t>F</w:t>
      </w:r>
      <w:r w:rsidRPr="001D12AF">
        <w:rPr>
          <w:vertAlign w:val="subscript"/>
          <w:lang w:val="en-US"/>
        </w:rPr>
        <w:t>m</w:t>
      </w:r>
      <w:r w:rsidRPr="001D12AF">
        <w:t xml:space="preserve">, где </w:t>
      </w:r>
      <w:r w:rsidRPr="001D12AF">
        <w:rPr>
          <w:lang w:val="en-US"/>
        </w:rPr>
        <w:t>F</w:t>
      </w:r>
      <w:r w:rsidRPr="001D12AF">
        <w:rPr>
          <w:vertAlign w:val="subscript"/>
          <w:lang w:val="en-US"/>
        </w:rPr>
        <w:t>m</w:t>
      </w:r>
      <w:r w:rsidRPr="001D12AF">
        <w:t>-максимальная частота в спектре.</w:t>
      </w:r>
    </w:p>
    <w:p w:rsidR="00FD0672" w:rsidRPr="001D12AF" w:rsidRDefault="00D46168" w:rsidP="001D12AF">
      <w:pPr>
        <w:pStyle w:val="21"/>
        <w:suppressAutoHyphens/>
        <w:spacing w:line="360" w:lineRule="auto"/>
        <w:ind w:firstLine="709"/>
      </w:pPr>
      <w:r w:rsidRPr="001D12AF">
        <w:t>Применение простых способов интерполяции требует выбора более высокой частоты дискретизации, чем из теоремы Котельникова. Будем считать, что у нас линейная интерполяция, тогда из результатов теории интерполяции, можно показать, что</w:t>
      </w:r>
    </w:p>
    <w:p w:rsidR="001D12AF" w:rsidRPr="005C1154" w:rsidRDefault="001D12AF" w:rsidP="001D12AF">
      <w:pPr>
        <w:pStyle w:val="21"/>
        <w:suppressAutoHyphens/>
        <w:spacing w:line="360" w:lineRule="auto"/>
        <w:ind w:firstLine="709"/>
      </w:pPr>
    </w:p>
    <w:p w:rsidR="00D46168" w:rsidRPr="005C1154" w:rsidRDefault="00FD0672" w:rsidP="001D12AF">
      <w:pPr>
        <w:pStyle w:val="21"/>
        <w:suppressAutoHyphens/>
        <w:spacing w:line="360" w:lineRule="auto"/>
        <w:ind w:firstLine="709"/>
        <w:rPr>
          <w:rFonts w:ascii="Symbol" w:hAnsi="Symbol"/>
          <w:szCs w:val="28"/>
        </w:rPr>
      </w:pPr>
      <w:r w:rsidRPr="005C1154">
        <w:rPr>
          <w:rFonts w:ascii="Symbol"/>
        </w:rPr>
        <w:t>∆</w:t>
      </w:r>
      <w:r w:rsidRPr="001D12AF">
        <w:rPr>
          <w:rFonts w:ascii="Symbol"/>
        </w:rPr>
        <w:t></w:t>
      </w:r>
      <w:r w:rsidRPr="001D12AF">
        <w:rPr>
          <w:rFonts w:ascii="Symbol"/>
        </w:rPr>
        <w:t></w:t>
      </w:r>
      <w:r w:rsidRPr="005C1154">
        <w:rPr>
          <w:rFonts w:ascii="Symbol"/>
        </w:rPr>
        <w:t>≈</w:t>
      </w:r>
      <w:r w:rsidRPr="001D12AF">
        <w:rPr>
          <w:rFonts w:ascii="Symbol" w:hAnsi="Symbol"/>
        </w:rPr>
        <w:t></w:t>
      </w:r>
      <w:r w:rsidRPr="001D12AF">
        <w:rPr>
          <w:rFonts w:ascii="Symbol" w:hAnsi="Symbol"/>
        </w:rPr>
        <w:t></w:t>
      </w:r>
      <w:r w:rsidRPr="001D12AF">
        <w:rPr>
          <w:rFonts w:ascii="Symbol" w:hAnsi="Symbol"/>
        </w:rPr>
        <w:t></w:t>
      </w:r>
      <w:r w:rsidRPr="001D12AF">
        <w:rPr>
          <w:rFonts w:ascii="Symbol" w:hAnsi="Symbol"/>
        </w:rPr>
        <w:t></w:t>
      </w:r>
      <w:r w:rsidRPr="005C1154">
        <w:rPr>
          <w:rFonts w:ascii="Symbol"/>
        </w:rPr>
        <w:t>√</w:t>
      </w:r>
      <w:r w:rsidRPr="001D12AF">
        <w:rPr>
          <w:rFonts w:ascii="Symbol"/>
        </w:rPr>
        <w:t></w:t>
      </w:r>
      <w:r w:rsidRPr="001D12AF">
        <w:rPr>
          <w:rFonts w:ascii="Symbol" w:hAnsi="Symbol"/>
          <w:szCs w:val="16"/>
        </w:rPr>
        <w:t></w:t>
      </w:r>
      <w:r w:rsidRPr="005C1154">
        <w:rPr>
          <w:rFonts w:ascii="Symbol"/>
        </w:rPr>
        <w:t>∆</w:t>
      </w:r>
      <w:r w:rsidRPr="001D12AF">
        <w:rPr>
          <w:rFonts w:ascii="Symbol"/>
        </w:rPr>
        <w:t></w:t>
      </w:r>
      <w:r w:rsidRPr="001D12AF">
        <w:rPr>
          <w:rFonts w:ascii="Symbol"/>
        </w:rPr>
        <w:t></w:t>
      </w:r>
      <w:r w:rsidRPr="001D12AF">
        <w:rPr>
          <w:rFonts w:ascii="Symbol"/>
        </w:rPr>
        <w:t></w:t>
      </w:r>
    </w:p>
    <w:p w:rsidR="00D46168" w:rsidRPr="005C1154" w:rsidRDefault="00FD0672" w:rsidP="001D12AF">
      <w:pPr>
        <w:pStyle w:val="21"/>
        <w:suppressAutoHyphens/>
        <w:spacing w:line="360" w:lineRule="auto"/>
        <w:ind w:firstLine="709"/>
        <w:rPr>
          <w:rFonts w:ascii="Symbol" w:hAnsi="Symbol"/>
        </w:rPr>
      </w:pPr>
      <w:r w:rsidRPr="001D12AF">
        <w:rPr>
          <w:rFonts w:ascii="Symbol"/>
        </w:rPr>
        <w:t></w:t>
      </w:r>
      <w:r w:rsidRPr="001D12AF">
        <w:rPr>
          <w:rFonts w:ascii="Symbol"/>
        </w:rPr>
        <w:t></w:t>
      </w:r>
      <w:r w:rsidRPr="001D12AF">
        <w:rPr>
          <w:rFonts w:ascii="Symbol"/>
        </w:rPr>
        <w:t></w:t>
      </w:r>
      <w:r w:rsidRPr="001D12AF">
        <w:rPr>
          <w:rFonts w:ascii="Symbol" w:hAnsi="Symbol"/>
        </w:rPr>
        <w:t></w:t>
      </w:r>
      <w:r w:rsidRPr="005C1154">
        <w:rPr>
          <w:rFonts w:ascii="Symbol"/>
        </w:rPr>
        <w:t>∆</w:t>
      </w:r>
      <w:r w:rsidRPr="001D12AF">
        <w:rPr>
          <w:rFonts w:ascii="Symbol"/>
        </w:rPr>
        <w:t></w:t>
      </w:r>
      <w:r w:rsidRPr="001D12AF">
        <w:rPr>
          <w:rFonts w:ascii="Symbol"/>
        </w:rPr>
        <w:t></w:t>
      </w:r>
      <w:r w:rsidRPr="001D12AF">
        <w:rPr>
          <w:rFonts w:ascii="Symbol"/>
        </w:rPr>
        <w:t></w:t>
      </w:r>
      <w:r w:rsidRPr="001D12AF">
        <w:rPr>
          <w:rFonts w:ascii="Symbol" w:hAnsi="Symbol"/>
        </w:rPr>
        <w:t></w:t>
      </w:r>
      <w:r w:rsidRPr="001D12AF">
        <w:rPr>
          <w:rFonts w:ascii="Symbol" w:hAnsi="Symbol"/>
        </w:rPr>
        <w:t></w:t>
      </w:r>
      <w:r w:rsidRPr="001D12AF">
        <w:rPr>
          <w:rFonts w:ascii="Symbol" w:hAnsi="Symbol"/>
        </w:rPr>
        <w:t></w:t>
      </w:r>
      <w:r w:rsidRPr="001D12AF">
        <w:rPr>
          <w:rFonts w:ascii="Symbol" w:hAnsi="Symbol"/>
        </w:rPr>
        <w:t></w:t>
      </w:r>
      <w:r w:rsidRPr="001D12AF">
        <w:rPr>
          <w:rFonts w:ascii="Symbol" w:hAnsi="Symbol"/>
          <w:lang w:val="en-US"/>
        </w:rPr>
        <w:t></w:t>
      </w:r>
      <w:r w:rsidRPr="001D12AF">
        <w:rPr>
          <w:rFonts w:ascii="Symbol"/>
        </w:rPr>
        <w:t></w:t>
      </w:r>
    </w:p>
    <w:p w:rsidR="00491EE6" w:rsidRPr="001D12AF" w:rsidRDefault="001D12AF" w:rsidP="001D12AF">
      <w:pPr>
        <w:pStyle w:val="21"/>
        <w:suppressAutoHyphens/>
        <w:spacing w:line="360" w:lineRule="auto"/>
        <w:ind w:firstLine="709"/>
        <w:rPr>
          <w:szCs w:val="28"/>
        </w:rPr>
      </w:pPr>
      <w:r w:rsidRPr="005C1154">
        <w:br w:type="page"/>
      </w:r>
      <w:r w:rsidR="00491EE6" w:rsidRPr="001D12AF">
        <w:t xml:space="preserve">из задания </w:t>
      </w:r>
      <w:r w:rsidR="00491EE6" w:rsidRPr="001D12AF">
        <w:rPr>
          <w:lang w:val="en-US"/>
        </w:rPr>
        <w:t>F</w:t>
      </w:r>
      <w:r w:rsidR="00491EE6" w:rsidRPr="001D12AF">
        <w:t>в=4Гц, δ</w:t>
      </w:r>
      <w:r w:rsidR="00491EE6" w:rsidRPr="001D12AF">
        <w:rPr>
          <w:szCs w:val="16"/>
        </w:rPr>
        <w:t>0</w:t>
      </w:r>
      <w:r w:rsidR="00491EE6" w:rsidRPr="001D12AF">
        <w:rPr>
          <w:szCs w:val="28"/>
        </w:rPr>
        <w:t>=0,015,следовательно</w:t>
      </w:r>
    </w:p>
    <w:p w:rsidR="001D12AF" w:rsidRPr="005C1154" w:rsidRDefault="001D12AF" w:rsidP="001D12AF">
      <w:pPr>
        <w:pStyle w:val="21"/>
        <w:suppressAutoHyphens/>
        <w:spacing w:line="360" w:lineRule="auto"/>
        <w:ind w:firstLine="709"/>
      </w:pPr>
    </w:p>
    <w:p w:rsidR="00491EE6" w:rsidRPr="001D12AF" w:rsidRDefault="00491EE6" w:rsidP="001D12AF">
      <w:pPr>
        <w:pStyle w:val="21"/>
        <w:suppressAutoHyphens/>
        <w:spacing w:line="360" w:lineRule="auto"/>
        <w:ind w:firstLine="709"/>
      </w:pPr>
      <w:r w:rsidRPr="001D12AF">
        <w:t>∆Тпр=1/8=0,125Гц</w:t>
      </w:r>
    </w:p>
    <w:p w:rsidR="00491EE6" w:rsidRPr="001D12AF" w:rsidRDefault="00491EE6" w:rsidP="001D12AF">
      <w:pPr>
        <w:pStyle w:val="21"/>
        <w:suppressAutoHyphens/>
        <w:spacing w:line="360" w:lineRule="auto"/>
        <w:ind w:firstLine="709"/>
      </w:pPr>
      <w:r w:rsidRPr="001D12AF">
        <w:t>∆Тл=1,35*√0,015*0,125=0,02с</w:t>
      </w:r>
    </w:p>
    <w:p w:rsidR="00491EE6" w:rsidRPr="001D12AF" w:rsidRDefault="00491EE6" w:rsidP="001D12AF">
      <w:pPr>
        <w:pStyle w:val="21"/>
        <w:suppressAutoHyphens/>
        <w:spacing w:line="360" w:lineRule="auto"/>
        <w:ind w:firstLine="709"/>
      </w:pPr>
      <w:r w:rsidRPr="001D12AF">
        <w:rPr>
          <w:lang w:val="en-US"/>
        </w:rPr>
        <w:t>F</w:t>
      </w:r>
      <w:r w:rsidRPr="001D12AF">
        <w:t>д=1/0,02=50Гц</w:t>
      </w:r>
    </w:p>
    <w:p w:rsidR="00491EE6" w:rsidRPr="001D12AF" w:rsidRDefault="00491EE6" w:rsidP="001D12AF">
      <w:pPr>
        <w:pStyle w:val="21"/>
        <w:suppressAutoHyphens/>
        <w:spacing w:line="360" w:lineRule="auto"/>
        <w:ind w:firstLine="709"/>
      </w:pPr>
    </w:p>
    <w:p w:rsidR="00491EE6" w:rsidRPr="005C1154" w:rsidRDefault="00491EE6" w:rsidP="001D12AF">
      <w:pPr>
        <w:pStyle w:val="21"/>
        <w:suppressAutoHyphens/>
        <w:spacing w:line="360" w:lineRule="auto"/>
        <w:ind w:firstLine="709"/>
        <w:rPr>
          <w:b/>
          <w:szCs w:val="32"/>
        </w:rPr>
      </w:pPr>
      <w:r w:rsidRPr="001D12AF">
        <w:rPr>
          <w:b/>
          <w:szCs w:val="32"/>
        </w:rPr>
        <w:t>2.2 Определение разрядности</w:t>
      </w:r>
      <w:r w:rsidR="001D12AF">
        <w:rPr>
          <w:b/>
          <w:szCs w:val="32"/>
        </w:rPr>
        <w:t xml:space="preserve"> квантователя</w:t>
      </w:r>
    </w:p>
    <w:p w:rsidR="00491EE6" w:rsidRPr="001D12AF" w:rsidRDefault="00491EE6" w:rsidP="001D12AF">
      <w:pPr>
        <w:pStyle w:val="21"/>
        <w:suppressAutoHyphens/>
        <w:spacing w:line="360" w:lineRule="auto"/>
        <w:ind w:firstLine="709"/>
        <w:rPr>
          <w:szCs w:val="28"/>
        </w:rPr>
      </w:pPr>
    </w:p>
    <w:p w:rsidR="00491EE6" w:rsidRPr="001D12AF" w:rsidRDefault="00491EE6" w:rsidP="001D12AF">
      <w:pPr>
        <w:pStyle w:val="41"/>
        <w:keepNext w:val="0"/>
        <w:tabs>
          <w:tab w:val="left" w:pos="7853"/>
        </w:tabs>
        <w:suppressAutoHyphens/>
        <w:autoSpaceDE/>
        <w:autoSpaceDN/>
        <w:spacing w:line="360" w:lineRule="auto"/>
        <w:ind w:firstLine="709"/>
        <w:jc w:val="both"/>
        <w:rPr>
          <w:lang w:val="ru-RU"/>
        </w:rPr>
      </w:pPr>
      <w:r w:rsidRPr="001D12AF">
        <w:rPr>
          <w:lang w:val="ru-RU"/>
        </w:rPr>
        <w:t>Разрядность квантователя выбирается такой, чтобы достигалось заданное отношение с/ш.</w:t>
      </w:r>
    </w:p>
    <w:p w:rsidR="00491EE6" w:rsidRPr="001D12AF" w:rsidRDefault="00B735AD" w:rsidP="001D12AF">
      <w:pPr>
        <w:tabs>
          <w:tab w:val="left" w:pos="78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По заданию</w:t>
      </w:r>
      <w:r w:rsidR="00491EE6" w:rsidRPr="001D12AF">
        <w:rPr>
          <w:sz w:val="28"/>
          <w:szCs w:val="28"/>
        </w:rPr>
        <w:t xml:space="preserve"> отношение с/ш </w:t>
      </w:r>
      <w:r w:rsidR="00491EE6" w:rsidRPr="001D12AF">
        <w:rPr>
          <w:sz w:val="28"/>
          <w:szCs w:val="28"/>
          <w:lang w:val="en-US"/>
        </w:rPr>
        <w:t>q</w:t>
      </w:r>
      <w:r w:rsidRPr="001D12AF">
        <w:rPr>
          <w:sz w:val="28"/>
          <w:szCs w:val="28"/>
        </w:rPr>
        <w:t>=5</w:t>
      </w:r>
      <w:r w:rsidR="00491EE6" w:rsidRPr="001D12AF">
        <w:rPr>
          <w:sz w:val="28"/>
          <w:szCs w:val="28"/>
        </w:rPr>
        <w:t>0дБ.</w:t>
      </w:r>
    </w:p>
    <w:p w:rsidR="00491EE6" w:rsidRPr="001D12AF" w:rsidRDefault="00491EE6" w:rsidP="001D12AF">
      <w:pPr>
        <w:tabs>
          <w:tab w:val="left" w:pos="78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Отношение с/ш и разрядность информаци</w:t>
      </w:r>
      <w:r w:rsidR="00B735AD" w:rsidRPr="001D12AF">
        <w:rPr>
          <w:sz w:val="28"/>
          <w:szCs w:val="28"/>
        </w:rPr>
        <w:t>онного слова связаны в соответствии с [2</w:t>
      </w:r>
      <w:r w:rsidRPr="001D12AF">
        <w:rPr>
          <w:sz w:val="28"/>
          <w:szCs w:val="28"/>
        </w:rPr>
        <w:t>] соотношением:</w:t>
      </w:r>
    </w:p>
    <w:p w:rsidR="00491EE6" w:rsidRPr="001D12AF" w:rsidRDefault="00491EE6" w:rsidP="001D12AF">
      <w:pPr>
        <w:tabs>
          <w:tab w:val="left" w:pos="78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1EE6" w:rsidRPr="001D12AF" w:rsidRDefault="00B735AD" w:rsidP="001D12AF">
      <w:pPr>
        <w:tabs>
          <w:tab w:val="left" w:pos="78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t>q</w:t>
      </w:r>
      <w:r w:rsidRPr="001D12AF">
        <w:rPr>
          <w:sz w:val="28"/>
          <w:szCs w:val="28"/>
        </w:rPr>
        <w:t>=3*</w:t>
      </w: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</w:rPr>
        <w:t>кв/К</w:t>
      </w:r>
      <w:r w:rsidRPr="001D12AF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</w:rPr>
        <w:t>пф=3*2</w:t>
      </w:r>
      <w:r w:rsidRPr="001D12AF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  <w:vertAlign w:val="superscript"/>
          <w:lang w:val="en-US"/>
        </w:rPr>
        <w:t>r</w:t>
      </w:r>
      <w:r w:rsidRPr="001D12AF">
        <w:rPr>
          <w:sz w:val="28"/>
          <w:szCs w:val="28"/>
        </w:rPr>
        <w:t>/ К</w:t>
      </w:r>
      <w:r w:rsidRPr="001D12AF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</w:rPr>
        <w:t>пф</w:t>
      </w:r>
    </w:p>
    <w:p w:rsidR="00B735AD" w:rsidRPr="001D12AF" w:rsidRDefault="00B735AD" w:rsidP="001D12AF">
      <w:pPr>
        <w:tabs>
          <w:tab w:val="left" w:pos="78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AF" w:rsidRDefault="00491EE6" w:rsidP="001D12AF">
      <w:pPr>
        <w:pStyle w:val="41"/>
        <w:keepNext w:val="0"/>
        <w:tabs>
          <w:tab w:val="left" w:pos="7853"/>
        </w:tabs>
        <w:suppressAutoHyphens/>
        <w:autoSpaceDE/>
        <w:autoSpaceDN/>
        <w:spacing w:line="360" w:lineRule="auto"/>
        <w:ind w:firstLine="709"/>
        <w:jc w:val="both"/>
        <w:rPr>
          <w:lang w:val="ru-RU"/>
        </w:rPr>
      </w:pPr>
      <w:r w:rsidRPr="001D12AF">
        <w:rPr>
          <w:lang w:val="ru-RU"/>
        </w:rPr>
        <w:t>где К</w:t>
      </w:r>
      <w:r w:rsidRPr="001D12AF">
        <w:rPr>
          <w:vertAlign w:val="subscript"/>
          <w:lang w:val="ru-RU"/>
        </w:rPr>
        <w:t>пф</w:t>
      </w:r>
      <w:r w:rsidRPr="001D12AF">
        <w:rPr>
          <w:lang w:val="ru-RU"/>
        </w:rPr>
        <w:t xml:space="preserve"> –пикфактор сигнала.</w:t>
      </w:r>
      <w:r w:rsidR="00B735AD" w:rsidRPr="001D12AF">
        <w:rPr>
          <w:lang w:val="ru-RU"/>
        </w:rPr>
        <w:t xml:space="preserve"> Будем считать, что квантуемый сигнал распределён равномерно тогда </w:t>
      </w:r>
      <w:r w:rsidR="00D55914">
        <w:rPr>
          <w:position w:val="-1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1pt">
            <v:imagedata r:id="rId7" o:title=""/>
          </v:shape>
        </w:pict>
      </w:r>
    </w:p>
    <w:p w:rsidR="00491EE6" w:rsidRPr="001D12AF" w:rsidRDefault="00491EE6" w:rsidP="001D12AF">
      <w:pPr>
        <w:tabs>
          <w:tab w:val="left" w:pos="78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Тогда для двоичной системы счисления:</w:t>
      </w:r>
    </w:p>
    <w:p w:rsidR="001D12AF" w:rsidRPr="005C1154" w:rsidRDefault="001D12AF" w:rsidP="001D12AF">
      <w:pPr>
        <w:tabs>
          <w:tab w:val="left" w:pos="78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35AD" w:rsidRPr="005C1154" w:rsidRDefault="008748F7" w:rsidP="001D12AF">
      <w:pPr>
        <w:tabs>
          <w:tab w:val="left" w:pos="78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t>q</w:t>
      </w:r>
      <w:r w:rsidRPr="005C1154">
        <w:rPr>
          <w:sz w:val="28"/>
          <w:szCs w:val="28"/>
        </w:rPr>
        <w:t>(</w:t>
      </w:r>
      <w:r w:rsidRPr="001D12AF">
        <w:rPr>
          <w:sz w:val="28"/>
          <w:szCs w:val="28"/>
        </w:rPr>
        <w:t>дБ</w:t>
      </w:r>
      <w:r w:rsidRPr="005C1154">
        <w:rPr>
          <w:sz w:val="28"/>
          <w:szCs w:val="28"/>
        </w:rPr>
        <w:t>)=10</w:t>
      </w:r>
      <w:r w:rsidRPr="001D12AF">
        <w:rPr>
          <w:sz w:val="28"/>
          <w:szCs w:val="28"/>
          <w:lang w:val="en-US"/>
        </w:rPr>
        <w:t>lg</w:t>
      </w:r>
      <w:r w:rsidRPr="005C1154">
        <w:rPr>
          <w:sz w:val="28"/>
          <w:szCs w:val="28"/>
        </w:rPr>
        <w:t>2</w:t>
      </w:r>
      <w:r w:rsidRPr="005C1154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  <w:vertAlign w:val="superscript"/>
          <w:lang w:val="en-US"/>
        </w:rPr>
        <w:t>r</w:t>
      </w:r>
      <w:r w:rsidRPr="005C1154">
        <w:rPr>
          <w:sz w:val="28"/>
          <w:szCs w:val="28"/>
        </w:rPr>
        <w:t>≈6</w:t>
      </w:r>
      <w:r w:rsidRPr="001D12AF">
        <w:rPr>
          <w:sz w:val="28"/>
          <w:szCs w:val="28"/>
          <w:lang w:val="en-US"/>
        </w:rPr>
        <w:t>r</w:t>
      </w:r>
    </w:p>
    <w:p w:rsidR="00491EE6" w:rsidRPr="005C1154" w:rsidRDefault="00491EE6" w:rsidP="001D12AF">
      <w:pPr>
        <w:tabs>
          <w:tab w:val="left" w:pos="785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AF" w:rsidRPr="005C1154" w:rsidRDefault="00491EE6" w:rsidP="001D12AF">
      <w:pPr>
        <w:pStyle w:val="41"/>
        <w:keepNext w:val="0"/>
        <w:tabs>
          <w:tab w:val="left" w:pos="7853"/>
        </w:tabs>
        <w:suppressAutoHyphens/>
        <w:autoSpaceDE/>
        <w:autoSpaceDN/>
        <w:spacing w:line="360" w:lineRule="auto"/>
        <w:ind w:firstLine="709"/>
        <w:jc w:val="both"/>
        <w:rPr>
          <w:lang w:val="ru-RU"/>
        </w:rPr>
      </w:pPr>
      <w:r w:rsidRPr="001D12AF">
        <w:rPr>
          <w:lang w:val="ru-RU"/>
        </w:rPr>
        <w:t>Откуда</w:t>
      </w:r>
      <w:r w:rsidRPr="005C1154">
        <w:rPr>
          <w:lang w:val="ru-RU"/>
        </w:rPr>
        <w:t>,</w:t>
      </w:r>
    </w:p>
    <w:p w:rsidR="001D12AF" w:rsidRPr="005C1154" w:rsidRDefault="001D12AF" w:rsidP="001D12AF">
      <w:pPr>
        <w:pStyle w:val="41"/>
        <w:keepNext w:val="0"/>
        <w:tabs>
          <w:tab w:val="left" w:pos="7853"/>
        </w:tabs>
        <w:suppressAutoHyphens/>
        <w:autoSpaceDE/>
        <w:autoSpaceDN/>
        <w:spacing w:line="360" w:lineRule="auto"/>
        <w:ind w:firstLine="709"/>
        <w:jc w:val="both"/>
        <w:rPr>
          <w:lang w:val="ru-RU"/>
        </w:rPr>
      </w:pPr>
    </w:p>
    <w:p w:rsidR="00491EE6" w:rsidRPr="005C1154" w:rsidRDefault="00D55914" w:rsidP="001D12AF">
      <w:pPr>
        <w:pStyle w:val="41"/>
        <w:keepNext w:val="0"/>
        <w:tabs>
          <w:tab w:val="left" w:pos="7853"/>
        </w:tabs>
        <w:suppressAutoHyphens/>
        <w:autoSpaceDE/>
        <w:autoSpaceDN/>
        <w:spacing w:line="360" w:lineRule="auto"/>
        <w:ind w:firstLine="709"/>
        <w:jc w:val="both"/>
        <w:rPr>
          <w:lang w:val="ru-RU"/>
        </w:rPr>
      </w:pPr>
      <w:r>
        <w:rPr>
          <w:position w:val="-24"/>
          <w:lang w:val="ru-RU"/>
        </w:rPr>
        <w:pict>
          <v:shape id="_x0000_i1026" type="#_x0000_t75" style="width:77.25pt;height:30.75pt">
            <v:imagedata r:id="rId8" o:title=""/>
          </v:shape>
        </w:pict>
      </w:r>
      <w:r w:rsidR="00491EE6" w:rsidRPr="001D12AF">
        <w:rPr>
          <w:lang w:val="ru-RU"/>
        </w:rPr>
        <w:t>,</w:t>
      </w:r>
    </w:p>
    <w:p w:rsidR="001D12AF" w:rsidRPr="005C1154" w:rsidRDefault="001D12AF" w:rsidP="001D12AF"/>
    <w:p w:rsidR="00491EE6" w:rsidRPr="001D12AF" w:rsidRDefault="00491EE6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 xml:space="preserve">Число уровней квантования </w:t>
      </w:r>
      <w:r w:rsidRPr="001D12AF">
        <w:rPr>
          <w:sz w:val="28"/>
          <w:szCs w:val="28"/>
          <w:lang w:val="en-US"/>
        </w:rPr>
        <w:t>B</w:t>
      </w:r>
      <w:r w:rsidRPr="001D12AF">
        <w:rPr>
          <w:sz w:val="28"/>
          <w:szCs w:val="28"/>
        </w:rPr>
        <w:t>=2</w:t>
      </w:r>
      <w:r w:rsidRPr="001D12AF">
        <w:rPr>
          <w:sz w:val="28"/>
          <w:szCs w:val="28"/>
          <w:vertAlign w:val="superscript"/>
          <w:lang w:val="en-US"/>
        </w:rPr>
        <w:t>r</w:t>
      </w:r>
      <w:r w:rsidRPr="001D12AF">
        <w:rPr>
          <w:sz w:val="28"/>
          <w:szCs w:val="28"/>
        </w:rPr>
        <w:t>=2</w:t>
      </w:r>
      <w:r w:rsidR="008748F7" w:rsidRPr="001D12AF">
        <w:rPr>
          <w:sz w:val="28"/>
          <w:szCs w:val="28"/>
          <w:vertAlign w:val="superscript"/>
        </w:rPr>
        <w:t>9</w:t>
      </w:r>
      <w:r w:rsidR="008748F7" w:rsidRPr="001D12AF">
        <w:rPr>
          <w:sz w:val="28"/>
          <w:szCs w:val="28"/>
        </w:rPr>
        <w:t>=512</w:t>
      </w:r>
      <w:r w:rsidRPr="001D12AF">
        <w:rPr>
          <w:sz w:val="28"/>
          <w:szCs w:val="28"/>
        </w:rPr>
        <w:t>.</w:t>
      </w:r>
    </w:p>
    <w:p w:rsidR="003033E0" w:rsidRPr="001D12AF" w:rsidRDefault="003033E0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33E0" w:rsidRP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3033E0" w:rsidRPr="001D12AF">
        <w:rPr>
          <w:b/>
          <w:sz w:val="28"/>
          <w:szCs w:val="32"/>
        </w:rPr>
        <w:t xml:space="preserve">2.3 Выбор </w:t>
      </w:r>
      <w:r>
        <w:rPr>
          <w:b/>
          <w:sz w:val="28"/>
          <w:szCs w:val="32"/>
        </w:rPr>
        <w:t>несущей частоты передатчика</w:t>
      </w:r>
    </w:p>
    <w:p w:rsidR="00491EE6" w:rsidRPr="001D12AF" w:rsidRDefault="00491EE6" w:rsidP="001D12AF">
      <w:pPr>
        <w:pStyle w:val="21"/>
        <w:suppressAutoHyphens/>
        <w:spacing w:line="360" w:lineRule="auto"/>
        <w:ind w:firstLine="709"/>
        <w:rPr>
          <w:szCs w:val="28"/>
        </w:rPr>
      </w:pPr>
    </w:p>
    <w:p w:rsidR="00680BC4" w:rsidRPr="001D12AF" w:rsidRDefault="00680BC4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 xml:space="preserve">Для связи с аппаратом, летящим на небольших высотах, используется сантиметровый диапазон длин волн. Для удобства расчёта выберем </w:t>
      </w:r>
      <w:r w:rsidRPr="001D12AF">
        <w:rPr>
          <w:sz w:val="28"/>
          <w:szCs w:val="28"/>
        </w:rPr>
        <w:sym w:font="Symbol" w:char="F06C"/>
      </w:r>
      <w:r w:rsidRPr="001D12AF">
        <w:rPr>
          <w:sz w:val="28"/>
          <w:szCs w:val="28"/>
        </w:rPr>
        <w:t>=10 см. Рабочая частота при этом равна:</w:t>
      </w:r>
    </w:p>
    <w:p w:rsidR="00491EE6" w:rsidRPr="001D12AF" w:rsidRDefault="00491EE6" w:rsidP="001D12AF">
      <w:pPr>
        <w:pStyle w:val="21"/>
        <w:suppressAutoHyphens/>
        <w:spacing w:line="360" w:lineRule="auto"/>
        <w:ind w:firstLine="709"/>
        <w:rPr>
          <w:b/>
          <w:szCs w:val="32"/>
        </w:rPr>
      </w:pPr>
    </w:p>
    <w:p w:rsidR="00FD0672" w:rsidRPr="001D12AF" w:rsidRDefault="00D55914" w:rsidP="001D12AF">
      <w:pPr>
        <w:pStyle w:val="21"/>
        <w:suppressAutoHyphens/>
        <w:spacing w:line="360" w:lineRule="auto"/>
        <w:ind w:firstLine="709"/>
      </w:pPr>
      <w:r>
        <w:rPr>
          <w:position w:val="-24"/>
        </w:rPr>
        <w:pict>
          <v:shape id="_x0000_i1027" type="#_x0000_t75" style="width:95.25pt;height:25.5pt" o:allowoverlap="f">
            <v:imagedata r:id="rId9" o:title=""/>
          </v:shape>
        </w:pict>
      </w:r>
    </w:p>
    <w:p w:rsidR="00680BC4" w:rsidRPr="001D12AF" w:rsidRDefault="00680BC4" w:rsidP="001D12AF">
      <w:pPr>
        <w:pStyle w:val="21"/>
        <w:suppressAutoHyphens/>
        <w:spacing w:line="360" w:lineRule="auto"/>
        <w:ind w:firstLine="709"/>
      </w:pPr>
    </w:p>
    <w:p w:rsidR="00680BC4" w:rsidRPr="001D12AF" w:rsidRDefault="00680BC4" w:rsidP="001D12AF">
      <w:pPr>
        <w:pStyle w:val="21"/>
        <w:suppressAutoHyphens/>
        <w:spacing w:line="360" w:lineRule="auto"/>
        <w:ind w:firstLine="709"/>
        <w:rPr>
          <w:szCs w:val="28"/>
        </w:rPr>
      </w:pPr>
      <w:r w:rsidRPr="001D12AF">
        <w:rPr>
          <w:b/>
          <w:szCs w:val="32"/>
        </w:rPr>
        <w:t>2.4 Структура группового сигнала</w:t>
      </w:r>
      <w:r w:rsidR="006506CD" w:rsidRPr="001D12AF">
        <w:rPr>
          <w:b/>
          <w:szCs w:val="32"/>
        </w:rPr>
        <w:t>, спектр сигнала</w:t>
      </w:r>
    </w:p>
    <w:p w:rsidR="00680BC4" w:rsidRPr="001D12AF" w:rsidRDefault="00680BC4" w:rsidP="001D12AF">
      <w:pPr>
        <w:pStyle w:val="21"/>
        <w:suppressAutoHyphens/>
        <w:spacing w:line="360" w:lineRule="auto"/>
        <w:ind w:firstLine="709"/>
        <w:rPr>
          <w:szCs w:val="28"/>
        </w:rPr>
      </w:pPr>
    </w:p>
    <w:p w:rsidR="001D12AF" w:rsidRDefault="00680BC4" w:rsidP="001D12AF">
      <w:pPr>
        <w:pStyle w:val="21"/>
        <w:suppressAutoHyphens/>
        <w:spacing w:line="360" w:lineRule="auto"/>
        <w:ind w:firstLine="709"/>
      </w:pPr>
      <w:r w:rsidRPr="001D12AF">
        <w:rPr>
          <w:szCs w:val="28"/>
        </w:rPr>
        <w:t>В наше время очень остро стоит вопрос об увеличении пропускной способности канала связи. Это достигается путём многоканальной передачи,</w:t>
      </w:r>
      <w:r w:rsidR="001D12AF" w:rsidRPr="001D12AF">
        <w:rPr>
          <w:szCs w:val="28"/>
        </w:rPr>
        <w:t xml:space="preserve">  </w:t>
      </w:r>
      <w:r w:rsidRPr="001D12AF">
        <w:rPr>
          <w:szCs w:val="28"/>
        </w:rPr>
        <w:t xml:space="preserve">и чтобы все каналы передать по одной линии связи используются различные методы разделения каналов. Наиболее простой метод разделения каналов это метод частотного разделения- </w:t>
      </w:r>
      <w:r w:rsidRPr="001D12AF">
        <w:rPr>
          <w:szCs w:val="28"/>
          <w:lang w:val="en-US"/>
        </w:rPr>
        <w:t>FDMA</w:t>
      </w:r>
      <w:r w:rsidRPr="001D12AF">
        <w:rPr>
          <w:szCs w:val="28"/>
        </w:rPr>
        <w:t>(</w:t>
      </w:r>
      <w:r w:rsidRPr="001D12AF">
        <w:t>Frequency Division Multiple Access - множественный доступ с частотным разделением каналов</w:t>
      </w:r>
      <w:r w:rsidRPr="001D12AF">
        <w:rPr>
          <w:szCs w:val="28"/>
        </w:rPr>
        <w:t>).</w:t>
      </w:r>
      <w:r w:rsidRPr="001D12AF">
        <w:t xml:space="preserve"> Метод доступа к сети, при котором каждому каналу ставилась в соответствие определенная частота для передачи и еще одна - для приема. Т.е. в приёмнике свой сигнал выделялся из смеси сигналов частотным фильтром, а модуляция несущей осуществлялась аналоговым или цифровым сигналом по частоте.</w:t>
      </w:r>
    </w:p>
    <w:p w:rsidR="00680BC4" w:rsidRPr="001D12AF" w:rsidRDefault="00680BC4" w:rsidP="001D12AF">
      <w:pPr>
        <w:pStyle w:val="21"/>
        <w:suppressAutoHyphens/>
        <w:spacing w:line="360" w:lineRule="auto"/>
        <w:ind w:firstLine="709"/>
      </w:pPr>
      <w:r w:rsidRPr="001D12AF">
        <w:t>Развитие цифровой обработки сигнала предопределило появление второго поколения систем связи. Это - TDMA. TDMA - Time Division Multiple Access (множественный доступ с временным разделением каналов) - протокол, в котором цифровой поток разбивается на пакеты и каждый пакет передается с постоянным периодом в определенном временном окне. Основное достоинство таких сетей - большая помехоустойчивость по сравнению с FDMA-системами, хотя такое сравнение не совсем уместно для систем с аналоговой и цифровой передачей. США также не отставали от Европы и в 1990 г. создали свой стандарт D-AMPS (Digital Advanced Mobile Phone Service). В Японии в 1991 г. появился схожий стандарт JDC (Japanese Digital Cellular).</w:t>
      </w:r>
    </w:p>
    <w:p w:rsidR="001D12AF" w:rsidRDefault="00BA51BF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С появлением цифровых систем связи американская фирма Qualcomm начала разработку принципиально нового стандарта с кодовым разделением каналов (CDMA - Code Division Multiple Access). В отечественных трудах этот метод называется также уплотнение каналов по форме или широкополосная передача с помощью ШПС. Широкополосной эта система называется потому, что полоса частот излучаемого антенной сигнала значительно выше той минимальной полосы частот, необходимой для классических методов модуляции. Например, сигнал с амплитудной модуляцией (АМ) занимает полосу в два раза большую, чем полоса модулирующего сигнала; полоса частот сигнала с одной боковой полосой (ОБП) равна полосе информационного сигнала. Т.е. с первого взгляда кажется нецелесообразным проектировать такого рода систему, где промодулированный сигнал, скажем, занимает полосу частот в 1000 раз больше, чем исходный модулирующий. Однако это предположение в корне ошибочно как минимум по трем причинам. Во-первых, широкополосные сигналы, образованные с помощью различных ШПС, могут иметь одну и ту же среднюю частоту, т.е. передаваться в одной и той же полосе. Например, если информационный сигнал занимает полосу частот 0…10 кГц, то ΔF=10 кГц. При соответствующей модуляции ШПС этим сигналом полоса сигнала на выходе становится равной 1000П или 10000 кГц. Теоретически при подборе "хороших" ШПС количество таких сигналов, передаваемых в общей полосе частот, можно сравнять с количеством тех же АМ сигналов, которые без взаимных помех размещаются в той же полосе. Т.е. в нашем примере для АМ сигнала требуется полоса 2ΔF=20 кГц и при самой "плотной" упаковке в полосе 10 МГц можно расположить 500 каналов.</w:t>
      </w:r>
    </w:p>
    <w:p w:rsidR="00BA51BF" w:rsidRPr="001D12AF" w:rsidRDefault="00BA51BF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Вторая причина, по которой применение ШПС очень выгодна, - это высокая устойчивость к воздействию как широкополосных, так и узкополосных помех, что весьма актуально в условиях напряженной электромагнитной обстановки в пределах большого города. Третья причина - высокая энергетическая скрытность систем с ШПС и, как следствие, высокая конфиденциальность передаваемых данных. Суть сказанного состоит в том, что широкополосный сигнал не только трудно раскодировать - его трудно просто обнаружить, т.е. выявить сам факт работы абонентской станции.</w:t>
      </w:r>
    </w:p>
    <w:p w:rsidR="001D12AF" w:rsidRDefault="00BA51BF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В данной работе нужно спроектировать 7 канальную систему передачи информации. Частотное разделение каналов выполнять нецелесообразно, кодовое очень сложно и его проектирование для 7 каналов не выгодно, так как это очень дорогостоящая система, потому что сигнал сверхширокополосный</w:t>
      </w:r>
      <w:r w:rsidR="00F817F2" w:rsidRPr="001D12AF">
        <w:rPr>
          <w:sz w:val="28"/>
          <w:szCs w:val="28"/>
        </w:rPr>
        <w:t>.</w:t>
      </w:r>
    </w:p>
    <w:p w:rsidR="008504E8" w:rsidRPr="001D12AF" w:rsidRDefault="00F817F2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Поэтому использовалось временное разделение каналов. К тому же у нас импульсная модуляция, а при ней благодаря большой скважности между импульсами одного канала остаётся большой промежуток времени, в котором можно разместить импульсы других каналов. При этом все каналы занимают одну полосу частот, но линия связи используется поочерёдно для передачи канальных сигналов.</w:t>
      </w:r>
    </w:p>
    <w:p w:rsidR="008504E8" w:rsidRPr="001D12AF" w:rsidRDefault="008504E8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Будем использовать синхронный метод передачи с кадровой синхронизацией. Для того чтобы на приёмной стороне мы могли прочитать информацию нужно знать момент её появления. Для этого может использоваться синхросигнал еще называемый – пилот сигнал. Он размещается в начале кадра и должен отличаться от информационного сигнала. Для повышения помехоустойчивости в качестве синхрослова используются коды Баркера или всё чаще М-последовательности.</w:t>
      </w:r>
    </w:p>
    <w:p w:rsidR="001F1894" w:rsidRPr="001D12AF" w:rsidRDefault="008504E8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Длительность одного кадра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обозначим Тк</w:t>
      </w:r>
      <w:r w:rsidR="001F1894" w:rsidRPr="001D12AF">
        <w:rPr>
          <w:sz w:val="28"/>
          <w:szCs w:val="28"/>
        </w:rPr>
        <w:t>, а длительность синхрослова и кодового слова Тсин, Ткс соответственно. Тогда ,</w:t>
      </w:r>
    </w:p>
    <w:p w:rsidR="001F1894" w:rsidRPr="001D12AF" w:rsidRDefault="001F1894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2AF" w:rsidRPr="00CD2E9D" w:rsidRDefault="001F1894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Тк=Тсин+</w:t>
      </w:r>
      <w:r w:rsidRPr="001D12AF">
        <w:rPr>
          <w:sz w:val="28"/>
          <w:szCs w:val="28"/>
          <w:lang w:val="en-US"/>
        </w:rPr>
        <w:t>N</w:t>
      </w:r>
      <w:r w:rsidR="001D12AF">
        <w:rPr>
          <w:sz w:val="28"/>
          <w:szCs w:val="28"/>
        </w:rPr>
        <w:t>*Ткс,</w:t>
      </w:r>
    </w:p>
    <w:p w:rsidR="001D12AF" w:rsidRPr="00CD2E9D" w:rsidRDefault="001D12AF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A51BF" w:rsidRPr="001D12AF" w:rsidRDefault="001F1894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 xml:space="preserve">где </w:t>
      </w:r>
      <w:r w:rsidRPr="001D12AF">
        <w:rPr>
          <w:sz w:val="28"/>
          <w:szCs w:val="28"/>
          <w:lang w:val="en-US"/>
        </w:rPr>
        <w:t>N</w:t>
      </w:r>
      <w:r w:rsidR="00F817F2" w:rsidRP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– число каналов.</w:t>
      </w:r>
    </w:p>
    <w:p w:rsidR="001F1894" w:rsidRPr="001D12AF" w:rsidRDefault="001D12AF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1894" w:rsidRPr="001D12AF">
        <w:rPr>
          <w:sz w:val="28"/>
          <w:szCs w:val="28"/>
        </w:rPr>
        <w:t>Длительность кадра определяется частотой дискретизации.</w:t>
      </w:r>
    </w:p>
    <w:p w:rsidR="001D12AF" w:rsidRPr="00CD2E9D" w:rsidRDefault="001D12AF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2AF" w:rsidRPr="00CD2E9D" w:rsidRDefault="001F1894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Тк=1/</w:t>
      </w:r>
      <w:r w:rsidRPr="001D12AF">
        <w:rPr>
          <w:sz w:val="28"/>
          <w:szCs w:val="28"/>
          <w:lang w:val="en-US"/>
        </w:rPr>
        <w:t>F</w:t>
      </w:r>
      <w:r w:rsidRPr="001D12AF">
        <w:rPr>
          <w:sz w:val="28"/>
          <w:szCs w:val="28"/>
        </w:rPr>
        <w:t>д=1/50=0.02С=20мС</w:t>
      </w:r>
    </w:p>
    <w:p w:rsidR="001D12AF" w:rsidRPr="00CD2E9D" w:rsidRDefault="001D12AF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F1894" w:rsidRPr="001D12AF" w:rsidRDefault="001F1894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По заданию имеется 7 каналов. Количество элементарных символов передаваемых в каждом канале равно разрядности кодового слова = 9.</w:t>
      </w:r>
    </w:p>
    <w:p w:rsidR="001D12AF" w:rsidRDefault="001F1894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Тогда количество элементарных символов в информационном сигнале: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1894" w:rsidRPr="00CD2E9D" w:rsidRDefault="001F1894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</w:rPr>
        <w:t xml:space="preserve">и = </w:t>
      </w: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</w:rPr>
        <w:t>*</w:t>
      </w:r>
      <w:r w:rsidRPr="001D12AF">
        <w:rPr>
          <w:sz w:val="28"/>
          <w:szCs w:val="28"/>
          <w:lang w:val="en-US"/>
        </w:rPr>
        <w:t>r</w:t>
      </w:r>
      <w:r w:rsidRPr="001D12AF">
        <w:rPr>
          <w:sz w:val="28"/>
          <w:szCs w:val="28"/>
        </w:rPr>
        <w:t xml:space="preserve"> = </w:t>
      </w:r>
      <w:r w:rsidR="005424B8" w:rsidRPr="001D12AF">
        <w:rPr>
          <w:sz w:val="28"/>
          <w:szCs w:val="28"/>
        </w:rPr>
        <w:t>7*9</w:t>
      </w:r>
      <w:r w:rsidRPr="001D12AF">
        <w:rPr>
          <w:sz w:val="28"/>
          <w:szCs w:val="28"/>
        </w:rPr>
        <w:t xml:space="preserve"> = </w:t>
      </w:r>
      <w:r w:rsidR="005424B8" w:rsidRPr="001D12AF">
        <w:rPr>
          <w:sz w:val="28"/>
          <w:szCs w:val="28"/>
        </w:rPr>
        <w:t>63</w:t>
      </w:r>
      <w:r w:rsidRPr="001D12AF">
        <w:rPr>
          <w:sz w:val="28"/>
          <w:szCs w:val="28"/>
        </w:rPr>
        <w:t>.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24B8" w:rsidRPr="001D12AF" w:rsidRDefault="005424B8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 xml:space="preserve">В качестве синхрослова выберем М-последовательность, в этом случае для уменьшения вероятности ложного срабатывания системы кадровой синхронизации необходимо выбрать количество разрядов кадрового синхрослова не менее 50% от разрядности информационной части сигнала(т. е. от </w:t>
      </w: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</w:rPr>
        <w:t>и ). В нашем случае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</w:rPr>
        <w:t>и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= 63,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поэтому выберем в качестве синхрослова шестидесяти трёхрех разрядную М-последовательность. АКФ такого кода имеет узкий центральный пик и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 xml:space="preserve">минимальный уровень боковых лепестков = 1 / </w:t>
      </w:r>
      <w:r w:rsidRPr="001D12AF">
        <w:rPr>
          <w:sz w:val="28"/>
          <w:szCs w:val="28"/>
          <w:lang w:val="en-US"/>
        </w:rPr>
        <w:t>Nm</w:t>
      </w:r>
      <w:r w:rsidRPr="001D12AF">
        <w:rPr>
          <w:sz w:val="28"/>
          <w:szCs w:val="28"/>
        </w:rPr>
        <w:t xml:space="preserve"> , где </w:t>
      </w:r>
      <w:r w:rsidRPr="001D12AF">
        <w:rPr>
          <w:sz w:val="28"/>
          <w:szCs w:val="28"/>
          <w:lang w:val="en-US"/>
        </w:rPr>
        <w:t>Nm</w:t>
      </w:r>
      <w:r w:rsidRPr="001D12AF">
        <w:rPr>
          <w:sz w:val="28"/>
          <w:szCs w:val="28"/>
        </w:rPr>
        <w:t>- значность кода.</w:t>
      </w:r>
    </w:p>
    <w:p w:rsidR="001D12AF" w:rsidRDefault="005424B8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Количество элементарных символов в кадре: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24B8" w:rsidRPr="001D12AF" w:rsidRDefault="005424B8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</w:rPr>
        <w:t>к =</w:t>
      </w: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</w:rPr>
        <w:t xml:space="preserve">ксс + </w:t>
      </w: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</w:rPr>
        <w:t>и = 63 + 63 = 126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(шт.)</w:t>
      </w:r>
    </w:p>
    <w:p w:rsidR="001D12AF" w:rsidRPr="00CD2E9D" w:rsidRDefault="001D12AF" w:rsidP="001D12AF">
      <w:pPr>
        <w:pStyle w:val="41"/>
        <w:keepNext w:val="0"/>
        <w:suppressAutoHyphens/>
        <w:autoSpaceDE/>
        <w:autoSpaceDN/>
        <w:spacing w:line="360" w:lineRule="auto"/>
        <w:ind w:firstLine="709"/>
        <w:jc w:val="both"/>
        <w:rPr>
          <w:lang w:val="ru-RU"/>
        </w:rPr>
      </w:pPr>
    </w:p>
    <w:p w:rsidR="005424B8" w:rsidRPr="001D12AF" w:rsidRDefault="005424B8" w:rsidP="001D12AF">
      <w:pPr>
        <w:pStyle w:val="41"/>
        <w:keepNext w:val="0"/>
        <w:suppressAutoHyphens/>
        <w:autoSpaceDE/>
        <w:autoSpaceDN/>
        <w:spacing w:line="360" w:lineRule="auto"/>
        <w:ind w:firstLine="709"/>
        <w:jc w:val="both"/>
        <w:rPr>
          <w:lang w:val="ru-RU"/>
        </w:rPr>
      </w:pPr>
      <w:r w:rsidRPr="001D12AF">
        <w:rPr>
          <w:lang w:val="ru-RU"/>
        </w:rPr>
        <w:t>Длительность элементарного символа: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24B8" w:rsidRPr="001D12AF" w:rsidRDefault="005424B8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sym w:font="Symbol" w:char="F074"/>
      </w:r>
      <w:r w:rsidRPr="001D12AF">
        <w:rPr>
          <w:sz w:val="28"/>
          <w:szCs w:val="28"/>
        </w:rPr>
        <w:t xml:space="preserve"> = Тк</w:t>
      </w:r>
      <w:r w:rsidR="001D12AF">
        <w:rPr>
          <w:position w:val="-9"/>
          <w:sz w:val="28"/>
          <w:szCs w:val="28"/>
        </w:rPr>
        <w:t xml:space="preserve"> </w:t>
      </w:r>
      <w:r w:rsidRPr="001D12AF">
        <w:rPr>
          <w:sz w:val="28"/>
          <w:szCs w:val="28"/>
        </w:rPr>
        <w:t xml:space="preserve">/ </w:t>
      </w: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</w:rPr>
        <w:t>к = 0,02 / 126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  <w:lang w:val="en-US"/>
        </w:rPr>
        <w:sym w:font="Symbol" w:char="F040"/>
      </w:r>
      <w:r w:rsidRPr="001D12AF">
        <w:rPr>
          <w:sz w:val="28"/>
          <w:szCs w:val="28"/>
        </w:rPr>
        <w:t xml:space="preserve"> 159 *10</w:t>
      </w:r>
      <w:r w:rsidRPr="001D12AF">
        <w:rPr>
          <w:sz w:val="28"/>
          <w:szCs w:val="28"/>
          <w:vertAlign w:val="superscript"/>
        </w:rPr>
        <w:t>-6</w:t>
      </w:r>
      <w:r w:rsidRPr="001D12AF">
        <w:rPr>
          <w:sz w:val="28"/>
          <w:szCs w:val="28"/>
        </w:rPr>
        <w:t>с. = 159 мкс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24B8" w:rsidRPr="001D12AF" w:rsidRDefault="005424B8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Тактовая частота: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24B8" w:rsidRPr="001D12AF" w:rsidRDefault="005424B8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t>f</w:t>
      </w:r>
      <w:r w:rsidRPr="001D12AF">
        <w:rPr>
          <w:sz w:val="28"/>
          <w:szCs w:val="28"/>
        </w:rPr>
        <w:t xml:space="preserve"> т = 1/</w:t>
      </w:r>
      <w:r w:rsidRPr="001D12AF">
        <w:rPr>
          <w:sz w:val="28"/>
          <w:szCs w:val="28"/>
        </w:rPr>
        <w:sym w:font="Symbol" w:char="F074"/>
      </w:r>
      <w:r w:rsidRPr="001D12AF">
        <w:rPr>
          <w:sz w:val="28"/>
          <w:szCs w:val="28"/>
        </w:rPr>
        <w:t xml:space="preserve"> = 1/159 *10</w:t>
      </w:r>
      <w:r w:rsidRPr="001D12AF">
        <w:rPr>
          <w:sz w:val="28"/>
          <w:szCs w:val="28"/>
          <w:vertAlign w:val="superscript"/>
        </w:rPr>
        <w:t xml:space="preserve">-6 </w:t>
      </w:r>
      <w:r w:rsidRPr="001D12AF">
        <w:rPr>
          <w:sz w:val="28"/>
          <w:szCs w:val="28"/>
        </w:rPr>
        <w:t xml:space="preserve">= 6300 Гц </w:t>
      </w:r>
      <w:r w:rsidRPr="001D12AF">
        <w:rPr>
          <w:sz w:val="28"/>
          <w:szCs w:val="28"/>
          <w:lang w:val="en-US"/>
        </w:rPr>
        <w:sym w:font="Symbol" w:char="F040"/>
      </w:r>
      <w:r w:rsidRPr="001D12AF">
        <w:rPr>
          <w:sz w:val="28"/>
          <w:szCs w:val="28"/>
        </w:rPr>
        <w:t>6.3 кГц</w:t>
      </w:r>
    </w:p>
    <w:p w:rsidR="005424B8" w:rsidRPr="001D12AF" w:rsidRDefault="001D12AF" w:rsidP="001D12AF">
      <w:pPr>
        <w:pStyle w:val="a5"/>
        <w:suppressAutoHyphens/>
        <w:spacing w:line="360" w:lineRule="auto"/>
        <w:ind w:firstLine="709"/>
      </w:pPr>
      <w:r>
        <w:br w:type="page"/>
      </w:r>
      <w:r w:rsidR="005424B8" w:rsidRPr="001D12AF">
        <w:t>Вид группового сигнала:</w:t>
      </w:r>
    </w:p>
    <w:p w:rsidR="001D12AF" w:rsidRDefault="00D55914" w:rsidP="001D12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390pt;height:57pt">
            <v:imagedata r:id="rId10" o:title=""/>
          </v:shape>
        </w:pict>
      </w:r>
    </w:p>
    <w:p w:rsidR="001D12AF" w:rsidRP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06CD" w:rsidRPr="001D12AF" w:rsidRDefault="006506CD" w:rsidP="001D12AF">
      <w:pPr>
        <w:suppressAutoHyphens/>
        <w:spacing w:line="360" w:lineRule="auto"/>
        <w:ind w:firstLine="709"/>
        <w:jc w:val="both"/>
        <w:rPr>
          <w:sz w:val="28"/>
        </w:rPr>
      </w:pPr>
      <w:r w:rsidRPr="001D12AF">
        <w:rPr>
          <w:sz w:val="28"/>
        </w:rPr>
        <w:t>В первом приближении ширина спектра КИМ-ФМ-ФМ определяется шириной главного лепестка: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</w:rPr>
      </w:pPr>
    </w:p>
    <w:p w:rsidR="006506CD" w:rsidRPr="001D12AF" w:rsidRDefault="006506CD" w:rsidP="001D12AF">
      <w:pPr>
        <w:suppressAutoHyphens/>
        <w:spacing w:line="360" w:lineRule="auto"/>
        <w:ind w:firstLine="709"/>
        <w:jc w:val="both"/>
        <w:rPr>
          <w:sz w:val="28"/>
        </w:rPr>
      </w:pPr>
      <w:r w:rsidRPr="001D12AF">
        <w:rPr>
          <w:sz w:val="28"/>
          <w:szCs w:val="28"/>
        </w:rPr>
        <w:sym w:font="Symbol" w:char="F044"/>
      </w:r>
      <w:r w:rsidRPr="001D12AF">
        <w:rPr>
          <w:sz w:val="28"/>
          <w:lang w:val="en-US"/>
        </w:rPr>
        <w:t>f</w:t>
      </w:r>
      <w:r w:rsidRPr="001D12AF">
        <w:rPr>
          <w:sz w:val="28"/>
        </w:rPr>
        <w:t xml:space="preserve"> = 2 * (1 / </w:t>
      </w:r>
      <w:r w:rsidRPr="001D12AF">
        <w:rPr>
          <w:sz w:val="28"/>
          <w:szCs w:val="28"/>
          <w:lang w:val="en-US"/>
        </w:rPr>
        <w:sym w:font="Symbol" w:char="F074"/>
      </w:r>
      <w:r w:rsidRPr="001D12AF">
        <w:rPr>
          <w:sz w:val="28"/>
        </w:rPr>
        <w:t xml:space="preserve"> ) = 2 * 1 /</w:t>
      </w:r>
      <w:r w:rsidRPr="001D12AF">
        <w:rPr>
          <w:sz w:val="28"/>
          <w:szCs w:val="28"/>
        </w:rPr>
        <w:t>159 *10</w:t>
      </w:r>
      <w:r w:rsidRPr="001D12AF">
        <w:rPr>
          <w:sz w:val="28"/>
          <w:szCs w:val="28"/>
          <w:vertAlign w:val="superscript"/>
        </w:rPr>
        <w:t>-6</w:t>
      </w:r>
      <w:r w:rsidRPr="001D12AF">
        <w:rPr>
          <w:sz w:val="28"/>
          <w:szCs w:val="28"/>
        </w:rPr>
        <w:t>с</w:t>
      </w:r>
      <w:r w:rsidR="001D12AF">
        <w:rPr>
          <w:sz w:val="28"/>
        </w:rPr>
        <w:t xml:space="preserve"> </w:t>
      </w:r>
      <w:r w:rsidR="00356D1F" w:rsidRPr="001D12AF">
        <w:rPr>
          <w:sz w:val="28"/>
        </w:rPr>
        <w:t>= 12579Гц</w:t>
      </w:r>
      <w:r w:rsidR="001D12AF">
        <w:rPr>
          <w:sz w:val="28"/>
        </w:rPr>
        <w:t xml:space="preserve"> </w:t>
      </w:r>
      <w:r w:rsidR="00356D1F" w:rsidRPr="001D12AF">
        <w:rPr>
          <w:sz w:val="28"/>
        </w:rPr>
        <w:t>=</w:t>
      </w:r>
      <w:r w:rsidR="001D12AF">
        <w:rPr>
          <w:sz w:val="28"/>
        </w:rPr>
        <w:t xml:space="preserve"> </w:t>
      </w:r>
      <w:r w:rsidR="00356D1F" w:rsidRPr="001D12AF">
        <w:rPr>
          <w:sz w:val="28"/>
        </w:rPr>
        <w:t>12.6</w:t>
      </w:r>
      <w:r w:rsidR="001D12AF">
        <w:rPr>
          <w:sz w:val="28"/>
        </w:rPr>
        <w:t xml:space="preserve"> </w:t>
      </w:r>
      <w:r w:rsidR="00356D1F" w:rsidRPr="001D12AF">
        <w:rPr>
          <w:sz w:val="28"/>
        </w:rPr>
        <w:t>к</w:t>
      </w:r>
      <w:r w:rsidRPr="001D12AF">
        <w:rPr>
          <w:sz w:val="28"/>
        </w:rPr>
        <w:t>Гц</w:t>
      </w:r>
    </w:p>
    <w:p w:rsidR="00356D1F" w:rsidRPr="001D12AF" w:rsidRDefault="00356D1F" w:rsidP="001D12AF">
      <w:pPr>
        <w:suppressAutoHyphens/>
        <w:spacing w:line="360" w:lineRule="auto"/>
        <w:ind w:firstLine="709"/>
        <w:jc w:val="both"/>
        <w:rPr>
          <w:sz w:val="28"/>
        </w:rPr>
      </w:pPr>
    </w:p>
    <w:p w:rsidR="00356D1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>
        <w:rPr>
          <w:b/>
          <w:bCs/>
          <w:sz w:val="28"/>
          <w:szCs w:val="40"/>
        </w:rPr>
        <w:br w:type="page"/>
      </w:r>
      <w:r w:rsidR="00AF7A8D" w:rsidRPr="001D12AF">
        <w:rPr>
          <w:b/>
          <w:bCs/>
          <w:sz w:val="28"/>
          <w:szCs w:val="40"/>
        </w:rPr>
        <w:t>3</w:t>
      </w:r>
      <w:r w:rsidR="00356D1F" w:rsidRPr="001D12AF">
        <w:rPr>
          <w:b/>
          <w:bCs/>
          <w:sz w:val="28"/>
          <w:szCs w:val="40"/>
        </w:rPr>
        <w:t>.</w:t>
      </w:r>
      <w:r w:rsidRPr="00CD2E9D">
        <w:rPr>
          <w:b/>
          <w:bCs/>
          <w:sz w:val="28"/>
          <w:szCs w:val="40"/>
        </w:rPr>
        <w:t xml:space="preserve"> </w:t>
      </w:r>
      <w:r w:rsidR="00356D1F" w:rsidRPr="001D12AF">
        <w:rPr>
          <w:b/>
          <w:bCs/>
          <w:sz w:val="28"/>
          <w:szCs w:val="40"/>
        </w:rPr>
        <w:t>Расчет энергетического потенциала радиолинии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1D12AF" w:rsidRDefault="00356D1F" w:rsidP="001D12AF">
      <w:pPr>
        <w:pStyle w:val="a5"/>
        <w:suppressAutoHyphens/>
        <w:spacing w:line="360" w:lineRule="auto"/>
        <w:ind w:firstLine="709"/>
      </w:pPr>
      <w:r w:rsidRPr="001D12AF">
        <w:t>Энергетическим потенциалом радиолинии называется отношение средней мощности сигнала к спектральной плотности шума, пересчитанное ко входу приемника. В радиолиниях независимо от того, в каком участке диапазона они работают, всегда присутствуют принятые антенной естественные шумы и собственные шумы приёмных устройств. Эти шумы аддитивные по отношению к сигналу на входе приёмника, имеют гауссовское</w:t>
      </w:r>
      <w:r w:rsidR="001D12AF">
        <w:t xml:space="preserve"> </w:t>
      </w:r>
      <w:r w:rsidRPr="001D12AF">
        <w:t>распределение и практически равномерный спектр в пределах полосы пропускания приёмника. При расчётах, учитывающих действие таких шумов, удобно использовать понятие энергетического потенциала.</w:t>
      </w:r>
    </w:p>
    <w:p w:rsidR="001D12AF" w:rsidRDefault="00356D1F" w:rsidP="001D12AF">
      <w:pPr>
        <w:pStyle w:val="a5"/>
        <w:suppressAutoHyphens/>
        <w:spacing w:line="360" w:lineRule="auto"/>
        <w:ind w:firstLine="709"/>
      </w:pPr>
      <w:r w:rsidRPr="001D12AF">
        <w:t>Энергетический потенциал определяет возможности командных радиолиний в части обеспечения точности измерения параметров движения, пропускной способности и вероятности ошибки при приёме информации.</w:t>
      </w:r>
    </w:p>
    <w:p w:rsidR="001D12AF" w:rsidRDefault="00356D1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В данной работе задана линия с расстоянием между приемником и передатчиком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  <w:lang w:val="en-US"/>
        </w:rPr>
        <w:t>l</w:t>
      </w:r>
      <w:r w:rsidRPr="001D12AF">
        <w:rPr>
          <w:sz w:val="28"/>
          <w:szCs w:val="28"/>
        </w:rPr>
        <w:t xml:space="preserve">=190 км. Это линия </w:t>
      </w:r>
      <w:r w:rsidR="001D12AF">
        <w:rPr>
          <w:sz w:val="28"/>
          <w:szCs w:val="28"/>
        </w:rPr>
        <w:t>"</w:t>
      </w:r>
      <w:r w:rsidRPr="001D12AF">
        <w:rPr>
          <w:sz w:val="28"/>
          <w:szCs w:val="28"/>
        </w:rPr>
        <w:t>Земля - управляемый объект</w:t>
      </w:r>
      <w:r w:rsidR="001D12AF">
        <w:rPr>
          <w:sz w:val="28"/>
          <w:szCs w:val="28"/>
        </w:rPr>
        <w:t>"</w:t>
      </w:r>
      <w:r w:rsidRPr="001D12AF">
        <w:rPr>
          <w:sz w:val="28"/>
          <w:szCs w:val="28"/>
        </w:rPr>
        <w:t>. Линия связи подобного типа предназначена для передачи различных команд с пункта управления на борт беспилотного летательного аппарата.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Расстояние между приемником и излучателем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  <w:lang w:val="en-US"/>
        </w:rPr>
        <w:t>l</w:t>
      </w:r>
      <w:r w:rsidRPr="001D12AF">
        <w:rPr>
          <w:sz w:val="28"/>
          <w:szCs w:val="28"/>
        </w:rPr>
        <w:t>= 190 км.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Длина волны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sym w:font="Symbol" w:char="F06C"/>
      </w:r>
      <w:r w:rsidRPr="001D12AF">
        <w:rPr>
          <w:sz w:val="28"/>
          <w:szCs w:val="28"/>
        </w:rPr>
        <w:t xml:space="preserve"> = 10 см.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Частота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  <w:lang w:val="en-US"/>
        </w:rPr>
        <w:t>f</w:t>
      </w:r>
      <w:r w:rsidRPr="001D12AF">
        <w:rPr>
          <w:sz w:val="28"/>
          <w:szCs w:val="28"/>
        </w:rPr>
        <w:t xml:space="preserve"> = </w:t>
      </w:r>
      <w:r w:rsidRPr="001D12AF">
        <w:rPr>
          <w:sz w:val="28"/>
          <w:szCs w:val="28"/>
          <w:lang w:val="en-US"/>
        </w:rPr>
        <w:t>C</w:t>
      </w:r>
      <w:r w:rsidRPr="001D12AF">
        <w:rPr>
          <w:sz w:val="28"/>
          <w:szCs w:val="28"/>
        </w:rPr>
        <w:t xml:space="preserve"> / </w:t>
      </w:r>
      <w:r w:rsidRPr="001D12AF">
        <w:rPr>
          <w:sz w:val="28"/>
          <w:szCs w:val="28"/>
          <w:lang w:val="en-US"/>
        </w:rPr>
        <w:sym w:font="Symbol" w:char="F06C"/>
      </w:r>
      <w:r w:rsidRPr="001D12AF">
        <w:rPr>
          <w:sz w:val="28"/>
          <w:szCs w:val="28"/>
        </w:rPr>
        <w:t xml:space="preserve"> =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3 ГГц</w:t>
      </w:r>
    </w:p>
    <w:p w:rsidR="001D12AF" w:rsidRDefault="00C57FFA" w:rsidP="001D12AF">
      <w:pPr>
        <w:pStyle w:val="21"/>
        <w:suppressAutoHyphens/>
        <w:spacing w:line="360" w:lineRule="auto"/>
        <w:ind w:firstLine="709"/>
        <w:rPr>
          <w:szCs w:val="28"/>
        </w:rPr>
      </w:pPr>
      <w:r w:rsidRPr="001D12AF">
        <w:rPr>
          <w:szCs w:val="28"/>
        </w:rPr>
        <w:t>Бортовая антенна</w:t>
      </w:r>
      <w:r w:rsidR="00E45FC0" w:rsidRPr="001D12AF">
        <w:rPr>
          <w:szCs w:val="28"/>
        </w:rPr>
        <w:t xml:space="preserve"> (параболическая)</w:t>
      </w:r>
      <w:r w:rsidRPr="001D12AF">
        <w:rPr>
          <w:szCs w:val="28"/>
        </w:rPr>
        <w:t>:</w:t>
      </w:r>
      <w:r w:rsidR="001D12AF">
        <w:rPr>
          <w:szCs w:val="28"/>
        </w:rPr>
        <w:t xml:space="preserve"> </w:t>
      </w:r>
      <w:r w:rsidRPr="001D12AF">
        <w:rPr>
          <w:szCs w:val="28"/>
          <w:lang w:val="en-US"/>
        </w:rPr>
        <w:t>d</w:t>
      </w:r>
      <w:r w:rsidRPr="001D12AF">
        <w:rPr>
          <w:szCs w:val="28"/>
          <w:vertAlign w:val="subscript"/>
        </w:rPr>
        <w:t>прм</w:t>
      </w:r>
      <w:r w:rsidRPr="001D12AF">
        <w:rPr>
          <w:szCs w:val="28"/>
        </w:rPr>
        <w:t>=0,2;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Диаметр передающей антенны</w:t>
      </w:r>
      <w:r w:rsidR="00E45FC0" w:rsidRPr="001D12AF">
        <w:rPr>
          <w:sz w:val="28"/>
          <w:szCs w:val="28"/>
        </w:rPr>
        <w:t xml:space="preserve"> (параболическая):</w:t>
      </w:r>
      <w:r w:rsidRPr="001D12AF">
        <w:rPr>
          <w:sz w:val="28"/>
          <w:szCs w:val="28"/>
        </w:rPr>
        <w:t xml:space="preserve"> </w:t>
      </w:r>
      <w:r w:rsidRPr="001D12AF">
        <w:rPr>
          <w:sz w:val="28"/>
          <w:szCs w:val="28"/>
          <w:lang w:val="en-US"/>
        </w:rPr>
        <w:t>d</w:t>
      </w:r>
      <w:r w:rsidRPr="001D12AF">
        <w:rPr>
          <w:sz w:val="28"/>
          <w:szCs w:val="28"/>
          <w:vertAlign w:val="subscript"/>
        </w:rPr>
        <w:t>прд</w:t>
      </w:r>
      <w:r w:rsidRPr="001D12AF">
        <w:rPr>
          <w:sz w:val="28"/>
          <w:szCs w:val="28"/>
        </w:rPr>
        <w:t>=3м</w:t>
      </w:r>
    </w:p>
    <w:p w:rsidR="001D12AF" w:rsidRDefault="00C57FFA" w:rsidP="001D12AF">
      <w:pPr>
        <w:pStyle w:val="21"/>
        <w:suppressAutoHyphens/>
        <w:spacing w:line="360" w:lineRule="auto"/>
        <w:ind w:firstLine="709"/>
        <w:rPr>
          <w:szCs w:val="28"/>
        </w:rPr>
      </w:pPr>
      <w:r w:rsidRPr="001D12AF">
        <w:rPr>
          <w:szCs w:val="28"/>
        </w:rPr>
        <w:t>антенна всенаправленная (</w:t>
      </w:r>
      <w:r w:rsidRPr="001D12AF">
        <w:rPr>
          <w:szCs w:val="28"/>
          <w:lang w:val="en-US"/>
        </w:rPr>
        <w:t>D</w:t>
      </w:r>
      <w:r w:rsidRPr="001D12AF">
        <w:rPr>
          <w:szCs w:val="28"/>
        </w:rPr>
        <w:t xml:space="preserve"> = 1)</w:t>
      </w:r>
    </w:p>
    <w:p w:rsidR="001D12AF" w:rsidRDefault="00C57FFA" w:rsidP="001D12AF">
      <w:pPr>
        <w:pStyle w:val="21"/>
        <w:suppressAutoHyphens/>
        <w:spacing w:line="360" w:lineRule="auto"/>
        <w:ind w:firstLine="709"/>
        <w:rPr>
          <w:szCs w:val="28"/>
        </w:rPr>
      </w:pPr>
      <w:r w:rsidRPr="001D12AF">
        <w:rPr>
          <w:szCs w:val="28"/>
        </w:rPr>
        <w:t>Длительность элементарного символа :</w:t>
      </w:r>
      <w:r w:rsidR="001D12AF">
        <w:rPr>
          <w:szCs w:val="28"/>
        </w:rPr>
        <w:t xml:space="preserve"> </w:t>
      </w:r>
      <w:r w:rsidRPr="001D12AF">
        <w:rPr>
          <w:szCs w:val="28"/>
        </w:rPr>
        <w:sym w:font="Symbol" w:char="F074"/>
      </w:r>
      <w:r w:rsidRPr="001D12AF">
        <w:rPr>
          <w:szCs w:val="28"/>
          <w:vertAlign w:val="subscript"/>
        </w:rPr>
        <w:t>0</w:t>
      </w:r>
      <w:r w:rsidRPr="001D12AF">
        <w:rPr>
          <w:szCs w:val="28"/>
        </w:rPr>
        <w:t xml:space="preserve"> =</w:t>
      </w:r>
      <w:r w:rsidR="001D12AF">
        <w:rPr>
          <w:szCs w:val="28"/>
        </w:rPr>
        <w:t xml:space="preserve"> </w:t>
      </w:r>
      <w:r w:rsidRPr="001D12AF">
        <w:rPr>
          <w:szCs w:val="28"/>
        </w:rPr>
        <w:t>159 *10</w:t>
      </w:r>
      <w:r w:rsidRPr="001D12AF">
        <w:rPr>
          <w:szCs w:val="28"/>
          <w:vertAlign w:val="superscript"/>
        </w:rPr>
        <w:t>-6</w:t>
      </w:r>
      <w:r w:rsidRPr="001D12AF">
        <w:rPr>
          <w:szCs w:val="28"/>
        </w:rPr>
        <w:t>с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Эквивалентная шумовая температура бортового приемника: Тэ = 1000 К;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В соответствии с известным уравнением дальности связи мощность сигнала на входе приемника определяется выражением:</w:t>
      </w:r>
    </w:p>
    <w:p w:rsidR="00C57FFA" w:rsidRP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  <w:r w:rsidR="00C57FFA" w:rsidRPr="001D12AF">
        <w:rPr>
          <w:sz w:val="28"/>
          <w:szCs w:val="28"/>
        </w:rPr>
        <w:t>Р</w:t>
      </w:r>
      <w:r w:rsidR="00C57FFA" w:rsidRPr="001D12AF">
        <w:rPr>
          <w:sz w:val="28"/>
          <w:szCs w:val="28"/>
          <w:vertAlign w:val="subscript"/>
        </w:rPr>
        <w:t>с вх</w:t>
      </w:r>
      <w:r w:rsidR="00C57FFA" w:rsidRPr="001D12AF">
        <w:rPr>
          <w:sz w:val="28"/>
          <w:szCs w:val="28"/>
        </w:rPr>
        <w:t>=Р</w:t>
      </w:r>
      <w:r w:rsidR="00C57FFA" w:rsidRPr="001D12AF">
        <w:rPr>
          <w:sz w:val="28"/>
          <w:szCs w:val="28"/>
          <w:vertAlign w:val="subscript"/>
        </w:rPr>
        <w:t>изл</w:t>
      </w:r>
      <w:r w:rsidR="00C57FFA" w:rsidRPr="001D12AF">
        <w:rPr>
          <w:sz w:val="28"/>
          <w:szCs w:val="28"/>
        </w:rPr>
        <w:t>*</w:t>
      </w:r>
      <w:r w:rsidR="00C57FFA" w:rsidRPr="001D12AF">
        <w:rPr>
          <w:sz w:val="28"/>
          <w:szCs w:val="28"/>
          <w:lang w:val="en-US"/>
        </w:rPr>
        <w:t>G</w:t>
      </w:r>
      <w:r w:rsidR="00C57FFA" w:rsidRPr="001D12AF">
        <w:rPr>
          <w:sz w:val="28"/>
          <w:szCs w:val="28"/>
        </w:rPr>
        <w:t>*</w:t>
      </w:r>
      <w:r w:rsidR="00C57FFA" w:rsidRPr="001D12AF">
        <w:rPr>
          <w:sz w:val="28"/>
          <w:szCs w:val="28"/>
          <w:lang w:val="en-US"/>
        </w:rPr>
        <w:t>S</w:t>
      </w:r>
      <w:r w:rsidR="00C57FFA" w:rsidRPr="001D12AF">
        <w:rPr>
          <w:sz w:val="28"/>
          <w:szCs w:val="28"/>
          <w:vertAlign w:val="subscript"/>
        </w:rPr>
        <w:t>эпрм</w:t>
      </w:r>
      <w:r w:rsidR="00C57FFA" w:rsidRPr="001D12AF">
        <w:rPr>
          <w:sz w:val="28"/>
          <w:szCs w:val="28"/>
        </w:rPr>
        <w:t>*γ</w:t>
      </w:r>
      <w:r w:rsidR="00C57FFA" w:rsidRPr="001D12AF">
        <w:rPr>
          <w:sz w:val="28"/>
          <w:szCs w:val="28"/>
          <w:vertAlign w:val="subscript"/>
        </w:rPr>
        <w:t>Е</w:t>
      </w:r>
      <w:r w:rsidR="00C57FFA" w:rsidRPr="001D12AF">
        <w:rPr>
          <w:sz w:val="28"/>
          <w:szCs w:val="28"/>
        </w:rPr>
        <w:t>/4*π*</w:t>
      </w:r>
      <w:r w:rsidR="00C57FFA" w:rsidRPr="001D12AF">
        <w:rPr>
          <w:sz w:val="28"/>
          <w:szCs w:val="28"/>
          <w:lang w:val="en-US"/>
        </w:rPr>
        <w:t>l</w:t>
      </w:r>
      <w:r w:rsidR="00C57FFA" w:rsidRPr="001D12AF">
        <w:rPr>
          <w:sz w:val="28"/>
          <w:szCs w:val="28"/>
          <w:vertAlign w:val="superscript"/>
        </w:rPr>
        <w:t>2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Р</w:t>
      </w:r>
      <w:r w:rsidRPr="001D12AF">
        <w:rPr>
          <w:sz w:val="28"/>
          <w:szCs w:val="28"/>
          <w:vertAlign w:val="subscript"/>
        </w:rPr>
        <w:t>изл</w:t>
      </w:r>
      <w:r w:rsidRPr="001D12AF">
        <w:rPr>
          <w:sz w:val="28"/>
          <w:szCs w:val="28"/>
        </w:rPr>
        <w:t xml:space="preserve"> - средняя мощность, излучаемая передатчиком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t>G</w:t>
      </w:r>
      <w:r w:rsidRPr="001D12AF">
        <w:rPr>
          <w:sz w:val="28"/>
          <w:szCs w:val="28"/>
        </w:rPr>
        <w:t xml:space="preserve"> - КНД антенны передатчика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t>S</w:t>
      </w:r>
      <w:r w:rsidRPr="001D12AF">
        <w:rPr>
          <w:sz w:val="28"/>
          <w:szCs w:val="28"/>
        </w:rPr>
        <w:t>эпрм - эффективная площадь приемной антенны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t>r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- расстояние между передатчиком и приемником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sym w:font="Symbol" w:char="F067"/>
      </w:r>
      <w:r w:rsidRPr="001D12AF">
        <w:rPr>
          <w:sz w:val="28"/>
          <w:szCs w:val="28"/>
        </w:rPr>
        <w:t>Е - коэффициент, учитывающий потери энергии сигнала в среде за счет поглощения: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sym w:font="Symbol" w:char="F067"/>
      </w:r>
      <w:r w:rsidRPr="001D12AF">
        <w:rPr>
          <w:sz w:val="28"/>
          <w:szCs w:val="28"/>
        </w:rPr>
        <w:t>Е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 xml:space="preserve">= </w:t>
      </w:r>
      <w:r w:rsidRPr="001D12AF">
        <w:rPr>
          <w:sz w:val="28"/>
          <w:szCs w:val="28"/>
          <w:lang w:val="en-US"/>
        </w:rPr>
        <w:t>exp</w:t>
      </w:r>
      <w:r w:rsidRPr="001D12AF">
        <w:rPr>
          <w:sz w:val="28"/>
          <w:szCs w:val="28"/>
        </w:rPr>
        <w:t>(- 0.23</w:t>
      </w:r>
      <w:r w:rsidRPr="001D12AF">
        <w:rPr>
          <w:sz w:val="28"/>
          <w:szCs w:val="28"/>
        </w:rPr>
        <w:sym w:font="Symbol" w:char="F061"/>
      </w:r>
      <w:r w:rsidRPr="001D12AF">
        <w:rPr>
          <w:sz w:val="28"/>
          <w:szCs w:val="28"/>
          <w:lang w:val="en-US"/>
        </w:rPr>
        <w:t>l</w:t>
      </w:r>
      <w:r w:rsidRPr="001D12AF">
        <w:rPr>
          <w:sz w:val="28"/>
          <w:szCs w:val="28"/>
        </w:rPr>
        <w:t>);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 xml:space="preserve">для </w:t>
      </w:r>
      <w:r w:rsidRPr="001D12AF">
        <w:rPr>
          <w:sz w:val="28"/>
          <w:szCs w:val="28"/>
        </w:rPr>
        <w:sym w:font="Symbol" w:char="F06C"/>
      </w:r>
      <w:r w:rsidRPr="001D12AF">
        <w:rPr>
          <w:sz w:val="28"/>
          <w:szCs w:val="28"/>
        </w:rPr>
        <w:t xml:space="preserve"> = 10 см.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sym w:font="Symbol" w:char="F061"/>
      </w:r>
      <w:r w:rsidRPr="001D12AF">
        <w:rPr>
          <w:sz w:val="28"/>
          <w:szCs w:val="28"/>
        </w:rPr>
        <w:t xml:space="preserve"> = 0,001 </w:t>
      </w:r>
      <w:r w:rsidRPr="001D12AF">
        <w:rPr>
          <w:sz w:val="28"/>
          <w:szCs w:val="28"/>
          <w:lang w:val="en-US"/>
        </w:rPr>
        <w:t>dB</w:t>
      </w:r>
      <w:r w:rsidRPr="001D12AF">
        <w:rPr>
          <w:sz w:val="28"/>
          <w:szCs w:val="28"/>
        </w:rPr>
        <w:t>/км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AF" w:rsidRPr="00CD2E9D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Рс</w:t>
      </w:r>
      <w:r w:rsidRPr="00CD2E9D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вх</w:t>
      </w:r>
      <w:r w:rsidRPr="00CD2E9D">
        <w:rPr>
          <w:sz w:val="28"/>
          <w:szCs w:val="28"/>
        </w:rPr>
        <w:t xml:space="preserve"> = (</w:t>
      </w:r>
      <w:r w:rsidRPr="001D12AF">
        <w:rPr>
          <w:sz w:val="28"/>
          <w:szCs w:val="28"/>
        </w:rPr>
        <w:t>Ризл</w:t>
      </w:r>
      <w:r w:rsidRPr="00CD2E9D">
        <w:rPr>
          <w:sz w:val="28"/>
          <w:szCs w:val="28"/>
        </w:rPr>
        <w:t xml:space="preserve"> </w:t>
      </w:r>
      <w:r w:rsidRPr="001D12AF">
        <w:rPr>
          <w:sz w:val="28"/>
          <w:szCs w:val="28"/>
          <w:lang w:val="en-US"/>
        </w:rPr>
        <w:t>G</w:t>
      </w:r>
      <w:r w:rsidR="001D12AF" w:rsidRPr="00CD2E9D">
        <w:rPr>
          <w:sz w:val="28"/>
          <w:szCs w:val="28"/>
        </w:rPr>
        <w:t xml:space="preserve"> </w:t>
      </w:r>
      <w:r w:rsidRPr="001D12AF">
        <w:rPr>
          <w:sz w:val="28"/>
          <w:szCs w:val="28"/>
          <w:lang w:val="en-US"/>
        </w:rPr>
        <w:t>S</w:t>
      </w:r>
      <w:r w:rsidRPr="001D12AF">
        <w:rPr>
          <w:sz w:val="28"/>
          <w:szCs w:val="28"/>
        </w:rPr>
        <w:t>э</w:t>
      </w:r>
      <w:r w:rsidRPr="00CD2E9D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прм</w:t>
      </w:r>
      <w:r w:rsidRPr="00CD2E9D">
        <w:rPr>
          <w:sz w:val="28"/>
          <w:szCs w:val="28"/>
        </w:rPr>
        <w:t xml:space="preserve"> / (4</w:t>
      </w:r>
      <w:r w:rsidRPr="001D12AF">
        <w:rPr>
          <w:sz w:val="28"/>
          <w:szCs w:val="28"/>
        </w:rPr>
        <w:sym w:font="Symbol" w:char="F070"/>
      </w:r>
      <w:r w:rsidRPr="001D12AF">
        <w:rPr>
          <w:sz w:val="28"/>
          <w:szCs w:val="28"/>
          <w:lang w:val="en-US"/>
        </w:rPr>
        <w:t>l</w:t>
      </w:r>
      <w:r w:rsidRPr="00CD2E9D">
        <w:rPr>
          <w:sz w:val="28"/>
          <w:szCs w:val="28"/>
          <w:vertAlign w:val="superscript"/>
        </w:rPr>
        <w:t>2</w:t>
      </w:r>
      <w:r w:rsidRPr="00CD2E9D">
        <w:rPr>
          <w:sz w:val="28"/>
          <w:szCs w:val="28"/>
        </w:rPr>
        <w:t xml:space="preserve">) ) </w:t>
      </w:r>
      <w:r w:rsidRPr="001D12AF">
        <w:rPr>
          <w:sz w:val="28"/>
          <w:szCs w:val="28"/>
          <w:lang w:val="en-US"/>
        </w:rPr>
        <w:t>exp</w:t>
      </w:r>
      <w:r w:rsidRPr="00CD2E9D">
        <w:rPr>
          <w:sz w:val="28"/>
          <w:szCs w:val="28"/>
        </w:rPr>
        <w:t>(- 0.23</w:t>
      </w:r>
      <w:r w:rsidRPr="001D12AF">
        <w:rPr>
          <w:sz w:val="28"/>
          <w:szCs w:val="28"/>
        </w:rPr>
        <w:sym w:font="Symbol" w:char="F061"/>
      </w:r>
      <w:r w:rsidRPr="001D12AF">
        <w:rPr>
          <w:sz w:val="28"/>
          <w:szCs w:val="28"/>
          <w:lang w:val="en-US"/>
        </w:rPr>
        <w:t>l</w:t>
      </w:r>
      <w:r w:rsidRPr="00CD2E9D">
        <w:rPr>
          <w:sz w:val="28"/>
          <w:szCs w:val="28"/>
        </w:rPr>
        <w:t>)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 xml:space="preserve">В простейшем случае, когда основной помехой являются только внутренние флюктуационные шумы приемника с равномерной спектральной плотностью </w:t>
      </w:r>
      <w:r w:rsidRPr="001D12AF">
        <w:rPr>
          <w:sz w:val="28"/>
          <w:szCs w:val="28"/>
          <w:lang w:val="en-US"/>
        </w:rPr>
        <w:t>No</w:t>
      </w:r>
      <w:r w:rsidRPr="001D12AF">
        <w:rPr>
          <w:sz w:val="28"/>
          <w:szCs w:val="28"/>
        </w:rPr>
        <w:t>, мощность помехи на входе ( при согласованном входе ) равна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AF" w:rsidRPr="00CD2E9D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D12AF">
        <w:rPr>
          <w:sz w:val="28"/>
          <w:szCs w:val="28"/>
        </w:rPr>
        <w:t>Рш</w:t>
      </w:r>
      <w:r w:rsidRPr="00CD2E9D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вх</w:t>
      </w:r>
      <w:r w:rsidRPr="00CD2E9D">
        <w:rPr>
          <w:sz w:val="28"/>
          <w:szCs w:val="28"/>
        </w:rPr>
        <w:t>=</w:t>
      </w: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  <w:vertAlign w:val="subscript"/>
          <w:lang w:val="en-US"/>
        </w:rPr>
        <w:t>o</w:t>
      </w:r>
      <w:r w:rsidRPr="001D12AF">
        <w:rPr>
          <w:sz w:val="28"/>
          <w:szCs w:val="28"/>
          <w:lang w:val="en-US"/>
        </w:rPr>
        <w:t>Δf</w:t>
      </w:r>
      <w:r w:rsidRPr="001D12AF">
        <w:rPr>
          <w:sz w:val="28"/>
          <w:szCs w:val="28"/>
          <w:vertAlign w:val="subscript"/>
        </w:rPr>
        <w:t>э</w:t>
      </w:r>
      <w:r w:rsidRPr="00CD2E9D">
        <w:rPr>
          <w:sz w:val="28"/>
          <w:szCs w:val="28"/>
        </w:rPr>
        <w:t>=</w:t>
      </w:r>
      <w:r w:rsidRPr="001D12AF">
        <w:rPr>
          <w:sz w:val="28"/>
          <w:szCs w:val="28"/>
          <w:lang w:val="en-US"/>
        </w:rPr>
        <w:t>kT</w:t>
      </w:r>
      <w:r w:rsidRPr="001D12AF">
        <w:rPr>
          <w:sz w:val="28"/>
          <w:szCs w:val="28"/>
          <w:vertAlign w:val="subscript"/>
        </w:rPr>
        <w:t>э</w:t>
      </w:r>
      <w:r w:rsidRPr="001D12AF">
        <w:rPr>
          <w:sz w:val="28"/>
          <w:szCs w:val="28"/>
          <w:lang w:val="en-US"/>
        </w:rPr>
        <w:t>Δf</w:t>
      </w:r>
      <w:r w:rsidRPr="001D12AF">
        <w:rPr>
          <w:sz w:val="28"/>
          <w:szCs w:val="28"/>
          <w:vertAlign w:val="subscript"/>
        </w:rPr>
        <w:t>э</w:t>
      </w:r>
    </w:p>
    <w:p w:rsidR="00C57FFA" w:rsidRPr="00CD2E9D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  <w:vertAlign w:val="subscript"/>
          <w:lang w:val="en-US"/>
        </w:rPr>
        <w:t>o</w:t>
      </w:r>
      <w:r w:rsidRPr="00CD2E9D">
        <w:rPr>
          <w:sz w:val="28"/>
          <w:szCs w:val="28"/>
        </w:rPr>
        <w:t>=</w:t>
      </w:r>
      <w:r w:rsidRPr="001D12AF">
        <w:rPr>
          <w:sz w:val="28"/>
          <w:szCs w:val="28"/>
          <w:lang w:val="en-US"/>
        </w:rPr>
        <w:t>kT</w:t>
      </w:r>
      <w:r w:rsidRPr="001D12AF">
        <w:rPr>
          <w:sz w:val="28"/>
          <w:szCs w:val="28"/>
          <w:vertAlign w:val="subscript"/>
        </w:rPr>
        <w:t>э</w:t>
      </w:r>
    </w:p>
    <w:p w:rsidR="00C57FFA" w:rsidRPr="00CD2E9D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где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к = 1,38*10</w:t>
      </w:r>
      <w:r w:rsidRPr="001D12AF">
        <w:rPr>
          <w:sz w:val="28"/>
          <w:szCs w:val="28"/>
          <w:vertAlign w:val="superscript"/>
        </w:rPr>
        <w:t>-23</w:t>
      </w:r>
      <w:r w:rsidRPr="001D12AF">
        <w:rPr>
          <w:sz w:val="28"/>
          <w:szCs w:val="28"/>
        </w:rPr>
        <w:t xml:space="preserve"> Дж/К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- постоянная Больцмана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Тэ - эквивалентная шумовая температура входа.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Тогда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CD2E9D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E9D">
        <w:rPr>
          <w:sz w:val="28"/>
          <w:szCs w:val="28"/>
        </w:rPr>
        <w:t>(</w:t>
      </w:r>
      <w:r w:rsidRPr="001D12AF">
        <w:rPr>
          <w:sz w:val="28"/>
          <w:szCs w:val="28"/>
        </w:rPr>
        <w:t>Рс</w:t>
      </w:r>
      <w:r w:rsidRPr="00CD2E9D">
        <w:rPr>
          <w:sz w:val="28"/>
          <w:szCs w:val="28"/>
        </w:rPr>
        <w:t>/</w:t>
      </w:r>
      <w:r w:rsidRPr="001D12AF">
        <w:rPr>
          <w:sz w:val="28"/>
          <w:szCs w:val="28"/>
        </w:rPr>
        <w:t>Рш</w:t>
      </w:r>
      <w:r w:rsidRPr="00CD2E9D">
        <w:rPr>
          <w:sz w:val="28"/>
          <w:szCs w:val="28"/>
        </w:rPr>
        <w:t>)</w:t>
      </w:r>
      <w:r w:rsidRPr="001D12AF">
        <w:rPr>
          <w:sz w:val="28"/>
          <w:szCs w:val="28"/>
        </w:rPr>
        <w:t>вх</w:t>
      </w:r>
      <w:r w:rsidRPr="00CD2E9D">
        <w:rPr>
          <w:sz w:val="28"/>
          <w:szCs w:val="28"/>
        </w:rPr>
        <w:t>=</w:t>
      </w:r>
      <w:r w:rsidRPr="001D12AF">
        <w:rPr>
          <w:sz w:val="28"/>
          <w:szCs w:val="28"/>
        </w:rPr>
        <w:t>Ризл</w:t>
      </w:r>
      <w:r w:rsidRPr="001D12AF">
        <w:rPr>
          <w:sz w:val="28"/>
          <w:szCs w:val="28"/>
          <w:lang w:val="en-US"/>
        </w:rPr>
        <w:t>GS</w:t>
      </w:r>
      <w:r w:rsidRPr="001D12AF">
        <w:rPr>
          <w:sz w:val="28"/>
          <w:szCs w:val="28"/>
          <w:vertAlign w:val="subscript"/>
        </w:rPr>
        <w:t>эпрм</w:t>
      </w:r>
      <w:r w:rsidRPr="001D12AF">
        <w:rPr>
          <w:sz w:val="28"/>
          <w:szCs w:val="28"/>
          <w:lang w:val="en-US"/>
        </w:rPr>
        <w:t>exp</w:t>
      </w:r>
      <w:r w:rsidRPr="00CD2E9D">
        <w:rPr>
          <w:sz w:val="28"/>
          <w:szCs w:val="28"/>
        </w:rPr>
        <w:t>(-0.23</w:t>
      </w:r>
      <w:r w:rsidRPr="001D12AF">
        <w:rPr>
          <w:sz w:val="28"/>
          <w:szCs w:val="28"/>
          <w:lang w:val="en-US"/>
        </w:rPr>
        <w:t>αl</w:t>
      </w:r>
      <w:r w:rsidRPr="00CD2E9D">
        <w:rPr>
          <w:sz w:val="28"/>
          <w:szCs w:val="28"/>
        </w:rPr>
        <w:t>)/4</w:t>
      </w:r>
      <w:r w:rsidRPr="001D12AF">
        <w:rPr>
          <w:sz w:val="28"/>
          <w:szCs w:val="28"/>
          <w:lang w:val="en-US"/>
        </w:rPr>
        <w:t>πl</w:t>
      </w:r>
      <w:r w:rsidRPr="00CD2E9D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  <w:lang w:val="en-US"/>
        </w:rPr>
        <w:t>N</w:t>
      </w:r>
      <w:r w:rsidRPr="001D12AF">
        <w:rPr>
          <w:sz w:val="28"/>
          <w:szCs w:val="28"/>
          <w:vertAlign w:val="subscript"/>
          <w:lang w:val="en-US"/>
        </w:rPr>
        <w:t>o</w:t>
      </w:r>
      <w:r w:rsidRPr="001D12AF">
        <w:rPr>
          <w:sz w:val="28"/>
          <w:szCs w:val="28"/>
          <w:lang w:val="en-US"/>
        </w:rPr>
        <w:t>Δf</w:t>
      </w:r>
      <w:r w:rsidRPr="001D12AF">
        <w:rPr>
          <w:sz w:val="28"/>
          <w:szCs w:val="28"/>
          <w:vertAlign w:val="subscript"/>
        </w:rPr>
        <w:t>э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br w:type="page"/>
      </w:r>
      <w:r w:rsidR="00C57FFA" w:rsidRPr="001D12AF">
        <w:rPr>
          <w:sz w:val="28"/>
          <w:szCs w:val="28"/>
        </w:rPr>
        <w:t>Это выражение</w:t>
      </w:r>
      <w:r>
        <w:rPr>
          <w:sz w:val="28"/>
          <w:szCs w:val="28"/>
        </w:rPr>
        <w:t xml:space="preserve"> </w:t>
      </w:r>
      <w:r w:rsidR="00C57FFA" w:rsidRPr="001D12AF">
        <w:rPr>
          <w:sz w:val="28"/>
          <w:szCs w:val="28"/>
        </w:rPr>
        <w:t>определяет фактическое отношение С/Ш на входе приемника при известных параметрах линии связи.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Пусть для того, чтобы обеспечить требуемую вероятность ошибки при передаче одной двоичной еденицы информации, необходимо иметь энергетическое отношение С/Ш: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t>h</w:t>
      </w:r>
      <w:r w:rsidRPr="001D12AF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  <w:vertAlign w:val="subscript"/>
          <w:lang w:val="en-US"/>
        </w:rPr>
        <w:t>o</w:t>
      </w:r>
      <w:r w:rsidRPr="001D12AF">
        <w:rPr>
          <w:sz w:val="28"/>
          <w:szCs w:val="28"/>
          <w:vertAlign w:val="subscript"/>
        </w:rPr>
        <w:t>тр</w:t>
      </w:r>
      <w:r w:rsidRPr="001D12AF">
        <w:rPr>
          <w:sz w:val="28"/>
          <w:szCs w:val="28"/>
        </w:rPr>
        <w:t>=(Рс/Рш)вх τ</w:t>
      </w:r>
      <w:r w:rsidRPr="001D12AF">
        <w:rPr>
          <w:sz w:val="28"/>
          <w:szCs w:val="28"/>
          <w:vertAlign w:val="subscript"/>
        </w:rPr>
        <w:t>о</w:t>
      </w:r>
      <w:r w:rsidRPr="001D12AF">
        <w:rPr>
          <w:sz w:val="28"/>
          <w:szCs w:val="28"/>
          <w:lang w:val="en-US"/>
        </w:rPr>
        <w:t>Δf</w:t>
      </w:r>
      <w:r w:rsidRPr="001D12AF">
        <w:rPr>
          <w:sz w:val="28"/>
          <w:szCs w:val="28"/>
        </w:rPr>
        <w:t>э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Тогда требуемое отношение С/Ш на входе приемника: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FFA" w:rsidRPr="001D12AF">
        <w:rPr>
          <w:sz w:val="28"/>
          <w:szCs w:val="28"/>
        </w:rPr>
        <w:t>(Рс/Рш)тр=γ</w:t>
      </w:r>
      <w:r w:rsidR="00C57FFA" w:rsidRPr="001D12AF">
        <w:rPr>
          <w:sz w:val="28"/>
          <w:szCs w:val="28"/>
          <w:vertAlign w:val="subscript"/>
        </w:rPr>
        <w:t>сист</w:t>
      </w:r>
      <w:r w:rsidR="00C57FFA" w:rsidRPr="001D12AF">
        <w:rPr>
          <w:sz w:val="28"/>
          <w:szCs w:val="28"/>
          <w:lang w:val="en-US"/>
        </w:rPr>
        <w:t>h</w:t>
      </w:r>
      <w:r w:rsidR="00C57FFA" w:rsidRPr="001D12AF">
        <w:rPr>
          <w:sz w:val="28"/>
          <w:szCs w:val="28"/>
          <w:vertAlign w:val="subscript"/>
          <w:lang w:val="en-US"/>
        </w:rPr>
        <w:t>o</w:t>
      </w:r>
      <w:r w:rsidR="00C57FFA" w:rsidRPr="001D12AF">
        <w:rPr>
          <w:sz w:val="28"/>
          <w:szCs w:val="28"/>
          <w:vertAlign w:val="subscript"/>
        </w:rPr>
        <w:t>тр</w:t>
      </w:r>
      <w:r w:rsidR="00C57FFA" w:rsidRPr="001D12AF">
        <w:rPr>
          <w:sz w:val="28"/>
          <w:szCs w:val="28"/>
          <w:vertAlign w:val="superscript"/>
        </w:rPr>
        <w:t>2</w:t>
      </w:r>
      <w:r w:rsidR="00C57FFA" w:rsidRPr="001D12AF">
        <w:rPr>
          <w:sz w:val="28"/>
          <w:szCs w:val="28"/>
        </w:rPr>
        <w:t>/ τ</w:t>
      </w:r>
      <w:r w:rsidR="00C57FFA" w:rsidRPr="001D12AF">
        <w:rPr>
          <w:sz w:val="28"/>
          <w:szCs w:val="28"/>
          <w:vertAlign w:val="subscript"/>
        </w:rPr>
        <w:t>о</w:t>
      </w:r>
      <w:r w:rsidR="00C57FFA" w:rsidRPr="001D12AF">
        <w:rPr>
          <w:sz w:val="28"/>
          <w:szCs w:val="28"/>
          <w:lang w:val="en-US"/>
        </w:rPr>
        <w:t>Δf</w:t>
      </w:r>
      <w:r w:rsidR="00C57FFA" w:rsidRPr="001D12AF">
        <w:rPr>
          <w:sz w:val="28"/>
          <w:szCs w:val="28"/>
        </w:rPr>
        <w:t>э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γ</w:t>
      </w:r>
      <w:r w:rsidRPr="001D12AF">
        <w:rPr>
          <w:sz w:val="28"/>
          <w:szCs w:val="28"/>
          <w:vertAlign w:val="subscript"/>
        </w:rPr>
        <w:t>сист</w:t>
      </w:r>
      <w:r w:rsidRPr="001D12AF">
        <w:rPr>
          <w:sz w:val="28"/>
          <w:szCs w:val="28"/>
        </w:rPr>
        <w:t>- коэффициент запаса, выбирается от 2 до 10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зададимся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γ</w:t>
      </w:r>
      <w:r w:rsidRPr="001D12AF">
        <w:rPr>
          <w:sz w:val="28"/>
          <w:szCs w:val="28"/>
          <w:vertAlign w:val="subscript"/>
        </w:rPr>
        <w:t>сист</w:t>
      </w:r>
      <w:r w:rsidRPr="001D12AF">
        <w:rPr>
          <w:sz w:val="28"/>
          <w:szCs w:val="28"/>
        </w:rPr>
        <w:t xml:space="preserve"> = 8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По ТЗ вероятность ошибочного приёма одного символа Р</w:t>
      </w:r>
      <w:r w:rsidRPr="001D12AF">
        <w:rPr>
          <w:sz w:val="28"/>
          <w:szCs w:val="28"/>
          <w:vertAlign w:val="subscript"/>
        </w:rPr>
        <w:t>ош</w:t>
      </w:r>
      <w:r w:rsidRPr="001D12AF">
        <w:rPr>
          <w:sz w:val="28"/>
          <w:szCs w:val="28"/>
        </w:rPr>
        <w:t>=10</w:t>
      </w:r>
      <w:r w:rsidRPr="001D12AF">
        <w:rPr>
          <w:sz w:val="28"/>
          <w:szCs w:val="28"/>
          <w:vertAlign w:val="superscript"/>
        </w:rPr>
        <w:t>-4</w:t>
      </w:r>
      <w:r w:rsidRPr="001D12AF">
        <w:rPr>
          <w:sz w:val="28"/>
          <w:szCs w:val="28"/>
        </w:rPr>
        <w:t>. Тогда для ФМн-сигналов можно записать: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D12AF">
        <w:rPr>
          <w:sz w:val="28"/>
          <w:szCs w:val="28"/>
        </w:rPr>
        <w:t>γ</w:t>
      </w:r>
      <w:r w:rsidRPr="001D12AF">
        <w:rPr>
          <w:sz w:val="28"/>
          <w:szCs w:val="28"/>
          <w:vertAlign w:val="subscript"/>
        </w:rPr>
        <w:t>с</w:t>
      </w:r>
      <w:r w:rsidRPr="001D12AF">
        <w:rPr>
          <w:sz w:val="28"/>
          <w:szCs w:val="28"/>
        </w:rPr>
        <w:t>-постоянный коэффициент, для ФМн-сигналов γ</w:t>
      </w:r>
      <w:r w:rsidRPr="001D12AF">
        <w:rPr>
          <w:sz w:val="28"/>
          <w:szCs w:val="28"/>
          <w:vertAlign w:val="subscript"/>
        </w:rPr>
        <w:t>с</w:t>
      </w:r>
      <w:r w:rsidRPr="001D12AF">
        <w:rPr>
          <w:sz w:val="28"/>
          <w:szCs w:val="28"/>
        </w:rPr>
        <w:t>=2</w:t>
      </w:r>
      <w:r w:rsidRPr="001D12AF">
        <w:rPr>
          <w:sz w:val="28"/>
          <w:szCs w:val="28"/>
          <w:vertAlign w:val="superscript"/>
        </w:rPr>
        <w:t>1/2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C57FFA" w:rsidP="001D12AF">
      <w:pPr>
        <w:tabs>
          <w:tab w:val="left" w:pos="-156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D12AF">
        <w:rPr>
          <w:sz w:val="28"/>
          <w:szCs w:val="28"/>
          <w:lang w:val="en-US"/>
        </w:rPr>
        <w:t>h</w:t>
      </w:r>
      <w:r w:rsidRPr="001D12AF">
        <w:rPr>
          <w:sz w:val="28"/>
          <w:szCs w:val="28"/>
        </w:rPr>
        <w:t xml:space="preserve"> </w:t>
      </w:r>
      <w:r w:rsidRPr="001D12AF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  <w:vertAlign w:val="subscript"/>
        </w:rPr>
        <w:t>0тр</w:t>
      </w:r>
      <w:r w:rsidRPr="001D12AF">
        <w:rPr>
          <w:sz w:val="28"/>
          <w:szCs w:val="28"/>
        </w:rPr>
        <w:t>≥</w:t>
      </w:r>
      <w:r w:rsidRPr="001D12AF">
        <w:rPr>
          <w:sz w:val="28"/>
          <w:szCs w:val="28"/>
          <w:lang w:val="en-US"/>
        </w:rPr>
        <w:t>h</w:t>
      </w:r>
      <w:r w:rsidRPr="001D12AF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  <w:vertAlign w:val="subscript"/>
        </w:rPr>
        <w:t>0</w:t>
      </w:r>
      <w:r w:rsidRPr="001D12AF">
        <w:rPr>
          <w:sz w:val="28"/>
          <w:szCs w:val="28"/>
        </w:rPr>
        <w:t>=</w:t>
      </w:r>
      <w:r w:rsidR="00120FBD" w:rsidRPr="001D12AF">
        <w:rPr>
          <w:sz w:val="28"/>
          <w:szCs w:val="28"/>
        </w:rPr>
        <w:t xml:space="preserve">(2/ </w:t>
      </w:r>
      <w:r w:rsidR="00120FBD" w:rsidRPr="001D12AF">
        <w:rPr>
          <w:sz w:val="28"/>
          <w:szCs w:val="28"/>
          <w:vertAlign w:val="superscript"/>
        </w:rPr>
        <w:t>γ2</w:t>
      </w:r>
      <w:r w:rsidR="00120FBD" w:rsidRPr="001D12AF">
        <w:rPr>
          <w:sz w:val="28"/>
          <w:szCs w:val="28"/>
          <w:vertAlign w:val="subscript"/>
        </w:rPr>
        <w:t>с</w:t>
      </w:r>
      <w:r w:rsidR="00120FBD" w:rsidRPr="001D12AF">
        <w:rPr>
          <w:sz w:val="28"/>
          <w:szCs w:val="28"/>
        </w:rPr>
        <w:t xml:space="preserve"> )</w:t>
      </w:r>
      <w:r w:rsidRPr="001D12AF">
        <w:rPr>
          <w:sz w:val="28"/>
          <w:szCs w:val="28"/>
          <w:lang w:val="en-US"/>
        </w:rPr>
        <w:t>ln</w:t>
      </w:r>
      <w:r w:rsidRPr="001D12AF">
        <w:rPr>
          <w:sz w:val="28"/>
          <w:szCs w:val="28"/>
        </w:rPr>
        <w:t>(1/2Р</w:t>
      </w:r>
      <w:r w:rsidRPr="001D12AF">
        <w:rPr>
          <w:sz w:val="28"/>
          <w:szCs w:val="28"/>
          <w:vertAlign w:val="subscript"/>
        </w:rPr>
        <w:t>ош</w:t>
      </w:r>
      <w:r w:rsidRPr="001D12AF">
        <w:rPr>
          <w:sz w:val="28"/>
          <w:szCs w:val="28"/>
        </w:rPr>
        <w:t>)=</w:t>
      </w:r>
      <w:r w:rsidR="00120FBD" w:rsidRPr="001D12AF">
        <w:rPr>
          <w:sz w:val="28"/>
          <w:szCs w:val="28"/>
        </w:rPr>
        <w:t>1,41*8,5=12</w:t>
      </w:r>
    </w:p>
    <w:p w:rsidR="00C57FFA" w:rsidRPr="001D12AF" w:rsidRDefault="00C57FFA" w:rsidP="001D12AF">
      <w:pPr>
        <w:tabs>
          <w:tab w:val="left" w:pos="-15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t>h</w:t>
      </w:r>
      <w:r w:rsidRPr="001D12AF">
        <w:rPr>
          <w:sz w:val="28"/>
          <w:szCs w:val="28"/>
        </w:rPr>
        <w:t xml:space="preserve"> </w:t>
      </w:r>
      <w:r w:rsidRPr="001D12AF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  <w:vertAlign w:val="subscript"/>
        </w:rPr>
        <w:t>0тр</w:t>
      </w:r>
      <w:r w:rsidRPr="001D12AF">
        <w:rPr>
          <w:sz w:val="28"/>
          <w:szCs w:val="28"/>
        </w:rPr>
        <w:t>=</w:t>
      </w:r>
      <w:r w:rsidR="00120FBD" w:rsidRPr="001D12AF">
        <w:rPr>
          <w:sz w:val="28"/>
          <w:szCs w:val="28"/>
        </w:rPr>
        <w:t>15</w:t>
      </w:r>
    </w:p>
    <w:p w:rsidR="001D12AF" w:rsidRDefault="001D12AF" w:rsidP="001D12AF">
      <w:pPr>
        <w:tabs>
          <w:tab w:val="left" w:pos="-15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Для того чтобы линия связи обеспечивала передачу информации с помехоустойчивостью не ниже заданной, необходимо выполнить условие: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(Рс/Рш)вх≥(Рс/Рш)тр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D12AF">
        <w:rPr>
          <w:sz w:val="28"/>
          <w:szCs w:val="28"/>
        </w:rPr>
        <w:t xml:space="preserve">(Ризл </w:t>
      </w:r>
      <w:r w:rsidRPr="001D12AF">
        <w:rPr>
          <w:sz w:val="28"/>
          <w:szCs w:val="28"/>
          <w:lang w:val="en-US"/>
        </w:rPr>
        <w:t>G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  <w:lang w:val="en-US"/>
        </w:rPr>
        <w:t>S</w:t>
      </w:r>
      <w:r w:rsidRPr="001D12AF">
        <w:rPr>
          <w:sz w:val="28"/>
          <w:szCs w:val="28"/>
        </w:rPr>
        <w:t>э прм / (4</w:t>
      </w:r>
      <w:r w:rsidRPr="001D12AF">
        <w:rPr>
          <w:sz w:val="28"/>
          <w:szCs w:val="28"/>
        </w:rPr>
        <w:sym w:font="Symbol" w:char="F070"/>
      </w:r>
      <w:r w:rsidRPr="001D12AF">
        <w:rPr>
          <w:sz w:val="28"/>
          <w:szCs w:val="28"/>
          <w:lang w:val="en-US"/>
        </w:rPr>
        <w:t>l</w:t>
      </w:r>
      <w:r w:rsidRPr="001D12AF">
        <w:rPr>
          <w:sz w:val="28"/>
          <w:szCs w:val="28"/>
        </w:rPr>
        <w:t>2</w:t>
      </w:r>
      <w:r w:rsidRPr="001D12AF">
        <w:rPr>
          <w:sz w:val="28"/>
          <w:szCs w:val="28"/>
          <w:lang w:val="en-US"/>
        </w:rPr>
        <w:t>kT</w:t>
      </w:r>
      <w:r w:rsidRPr="001D12AF">
        <w:rPr>
          <w:sz w:val="28"/>
          <w:szCs w:val="28"/>
          <w:vertAlign w:val="subscript"/>
        </w:rPr>
        <w:t>э</w:t>
      </w:r>
      <w:r w:rsidRPr="001D12AF">
        <w:rPr>
          <w:sz w:val="28"/>
          <w:szCs w:val="28"/>
        </w:rPr>
        <w:t xml:space="preserve">) ) </w:t>
      </w:r>
      <w:r w:rsidRPr="001D12AF">
        <w:rPr>
          <w:sz w:val="28"/>
          <w:szCs w:val="28"/>
          <w:lang w:val="en-US"/>
        </w:rPr>
        <w:t>exp</w:t>
      </w:r>
      <w:r w:rsidRPr="001D12AF">
        <w:rPr>
          <w:sz w:val="28"/>
          <w:szCs w:val="28"/>
        </w:rPr>
        <w:t>(- 0.23</w:t>
      </w:r>
      <w:r w:rsidRPr="001D12AF">
        <w:rPr>
          <w:sz w:val="28"/>
          <w:szCs w:val="28"/>
        </w:rPr>
        <w:sym w:font="Symbol" w:char="F061"/>
      </w:r>
      <w:r w:rsidRPr="001D12AF">
        <w:rPr>
          <w:sz w:val="28"/>
          <w:szCs w:val="28"/>
          <w:lang w:val="en-US"/>
        </w:rPr>
        <w:t>l</w:t>
      </w:r>
      <w:r w:rsidRPr="001D12AF">
        <w:rPr>
          <w:sz w:val="28"/>
          <w:szCs w:val="28"/>
        </w:rPr>
        <w:t>)≥ γ</w:t>
      </w:r>
      <w:r w:rsidRPr="001D12AF">
        <w:rPr>
          <w:sz w:val="28"/>
          <w:szCs w:val="28"/>
          <w:vertAlign w:val="subscript"/>
        </w:rPr>
        <w:t>сист</w:t>
      </w:r>
      <w:r w:rsidRPr="001D12AF">
        <w:rPr>
          <w:sz w:val="28"/>
          <w:szCs w:val="28"/>
          <w:lang w:val="en-US"/>
        </w:rPr>
        <w:t>h</w:t>
      </w:r>
      <w:r w:rsidRPr="001D12AF">
        <w:rPr>
          <w:sz w:val="28"/>
          <w:szCs w:val="28"/>
          <w:vertAlign w:val="subscript"/>
          <w:lang w:val="en-US"/>
        </w:rPr>
        <w:t>o</w:t>
      </w:r>
      <w:r w:rsidRPr="001D12AF">
        <w:rPr>
          <w:sz w:val="28"/>
          <w:szCs w:val="28"/>
          <w:vertAlign w:val="subscript"/>
        </w:rPr>
        <w:t>тр</w:t>
      </w:r>
      <w:r w:rsidRPr="001D12AF">
        <w:rPr>
          <w:sz w:val="28"/>
          <w:szCs w:val="28"/>
          <w:vertAlign w:val="superscript"/>
        </w:rPr>
        <w:t>2</w:t>
      </w:r>
      <w:r w:rsidRPr="001D12AF">
        <w:rPr>
          <w:sz w:val="28"/>
          <w:szCs w:val="28"/>
        </w:rPr>
        <w:t>/ τ</w:t>
      </w:r>
      <w:r w:rsidRPr="001D12AF">
        <w:rPr>
          <w:sz w:val="28"/>
          <w:szCs w:val="28"/>
          <w:vertAlign w:val="subscript"/>
        </w:rPr>
        <w:t>о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КНД передающей антенны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D2E9D">
        <w:rPr>
          <w:sz w:val="28"/>
          <w:szCs w:val="28"/>
        </w:rPr>
        <w:br w:type="page"/>
      </w:r>
      <w:r w:rsidR="00C57FFA" w:rsidRPr="001D12AF">
        <w:rPr>
          <w:sz w:val="28"/>
          <w:szCs w:val="28"/>
          <w:lang w:val="en-US"/>
        </w:rPr>
        <w:t>G</w:t>
      </w:r>
      <w:r w:rsidR="00C57FFA" w:rsidRPr="001D12AF">
        <w:rPr>
          <w:sz w:val="28"/>
          <w:szCs w:val="28"/>
        </w:rPr>
        <w:t>=</w:t>
      </w:r>
      <w:r w:rsidR="00C57FFA" w:rsidRPr="001D12AF">
        <w:rPr>
          <w:sz w:val="28"/>
          <w:szCs w:val="28"/>
          <w:lang w:val="en-US"/>
        </w:rPr>
        <w:sym w:font="Symbol" w:char="F068"/>
      </w:r>
      <w:r w:rsidR="00C57FFA" w:rsidRPr="001D12AF">
        <w:rPr>
          <w:sz w:val="28"/>
          <w:szCs w:val="28"/>
          <w:vertAlign w:val="subscript"/>
          <w:lang w:val="en-US"/>
        </w:rPr>
        <w:t>a</w:t>
      </w:r>
      <w:r w:rsidR="00C57FFA" w:rsidRPr="001D12AF">
        <w:rPr>
          <w:sz w:val="28"/>
          <w:szCs w:val="28"/>
        </w:rPr>
        <w:t>(</w:t>
      </w:r>
      <w:r w:rsidR="00C57FFA" w:rsidRPr="001D12AF">
        <w:rPr>
          <w:sz w:val="28"/>
          <w:szCs w:val="28"/>
          <w:lang w:val="en-US"/>
        </w:rPr>
        <w:sym w:font="Symbol" w:char="F070"/>
      </w:r>
      <w:r w:rsidR="00C57FFA" w:rsidRPr="001D12AF">
        <w:rPr>
          <w:sz w:val="28"/>
          <w:szCs w:val="28"/>
          <w:lang w:val="en-US"/>
        </w:rPr>
        <w:t>d</w:t>
      </w:r>
      <w:r w:rsidR="00C57FFA" w:rsidRPr="001D12AF">
        <w:rPr>
          <w:sz w:val="28"/>
          <w:szCs w:val="28"/>
          <w:vertAlign w:val="subscript"/>
        </w:rPr>
        <w:t>прд</w:t>
      </w:r>
      <w:r w:rsidR="00C57FFA" w:rsidRPr="001D12AF">
        <w:rPr>
          <w:sz w:val="28"/>
          <w:szCs w:val="28"/>
        </w:rPr>
        <w:t>/</w:t>
      </w:r>
      <w:r w:rsidR="00C57FFA" w:rsidRPr="001D12AF">
        <w:rPr>
          <w:sz w:val="28"/>
          <w:szCs w:val="28"/>
          <w:lang w:val="en-US"/>
        </w:rPr>
        <w:sym w:font="Symbol" w:char="F06C"/>
      </w:r>
      <w:r w:rsidR="00C57FFA" w:rsidRPr="001D12AF">
        <w:rPr>
          <w:sz w:val="28"/>
          <w:szCs w:val="28"/>
        </w:rPr>
        <w:t>)</w:t>
      </w:r>
      <w:r w:rsidR="00C57FFA" w:rsidRPr="001D12AF">
        <w:rPr>
          <w:sz w:val="28"/>
          <w:szCs w:val="28"/>
          <w:vertAlign w:val="superscript"/>
        </w:rPr>
        <w:t>2</w:t>
      </w:r>
      <w:r w:rsidR="00C57FFA" w:rsidRPr="001D12AF">
        <w:rPr>
          <w:sz w:val="28"/>
          <w:szCs w:val="28"/>
        </w:rPr>
        <w:t>,где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  <w:lang w:val="en-US"/>
        </w:rPr>
        <w:sym w:font="Symbol" w:char="F068"/>
      </w:r>
      <w:r w:rsidRPr="001D12AF">
        <w:rPr>
          <w:sz w:val="28"/>
          <w:szCs w:val="28"/>
          <w:vertAlign w:val="subscript"/>
          <w:lang w:val="en-US"/>
        </w:rPr>
        <w:t>a</w:t>
      </w:r>
      <w:r w:rsidRPr="001D12AF">
        <w:rPr>
          <w:sz w:val="28"/>
          <w:szCs w:val="28"/>
        </w:rPr>
        <w:t xml:space="preserve"> -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КИП (коэффициент использования площади) - коэффициент учитывающий эффективность использования площади раскрыва антенны (0,55 для параболической)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 xml:space="preserve">Вычислим </w:t>
      </w:r>
      <w:r w:rsidRPr="001D12AF">
        <w:rPr>
          <w:sz w:val="28"/>
          <w:szCs w:val="28"/>
          <w:lang w:val="en-US"/>
        </w:rPr>
        <w:t>S</w:t>
      </w:r>
      <w:r w:rsidRPr="001D12AF">
        <w:rPr>
          <w:sz w:val="28"/>
          <w:szCs w:val="28"/>
          <w:vertAlign w:val="subscript"/>
        </w:rPr>
        <w:t>э прм</w:t>
      </w:r>
      <w:r w:rsidRPr="001D12AF">
        <w:rPr>
          <w:sz w:val="28"/>
          <w:szCs w:val="28"/>
        </w:rPr>
        <w:t xml:space="preserve"> и </w:t>
      </w:r>
      <w:r w:rsidRPr="001D12AF">
        <w:rPr>
          <w:sz w:val="28"/>
          <w:szCs w:val="28"/>
          <w:lang w:val="en-US"/>
        </w:rPr>
        <w:t>S</w:t>
      </w:r>
      <w:r w:rsidRPr="001D12AF">
        <w:rPr>
          <w:sz w:val="28"/>
          <w:szCs w:val="28"/>
          <w:vertAlign w:val="subscript"/>
        </w:rPr>
        <w:t>э прд</w:t>
      </w:r>
      <w:r w:rsidRPr="001D12AF">
        <w:rPr>
          <w:sz w:val="28"/>
          <w:szCs w:val="28"/>
        </w:rPr>
        <w:t>:</w:t>
      </w:r>
    </w:p>
    <w:p w:rsidR="001D12AF" w:rsidRPr="00CD2E9D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D12AF">
        <w:rPr>
          <w:sz w:val="28"/>
          <w:szCs w:val="28"/>
          <w:lang w:val="en-US"/>
        </w:rPr>
        <w:t>S</w:t>
      </w:r>
      <w:r w:rsidRPr="001D12AF">
        <w:rPr>
          <w:sz w:val="28"/>
          <w:szCs w:val="28"/>
          <w:vertAlign w:val="subscript"/>
        </w:rPr>
        <w:t>э</w:t>
      </w:r>
      <w:r w:rsidRPr="001D12AF">
        <w:rPr>
          <w:sz w:val="28"/>
          <w:szCs w:val="28"/>
          <w:vertAlign w:val="subscript"/>
          <w:lang w:val="en-US"/>
        </w:rPr>
        <w:t xml:space="preserve"> </w:t>
      </w:r>
      <w:r w:rsidRPr="001D12AF">
        <w:rPr>
          <w:sz w:val="28"/>
          <w:szCs w:val="28"/>
          <w:vertAlign w:val="subscript"/>
        </w:rPr>
        <w:t>прм</w:t>
      </w:r>
      <w:r w:rsidRPr="001D12AF">
        <w:rPr>
          <w:sz w:val="28"/>
          <w:szCs w:val="28"/>
          <w:lang w:val="en-US"/>
        </w:rPr>
        <w:t>==</w:t>
      </w:r>
      <w:r w:rsidRPr="001D12AF">
        <w:rPr>
          <w:sz w:val="28"/>
          <w:szCs w:val="28"/>
          <w:lang w:val="en-US"/>
        </w:rPr>
        <w:sym w:font="Symbol" w:char="F068"/>
      </w:r>
      <w:r w:rsidRPr="001D12AF">
        <w:rPr>
          <w:sz w:val="28"/>
          <w:szCs w:val="28"/>
          <w:vertAlign w:val="subscript"/>
          <w:lang w:val="en-US"/>
        </w:rPr>
        <w:t>a</w:t>
      </w:r>
      <w:r w:rsidRPr="001D12AF">
        <w:rPr>
          <w:sz w:val="28"/>
          <w:szCs w:val="28"/>
          <w:lang w:val="en-US"/>
        </w:rPr>
        <w:sym w:font="Symbol" w:char="F070"/>
      </w:r>
      <w:r w:rsidRPr="001D12AF">
        <w:rPr>
          <w:sz w:val="28"/>
          <w:szCs w:val="28"/>
          <w:lang w:val="en-US"/>
        </w:rPr>
        <w:t xml:space="preserve">d </w:t>
      </w:r>
      <w:r w:rsidRPr="001D12AF">
        <w:rPr>
          <w:sz w:val="28"/>
          <w:szCs w:val="28"/>
          <w:vertAlign w:val="superscript"/>
          <w:lang w:val="en-US"/>
        </w:rPr>
        <w:t>2</w:t>
      </w:r>
      <w:r w:rsidRPr="001D12AF">
        <w:rPr>
          <w:sz w:val="28"/>
          <w:szCs w:val="28"/>
          <w:vertAlign w:val="subscript"/>
        </w:rPr>
        <w:t>прм</w:t>
      </w:r>
      <w:r w:rsidRPr="001D12AF">
        <w:rPr>
          <w:sz w:val="28"/>
          <w:szCs w:val="28"/>
          <w:lang w:val="en-US"/>
        </w:rPr>
        <w:t>/4;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1D12AF">
        <w:rPr>
          <w:sz w:val="28"/>
          <w:szCs w:val="28"/>
          <w:lang w:val="en-US"/>
        </w:rPr>
        <w:t>S</w:t>
      </w:r>
      <w:r w:rsidRPr="001D12AF">
        <w:rPr>
          <w:sz w:val="28"/>
          <w:szCs w:val="28"/>
          <w:vertAlign w:val="subscript"/>
        </w:rPr>
        <w:t>э</w:t>
      </w:r>
      <w:r w:rsidRPr="001D12AF">
        <w:rPr>
          <w:sz w:val="28"/>
          <w:szCs w:val="28"/>
          <w:vertAlign w:val="subscript"/>
          <w:lang w:val="en-US"/>
        </w:rPr>
        <w:t xml:space="preserve"> </w:t>
      </w:r>
      <w:r w:rsidRPr="001D12AF">
        <w:rPr>
          <w:sz w:val="28"/>
          <w:szCs w:val="28"/>
          <w:vertAlign w:val="subscript"/>
        </w:rPr>
        <w:t>прм</w:t>
      </w:r>
      <w:r w:rsidRPr="001D12AF">
        <w:rPr>
          <w:sz w:val="28"/>
          <w:szCs w:val="28"/>
          <w:lang w:val="en-US"/>
        </w:rPr>
        <w:t>=0,55*3,14*0,2</w:t>
      </w:r>
      <w:r w:rsidRPr="001D12AF">
        <w:rPr>
          <w:sz w:val="28"/>
          <w:szCs w:val="28"/>
          <w:vertAlign w:val="superscript"/>
          <w:lang w:val="en-US"/>
        </w:rPr>
        <w:t>2</w:t>
      </w:r>
      <w:r w:rsidRPr="001D12AF">
        <w:rPr>
          <w:sz w:val="28"/>
          <w:szCs w:val="28"/>
          <w:lang w:val="en-US"/>
        </w:rPr>
        <w:t>/4=0,07</w:t>
      </w:r>
      <w:r w:rsidRPr="001D12AF">
        <w:rPr>
          <w:sz w:val="28"/>
          <w:szCs w:val="28"/>
        </w:rPr>
        <w:t>м</w:t>
      </w:r>
      <w:r w:rsidRPr="001D12AF">
        <w:rPr>
          <w:sz w:val="28"/>
          <w:szCs w:val="28"/>
          <w:vertAlign w:val="superscript"/>
          <w:lang w:val="en-US"/>
        </w:rPr>
        <w:t>2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D12AF">
        <w:rPr>
          <w:sz w:val="28"/>
          <w:szCs w:val="28"/>
          <w:lang w:val="en-US"/>
        </w:rPr>
        <w:t>S</w:t>
      </w:r>
      <w:r w:rsidRPr="001D12AF">
        <w:rPr>
          <w:sz w:val="28"/>
          <w:szCs w:val="28"/>
          <w:vertAlign w:val="subscript"/>
        </w:rPr>
        <w:t>э</w:t>
      </w:r>
      <w:r w:rsidRPr="001D12AF">
        <w:rPr>
          <w:sz w:val="28"/>
          <w:szCs w:val="28"/>
          <w:vertAlign w:val="subscript"/>
          <w:lang w:val="en-US"/>
        </w:rPr>
        <w:t xml:space="preserve"> </w:t>
      </w:r>
      <w:r w:rsidRPr="001D12AF">
        <w:rPr>
          <w:sz w:val="28"/>
          <w:szCs w:val="28"/>
          <w:vertAlign w:val="subscript"/>
        </w:rPr>
        <w:t>прд</w:t>
      </w:r>
      <w:r w:rsidRPr="001D12AF">
        <w:rPr>
          <w:sz w:val="28"/>
          <w:szCs w:val="28"/>
          <w:lang w:val="en-US"/>
        </w:rPr>
        <w:t>=</w:t>
      </w:r>
      <w:r w:rsidRPr="001D12AF">
        <w:rPr>
          <w:sz w:val="28"/>
          <w:szCs w:val="28"/>
          <w:lang w:val="en-US"/>
        </w:rPr>
        <w:sym w:font="Symbol" w:char="F068"/>
      </w:r>
      <w:r w:rsidRPr="001D12AF">
        <w:rPr>
          <w:sz w:val="28"/>
          <w:szCs w:val="28"/>
          <w:vertAlign w:val="subscript"/>
          <w:lang w:val="en-US"/>
        </w:rPr>
        <w:t>a</w:t>
      </w:r>
      <w:r w:rsidRPr="001D12AF">
        <w:rPr>
          <w:sz w:val="28"/>
          <w:szCs w:val="28"/>
          <w:lang w:val="en-US"/>
        </w:rPr>
        <w:sym w:font="Symbol" w:char="F070"/>
      </w:r>
      <w:r w:rsidRPr="001D12AF">
        <w:rPr>
          <w:sz w:val="28"/>
          <w:szCs w:val="28"/>
          <w:lang w:val="en-US"/>
        </w:rPr>
        <w:t xml:space="preserve">d </w:t>
      </w:r>
      <w:r w:rsidRPr="001D12AF">
        <w:rPr>
          <w:sz w:val="28"/>
          <w:szCs w:val="28"/>
          <w:vertAlign w:val="superscript"/>
          <w:lang w:val="en-US"/>
        </w:rPr>
        <w:t>2</w:t>
      </w:r>
      <w:r w:rsidRPr="001D12AF">
        <w:rPr>
          <w:sz w:val="28"/>
          <w:szCs w:val="28"/>
          <w:vertAlign w:val="subscript"/>
        </w:rPr>
        <w:t>прд</w:t>
      </w:r>
      <w:r w:rsidRPr="001D12AF">
        <w:rPr>
          <w:sz w:val="28"/>
          <w:szCs w:val="28"/>
          <w:lang w:val="en-US"/>
        </w:rPr>
        <w:t>/4 ;</w:t>
      </w: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1D12AF">
        <w:rPr>
          <w:sz w:val="28"/>
          <w:szCs w:val="28"/>
          <w:lang w:val="en-US"/>
        </w:rPr>
        <w:t>S</w:t>
      </w:r>
      <w:r w:rsidRPr="001D12AF">
        <w:rPr>
          <w:sz w:val="28"/>
          <w:szCs w:val="28"/>
          <w:vertAlign w:val="subscript"/>
        </w:rPr>
        <w:t>э</w:t>
      </w:r>
      <w:r w:rsidRPr="001D12AF">
        <w:rPr>
          <w:sz w:val="28"/>
          <w:szCs w:val="28"/>
          <w:vertAlign w:val="subscript"/>
          <w:lang w:val="en-US"/>
        </w:rPr>
        <w:t xml:space="preserve"> </w:t>
      </w:r>
      <w:r w:rsidRPr="001D12AF">
        <w:rPr>
          <w:sz w:val="28"/>
          <w:szCs w:val="28"/>
          <w:vertAlign w:val="subscript"/>
        </w:rPr>
        <w:t>прд</w:t>
      </w:r>
      <w:r w:rsidRPr="001D12AF">
        <w:rPr>
          <w:sz w:val="28"/>
          <w:szCs w:val="28"/>
          <w:lang w:val="en-US"/>
        </w:rPr>
        <w:t>=0,55*3,14*3</w:t>
      </w:r>
      <w:r w:rsidRPr="001D12AF">
        <w:rPr>
          <w:sz w:val="28"/>
          <w:szCs w:val="28"/>
          <w:vertAlign w:val="superscript"/>
          <w:lang w:val="en-US"/>
        </w:rPr>
        <w:t>2</w:t>
      </w:r>
      <w:r w:rsidRPr="001D12AF">
        <w:rPr>
          <w:sz w:val="28"/>
          <w:szCs w:val="28"/>
          <w:lang w:val="en-US"/>
        </w:rPr>
        <w:t>/4=3,88</w:t>
      </w:r>
      <w:r w:rsidRPr="001D12AF">
        <w:rPr>
          <w:sz w:val="28"/>
          <w:szCs w:val="28"/>
        </w:rPr>
        <w:t>м</w:t>
      </w:r>
      <w:r w:rsidRPr="001D12AF">
        <w:rPr>
          <w:sz w:val="28"/>
          <w:szCs w:val="28"/>
          <w:vertAlign w:val="superscript"/>
          <w:lang w:val="en-US"/>
        </w:rPr>
        <w:t>2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D12AF">
        <w:rPr>
          <w:sz w:val="28"/>
          <w:szCs w:val="28"/>
          <w:lang w:val="en-US"/>
        </w:rPr>
        <w:t>G=0,55(3,14*3/0.03)</w:t>
      </w:r>
      <w:r w:rsidRPr="001D12AF">
        <w:rPr>
          <w:sz w:val="28"/>
          <w:szCs w:val="28"/>
          <w:vertAlign w:val="superscript"/>
          <w:lang w:val="en-US"/>
        </w:rPr>
        <w:t>2</w:t>
      </w:r>
      <w:r w:rsidR="001D12AF">
        <w:rPr>
          <w:sz w:val="28"/>
          <w:szCs w:val="28"/>
          <w:vertAlign w:val="superscript"/>
          <w:lang w:val="en-US"/>
        </w:rPr>
        <w:t xml:space="preserve"> </w:t>
      </w:r>
      <w:r w:rsidR="000A555A" w:rsidRPr="001D12AF">
        <w:rPr>
          <w:sz w:val="28"/>
          <w:szCs w:val="28"/>
          <w:lang w:val="en-US"/>
        </w:rPr>
        <w:t>=54228</w:t>
      </w:r>
      <w:r w:rsidRPr="001D12AF">
        <w:rPr>
          <w:sz w:val="28"/>
          <w:szCs w:val="28"/>
          <w:lang w:val="en-US"/>
        </w:rPr>
        <w:t xml:space="preserve"> ;</w:t>
      </w:r>
    </w:p>
    <w:p w:rsid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D12AF">
        <w:rPr>
          <w:sz w:val="28"/>
          <w:szCs w:val="28"/>
          <w:lang w:val="en-US"/>
        </w:rPr>
        <w:t xml:space="preserve">G =47 </w:t>
      </w:r>
      <w:r w:rsidRPr="001D12AF">
        <w:rPr>
          <w:sz w:val="28"/>
          <w:szCs w:val="28"/>
        </w:rPr>
        <w:t>дБ</w:t>
      </w:r>
      <w:r w:rsidRPr="001D12AF">
        <w:rPr>
          <w:sz w:val="28"/>
          <w:szCs w:val="28"/>
          <w:lang w:val="en-US"/>
        </w:rPr>
        <w:t>.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7FFA" w:rsidRPr="001D12AF" w:rsidRDefault="00C57FFA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Мощность передатчика: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AF" w:rsidRDefault="00492D8D" w:rsidP="001D12A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D12AF">
        <w:rPr>
          <w:sz w:val="28"/>
          <w:szCs w:val="28"/>
        </w:rPr>
        <w:t>Ризл*1,6</w:t>
      </w:r>
      <w:r w:rsidR="00087235" w:rsidRPr="001D12AF">
        <w:rPr>
          <w:sz w:val="28"/>
          <w:szCs w:val="28"/>
        </w:rPr>
        <w:t>*10</w:t>
      </w:r>
      <w:r w:rsidRPr="001D12AF">
        <w:rPr>
          <w:sz w:val="28"/>
          <w:szCs w:val="28"/>
          <w:vertAlign w:val="superscript"/>
        </w:rPr>
        <w:t>18</w:t>
      </w:r>
      <w:r w:rsidR="00C57FFA" w:rsidRPr="001D12AF">
        <w:rPr>
          <w:sz w:val="28"/>
          <w:szCs w:val="28"/>
        </w:rPr>
        <w:t xml:space="preserve"> </w:t>
      </w:r>
      <w:r w:rsidR="00C57FFA" w:rsidRPr="001D12AF">
        <w:rPr>
          <w:sz w:val="28"/>
          <w:szCs w:val="28"/>
        </w:rPr>
        <w:sym w:font="Symbol" w:char="F0B3"/>
      </w:r>
      <w:r w:rsidR="00087235" w:rsidRPr="001D12AF">
        <w:rPr>
          <w:sz w:val="28"/>
          <w:szCs w:val="28"/>
        </w:rPr>
        <w:t xml:space="preserve"> 754717</w:t>
      </w:r>
    </w:p>
    <w:p w:rsidR="00C57FFA" w:rsidRPr="001D12AF" w:rsidRDefault="00C57FFA" w:rsidP="001D12AF">
      <w:pPr>
        <w:pStyle w:val="21"/>
        <w:suppressAutoHyphens/>
        <w:spacing w:line="360" w:lineRule="auto"/>
        <w:ind w:firstLine="709"/>
        <w:rPr>
          <w:szCs w:val="28"/>
        </w:rPr>
      </w:pPr>
      <w:r w:rsidRPr="001D12AF">
        <w:rPr>
          <w:szCs w:val="28"/>
        </w:rPr>
        <w:t xml:space="preserve">Ризл </w:t>
      </w:r>
      <w:r w:rsidRPr="001D12AF">
        <w:rPr>
          <w:szCs w:val="28"/>
        </w:rPr>
        <w:sym w:font="Symbol" w:char="F0B3"/>
      </w:r>
      <w:r w:rsidR="00492D8D" w:rsidRPr="001D12AF">
        <w:rPr>
          <w:szCs w:val="28"/>
        </w:rPr>
        <w:t xml:space="preserve"> 4,7</w:t>
      </w:r>
      <w:r w:rsidR="00087235" w:rsidRPr="001D12AF">
        <w:rPr>
          <w:szCs w:val="28"/>
        </w:rPr>
        <w:t>*10</w:t>
      </w:r>
      <w:r w:rsidR="00492D8D" w:rsidRPr="001D12AF">
        <w:rPr>
          <w:szCs w:val="28"/>
          <w:vertAlign w:val="superscript"/>
        </w:rPr>
        <w:t>-13</w:t>
      </w:r>
    </w:p>
    <w:p w:rsidR="001D12AF" w:rsidRDefault="001D12AF" w:rsidP="001D12AF">
      <w:pPr>
        <w:pStyle w:val="21"/>
        <w:suppressAutoHyphens/>
        <w:spacing w:line="360" w:lineRule="auto"/>
        <w:ind w:firstLine="709"/>
        <w:rPr>
          <w:szCs w:val="28"/>
        </w:rPr>
      </w:pPr>
    </w:p>
    <w:p w:rsidR="00C57FFA" w:rsidRPr="001D12AF" w:rsidRDefault="00FE0CAA" w:rsidP="001D12AF">
      <w:pPr>
        <w:pStyle w:val="21"/>
        <w:suppressAutoHyphens/>
        <w:spacing w:line="360" w:lineRule="auto"/>
        <w:ind w:firstLine="709"/>
        <w:rPr>
          <w:szCs w:val="28"/>
        </w:rPr>
      </w:pPr>
      <w:r w:rsidRPr="001D12AF">
        <w:rPr>
          <w:szCs w:val="28"/>
        </w:rPr>
        <w:t>Возьмем</w:t>
      </w:r>
      <w:r w:rsidR="001D12AF">
        <w:rPr>
          <w:szCs w:val="28"/>
        </w:rPr>
        <w:t xml:space="preserve"> </w:t>
      </w:r>
      <w:r w:rsidRPr="001D12AF">
        <w:rPr>
          <w:szCs w:val="28"/>
        </w:rPr>
        <w:t>Рпрд = 10</w:t>
      </w:r>
      <w:r w:rsidR="00E45FC0" w:rsidRPr="001D12AF">
        <w:rPr>
          <w:szCs w:val="28"/>
        </w:rPr>
        <w:t xml:space="preserve"> Вт для того чтобы скомпенсировать неучтённые факторы (помехи, неточность ориентации антенны и.т.д.).</w:t>
      </w:r>
    </w:p>
    <w:p w:rsidR="00492D8D" w:rsidRPr="001D12AF" w:rsidRDefault="001D12AF" w:rsidP="001D12AF">
      <w:pPr>
        <w:suppressAutoHyphens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AF7A8D" w:rsidRPr="001D12AF">
        <w:rPr>
          <w:b/>
          <w:sz w:val="28"/>
          <w:szCs w:val="40"/>
        </w:rPr>
        <w:t>4</w:t>
      </w:r>
      <w:r w:rsidR="007C27A1" w:rsidRPr="001D12AF">
        <w:rPr>
          <w:b/>
          <w:sz w:val="28"/>
          <w:szCs w:val="40"/>
        </w:rPr>
        <w:t>.</w:t>
      </w:r>
      <w:r w:rsidRPr="001D12AF">
        <w:rPr>
          <w:b/>
          <w:sz w:val="28"/>
          <w:szCs w:val="40"/>
        </w:rPr>
        <w:t xml:space="preserve"> </w:t>
      </w:r>
      <w:r w:rsidR="00492D8D" w:rsidRPr="001D12AF">
        <w:rPr>
          <w:b/>
          <w:sz w:val="28"/>
          <w:szCs w:val="40"/>
        </w:rPr>
        <w:t>Принцип работы передатчика</w:t>
      </w:r>
    </w:p>
    <w:p w:rsidR="00492D8D" w:rsidRPr="001D12AF" w:rsidRDefault="00492D8D" w:rsidP="001D12A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92D8D" w:rsidRPr="001D12AF" w:rsidRDefault="00492D8D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Сигнал с датчиков или любых других источников аналоговой информации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поступает на быстродействующие аналоговые ключи. Работой, которых управляет схема временного разделения каналов, состоящая из дешифратора 1, счётчика 1 и генератора импульсов 1.Схема работает следующим образом:</w:t>
      </w:r>
    </w:p>
    <w:p w:rsidR="00127E6C" w:rsidRPr="00CD2E9D" w:rsidRDefault="00492D8D" w:rsidP="00127E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Генератор импульсов 1 выдаёт короткие импульсы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расстояния, между которыми равны времени преобразования А.Ц.П. Эти импульсы подсчитываются трёхразрядным асинхронным счётчиком импульсов граф которого имеет такой вид</w:t>
      </w:r>
    </w:p>
    <w:p w:rsidR="00127E6C" w:rsidRPr="00CD2E9D" w:rsidRDefault="00127E6C" w:rsidP="00127E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7E6C" w:rsidRDefault="00D55914" w:rsidP="00127E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61.5pt;height:30pt">
            <v:imagedata r:id="rId11" o:title=""/>
          </v:shape>
        </w:pict>
      </w:r>
    </w:p>
    <w:p w:rsidR="00127E6C" w:rsidRDefault="00127E6C" w:rsidP="00127E6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2D8D" w:rsidRPr="001D12AF" w:rsidRDefault="00492D8D" w:rsidP="00127E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Такой счётчик легко реализовать на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 xml:space="preserve">трёх синхронных </w:t>
      </w:r>
      <w:r w:rsidRPr="001D12AF">
        <w:rPr>
          <w:sz w:val="28"/>
          <w:szCs w:val="28"/>
          <w:lang w:val="en-US"/>
        </w:rPr>
        <w:t>D</w:t>
      </w:r>
      <w:r w:rsidRPr="001D12AF">
        <w:rPr>
          <w:sz w:val="28"/>
          <w:szCs w:val="28"/>
        </w:rPr>
        <w:t>-триггерах. Трёх разрядный двоичный код со счётчика 1 поступает на дешифратор 1, который в зависимости от кода подключает соответствующие каналы.</w:t>
      </w:r>
    </w:p>
    <w:p w:rsidR="00492D8D" w:rsidRPr="001D12AF" w:rsidRDefault="00492D8D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Таким образом,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на вход А.Ц.П. поступают последовательно аналоговые сигналы с соответствующих аналоговых входов. А.Ц.П. синхронизируется побитовым генератором. Это генератор коротких импульсов,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расстояние между которыми равно длительности элементарного символа в коде. А.Ц.П., как правило, содержит на выходе параллельный регистр, у которого выходы находятся в так называемом третьем состоянии (высокий импенданс) . Чтобы обеспечить вывод данных нужен сигнал разрешения он поступает от генератора импульсов 1. После вывода параллельного кода выводы этого регистра автоматически переходят обратно в третье состояние.</w:t>
      </w:r>
    </w:p>
    <w:p w:rsidR="00492D8D" w:rsidRPr="001D12AF" w:rsidRDefault="00492D8D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С А.Ц.П. выходит 9 разрядный параллельный код командного слова, который поступает на преобразователь кода из параллельного в последовательный. Такой преобразователь может быть выполнен на параллельно-последовательном регистре, который синхронизируется также от побитового генератора.</w:t>
      </w:r>
    </w:p>
    <w:p w:rsidR="00492D8D" w:rsidRPr="001D12AF" w:rsidRDefault="00492D8D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В качестве синхрослова используется 63 разрядная М-последовательность. Синхрослово должно быть в начале кадра. Схема формирования синхрослова может быть выполнена на основе формирователя М-последовательности и на основе П.З.У. Первый вариант схемы (рис.1) работает таким образом:</w:t>
      </w:r>
    </w:p>
    <w:p w:rsidR="00492D8D" w:rsidRPr="001D12AF" w:rsidRDefault="00492D8D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Имеется формирователь М-последовательности (Ф.М.П.), который легко реализуется с помощью линейных переключательных схем на основе сдвигающих регистров. Принцип формирования в данном проекте рассматривать не будем, он очень подробно рассмотрен в литературе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[1]. В качестве синхросигнала для Ф.М.П. используется побитовый генератор импульсов. Генерация последовательности начинается, когда приходит сигнал высокого уровня со схемы сравнения (сигнал пуск). Такой сигнал возможен только в том случае если подключен первый канал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и начат вывод из А.Ц.П. первого кодового слова. Для формирования 63 разрядной М-последовательности необходимо 64 импульса. Схема подсчёта этих импульсов выполнена на счётчике 2 и дешифраторе 2. Как только счётчик насчитывает 64 импульса на соответствующем выходе дешифратора появляется сигнал высокого уровня (сигнал останов.), который останавливает Ф.М.П. Так как счётчик 2 будет постоянно считать импульсы с побитового генератора импульсов, то в момент начала формирования М-последовательности его надо вернуть в исходное состояние (сбросить). Для этого сигнал пуск со схемы сравнения подаётся на ключ, который подключает сигнал высокого уровня на небольшое время к входу сброса счётчика. Сигнал останов. также переводит регистр-преобразователь кода из третьего состояния в рабочее и с его выхода начинает выходить М-последовательность в последовательном двоичном коде. Как только все 63 разряда синхрослова выйдут из регистра, он автоматически переходит в третье состояние.</w:t>
      </w:r>
    </w:p>
    <w:p w:rsidR="00492D8D" w:rsidRPr="001D12AF" w:rsidRDefault="00492D8D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Второй вариант схемы (рис.2) формирования М-последовательности основан на использовании П.З.У. Принцип работы такой:</w:t>
      </w:r>
    </w:p>
    <w:p w:rsidR="00492D8D" w:rsidRPr="001D12AF" w:rsidRDefault="00492D8D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Аналогично схеме с генератором М-последовательности имеется сигнал пуск. Он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поступает на П.З.У. и переводит его в режим считывания. В П.З.У. заранее запрограммирована нужная 63 разрядная М-последовательность. Также на П.З.У. поступает сигнал синхронизации от битового генератора, как и в предыдущей схеме. Синхрослово выходит в параллельном коде из П.З.У. и поступает на преобразователь кода в виде регистра. После вывода П.З.У. выходит из режима считывания и ждёт сигнал пуск. Сигнал пуск также переводит преобразователь кода в рабочее состояние, и начинается вывод синхрослова в последовательном коде под действием сигнала синхронизации, поступающего от битового генератора. Эта схема наиболее простая так как требуется меньше сигналов управления по сравнению со схемой на формирователе. Также малогабаритнее, дешевле и надёжнее так как используется меньше радиоэлементов и микросхемы П.З.У. такой малой емкости очень дёшевы. В работе я рассмотрел простейший вариант схемы. Вообще, как правило, такие схемы формирования делаются на микропроцессорном комплекте или микроконтроллерах, тогда всё управление можно осуществлять программным путём через порты ввода-вывода.</w:t>
      </w:r>
    </w:p>
    <w:p w:rsidR="00492D8D" w:rsidRPr="001D12AF" w:rsidRDefault="00492D8D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Синхрослово поступает на сумматор, где суммируется с кодовыми словами. Чтобы не было наложения синхрослова на кодовые слова необходимо задержать кодовые слова на время равное длительности синхрослова. Это делается с помощью цифровой линии задержки или блока памяти.</w:t>
      </w:r>
    </w:p>
    <w:p w:rsidR="001D12AF" w:rsidRPr="00CD2E9D" w:rsidRDefault="00492D8D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В результате образуется кадр, состоящий из синхрослова и 7кодовых слов, разделённых по времени.</w:t>
      </w:r>
      <w:r w:rsidR="001B4123" w:rsidRPr="001D12AF">
        <w:rPr>
          <w:sz w:val="28"/>
          <w:szCs w:val="28"/>
        </w:rPr>
        <w:t xml:space="preserve"> Далее ,сигнал поступает на в.ч. каскад (рис.3) где он поступает на фазовый манипулятор, с помощью которого манипулируется поднесущая. Сформированным фазоманипулированным сигналом на поднесущей осуществляется фазовая модуляция несущего колебания.</w:t>
      </w:r>
    </w:p>
    <w:p w:rsidR="001D12AF" w:rsidRDefault="001B4123" w:rsidP="001D12AF">
      <w:pPr>
        <w:pStyle w:val="a5"/>
        <w:suppressAutoHyphens/>
        <w:spacing w:line="360" w:lineRule="auto"/>
        <w:ind w:firstLine="709"/>
        <w:rPr>
          <w:lang w:val="en-US"/>
        </w:rPr>
      </w:pPr>
      <w:r w:rsidRPr="001D12AF">
        <w:t>На в.ч. каскад</w:t>
      </w:r>
    </w:p>
    <w:p w:rsidR="00127E6C" w:rsidRPr="00127E6C" w:rsidRDefault="00127E6C" w:rsidP="001D12AF">
      <w:pPr>
        <w:pStyle w:val="a5"/>
        <w:suppressAutoHyphens/>
        <w:spacing w:line="360" w:lineRule="auto"/>
        <w:ind w:firstLine="709"/>
        <w:rPr>
          <w:lang w:val="en-US"/>
        </w:rPr>
      </w:pPr>
    </w:p>
    <w:p w:rsidR="00492D8D" w:rsidRPr="001D12AF" w:rsidRDefault="00D55914" w:rsidP="001D12AF">
      <w:pPr>
        <w:pStyle w:val="a5"/>
        <w:suppressAutoHyphens/>
        <w:spacing w:line="360" w:lineRule="auto"/>
        <w:ind w:firstLine="709"/>
      </w:pPr>
      <w:r>
        <w:pict>
          <v:shape id="_x0000_i1030" type="#_x0000_t75" style="width:384pt;height:540.75pt">
            <v:imagedata r:id="rId12" o:title=""/>
          </v:shape>
        </w:pict>
      </w:r>
    </w:p>
    <w:p w:rsidR="007741EB" w:rsidRPr="001D12AF" w:rsidRDefault="007741EB" w:rsidP="001D12AF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D12AF">
        <w:rPr>
          <w:b/>
          <w:sz w:val="28"/>
          <w:szCs w:val="32"/>
        </w:rPr>
        <w:t>Рис.</w:t>
      </w:r>
      <w:r w:rsidR="00127E6C">
        <w:rPr>
          <w:b/>
          <w:sz w:val="28"/>
          <w:szCs w:val="32"/>
          <w:lang w:val="en-US"/>
        </w:rPr>
        <w:t xml:space="preserve"> </w:t>
      </w:r>
      <w:r w:rsidRPr="001D12AF">
        <w:rPr>
          <w:b/>
          <w:sz w:val="28"/>
          <w:szCs w:val="32"/>
        </w:rPr>
        <w:t>1</w:t>
      </w:r>
    </w:p>
    <w:p w:rsidR="001D12AF" w:rsidRDefault="001D12AF" w:rsidP="001D12A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D12AF" w:rsidRDefault="00127E6C" w:rsidP="001D12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7741EB" w:rsidRPr="001D12AF">
        <w:rPr>
          <w:sz w:val="28"/>
        </w:rPr>
        <w:t>На в.ч. каскад</w:t>
      </w:r>
    </w:p>
    <w:p w:rsidR="00127E6C" w:rsidRPr="00127E6C" w:rsidRDefault="00127E6C" w:rsidP="001D12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F1894" w:rsidRPr="001D12AF" w:rsidRDefault="00D55914" w:rsidP="001D12AF">
      <w:pPr>
        <w:pStyle w:val="a7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1" type="#_x0000_t75" style="width:422.25pt;height:594pt">
            <v:imagedata r:id="rId13" o:title=""/>
          </v:shape>
        </w:pict>
      </w:r>
    </w:p>
    <w:p w:rsidR="00680BC4" w:rsidRDefault="007741EB" w:rsidP="001D12AF">
      <w:pPr>
        <w:pStyle w:val="21"/>
        <w:suppressAutoHyphens/>
        <w:spacing w:line="360" w:lineRule="auto"/>
        <w:ind w:firstLine="709"/>
        <w:rPr>
          <w:b/>
          <w:szCs w:val="32"/>
          <w:lang w:val="en-US"/>
        </w:rPr>
      </w:pPr>
      <w:r w:rsidRPr="001D12AF">
        <w:rPr>
          <w:b/>
          <w:szCs w:val="32"/>
        </w:rPr>
        <w:t>Рис.</w:t>
      </w:r>
      <w:r w:rsidR="00127E6C">
        <w:rPr>
          <w:b/>
          <w:szCs w:val="32"/>
          <w:lang w:val="en-US"/>
        </w:rPr>
        <w:t xml:space="preserve"> </w:t>
      </w:r>
      <w:r w:rsidRPr="001D12AF">
        <w:rPr>
          <w:b/>
          <w:szCs w:val="32"/>
        </w:rPr>
        <w:t>2</w:t>
      </w:r>
    </w:p>
    <w:p w:rsidR="003662B5" w:rsidRPr="001D12AF" w:rsidRDefault="00127E6C" w:rsidP="001D12AF">
      <w:pPr>
        <w:pStyle w:val="21"/>
        <w:suppressAutoHyphens/>
        <w:spacing w:line="360" w:lineRule="auto"/>
        <w:ind w:firstLine="709"/>
        <w:rPr>
          <w:b/>
          <w:szCs w:val="32"/>
        </w:rPr>
      </w:pPr>
      <w:r>
        <w:rPr>
          <w:b/>
          <w:szCs w:val="32"/>
          <w:lang w:val="en-US"/>
        </w:rPr>
        <w:br w:type="page"/>
      </w:r>
      <w:r w:rsidR="00D55914">
        <w:pict>
          <v:shape id="_x0000_i1032" type="#_x0000_t75" style="width:281.25pt;height:114.75pt">
            <v:imagedata r:id="rId14" o:title=""/>
          </v:shape>
        </w:pict>
      </w:r>
    </w:p>
    <w:p w:rsidR="003662B5" w:rsidRPr="001D12AF" w:rsidRDefault="003662B5" w:rsidP="001D12AF">
      <w:pPr>
        <w:pStyle w:val="21"/>
        <w:suppressAutoHyphens/>
        <w:spacing w:line="360" w:lineRule="auto"/>
        <w:ind w:firstLine="709"/>
        <w:rPr>
          <w:b/>
          <w:szCs w:val="32"/>
        </w:rPr>
      </w:pPr>
      <w:r w:rsidRPr="001D12AF">
        <w:rPr>
          <w:b/>
          <w:szCs w:val="32"/>
        </w:rPr>
        <w:t>рис.</w:t>
      </w:r>
      <w:r w:rsidR="00127E6C" w:rsidRPr="00C27674">
        <w:rPr>
          <w:b/>
          <w:szCs w:val="32"/>
        </w:rPr>
        <w:t xml:space="preserve"> </w:t>
      </w:r>
      <w:r w:rsidRPr="001D12AF">
        <w:rPr>
          <w:b/>
          <w:szCs w:val="32"/>
        </w:rPr>
        <w:t>3</w:t>
      </w:r>
    </w:p>
    <w:p w:rsidR="005E34FB" w:rsidRPr="001D12AF" w:rsidRDefault="005E34FB" w:rsidP="001D12AF">
      <w:pPr>
        <w:pStyle w:val="21"/>
        <w:suppressAutoHyphens/>
        <w:spacing w:line="360" w:lineRule="auto"/>
        <w:ind w:firstLine="709"/>
        <w:rPr>
          <w:b/>
          <w:szCs w:val="32"/>
        </w:rPr>
      </w:pPr>
    </w:p>
    <w:p w:rsidR="005E34FB" w:rsidRPr="00C27674" w:rsidRDefault="00127E6C" w:rsidP="001D12AF">
      <w:pPr>
        <w:suppressAutoHyphens/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AF7A8D" w:rsidRPr="001D12AF">
        <w:rPr>
          <w:b/>
          <w:sz w:val="28"/>
          <w:szCs w:val="40"/>
        </w:rPr>
        <w:t>5</w:t>
      </w:r>
      <w:r w:rsidR="007C27A1" w:rsidRPr="001D12AF">
        <w:rPr>
          <w:b/>
          <w:sz w:val="28"/>
          <w:szCs w:val="40"/>
        </w:rPr>
        <w:t>.</w:t>
      </w:r>
      <w:r w:rsidRPr="00C27674">
        <w:rPr>
          <w:b/>
          <w:sz w:val="28"/>
          <w:szCs w:val="40"/>
        </w:rPr>
        <w:t xml:space="preserve"> </w:t>
      </w:r>
      <w:r>
        <w:rPr>
          <w:b/>
          <w:sz w:val="28"/>
          <w:szCs w:val="40"/>
        </w:rPr>
        <w:t>Принцип работы приёмника</w:t>
      </w:r>
    </w:p>
    <w:p w:rsidR="005E34FB" w:rsidRPr="001D12AF" w:rsidRDefault="005E34FB" w:rsidP="001D12A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27674" w:rsidRPr="00C27674" w:rsidRDefault="005E34FB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Сигнал КИМ-ФМ-ФМ принимается приёмной антенной и поступает в высокочастотную часть приёмника. С её выхода сигнал поступает на фазовый детектор 1, опорное напряжение, для которого вырабатывает система форм</w:t>
      </w:r>
      <w:r w:rsidR="00C27674">
        <w:rPr>
          <w:sz w:val="28"/>
          <w:szCs w:val="28"/>
        </w:rPr>
        <w:t>ирования опорного напряжения 1.</w:t>
      </w:r>
    </w:p>
    <w:p w:rsidR="00C27674" w:rsidRPr="00C27674" w:rsidRDefault="005E34FB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Далее сигнал на поднесущей поступает на фазовый детектор 2 со своим формирователем опорного напряжения 2.</w:t>
      </w:r>
    </w:p>
    <w:p w:rsidR="00C27674" w:rsidRPr="00C27674" w:rsidRDefault="005E34FB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Работой приёмника управляет система посимвольной синхронизации. Её назначение – вырабатывать периодическую последовательность импульсов. Передний и задний фронты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каждого синхронизирующего импульса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должны совпадать с началом и концом каждого элементарного символа. Для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этого сигнал К.И.М. поступает на режекторный фильтр, с фильтра выходит сигнал, частота которого в два раза меньше частоты следования элементарных символов в КИМ, но это только в том случае если в сигнале КИМ нули и единицы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распределены равномерно, поэтому всегда есть ошибка. Далее частота сигнала удваивается, фильтруется и служит управляющим сигналом для схемы ФАПЧ, которая подстраивает местный тактовый ген</w:t>
      </w:r>
      <w:r w:rsidR="00C27674">
        <w:rPr>
          <w:sz w:val="28"/>
          <w:szCs w:val="28"/>
        </w:rPr>
        <w:t>ератор.</w:t>
      </w:r>
    </w:p>
    <w:p w:rsidR="00C27674" w:rsidRPr="00CD2E9D" w:rsidRDefault="005E34FB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С выхода МТГ сигнал поступает на формирователь импульсов на выходе, которого и будет нужный синхросигнал.</w:t>
      </w:r>
      <w:r w:rsidR="00C27674" w:rsidRPr="00C27674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Сигнал с КИМ поступает на схему посимвольного сравнения на основе согласованного фильтра. На эту схему в качестве опорного сигнала подаётся та же 63 разрядная М-последовательность, что использовалась в качестве синхрослова на передающей стороне. Она хранится в ПЗУ. ПЗУ и схема сравнения синхронизируются от сист</w:t>
      </w:r>
      <w:r w:rsidR="00C27674">
        <w:rPr>
          <w:sz w:val="28"/>
          <w:szCs w:val="28"/>
        </w:rPr>
        <w:t>емы посимвольной синхронизации.</w:t>
      </w:r>
    </w:p>
    <w:p w:rsidR="005E34FB" w:rsidRPr="00CD2E9D" w:rsidRDefault="005E34FB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Как только схема сравнения примет нужную М-последовательность, на её выходе появится сигнал высокого уровня (ПУСК). Это означает что следующий бит принадлежит 1 кодовому слову.</w:t>
      </w:r>
      <w:r w:rsidR="00C27674" w:rsidRPr="00C27674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Выводом данных в соответствующие каналы управляет аналоговый управляемый коммутатор. Сигнал пуск поступает на управляемый ключ. Ключ замыкается и кодовое</w:t>
      </w:r>
      <w:r w:rsidR="001D12AF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слово проходит в последовательном коде в регистр – преобразователь кода. С регистра кодовое слово в параллельном коде поступает в ЦАП. С выхода ЦАП аналоговый командный сигнал поступает на аналоговый управляемый коммутатор и в нужный канал.</w:t>
      </w:r>
    </w:p>
    <w:p w:rsidR="00C27674" w:rsidRPr="00C27674" w:rsidRDefault="005E34FB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Так как 7 каналов нужна схема переключения каналов. Она реализована на схеме пересчёта элементарных символов, состоящей из счётчика и дешифратора.</w:t>
      </w:r>
    </w:p>
    <w:p w:rsidR="00C27674" w:rsidRPr="00C27674" w:rsidRDefault="005E34FB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Как только со схемы сравнения выходит сигнал пуск, этот сигнал запускает счётчик импульсов. Нам известна разрядность кодовых слов, поэтому для формирования сигнала переключения канала</w:t>
      </w:r>
      <w:r w:rsidR="00C27674">
        <w:rPr>
          <w:sz w:val="28"/>
          <w:szCs w:val="28"/>
        </w:rPr>
        <w:t xml:space="preserve"> можно использовать дешифратор.</w:t>
      </w:r>
    </w:p>
    <w:p w:rsidR="00C27674" w:rsidRPr="00C27674" w:rsidRDefault="005E34FB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После каждого 9 символа на соответствующих выходах дешифратора появляется сигнал высокого уровня, именно он поступает на управляемый коммутатор, и каналы</w:t>
      </w:r>
      <w:r w:rsidR="00C27674">
        <w:rPr>
          <w:sz w:val="28"/>
          <w:szCs w:val="28"/>
        </w:rPr>
        <w:t xml:space="preserve"> последовательно переключаются.</w:t>
      </w:r>
    </w:p>
    <w:p w:rsidR="005E34FB" w:rsidRPr="001D12AF" w:rsidRDefault="005E34FB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Как только счётчик насчитает 63 импульсов, что означает что прошли все 7 кодовых слов, сигнал с выхода дешифратора сбрасывает и останавливает счётчик, так же этот сигнал отключает коммутатор и сбрасывает его схему переключения в начальное положение т.е. на 1 канал, и он же размыкает управляемый ключ.</w:t>
      </w:r>
    </w:p>
    <w:p w:rsidR="005E34FB" w:rsidRPr="001D12AF" w:rsidRDefault="005E34FB" w:rsidP="001D12AF">
      <w:pPr>
        <w:pStyle w:val="21"/>
        <w:suppressAutoHyphens/>
        <w:spacing w:line="360" w:lineRule="auto"/>
        <w:ind w:firstLine="709"/>
        <w:rPr>
          <w:szCs w:val="28"/>
        </w:rPr>
      </w:pPr>
      <w:r w:rsidRPr="001D12AF">
        <w:rPr>
          <w:szCs w:val="28"/>
        </w:rPr>
        <w:t>Далее система ждёт прихода другого кадра и работа повторяется.</w:t>
      </w:r>
    </w:p>
    <w:p w:rsidR="00DF0625" w:rsidRPr="00C27674" w:rsidRDefault="00DF0625" w:rsidP="001D12AF">
      <w:pPr>
        <w:pStyle w:val="21"/>
        <w:suppressAutoHyphens/>
        <w:spacing w:line="360" w:lineRule="auto"/>
        <w:ind w:firstLine="709"/>
        <w:rPr>
          <w:szCs w:val="28"/>
        </w:rPr>
      </w:pPr>
    </w:p>
    <w:p w:rsidR="00DF0625" w:rsidRPr="001D12AF" w:rsidRDefault="00127E6C" w:rsidP="001D12AF">
      <w:pPr>
        <w:pStyle w:val="21"/>
        <w:suppressAutoHyphens/>
        <w:spacing w:line="360" w:lineRule="auto"/>
        <w:ind w:firstLine="709"/>
        <w:rPr>
          <w:szCs w:val="28"/>
        </w:rPr>
      </w:pPr>
      <w:r w:rsidRPr="00CD2E9D">
        <w:rPr>
          <w:szCs w:val="28"/>
        </w:rPr>
        <w:br w:type="page"/>
      </w:r>
      <w:r w:rsidR="00D55914">
        <w:pict>
          <v:shape id="_x0000_i1033" type="#_x0000_t75" style="width:322.5pt;height:398.25pt">
            <v:imagedata r:id="rId15" o:title=""/>
          </v:shape>
        </w:pict>
      </w:r>
    </w:p>
    <w:p w:rsidR="00DF0625" w:rsidRPr="00C27674" w:rsidRDefault="00C27674" w:rsidP="001D12AF">
      <w:pPr>
        <w:pStyle w:val="21"/>
        <w:suppressAutoHyphens/>
        <w:spacing w:line="360" w:lineRule="auto"/>
        <w:ind w:firstLine="709"/>
        <w:rPr>
          <w:b/>
          <w:szCs w:val="40"/>
        </w:rPr>
      </w:pPr>
      <w:r>
        <w:rPr>
          <w:b/>
          <w:szCs w:val="40"/>
        </w:rPr>
        <w:br w:type="page"/>
      </w:r>
      <w:r w:rsidR="00AF7A8D" w:rsidRPr="001D12AF">
        <w:rPr>
          <w:b/>
          <w:szCs w:val="40"/>
        </w:rPr>
        <w:t>6</w:t>
      </w:r>
      <w:r w:rsidR="007C27A1" w:rsidRPr="001D12AF">
        <w:rPr>
          <w:b/>
          <w:szCs w:val="40"/>
        </w:rPr>
        <w:t>.</w:t>
      </w:r>
      <w:r w:rsidRPr="00C27674">
        <w:rPr>
          <w:b/>
          <w:szCs w:val="40"/>
        </w:rPr>
        <w:t xml:space="preserve"> </w:t>
      </w:r>
      <w:r>
        <w:rPr>
          <w:b/>
          <w:szCs w:val="40"/>
        </w:rPr>
        <w:t>Контур управления</w:t>
      </w:r>
    </w:p>
    <w:p w:rsidR="00DF0625" w:rsidRPr="001D12AF" w:rsidRDefault="00DF0625" w:rsidP="001D12AF">
      <w:pPr>
        <w:pStyle w:val="21"/>
        <w:suppressAutoHyphens/>
        <w:spacing w:line="360" w:lineRule="auto"/>
        <w:ind w:firstLine="709"/>
        <w:rPr>
          <w:szCs w:val="28"/>
        </w:rPr>
      </w:pPr>
    </w:p>
    <w:p w:rsidR="001D12AF" w:rsidRDefault="007C27A1" w:rsidP="001D12AF">
      <w:pPr>
        <w:pStyle w:val="a5"/>
        <w:suppressAutoHyphens/>
        <w:spacing w:line="360" w:lineRule="auto"/>
        <w:ind w:firstLine="709"/>
      </w:pPr>
      <w:r w:rsidRPr="001D12AF">
        <w:t>В общем случае контур управления состоит из нескольких контуров. Принято различать внутренние и внешние контура. Внутренние контура – это контуры стабилизации, а внешние контуры определяют движение летательного аппарата по траектории. Нас будет интересовать только внешний контур.</w:t>
      </w:r>
    </w:p>
    <w:p w:rsidR="007C27A1" w:rsidRPr="001D12AF" w:rsidRDefault="007C27A1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Внешний контур радиоуправления имеет ряд особенностей:</w:t>
      </w:r>
    </w:p>
    <w:p w:rsidR="007C27A1" w:rsidRPr="001D12AF" w:rsidRDefault="007C27A1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 xml:space="preserve">1. Обязательное наличие звена Автопилот-Снаряд (А-С). Входом этого звена является сигнал рассогласования </w:t>
      </w:r>
      <w:r w:rsidRPr="001D12AF">
        <w:rPr>
          <w:sz w:val="28"/>
          <w:szCs w:val="28"/>
        </w:rPr>
        <w:sym w:font="Symbol" w:char="F044"/>
      </w:r>
      <w:r w:rsidRPr="001D12AF">
        <w:rPr>
          <w:sz w:val="28"/>
          <w:szCs w:val="28"/>
          <w:lang w:val="en-US"/>
        </w:rPr>
        <w:t>U</w:t>
      </w:r>
      <w:r w:rsidRPr="001D12AF">
        <w:rPr>
          <w:sz w:val="28"/>
          <w:szCs w:val="28"/>
        </w:rPr>
        <w:t xml:space="preserve"> либо командный сигнал </w:t>
      </w:r>
      <w:r w:rsidRPr="001D12AF">
        <w:rPr>
          <w:sz w:val="28"/>
          <w:szCs w:val="28"/>
          <w:lang w:val="en-US"/>
        </w:rPr>
        <w:t>U</w:t>
      </w:r>
      <w:r w:rsidRPr="001D12AF">
        <w:rPr>
          <w:sz w:val="28"/>
          <w:szCs w:val="28"/>
          <w:vertAlign w:val="subscript"/>
          <w:lang w:val="en-US"/>
        </w:rPr>
        <w:t>k</w:t>
      </w:r>
      <w:r w:rsidRPr="001D12AF">
        <w:rPr>
          <w:sz w:val="28"/>
          <w:szCs w:val="28"/>
        </w:rPr>
        <w:t>, а выходом - например угол определяющий направление скорости – γ</w:t>
      </w:r>
      <w:r w:rsidRPr="001D12AF">
        <w:rPr>
          <w:sz w:val="28"/>
          <w:szCs w:val="20"/>
        </w:rPr>
        <w:t>сн.</w:t>
      </w:r>
    </w:p>
    <w:p w:rsidR="007C27A1" w:rsidRPr="001D12AF" w:rsidRDefault="007C27A1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2.</w:t>
      </w:r>
      <w:r w:rsidR="00CD2E9D">
        <w:rPr>
          <w:sz w:val="28"/>
          <w:szCs w:val="28"/>
        </w:rPr>
        <w:t xml:space="preserve"> </w:t>
      </w:r>
      <w:r w:rsidRPr="001D12AF">
        <w:rPr>
          <w:sz w:val="28"/>
          <w:szCs w:val="28"/>
        </w:rPr>
        <w:t>В контур должно входить радиозвено, которое определяет информационную связь между различными переменными, действующими в системе. Все радиотехнические устройства, с помощью которых измеряются координаты, передаются сигналы управления, объединяются в радиозвено. Выходным сигналом радиозвена является сигнал рассогласования.</w:t>
      </w:r>
    </w:p>
    <w:p w:rsidR="001D12AF" w:rsidRDefault="007C27A1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3. Кинематическое звено. Оно не связано с какой либо аппаратурой, а определяет соотношения между различными координатами и параметрами движения. Это звено указывает связь между выходом звена Автопилот-Снаряд и координатами, являющимися входом радиозвена.</w:t>
      </w:r>
    </w:p>
    <w:p w:rsidR="00ED7CA3" w:rsidRPr="001D12AF" w:rsidRDefault="00ED7CA3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Будем считать, что у нас командное радиоуправление первого рода, тогда контур управления имеет вид:</w:t>
      </w:r>
    </w:p>
    <w:p w:rsidR="00DF0625" w:rsidRPr="001D12AF" w:rsidRDefault="00DF0625" w:rsidP="001D12AF">
      <w:pPr>
        <w:pStyle w:val="21"/>
        <w:suppressAutoHyphens/>
        <w:spacing w:line="360" w:lineRule="auto"/>
        <w:ind w:firstLine="709"/>
        <w:rPr>
          <w:szCs w:val="28"/>
        </w:rPr>
      </w:pPr>
    </w:p>
    <w:p w:rsidR="00DF0625" w:rsidRPr="001D12AF" w:rsidRDefault="00D55914" w:rsidP="001D12AF">
      <w:pPr>
        <w:pStyle w:val="21"/>
        <w:suppressAutoHyphens/>
        <w:spacing w:line="360" w:lineRule="auto"/>
        <w:ind w:firstLine="709"/>
        <w:rPr>
          <w:szCs w:val="28"/>
        </w:rPr>
      </w:pPr>
      <w:r>
        <w:pict>
          <v:shape id="_x0000_i1034" type="#_x0000_t75" style="width:312pt;height:127.5pt">
            <v:imagedata r:id="rId16" o:title=""/>
          </v:shape>
        </w:pict>
      </w:r>
    </w:p>
    <w:p w:rsidR="00F74088" w:rsidRPr="00CD2E9D" w:rsidRDefault="00C27674" w:rsidP="00C27674">
      <w:pPr>
        <w:pStyle w:val="21"/>
        <w:suppressAutoHyphens/>
        <w:spacing w:line="360" w:lineRule="auto"/>
        <w:ind w:firstLine="709"/>
        <w:rPr>
          <w:b/>
        </w:rPr>
      </w:pPr>
      <w:r>
        <w:rPr>
          <w:szCs w:val="28"/>
        </w:rPr>
        <w:br w:type="page"/>
      </w:r>
      <w:r w:rsidR="00F74088" w:rsidRPr="00C27674">
        <w:rPr>
          <w:b/>
        </w:rPr>
        <w:t>7.</w:t>
      </w:r>
      <w:r w:rsidRPr="00C27674">
        <w:rPr>
          <w:b/>
        </w:rPr>
        <w:t xml:space="preserve"> </w:t>
      </w:r>
      <w:r w:rsidR="00F74088" w:rsidRPr="00C27674">
        <w:rPr>
          <w:b/>
        </w:rPr>
        <w:t>Заключение</w:t>
      </w:r>
    </w:p>
    <w:p w:rsidR="00F74088" w:rsidRPr="001D12AF" w:rsidRDefault="00F74088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12AF" w:rsidRDefault="00F74088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12AF">
        <w:rPr>
          <w:sz w:val="28"/>
          <w:szCs w:val="28"/>
        </w:rPr>
        <w:t>В данном курсовом проекте была разработанная командная радиолиния КИМ-ФМ-ФМ, которая полностью отвечает требованиям технического задания. Схемная реализация получилась простой и дешёвой, и что самое важное, может быть выполнена на отечественной элементной базе.</w:t>
      </w:r>
      <w:r w:rsidR="000917F8" w:rsidRPr="001D12AF">
        <w:rPr>
          <w:sz w:val="28"/>
          <w:szCs w:val="28"/>
        </w:rPr>
        <w:t xml:space="preserve"> Проект позволил мне изучить принципы построения командных радиолиний. Я изучил методы разделения каналов, которые в наше время просто необходимо знать радиоиженеру.</w:t>
      </w:r>
    </w:p>
    <w:p w:rsidR="00F74088" w:rsidRPr="001D12AF" w:rsidRDefault="00F74088" w:rsidP="001D12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7674" w:rsidRPr="00CD2E9D" w:rsidRDefault="00C27674" w:rsidP="00C27674">
      <w:pPr>
        <w:pStyle w:val="21"/>
        <w:suppressAutoHyphens/>
        <w:spacing w:line="360" w:lineRule="auto"/>
        <w:ind w:firstLine="709"/>
        <w:rPr>
          <w:b/>
          <w:bCs/>
          <w:szCs w:val="32"/>
        </w:rPr>
      </w:pPr>
      <w:r>
        <w:rPr>
          <w:b/>
          <w:bCs/>
          <w:szCs w:val="32"/>
        </w:rPr>
        <w:br w:type="page"/>
      </w:r>
      <w:r w:rsidRPr="001D12AF">
        <w:rPr>
          <w:b/>
          <w:bCs/>
          <w:szCs w:val="32"/>
        </w:rPr>
        <w:t>8.</w:t>
      </w:r>
      <w:r w:rsidRPr="00CD2E9D">
        <w:rPr>
          <w:b/>
          <w:bCs/>
          <w:szCs w:val="32"/>
        </w:rPr>
        <w:t xml:space="preserve"> </w:t>
      </w:r>
      <w:r>
        <w:rPr>
          <w:b/>
          <w:bCs/>
          <w:szCs w:val="32"/>
        </w:rPr>
        <w:t>Список литературы</w:t>
      </w:r>
    </w:p>
    <w:p w:rsidR="00C27674" w:rsidRPr="001D12AF" w:rsidRDefault="00C27674" w:rsidP="00C27674">
      <w:pPr>
        <w:tabs>
          <w:tab w:val="left" w:pos="-1560"/>
        </w:tabs>
        <w:suppressAutoHyphens/>
        <w:spacing w:line="360" w:lineRule="auto"/>
        <w:rPr>
          <w:b/>
          <w:bCs/>
          <w:sz w:val="28"/>
          <w:szCs w:val="36"/>
        </w:rPr>
      </w:pPr>
    </w:p>
    <w:p w:rsidR="00C27674" w:rsidRPr="001D12AF" w:rsidRDefault="00C27674" w:rsidP="00C27674">
      <w:pPr>
        <w:pStyle w:val="a8"/>
        <w:tabs>
          <w:tab w:val="left" w:pos="-1560"/>
        </w:tabs>
        <w:suppressAutoHyphens/>
        <w:spacing w:line="360" w:lineRule="auto"/>
        <w:ind w:left="0" w:right="0"/>
        <w:jc w:val="left"/>
      </w:pPr>
      <w:r w:rsidRPr="001D12AF">
        <w:t>1. Варакин Л.Е. Системы связи с шумоподобными сигналами. /Москва</w:t>
      </w:r>
    </w:p>
    <w:p w:rsidR="00C27674" w:rsidRPr="001D12AF" w:rsidRDefault="00C27674" w:rsidP="00C27674">
      <w:pPr>
        <w:pStyle w:val="a8"/>
        <w:tabs>
          <w:tab w:val="left" w:pos="-1560"/>
        </w:tabs>
        <w:suppressAutoHyphens/>
        <w:spacing w:line="360" w:lineRule="auto"/>
        <w:ind w:left="0" w:right="0"/>
        <w:jc w:val="left"/>
      </w:pPr>
      <w:r>
        <w:t>"</w:t>
      </w:r>
      <w:r w:rsidRPr="001D12AF">
        <w:t>Радио и связь</w:t>
      </w:r>
      <w:r>
        <w:t>"</w:t>
      </w:r>
      <w:r w:rsidRPr="001D12AF">
        <w:t xml:space="preserve"> 1985г.</w:t>
      </w:r>
    </w:p>
    <w:p w:rsidR="00C27674" w:rsidRPr="001D12AF" w:rsidRDefault="00C27674" w:rsidP="00C27674">
      <w:pPr>
        <w:tabs>
          <w:tab w:val="left" w:pos="-1560"/>
        </w:tabs>
        <w:suppressAutoHyphens/>
        <w:spacing w:line="360" w:lineRule="auto"/>
        <w:rPr>
          <w:sz w:val="28"/>
          <w:szCs w:val="28"/>
        </w:rPr>
      </w:pPr>
      <w:r w:rsidRPr="001D12AF">
        <w:rPr>
          <w:sz w:val="28"/>
          <w:szCs w:val="28"/>
        </w:rPr>
        <w:t xml:space="preserve">2. Пенин П.И. Системы передачи цифровой информации. /Москва </w:t>
      </w:r>
      <w:r>
        <w:rPr>
          <w:sz w:val="28"/>
          <w:szCs w:val="28"/>
        </w:rPr>
        <w:t>"</w:t>
      </w:r>
      <w:r w:rsidRPr="001D12AF">
        <w:rPr>
          <w:sz w:val="28"/>
          <w:szCs w:val="28"/>
        </w:rPr>
        <w:t>Советское радио</w:t>
      </w:r>
      <w:r>
        <w:rPr>
          <w:sz w:val="28"/>
          <w:szCs w:val="28"/>
        </w:rPr>
        <w:t>"</w:t>
      </w:r>
      <w:r w:rsidRPr="001D12AF">
        <w:rPr>
          <w:sz w:val="28"/>
          <w:szCs w:val="28"/>
        </w:rPr>
        <w:t xml:space="preserve"> 1976.</w:t>
      </w:r>
    </w:p>
    <w:p w:rsidR="00C27674" w:rsidRPr="001D12AF" w:rsidRDefault="00C27674" w:rsidP="00C27674">
      <w:pPr>
        <w:pStyle w:val="a8"/>
        <w:tabs>
          <w:tab w:val="left" w:pos="-1560"/>
        </w:tabs>
        <w:suppressAutoHyphens/>
        <w:spacing w:line="360" w:lineRule="auto"/>
        <w:ind w:left="0" w:right="0"/>
        <w:jc w:val="left"/>
      </w:pPr>
      <w:r w:rsidRPr="001D12AF">
        <w:t>3. Основы радиоуправления. под ред. В.А. Вейцеля и В.Н. Типугина М. : 1973 г.</w:t>
      </w:r>
    </w:p>
    <w:p w:rsidR="00C27674" w:rsidRPr="001D12AF" w:rsidRDefault="00C27674" w:rsidP="00C27674">
      <w:pPr>
        <w:pStyle w:val="a8"/>
        <w:tabs>
          <w:tab w:val="left" w:pos="-1560"/>
        </w:tabs>
        <w:suppressAutoHyphens/>
        <w:spacing w:line="360" w:lineRule="auto"/>
        <w:ind w:left="0" w:right="0"/>
        <w:jc w:val="left"/>
      </w:pPr>
      <w:r w:rsidRPr="001D12AF">
        <w:t>4. Основы радиоуправления. под ред. В.А. Вейцеля и В.Н. Типугина М. : 1962 г.</w:t>
      </w:r>
    </w:p>
    <w:p w:rsidR="00C27674" w:rsidRPr="001D12AF" w:rsidRDefault="00C27674" w:rsidP="00C27674">
      <w:pPr>
        <w:suppressAutoHyphens/>
        <w:spacing w:line="360" w:lineRule="auto"/>
        <w:rPr>
          <w:sz w:val="28"/>
          <w:szCs w:val="28"/>
        </w:rPr>
      </w:pPr>
      <w:r w:rsidRPr="001D12AF">
        <w:rPr>
          <w:sz w:val="28"/>
        </w:rPr>
        <w:t xml:space="preserve">5. </w:t>
      </w:r>
      <w:r w:rsidRPr="001D12AF">
        <w:rPr>
          <w:sz w:val="28"/>
          <w:szCs w:val="28"/>
        </w:rPr>
        <w:t>Сазонов Д.М. Антенны и устройства СВЧ. /М.: Высшая школа 1998.</w:t>
      </w:r>
    </w:p>
    <w:p w:rsidR="00C72578" w:rsidRPr="00CD2E9D" w:rsidRDefault="00C27674" w:rsidP="00C27674">
      <w:pPr>
        <w:suppressAutoHyphens/>
        <w:spacing w:line="360" w:lineRule="auto"/>
        <w:rPr>
          <w:sz w:val="28"/>
          <w:szCs w:val="28"/>
        </w:rPr>
      </w:pPr>
      <w:r w:rsidRPr="001D12AF">
        <w:rPr>
          <w:sz w:val="28"/>
          <w:szCs w:val="28"/>
        </w:rPr>
        <w:t xml:space="preserve">6.Учебное пособие </w:t>
      </w:r>
      <w:r>
        <w:rPr>
          <w:sz w:val="28"/>
          <w:szCs w:val="28"/>
        </w:rPr>
        <w:t>"</w:t>
      </w:r>
      <w:r w:rsidRPr="001D12AF">
        <w:rPr>
          <w:sz w:val="28"/>
          <w:szCs w:val="28"/>
        </w:rPr>
        <w:t>теоретические основы цифровой обработки сигналов</w:t>
      </w:r>
      <w:r>
        <w:rPr>
          <w:sz w:val="28"/>
          <w:szCs w:val="28"/>
        </w:rPr>
        <w:t>"</w:t>
      </w:r>
      <w:r w:rsidRPr="001D12AF">
        <w:rPr>
          <w:sz w:val="28"/>
          <w:szCs w:val="28"/>
        </w:rPr>
        <w:t xml:space="preserve"> В.В. Езерский и В.С. Паршин</w:t>
      </w:r>
      <w:r>
        <w:rPr>
          <w:sz w:val="28"/>
          <w:szCs w:val="28"/>
        </w:rPr>
        <w:t xml:space="preserve"> /Рязань 1996г</w:t>
      </w:r>
    </w:p>
    <w:p w:rsidR="00C27674" w:rsidRPr="00C27674" w:rsidRDefault="00C27674" w:rsidP="00C27674">
      <w:pPr>
        <w:suppressAutoHyphens/>
        <w:spacing w:line="360" w:lineRule="auto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C27674" w:rsidRPr="00C27674" w:rsidSect="001D12AF">
      <w:head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24" w:rsidRDefault="007A1424" w:rsidP="001D12AF">
      <w:r>
        <w:separator/>
      </w:r>
    </w:p>
  </w:endnote>
  <w:endnote w:type="continuationSeparator" w:id="0">
    <w:p w:rsidR="007A1424" w:rsidRDefault="007A1424" w:rsidP="001D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24" w:rsidRDefault="007A1424" w:rsidP="001D12AF">
      <w:r>
        <w:separator/>
      </w:r>
    </w:p>
  </w:footnote>
  <w:footnote w:type="continuationSeparator" w:id="0">
    <w:p w:rsidR="007A1424" w:rsidRDefault="007A1424" w:rsidP="001D1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AF" w:rsidRPr="001D12AF" w:rsidRDefault="001D12AF" w:rsidP="001D12AF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290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2276E0B"/>
    <w:multiLevelType w:val="singleLevel"/>
    <w:tmpl w:val="DF5A3E12"/>
    <w:lvl w:ilvl="0">
      <w:start w:val="7"/>
      <w:numFmt w:val="upperRoman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/>
        <w:bCs/>
        <w:i w:val="0"/>
        <w:iCs w:val="0"/>
        <w:sz w:val="36"/>
        <w:szCs w:val="36"/>
        <w:u w:val="none"/>
      </w:rPr>
    </w:lvl>
  </w:abstractNum>
  <w:abstractNum w:abstractNumId="3">
    <w:nsid w:val="25846FDB"/>
    <w:multiLevelType w:val="multilevel"/>
    <w:tmpl w:val="C958C8F2"/>
    <w:lvl w:ilvl="0">
      <w:start w:val="2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2"/>
      <w:numFmt w:val="decimal"/>
      <w:lvlText w:val="%1.%2."/>
      <w:legacy w:legacy="1" w:legacySpace="120" w:legacyIndent="720"/>
      <w:lvlJc w:val="left"/>
      <w:pPr>
        <w:ind w:left="1275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995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1080"/>
      <w:lvlJc w:val="left"/>
      <w:pPr>
        <w:ind w:left="3075" w:hanging="108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4155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440"/>
      <w:lvlJc w:val="left"/>
      <w:pPr>
        <w:ind w:left="5595" w:hanging="144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800"/>
      <w:lvlJc w:val="left"/>
      <w:pPr>
        <w:ind w:left="7395" w:hanging="180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800"/>
      <w:lvlJc w:val="left"/>
      <w:pPr>
        <w:ind w:left="9195" w:hanging="180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11355" w:hanging="2160"/>
      </w:pPr>
      <w:rPr>
        <w:rFonts w:cs="Times New Roman"/>
      </w:rPr>
    </w:lvl>
  </w:abstractNum>
  <w:abstractNum w:abstractNumId="4">
    <w:nsid w:val="4AC51A9D"/>
    <w:multiLevelType w:val="hybridMultilevel"/>
    <w:tmpl w:val="68169666"/>
    <w:lvl w:ilvl="0" w:tplc="621C47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5EC4A57"/>
    <w:multiLevelType w:val="hybridMultilevel"/>
    <w:tmpl w:val="3326BEBE"/>
    <w:lvl w:ilvl="0" w:tplc="1A6609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3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8">
    <w:abstractNumId w:val="3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9">
    <w:abstractNumId w:val="3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0">
    <w:abstractNumId w:val="3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1">
    <w:abstractNumId w:val="3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2">
    <w:abstractNumId w:val="3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2"/>
        <w:numFmt w:val="decimal"/>
        <w:lvlText w:val="%1."/>
        <w:legacy w:legacy="1" w:legacySpace="120" w:legacyIndent="555"/>
        <w:lvlJc w:val="left"/>
        <w:pPr>
          <w:ind w:left="555" w:hanging="555"/>
        </w:pPr>
        <w:rPr>
          <w:rFonts w:cs="Times New Roman"/>
        </w:rPr>
      </w:lvl>
    </w:lvlOverride>
    <w:lvlOverride w:ilvl="1">
      <w:lvl w:ilvl="1">
        <w:start w:val="2"/>
        <w:numFmt w:val="decimal"/>
        <w:lvlText w:val="%1.%2."/>
        <w:legacy w:legacy="1" w:legacySpace="120" w:legacyIndent="720"/>
        <w:lvlJc w:val="left"/>
        <w:pPr>
          <w:ind w:left="1275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995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egacy w:legacy="1" w:legacySpace="120" w:legacyIndent="1080"/>
        <w:lvlJc w:val="left"/>
        <w:pPr>
          <w:ind w:left="3075" w:hanging="108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4155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egacy w:legacy="1" w:legacySpace="120" w:legacyIndent="1440"/>
        <w:lvlJc w:val="left"/>
        <w:pPr>
          <w:ind w:left="5595" w:hanging="144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800"/>
        <w:lvlJc w:val="left"/>
        <w:pPr>
          <w:ind w:left="7395" w:hanging="180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800"/>
        <w:lvlJc w:val="left"/>
        <w:pPr>
          <w:ind w:left="9195" w:hanging="180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2160"/>
        <w:lvlJc w:val="left"/>
        <w:pPr>
          <w:ind w:left="11355" w:hanging="21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197"/>
    <w:rsid w:val="00027E9E"/>
    <w:rsid w:val="00087235"/>
    <w:rsid w:val="000917F8"/>
    <w:rsid w:val="0009672A"/>
    <w:rsid w:val="000A555A"/>
    <w:rsid w:val="000B1A59"/>
    <w:rsid w:val="00120FBD"/>
    <w:rsid w:val="00127E6C"/>
    <w:rsid w:val="00174907"/>
    <w:rsid w:val="001B4123"/>
    <w:rsid w:val="001C7197"/>
    <w:rsid w:val="001D12AF"/>
    <w:rsid w:val="001F1894"/>
    <w:rsid w:val="00263874"/>
    <w:rsid w:val="002D172D"/>
    <w:rsid w:val="003033E0"/>
    <w:rsid w:val="003457CC"/>
    <w:rsid w:val="00356D1F"/>
    <w:rsid w:val="003662B5"/>
    <w:rsid w:val="0037434A"/>
    <w:rsid w:val="00445BF4"/>
    <w:rsid w:val="00453EE8"/>
    <w:rsid w:val="00491EE6"/>
    <w:rsid w:val="00492D8D"/>
    <w:rsid w:val="004A0878"/>
    <w:rsid w:val="005424B8"/>
    <w:rsid w:val="005C1154"/>
    <w:rsid w:val="005E34FB"/>
    <w:rsid w:val="00625F82"/>
    <w:rsid w:val="006506CD"/>
    <w:rsid w:val="00680BC4"/>
    <w:rsid w:val="007431A8"/>
    <w:rsid w:val="007741EB"/>
    <w:rsid w:val="007A1424"/>
    <w:rsid w:val="007C27A1"/>
    <w:rsid w:val="008504E8"/>
    <w:rsid w:val="008748F7"/>
    <w:rsid w:val="008B23F9"/>
    <w:rsid w:val="008D1612"/>
    <w:rsid w:val="00916F2B"/>
    <w:rsid w:val="009C5D0D"/>
    <w:rsid w:val="00A77BF3"/>
    <w:rsid w:val="00AA65AF"/>
    <w:rsid w:val="00AF7A8D"/>
    <w:rsid w:val="00B735AD"/>
    <w:rsid w:val="00BA51BF"/>
    <w:rsid w:val="00C27674"/>
    <w:rsid w:val="00C43971"/>
    <w:rsid w:val="00C57FFA"/>
    <w:rsid w:val="00C72578"/>
    <w:rsid w:val="00C73AF8"/>
    <w:rsid w:val="00CD2E9D"/>
    <w:rsid w:val="00D46168"/>
    <w:rsid w:val="00D55914"/>
    <w:rsid w:val="00DE3D98"/>
    <w:rsid w:val="00DF0625"/>
    <w:rsid w:val="00E45FC0"/>
    <w:rsid w:val="00ED7CA3"/>
    <w:rsid w:val="00F74088"/>
    <w:rsid w:val="00F817F2"/>
    <w:rsid w:val="00FD0672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659908DB-9492-4EE2-8BBC-C78E0494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40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F7A8D"/>
    <w:pPr>
      <w:keepNext/>
      <w:outlineLvl w:val="3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C7197"/>
    <w:pPr>
      <w:autoSpaceDE w:val="0"/>
      <w:autoSpaceDN w:val="0"/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C7197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rsid w:val="00D46168"/>
    <w:pPr>
      <w:jc w:val="both"/>
    </w:pPr>
    <w:rPr>
      <w:sz w:val="28"/>
      <w:szCs w:val="20"/>
    </w:rPr>
  </w:style>
  <w:style w:type="paragraph" w:customStyle="1" w:styleId="41">
    <w:name w:val="заголовок 4"/>
    <w:basedOn w:val="a"/>
    <w:next w:val="a"/>
    <w:rsid w:val="00491EE6"/>
    <w:pPr>
      <w:keepNext/>
      <w:autoSpaceDE w:val="0"/>
      <w:autoSpaceDN w:val="0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rsid w:val="00BA51BF"/>
    <w:pPr>
      <w:spacing w:before="100" w:beforeAutospacing="1" w:after="100" w:afterAutospacing="1"/>
    </w:pPr>
  </w:style>
  <w:style w:type="paragraph" w:styleId="a8">
    <w:name w:val="Block Text"/>
    <w:basedOn w:val="a"/>
    <w:uiPriority w:val="99"/>
    <w:rsid w:val="003457CC"/>
    <w:pPr>
      <w:autoSpaceDE w:val="0"/>
      <w:autoSpaceDN w:val="0"/>
      <w:ind w:left="1134" w:right="226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1D12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1D12AF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1D12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1D12A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3895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фыв</Company>
  <LinksUpToDate>false</LinksUpToDate>
  <CharactersWithSpaces>26046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фдуч</dc:creator>
  <cp:keywords/>
  <dc:description/>
  <cp:lastModifiedBy>admin</cp:lastModifiedBy>
  <cp:revision>2</cp:revision>
  <dcterms:created xsi:type="dcterms:W3CDTF">2014-03-22T14:06:00Z</dcterms:created>
  <dcterms:modified xsi:type="dcterms:W3CDTF">2014-03-22T14:06:00Z</dcterms:modified>
</cp:coreProperties>
</file>