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 xml:space="preserve">Министерство </w:t>
      </w:r>
      <w:r w:rsidR="006D0FB3" w:rsidRPr="00AF3829">
        <w:rPr>
          <w:b/>
          <w:color w:val="000000"/>
          <w:sz w:val="28"/>
          <w:szCs w:val="28"/>
        </w:rPr>
        <w:t>образования</w:t>
      </w:r>
      <w:r w:rsidRPr="00AF3829">
        <w:rPr>
          <w:b/>
          <w:color w:val="000000"/>
          <w:sz w:val="28"/>
          <w:szCs w:val="28"/>
        </w:rPr>
        <w:t xml:space="preserve"> Российской Федерации</w:t>
      </w:r>
    </w:p>
    <w:p w:rsidR="00B35A85" w:rsidRPr="00AF3829" w:rsidRDefault="006D0FB3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Институт дистанционного</w:t>
      </w:r>
      <w:r w:rsidR="00B35A85" w:rsidRPr="00AF3829">
        <w:rPr>
          <w:b/>
          <w:color w:val="000000"/>
          <w:sz w:val="28"/>
          <w:szCs w:val="28"/>
        </w:rPr>
        <w:t xml:space="preserve"> образования</w:t>
      </w:r>
    </w:p>
    <w:p w:rsidR="00B35A85" w:rsidRPr="00AF3829" w:rsidRDefault="006D0FB3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ГОУ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 xml:space="preserve">ВПО </w:t>
      </w:r>
      <w:r w:rsidR="00B35A85" w:rsidRPr="00AF3829">
        <w:rPr>
          <w:b/>
          <w:color w:val="000000"/>
          <w:sz w:val="28"/>
          <w:szCs w:val="28"/>
        </w:rPr>
        <w:t xml:space="preserve">« </w:t>
      </w:r>
      <w:r w:rsidRPr="00AF3829">
        <w:rPr>
          <w:b/>
          <w:color w:val="000000"/>
          <w:sz w:val="28"/>
          <w:szCs w:val="28"/>
        </w:rPr>
        <w:t>Тюменский государственный университет</w:t>
      </w:r>
      <w:r w:rsidR="00B35A85" w:rsidRPr="00AF3829">
        <w:rPr>
          <w:b/>
          <w:color w:val="000000"/>
          <w:sz w:val="28"/>
          <w:szCs w:val="28"/>
        </w:rPr>
        <w:t xml:space="preserve"> »</w:t>
      </w: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AF3829">
        <w:rPr>
          <w:b/>
          <w:color w:val="000000"/>
          <w:sz w:val="28"/>
          <w:szCs w:val="32"/>
        </w:rPr>
        <w:t>КУРСОВОЙ</w:t>
      </w:r>
      <w:r w:rsidR="00EA118C" w:rsidRPr="00AF3829">
        <w:rPr>
          <w:b/>
          <w:color w:val="000000"/>
          <w:sz w:val="28"/>
          <w:szCs w:val="32"/>
        </w:rPr>
        <w:t xml:space="preserve"> </w:t>
      </w:r>
      <w:r w:rsidRPr="00AF3829">
        <w:rPr>
          <w:b/>
          <w:color w:val="000000"/>
          <w:sz w:val="28"/>
          <w:szCs w:val="32"/>
        </w:rPr>
        <w:t>ПРОЕКТ</w:t>
      </w: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по дисциплине: «</w:t>
      </w:r>
      <w:r w:rsidR="00C94467" w:rsidRPr="00AF3829">
        <w:rPr>
          <w:b/>
          <w:color w:val="000000"/>
          <w:sz w:val="28"/>
          <w:szCs w:val="28"/>
        </w:rPr>
        <w:t xml:space="preserve"> Материаловедение</w:t>
      </w:r>
      <w:r w:rsidRPr="00AF3829">
        <w:rPr>
          <w:b/>
          <w:bCs/>
          <w:color w:val="000000"/>
          <w:sz w:val="28"/>
        </w:rPr>
        <w:t xml:space="preserve"> </w:t>
      </w:r>
      <w:r w:rsidRPr="00AF3829">
        <w:rPr>
          <w:b/>
          <w:color w:val="000000"/>
          <w:sz w:val="28"/>
          <w:szCs w:val="28"/>
        </w:rPr>
        <w:t>»</w:t>
      </w:r>
    </w:p>
    <w:p w:rsidR="00EA118C" w:rsidRPr="00AF3829" w:rsidRDefault="00B35A85" w:rsidP="00EA118C">
      <w:pPr>
        <w:pStyle w:val="aa"/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Тема: «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="00773C54" w:rsidRPr="00AF3829">
        <w:rPr>
          <w:b/>
          <w:color w:val="000000"/>
          <w:sz w:val="28"/>
          <w:szCs w:val="28"/>
          <w:lang w:val="en-US"/>
        </w:rPr>
        <w:t>I</w:t>
      </w:r>
      <w:r w:rsidR="00773C54" w:rsidRPr="00AF3829">
        <w:rPr>
          <w:b/>
          <w:color w:val="000000"/>
          <w:sz w:val="28"/>
          <w:szCs w:val="28"/>
        </w:rPr>
        <w:t>.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="00773C54" w:rsidRPr="00AF3829">
        <w:rPr>
          <w:b/>
          <w:color w:val="000000"/>
          <w:sz w:val="28"/>
          <w:szCs w:val="28"/>
        </w:rPr>
        <w:t>Цветные металлы: классификация, области применения.</w:t>
      </w:r>
    </w:p>
    <w:p w:rsidR="00B35A85" w:rsidRPr="00AF3829" w:rsidRDefault="00773C54" w:rsidP="00EA118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  <w:lang w:val="en-US"/>
        </w:rPr>
        <w:t>II</w:t>
      </w:r>
      <w:r w:rsidRPr="00AF3829">
        <w:rPr>
          <w:b/>
          <w:color w:val="000000"/>
          <w:sz w:val="28"/>
          <w:szCs w:val="28"/>
        </w:rPr>
        <w:t>. Металлические проводниковые и полупроводниковые</w:t>
      </w:r>
      <w:r w:rsidR="000372F7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материалы,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магнитные материалы</w:t>
      </w:r>
      <w:r w:rsidR="00B35A85" w:rsidRPr="00AF3829">
        <w:rPr>
          <w:b/>
          <w:color w:val="000000"/>
          <w:sz w:val="28"/>
          <w:szCs w:val="28"/>
        </w:rPr>
        <w:t>»</w:t>
      </w: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A85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Разработал </w:t>
      </w:r>
      <w:r w:rsidR="00754FFE" w:rsidRPr="00AF3829">
        <w:rPr>
          <w:color w:val="000000"/>
          <w:sz w:val="28"/>
          <w:szCs w:val="28"/>
        </w:rPr>
        <w:t>студент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Петре</w:t>
      </w:r>
      <w:r w:rsidR="00EA118C" w:rsidRPr="00AF3829">
        <w:rPr>
          <w:color w:val="000000"/>
          <w:sz w:val="28"/>
          <w:szCs w:val="28"/>
        </w:rPr>
        <w:t>нко Н.</w:t>
      </w:r>
      <w:r w:rsidRPr="00AF3829">
        <w:rPr>
          <w:color w:val="000000"/>
          <w:sz w:val="28"/>
          <w:szCs w:val="28"/>
        </w:rPr>
        <w:t>В</w:t>
      </w:r>
      <w:r w:rsidR="00EA118C" w:rsidRPr="00AF3829">
        <w:rPr>
          <w:color w:val="000000"/>
          <w:sz w:val="28"/>
          <w:szCs w:val="28"/>
        </w:rPr>
        <w:t>.</w:t>
      </w: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FFE" w:rsidRPr="00AF3829" w:rsidRDefault="00754FFE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FFE" w:rsidRPr="00AF3829" w:rsidRDefault="00754FFE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FFE" w:rsidRPr="00AF3829" w:rsidRDefault="00B35A85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Нижневартовск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20</w:t>
      </w:r>
      <w:r w:rsidR="00754FFE" w:rsidRPr="00AF3829">
        <w:rPr>
          <w:b/>
          <w:color w:val="000000"/>
          <w:sz w:val="28"/>
          <w:szCs w:val="28"/>
        </w:rPr>
        <w:t>10</w:t>
      </w:r>
    </w:p>
    <w:p w:rsidR="00D04A1D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br w:type="page"/>
      </w:r>
      <w:r w:rsidRPr="00AF3829">
        <w:rPr>
          <w:b/>
          <w:color w:val="000000"/>
          <w:sz w:val="28"/>
          <w:szCs w:val="28"/>
        </w:rPr>
        <w:lastRenderedPageBreak/>
        <w:t>План курсовой работы</w:t>
      </w:r>
    </w:p>
    <w:p w:rsidR="00EA118C" w:rsidRPr="00AF3829" w:rsidRDefault="00EA118C" w:rsidP="00EA118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17D" w:rsidRPr="00AF3829" w:rsidRDefault="00E2317D" w:rsidP="00EA118C">
      <w:pPr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Введение</w:t>
      </w:r>
    </w:p>
    <w:p w:rsidR="00EA118C" w:rsidRPr="00AF3829" w:rsidRDefault="00E2317D" w:rsidP="00EA118C">
      <w:pPr>
        <w:pStyle w:val="a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металлы: кл</w:t>
      </w:r>
      <w:r w:rsidR="00EA118C" w:rsidRPr="00AF3829">
        <w:rPr>
          <w:color w:val="000000"/>
          <w:sz w:val="28"/>
          <w:szCs w:val="28"/>
        </w:rPr>
        <w:t>ассификация, области применения</w:t>
      </w:r>
    </w:p>
    <w:p w:rsidR="00EA118C" w:rsidRPr="00AF3829" w:rsidRDefault="003B07FD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Классификация цветных металлов</w:t>
      </w:r>
    </w:p>
    <w:p w:rsidR="00EA118C" w:rsidRPr="00AF3829" w:rsidRDefault="00FF7E45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</w:t>
      </w:r>
      <w:r w:rsidR="0073611B" w:rsidRPr="00AF3829">
        <w:rPr>
          <w:color w:val="000000"/>
          <w:sz w:val="28"/>
          <w:szCs w:val="28"/>
        </w:rPr>
        <w:t>собенности применения и обработки</w:t>
      </w:r>
    </w:p>
    <w:p w:rsidR="00EA118C" w:rsidRPr="00AF3829" w:rsidRDefault="00194004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и алюминиевые сплавы</w:t>
      </w:r>
    </w:p>
    <w:p w:rsidR="00EA118C" w:rsidRPr="00AF3829" w:rsidRDefault="00E2317D" w:rsidP="00EA118C">
      <w:pPr>
        <w:pStyle w:val="aa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Металлические проводниковые и полупроводниковые материалы</w:t>
      </w:r>
      <w:r w:rsidR="00773C54" w:rsidRPr="00AF3829">
        <w:rPr>
          <w:color w:val="000000"/>
          <w:sz w:val="28"/>
          <w:szCs w:val="28"/>
        </w:rPr>
        <w:t>,</w:t>
      </w:r>
      <w:r w:rsidR="00EA118C" w:rsidRPr="00AF3829">
        <w:rPr>
          <w:color w:val="000000"/>
          <w:sz w:val="28"/>
          <w:szCs w:val="28"/>
        </w:rPr>
        <w:t xml:space="preserve"> магнитные материалы</w:t>
      </w:r>
    </w:p>
    <w:p w:rsidR="00EA118C" w:rsidRPr="00AF3829" w:rsidRDefault="00D10865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AF3829">
        <w:rPr>
          <w:color w:val="000000"/>
          <w:sz w:val="28"/>
          <w:szCs w:val="28"/>
        </w:rPr>
        <w:t>Классификаци</w:t>
      </w:r>
      <w:r w:rsidR="00EA118C" w:rsidRPr="00AF3829">
        <w:rPr>
          <w:color w:val="000000"/>
          <w:sz w:val="28"/>
          <w:szCs w:val="28"/>
        </w:rPr>
        <w:t>я электротехнических материалов</w:t>
      </w:r>
    </w:p>
    <w:p w:rsidR="00EA118C" w:rsidRPr="00AF3829" w:rsidRDefault="00B45B7A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AF3829">
        <w:rPr>
          <w:color w:val="000000"/>
          <w:sz w:val="28"/>
          <w:szCs w:val="28"/>
        </w:rPr>
        <w:t>Проводниковые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материалы</w:t>
      </w:r>
    </w:p>
    <w:p w:rsidR="00EA118C" w:rsidRPr="00AF3829" w:rsidRDefault="002B5C9F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AF3829">
        <w:rPr>
          <w:color w:val="000000"/>
          <w:sz w:val="28"/>
          <w:szCs w:val="28"/>
        </w:rPr>
        <w:t>Полупроводниковые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материалы</w:t>
      </w:r>
    </w:p>
    <w:p w:rsidR="00746765" w:rsidRPr="00AF3829" w:rsidRDefault="00854225" w:rsidP="00EA118C">
      <w:pPr>
        <w:pStyle w:val="aa"/>
        <w:numPr>
          <w:ilvl w:val="1"/>
          <w:numId w:val="1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AF3829">
        <w:rPr>
          <w:color w:val="000000"/>
          <w:sz w:val="28"/>
          <w:szCs w:val="28"/>
        </w:rPr>
        <w:t>Магнитные материалы</w:t>
      </w:r>
    </w:p>
    <w:p w:rsidR="00206F12" w:rsidRPr="00AF3829" w:rsidRDefault="00206F12" w:rsidP="00EA118C">
      <w:pPr>
        <w:spacing w:line="360" w:lineRule="auto"/>
        <w:ind w:firstLine="709"/>
        <w:jc w:val="both"/>
        <w:rPr>
          <w:color w:val="000000"/>
          <w:sz w:val="28"/>
        </w:rPr>
      </w:pPr>
    </w:p>
    <w:p w:rsidR="00206F12" w:rsidRPr="00AF3829" w:rsidRDefault="008A38F3" w:rsidP="008A38F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br w:type="page"/>
      </w:r>
      <w:r w:rsidR="00A94E9A" w:rsidRPr="00AF3829">
        <w:rPr>
          <w:b/>
          <w:color w:val="000000"/>
          <w:sz w:val="28"/>
          <w:szCs w:val="28"/>
        </w:rPr>
        <w:t>Введение</w:t>
      </w:r>
    </w:p>
    <w:p w:rsidR="00EA118C" w:rsidRPr="00AF3829" w:rsidRDefault="00EA118C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A94E9A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В данном курсовом проекте </w:t>
      </w:r>
      <w:r w:rsidR="00FD7197" w:rsidRPr="00AF3829">
        <w:rPr>
          <w:color w:val="000000"/>
          <w:sz w:val="28"/>
          <w:szCs w:val="28"/>
        </w:rPr>
        <w:t>будет освещен материал по</w:t>
      </w:r>
      <w:r w:rsidR="001B78CD" w:rsidRPr="00AF3829">
        <w:rPr>
          <w:color w:val="000000"/>
          <w:sz w:val="28"/>
          <w:szCs w:val="28"/>
        </w:rPr>
        <w:t xml:space="preserve"> тем</w:t>
      </w:r>
      <w:r w:rsidR="00FD7197" w:rsidRPr="00AF3829">
        <w:rPr>
          <w:color w:val="000000"/>
          <w:sz w:val="28"/>
          <w:szCs w:val="28"/>
        </w:rPr>
        <w:t>ам</w:t>
      </w:r>
      <w:r w:rsidR="001B78CD" w:rsidRPr="00AF3829">
        <w:rPr>
          <w:color w:val="000000"/>
          <w:sz w:val="28"/>
          <w:szCs w:val="28"/>
        </w:rPr>
        <w:t xml:space="preserve"> «Цветные металлы: классификация, области применения» и «Металлические проводниковые и полупроводниковые материалы,</w:t>
      </w:r>
      <w:r w:rsidR="00EA118C" w:rsidRPr="00AF3829">
        <w:rPr>
          <w:color w:val="000000"/>
          <w:sz w:val="28"/>
          <w:szCs w:val="28"/>
        </w:rPr>
        <w:t xml:space="preserve"> </w:t>
      </w:r>
      <w:r w:rsidR="001B78CD" w:rsidRPr="00AF3829">
        <w:rPr>
          <w:color w:val="000000"/>
          <w:sz w:val="28"/>
          <w:szCs w:val="28"/>
        </w:rPr>
        <w:t>магнитные материалы</w:t>
      </w:r>
      <w:r w:rsidR="001B78CD" w:rsidRPr="00AF3829">
        <w:rPr>
          <w:color w:val="000000"/>
          <w:sz w:val="28"/>
        </w:rPr>
        <w:t>»</w:t>
      </w:r>
      <w:r w:rsidR="00235B35" w:rsidRPr="00AF3829">
        <w:rPr>
          <w:color w:val="000000"/>
          <w:sz w:val="28"/>
        </w:rPr>
        <w:t xml:space="preserve">, </w:t>
      </w:r>
      <w:r w:rsidR="00235B35" w:rsidRPr="00AF3829">
        <w:rPr>
          <w:color w:val="000000"/>
          <w:sz w:val="28"/>
          <w:szCs w:val="28"/>
        </w:rPr>
        <w:t>вторую из них совместил</w:t>
      </w:r>
      <w:r w:rsidR="00565C7A" w:rsidRPr="00AF3829">
        <w:rPr>
          <w:color w:val="000000"/>
          <w:sz w:val="28"/>
          <w:szCs w:val="28"/>
        </w:rPr>
        <w:t xml:space="preserve"> </w:t>
      </w:r>
      <w:r w:rsidR="00313EE3" w:rsidRPr="00AF3829">
        <w:rPr>
          <w:color w:val="000000"/>
          <w:sz w:val="28"/>
          <w:szCs w:val="28"/>
        </w:rPr>
        <w:t>из трех тем, чтобы показать основу по роду моей профессии, т.к. занят в энергетической области.</w:t>
      </w:r>
    </w:p>
    <w:p w:rsidR="00C54043" w:rsidRPr="00AF3829" w:rsidRDefault="00C54043" w:rsidP="00EA118C">
      <w:pPr>
        <w:spacing w:line="360" w:lineRule="auto"/>
        <w:ind w:firstLine="709"/>
        <w:jc w:val="both"/>
        <w:rPr>
          <w:color w:val="000000"/>
          <w:sz w:val="28"/>
        </w:rPr>
      </w:pPr>
    </w:p>
    <w:p w:rsidR="0073611B" w:rsidRPr="00AF3829" w:rsidRDefault="008A38F3" w:rsidP="008A38F3">
      <w:pPr>
        <w:pStyle w:val="aa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br w:type="page"/>
      </w:r>
      <w:r w:rsidR="0073611B" w:rsidRPr="00AF3829">
        <w:rPr>
          <w:b/>
          <w:color w:val="000000"/>
          <w:sz w:val="28"/>
          <w:szCs w:val="28"/>
        </w:rPr>
        <w:t>Цветные металлы: кл</w:t>
      </w:r>
      <w:r w:rsidRPr="00AF3829">
        <w:rPr>
          <w:b/>
          <w:color w:val="000000"/>
          <w:sz w:val="28"/>
          <w:szCs w:val="28"/>
        </w:rPr>
        <w:t>ассификация, области применения</w:t>
      </w:r>
    </w:p>
    <w:p w:rsidR="00EA118C" w:rsidRPr="00AF3829" w:rsidRDefault="00EA118C" w:rsidP="008A38F3">
      <w:pPr>
        <w:pStyle w:val="1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23C6" w:rsidRPr="00AF3829" w:rsidRDefault="00B123C6" w:rsidP="008A38F3">
      <w:pPr>
        <w:pStyle w:val="aa"/>
        <w:numPr>
          <w:ilvl w:val="1"/>
          <w:numId w:val="7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Классификация цветных металлов</w:t>
      </w:r>
    </w:p>
    <w:p w:rsidR="00B123C6" w:rsidRPr="00AF3829" w:rsidRDefault="00B123C6" w:rsidP="00EA118C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2E6" w:rsidRPr="00AF3829" w:rsidRDefault="0073611B" w:rsidP="00EA118C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0E12E6" w:rsidRPr="00AF3829">
        <w:rPr>
          <w:rFonts w:ascii="Times New Roman" w:hAnsi="Times New Roman" w:cs="Times New Roman"/>
          <w:color w:val="000000"/>
          <w:sz w:val="28"/>
          <w:szCs w:val="28"/>
        </w:rPr>
        <w:t>ветные металлы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Все применяемые в технике металлы и сплавы делятся на чёрные и цветные.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чёрным металлам относят железо и его сплавы (сталь, чугун, ферросплавы). Все остальные металлы и сплавы составляют группу цветных металлов.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Наибольшее распространение в технике получили чёрные металлы. На их долю приходится свыше 90% производимой металлопродукции. Это обусловлено большими запасами железных руд в земной коре, сравнительно простой технологией выплавки чугунов и сталей, их высокой конструктивной прочностью (прежде всего сталей) и относительно небольшой стоимостью.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 применяются в технике реже, чем чёрные. Это объясняется незначительным содержанием многих цветных металлов в земной коре, сложностью процесса их выплавки из руд, недостаточной прочностью. Цветные металлы дороже чёрных, и, когда это возможно, их заменяют чёрными металлами, пластмассами и другими более дешёвыми материалами. Однако цветные металлы имеют свойства, которые делают их применение в технике незаменимым. Например, медь и алюминий обладают высокой электро- и теплопроводностью и используются для изготовления проводников электрического тока в электротехнике, в различных теплообменниках, радиаторах, холодильниках. Сплавы магния, алюминия и титана благодаря малой плотности, высокой удельной прочности широко применяются в самолётостроении, космической технике и т.д.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Из цветных металлов и сплавов наибольшее распространение получили сплавы алюминия и меди. Из года в год возрастает интерес к титану и его сплавам, которые широко применяются в авиа- и ракетостроении, в химической промышленности, цветной металлургии и т.д.</w:t>
      </w:r>
    </w:p>
    <w:p w:rsidR="000E12E6" w:rsidRPr="00AF3829" w:rsidRDefault="000E12E6" w:rsidP="00EA11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 условно подразделяются на: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легкие (литий, магний, бериллий, алюминий, титан и др.), обладающие малой плотностью (до 5000 кг/м3);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легкоплавкие (ртуть, цезий, галлий, рубидий, олово, свинец, цинк и др.), имеющие низкую температуру плавления;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тугоплавкие (вольфрам, тантал, молибден, ниобий и др.), температура плавления которых более высокая, чем железа (1539 °С);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благородные (золото, серебро, металлы платиновой группы), обладающие высокой коррозионной стойкостью;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урановые - актиниды, используемые в атомной технике;</w:t>
      </w:r>
    </w:p>
    <w:p w:rsidR="000E12E6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редкоземельные (РЗМ) (скандий, иттрий, лантан и лантаниды), применяемые в качестве присадок к сплавам других элементов;</w:t>
      </w:r>
    </w:p>
    <w:p w:rsidR="00EA118C" w:rsidRPr="00AF3829" w:rsidRDefault="000E12E6" w:rsidP="00EA118C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щелочные (натрий, калий, литий и др.), не находящие применения в свободном состоянии (за исключением особых случаев, например в качестве теплоносителей в ядерных реакторах).</w:t>
      </w:r>
    </w:p>
    <w:p w:rsidR="00380EF5" w:rsidRPr="00AF3829" w:rsidRDefault="00380EF5" w:rsidP="00EA118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44E6B" w:rsidRPr="00AF3829" w:rsidRDefault="00DE49C9" w:rsidP="00EA118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F3829">
        <w:rPr>
          <w:rFonts w:ascii="Times New Roman" w:hAnsi="Times New Roman"/>
          <w:b w:val="0"/>
          <w:color w:val="000000"/>
          <w:sz w:val="28"/>
          <w:szCs w:val="28"/>
        </w:rPr>
        <w:t xml:space="preserve">Таблица 1. </w:t>
      </w:r>
      <w:r w:rsidR="00F44E6B" w:rsidRPr="00AF3829">
        <w:rPr>
          <w:rFonts w:ascii="Times New Roman" w:hAnsi="Times New Roman"/>
          <w:b w:val="0"/>
          <w:color w:val="000000"/>
          <w:sz w:val="28"/>
          <w:szCs w:val="28"/>
        </w:rPr>
        <w:t>Плотность металлов и сплавов</w:t>
      </w:r>
    </w:p>
    <w:tbl>
      <w:tblPr>
        <w:tblW w:w="3146" w:type="pct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639"/>
      </w:tblGrid>
      <w:tr w:rsidR="00F44E6B" w:rsidRPr="00AF3829" w:rsidTr="00380EF5">
        <w:tc>
          <w:tcPr>
            <w:tcW w:w="5000" w:type="pct"/>
            <w:gridSpan w:val="2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b/>
                <w:bCs/>
                <w:color w:val="000000"/>
                <w:sz w:val="20"/>
                <w:szCs w:val="28"/>
              </w:rPr>
              <w:t>Плотность металлов (при 20°C):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b/>
                <w:bCs/>
                <w:color w:val="000000"/>
                <w:sz w:val="20"/>
                <w:szCs w:val="28"/>
              </w:rPr>
              <w:t>т/м3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Алюминий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2.6889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Вольфрам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19.35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Графит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1.9 — 2.3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Железо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7.874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Золото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19.32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Калий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0.862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Кальций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1.55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Кобальт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8.90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Литий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0.534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Магний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1.738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Медь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8.96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Натрий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0.971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Никель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8.91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Олово (белое)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7.29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Платина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21.45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Плутоний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19.25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Свинец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11.336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Серебро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10.50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Титан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4.505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Уран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19.04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Хром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7.18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Цезий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1.873</w:t>
            </w:r>
          </w:p>
        </w:tc>
      </w:tr>
      <w:tr w:rsidR="00F44E6B" w:rsidRPr="00AF3829" w:rsidTr="00380EF5">
        <w:tc>
          <w:tcPr>
            <w:tcW w:w="276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Цирконий</w:t>
            </w:r>
          </w:p>
        </w:tc>
        <w:tc>
          <w:tcPr>
            <w:tcW w:w="2240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6.45</w:t>
            </w:r>
          </w:p>
        </w:tc>
      </w:tr>
    </w:tbl>
    <w:p w:rsidR="00F44E6B" w:rsidRPr="00AF3829" w:rsidRDefault="00F44E6B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369" w:type="pct"/>
        <w:tblInd w:w="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05"/>
      </w:tblGrid>
      <w:tr w:rsidR="00F44E6B" w:rsidRPr="00AF3829" w:rsidTr="00380EF5">
        <w:tc>
          <w:tcPr>
            <w:tcW w:w="5000" w:type="pct"/>
            <w:gridSpan w:val="2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b/>
                <w:bCs/>
                <w:color w:val="000000"/>
                <w:sz w:val="20"/>
                <w:szCs w:val="28"/>
              </w:rPr>
              <w:t>Плотность сплавов (при 20°C):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b/>
                <w:bCs/>
                <w:color w:val="000000"/>
                <w:sz w:val="20"/>
                <w:szCs w:val="28"/>
              </w:rPr>
              <w:t>т/м3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Бронза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7.5 — 9.1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Сплав Вуда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9.7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Дюралюминий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2.6 — 2.9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Константан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8.88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Латунь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8.2 — 8.8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Нихром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8.4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Платино-иридиевый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21.62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Сталь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7.7 — 7.9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Сталь нержавеющая (в среднем)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7.9 — 8.2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марки 08×18Н10Т, 10×18Н10Т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7,9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марки 10×17Н13М2Т, 10×17Н13М3Т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8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марки 06ХН28МТ, 06ХН28МДТ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7,95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марки 08×22Н6Т, 12×21Н5Т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7,6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Чугун белый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7.6 — 7.8</w:t>
            </w:r>
          </w:p>
        </w:tc>
      </w:tr>
      <w:tr w:rsidR="00F44E6B" w:rsidRPr="00AF3829" w:rsidTr="00380EF5">
        <w:tc>
          <w:tcPr>
            <w:tcW w:w="2697" w:type="pct"/>
            <w:vAlign w:val="center"/>
            <w:hideMark/>
          </w:tcPr>
          <w:p w:rsidR="00F44E6B" w:rsidRPr="00AF3829" w:rsidRDefault="00F44E6B" w:rsidP="00380EF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Чугун серый</w:t>
            </w:r>
          </w:p>
        </w:tc>
        <w:tc>
          <w:tcPr>
            <w:tcW w:w="2303" w:type="pct"/>
            <w:vAlign w:val="center"/>
            <w:hideMark/>
          </w:tcPr>
          <w:p w:rsidR="00F44E6B" w:rsidRPr="00AF3829" w:rsidRDefault="00F44E6B" w:rsidP="00380EF5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AF3829">
              <w:rPr>
                <w:color w:val="000000"/>
                <w:sz w:val="20"/>
                <w:szCs w:val="28"/>
              </w:rPr>
              <w:t>— 7.2</w:t>
            </w:r>
          </w:p>
        </w:tc>
      </w:tr>
    </w:tbl>
    <w:p w:rsidR="00E05444" w:rsidRPr="00AF3829" w:rsidRDefault="00E05444" w:rsidP="00EA11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043" w:rsidRPr="00AF3829" w:rsidRDefault="00B123C6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1.2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="00C54043" w:rsidRPr="00AF3829">
        <w:rPr>
          <w:b/>
          <w:color w:val="000000"/>
          <w:sz w:val="28"/>
          <w:szCs w:val="28"/>
        </w:rPr>
        <w:t>Цветные металлы: особенности применения и обработки</w:t>
      </w:r>
    </w:p>
    <w:p w:rsidR="00EA118C" w:rsidRPr="00AF3829" w:rsidRDefault="00EA118C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На сегодняшний день цветные металлы имеют огромное значение для производства любого типа техники. Металл является химически простым веществом, обладающим такими характеристиками, как ковкость, теплопроводность, электропроводность; внешне отличается особым блеском.</w:t>
      </w:r>
    </w:p>
    <w:p w:rsidR="00EA118C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 — техническое название всех металлов и их сплавов (кроме железа и его сплавов, называемых черными металлами). Термин в русском языке соответствует термину в европейских языках.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 весьма востребованы в нашей стране, их производство широко распространено во всех регионах.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Цветная металлургия — отрасль металлургии, которая включает добычу, обогащение руд цветных металлов и выплавку цветных металлов и их сплавов. Различают металлургию легких металлов и металлургию тяжелых металлов.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Применение цветных металлов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современной технике объем применения цветных металлов и сплавов на их основе непрерывно растет. В связи с бурным развитием авиастроения, ракетной и атомной техники, химической промышленности в качестве конструкционных материалов в настоящее время стали применять такие металлы (и сплавы на их основе), как титан, цирконий, никель, молибден и даже ниобий, гафний и др.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Области применения отдельных цветных металлов и сплавов на их основе весьма разнообразны.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EF5">
        <w:rPr>
          <w:sz w:val="28"/>
          <w:szCs w:val="28"/>
        </w:rPr>
        <w:t>Медь и ее сплавы</w:t>
      </w:r>
      <w:r w:rsidRPr="00AF3829">
        <w:rPr>
          <w:color w:val="000000"/>
          <w:sz w:val="28"/>
          <w:szCs w:val="28"/>
        </w:rPr>
        <w:t xml:space="preserve"> широко используют в химическом машиностроении, для изготовления трубопроводов самого различного назначения, емкостей, различных сосудов в криогенной технике</w:t>
      </w:r>
      <w:r w:rsidR="00682F66" w:rsidRPr="00AF3829">
        <w:rPr>
          <w:color w:val="000000"/>
          <w:sz w:val="28"/>
          <w:szCs w:val="28"/>
        </w:rPr>
        <w:t>,</w:t>
      </w:r>
      <w:r w:rsidRPr="00AF3829">
        <w:rPr>
          <w:color w:val="000000"/>
          <w:sz w:val="28"/>
          <w:szCs w:val="28"/>
        </w:rPr>
        <w:t xml:space="preserve"> </w:t>
      </w:r>
      <w:r w:rsidR="00682F66" w:rsidRPr="00AF3829">
        <w:rPr>
          <w:color w:val="000000"/>
          <w:sz w:val="28"/>
          <w:szCs w:val="28"/>
        </w:rPr>
        <w:t>в</w:t>
      </w:r>
      <w:r w:rsidR="00EA118C" w:rsidRPr="00AF3829">
        <w:rPr>
          <w:color w:val="000000"/>
          <w:sz w:val="28"/>
          <w:szCs w:val="28"/>
        </w:rPr>
        <w:t xml:space="preserve"> </w:t>
      </w:r>
      <w:r w:rsidR="00682F66" w:rsidRPr="00AF3829">
        <w:rPr>
          <w:color w:val="000000"/>
          <w:sz w:val="28"/>
          <w:szCs w:val="28"/>
        </w:rPr>
        <w:t xml:space="preserve">электроэнергетике </w:t>
      </w:r>
      <w:r w:rsidRPr="00AF3829">
        <w:rPr>
          <w:color w:val="000000"/>
          <w:sz w:val="28"/>
          <w:szCs w:val="28"/>
        </w:rPr>
        <w:t>и т. п.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EF5">
        <w:rPr>
          <w:sz w:val="28"/>
          <w:szCs w:val="28"/>
        </w:rPr>
        <w:t>Алюминий и его сплавы</w:t>
      </w:r>
      <w:r w:rsidRPr="00AF3829">
        <w:rPr>
          <w:color w:val="000000"/>
          <w:sz w:val="28"/>
          <w:szCs w:val="28"/>
        </w:rPr>
        <w:t xml:space="preserve"> применяют для изготовления различных емкостей в химической и пищевой промышленности. Сплавы на основе алюминия широко применяют для самолетов, ракет, судов, в строительстве и</w:t>
      </w:r>
      <w:r w:rsidR="00EA118C" w:rsidRPr="00AF3829">
        <w:rPr>
          <w:color w:val="000000"/>
          <w:sz w:val="28"/>
          <w:szCs w:val="28"/>
        </w:rPr>
        <w:t xml:space="preserve"> </w:t>
      </w:r>
      <w:r w:rsidR="003E54D5" w:rsidRPr="00AF3829">
        <w:rPr>
          <w:color w:val="000000"/>
          <w:sz w:val="28"/>
          <w:szCs w:val="28"/>
        </w:rPr>
        <w:t>электроэнергетике</w:t>
      </w:r>
      <w:r w:rsidRPr="00AF3829">
        <w:rPr>
          <w:color w:val="000000"/>
          <w:sz w:val="28"/>
          <w:szCs w:val="28"/>
        </w:rPr>
        <w:t>. </w:t>
      </w:r>
      <w:r w:rsidR="003E54D5" w:rsidRPr="00AF3829">
        <w:rPr>
          <w:color w:val="000000"/>
          <w:sz w:val="28"/>
          <w:szCs w:val="28"/>
        </w:rPr>
        <w:t>В</w:t>
      </w:r>
      <w:r w:rsidRPr="00AF3829">
        <w:rPr>
          <w:color w:val="000000"/>
          <w:sz w:val="28"/>
          <w:szCs w:val="28"/>
        </w:rPr>
        <w:t xml:space="preserve"> связи с их сравнительно высокой прочностью при малой плотности, высокой коррозионной стойкостью в некоторых агрессивных средах и высокими механическими свойствами при низких температурах.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Особенности цветных металлов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Некоторые металлы (медь, магний, алюминий) обладают сравнительно высокими теплопроводностью и удельной теплоемкостью, что способствует быстрому охлаждению места сварки, требует применения более мощных источников теплоты при сварке, а в ряде случаев предварительного подогрева детали.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Для некоторых металлов (медь, алюминий, магний) и их сплавов наблюдается довольно резкое снижение механических свойств при нагреве, в результате чего в этом интервале температур металл легко разрушается от ударов, либо сварочная ванна даже проваливается под действием собственного веса (алюминий, бронза).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Все цветные сплавы при нагреве в значительно больших объемах, чем черные металлы, растворяют газы окружающей атмосферы и химически взаимодействуют со всеми газами, кроме инертных. Особенно активные в этом смысле более тугоплавкие и химически более активные металлы: титан, цирконий, ниобий, тантал, молибден. Эту группу металлов часто выделяют в группу тугоплавких, химически активных металлов.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Особенности обработки цветных металлов</w:t>
      </w:r>
      <w:r w:rsidR="00F44E6B" w:rsidRPr="00AF3829">
        <w:rPr>
          <w:b/>
          <w:color w:val="000000"/>
          <w:sz w:val="28"/>
          <w:szCs w:val="28"/>
        </w:rPr>
        <w:t>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Цветные металлы прочны и долговечны, способны переносить высокие температуры. Недостаток только один — способность корродировать и разрушаться под воздействием кислорода .</w:t>
      </w:r>
    </w:p>
    <w:p w:rsidR="00C54043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Одним из самых эффективных методов защиты цветного металла от атмосферной коррозии считается нанесение защитных лакокрасочных материалов. Существуют три группы средств для защиты металлических поверхностей: грунтовки, краски и универсальные препараты «три в одном». Грунтовка — незаменимое средство борьбы с атмосферным окислением, одно- или двухслойное грунтование производится перед окрашиванием, помимо защитных свойств сообщая финишному покрытию лучшую адгезию к основанию. При выборе состава важно знать, что для разных металлов используются разные грунтовки</w:t>
      </w:r>
    </w:p>
    <w:p w:rsidR="00EA118C" w:rsidRPr="00AF3829" w:rsidRDefault="00C54043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Для алюминиевых оснований используют специальные грунтовки на цинковой основе либо уретановые краски. Медь, латунь и бронзу обычно не красят — эти металлы поставляются на рынок с заводской обработкой, защищающей поверхность и подчеркивающей ее красоту. Если же целостность такого «фирменного» покрытия со временем нарушается , его лучше полностью удалить с помощью растворителя , после чего основание следует отполировать и покрыть эпоксидным или полиуретановым лаком</w:t>
      </w:r>
      <w:r w:rsidR="00182C0C" w:rsidRPr="00AF3829">
        <w:rPr>
          <w:color w:val="000000"/>
          <w:sz w:val="28"/>
          <w:szCs w:val="28"/>
        </w:rPr>
        <w:t>.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Основные цветные металлы: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— это цветной металл, который обладает высокой электропроводностью, хорошей пластичностью, но имеет низкие механические свойства. Различают алюминий первичный и вторичный.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Медь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Медь — это металл, который является наиболее распространенным среди цветных, обладающим высокой пластичностью, электропроводностью и теплопроводностью. Медь хорошо сплавляется со многими металлами, образуя сплавы, которые широко используются в машиностроении.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Цинк</w:t>
      </w:r>
    </w:p>
    <w:p w:rsidR="00FF7E45" w:rsidRPr="00AF3829" w:rsidRDefault="00FF7E45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Цинк — это цветной металл, который при обыкновенной температуре хрупок, но при нагреве до 100-150 градусов хорошо куется и прокатывается. Цинк устойчив против коррозии, однако разрушается под действием кислот и щелочей. Температура плавления — 419 градусов.</w:t>
      </w:r>
    </w:p>
    <w:p w:rsidR="00EA118C" w:rsidRPr="00AF3829" w:rsidRDefault="00EA118C" w:rsidP="00380EF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54043" w:rsidRPr="00AF3829" w:rsidRDefault="00FF7E45" w:rsidP="00380EF5">
      <w:pPr>
        <w:pStyle w:val="aa"/>
        <w:numPr>
          <w:ilvl w:val="1"/>
          <w:numId w:val="8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Алюминий и алюминиевые сплавы</w:t>
      </w:r>
    </w:p>
    <w:p w:rsidR="00380EF5" w:rsidRPr="00AF3829" w:rsidRDefault="00380EF5" w:rsidP="00EA118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E1448" w:rsidRPr="00AF3829" w:rsidRDefault="002E1448" w:rsidP="00EA118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829">
        <w:rPr>
          <w:rFonts w:ascii="Times New Roman" w:hAnsi="Times New Roman"/>
          <w:color w:val="000000"/>
          <w:sz w:val="28"/>
          <w:szCs w:val="28"/>
        </w:rPr>
        <w:t>Производство алюминия и его свойства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— это легкий и пластичный белый металл, матово-серебристый благодаря тонкой оксидной пленке, которая сразу же покрывает его на воздухе. Он относится к III группе периодической системы, обозначается символом Al, имеет атомный номер 13 и атомную массу 26,98154.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обладает замечательными свойствами, которые объясняют широкий спектр его применения. По объемам использования в самых разных отраслях промышленности он уступает только железу. Ковкий и пластичный, алюминий легко принимает любые формы. Оксидная пленка делает его устойчивым к коррозии, а значит, срок службы изделий из алюминия может быть очень долгим. Кроме того, к списку достоинств необходимо добавить высокую электропроводимость, нетоксичность и легкость в переработке.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Всем этим объясняется огромное значение алюминия в мировой экономике. Алюминий необходим для производства автомобилей, вагонов скоростных поездов, морских судов. Без него аэрокосмическая индустрия никогда не получила бы развития. Самые разные виды продуктов из алюминия используются в современном строительстве. Алюминий практически вытеснил медь в качестве материала для высоковольтных линий электропередачи. Примерно половина посуды для приготовления пищи, продаваемой каждый год во всем мире, сделана именно из этого металла.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829">
        <w:rPr>
          <w:rStyle w:val="ac"/>
          <w:b w:val="0"/>
          <w:color w:val="000000"/>
          <w:sz w:val="28"/>
          <w:szCs w:val="28"/>
        </w:rPr>
        <w:t>Как получают алюминий?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чрезвычайно распространен в природе: по этому параметру он занимает четвертое место среди всех элементов и первое — среди металлов (8,8% от массы земной коры), но не встречается в чистом виде.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Чаще всего алюминий производят из бокситов. Более 90% мировых запасов этого минерала сосредоточено в странах тропического и субтропического пояса: Австралии, Гвинее, Ямайке, Суринаме, Бразилии, Индии.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нашей стране также используются нефелиновые руды, месторождения которых расположены на Кольском полуострове и в Кемеровской области. При переработке нефелинов получают значительные объемы попутной продукции — кальцинированную соду, поташ, удобрения и цемент.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Сначала из добытой и обогащенной руды извлекают так называемый глинозем — оксид алюминия (Al2O3). Несмотря на название, по виду он не имеет ничего общего с глиной или черноземом — скорее, он похож на муку или очень белый песок. Затем глинозем методом электролиза превращают в алюминий. Из двух тонн глинозема выходит одна тонна алюминия.</w:t>
      </w:r>
    </w:p>
    <w:p w:rsidR="002E1448" w:rsidRPr="00AF3829" w:rsidRDefault="002E144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Производство алюминия является исключительно энергоемким. Поэтому алюминиевые заводы наиболее выгодно строить в регионах, где есть свободной доступ к источникам электроэнергии.</w:t>
      </w:r>
    </w:p>
    <w:p w:rsidR="00E92903" w:rsidRPr="00AF3829" w:rsidRDefault="00E92903" w:rsidP="00EA118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F3829">
        <w:rPr>
          <w:rFonts w:ascii="Times New Roman" w:hAnsi="Times New Roman"/>
          <w:b w:val="0"/>
          <w:color w:val="000000"/>
          <w:sz w:val="28"/>
          <w:szCs w:val="28"/>
        </w:rPr>
        <w:t>Алюминий и алюминиевые сплавы. Обработка алюминия</w:t>
      </w:r>
      <w:r w:rsidRPr="00AF3829">
        <w:rPr>
          <w:rFonts w:ascii="Times New Roman" w:hAnsi="Times New Roman"/>
          <w:b w:val="0"/>
          <w:color w:val="000000"/>
          <w:sz w:val="28"/>
          <w:szCs w:val="28"/>
        </w:rPr>
        <w:br/>
        <w:t>Все сплавы алюминия можно разделить на две группы:</w:t>
      </w:r>
    </w:p>
    <w:p w:rsidR="000372F7" w:rsidRPr="00AF3829" w:rsidRDefault="00E92903" w:rsidP="00EA118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rStyle w:val="blue1"/>
          <w:rFonts w:ascii="Times New Roman" w:hAnsi="Times New Roman" w:cs="Times New Roman"/>
          <w:b w:val="0"/>
          <w:color w:val="000000"/>
          <w:sz w:val="28"/>
          <w:szCs w:val="28"/>
        </w:rPr>
        <w:t>Деформируемые алюминиевые сплавы</w:t>
      </w:r>
      <w:r w:rsidRPr="00AF3829">
        <w:rPr>
          <w:color w:val="000000"/>
          <w:sz w:val="28"/>
          <w:szCs w:val="28"/>
        </w:rPr>
        <w:t> — предназначены для получения полуфабрикатов (листов, плит, прутков, профилей, труб и т. д.), а также поковок и штамповых заготовок путем прокатки, прессования, ковки и штамповки.</w:t>
      </w:r>
    </w:p>
    <w:p w:rsidR="00E92903" w:rsidRPr="00AF3829" w:rsidRDefault="00E92903" w:rsidP="000372F7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а) Упрочняемые термической обработкой: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Дуралюмины, «</w:t>
      </w:r>
      <w:r w:rsidRPr="00AF3829">
        <w:rPr>
          <w:rStyle w:val="blue1"/>
          <w:rFonts w:ascii="Times New Roman" w:hAnsi="Times New Roman" w:cs="Times New Roman"/>
          <w:b w:val="0"/>
          <w:color w:val="000000"/>
          <w:sz w:val="28"/>
          <w:szCs w:val="28"/>
        </w:rPr>
        <w:t>дюраль</w:t>
      </w:r>
      <w:r w:rsidRPr="00AF3829">
        <w:rPr>
          <w:color w:val="000000"/>
          <w:sz w:val="28"/>
          <w:szCs w:val="28"/>
        </w:rPr>
        <w:t>» (Д1, Д16, Д20*, сплавы алюминия меди и марганца [Al-Cu-Mg]) — удовлетворительно обрабатываются резанием в закаленном и состаренном состояниях, но плохо в отожженном состоянии. Дуралюмины хорошо свариваются точечной сваркой и не свариваются сваркой плавлением вследствие склонности к образованию трещин. Из сплава Д16 изготовляют обшивки, шпангоуты, стрингера и лонжероны самолетов, силовые каркасы, строительные конструкции, кузова автомобилей.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 авиаль (АВ) удовлетворительно обрабатывается резанием после закалки и старения, хорошо сваривается аргонодуговой и контактной сваркой. Из этого сплава изготовляются различные полуфабрикаты (листы, профили, трубы и т.д.), используемые для элементов конструкций, несущих умеренные нагрузки, кроме того, лопасти винтов вертолетов, кованные детали двигателей, рамы, двери, для которых требуется высокая пластичность в холодном и горячем состоянии.</w:t>
      </w:r>
    </w:p>
    <w:p w:rsidR="00EA118C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Высокопрочный сплав (В95) имеет предел прочности 560-600 Н/мм2, хорошо обрабатывается резанием и сваривается точечной сваркой. Сплав применяется в самолетостроении для нагруженных конструкций (обшивки, стрингеры, шпангоуты, лонжероны) и для силовых каркасов в строительных сооружениях.</w:t>
      </w:r>
    </w:p>
    <w:p w:rsidR="00190779" w:rsidRPr="00AF3829" w:rsidRDefault="00E92903" w:rsidP="00EA118C">
      <w:pPr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для ковки и штамповки (АК6, АК8, АК4-1 [жаропрочный]). Сплавы этого типа отличаются высокой пластичностью и удовлетворительными литейными свойствами, позволяющими получить качественные слитки. Алюминиевые сплавы этой группы хорошо обрабатываются резанием и удовлетворительно свариваются контактной и аргонодуговой сваркой.</w:t>
      </w:r>
    </w:p>
    <w:p w:rsidR="00E92903" w:rsidRPr="00AF3829" w:rsidRDefault="00E9290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б) Не упрочняемые термической обработкой:</w:t>
      </w:r>
    </w:p>
    <w:p w:rsidR="00410D89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алюминия с марганцем (АМц) и алюминия с магнием (АМг2, АМг3, АМг5, АМг6) легко обрабатываются давлением (штамповка, гибка), хорошо свариваются и обладают хорошей коррозионной стойкостью. Обработка резанием затруднена, поэтому для получения резьбы используют специальные бесстружечные метчики (раскатники), не имеющие режущих кромок.</w:t>
      </w:r>
    </w:p>
    <w:p w:rsidR="00E92903" w:rsidRPr="00AF3829" w:rsidRDefault="00E92903" w:rsidP="00EA118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rStyle w:val="blue1"/>
          <w:rFonts w:ascii="Times New Roman" w:hAnsi="Times New Roman" w:cs="Times New Roman"/>
          <w:b w:val="0"/>
          <w:color w:val="000000"/>
          <w:sz w:val="28"/>
          <w:szCs w:val="28"/>
        </w:rPr>
        <w:t>Литейные алюминиевые сплавы</w:t>
      </w:r>
      <w:r w:rsidRPr="00AF3829">
        <w:rPr>
          <w:b/>
          <w:color w:val="000000"/>
          <w:sz w:val="28"/>
          <w:szCs w:val="28"/>
        </w:rPr>
        <w:t> —</w:t>
      </w:r>
      <w:r w:rsidRPr="00AF3829">
        <w:rPr>
          <w:color w:val="000000"/>
          <w:sz w:val="28"/>
          <w:szCs w:val="28"/>
        </w:rPr>
        <w:t xml:space="preserve"> предназначенные для фасонного литья (как правило, хорошо обрабатываются резанием).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алюминия с кремнием (силумины) Al-Si (АЛ2, АЛ4, АЛ9) отличаются высокими литейными свойствами, а отливки — большой плотностью. Силумины сравнительно легко обрабатываются резанием.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алюминия с медью Al-Cu (АЛ7, АЛ19) после термической обработки имеют высокие механические свойства при нормальной и повышенных температурах и хорошо обрабатываются резанием.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алюминия с магнием Al-Mg (АЛ8, АЛ27) имеют хорошую коррозионную стойкость, повышенные механические свойства и хорошо обрабатываются резанием. Сплавы применяют в судостроении и авиации.</w:t>
      </w:r>
    </w:p>
    <w:p w:rsidR="00E92903" w:rsidRPr="00AF3829" w:rsidRDefault="00E92903" w:rsidP="00EA118C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Жаропрочные алюминиевые сплавы (АЛ1, АЛ21, АЛ33) хорошо обрабатываются резанием.</w:t>
      </w:r>
    </w:p>
    <w:p w:rsidR="00E92903" w:rsidRPr="00AF3829" w:rsidRDefault="00E9290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 точки зрения обработки фрезерованием, нарезания резьбы и токарной обработки, алюминиевые сплавы также можно разделить на две группы. В зависимости от состояния (закаленные, состаренные, отожженные) алюминиевые сплавы могут относиться к разным группам по легкости обработки:</w:t>
      </w:r>
    </w:p>
    <w:p w:rsidR="00380EF5" w:rsidRPr="00AF3829" w:rsidRDefault="00E92903" w:rsidP="00380E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rStyle w:val="blue1"/>
          <w:rFonts w:ascii="Times New Roman" w:hAnsi="Times New Roman" w:cs="Times New Roman"/>
          <w:b w:val="0"/>
          <w:color w:val="000000"/>
          <w:sz w:val="28"/>
          <w:szCs w:val="28"/>
        </w:rPr>
        <w:t>Мягкие и пластичные алюминиевые сплавы</w:t>
      </w:r>
      <w:r w:rsidRPr="00AF3829">
        <w:rPr>
          <w:color w:val="000000"/>
          <w:sz w:val="28"/>
          <w:szCs w:val="28"/>
        </w:rPr>
        <w:t>, вызывающие проблемы при обработке резанием:</w:t>
      </w:r>
    </w:p>
    <w:p w:rsidR="00380EF5" w:rsidRPr="00AF3829" w:rsidRDefault="00E92903" w:rsidP="00380EF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а) Отожженные: Д16, АВ. </w:t>
      </w:r>
    </w:p>
    <w:p w:rsidR="00E92903" w:rsidRPr="00AF3829" w:rsidRDefault="00E92903" w:rsidP="00380EF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б) Не упрочняемые термической обработкой: АМц, АМг2, АМг3, АМг5, АМг6.</w:t>
      </w:r>
    </w:p>
    <w:p w:rsidR="00410D89" w:rsidRPr="00AF3829" w:rsidRDefault="00E92903" w:rsidP="00EA118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rStyle w:val="blue1"/>
          <w:rFonts w:ascii="Times New Roman" w:hAnsi="Times New Roman" w:cs="Times New Roman"/>
          <w:b w:val="0"/>
          <w:color w:val="000000"/>
          <w:sz w:val="28"/>
          <w:szCs w:val="28"/>
        </w:rPr>
        <w:t>Сравнительно твердые и прочные алюминиевые сплавы</w:t>
      </w:r>
      <w:r w:rsidRPr="00AF3829">
        <w:rPr>
          <w:color w:val="000000"/>
          <w:sz w:val="28"/>
          <w:szCs w:val="28"/>
        </w:rPr>
        <w:t>, которые достаточно просто обрабатываются резанием (во многих случаях, где не требуется повышенная производительность, эти материалы могут обрабатываться стандартным инструментом общего применения, но если требуется повысить скорость и качество обработки, необходимо применять специализированный инструмент):</w:t>
      </w:r>
    </w:p>
    <w:p w:rsidR="00380EF5" w:rsidRPr="00AF3829" w:rsidRDefault="00E9290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а) Закаленные и искусственно состаренные: Д16Т, Д16Н, АВТ.</w:t>
      </w:r>
    </w:p>
    <w:p w:rsidR="00380EF5" w:rsidRPr="00AF3829" w:rsidRDefault="00E9290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б) Ковочные: АК6, АК8, АК4-1. </w:t>
      </w:r>
    </w:p>
    <w:p w:rsidR="00E92903" w:rsidRPr="00AF3829" w:rsidRDefault="00E9290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в) Литейные: АЛ2, АЛ4, АЛ9, АЛ8, АЛ27, АЛ1, АЛ21, АЛ33.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rStyle w:val="ac"/>
          <w:color w:val="000000"/>
          <w:sz w:val="28"/>
          <w:szCs w:val="28"/>
        </w:rPr>
        <w:t>История алюминия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Первое упоминание о металле, который по описанию был похож на алюминий, встречается в I веке н. э. у Плиния Старшего. Согласно изложенной им легенде, некий мастер преподнес императору Тиберию необычайно легкий и красивый кубок из серебристого металла. Даритель сообщил, что получил новый металл из обычной глины. Очевидно, он ожидал благодарности и покровительства, но вместо этого лишился жизни. Недальновидный правитель приказал обезглавить мастера и разрушить его мастерскую, чтобы предотвратить обесценивание золота и серебра.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Но это всего лишь легенда. А достоверные факты говорят о том, что первый шаг к получению алюминия был сделан в XVI веке, когда была выделена «квасцовая земля», содержавшая окись неведомого тогда металла. А в середине XVIII века эксперимент успешно повторил немецкий химик Андреас Маргграф, который и назвал окись алюминия словом «alumina» (от латинского «alumen» — вяжущий). С этого момента о существовании алюминия стало известно науке, однако, не будучи найденным в чистом виде, металл поначалу не получил настоящего признания.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И только в 1855 г. на Всемирной выставке в Париже «серебро из глины» произвело настоящий фурор. Император Наполеон III, за столом которого особо почетным гостям подавали приборы из алюминия, загорелся мечтой снабдить свою армию кирасами из легкого металла. В скором времени было построено несколько алюминиевых заводов. Но произведенный там алюминий по-прежнему оставался дорогим. Из него делали лишь ювелирные украшения и предметы роскоши.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Более дешевый способ производства алюминия появился лишь к концу XIX века. Его одновременно и независимо друг от друга разработали американский студент Чарльз Холл и французский инженер Поль Эру. Предложенный ими электролиз расплавленной в криолите окиси алюминия давал прекрасные результаты, но требовал большого количества электроэнергии. Процессы Байера и Холла-Эру до сих пор применяются на современных алюминиевых заводах.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Новый промышленный материал был хорош всем, за исключением одного: для некоторых сфер применения чистый алюминий был недостаточно прочен. Эту проблему решил немецкий химик Альфред Вильм, сплавлявший его с незначительными количествами меди, магния и марганца. Он открыл, что сплав в течение нескольких дней после закалки становится все прочнее и прочнее. В 1911 г. в немецком городе Дюрен была выпущена партия дюралюминия, а в 1919 г. из него был сделан первый самолет.</w:t>
      </w:r>
    </w:p>
    <w:p w:rsidR="00E92903" w:rsidRPr="00AF3829" w:rsidRDefault="00E92903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Так началось распространение алюминия по миру. Если в 1900 г. в год получали около 8 тысяч тонн легкого металла, то через сто лет объем его производства достиг 24 миллионов тонн.</w:t>
      </w:r>
    </w:p>
    <w:p w:rsidR="00C54043" w:rsidRPr="00AF3829" w:rsidRDefault="00C5404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B7A" w:rsidRPr="00AF3829" w:rsidRDefault="00377514" w:rsidP="00377514">
      <w:pPr>
        <w:pStyle w:val="aa"/>
        <w:numPr>
          <w:ilvl w:val="2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br w:type="page"/>
      </w:r>
      <w:r w:rsidR="00B45B7A" w:rsidRPr="00AF3829">
        <w:rPr>
          <w:b/>
          <w:color w:val="000000"/>
          <w:sz w:val="28"/>
          <w:szCs w:val="28"/>
        </w:rPr>
        <w:t>Металлические проводниковые и полупроводниковые материалы,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магнитные материалы</w:t>
      </w:r>
    </w:p>
    <w:p w:rsidR="00C54043" w:rsidRPr="00AF3829" w:rsidRDefault="00C54043" w:rsidP="0037751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A118C" w:rsidRPr="00AF3829" w:rsidRDefault="00B123C6" w:rsidP="0037751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2.1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="00D10865" w:rsidRPr="00AF3829">
        <w:rPr>
          <w:b/>
          <w:color w:val="000000"/>
          <w:sz w:val="28"/>
          <w:szCs w:val="28"/>
        </w:rPr>
        <w:t>Классификаци</w:t>
      </w:r>
      <w:r w:rsidR="00377514" w:rsidRPr="00AF3829">
        <w:rPr>
          <w:b/>
          <w:color w:val="000000"/>
          <w:sz w:val="28"/>
          <w:szCs w:val="28"/>
        </w:rPr>
        <w:t>я электротехнических материалов</w:t>
      </w:r>
    </w:p>
    <w:p w:rsidR="00377514" w:rsidRPr="00AF3829" w:rsidRDefault="00377514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41368" w:rsidRPr="00AF3829" w:rsidRDefault="00D4136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Электротехнические материалы представляют собой совокупность проводниковых, электроизоляционных, магнитных и полупроводниковых материалов, предназначенных для работы в электрических и магнитных полях. Сюда же можно отнести основные электротехнические изделия: изоляторы, конденсаторы, провода и некоторые полупроводниковые элементы. Электротехнические материалы в современной электротехнике занимают одно из главных мест. Всем известно, что надежность работы электрических машин, аппаратов и электрических установок в основном зависит от качества и правильного выбора соответствующих электротехнических материалов. Анализ аварий электрических машин и аппаратов показывает, что большинство из них происходит вследствие выхода из строя электроизоляции, состоящей из электроизоляционных материалов.</w:t>
      </w:r>
    </w:p>
    <w:p w:rsidR="00D41368" w:rsidRPr="00AF3829" w:rsidRDefault="00D4136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Не менее важное значение для электротехники имеют магнитные материалы. Потери энергии и габариты электрических машин и трансформаторов определяются свойствами магнитных материалов. Довольно значительное место занимают в электротехнике полупроводниковые материалы, или полупроводники. В результате разработки и изучения данной группы материалов были созданы различные новые приборы, позволяющие успешно решать некоторые проблемы электротехники.</w:t>
      </w:r>
    </w:p>
    <w:p w:rsidR="00D41368" w:rsidRPr="00AF3829" w:rsidRDefault="00D41368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рациональном выборе электроизоляционных, магнитных и других материалов можно создать надежное в эксплуатации электрооборудование при малых габаритах и весе. Но для реализации этих качеств необходимы знания свойств всех групп электротехнических материалов.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Все тела, в зависимости от их электрических свойств, могут быть отнесены к группе диэлектриков, проводников или полупроводников. Различие между проводниками, полупроводниками и диэлектриками наиболее наглядно можно показать с помощью энергетических диаграмм зонной теории твердых тел [3].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Энергетические уровни.</w:t>
      </w:r>
    </w:p>
    <w:p w:rsidR="000372F7" w:rsidRPr="00AF3829" w:rsidRDefault="000372F7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Схема расположения.</w:t>
      </w:r>
    </w:p>
    <w:p w:rsidR="00250DAB" w:rsidRPr="00AF3829" w:rsidRDefault="00242676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12.4pt;width:204.2pt;height:197.45pt;z-index:251657728;mso-wrap-style:none" strokecolor="white">
            <v:textbox style="mso-next-textbox:#_x0000_s1026;mso-fit-shape-to-text:t">
              <w:txbxContent>
                <w:p w:rsidR="00250DAB" w:rsidRPr="003253DB" w:rsidRDefault="00242676" w:rsidP="00250DA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18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2" o:spid="_x0000_i1026" type="#_x0000_t75" style="width:186.75pt;height:189.7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EA118C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377514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224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1.1</w:t>
      </w:r>
      <w:r w:rsidRPr="009D0224">
        <w:rPr>
          <w:color w:val="000000"/>
          <w:sz w:val="28"/>
          <w:szCs w:val="28"/>
        </w:rPr>
        <w:t xml:space="preserve"> — нормальный энергетический уро</w:t>
      </w:r>
      <w:r w:rsidRPr="009D0224">
        <w:rPr>
          <w:color w:val="000000"/>
          <w:sz w:val="28"/>
          <w:szCs w:val="28"/>
        </w:rPr>
        <w:softHyphen/>
        <w:t xml:space="preserve">вень атома; </w:t>
      </w:r>
      <w:r>
        <w:rPr>
          <w:color w:val="000000"/>
          <w:sz w:val="28"/>
          <w:szCs w:val="28"/>
        </w:rPr>
        <w:t>2</w:t>
      </w:r>
      <w:r w:rsidRPr="009D0224">
        <w:rPr>
          <w:color w:val="000000"/>
          <w:sz w:val="28"/>
          <w:szCs w:val="28"/>
        </w:rPr>
        <w:t>— заполненная электро</w:t>
      </w:r>
      <w:r w:rsidRPr="009D0224">
        <w:rPr>
          <w:color w:val="000000"/>
          <w:sz w:val="28"/>
          <w:szCs w:val="28"/>
        </w:rPr>
        <w:softHyphen/>
        <w:t>нами зона;</w:t>
      </w:r>
      <w:r>
        <w:rPr>
          <w:color w:val="000000"/>
          <w:sz w:val="28"/>
          <w:szCs w:val="28"/>
        </w:rPr>
        <w:t xml:space="preserve"> 3</w:t>
      </w:r>
      <w:r w:rsidRPr="009D0224">
        <w:rPr>
          <w:color w:val="000000"/>
          <w:sz w:val="28"/>
          <w:szCs w:val="28"/>
        </w:rPr>
        <w:t>— уровни возбужденного состояния атома;</w:t>
      </w:r>
      <w:r>
        <w:rPr>
          <w:color w:val="000000"/>
          <w:sz w:val="28"/>
          <w:szCs w:val="28"/>
        </w:rPr>
        <w:t xml:space="preserve"> 4</w:t>
      </w:r>
      <w:r w:rsidRPr="009D0224">
        <w:rPr>
          <w:color w:val="000000"/>
          <w:sz w:val="28"/>
          <w:szCs w:val="28"/>
        </w:rPr>
        <w:t>— свободная зона;</w:t>
      </w:r>
      <w:r>
        <w:rPr>
          <w:color w:val="000000"/>
          <w:sz w:val="28"/>
          <w:szCs w:val="28"/>
        </w:rPr>
        <w:t xml:space="preserve"> 5</w:t>
      </w:r>
      <w:r w:rsidRPr="009D0224">
        <w:rPr>
          <w:color w:val="000000"/>
          <w:sz w:val="28"/>
          <w:szCs w:val="28"/>
        </w:rPr>
        <w:t xml:space="preserve"> — запрещенная зона.</w:t>
      </w:r>
    </w:p>
    <w:p w:rsidR="00377514" w:rsidRPr="00AF3829" w:rsidRDefault="00377514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Исследование спектров излучения различных веществ в газообразном состоянии, когда атомы отстоят друг от друга на больших расстояниях, показывает, что для атомов каждого вещества характерны вполне определенные спектральные линии. Это говорит о наличии определенных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энергетических состояний (уровней) для разных атомов. Часть этих уровней заполнена электронами в нормальном, невозбужденном состоянии атома,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на других электроны могут находиться только тогда, когда атом подвергнется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внешнему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энергетическому воздействию; при этом он возбужден. Стремясь прийти к устойчивому состоянию, атом излучает избыток энергии в момент перехода электронов с возбужденных уровней на уровни, при которых его энергия минимальна. Сказанное можно характеризовать энергетической диаграмм</w:t>
      </w:r>
      <w:r w:rsidR="003E2642" w:rsidRPr="00AF3829">
        <w:rPr>
          <w:color w:val="000000"/>
          <w:sz w:val="28"/>
          <w:szCs w:val="28"/>
        </w:rPr>
        <w:t xml:space="preserve">ой атома, приведенной на рис. </w:t>
      </w:r>
      <w:r w:rsidRPr="00AF3829">
        <w:rPr>
          <w:color w:val="000000"/>
          <w:sz w:val="28"/>
          <w:szCs w:val="28"/>
        </w:rPr>
        <w:t>1.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конденсации газообразного вещества в жидкость, а затем образовании кристаллической решетки твердого тела все имеющиеся у данного типа атомов электронные уровни (как заполненные электронами, так и незаполненные) несколько смещаются вследствие действия соседних атомов друг на друга. Таким образом, из отдельных энергетических уровней уединенных атомов в твердом теле образуется целая полоса — зона энергетических уровней.</w:t>
      </w:r>
    </w:p>
    <w:p w:rsidR="00250DAB" w:rsidRPr="00AF3829" w:rsidRDefault="003E2642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Рис. </w:t>
      </w:r>
      <w:r w:rsidR="00250DAB" w:rsidRPr="00AF3829">
        <w:rPr>
          <w:color w:val="000000"/>
          <w:sz w:val="28"/>
          <w:szCs w:val="28"/>
        </w:rPr>
        <w:t>2. показывает различие в энергетических диаграммах (при температуре 0° К) металлических проводников, полупроводников и диэлектриков. Диэлектриком будет такое тело, у которого запрещенная зона настолько велика, что электронной электропроводности в обычных условиях не наблюдается. Полупроводниками будут вещества с более узкой запрещенной зоной, которая может быть преодолена за счет внешних энергетических воздействий. У металлических проводников заполненная электронами зона вплотную прилегает к</w:t>
      </w:r>
      <w:r w:rsidR="00250DAB" w:rsidRPr="00AF3829">
        <w:rPr>
          <w:i/>
          <w:iCs/>
          <w:color w:val="000000"/>
          <w:sz w:val="28"/>
          <w:szCs w:val="28"/>
        </w:rPr>
        <w:t xml:space="preserve"> </w:t>
      </w:r>
      <w:r w:rsidR="00250DAB" w:rsidRPr="00AF3829">
        <w:rPr>
          <w:color w:val="000000"/>
          <w:sz w:val="28"/>
          <w:szCs w:val="28"/>
        </w:rPr>
        <w:t>зоне свободных энергетических уровней или даже перекрывается ею. Вследствие этого электроны в металле свободны, так как они могут переходить с уровней заполненной зоны на не занятые уровни свободной зоны под влиянием слабых напряженностей приложенного к проводнику электрического поля.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При отсутствии в полупроводнике свободных электронов </w:t>
      </w:r>
      <w:r w:rsidRPr="00AF3829">
        <w:rPr>
          <w:i/>
          <w:iCs/>
          <w:color w:val="000000"/>
          <w:sz w:val="28"/>
          <w:szCs w:val="28"/>
        </w:rPr>
        <w:t>(Т</w:t>
      </w:r>
      <w:r w:rsidR="00EA118C" w:rsidRPr="00AF3829">
        <w:rPr>
          <w:i/>
          <w:iCs/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= 0° К) приложенная к нему разность электрических потенциалов не вызовет тока. Если извне будет подведена энергия, достаточная для переброса электронов через запрещенную зону, то, став свободными, электроны смогут перемещаться и под действием электрического поля, создавая электронную электропроводность полупроводника.</w:t>
      </w:r>
    </w:p>
    <w:p w:rsidR="00250DAB" w:rsidRPr="00AF3829" w:rsidRDefault="000372F7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br w:type="page"/>
      </w:r>
      <w:r w:rsidR="00242676">
        <w:rPr>
          <w:noProof/>
          <w:color w:val="000000"/>
          <w:sz w:val="28"/>
          <w:szCs w:val="28"/>
        </w:rPr>
        <w:pict>
          <v:shape id="Рисунок 11" o:spid="_x0000_i1027" type="#_x0000_t75" style="width:214.5pt;height:162.75pt;visibility:visible">
            <v:imagedata r:id="rId7" o:title=""/>
          </v:shape>
        </w:pict>
      </w:r>
    </w:p>
    <w:p w:rsidR="00250DAB" w:rsidRPr="00AF3829" w:rsidRDefault="003E2642" w:rsidP="00EA118C">
      <w:pPr>
        <w:shd w:val="clear" w:color="auto" w:fill="FFFFFF"/>
        <w:tabs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Рис. </w:t>
      </w:r>
      <w:r w:rsidR="00250DAB" w:rsidRPr="00AF3829">
        <w:rPr>
          <w:color w:val="000000"/>
          <w:sz w:val="28"/>
          <w:szCs w:val="28"/>
        </w:rPr>
        <w:t>2.</w:t>
      </w:r>
      <w:r w:rsidR="000372F7" w:rsidRPr="00AF3829">
        <w:rPr>
          <w:color w:val="000000"/>
          <w:sz w:val="28"/>
          <w:szCs w:val="28"/>
        </w:rPr>
        <w:t xml:space="preserve"> Энергетическое отличие металлических проводников от полупроводников и диэлектриков</w:t>
      </w:r>
    </w:p>
    <w:p w:rsidR="00250DAB" w:rsidRPr="00AF3829" w:rsidRDefault="00250DAB" w:rsidP="00EA118C">
      <w:pPr>
        <w:shd w:val="clear" w:color="auto" w:fill="FFFFFF"/>
        <w:tabs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заполненной зоне, откуда ушел электрон, образовалась «электронная дырка», а потому в полупроводнике начнется другое «эстафетное» движение электронов, заполняющих образовавшуюся дырку, причем под воздействием электрического поля дырка будет двигаться в направлении поля как эквивалентный положительный заряд.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Процесс перехода электронов в свободное состояние сопровождается и обратным явлением, т. е. возвратом электронов в нормальное состояние. В результате в веществе наступает равновесие, т. е. количество электронов, переходящих в свободную зону, становится равным количеству электронов, возвращающихся обратно в нормальное состояние.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 повышением температуры число свободных электронов в полупроводнике возрастает, а с понижением температуры до абсолютного нуля — убывает вплоть до нуля.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Таким образом, вещество, представляющее собой диэлектрик при одних температурах, при других, более высоких, может приобрести проводимость; при этом происходит качественное изменение вещества.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Энергию, необходимую для перевода электрона в свободное состояние или для образования дырки, могут доставить не только тепловое движение, но и другие источники энергии, например, поглощенная материалом энергия света, энергия потока электронов и ядерных частиц, энергия электрических и магнитных полей, механическая энергия и т. д.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Увеличение числа свободных электронов или дырок в веществе под воздействием какого-либо вида энергии способствует повышению электропроводности, увеличению тока, появлению электродвижущих сил.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Электрические свойства определяются условиями взаимодействия атомов вещества и не являются непременной особенностью данного атома. Например, углерод в виде алмаза является диэлектриком, а в виде графита он обладает большой проводимостью.</w:t>
      </w:r>
    </w:p>
    <w:p w:rsidR="00250DAB" w:rsidRPr="00AF3829" w:rsidRDefault="00250DAB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Примеси и связанные с ними дефекты кристаллической решетки также играют большую роль в электрических свойствах твердых тел.</w:t>
      </w:r>
    </w:p>
    <w:p w:rsidR="00C54043" w:rsidRPr="00AF3829" w:rsidRDefault="00C54043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18C" w:rsidRPr="00AF3829" w:rsidRDefault="002B5C9F" w:rsidP="00411A7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2.2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Проводниковые</w:t>
      </w:r>
      <w:r w:rsidR="00EA118C" w:rsidRPr="00AF3829">
        <w:rPr>
          <w:b/>
          <w:color w:val="000000"/>
          <w:sz w:val="28"/>
          <w:szCs w:val="28"/>
        </w:rPr>
        <w:t xml:space="preserve"> </w:t>
      </w:r>
      <w:r w:rsidRPr="00AF3829">
        <w:rPr>
          <w:b/>
          <w:color w:val="000000"/>
          <w:sz w:val="28"/>
          <w:szCs w:val="28"/>
        </w:rPr>
        <w:t>материалы</w:t>
      </w:r>
    </w:p>
    <w:p w:rsidR="00411A7E" w:rsidRPr="00AF3829" w:rsidRDefault="00411A7E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этой группе материалов относятся металлы и их сплавы. Чистые металлы имеют малое удельное сопротивление. Исключением является ртуть, у которой удельное сопротивление довольно высокое. Сплавы также обладают высоким удельным сопротивлением. Чистые металлы применяются при изготовлении обмоточных и монтажных проводов, кабелей и пр. Проводниковые сплавы в виде проволоки и лент используются в реостатах, потенциометрах, добавочных сопротивлениях и т. д.</w:t>
      </w: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подгруппе сплавов с высоким удельным сопротивлением выделяют группу жароупорных проводниковых материалов, стойких к окислению при высоких температурах. Жароупорные, или жаростойкие, проводниковые сплавы применяются в электронагревательных приборах и реостатах. Кроме малого удельного сопротивления, чистые металлы обладают хорошей пластичностью, т. е. могут вытягиваться в тонкую проволоку, в ленты и прокатываться в фольгу толщиной менее 0,01 мм. Сплавы металлов имеют меньшую пластичность, но более упруги и устойчивы механически. Характерной особенностью всех металлических проводниковых материалов является их электронная электропроводность. Удельное сопротивление всех металлических проводников увеличивается с ростом температуры, а также в результате механической обработки, вызывающей остаточную деформацию в металле.</w:t>
      </w: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Прокатку или волочение используют в том случае, когда нужно получить проводниковые материалы с повышенной механической прочностью, например при изготовлении проводов воздушных линий, троллейных проводов и пр. Чтобы вернуть деформированным металлическим проводникам прежнюю величину удельного сопротивления, их подвергают термической обработке — отжигу без доступа кислорода.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качестве проводников электрического тока могут быть использованы твердые тела, жидкости, а при соответствующих условиях и газы.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Твердыми проводниками являются металлы. Металлические проводниковые материалы могут быть разделены на материалы высокой проводимости и материалы высокого сопротивления. Металлы с высокой проводимостью используются для проводов, кабелей, обмоток трансформаторов, электрических машин и т. д. Металлы и сплавы высокого сопротивления применяются в электронагревательных приборах, лампах накаливания, реостатах, образцовых сопротивлениях и т. п.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жидким проводникам относятся расплавленные металлы и различные электролиты. Как правило, температура плавления металлов высока, за исключением ртути, у которой она составляет около —39° С. Поэтому при нормальной температуре в качестве жидкого металлического проводника может быть использована только ртуть. Другие металлы являются жидкими проводниками при более высоких температурах (например, при плавке металлов токами высокой частоты).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Механизм протекания тока по металлам в твердом и жидком состояниях обусловлен движением свободных электронов, вследствие чего их называют проводниками с электронной проводимостью, или проводниками первого рода. Проводниками второго рода, или электролитами, являются растворы (в основном водные) кислот, щелочей и солей. Прохождение тока через эти проводники связано с переносом вместе с электрическими зарядами частей молекулы (ионов), вследствие чего состав электролита постепенно изменяется, а на электродах выделяются продукты электролиза.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Ионные кристаллы в расплавленном состоянии также являются проводниками второго рода. Примером могут служить соляные закалочные ванны с электронагревом.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Все газы и пары, в том числе и пары металлов, при низких напряженностях электрического поля не являются проводниками. Однако, если напряженность поля превзошла некоторое критическое значение, обеспечивающее начало ударной и фотоионизации, то газ может стать проводником с наличием электронной и ионной проводимостей. Сильно ионизированный газ при равенстве числа электронов и положительных ионов в единице объема представляет собой особую проводящую среду, носящую название плазмы.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Металлические проводники являются основным типом проводниковых материалов, применяемых в электротехнике.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Классическая электронная теория металлов представляет твердый проводник в виде системы, состоящей из узлов кристаллической ионной решетки, внутри которой находится электронный газ из коллективизированных (свободных) электронов. В коллективизированное состояние от каждого атома металла отделяется от одного до двух электронов. При столкновениях электронов с узлами кристаллической решетки энергия, накопленная при ускорении электронов в электрическом поле, передается металлической основе проводника, вследствие чего он нагревается. В качестве опытного факта было установлено, что теплопроводность металлов пропорциональна их электропроводности.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обмене электронами между нагретыми и холодными частями металла в отсутствие электрического поля имеет место переход кинетической энергии от нагретых частей проводника к более холодным, т. е. явление, называемое теплопроводностью. Так как механизмы электропроводности и теплопроводности обусловливаются плотностью и движением электронного газа, то материалы с высокой проводимостью будут также хорошими проводниками тепла.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Ряд опытов подтвердил гипотезу об электронном газе в металлах. К ним относятся следующие:</w:t>
      </w:r>
    </w:p>
    <w:p w:rsidR="00EA118C" w:rsidRPr="00AF3829" w:rsidRDefault="002B5C9F" w:rsidP="00EA118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длительном пропускании электрического тока через цепь, состоящую из одних металлических проводников, не наблюдается проникновения атомов одного металла в другой.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2. При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нагреве металлов до высоких температур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скорость теплового движения свободных электронов увеличивается, и наиболее быстрые из них могут вылетать из металла, преодолевая силы поверхностного потенциального барьера.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3.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В момент неожиданной остановки быстро двигавшегося проводника происходит смещение электронного газа по закону инерции в направлении движения. Смещение электронов приводит к появлению разности потенциалов на концах заторможенного проводника, и подключенный к ним измерительный прибор дает отброс по шкале.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4.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Исследуя поведение металлических проводников в магнитном поле, установили, что вследствие искривления траектории электронов в металлической пластинке, помещенной в поперечное магнитное поле, появляется поперечная э. д. с. и изменяется электрическое сопротивление проводника.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основным характеристикам проводниковых материалов относятся:</w:t>
      </w:r>
    </w:p>
    <w:p w:rsidR="002B5C9F" w:rsidRPr="00AF3829" w:rsidRDefault="002B5C9F" w:rsidP="00EA1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1) удельная проводимость или обратная величина — удельное электрическое сопротивление;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2) температурный коэффициент удельного сопротивления;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3) удельная теплопроводность;</w:t>
      </w:r>
    </w:p>
    <w:p w:rsidR="002B5C9F" w:rsidRPr="00AF3829" w:rsidRDefault="002B5C9F" w:rsidP="001E4C02">
      <w:pPr>
        <w:shd w:val="clear" w:color="auto" w:fill="FFFFFF"/>
        <w:tabs>
          <w:tab w:val="righ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4) контактная разность потенциалов и термоэлектродвижущая сила</w:t>
      </w:r>
      <w:r w:rsidR="001E4C02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(термо - э. д. с);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5) предел прочности при растяжении и относительное удлинение при разрыве.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наиболее широко распространенным материалам высокой проводимости следует отнести медь и алюминий.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Преимущества меди, обеспечивающие ей широкое применение в качестве проводникового материала, следующие: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1) малое удельное сопротивление (из всех металлов только серебро имеет несколько меньшее удельное сопротивление, чем медь);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2) достаточно высокая механическая прочность;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3) удовлетворительная в большинстве случаев применения стойкость по отношению к коррозии (медь окисляется на воздухе, даже в условиях высокой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влажности, значительно медленнее, чем, например, железо); интенсивное окисление меди происходит только при повышенных температурах;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4) хорошая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обрабатываемость — медь прокатывается в листы, ленты и протягивается в проволоку, толщина которой может быть доведена до тысячных долей миллиметра;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5) относительная легкость пайки и сварки.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Вторым по значению, после меди, проводниковым материалом является алюминий. Это металл серебристо-белого цвета, важнейший представитель так называемых легких металлов, алюминий приблизительно в 3,5 раза легче меди. Температурный коэффициент линейного расширения, удельная теплоемкость и теплота плавления алюминия больше, чем у меди.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Вследствие высоких значений удельной теплоемкости и теплоты плавления, для нагрева алюминия до температуры плавления и перевода в расплавленное состояние требуется большая затрата тепла, чем для нагрева и расплавления такого же количества меди, хотя температура плавления алюминия ниже, чем меди.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Алюминий обладает по сравнению с медью пониженными свойствами - как механическими, так и электрическими. При одинаковых сечении и длине электрическое сопротивление алюминиевого провода больше, чем медного, в 0,028 : 0,0172 = 1,63 раза. Следовательно, чтобы получить алюминиевый провод такого же электрического сопротивления, как и медный, нужно взять его сечение в 1,63 раза большего диаметра медного провода. Алюминиевый провод, хотя и толще медного, легче его приблизительно в два раза.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Отсюда вытекает простое экономическое правило: для изготовления проводов одной и той же проводимости при данной длине (т. е. при прочих равных условиях, при одних и тех же потерях передаваемой электрической энергии) алюминий выгоднее меди в том случае, если тонна алюминия дороже тонны меди не более, чем в два раза.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настоящее время в нашей стране, исходя из экономических соображений, алюминий не только, как правило, заменил медь для воздушных линий передач, но начинает внедряться и в производство изолированных кабельных изделий.</w:t>
      </w:r>
    </w:p>
    <w:p w:rsidR="001E4C02" w:rsidRPr="00AF3829" w:rsidRDefault="001E4C02" w:rsidP="00EA11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4E9A" w:rsidRPr="00AF3829" w:rsidRDefault="001E4C02" w:rsidP="001E4C0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2.3 Полупроводниковые материалы</w:t>
      </w:r>
    </w:p>
    <w:p w:rsidR="001E4C02" w:rsidRPr="00AF3829" w:rsidRDefault="001E4C02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полупроводникам относится большое количество материалов, отличающихся друг от друга внутренней структурой, химическим составом и электрическими свойствами. Согласно химическому составу, кристаллические полупроводниковые материалы делят на 4 группы:</w:t>
      </w:r>
    </w:p>
    <w:p w:rsidR="001E4C02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1. материалы, состоящие из атомов одного элемента: германий, кремний, селен, фосфор, бор, индий, галлий и др.;</w:t>
      </w:r>
    </w:p>
    <w:p w:rsidR="001E4C02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2. материалы, состоящие из окислов металлов: закись меди, окись цинка, окись кадмия, двуокись титана и пр.; </w:t>
      </w:r>
    </w:p>
    <w:p w:rsidR="001E4C02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3. материалы на основе соединений атомов третьей и пятой групп системы элементов Менделеева, обозначаемые общей формулой и называемые антимонидами. К этой группе относятся соединения сурьмы с индием, с галлием и др., соединения атомов второй и шестой групп, а также соединения атомов четвертой группы; </w:t>
      </w:r>
    </w:p>
    <w:p w:rsidR="00EA118C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4. полупроводниковые материалы органического происхождения, например полициклические ароматические соединения: антрацен, нафталин и др.</w:t>
      </w: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Согласно кристаллической структуре, полупроводниковые материалы делят на 2 группы: монокристаллические и поликристаллические полупроводники. К первой группе относятся материалы, получаемые в виде больших одиночных кристаллов (монокристаллы). Среди них можно назвать германий, кремний, из которых вырезают пластинки для выпрямителей и других полупроводниковых приборов.</w:t>
      </w: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Вторая группа материалов - это полупроводники, состоящие из множества небольших кристаллов, спаянных друг с другом. Поликристаллическими полупроводниками являются: селен, карбид кремния и пр.</w:t>
      </w:r>
    </w:p>
    <w:p w:rsidR="00E6183A" w:rsidRPr="00AF3829" w:rsidRDefault="00E6183A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По величине удельного объемного сопротивления полупроводники занимают промежуточное положение между проводниками и диэлектриками. Некоторые из них резко уменьшают электрическое сопротивление при воздействии на них высокого напряжения. Это явление нашло применение в вентильных разрядниках для защиты линий электропередачи. Другие полупроводники резко уменьшают свое сопротивление под действием света. Это используется в фотоэлементах и фоторезисторах. Общим свойством для полупроводников является то, что они обладают электронной и дырочной проводимостью.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Большая группа веществ с электронной электропроводностью, удельное сопротивление которых при нормальной температуре лежит между удельными сопротивлениями проводников и диэлектриков может быть отнесена к полупроводникам.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Электропроводность полупроводников в сильной степени зависит от внешних энергетических воздействий, а также от различных примесей, иногда в ничтожных количествах присутствующих в теле собственного полупроводника. Управляемость электропроводностью полупроводников температурой, светом, электрическим полем, механическими усилиями положена соответственно в основу принципа действия терморезисторов (термисторов), фоторезисторов, нелинейных резисторов (варисторов), тензорезисторов и т.д.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Наличие у полупроводников двух типов электропроводности — «электронной</w:t>
      </w:r>
      <w:r w:rsidRPr="00AF3829">
        <w:rPr>
          <w:i/>
          <w:iCs/>
          <w:color w:val="000000"/>
          <w:sz w:val="28"/>
          <w:szCs w:val="28"/>
        </w:rPr>
        <w:t>» (</w:t>
      </w:r>
      <w:r w:rsidRPr="00AF3829">
        <w:rPr>
          <w:i/>
          <w:iCs/>
          <w:color w:val="000000"/>
          <w:sz w:val="28"/>
          <w:szCs w:val="28"/>
          <w:lang w:val="en-US"/>
        </w:rPr>
        <w:t>n</w:t>
      </w:r>
      <w:r w:rsidRPr="00AF3829">
        <w:rPr>
          <w:i/>
          <w:iCs/>
          <w:color w:val="000000"/>
          <w:sz w:val="28"/>
          <w:szCs w:val="28"/>
        </w:rPr>
        <w:t xml:space="preserve">) * </w:t>
      </w:r>
      <w:r w:rsidRPr="00AF3829">
        <w:rPr>
          <w:color w:val="000000"/>
          <w:sz w:val="28"/>
          <w:szCs w:val="28"/>
        </w:rPr>
        <w:t xml:space="preserve">и «электронно-дырочной» </w:t>
      </w:r>
      <w:r w:rsidRPr="00AF3829">
        <w:rPr>
          <w:i/>
          <w:iCs/>
          <w:color w:val="000000"/>
          <w:sz w:val="28"/>
          <w:szCs w:val="28"/>
        </w:rPr>
        <w:t xml:space="preserve">(р) </w:t>
      </w:r>
      <w:r w:rsidRPr="00AF3829">
        <w:rPr>
          <w:color w:val="000000"/>
          <w:sz w:val="28"/>
          <w:szCs w:val="28"/>
        </w:rPr>
        <w:t xml:space="preserve">позволяет получить полупроводниковые изделия с </w:t>
      </w:r>
      <w:r w:rsidRPr="00AF3829">
        <w:rPr>
          <w:i/>
          <w:iCs/>
          <w:color w:val="000000"/>
          <w:sz w:val="28"/>
          <w:szCs w:val="28"/>
        </w:rPr>
        <w:t>р—</w:t>
      </w:r>
      <w:r w:rsidRPr="00AF3829">
        <w:rPr>
          <w:i/>
          <w:iCs/>
          <w:color w:val="000000"/>
          <w:sz w:val="28"/>
          <w:szCs w:val="28"/>
          <w:lang w:val="en-US"/>
        </w:rPr>
        <w:t>n</w:t>
      </w:r>
      <w:r w:rsidRPr="00AF3829">
        <w:rPr>
          <w:i/>
          <w:iCs/>
          <w:color w:val="000000"/>
          <w:sz w:val="28"/>
          <w:szCs w:val="28"/>
        </w:rPr>
        <w:t>-</w:t>
      </w:r>
      <w:r w:rsidRPr="00AF3829">
        <w:rPr>
          <w:color w:val="000000"/>
          <w:sz w:val="28"/>
          <w:szCs w:val="28"/>
        </w:rPr>
        <w:t>переходом.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При существовании в полупроводнике </w:t>
      </w:r>
      <w:r w:rsidRPr="00AF3829">
        <w:rPr>
          <w:i/>
          <w:iCs/>
          <w:color w:val="000000"/>
          <w:sz w:val="28"/>
          <w:szCs w:val="28"/>
        </w:rPr>
        <w:t>р—</w:t>
      </w:r>
      <w:r w:rsidRPr="00AF3829">
        <w:rPr>
          <w:i/>
          <w:iCs/>
          <w:color w:val="000000"/>
          <w:sz w:val="28"/>
          <w:szCs w:val="28"/>
          <w:lang w:val="en-US"/>
        </w:rPr>
        <w:t>n</w:t>
      </w:r>
      <w:r w:rsidRPr="00AF3829">
        <w:rPr>
          <w:i/>
          <w:iCs/>
          <w:color w:val="000000"/>
          <w:sz w:val="28"/>
          <w:szCs w:val="28"/>
        </w:rPr>
        <w:t>-</w:t>
      </w:r>
      <w:r w:rsidRPr="00AF3829">
        <w:rPr>
          <w:color w:val="000000"/>
          <w:sz w:val="28"/>
          <w:szCs w:val="28"/>
        </w:rPr>
        <w:t>перехода возникает запирающий слой, которым обусловливается выпрямительный эффект для переменного тока. Наличие двух и более взаимно связанных переходов позволяет получать управляемые системы — транзисторы.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 xml:space="preserve">На использовании возможностей </w:t>
      </w:r>
      <w:r w:rsidRPr="00AF3829">
        <w:rPr>
          <w:i/>
          <w:iCs/>
          <w:color w:val="000000"/>
          <w:sz w:val="28"/>
          <w:szCs w:val="28"/>
        </w:rPr>
        <w:t xml:space="preserve">р </w:t>
      </w:r>
      <w:r w:rsidRPr="00AF3829">
        <w:rPr>
          <w:color w:val="000000"/>
          <w:sz w:val="28"/>
          <w:szCs w:val="28"/>
        </w:rPr>
        <w:t xml:space="preserve">— </w:t>
      </w:r>
      <w:r w:rsidRPr="00AF3829">
        <w:rPr>
          <w:i/>
          <w:color w:val="000000"/>
          <w:sz w:val="28"/>
          <w:szCs w:val="28"/>
          <w:lang w:val="en-US"/>
        </w:rPr>
        <w:t>n</w:t>
      </w:r>
      <w:r w:rsidRPr="00AF3829">
        <w:rPr>
          <w:color w:val="000000"/>
          <w:sz w:val="28"/>
          <w:szCs w:val="28"/>
        </w:rPr>
        <w:t>-переходов основаны важнейшие применения полупроводников в электротехнике. Сюда относятся различные типы как мощных, так и маломощных выпрямителей, усилителей и генераторов. Полупроводниковые системы могут быть с успехом использованы для преобразования различных видов энергии в энергию электрического тока с такими значениями коэффициента преобразования, которые делают их сравнимыми с существующими преобразователями других типов, а иногда и превосходящими их. Примерами полупроводниковых преобразователей могут быть «солнечные батареи» с к. п. д. порядка 11% и термоэлектрические генераторы.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помощи полупроводников можно получить и охлаждение на несколько десятков градусов. В последние годы особое значение приобрело рекомбинационное свечение при низком напряжении постоянного тока электронно-дырочных переходов для создания сигнальных источников света. Кроме вышеуказанных основных применений полупроводников они могут служить нагревательными элементами (силитовые стержни), с их помощью можно возбуждать катодное пятно в игнитронных выпрямителях (игнитронные поджигатели), измерять напряженность магнитного поля (датчики Холла), они могут быть индикаторами радиоактивных излучений и т. д. Использующиеся в практике полупроводниковые материалы могут быть подразделены на простые полупроводники (элементы), полупроводниковые химические соединения и полупроводниковые комплексы (например, керамические полупроводники). В настоящее время изучаются также стеклообразные и жидкие полупроводники.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Простых полупроводников существует около десяти. Для современной техники особое значение получили германий, кремний и селен.</w:t>
      </w:r>
    </w:p>
    <w:p w:rsidR="00EA118C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Полупроводниковыми химическими соединениями являются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соединения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элементов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различных групп таблицы Менделеева.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 многофазным полупроводниковым материалам можно отнести материалы с полупроводящей или проводящей фазой из карбида кремния, графита и т. п., сцепленных керамической или другой связкой. Наиболее распространенными из них являются тирит, силит и др.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Изготовленные из полупроводниковых материалов приборы обладают целым рядом преимуществ; к ним относятся: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1)большой срок службы;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2)малые габариты и вес;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3)простота и надежность конструкции, большая механическая прочность (не боятся тряски и ударов);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4)полупроводниковые приборы, заменяющие электронные лампы, не имеют цепей накала, потребляют незначительную мощность и обладают малой инерционностью;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5)при освоении в массовом производстве они экономически целесообразны.</w:t>
      </w:r>
    </w:p>
    <w:p w:rsidR="002B5C9F" w:rsidRPr="00AF3829" w:rsidRDefault="002B5C9F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Отечественная наука и техника полупроводников развивалась собственным путем, обогащая мировую науку своими достижениями и успехами и в то же время, используя все прогрессивное, что давала зарубежная наука и техника, путем творческого освоения практических результатов иностранных работ.</w:t>
      </w:r>
    </w:p>
    <w:p w:rsidR="00304BCE" w:rsidRPr="00AF3829" w:rsidRDefault="00304BCE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D41" w:rsidRPr="00AF3829" w:rsidRDefault="001E4C02" w:rsidP="001E4C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br w:type="page"/>
      </w:r>
      <w:r w:rsidRPr="00AF3829">
        <w:rPr>
          <w:b/>
          <w:color w:val="000000"/>
          <w:sz w:val="28"/>
          <w:szCs w:val="28"/>
        </w:rPr>
        <w:t>2.4 Магнитные материалы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Магнетизм — это особое проявление движения электрических зарядов внутри атомов и молекул, которое проявляется в том, что некоторые тела способны притягивать к себе и удерживать частицы железа, никеля и других металлов. Эти тела называются магнитными.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Вокруг всякого намагниченного тела возникает магнитное поле, являющееся материальной средой, в которой обнаруживается действие магнитных сил.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При внесении в магнитное поле какого-либо тела оно пронизывается магнитными линиями, которые определенным образом воздействуют на поле. При этом различные материалы по-разному воздействуют на магнитное поле. В намагниченных телах магнитное поле создается при движении электронов, вращающихся вокруг ядра атома и вокруг собственной оси. Орбиты и оси вращения электронов в атомах могут находиться в различных положениях один относительно другого, так что в различных положениях находятся магнитные поля, возбуждаемые движущимися электронами. В зависимости от взаимного расположения магнитных полей они могут складываться или вычитаться. В первом случае атом будет обладать магнитным полем или магнитным моментом, а во втором — не будет. Материалы, атомы которых не имеют магнитного момента и намагнитить которые невозможно, называются диамагнитными. К ним относятся абсолютное большинство веществ, встречающихся в природе, и некоторые металлы (медь, свинец, цинк, серебро и другие).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Материалы, атомы которых обладают некоторым магнитным моментом и могут намагничиваться, называются парамагнитными. К ним относятся алюминий, олово, марганец и др. Исключение составляют ферромагнитные материалы, атомы которых обладают большим магнитным моментом и которые легко поддаются намагничиванию. К таким материалам относятся железо, сталь, чугун, никель, кобальт, гадолиний и их сплавы.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Свойство электрического тока создавать магнитное поле широко используется на практике.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Железный или стальной стержень, помещенный внутрь соленоида,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при пропускании тока по соленоиду приобретает магнитные свойства.</w:t>
      </w:r>
      <w:r w:rsidR="00EA118C" w:rsidRPr="00AF3829">
        <w:rPr>
          <w:color w:val="000000"/>
          <w:sz w:val="28"/>
          <w:szCs w:val="28"/>
        </w:rPr>
        <w:t xml:space="preserve"> </w:t>
      </w:r>
      <w:r w:rsidRPr="00AF3829">
        <w:rPr>
          <w:color w:val="000000"/>
          <w:sz w:val="28"/>
          <w:szCs w:val="28"/>
        </w:rPr>
        <w:t>Стержень магнитотвердой стали вследствие большой величины коэрцитивной силы, свойственной этому материалу, в значительной мере сохраняет магнитные свойства и после исчезновения тока.</w:t>
      </w:r>
    </w:p>
    <w:p w:rsidR="00E00D41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устройствах электроники и связи часто применяют поляризованные электромагниты, у которых либо сердечник, либо якорь, либо оба вместе представляют собой магниты.</w:t>
      </w:r>
    </w:p>
    <w:p w:rsidR="00EA118C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Неполяризованный электромагнит притягивает свой якорь независимо от направления посылаемого в его обмотку тока. Работа же поляризованного электромагнита зависит от направления тока в его обмотке. Так, например, в прямом поляризованном электромагните ток одного направления усиливает магнитное поле его сердечника, а другого — ослабляет.</w:t>
      </w:r>
    </w:p>
    <w:p w:rsidR="00EA118C" w:rsidRPr="00AF3829" w:rsidRDefault="00E00D41" w:rsidP="00EA11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Электромагниты нашли широкое применение в подъемных и тормозных устройствах, для закрепления в станках стальных обрабатываемых деталей, в электроавтоматах, реле и других устройствах.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Величины, с помощью которых оцениваются магнитные свойства материалов, называются магнитными характеристиками. К ним относятся: абсолютная магнитная проницаемость, относительная магнитная проницаемость, температурный коэффициент магнитной проницаемости, максимальная энергия магнитного поля и пр. Все магнитные материалы делятся на две основные группы: магнитно-мягкие и магнитно-твердые.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Магнитно-мягкие материалы отличаются малыми потерями на гистерезис (магнитный гистерезис - отставание намагниченности тела от внешнего намагничивающего поля). Они имеют относительно большие значения магнитной проницаемости, малую коэрцитивную силу и относительно большую индукцию насыщения. Данные материалы применяются для изготовления магнитопроводов трансформаторов, электрических машин и аппаратов, магнитных экранов и прочих устройств, где требуется намагничивание с малыми потерями энергии.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Магнитно-твердые материалы отличаются большими потерями на гистерезис, т. е. обладают большой коэрцитивной силой и большой остаточной индукцией. Эти материалы, будучи намагниченными, могут длительное время сохранять полученную магнитную энергию, т. е. становятся источниками постоянного магнитного поля. Магнитно-твердые материалы применяются для изготовления постоянных магнитов.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Согласно своей основе, магнитные материалы подразделяются на металлические, неметаллические и магнитодиэлектрики. К металлическим магнитно-мягким материалам относятся: чистое (электролитическое) железо, листовая электротехническая сталь, железо-армко, пермаллой (железо-никелевые сплавы) и др. К металлическим магнитно-твердым материалам относятся: легированные стали, специальные сплавы на основе железа, алюминия и никеля и легирующих компонентов (кобальт, кремний и пр.). К неметаллическим магнитным материалам относятся ферриты. Это материалы, получаемые из порошкообразной смеси окислов некоторых металлов и окиси железа. Отпрессованные ферритовые изделия (сердечники, кольца и др.) подвергают обжигу при температуре 1300-1500° С. Ферриты бывают магнитно-мягкие и магнитно-твердые.</w:t>
      </w:r>
    </w:p>
    <w:p w:rsidR="006B0C56" w:rsidRPr="00AF3829" w:rsidRDefault="002B5C9F" w:rsidP="00EA11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b w:val="0"/>
          <w:color w:val="000000"/>
          <w:sz w:val="28"/>
          <w:szCs w:val="28"/>
        </w:rPr>
        <w:t>Магнитодиэлектрики - это композиционные материалы, состоящие из 70-80% порошкообразного магнитного материала и 30-20% органического высокополимерного диэлектрика. Ферриты и магнитодиэлектрики отличаются от металлических магнитных материалов большими значениями удельного объемного сопротивления, что резко снижает потери на вихревые токи.</w:t>
      </w:r>
    </w:p>
    <w:p w:rsidR="002B5C9F" w:rsidRPr="00AF3829" w:rsidRDefault="002B5C9F" w:rsidP="00EA118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829">
        <w:rPr>
          <w:rFonts w:ascii="Times New Roman" w:hAnsi="Times New Roman"/>
          <w:color w:val="000000"/>
          <w:sz w:val="28"/>
          <w:szCs w:val="28"/>
        </w:rPr>
        <w:t>Основ</w:t>
      </w:r>
      <w:r w:rsidR="00F24574" w:rsidRPr="00AF3829">
        <w:rPr>
          <w:rFonts w:ascii="Times New Roman" w:hAnsi="Times New Roman"/>
          <w:color w:val="000000"/>
          <w:sz w:val="28"/>
          <w:szCs w:val="28"/>
        </w:rPr>
        <w:t>ные классы магнитных материалов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Все магнитные материалы принято условно разделять на магнитомягкие и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магнитотвердые.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Магнитомягкими называют материалы легко перемагничивающиеся под действием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внешнего магнитного поля. Для таких материалов характерны низкие значения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коэрцитивной силы и высокие значения магнитной проницаемости. Их используют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для концентрации магнитного поля. В большинстве случаев магнитомягкие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материалы работают в переменных магнитных полях, поэтому для них важно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высокое удельное электрическое сопротивление. Исторически первым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магнитомягким материалом было малоуглеродистое железо, обладающее низкой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механической твердостью. Поэтому такие материалы получили название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магнитомягких.</w:t>
      </w:r>
    </w:p>
    <w:p w:rsidR="00EA118C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Магнитотвердыми называют материалы с высокой коэрцитивной силой и большой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остаточной индукцией. Их применяют для изготовления постоянных магнитов -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источников постоянного магнитного поля. Исторически первыми магнитотвердыми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материалами были механически твердые, закаленные углеродистые стали. Поэтому,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такие материала получили название магнитотвердых.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Для работы в качестве магнитопроводов в постоянных и низкочастотных полях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наиболее подходящими являются железо и его сплавы с кремнием. Поскольку у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железа для заполнения 3d орбитали не хватает 4 электронов, атомы железа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обладают большим магнитным моментом. В связи с этим, у железа высокая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индукция насыщения (2,2 Тл). Следует отметить, что наиболее часто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встречающиеся примеси - углерод, кислород, сера и фосфор - плохо растворяются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в железе при невысоких температурах и выделяются в виде карбидов, оксидов,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сульфидов и фосфидов. Эти включения затрудняют перемещение границ доменов и,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тем самым снижают магнитную проницаемость и увеличивают коэрцитивную силу.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Наиболее дешевым материалом является технически чистое железо с суммарным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содержанием примесей до 0,1%. Благодаря сравнительно низкому удельному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электрическому сопротивлению (»0,1 мкОм м) технически чистое железо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используется в основном для магнитопроводов постоянного магнитного потока.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Существенным недостатком технически чистого железа является его старение, то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есть повышение коэрцитивной силы со временем за счет выделения тонко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дисперсных частиц карбидов и нитридов. Для уменьшения вредного влияния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старения химические соединения выделяют заранее в виде сравнительно крупных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частиц. Для этого материал подвергают отжигу при 910 – 950 °С и медленному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охлаждению.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Очистка железа от примесей приводит к росту магнитной проницаемости и снижению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коэрцитивной силы. Эти преимущества особенно ярко проявляются в слабых полях,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то есть в полях используемых в радиоэлектронике и измерительных устройствах.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Очистка железа производится электролизом, восстановлением в водороде химически</w:t>
      </w:r>
      <w:r w:rsidR="006B0C56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чистых окислов железа и термическим разложением пентакарбонила железа (Fe(CO)</w:t>
      </w:r>
    </w:p>
    <w:p w:rsidR="002B5C9F" w:rsidRPr="00AF3829" w:rsidRDefault="002B5C9F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Соответственно различают электролитическое, восстановленное и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карбонильное железо. Поскольку очистка существенно увеличивает стоимость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материала, его применение крайне ограничено. Наибольшее применение получило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карбонильное железо. Это связано с тем, что при разложении пентакарбонила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железа получается металлический порошок. С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мешав этот порошок с каким-либо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лаком</w:t>
      </w:r>
      <w:r w:rsidR="00DE01A8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можно получить материал, сочетающий высокое удельное электрическое</w:t>
      </w:r>
      <w:r w:rsidR="00F24574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сопротивление с высокой магнитной проницаемостью.</w:t>
      </w:r>
    </w:p>
    <w:p w:rsidR="00F24574" w:rsidRPr="00AF3829" w:rsidRDefault="00F24574" w:rsidP="00EA11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b/>
          <w:color w:val="000000"/>
          <w:sz w:val="28"/>
          <w:szCs w:val="28"/>
        </w:rPr>
        <w:t>Магнитно-твердые материалы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Магнитно-твердые материалы обладают большими значениями коэрцитивной силы и большой остаточной индукцией, а следовательно, большими значениями магнитной энергии. К магнитно-твердым материалам относятся: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сплавы, закаливаемые на мартенсит (стали, легированные хромом, вольфрамом или кобальтом);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железо-никель-алюминиевые нековкие сплавы дисперсионного твердения (альни, альнико и др.);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ковкие сплавы на основе железа, кобальта и ванадия (виккалой) или на основе железа, кобальта, молибдена (комоль);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сплавы с очень большой коэрцитивной силой на основе благородных металлов (платина - железо; серебро - марганец - алюминий и др.);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металлокерамические нековкие материалы, получаемые прессованием порошкообразных компонентов с последующим обжигом отпрессованных изделий (магнитов);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магнитно-твердые ферриты;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металлопластические нековкие материалы, получаемые из прессовочных порошков, состоящих из частиц магнитно-твердого материала и связующего вещества (синтетическая смола);</w:t>
      </w:r>
    </w:p>
    <w:p w:rsidR="00EA118C" w:rsidRPr="00AF3829" w:rsidRDefault="002B5C9F" w:rsidP="00EA118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магнитоэластические материалы (магнитоэласты), состоящие из порошка магнито-твердого материала и эластичного связующего (каучук, резина).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Остаточная индукция у металлопластических и магнитоэластических магнитов на 20-30% меньше по сравнению с литыми магнитами из тех же магнито-твердых материалов (альни, альнико и др.).</w:t>
      </w:r>
    </w:p>
    <w:p w:rsidR="00522305" w:rsidRPr="00AF3829" w:rsidRDefault="00522305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t>Ферриты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Ферриты представляют собой неметаллические магнитные материалы, изготовленные из смеси специально подобранных окислов металлов с окисью железа. Название феррита определяется названием двухвалентного металла, окисел которого входит в состав феррита. Так, если в состав феррита входит окись цинка, то феррит называется цинковым; если в состав материала добавлена окись марганца - марганцевым.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 технике находят применение сложные (смешанные) ферриты, имеющие более высокие значения магнитных характеристик и большее удельное сопротивление по сравнению с простыми ферритами. Примерами сложных ферритов являются никель-цинковый, марганцево-цинковый и др.</w:t>
      </w:r>
    </w:p>
    <w:p w:rsidR="002B5C9F" w:rsidRPr="00AF3829" w:rsidRDefault="002B5C9F" w:rsidP="00EA118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3829">
        <w:rPr>
          <w:color w:val="000000"/>
          <w:sz w:val="28"/>
          <w:szCs w:val="28"/>
        </w:rPr>
        <w:t>Все ферриты - вещества поликристаллического строения, получаемые из окислов металлов в результате спекания порошков различных окислов при температурах 1100-1300° С. Ферриты могут обрабатываться только абразивным инструментом. Они являются магнитными полупроводниками. Это позволяет применять их в магнитных полях высокой частоты, т. к. потери у них на вихревые токи незначительны.</w:t>
      </w:r>
    </w:p>
    <w:p w:rsidR="00206F12" w:rsidRPr="00AF3829" w:rsidRDefault="00206F12" w:rsidP="00EA118C">
      <w:pPr>
        <w:spacing w:line="360" w:lineRule="auto"/>
        <w:ind w:firstLine="709"/>
        <w:jc w:val="both"/>
        <w:rPr>
          <w:color w:val="000000"/>
          <w:sz w:val="28"/>
        </w:rPr>
      </w:pPr>
    </w:p>
    <w:p w:rsidR="00206F12" w:rsidRPr="00AF3829" w:rsidRDefault="00522305" w:rsidP="0052230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F3829">
        <w:rPr>
          <w:b/>
          <w:color w:val="000000"/>
          <w:sz w:val="28"/>
          <w:szCs w:val="28"/>
        </w:rPr>
        <w:br w:type="page"/>
        <w:t>С</w:t>
      </w:r>
      <w:r w:rsidR="00206F12" w:rsidRPr="00AF3829">
        <w:rPr>
          <w:b/>
          <w:color w:val="000000"/>
          <w:sz w:val="28"/>
          <w:szCs w:val="28"/>
        </w:rPr>
        <w:t>писок использованной литературы:</w:t>
      </w:r>
    </w:p>
    <w:p w:rsidR="00522305" w:rsidRPr="00AF3829" w:rsidRDefault="00522305" w:rsidP="00EA11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16E9C" w:rsidRPr="00AF3829" w:rsidRDefault="00AF1D68" w:rsidP="00522305">
      <w:pPr>
        <w:pStyle w:val="HTML"/>
        <w:numPr>
          <w:ilvl w:val="0"/>
          <w:numId w:val="10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Барановский П.И., Клочков В.П., Потыкевич И.В. Полупроводниковая</w:t>
      </w:r>
      <w:r w:rsidR="00522305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электроника (свойства материалов). Справочник. - Киев: Наукова думка, 1975. –</w:t>
      </w:r>
      <w:r w:rsidR="00522305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829">
        <w:rPr>
          <w:rFonts w:ascii="Times New Roman" w:hAnsi="Times New Roman" w:cs="Times New Roman"/>
          <w:color w:val="000000"/>
          <w:sz w:val="28"/>
          <w:szCs w:val="28"/>
        </w:rPr>
        <w:t>704 с.</w:t>
      </w:r>
    </w:p>
    <w:p w:rsidR="00250DAB" w:rsidRPr="00AF3829" w:rsidRDefault="00416E9C" w:rsidP="00522305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0DAB" w:rsidRPr="00AF3829">
        <w:rPr>
          <w:rFonts w:ascii="Times New Roman" w:hAnsi="Times New Roman" w:cs="Times New Roman"/>
          <w:color w:val="000000"/>
          <w:sz w:val="28"/>
          <w:szCs w:val="28"/>
        </w:rPr>
        <w:t>. Воробьев Г.А., Диэлектрические свойства электроизоляционных</w:t>
      </w:r>
      <w:r w:rsidR="00522305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DAB" w:rsidRPr="00AF3829">
        <w:rPr>
          <w:rFonts w:ascii="Times New Roman" w:hAnsi="Times New Roman" w:cs="Times New Roman"/>
          <w:color w:val="000000"/>
          <w:sz w:val="28"/>
          <w:szCs w:val="28"/>
        </w:rPr>
        <w:t>материалов. – Томск:. Изд-во Томского университета, 1984. – 126 с.</w:t>
      </w:r>
    </w:p>
    <w:p w:rsidR="00206F12" w:rsidRPr="00AF3829" w:rsidRDefault="00416E9C" w:rsidP="00522305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8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0DAB" w:rsidRPr="00AF38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118C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DAB" w:rsidRPr="00AF3829">
        <w:rPr>
          <w:rFonts w:ascii="Times New Roman" w:hAnsi="Times New Roman" w:cs="Times New Roman"/>
          <w:color w:val="000000"/>
          <w:sz w:val="28"/>
          <w:szCs w:val="28"/>
        </w:rPr>
        <w:t>Фесенко Е.Г., Данцигер А.Я., Разумовская О.Н. Новые пьезокерамические</w:t>
      </w:r>
      <w:r w:rsidR="00522305" w:rsidRPr="00AF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DAB" w:rsidRPr="00AF3829">
        <w:rPr>
          <w:rFonts w:ascii="Times New Roman" w:hAnsi="Times New Roman" w:cs="Times New Roman"/>
          <w:color w:val="000000"/>
          <w:sz w:val="28"/>
          <w:szCs w:val="28"/>
        </w:rPr>
        <w:t>материалы. – Ростов-на-Дону: Изд-во Ростовского университета, 1983. – 160</w:t>
      </w:r>
      <w:bookmarkStart w:id="0" w:name="_GoBack"/>
      <w:bookmarkEnd w:id="0"/>
    </w:p>
    <w:sectPr w:rsidR="00206F12" w:rsidRPr="00AF3829" w:rsidSect="00EA118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402"/>
    <w:multiLevelType w:val="hybridMultilevel"/>
    <w:tmpl w:val="4790F628"/>
    <w:lvl w:ilvl="0" w:tplc="77905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531AC"/>
    <w:multiLevelType w:val="multilevel"/>
    <w:tmpl w:val="946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15C2D"/>
    <w:multiLevelType w:val="hybridMultilevel"/>
    <w:tmpl w:val="489CED8A"/>
    <w:lvl w:ilvl="0" w:tplc="F648A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175F1"/>
    <w:multiLevelType w:val="multilevel"/>
    <w:tmpl w:val="E9E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432C8"/>
    <w:multiLevelType w:val="multilevel"/>
    <w:tmpl w:val="E642242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6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3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88" w:hanging="2160"/>
      </w:pPr>
      <w:rPr>
        <w:rFonts w:cs="Times New Roman" w:hint="default"/>
      </w:rPr>
    </w:lvl>
  </w:abstractNum>
  <w:abstractNum w:abstractNumId="5">
    <w:nsid w:val="34E27A89"/>
    <w:multiLevelType w:val="multilevel"/>
    <w:tmpl w:val="4F5CDFA6"/>
    <w:lvl w:ilvl="0">
      <w:start w:val="1"/>
      <w:numFmt w:val="decimal"/>
      <w:lvlText w:val="%1."/>
      <w:lvlJc w:val="left"/>
      <w:pPr>
        <w:ind w:left="11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92" w:hanging="2160"/>
      </w:pPr>
      <w:rPr>
        <w:rFonts w:cs="Times New Roman" w:hint="default"/>
      </w:rPr>
    </w:lvl>
  </w:abstractNum>
  <w:abstractNum w:abstractNumId="6">
    <w:nsid w:val="46656245"/>
    <w:multiLevelType w:val="multilevel"/>
    <w:tmpl w:val="FD1CA58C"/>
    <w:lvl w:ilvl="0">
      <w:start w:val="1"/>
      <w:numFmt w:val="decimal"/>
      <w:lvlText w:val="%1."/>
      <w:lvlJc w:val="left"/>
      <w:pPr>
        <w:ind w:left="11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9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2160"/>
      </w:pPr>
      <w:rPr>
        <w:rFonts w:cs="Times New Roman" w:hint="default"/>
      </w:rPr>
    </w:lvl>
  </w:abstractNum>
  <w:abstractNum w:abstractNumId="7">
    <w:nsid w:val="4C38523C"/>
    <w:multiLevelType w:val="multilevel"/>
    <w:tmpl w:val="8C8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51882"/>
    <w:multiLevelType w:val="multilevel"/>
    <w:tmpl w:val="F65E0AD6"/>
    <w:lvl w:ilvl="0">
      <w:start w:val="7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7D103343"/>
    <w:multiLevelType w:val="multilevel"/>
    <w:tmpl w:val="66B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B42"/>
    <w:rsid w:val="00032DA2"/>
    <w:rsid w:val="000372F7"/>
    <w:rsid w:val="00072D6E"/>
    <w:rsid w:val="00094965"/>
    <w:rsid w:val="000E12E6"/>
    <w:rsid w:val="00182C0C"/>
    <w:rsid w:val="00190779"/>
    <w:rsid w:val="00194004"/>
    <w:rsid w:val="001B78CD"/>
    <w:rsid w:val="001E3351"/>
    <w:rsid w:val="001E440E"/>
    <w:rsid w:val="001E4C02"/>
    <w:rsid w:val="00206F12"/>
    <w:rsid w:val="00235B35"/>
    <w:rsid w:val="00242676"/>
    <w:rsid w:val="00250DAB"/>
    <w:rsid w:val="002850F0"/>
    <w:rsid w:val="002A1CCC"/>
    <w:rsid w:val="002A62A3"/>
    <w:rsid w:val="002B17E4"/>
    <w:rsid w:val="002B5C9F"/>
    <w:rsid w:val="002C7690"/>
    <w:rsid w:val="002E1448"/>
    <w:rsid w:val="003043E2"/>
    <w:rsid w:val="00304BCE"/>
    <w:rsid w:val="00313EE3"/>
    <w:rsid w:val="003253DB"/>
    <w:rsid w:val="00377514"/>
    <w:rsid w:val="00380EF5"/>
    <w:rsid w:val="003B07FD"/>
    <w:rsid w:val="003B4A6A"/>
    <w:rsid w:val="003E2642"/>
    <w:rsid w:val="003E54D5"/>
    <w:rsid w:val="003F732E"/>
    <w:rsid w:val="00410D89"/>
    <w:rsid w:val="00411A7E"/>
    <w:rsid w:val="00416E9C"/>
    <w:rsid w:val="004243C8"/>
    <w:rsid w:val="004C4D8B"/>
    <w:rsid w:val="00522305"/>
    <w:rsid w:val="00565C7A"/>
    <w:rsid w:val="00566B30"/>
    <w:rsid w:val="00647C61"/>
    <w:rsid w:val="00666865"/>
    <w:rsid w:val="00682F66"/>
    <w:rsid w:val="006B0C56"/>
    <w:rsid w:val="006D0FB3"/>
    <w:rsid w:val="006E58EF"/>
    <w:rsid w:val="006F6F42"/>
    <w:rsid w:val="0073611B"/>
    <w:rsid w:val="00746765"/>
    <w:rsid w:val="00754FFE"/>
    <w:rsid w:val="00773C54"/>
    <w:rsid w:val="00786132"/>
    <w:rsid w:val="007A0F93"/>
    <w:rsid w:val="007A329D"/>
    <w:rsid w:val="00854225"/>
    <w:rsid w:val="0087311C"/>
    <w:rsid w:val="008A38F3"/>
    <w:rsid w:val="008B6A8F"/>
    <w:rsid w:val="00961E9C"/>
    <w:rsid w:val="00981D28"/>
    <w:rsid w:val="009956F4"/>
    <w:rsid w:val="009D0224"/>
    <w:rsid w:val="009E17F1"/>
    <w:rsid w:val="00A116FF"/>
    <w:rsid w:val="00A31862"/>
    <w:rsid w:val="00A44979"/>
    <w:rsid w:val="00A94E9A"/>
    <w:rsid w:val="00AA7495"/>
    <w:rsid w:val="00AE1820"/>
    <w:rsid w:val="00AF1D68"/>
    <w:rsid w:val="00AF3829"/>
    <w:rsid w:val="00B123C6"/>
    <w:rsid w:val="00B35A85"/>
    <w:rsid w:val="00B45B7A"/>
    <w:rsid w:val="00B939E1"/>
    <w:rsid w:val="00BE5E9D"/>
    <w:rsid w:val="00C54043"/>
    <w:rsid w:val="00C57B42"/>
    <w:rsid w:val="00C94467"/>
    <w:rsid w:val="00CB0849"/>
    <w:rsid w:val="00CD6B30"/>
    <w:rsid w:val="00D04A1D"/>
    <w:rsid w:val="00D10865"/>
    <w:rsid w:val="00D41368"/>
    <w:rsid w:val="00D6323C"/>
    <w:rsid w:val="00D7689A"/>
    <w:rsid w:val="00D8647B"/>
    <w:rsid w:val="00DA6231"/>
    <w:rsid w:val="00DE01A8"/>
    <w:rsid w:val="00DE49C9"/>
    <w:rsid w:val="00E00D41"/>
    <w:rsid w:val="00E05444"/>
    <w:rsid w:val="00E2317D"/>
    <w:rsid w:val="00E6183A"/>
    <w:rsid w:val="00E92903"/>
    <w:rsid w:val="00E940EB"/>
    <w:rsid w:val="00EA118C"/>
    <w:rsid w:val="00EC7958"/>
    <w:rsid w:val="00F24574"/>
    <w:rsid w:val="00F44E6B"/>
    <w:rsid w:val="00FD7197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4F1741A-D6BC-483B-A9A5-99AA86F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7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29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3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540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F7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929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E6183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C5404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3F732E"/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qw">
    <w:name w:val="qw"/>
    <w:basedOn w:val="a"/>
    <w:rsid w:val="003F732E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"/>
    <w:rsid w:val="003F732E"/>
    <w:rPr>
      <w:rFonts w:ascii="TimesET" w:hAnsi="TimesET"/>
      <w:sz w:val="28"/>
      <w:szCs w:val="20"/>
      <w:lang w:val="en-US"/>
    </w:rPr>
  </w:style>
  <w:style w:type="paragraph" w:styleId="a3">
    <w:name w:val="Plain Text"/>
    <w:basedOn w:val="a"/>
    <w:link w:val="a4"/>
    <w:uiPriority w:val="99"/>
    <w:rsid w:val="003F732E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customStyle="1" w:styleId="FR1">
    <w:name w:val="FR1"/>
    <w:rsid w:val="003F732E"/>
    <w:pPr>
      <w:widowControl w:val="0"/>
      <w:spacing w:before="140" w:line="260" w:lineRule="auto"/>
      <w:jc w:val="both"/>
    </w:pPr>
    <w:rPr>
      <w:rFonts w:ascii="Arial" w:hAnsi="Arial"/>
      <w:sz w:val="18"/>
    </w:rPr>
  </w:style>
  <w:style w:type="paragraph" w:styleId="a5">
    <w:name w:val="Body Text"/>
    <w:basedOn w:val="a"/>
    <w:link w:val="a6"/>
    <w:uiPriority w:val="99"/>
    <w:rsid w:val="003F732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Название1"/>
    <w:basedOn w:val="a"/>
    <w:rsid w:val="003F732E"/>
    <w:pPr>
      <w:jc w:val="center"/>
    </w:pPr>
    <w:rPr>
      <w:szCs w:val="20"/>
    </w:rPr>
  </w:style>
  <w:style w:type="paragraph" w:styleId="a7">
    <w:name w:val="Block Text"/>
    <w:basedOn w:val="a"/>
    <w:uiPriority w:val="99"/>
    <w:rsid w:val="003F732E"/>
    <w:pPr>
      <w:ind w:left="-774" w:right="-1192"/>
    </w:pPr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3F732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Обычный1"/>
    <w:rsid w:val="003F732E"/>
  </w:style>
  <w:style w:type="paragraph" w:styleId="aa">
    <w:name w:val="List Paragraph"/>
    <w:basedOn w:val="a"/>
    <w:uiPriority w:val="34"/>
    <w:qFormat/>
    <w:rsid w:val="00E231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54043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54043"/>
    <w:rPr>
      <w:rFonts w:cs="Times New Roman"/>
      <w:b/>
      <w:bCs/>
    </w:rPr>
  </w:style>
  <w:style w:type="character" w:customStyle="1" w:styleId="blue">
    <w:name w:val="blue"/>
    <w:rsid w:val="00C54043"/>
    <w:rPr>
      <w:rFonts w:cs="Times New Roman"/>
    </w:rPr>
  </w:style>
  <w:style w:type="character" w:customStyle="1" w:styleId="blue1">
    <w:name w:val="blue1"/>
    <w:rsid w:val="00E92903"/>
    <w:rPr>
      <w:rFonts w:ascii="Arial" w:hAnsi="Arial" w:cs="Arial"/>
      <w:b/>
      <w:bCs/>
      <w:color w:val="003082"/>
      <w:sz w:val="12"/>
      <w:szCs w:val="12"/>
    </w:rPr>
  </w:style>
  <w:style w:type="paragraph" w:styleId="ad">
    <w:name w:val="Balloon Text"/>
    <w:basedOn w:val="a"/>
    <w:link w:val="ae"/>
    <w:uiPriority w:val="99"/>
    <w:semiHidden/>
    <w:unhideWhenUsed/>
    <w:rsid w:val="00E618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6183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A3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A32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530">
                          <w:marLeft w:val="-1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538">
                              <w:marLeft w:val="18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3519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35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52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353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354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786B-E018-4626-9C90-AF0B9211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7660</Words>
  <Characters>43666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Один-Дома</Company>
  <LinksUpToDate>false</LinksUpToDate>
  <CharactersWithSpaces>51224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Н.В</dc:creator>
  <cp:keywords/>
  <dc:description/>
  <cp:lastModifiedBy>admin</cp:lastModifiedBy>
  <cp:revision>2</cp:revision>
  <dcterms:created xsi:type="dcterms:W3CDTF">2014-03-04T18:55:00Z</dcterms:created>
  <dcterms:modified xsi:type="dcterms:W3CDTF">2014-03-04T18:55:00Z</dcterms:modified>
</cp:coreProperties>
</file>