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C62" w:rsidRPr="00D0671A" w:rsidRDefault="00D0671A" w:rsidP="00BB6F74">
      <w:pPr>
        <w:tabs>
          <w:tab w:val="left" w:pos="1986"/>
        </w:tabs>
        <w:spacing w:after="0" w:line="360" w:lineRule="auto"/>
        <w:ind w:firstLine="709"/>
        <w:jc w:val="both"/>
        <w:rPr>
          <w:rFonts w:ascii="Times New Roman" w:hAnsi="Times New Roman"/>
          <w:b/>
          <w:color w:val="000000"/>
          <w:sz w:val="28"/>
          <w:szCs w:val="32"/>
          <w:lang w:val="en-US"/>
        </w:rPr>
      </w:pPr>
      <w:r>
        <w:rPr>
          <w:rFonts w:ascii="Times New Roman" w:hAnsi="Times New Roman"/>
          <w:b/>
          <w:color w:val="000000"/>
          <w:sz w:val="28"/>
          <w:szCs w:val="32"/>
        </w:rPr>
        <w:t>Введение</w:t>
      </w:r>
    </w:p>
    <w:p w:rsidR="00D0671A" w:rsidRDefault="00D0671A" w:rsidP="00BB6F74">
      <w:pPr>
        <w:spacing w:after="0" w:line="360" w:lineRule="auto"/>
        <w:ind w:firstLine="709"/>
        <w:jc w:val="both"/>
        <w:rPr>
          <w:rFonts w:ascii="Times New Roman" w:hAnsi="Times New Roman"/>
          <w:color w:val="000000"/>
          <w:sz w:val="28"/>
          <w:szCs w:val="28"/>
          <w:lang w:val="en-US"/>
        </w:rPr>
      </w:pPr>
    </w:p>
    <w:p w:rsidR="00D0671A" w:rsidRDefault="00681C62" w:rsidP="00BB6F74">
      <w:pPr>
        <w:spacing w:after="0" w:line="360" w:lineRule="auto"/>
        <w:ind w:firstLine="709"/>
        <w:jc w:val="both"/>
        <w:rPr>
          <w:rFonts w:ascii="Times New Roman" w:hAnsi="Times New Roman"/>
          <w:color w:val="000000"/>
          <w:sz w:val="28"/>
          <w:szCs w:val="28"/>
        </w:rPr>
      </w:pPr>
      <w:r w:rsidRPr="00D0671A">
        <w:rPr>
          <w:rFonts w:ascii="Times New Roman" w:hAnsi="Times New Roman"/>
          <w:color w:val="000000"/>
          <w:sz w:val="28"/>
          <w:szCs w:val="28"/>
        </w:rPr>
        <w:t>Историческое исследование лексики ЦО показывает, что судьбы разных слов, составляющих группу ЦО, очень различны. Одни из них пережили большие изменения, другие почти не изменились. Одни развивают синонимические ряды, вступают друг с другом в те или иные отношения, объединяются в какие-то группы, другие держатся особняком, остаются как бы изолированными. В известном смысле можно утверждать, что каждое слово имеет свою историю, живет своей жизнью. «Филологический анализ помогает постичь взаимосвязь идеи и слова через образ, он помогает понять, как</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 xml:space="preserve">в фонетике, отдельных словах, метафорах, сравнениях, особенностях синтаксиса и других языковых средствах и стилистических фигурах выявляется мировоззрение писателя, его идеи, мысли, оценки, эмоции </w:t>
      </w:r>
      <w:r w:rsidR="00BB6F74" w:rsidRPr="00D0671A">
        <w:rPr>
          <w:rFonts w:ascii="Times New Roman" w:hAnsi="Times New Roman"/>
          <w:color w:val="000000"/>
          <w:sz w:val="28"/>
          <w:szCs w:val="28"/>
        </w:rPr>
        <w:t>и т.д.</w:t>
      </w:r>
      <w:r w:rsidRPr="00D0671A">
        <w:rPr>
          <w:rFonts w:ascii="Times New Roman" w:hAnsi="Times New Roman"/>
          <w:color w:val="000000"/>
          <w:sz w:val="28"/>
          <w:szCs w:val="28"/>
        </w:rPr>
        <w:t>»</w:t>
      </w:r>
      <w:r w:rsidR="00D0671A">
        <w:rPr>
          <w:rFonts w:ascii="Times New Roman" w:hAnsi="Times New Roman"/>
          <w:color w:val="000000"/>
          <w:sz w:val="28"/>
          <w:szCs w:val="28"/>
        </w:rPr>
        <w:t>.</w:t>
      </w:r>
    </w:p>
    <w:p w:rsidR="00681C62" w:rsidRPr="00D0671A" w:rsidRDefault="00681C62" w:rsidP="00BB6F74">
      <w:pPr>
        <w:spacing w:after="0" w:line="360" w:lineRule="auto"/>
        <w:ind w:firstLine="709"/>
        <w:jc w:val="both"/>
        <w:rPr>
          <w:rFonts w:ascii="Times New Roman" w:hAnsi="Times New Roman"/>
          <w:color w:val="000000"/>
          <w:sz w:val="28"/>
          <w:szCs w:val="28"/>
        </w:rPr>
      </w:pPr>
      <w:r w:rsidRPr="00D0671A">
        <w:rPr>
          <w:rFonts w:ascii="Times New Roman" w:hAnsi="Times New Roman"/>
          <w:color w:val="000000"/>
          <w:sz w:val="28"/>
          <w:szCs w:val="28"/>
        </w:rPr>
        <w:t xml:space="preserve">Язык поэтического текста живет по своим законам, отличным от жизни естественного языка, он имеет особые механизмы порождения художественных смыслов. Слова и высказывания художественного текста по своему актуальному смыслу не равны тем же словам, употребляемым в обыденном языке. Слово в художественном тексте, благодаря особым условия функционирования, семантически преобразуется, включает в себя дополнительный смысл, коннотации, ассоциации. Игра прямого и переносного значения порождает и эстетический, и экспрессивный эффекты художественного текста, делает текст образным и выразительным. Специфической характеристикой поэтического текста является его семантическая нагрузка, полисемантичность, метафоричность, обуславливающие множественность интерпретаций всякого художественного текста. При исследовании языковых единиц выделяются средства и приемы создания экспрессивности художественного текста, </w:t>
      </w:r>
      <w:r w:rsidR="00BB6F74" w:rsidRPr="00D0671A">
        <w:rPr>
          <w:rFonts w:ascii="Times New Roman" w:hAnsi="Times New Roman"/>
          <w:color w:val="000000"/>
          <w:sz w:val="28"/>
          <w:szCs w:val="28"/>
        </w:rPr>
        <w:t>т.е.</w:t>
      </w:r>
      <w:r w:rsidRPr="00D0671A">
        <w:rPr>
          <w:rFonts w:ascii="Times New Roman" w:hAnsi="Times New Roman"/>
          <w:color w:val="000000"/>
          <w:sz w:val="28"/>
          <w:szCs w:val="28"/>
        </w:rPr>
        <w:t xml:space="preserve"> своего рода борьба общеязыковых и поэтических смыслов и значений.</w:t>
      </w: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Лингвистический анализ позволяет видеть картину эстетического целого в ее истинном свете, такой, какой создавал ее и хотел, чтобы воспринимали, писатель.</w:t>
      </w: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По мысли </w:t>
      </w:r>
      <w:r w:rsidR="00BB6F74" w:rsidRPr="00D0671A">
        <w:rPr>
          <w:rFonts w:ascii="Times New Roman" w:hAnsi="Times New Roman"/>
          <w:color w:val="000000"/>
          <w:sz w:val="28"/>
          <w:szCs w:val="28"/>
        </w:rPr>
        <w:t>П.А. Потебни</w:t>
      </w:r>
      <w:r w:rsidRPr="00D0671A">
        <w:rPr>
          <w:rFonts w:ascii="Times New Roman" w:hAnsi="Times New Roman"/>
          <w:color w:val="000000"/>
          <w:sz w:val="28"/>
          <w:szCs w:val="28"/>
        </w:rPr>
        <w:t xml:space="preserve">, любовь к чистым и ярким краскам </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свойство наивного, неиспорченного цивилизацией сознания. Обладая таким свойством, поэт Сергей Есенин углубил цветовосприятие тончайшими впечатлениями от реального мира.</w:t>
      </w:r>
      <w:r w:rsidRPr="00D0671A">
        <w:rPr>
          <w:rStyle w:val="a6"/>
          <w:rFonts w:ascii="Times New Roman" w:hAnsi="Times New Roman"/>
          <w:color w:val="000000"/>
          <w:sz w:val="28"/>
          <w:szCs w:val="28"/>
        </w:rPr>
        <w:t xml:space="preserve"> </w:t>
      </w:r>
      <w:r w:rsidRPr="00D0671A">
        <w:rPr>
          <w:rFonts w:ascii="Times New Roman" w:hAnsi="Times New Roman"/>
          <w:color w:val="000000"/>
          <w:sz w:val="28"/>
          <w:szCs w:val="28"/>
        </w:rPr>
        <w:t>Как национальный народный поэт Сергей Есенин впитал в свою поэтическую систему излюбленную исстари красочную гамму. Цветовые впечатления, разлитые в его звучных стихах, во многом перекликаются и повторяют те цвета, что мы встречаем в народных вышивках, фресковой живописи, устной народной поэзии. К цвету он подходил как мастер – философ. Есенин обладал глазом, очень тонко воспринимающим</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цветовые характеристики природы. В его стихах нет однообразия. Номинации цвета способны выражать не только цветовые, но и другие понятия: они выступают в качестве средства передачи эмоций, душевных переживаний. Их восприятие и использование в художественном тексте в значительной степени носит субъективный характер.</w:t>
      </w: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Цветообозначения являются неотъемлемым компонентом индивидуально-авторской картины мира. В культуре человечества цвет всегда имел важное значение, будучи тесно связанным с философским и эстетическим осмыслением мира. Цветообозначение, материально выражаясь в языковой форме, является</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одновременно «знаковой моделью». Цветовые эпитеты являются результатом интуитивного художественного отбора. Они выполняют в тексте художественной литературы три основные функции: смысловую, описательную (цветовые эпитеты привлекаются писателем, чтобы описание стало зримо) и эмоциональную (определенного образа воздействие на чувство). Средства выразительности художественно многозначны, сложно взаимосвязаны и взаимообусловлены.</w:t>
      </w: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Изучение ЦО </w:t>
      </w:r>
      <w:r w:rsidR="00BB6F74" w:rsidRPr="00D0671A">
        <w:rPr>
          <w:rFonts w:ascii="Times New Roman" w:hAnsi="Times New Roman"/>
          <w:color w:val="000000"/>
          <w:sz w:val="28"/>
          <w:szCs w:val="28"/>
        </w:rPr>
        <w:t>С.А. Есенина</w:t>
      </w:r>
      <w:r w:rsidRPr="00D0671A">
        <w:rPr>
          <w:rFonts w:ascii="Times New Roman" w:hAnsi="Times New Roman"/>
          <w:color w:val="000000"/>
          <w:sz w:val="28"/>
          <w:szCs w:val="28"/>
        </w:rPr>
        <w:t xml:space="preserve"> позволяет</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воссоздать яркую цветовую картину мира поэта, которая</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складывается благодаря использовании разнообразных частей речи со значением цвета.</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 xml:space="preserve">В лингвистике, – как отличает </w:t>
      </w:r>
      <w:r w:rsidR="00BB6F74" w:rsidRPr="00D0671A">
        <w:rPr>
          <w:rFonts w:ascii="Times New Roman" w:hAnsi="Times New Roman"/>
          <w:color w:val="000000"/>
          <w:sz w:val="28"/>
          <w:szCs w:val="28"/>
        </w:rPr>
        <w:t>С. Упорова</w:t>
      </w:r>
      <w:r w:rsidRPr="00D0671A">
        <w:rPr>
          <w:rFonts w:ascii="Times New Roman" w:hAnsi="Times New Roman"/>
          <w:color w:val="000000"/>
          <w:sz w:val="28"/>
          <w:szCs w:val="28"/>
        </w:rPr>
        <w:t>, – системный подход к цветонесущей лексике пока не выработан. Важным представляется следующее: 1) слово-цветообозначение изначально эмоционально окрашено, оно упорно рвётся из рамок просто обозначения цвета и стремится выразить наше к нему отношение; 2) цвет может быть выражен эксплицитно (путём прямого называния цвета или признака по цвету), и имплицитно (путём называния предмета, цветовой признак которого закреплён в быту или культуре на уровне традиции). При анализе цветообозначающей лексики в художественном тексте необходимо учитывать все способы выражения цвета. С точки зрения литературоведения, текст должен восприниматься как художественное целое, где цвет один из элементов этого целого. Исследование цвета в этом случае предполагает анализ всех художественных средств, в которых представлен цвет, расположение тонов в тексте. Необходимо рассмотреть семантику представленных в тексте тонов и цветосочетаний, соответствие этой семантики традиционным значениям цвета или её трансформацию в творчестве автора.</w:t>
      </w: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В русском</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языке существует множество средств, которые используются для построения образов, для образований новых лексических значений. Способы образования значений слов различны. Новое значение слова может возникнуть, например, путем переноса названия по сходству предметов или их признаков, в результате сходства выполняемых функций, появления ассоциаций по смежности. Таким образом, значения являются переносимыми. Лексико-семантические варианты многозначного слова по-разному зависят один от другого и различно связаны между собой. В учебной литературе называется разное количество традиционных типов переносных значений слов. В одних случаях выделяют только метафору и метонимию, в других – метафору, метонимию, синекдоху и функциональный перенос. Традиционные виды переносных значений слова метафора, метонимия.</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Метафора используется в бытовой и художественной речи.</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 xml:space="preserve">«О способности поэта раскрывать образы на основе сходства явлений внешне-предметной и психической жизни, пользоваться различными приемами метафоризации, выпуклого конкретно-вещественного выражения переживаний, идущих чаще всего от народной загадки и песни, много писалось в критике и в исследовательской литературе, обосновывался вывод о том, что с годами есениская конкретно-предметная образность видоизменялась, качественно обогащалась и совершенствовалась, пополнялась новыми приемами и формами.» [2, </w:t>
      </w:r>
      <w:r w:rsidR="00BB6F74" w:rsidRPr="00D0671A">
        <w:rPr>
          <w:rFonts w:ascii="Times New Roman" w:hAnsi="Times New Roman"/>
          <w:color w:val="000000"/>
          <w:sz w:val="28"/>
          <w:szCs w:val="28"/>
        </w:rPr>
        <w:t>с. 3</w:t>
      </w:r>
      <w:r w:rsidRPr="00D0671A">
        <w:rPr>
          <w:rFonts w:ascii="Times New Roman" w:hAnsi="Times New Roman"/>
          <w:color w:val="000000"/>
          <w:sz w:val="28"/>
          <w:szCs w:val="28"/>
        </w:rPr>
        <w:t>6] Цветовая и световая семантика влияет на первоначальную номинацию языковой единицы, придавая ей дополнительную информацию, принуждая вступать ее в сложные взаимоотношения между составляющими текста. В результате авторская эстетическая функция начинает преобразовывать текст, обогащая языковые единицы «обертонами смысла».</w:t>
      </w:r>
      <w:r w:rsidRPr="00D0671A">
        <w:rPr>
          <w:rFonts w:ascii="Times New Roman" w:hAnsi="Times New Roman"/>
          <w:i/>
          <w:iCs/>
          <w:color w:val="000000"/>
          <w:sz w:val="28"/>
          <w:szCs w:val="28"/>
        </w:rPr>
        <w:t xml:space="preserve"> «Переносные </w:t>
      </w:r>
      <w:r w:rsidRPr="00D0671A">
        <w:rPr>
          <w:rFonts w:ascii="Times New Roman" w:hAnsi="Times New Roman"/>
          <w:color w:val="000000"/>
          <w:sz w:val="28"/>
          <w:szCs w:val="28"/>
        </w:rPr>
        <w:t xml:space="preserve">значения слова появляются в языке как результат непрямой, или косвенной, номинации, </w:t>
      </w:r>
      <w:r w:rsidR="00BB6F74" w:rsidRPr="00D0671A">
        <w:rPr>
          <w:rFonts w:ascii="Times New Roman" w:hAnsi="Times New Roman"/>
          <w:color w:val="000000"/>
          <w:sz w:val="28"/>
          <w:szCs w:val="28"/>
        </w:rPr>
        <w:t>т.е.</w:t>
      </w:r>
      <w:r w:rsidRPr="00D0671A">
        <w:rPr>
          <w:rFonts w:ascii="Times New Roman" w:hAnsi="Times New Roman"/>
          <w:color w:val="000000"/>
          <w:sz w:val="28"/>
          <w:szCs w:val="28"/>
        </w:rPr>
        <w:t xml:space="preserve"> способа обозначения объективно существующих предметов (действий, состояний </w:t>
      </w:r>
      <w:r w:rsidR="00BB6F74" w:rsidRPr="00D0671A">
        <w:rPr>
          <w:rFonts w:ascii="Times New Roman" w:hAnsi="Times New Roman"/>
          <w:color w:val="000000"/>
          <w:sz w:val="28"/>
          <w:szCs w:val="28"/>
        </w:rPr>
        <w:t>и т.д.</w:t>
      </w:r>
      <w:r w:rsidRPr="00D0671A">
        <w:rPr>
          <w:rFonts w:ascii="Times New Roman" w:hAnsi="Times New Roman"/>
          <w:color w:val="000000"/>
          <w:sz w:val="28"/>
          <w:szCs w:val="28"/>
        </w:rPr>
        <w:t xml:space="preserve">), который связан не с названием их существенных признаков (прямая номинация), а с обозначением предмета (свойства, действия </w:t>
      </w:r>
      <w:r w:rsidR="00BB6F74" w:rsidRPr="00D0671A">
        <w:rPr>
          <w:rFonts w:ascii="Times New Roman" w:hAnsi="Times New Roman"/>
          <w:color w:val="000000"/>
          <w:sz w:val="28"/>
          <w:szCs w:val="28"/>
        </w:rPr>
        <w:t>и т.д.</w:t>
      </w:r>
      <w:r w:rsidRPr="00D0671A">
        <w:rPr>
          <w:rFonts w:ascii="Times New Roman" w:hAnsi="Times New Roman"/>
          <w:color w:val="000000"/>
          <w:sz w:val="28"/>
          <w:szCs w:val="28"/>
        </w:rPr>
        <w:t xml:space="preserve">) через несущественные, второстепенные признаки другого, уже обозначенного предмета, отраженные в его наименовании.» Переносное значение слова связано с исходным, прямым, значением двумя типами связей: аналогии (метафорический тип переносного значения) и смежности (метонимический тип переносного значения, с его разновидностью </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синекдохой). Метафора и метонимия являются двумя универсальными семантическими законами.</w:t>
      </w:r>
    </w:p>
    <w:p w:rsidR="00BB6F74" w:rsidRPr="00D0671A" w:rsidRDefault="00681C62" w:rsidP="00BB6F74">
      <w:pPr>
        <w:spacing w:after="0" w:line="360" w:lineRule="auto"/>
        <w:ind w:firstLine="709"/>
        <w:jc w:val="both"/>
        <w:rPr>
          <w:rFonts w:ascii="Times New Roman" w:hAnsi="Times New Roman"/>
          <w:color w:val="000000"/>
          <w:sz w:val="28"/>
          <w:szCs w:val="28"/>
        </w:rPr>
      </w:pPr>
      <w:r w:rsidRPr="00D0671A">
        <w:rPr>
          <w:rFonts w:ascii="Times New Roman" w:hAnsi="Times New Roman"/>
          <w:color w:val="000000"/>
          <w:sz w:val="28"/>
          <w:szCs w:val="28"/>
        </w:rPr>
        <w:t xml:space="preserve">Целью работы является выявление состава поля цвета русского языка в том виде, в котором оно представлено в поэзии </w:t>
      </w:r>
      <w:r w:rsidR="00BB6F74" w:rsidRPr="00D0671A">
        <w:rPr>
          <w:rFonts w:ascii="Times New Roman" w:hAnsi="Times New Roman"/>
          <w:color w:val="000000"/>
          <w:sz w:val="28"/>
          <w:szCs w:val="28"/>
        </w:rPr>
        <w:t>С.А. Есенина</w:t>
      </w:r>
      <w:r w:rsidRPr="00D0671A">
        <w:rPr>
          <w:rFonts w:ascii="Times New Roman" w:hAnsi="Times New Roman"/>
          <w:color w:val="000000"/>
          <w:sz w:val="28"/>
          <w:szCs w:val="28"/>
        </w:rPr>
        <w:t>, а также установление особенностей его функционирование в произведениях поэта.</w:t>
      </w:r>
    </w:p>
    <w:p w:rsidR="00BB6F74" w:rsidRPr="00D0671A" w:rsidRDefault="00681C62" w:rsidP="00BB6F74">
      <w:pPr>
        <w:spacing w:after="0" w:line="360" w:lineRule="auto"/>
        <w:ind w:firstLine="709"/>
        <w:jc w:val="both"/>
        <w:rPr>
          <w:rFonts w:ascii="Times New Roman" w:hAnsi="Times New Roman"/>
          <w:color w:val="000000"/>
          <w:sz w:val="28"/>
          <w:szCs w:val="28"/>
        </w:rPr>
      </w:pPr>
      <w:r w:rsidRPr="00D0671A">
        <w:rPr>
          <w:rFonts w:ascii="Times New Roman" w:hAnsi="Times New Roman"/>
          <w:color w:val="000000"/>
          <w:sz w:val="28"/>
          <w:szCs w:val="28"/>
        </w:rPr>
        <w:t>Задачами курсовой работы являются:</w:t>
      </w:r>
    </w:p>
    <w:p w:rsidR="00BB6F74" w:rsidRPr="00D0671A" w:rsidRDefault="00681C62" w:rsidP="00BB6F74">
      <w:pPr>
        <w:spacing w:after="0" w:line="360" w:lineRule="auto"/>
        <w:ind w:firstLine="709"/>
        <w:jc w:val="both"/>
        <w:rPr>
          <w:rFonts w:ascii="Times New Roman" w:hAnsi="Times New Roman"/>
          <w:color w:val="000000"/>
          <w:sz w:val="28"/>
          <w:szCs w:val="28"/>
        </w:rPr>
      </w:pPr>
      <w:r w:rsidRPr="00D0671A">
        <w:rPr>
          <w:rFonts w:ascii="Times New Roman" w:hAnsi="Times New Roman"/>
          <w:color w:val="000000"/>
          <w:sz w:val="28"/>
          <w:szCs w:val="28"/>
        </w:rPr>
        <w:t>– выявление цветообозначений</w:t>
      </w:r>
      <w:r w:rsidR="00D0671A">
        <w:rPr>
          <w:rFonts w:ascii="Times New Roman" w:hAnsi="Times New Roman"/>
          <w:color w:val="000000"/>
          <w:sz w:val="28"/>
          <w:szCs w:val="28"/>
        </w:rPr>
        <w:t xml:space="preserve"> </w:t>
      </w:r>
      <w:r w:rsidRPr="00D0671A">
        <w:rPr>
          <w:rFonts w:ascii="Times New Roman" w:hAnsi="Times New Roman"/>
          <w:color w:val="000000"/>
          <w:sz w:val="28"/>
          <w:szCs w:val="28"/>
        </w:rPr>
        <w:t>-</w:t>
      </w:r>
      <w:r w:rsidR="00D0671A">
        <w:rPr>
          <w:rFonts w:ascii="Times New Roman" w:hAnsi="Times New Roman"/>
          <w:color w:val="000000"/>
          <w:sz w:val="28"/>
          <w:szCs w:val="28"/>
        </w:rPr>
        <w:t xml:space="preserve"> </w:t>
      </w:r>
      <w:r w:rsidRPr="00D0671A">
        <w:rPr>
          <w:rFonts w:ascii="Times New Roman" w:hAnsi="Times New Roman"/>
          <w:color w:val="000000"/>
          <w:sz w:val="28"/>
          <w:szCs w:val="28"/>
        </w:rPr>
        <w:t xml:space="preserve">различных частей речи в поэзии </w:t>
      </w:r>
      <w:r w:rsidR="00BB6F74" w:rsidRPr="00D0671A">
        <w:rPr>
          <w:rFonts w:ascii="Times New Roman" w:hAnsi="Times New Roman"/>
          <w:color w:val="000000"/>
          <w:sz w:val="28"/>
          <w:szCs w:val="28"/>
        </w:rPr>
        <w:t>С. Есенина</w:t>
      </w:r>
    </w:p>
    <w:p w:rsidR="00BB6F74" w:rsidRPr="00D0671A" w:rsidRDefault="00681C62" w:rsidP="00BB6F74">
      <w:pPr>
        <w:spacing w:after="0" w:line="360" w:lineRule="auto"/>
        <w:ind w:firstLine="709"/>
        <w:jc w:val="both"/>
        <w:rPr>
          <w:rFonts w:ascii="Times New Roman" w:hAnsi="Times New Roman"/>
          <w:color w:val="000000"/>
          <w:sz w:val="28"/>
          <w:szCs w:val="28"/>
        </w:rPr>
      </w:pPr>
      <w:r w:rsidRPr="00D0671A">
        <w:rPr>
          <w:rFonts w:ascii="Times New Roman" w:hAnsi="Times New Roman"/>
          <w:color w:val="000000"/>
          <w:sz w:val="28"/>
          <w:szCs w:val="28"/>
        </w:rPr>
        <w:t>– определение особенностей функционирование цветообозначений и их ассоциативно-смысловых связей в поэтическом тексте</w:t>
      </w: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 характеристика сочетаемости цветообозначений и выявление роли контекстуальных связей в смысловой нагрузке </w:t>
      </w:r>
      <w:r w:rsidR="00D0671A" w:rsidRPr="00D0671A">
        <w:rPr>
          <w:rFonts w:ascii="Times New Roman" w:hAnsi="Times New Roman"/>
          <w:color w:val="000000"/>
          <w:sz w:val="28"/>
          <w:szCs w:val="28"/>
        </w:rPr>
        <w:t>компонентов</w:t>
      </w:r>
      <w:r w:rsidRPr="00D0671A">
        <w:rPr>
          <w:rFonts w:ascii="Times New Roman" w:hAnsi="Times New Roman"/>
          <w:color w:val="000000"/>
          <w:sz w:val="28"/>
          <w:szCs w:val="28"/>
        </w:rPr>
        <w:t xml:space="preserve"> со значением цвета</w:t>
      </w:r>
      <w:r w:rsidR="00D0671A">
        <w:rPr>
          <w:rFonts w:ascii="Times New Roman" w:hAnsi="Times New Roman"/>
          <w:color w:val="000000"/>
          <w:sz w:val="28"/>
          <w:szCs w:val="28"/>
        </w:rPr>
        <w:t>.</w:t>
      </w: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Актуальность изучения темы цветообозначения отдельного поэта дает нам возможность не только определения цветовой картины мира в его поэзии, но и углубления существующего представления о его мировоззрении, что является важным для исследования личности и творчества поэта.</w:t>
      </w:r>
    </w:p>
    <w:p w:rsidR="00BB6F74" w:rsidRPr="00421115" w:rsidRDefault="00421115" w:rsidP="00BB6F74">
      <w:pPr>
        <w:spacing w:after="0" w:line="360" w:lineRule="auto"/>
        <w:ind w:firstLine="709"/>
        <w:jc w:val="both"/>
        <w:rPr>
          <w:rFonts w:ascii="Times New Roman" w:hAnsi="Times New Roman"/>
          <w:color w:val="FFFFFF"/>
          <w:sz w:val="28"/>
          <w:szCs w:val="28"/>
        </w:rPr>
      </w:pPr>
      <w:r w:rsidRPr="00421115">
        <w:rPr>
          <w:rFonts w:ascii="Times New Roman" w:hAnsi="Times New Roman"/>
          <w:color w:val="FFFFFF"/>
          <w:sz w:val="28"/>
          <w:szCs w:val="28"/>
        </w:rPr>
        <w:t>есенин цветообозначение поэтический контекстуальный</w:t>
      </w:r>
    </w:p>
    <w:p w:rsidR="00D0671A" w:rsidRPr="00D0671A" w:rsidRDefault="00D0671A" w:rsidP="00BB6F74">
      <w:pPr>
        <w:spacing w:after="0" w:line="360" w:lineRule="auto"/>
        <w:ind w:firstLine="709"/>
        <w:jc w:val="both"/>
        <w:rPr>
          <w:rFonts w:ascii="Times New Roman" w:hAnsi="Times New Roman"/>
          <w:color w:val="000000"/>
          <w:sz w:val="28"/>
          <w:szCs w:val="28"/>
        </w:rPr>
      </w:pPr>
    </w:p>
    <w:p w:rsidR="00BB6F74" w:rsidRPr="00D0671A" w:rsidRDefault="00D0671A" w:rsidP="00D0671A">
      <w:pPr>
        <w:pStyle w:val="ae"/>
        <w:spacing w:after="0" w:line="360" w:lineRule="auto"/>
        <w:ind w:left="0" w:firstLine="709"/>
        <w:jc w:val="both"/>
        <w:rPr>
          <w:rFonts w:ascii="Times New Roman" w:hAnsi="Times New Roman"/>
          <w:b/>
          <w:color w:val="000000"/>
          <w:sz w:val="28"/>
          <w:szCs w:val="28"/>
        </w:rPr>
      </w:pPr>
      <w:r>
        <w:rPr>
          <w:rFonts w:ascii="Times New Roman" w:hAnsi="Times New Roman"/>
          <w:color w:val="000000"/>
          <w:sz w:val="28"/>
          <w:szCs w:val="28"/>
        </w:rPr>
        <w:br w:type="page"/>
      </w:r>
      <w:r w:rsidRPr="00D0671A">
        <w:rPr>
          <w:rFonts w:ascii="Times New Roman" w:hAnsi="Times New Roman"/>
          <w:b/>
          <w:color w:val="000000"/>
          <w:sz w:val="28"/>
          <w:szCs w:val="28"/>
        </w:rPr>
        <w:t xml:space="preserve">1. </w:t>
      </w:r>
      <w:r w:rsidR="00681C62" w:rsidRPr="00D0671A">
        <w:rPr>
          <w:rFonts w:ascii="Times New Roman" w:hAnsi="Times New Roman"/>
          <w:b/>
          <w:color w:val="000000"/>
          <w:sz w:val="28"/>
          <w:szCs w:val="28"/>
        </w:rPr>
        <w:t xml:space="preserve">Употребление цветообозначений-существительных в поэзии </w:t>
      </w:r>
      <w:r w:rsidR="00BB6F74" w:rsidRPr="00D0671A">
        <w:rPr>
          <w:rFonts w:ascii="Times New Roman" w:hAnsi="Times New Roman"/>
          <w:b/>
          <w:color w:val="000000"/>
          <w:sz w:val="28"/>
          <w:szCs w:val="28"/>
        </w:rPr>
        <w:t>С. Есенина</w:t>
      </w:r>
    </w:p>
    <w:p w:rsidR="00D0671A" w:rsidRDefault="00D0671A" w:rsidP="00BB6F74">
      <w:pPr>
        <w:spacing w:after="0" w:line="360" w:lineRule="auto"/>
        <w:ind w:firstLine="709"/>
        <w:contextualSpacing/>
        <w:jc w:val="both"/>
        <w:rPr>
          <w:rFonts w:ascii="Times New Roman" w:hAnsi="Times New Roman"/>
          <w:color w:val="000000"/>
          <w:sz w:val="28"/>
          <w:szCs w:val="28"/>
        </w:rPr>
      </w:pP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Использование цветов в поэзии является значимым средством выражения не столько мысли, сколько чувств и эмоций, и по палитре используемых цветов можно воссоздать образ поэта и его внутреннее самоощущение. Однако еще </w:t>
      </w:r>
      <w:r w:rsidR="00BB6F74" w:rsidRPr="00D0671A">
        <w:rPr>
          <w:rFonts w:ascii="Times New Roman" w:hAnsi="Times New Roman"/>
          <w:color w:val="000000"/>
          <w:sz w:val="28"/>
          <w:szCs w:val="28"/>
        </w:rPr>
        <w:t>А. Блок</w:t>
      </w:r>
      <w:r w:rsidRPr="00D0671A">
        <w:rPr>
          <w:rFonts w:ascii="Times New Roman" w:hAnsi="Times New Roman"/>
          <w:color w:val="000000"/>
          <w:sz w:val="28"/>
          <w:szCs w:val="28"/>
        </w:rPr>
        <w:t xml:space="preserve"> писал в своей статье «Краски и слова», что современные писатели «отупели к зрительным восприятиям» и воспитывают душу читателя среди абстракций и отсутствия света и цвета. </w:t>
      </w:r>
      <w:r w:rsidR="00BB6F74" w:rsidRPr="00D0671A">
        <w:rPr>
          <w:rFonts w:ascii="Times New Roman" w:hAnsi="Times New Roman"/>
          <w:color w:val="000000"/>
          <w:sz w:val="28"/>
          <w:szCs w:val="28"/>
        </w:rPr>
        <w:t>А. Блок</w:t>
      </w:r>
      <w:r w:rsidRPr="00D0671A">
        <w:rPr>
          <w:rFonts w:ascii="Times New Roman" w:hAnsi="Times New Roman"/>
          <w:color w:val="000000"/>
          <w:sz w:val="28"/>
          <w:szCs w:val="28"/>
        </w:rPr>
        <w:t xml:space="preserve"> предсказал, что появится поэт, который привнесет в поэзию русскую природу с изумительными по своей простоте красками. Таким поэтом стал Сергей Есенин, который обогатил поэзию многоцветными русскими пейзажами.</w:t>
      </w: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В русском языке существует определенная лексико</w:t>
      </w:r>
      <w:r w:rsidR="00D0671A">
        <w:rPr>
          <w:rFonts w:ascii="Times New Roman" w:hAnsi="Times New Roman"/>
          <w:color w:val="000000"/>
          <w:sz w:val="28"/>
          <w:szCs w:val="28"/>
        </w:rPr>
        <w:t>-</w:t>
      </w:r>
      <w:r w:rsidRPr="00D0671A">
        <w:rPr>
          <w:rFonts w:ascii="Times New Roman" w:hAnsi="Times New Roman"/>
          <w:color w:val="000000"/>
          <w:sz w:val="28"/>
          <w:szCs w:val="28"/>
        </w:rPr>
        <w:t>семантическая группа слов, обозначающих цвет. Результатом семантического развития таких слов стало обилие их прямых, переносных и символических значений. Эту особенность использовали и используют в настоящее время поэты и писатели. Вместе с тем мастера художественного слова, обращаясь к общеязыковым значениям и отношениям слов, переосмысливают их, способствуют расширению лексико-семантической группы и создают собственную цветовую картину мира. Проблеме цветообозначения в поэтических произведениях посвящено немало исследований, по нашему мнению, употребление</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 xml:space="preserve">цветообозначений в лирике </w:t>
      </w:r>
      <w:r w:rsidR="00BB6F74" w:rsidRPr="00D0671A">
        <w:rPr>
          <w:rFonts w:ascii="Times New Roman" w:hAnsi="Times New Roman"/>
          <w:color w:val="000000"/>
          <w:sz w:val="28"/>
          <w:szCs w:val="28"/>
        </w:rPr>
        <w:t>С.А. Есенина</w:t>
      </w:r>
      <w:r w:rsidRPr="00D0671A">
        <w:rPr>
          <w:rFonts w:ascii="Times New Roman" w:hAnsi="Times New Roman"/>
          <w:color w:val="000000"/>
          <w:sz w:val="28"/>
          <w:szCs w:val="28"/>
        </w:rPr>
        <w:t xml:space="preserve"> также заслуживает внимания, поскольку цветовая символика, представленная в его стихах, особенно насыщенная и яркая.</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 xml:space="preserve">Цвет в художественной литературе </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предмет внимания как лингвистов, так и литературоведов. В последние годы все больше появляется работ, нацеленных на синтез этих двух подходов по принципу взаимодополнения: а) лингвистический анализ функционирования цветообозначений дает возможность получить корректно отобранный и систематизированный материал; б) литературоведческие данные позволяют строить содержательные интерпретации закономерностей функционирования цветообозначений в идиостиле того или иного автора.</w:t>
      </w: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Анализируя произведения </w:t>
      </w:r>
      <w:r w:rsidR="00BB6F74" w:rsidRPr="00D0671A">
        <w:rPr>
          <w:rFonts w:ascii="Times New Roman" w:hAnsi="Times New Roman"/>
          <w:color w:val="000000"/>
          <w:sz w:val="28"/>
          <w:szCs w:val="28"/>
        </w:rPr>
        <w:t>С.А. Есенина</w:t>
      </w:r>
      <w:r w:rsidRPr="00D0671A">
        <w:rPr>
          <w:rFonts w:ascii="Times New Roman" w:hAnsi="Times New Roman"/>
          <w:color w:val="000000"/>
          <w:sz w:val="28"/>
          <w:szCs w:val="28"/>
        </w:rPr>
        <w:t>, нельзя не заметить его особого пристрастия к употреблению в качестве колоративной лексики имен существительных женского и мужского рода:</w:t>
      </w:r>
      <w:r w:rsidR="00BB6F74" w:rsidRPr="00D0671A">
        <w:rPr>
          <w:rFonts w:ascii="Times New Roman" w:hAnsi="Times New Roman"/>
          <w:color w:val="000000"/>
          <w:sz w:val="28"/>
          <w:szCs w:val="28"/>
        </w:rPr>
        <w:t xml:space="preserve"> </w:t>
      </w:r>
      <w:r w:rsidRPr="00D0671A">
        <w:rPr>
          <w:rFonts w:ascii="Times New Roman" w:hAnsi="Times New Roman"/>
          <w:i/>
          <w:color w:val="000000"/>
          <w:sz w:val="28"/>
          <w:szCs w:val="28"/>
        </w:rPr>
        <w:t xml:space="preserve">синь, зелень, бель, чернь, темь, </w:t>
      </w:r>
      <w:r w:rsidRPr="00D0671A">
        <w:rPr>
          <w:rFonts w:ascii="Times New Roman" w:hAnsi="Times New Roman"/>
          <w:bCs/>
          <w:i/>
          <w:color w:val="000000"/>
          <w:sz w:val="28"/>
          <w:szCs w:val="28"/>
        </w:rPr>
        <w:t>розовость</w:t>
      </w:r>
      <w:r w:rsidRPr="00D0671A">
        <w:rPr>
          <w:rFonts w:ascii="Times New Roman" w:hAnsi="Times New Roman"/>
          <w:i/>
          <w:color w:val="000000"/>
          <w:sz w:val="28"/>
          <w:szCs w:val="28"/>
        </w:rPr>
        <w:t xml:space="preserve">, смоль, муть, хмарь, ржавь </w:t>
      </w:r>
      <w:r w:rsidRPr="00D0671A">
        <w:rPr>
          <w:rFonts w:ascii="Times New Roman" w:hAnsi="Times New Roman"/>
          <w:color w:val="000000"/>
          <w:sz w:val="28"/>
          <w:szCs w:val="28"/>
        </w:rPr>
        <w:t>и др.</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 xml:space="preserve">Подобные лексемы цветописи нередко встречаются и у других поэтов, но </w:t>
      </w:r>
      <w:r w:rsidR="00BB6F74" w:rsidRPr="00D0671A">
        <w:rPr>
          <w:rFonts w:ascii="Times New Roman" w:hAnsi="Times New Roman"/>
          <w:color w:val="000000"/>
          <w:sz w:val="28"/>
          <w:szCs w:val="28"/>
        </w:rPr>
        <w:t>С.А. Есенин</w:t>
      </w:r>
      <w:r w:rsidRPr="00D0671A">
        <w:rPr>
          <w:rFonts w:ascii="Times New Roman" w:hAnsi="Times New Roman"/>
          <w:color w:val="000000"/>
          <w:sz w:val="28"/>
          <w:szCs w:val="28"/>
        </w:rPr>
        <w:t xml:space="preserve"> использует их особенно широко, разнообразно, с исключительной эмоциональностью. Такие имена существительные образуются безаффиксным способом (нулевой суффиксацией) обычно от имен прилагательных, реже от глаголов и совсем единичны случаи от имен существительных. Основное их значение </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 xml:space="preserve">отвлеченный признак, в анализируемых примерах </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цветовой.</w:t>
      </w: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Для С. Есенина характерно употребление существительных в прямом лексическом значении, но есть случаи употребления и переносного значения. Есенинские ЦО можно разделить на 3 </w:t>
      </w:r>
      <w:r w:rsidR="00BB6F74" w:rsidRPr="00D0671A">
        <w:rPr>
          <w:rFonts w:ascii="Times New Roman" w:hAnsi="Times New Roman"/>
          <w:color w:val="000000"/>
          <w:sz w:val="28"/>
          <w:szCs w:val="28"/>
        </w:rPr>
        <w:t>группы: 1</w:t>
      </w:r>
      <w:r w:rsidRPr="00D0671A">
        <w:rPr>
          <w:rFonts w:ascii="Times New Roman" w:hAnsi="Times New Roman"/>
          <w:color w:val="000000"/>
          <w:sz w:val="28"/>
          <w:szCs w:val="28"/>
        </w:rPr>
        <w:t>) ЦО, обозначающие непосредственный натуральный цвет какого-либо явления или предмета</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2</w:t>
      </w:r>
      <w:r w:rsidR="00BB6F74" w:rsidRPr="00D0671A">
        <w:rPr>
          <w:rFonts w:ascii="Times New Roman" w:hAnsi="Times New Roman"/>
          <w:color w:val="000000"/>
          <w:sz w:val="28"/>
          <w:szCs w:val="28"/>
        </w:rPr>
        <w:t>) Ц</w:t>
      </w:r>
      <w:r w:rsidRPr="00D0671A">
        <w:rPr>
          <w:rFonts w:ascii="Times New Roman" w:hAnsi="Times New Roman"/>
          <w:color w:val="000000"/>
          <w:sz w:val="28"/>
          <w:szCs w:val="28"/>
        </w:rPr>
        <w:t xml:space="preserve">О, называющие неестественный цвет предметов, приобретение какаго-либо цвета при определенных условиях 3) ЦО, использующиеся в метонимической функции. «Метонимия – замена прямого названия предмета другим по смежности, наложение прямого значения слова на его переносное значение.» [3, </w:t>
      </w:r>
      <w:r w:rsidR="00BB6F74" w:rsidRPr="00D0671A">
        <w:rPr>
          <w:rFonts w:ascii="Times New Roman" w:hAnsi="Times New Roman"/>
          <w:color w:val="000000"/>
          <w:sz w:val="28"/>
          <w:szCs w:val="28"/>
        </w:rPr>
        <w:t>с. 5</w:t>
      </w:r>
      <w:r w:rsidRPr="00D0671A">
        <w:rPr>
          <w:rFonts w:ascii="Times New Roman" w:hAnsi="Times New Roman"/>
          <w:color w:val="000000"/>
          <w:sz w:val="28"/>
          <w:szCs w:val="28"/>
        </w:rPr>
        <w:t>6]</w:t>
      </w: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При внимательном чтении стихотворений </w:t>
      </w:r>
      <w:r w:rsidR="00BB6F74" w:rsidRPr="00D0671A">
        <w:rPr>
          <w:rFonts w:ascii="Times New Roman" w:hAnsi="Times New Roman"/>
          <w:color w:val="000000"/>
          <w:sz w:val="28"/>
          <w:szCs w:val="28"/>
        </w:rPr>
        <w:t>С. Есенина</w:t>
      </w:r>
      <w:r w:rsidRPr="00D0671A">
        <w:rPr>
          <w:rFonts w:ascii="Times New Roman" w:hAnsi="Times New Roman"/>
          <w:color w:val="000000"/>
          <w:sz w:val="28"/>
          <w:szCs w:val="28"/>
        </w:rPr>
        <w:t xml:space="preserve"> можно заметить, что некоторые прилагательные трансформировались в существительные. Например, прилагательное </w:t>
      </w:r>
      <w:r w:rsidRPr="00D0671A">
        <w:rPr>
          <w:rFonts w:ascii="Times New Roman" w:hAnsi="Times New Roman"/>
          <w:i/>
          <w:color w:val="000000"/>
          <w:sz w:val="28"/>
          <w:szCs w:val="28"/>
        </w:rPr>
        <w:t>алый</w:t>
      </w:r>
      <w:r w:rsidRPr="00D0671A">
        <w:rPr>
          <w:rFonts w:ascii="Times New Roman" w:hAnsi="Times New Roman"/>
          <w:color w:val="000000"/>
          <w:sz w:val="28"/>
          <w:szCs w:val="28"/>
        </w:rPr>
        <w:t xml:space="preserve"> явилось базой для образования существительного </w:t>
      </w:r>
      <w:r w:rsidRPr="00D0671A">
        <w:rPr>
          <w:rFonts w:ascii="Times New Roman" w:hAnsi="Times New Roman"/>
          <w:i/>
          <w:color w:val="000000"/>
          <w:sz w:val="28"/>
          <w:szCs w:val="28"/>
        </w:rPr>
        <w:t>алость</w:t>
      </w:r>
      <w:r w:rsidRPr="00D0671A">
        <w:rPr>
          <w:rFonts w:ascii="Times New Roman" w:hAnsi="Times New Roman"/>
          <w:color w:val="000000"/>
          <w:sz w:val="28"/>
          <w:szCs w:val="28"/>
        </w:rPr>
        <w:t xml:space="preserve">, </w:t>
      </w:r>
      <w:r w:rsidRPr="00D0671A">
        <w:rPr>
          <w:rFonts w:ascii="Times New Roman" w:hAnsi="Times New Roman"/>
          <w:i/>
          <w:color w:val="000000"/>
          <w:sz w:val="28"/>
          <w:szCs w:val="28"/>
        </w:rPr>
        <w:t>багряный</w:t>
      </w:r>
      <w:r w:rsidRPr="00D0671A">
        <w:rPr>
          <w:rFonts w:ascii="Times New Roman" w:hAnsi="Times New Roman"/>
          <w:color w:val="000000"/>
          <w:sz w:val="28"/>
          <w:szCs w:val="28"/>
        </w:rPr>
        <w:t xml:space="preserve"> – </w:t>
      </w:r>
      <w:r w:rsidRPr="00D0671A">
        <w:rPr>
          <w:rFonts w:ascii="Times New Roman" w:hAnsi="Times New Roman"/>
          <w:i/>
          <w:color w:val="000000"/>
          <w:sz w:val="28"/>
          <w:szCs w:val="28"/>
        </w:rPr>
        <w:t>багрянец,</w:t>
      </w:r>
      <w:r w:rsidR="00BB6F74" w:rsidRPr="00D0671A">
        <w:rPr>
          <w:rFonts w:ascii="Times New Roman" w:hAnsi="Times New Roman"/>
          <w:color w:val="000000"/>
          <w:sz w:val="28"/>
          <w:szCs w:val="28"/>
        </w:rPr>
        <w:t xml:space="preserve"> </w:t>
      </w:r>
      <w:r w:rsidRPr="00D0671A">
        <w:rPr>
          <w:rFonts w:ascii="Times New Roman" w:hAnsi="Times New Roman"/>
          <w:i/>
          <w:color w:val="000000"/>
          <w:sz w:val="28"/>
          <w:szCs w:val="28"/>
        </w:rPr>
        <w:t xml:space="preserve">розовый </w:t>
      </w:r>
      <w:r w:rsidRPr="00D0671A">
        <w:rPr>
          <w:rFonts w:ascii="Times New Roman" w:hAnsi="Times New Roman"/>
          <w:color w:val="000000"/>
          <w:sz w:val="28"/>
          <w:szCs w:val="28"/>
        </w:rPr>
        <w:t xml:space="preserve">– </w:t>
      </w:r>
      <w:r w:rsidRPr="00D0671A">
        <w:rPr>
          <w:rFonts w:ascii="Times New Roman" w:hAnsi="Times New Roman"/>
          <w:i/>
          <w:color w:val="000000"/>
          <w:sz w:val="28"/>
          <w:szCs w:val="28"/>
        </w:rPr>
        <w:t>розовость</w:t>
      </w:r>
      <w:r w:rsidRPr="00D0671A">
        <w:rPr>
          <w:rFonts w:ascii="Times New Roman" w:hAnsi="Times New Roman"/>
          <w:color w:val="000000"/>
          <w:sz w:val="28"/>
          <w:szCs w:val="28"/>
        </w:rPr>
        <w:t>,</w:t>
      </w:r>
      <w:r w:rsidR="00BB6F74" w:rsidRPr="00D0671A">
        <w:rPr>
          <w:rFonts w:ascii="Times New Roman" w:hAnsi="Times New Roman"/>
          <w:color w:val="000000"/>
          <w:sz w:val="28"/>
          <w:szCs w:val="28"/>
        </w:rPr>
        <w:t xml:space="preserve"> </w:t>
      </w:r>
      <w:r w:rsidRPr="00D0671A">
        <w:rPr>
          <w:rFonts w:ascii="Times New Roman" w:hAnsi="Times New Roman"/>
          <w:i/>
          <w:color w:val="000000"/>
          <w:sz w:val="28"/>
          <w:szCs w:val="28"/>
        </w:rPr>
        <w:t>синий –</w:t>
      </w:r>
      <w:r w:rsidR="00BB6F74" w:rsidRPr="00D0671A">
        <w:rPr>
          <w:rFonts w:ascii="Times New Roman" w:hAnsi="Times New Roman"/>
          <w:i/>
          <w:color w:val="000000"/>
          <w:sz w:val="28"/>
          <w:szCs w:val="28"/>
        </w:rPr>
        <w:t xml:space="preserve"> </w:t>
      </w:r>
      <w:r w:rsidRPr="00D0671A">
        <w:rPr>
          <w:rFonts w:ascii="Times New Roman" w:hAnsi="Times New Roman"/>
          <w:i/>
          <w:color w:val="000000"/>
          <w:sz w:val="28"/>
          <w:szCs w:val="28"/>
        </w:rPr>
        <w:t>синь.</w:t>
      </w:r>
    </w:p>
    <w:p w:rsidR="00F21E58" w:rsidRDefault="00F21E58" w:rsidP="00BB6F74">
      <w:pPr>
        <w:spacing w:after="0" w:line="360" w:lineRule="auto"/>
        <w:ind w:firstLine="709"/>
        <w:contextualSpacing/>
        <w:jc w:val="both"/>
        <w:rPr>
          <w:rFonts w:ascii="Times New Roman" w:hAnsi="Times New Roman"/>
          <w:color w:val="000000"/>
          <w:sz w:val="28"/>
          <w:szCs w:val="28"/>
        </w:rPr>
      </w:pP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Хорошо бы, как ветками ива,</w:t>
      </w: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Опрокинуться в </w:t>
      </w:r>
      <w:r w:rsidRPr="00D0671A">
        <w:rPr>
          <w:rFonts w:ascii="Times New Roman" w:hAnsi="Times New Roman"/>
          <w:bCs/>
          <w:i/>
          <w:color w:val="000000"/>
          <w:sz w:val="28"/>
          <w:szCs w:val="28"/>
        </w:rPr>
        <w:t>розовость</w:t>
      </w:r>
      <w:r w:rsidRPr="00D0671A">
        <w:rPr>
          <w:rFonts w:ascii="Times New Roman" w:hAnsi="Times New Roman"/>
          <w:color w:val="000000"/>
          <w:sz w:val="28"/>
          <w:szCs w:val="28"/>
        </w:rPr>
        <w:t xml:space="preserve"> вод</w:t>
      </w:r>
      <w:r w:rsidR="00BB6F74" w:rsidRPr="00D0671A">
        <w:rPr>
          <w:rFonts w:ascii="Times New Roman" w:hAnsi="Times New Roman"/>
          <w:color w:val="000000"/>
          <w:sz w:val="28"/>
          <w:szCs w:val="28"/>
        </w:rPr>
        <w:t>. [4, с. 4</w:t>
      </w:r>
      <w:r w:rsidRPr="00D0671A">
        <w:rPr>
          <w:rFonts w:ascii="Times New Roman" w:hAnsi="Times New Roman"/>
          <w:color w:val="000000"/>
          <w:sz w:val="28"/>
          <w:szCs w:val="28"/>
        </w:rPr>
        <w:t>7]</w:t>
      </w:r>
    </w:p>
    <w:p w:rsidR="00681C62" w:rsidRPr="00D0671A" w:rsidRDefault="00F21E58" w:rsidP="00BB6F74">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br w:type="page"/>
      </w:r>
      <w:r w:rsidR="00681C62" w:rsidRPr="00D0671A">
        <w:rPr>
          <w:rFonts w:ascii="Times New Roman" w:hAnsi="Times New Roman"/>
          <w:color w:val="000000"/>
          <w:sz w:val="28"/>
          <w:szCs w:val="28"/>
        </w:rPr>
        <w:t xml:space="preserve">Существительное </w:t>
      </w:r>
      <w:r w:rsidR="00681C62" w:rsidRPr="00D0671A">
        <w:rPr>
          <w:rFonts w:ascii="Times New Roman" w:hAnsi="Times New Roman"/>
          <w:i/>
          <w:color w:val="000000"/>
          <w:sz w:val="28"/>
          <w:szCs w:val="28"/>
        </w:rPr>
        <w:t xml:space="preserve">розовость </w:t>
      </w:r>
      <w:r w:rsidR="00681C62" w:rsidRPr="00D0671A">
        <w:rPr>
          <w:rFonts w:ascii="Times New Roman" w:hAnsi="Times New Roman"/>
          <w:color w:val="000000"/>
          <w:sz w:val="28"/>
          <w:szCs w:val="28"/>
        </w:rPr>
        <w:t xml:space="preserve">употреблено в переносном значении и предполагает приобретенный признак, </w:t>
      </w:r>
      <w:r w:rsidR="00BB6F74" w:rsidRPr="00D0671A">
        <w:rPr>
          <w:rFonts w:ascii="Times New Roman" w:hAnsi="Times New Roman"/>
          <w:color w:val="000000"/>
          <w:sz w:val="28"/>
          <w:szCs w:val="28"/>
        </w:rPr>
        <w:t>т.е.</w:t>
      </w:r>
      <w:r w:rsidR="00681C62" w:rsidRPr="00D0671A">
        <w:rPr>
          <w:rFonts w:ascii="Times New Roman" w:hAnsi="Times New Roman"/>
          <w:color w:val="000000"/>
          <w:sz w:val="28"/>
          <w:szCs w:val="28"/>
        </w:rPr>
        <w:t xml:space="preserve"> вода у </w:t>
      </w:r>
      <w:r w:rsidR="00BB6F74" w:rsidRPr="00D0671A">
        <w:rPr>
          <w:rFonts w:ascii="Times New Roman" w:hAnsi="Times New Roman"/>
          <w:color w:val="000000"/>
          <w:sz w:val="28"/>
          <w:szCs w:val="28"/>
        </w:rPr>
        <w:t>С. Есенина</w:t>
      </w:r>
      <w:r w:rsidR="00681C62" w:rsidRPr="00D0671A">
        <w:rPr>
          <w:rFonts w:ascii="Times New Roman" w:hAnsi="Times New Roman"/>
          <w:color w:val="000000"/>
          <w:sz w:val="28"/>
          <w:szCs w:val="28"/>
        </w:rPr>
        <w:t xml:space="preserve"> приобретает </w:t>
      </w:r>
      <w:r w:rsidR="00681C62" w:rsidRPr="00D0671A">
        <w:rPr>
          <w:rFonts w:ascii="Times New Roman" w:hAnsi="Times New Roman"/>
          <w:i/>
          <w:color w:val="000000"/>
          <w:sz w:val="28"/>
          <w:szCs w:val="28"/>
        </w:rPr>
        <w:t>розовый</w:t>
      </w:r>
      <w:r w:rsidR="00681C62" w:rsidRPr="00D0671A">
        <w:rPr>
          <w:rFonts w:ascii="Times New Roman" w:hAnsi="Times New Roman"/>
          <w:color w:val="000000"/>
          <w:sz w:val="28"/>
          <w:szCs w:val="28"/>
        </w:rPr>
        <w:t xml:space="preserve"> цвет, отражая закатное, вечернее небо. Эмотивная тональность стихотворения положительная, о чем свидетельствует употребление положительно окрашенного слова категории состояния </w:t>
      </w:r>
      <w:r w:rsidR="00681C62" w:rsidRPr="00D0671A">
        <w:rPr>
          <w:rFonts w:ascii="Times New Roman" w:hAnsi="Times New Roman"/>
          <w:i/>
          <w:color w:val="000000"/>
          <w:sz w:val="28"/>
          <w:szCs w:val="28"/>
        </w:rPr>
        <w:t>хорошо</w:t>
      </w:r>
      <w:r w:rsidR="00681C62" w:rsidRPr="00D0671A">
        <w:rPr>
          <w:rFonts w:ascii="Times New Roman" w:hAnsi="Times New Roman"/>
          <w:color w:val="000000"/>
          <w:sz w:val="28"/>
          <w:szCs w:val="28"/>
        </w:rPr>
        <w:t>.</w:t>
      </w:r>
    </w:p>
    <w:p w:rsidR="00F21E58" w:rsidRDefault="00F21E58" w:rsidP="00BB6F74">
      <w:pPr>
        <w:spacing w:after="0" w:line="360" w:lineRule="auto"/>
        <w:ind w:firstLine="709"/>
        <w:contextualSpacing/>
        <w:jc w:val="both"/>
        <w:rPr>
          <w:rFonts w:ascii="Times New Roman" w:hAnsi="Times New Roman"/>
          <w:color w:val="000000"/>
          <w:sz w:val="28"/>
          <w:szCs w:val="28"/>
        </w:rPr>
      </w:pP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Глупое, милое </w:t>
      </w:r>
      <w:r w:rsidRPr="00D0671A">
        <w:rPr>
          <w:rFonts w:ascii="Times New Roman" w:hAnsi="Times New Roman"/>
          <w:i/>
          <w:color w:val="000000"/>
          <w:sz w:val="28"/>
          <w:szCs w:val="28"/>
        </w:rPr>
        <w:t>счастье</w:t>
      </w:r>
      <w:r w:rsidRPr="00D0671A">
        <w:rPr>
          <w:rFonts w:ascii="Times New Roman" w:hAnsi="Times New Roman"/>
          <w:color w:val="000000"/>
          <w:sz w:val="28"/>
          <w:szCs w:val="28"/>
        </w:rPr>
        <w:t>,</w:t>
      </w: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Свежая </w:t>
      </w:r>
      <w:r w:rsidRPr="00D0671A">
        <w:rPr>
          <w:rFonts w:ascii="Times New Roman" w:hAnsi="Times New Roman"/>
          <w:bCs/>
          <w:i/>
          <w:color w:val="000000"/>
          <w:sz w:val="28"/>
          <w:szCs w:val="28"/>
        </w:rPr>
        <w:t>розовость</w:t>
      </w:r>
      <w:r w:rsidRPr="00D0671A">
        <w:rPr>
          <w:rFonts w:ascii="Times New Roman" w:hAnsi="Times New Roman"/>
          <w:i/>
          <w:color w:val="000000"/>
          <w:sz w:val="28"/>
          <w:szCs w:val="28"/>
        </w:rPr>
        <w:t xml:space="preserve"> </w:t>
      </w:r>
      <w:r w:rsidRPr="00D0671A">
        <w:rPr>
          <w:rFonts w:ascii="Times New Roman" w:hAnsi="Times New Roman"/>
          <w:color w:val="000000"/>
          <w:sz w:val="28"/>
          <w:szCs w:val="28"/>
        </w:rPr>
        <w:t>щек</w:t>
      </w:r>
      <w:r w:rsidR="00BB6F74" w:rsidRPr="00D0671A">
        <w:rPr>
          <w:rFonts w:ascii="Times New Roman" w:hAnsi="Times New Roman"/>
          <w:color w:val="000000"/>
          <w:sz w:val="28"/>
          <w:szCs w:val="28"/>
        </w:rPr>
        <w:t>! [4</w:t>
      </w:r>
      <w:r w:rsidRPr="00D0671A">
        <w:rPr>
          <w:rFonts w:ascii="Times New Roman" w:hAnsi="Times New Roman"/>
          <w:color w:val="000000"/>
          <w:sz w:val="28"/>
          <w:szCs w:val="28"/>
        </w:rPr>
        <w:t xml:space="preserve">, </w:t>
      </w:r>
      <w:r w:rsidR="00BB6F74" w:rsidRPr="00D0671A">
        <w:rPr>
          <w:rFonts w:ascii="Times New Roman" w:hAnsi="Times New Roman"/>
          <w:color w:val="000000"/>
          <w:sz w:val="28"/>
          <w:szCs w:val="28"/>
        </w:rPr>
        <w:t>с. 7</w:t>
      </w:r>
      <w:r w:rsidRPr="00D0671A">
        <w:rPr>
          <w:rFonts w:ascii="Times New Roman" w:hAnsi="Times New Roman"/>
          <w:color w:val="000000"/>
          <w:sz w:val="28"/>
          <w:szCs w:val="28"/>
        </w:rPr>
        <w:t>8]</w:t>
      </w:r>
    </w:p>
    <w:p w:rsidR="00F21E58" w:rsidRDefault="00F21E58" w:rsidP="00BB6F74">
      <w:pPr>
        <w:spacing w:after="0" w:line="360" w:lineRule="auto"/>
        <w:ind w:firstLine="709"/>
        <w:contextualSpacing/>
        <w:jc w:val="both"/>
        <w:rPr>
          <w:rFonts w:ascii="Times New Roman" w:hAnsi="Times New Roman"/>
          <w:color w:val="000000"/>
          <w:sz w:val="28"/>
          <w:szCs w:val="28"/>
        </w:rPr>
      </w:pP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В данном контексте существительное </w:t>
      </w:r>
      <w:r w:rsidRPr="00D0671A">
        <w:rPr>
          <w:rFonts w:ascii="Times New Roman" w:hAnsi="Times New Roman"/>
          <w:i/>
          <w:color w:val="000000"/>
          <w:sz w:val="28"/>
          <w:szCs w:val="28"/>
        </w:rPr>
        <w:t xml:space="preserve">розовость </w:t>
      </w:r>
      <w:r w:rsidRPr="00D0671A">
        <w:rPr>
          <w:rFonts w:ascii="Times New Roman" w:hAnsi="Times New Roman"/>
          <w:color w:val="000000"/>
          <w:sz w:val="28"/>
          <w:szCs w:val="28"/>
        </w:rPr>
        <w:t>употребляется в прямом лексическом значении и обозначает натуральный цвет лица, одновременно это существительное,</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 xml:space="preserve">соотносясь в контексте со словом </w:t>
      </w:r>
      <w:r w:rsidRPr="00D0671A">
        <w:rPr>
          <w:rFonts w:ascii="Times New Roman" w:hAnsi="Times New Roman"/>
          <w:i/>
          <w:color w:val="000000"/>
          <w:sz w:val="28"/>
          <w:szCs w:val="28"/>
        </w:rPr>
        <w:t>счастье,</w:t>
      </w:r>
      <w:r w:rsidRPr="00D0671A">
        <w:rPr>
          <w:rFonts w:ascii="Times New Roman" w:hAnsi="Times New Roman"/>
          <w:color w:val="000000"/>
          <w:sz w:val="28"/>
          <w:szCs w:val="28"/>
        </w:rPr>
        <w:t xml:space="preserve"> по-видимому, выражает и переносное значение. Употребляющееся в данном контексте существительное </w:t>
      </w:r>
      <w:r w:rsidRPr="00D0671A">
        <w:rPr>
          <w:rFonts w:ascii="Times New Roman" w:hAnsi="Times New Roman"/>
          <w:i/>
          <w:color w:val="000000"/>
          <w:sz w:val="28"/>
          <w:szCs w:val="28"/>
        </w:rPr>
        <w:t xml:space="preserve">счастье </w:t>
      </w:r>
      <w:r w:rsidRPr="00D0671A">
        <w:rPr>
          <w:rFonts w:ascii="Times New Roman" w:hAnsi="Times New Roman"/>
          <w:color w:val="000000"/>
          <w:sz w:val="28"/>
          <w:szCs w:val="28"/>
        </w:rPr>
        <w:t>вместе с цветообозначением</w:t>
      </w:r>
      <w:r w:rsidRPr="00D0671A">
        <w:rPr>
          <w:rFonts w:ascii="Times New Roman" w:hAnsi="Times New Roman"/>
          <w:i/>
          <w:color w:val="000000"/>
          <w:sz w:val="28"/>
          <w:szCs w:val="28"/>
        </w:rPr>
        <w:t xml:space="preserve"> </w:t>
      </w:r>
      <w:r w:rsidRPr="00D0671A">
        <w:rPr>
          <w:rFonts w:ascii="Times New Roman" w:hAnsi="Times New Roman"/>
          <w:color w:val="000000"/>
          <w:sz w:val="28"/>
          <w:szCs w:val="28"/>
        </w:rPr>
        <w:t>способствует формированию в стихотворении положительного эмоционального фона.</w:t>
      </w:r>
    </w:p>
    <w:p w:rsidR="00F21E58" w:rsidRDefault="00F21E58" w:rsidP="00BB6F74">
      <w:pPr>
        <w:spacing w:after="0" w:line="360" w:lineRule="auto"/>
        <w:ind w:firstLine="709"/>
        <w:contextualSpacing/>
        <w:jc w:val="both"/>
        <w:rPr>
          <w:rFonts w:ascii="Times New Roman" w:hAnsi="Times New Roman"/>
          <w:color w:val="000000"/>
          <w:sz w:val="28"/>
          <w:szCs w:val="28"/>
        </w:rPr>
      </w:pP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Ах, родина! Какой я стал смешной.</w:t>
      </w: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На щеки впалые летит сухой </w:t>
      </w:r>
      <w:r w:rsidRPr="00D0671A">
        <w:rPr>
          <w:rFonts w:ascii="Times New Roman" w:hAnsi="Times New Roman"/>
          <w:i/>
          <w:color w:val="000000"/>
          <w:sz w:val="28"/>
          <w:szCs w:val="28"/>
        </w:rPr>
        <w:t>румянец</w:t>
      </w:r>
      <w:r w:rsidRPr="00D0671A">
        <w:rPr>
          <w:rFonts w:ascii="Times New Roman" w:hAnsi="Times New Roman"/>
          <w:color w:val="000000"/>
          <w:sz w:val="28"/>
          <w:szCs w:val="28"/>
        </w:rPr>
        <w:t xml:space="preserve">. [4, </w:t>
      </w:r>
      <w:r w:rsidR="00BB6F74" w:rsidRPr="00D0671A">
        <w:rPr>
          <w:rFonts w:ascii="Times New Roman" w:hAnsi="Times New Roman"/>
          <w:color w:val="000000"/>
          <w:sz w:val="28"/>
          <w:szCs w:val="28"/>
        </w:rPr>
        <w:t>с. 2</w:t>
      </w:r>
      <w:r w:rsidRPr="00D0671A">
        <w:rPr>
          <w:rFonts w:ascii="Times New Roman" w:hAnsi="Times New Roman"/>
          <w:color w:val="000000"/>
          <w:sz w:val="28"/>
          <w:szCs w:val="28"/>
        </w:rPr>
        <w:t>69]</w:t>
      </w:r>
    </w:p>
    <w:p w:rsidR="00F21E58" w:rsidRDefault="00F21E58" w:rsidP="00BB6F74">
      <w:pPr>
        <w:spacing w:after="0" w:line="360" w:lineRule="auto"/>
        <w:ind w:firstLine="709"/>
        <w:contextualSpacing/>
        <w:jc w:val="both"/>
        <w:rPr>
          <w:rFonts w:ascii="Times New Roman" w:hAnsi="Times New Roman"/>
          <w:color w:val="000000"/>
          <w:sz w:val="28"/>
          <w:szCs w:val="28"/>
        </w:rPr>
      </w:pPr>
    </w:p>
    <w:p w:rsidR="00681C62" w:rsidRPr="00D0671A" w:rsidRDefault="00681C62" w:rsidP="00BB6F74">
      <w:pPr>
        <w:spacing w:after="0" w:line="360" w:lineRule="auto"/>
        <w:ind w:firstLine="709"/>
        <w:contextualSpacing/>
        <w:jc w:val="both"/>
        <w:rPr>
          <w:rFonts w:ascii="Times New Roman" w:hAnsi="Times New Roman"/>
          <w:i/>
          <w:color w:val="000000"/>
          <w:sz w:val="28"/>
          <w:szCs w:val="28"/>
        </w:rPr>
      </w:pPr>
      <w:r w:rsidRPr="00D0671A">
        <w:rPr>
          <w:rFonts w:ascii="Times New Roman" w:hAnsi="Times New Roman"/>
          <w:color w:val="000000"/>
          <w:sz w:val="28"/>
          <w:szCs w:val="28"/>
        </w:rPr>
        <w:t>В этом контексте существительное румянец также употребляется в метонимической функции.</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В толковом словаре приводится следующее толкование слова</w:t>
      </w:r>
      <w:r w:rsidR="00BB6F74" w:rsidRPr="00D0671A">
        <w:rPr>
          <w:rFonts w:ascii="Times New Roman" w:hAnsi="Times New Roman"/>
          <w:color w:val="000000"/>
          <w:sz w:val="28"/>
          <w:szCs w:val="28"/>
        </w:rPr>
        <w:t xml:space="preserve"> </w:t>
      </w:r>
      <w:r w:rsidRPr="00D0671A">
        <w:rPr>
          <w:rFonts w:ascii="Times New Roman" w:hAnsi="Times New Roman"/>
          <w:i/>
          <w:color w:val="000000"/>
          <w:sz w:val="28"/>
          <w:szCs w:val="28"/>
        </w:rPr>
        <w:t xml:space="preserve">румянец </w:t>
      </w:r>
      <w:r w:rsidRPr="00D0671A">
        <w:rPr>
          <w:rFonts w:ascii="Times New Roman" w:hAnsi="Times New Roman"/>
          <w:color w:val="000000"/>
          <w:sz w:val="28"/>
          <w:szCs w:val="28"/>
        </w:rPr>
        <w:t>– ‘розово-красный цвет лица, щёк.’ Румяный цвет входит в группу красного цвета. Название красный цвет исторически образовалось от общеиндоевропейского корня «*rudh</w:t>
      </w:r>
      <w:r w:rsidR="00BB6F74" w:rsidRPr="00D0671A">
        <w:rPr>
          <w:rFonts w:ascii="Times New Roman" w:hAnsi="Times New Roman"/>
          <w:color w:val="000000"/>
          <w:sz w:val="28"/>
          <w:szCs w:val="28"/>
        </w:rPr>
        <w:t xml:space="preserve"> – (*</w:t>
      </w:r>
      <w:r w:rsidRPr="00D0671A">
        <w:rPr>
          <w:rFonts w:ascii="Times New Roman" w:hAnsi="Times New Roman"/>
          <w:color w:val="000000"/>
          <w:sz w:val="28"/>
          <w:szCs w:val="28"/>
        </w:rPr>
        <w:t>reudh-, *roudh-</w:t>
      </w:r>
      <w:r w:rsidR="00BB6F74" w:rsidRPr="00D0671A">
        <w:rPr>
          <w:rFonts w:ascii="Times New Roman" w:hAnsi="Times New Roman"/>
          <w:color w:val="000000"/>
          <w:sz w:val="28"/>
          <w:szCs w:val="28"/>
        </w:rPr>
        <w:t>)</w:t>
      </w:r>
      <w:r w:rsidRPr="00D0671A">
        <w:rPr>
          <w:rFonts w:ascii="Times New Roman" w:hAnsi="Times New Roman"/>
          <w:color w:val="000000"/>
          <w:sz w:val="28"/>
          <w:szCs w:val="28"/>
        </w:rPr>
        <w:t xml:space="preserve"> </w:t>
      </w:r>
      <w:r w:rsidR="00BB6F74" w:rsidRPr="00D0671A">
        <w:rPr>
          <w:rFonts w:ascii="Times New Roman" w:hAnsi="Times New Roman"/>
          <w:color w:val="000000"/>
          <w:sz w:val="28"/>
          <w:szCs w:val="28"/>
        </w:rPr>
        <w:t>– ‘</w:t>
      </w:r>
      <w:r w:rsidRPr="00D0671A">
        <w:rPr>
          <w:rFonts w:ascii="Times New Roman" w:hAnsi="Times New Roman"/>
          <w:color w:val="000000"/>
          <w:sz w:val="28"/>
          <w:szCs w:val="28"/>
        </w:rPr>
        <w:t>красный’, данный корень сохранился в основных языках Европы как обозначение красного цвета до настоящего времени. Славянские языки в общем не сохранили индоевропейского кореня</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*rudh</w:t>
      </w:r>
      <w:r w:rsidR="00BB6F74" w:rsidRPr="00D0671A">
        <w:rPr>
          <w:rFonts w:ascii="Times New Roman" w:hAnsi="Times New Roman"/>
          <w:color w:val="000000"/>
          <w:sz w:val="28"/>
          <w:szCs w:val="28"/>
        </w:rPr>
        <w:t xml:space="preserve"> – дл</w:t>
      </w:r>
      <w:r w:rsidRPr="00D0671A">
        <w:rPr>
          <w:rFonts w:ascii="Times New Roman" w:hAnsi="Times New Roman"/>
          <w:color w:val="000000"/>
          <w:sz w:val="28"/>
          <w:szCs w:val="28"/>
        </w:rPr>
        <w:t xml:space="preserve">я обозначения собственно красного цвета, большая часть славянских языков, имея различные ЦО с корнем *rudh-, называют </w:t>
      </w:r>
      <w:r w:rsidRPr="00D0671A">
        <w:rPr>
          <w:rFonts w:ascii="Times New Roman" w:hAnsi="Times New Roman"/>
          <w:i/>
          <w:color w:val="000000"/>
          <w:sz w:val="28"/>
          <w:szCs w:val="28"/>
        </w:rPr>
        <w:t>рудым</w:t>
      </w:r>
      <w:r w:rsidRPr="00D0671A">
        <w:rPr>
          <w:rFonts w:ascii="Times New Roman" w:hAnsi="Times New Roman"/>
          <w:color w:val="000000"/>
          <w:sz w:val="28"/>
          <w:szCs w:val="28"/>
        </w:rPr>
        <w:t xml:space="preserve"> не собственно красный цвет, а различные оттенки рыже-бурого и коричневого. Впрочем, древнейшие названия красного цвета с корнем *rudh</w:t>
      </w:r>
      <w:r w:rsidR="00BB6F74" w:rsidRPr="00D0671A">
        <w:rPr>
          <w:rFonts w:ascii="Times New Roman" w:hAnsi="Times New Roman"/>
          <w:color w:val="000000"/>
          <w:sz w:val="28"/>
          <w:szCs w:val="28"/>
        </w:rPr>
        <w:t xml:space="preserve"> – не</w:t>
      </w:r>
      <w:r w:rsidRPr="00D0671A">
        <w:rPr>
          <w:rFonts w:ascii="Times New Roman" w:hAnsi="Times New Roman"/>
          <w:color w:val="000000"/>
          <w:sz w:val="28"/>
          <w:szCs w:val="28"/>
        </w:rPr>
        <w:t xml:space="preserve"> утрачены бесследно. Так, в современном русском языке сохранилась группа ЦО, которые называют</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 xml:space="preserve">различные оттенки цвета красного или красноватого.» </w:t>
      </w:r>
      <w:r w:rsidR="00BB6F74" w:rsidRPr="00D0671A">
        <w:rPr>
          <w:rFonts w:ascii="Times New Roman" w:hAnsi="Times New Roman"/>
          <w:color w:val="000000"/>
          <w:sz w:val="28"/>
          <w:szCs w:val="28"/>
        </w:rPr>
        <w:t>[</w:t>
      </w:r>
      <w:r w:rsidRPr="00D0671A">
        <w:rPr>
          <w:rFonts w:ascii="Times New Roman" w:hAnsi="Times New Roman"/>
          <w:color w:val="000000"/>
          <w:sz w:val="28"/>
          <w:szCs w:val="28"/>
        </w:rPr>
        <w:t xml:space="preserve">5, </w:t>
      </w:r>
      <w:r w:rsidR="00BB6F74" w:rsidRPr="00D0671A">
        <w:rPr>
          <w:rFonts w:ascii="Times New Roman" w:hAnsi="Times New Roman"/>
          <w:color w:val="000000"/>
          <w:sz w:val="28"/>
          <w:szCs w:val="28"/>
        </w:rPr>
        <w:t>с. 1</w:t>
      </w:r>
      <w:r w:rsidRPr="00D0671A">
        <w:rPr>
          <w:rFonts w:ascii="Times New Roman" w:hAnsi="Times New Roman"/>
          <w:color w:val="000000"/>
          <w:sz w:val="28"/>
          <w:szCs w:val="28"/>
        </w:rPr>
        <w:t xml:space="preserve">08] В эту же корневую группу входит и прилагательное </w:t>
      </w:r>
      <w:r w:rsidRPr="00D0671A">
        <w:rPr>
          <w:rFonts w:ascii="Times New Roman" w:hAnsi="Times New Roman"/>
          <w:i/>
          <w:color w:val="000000"/>
          <w:sz w:val="28"/>
          <w:szCs w:val="28"/>
        </w:rPr>
        <w:t>румяный</w:t>
      </w:r>
      <w:r w:rsidRPr="00D0671A">
        <w:rPr>
          <w:rFonts w:ascii="Times New Roman" w:hAnsi="Times New Roman"/>
          <w:color w:val="000000"/>
          <w:sz w:val="28"/>
          <w:szCs w:val="28"/>
        </w:rPr>
        <w:t xml:space="preserve">. Слово </w:t>
      </w:r>
      <w:r w:rsidRPr="00D0671A">
        <w:rPr>
          <w:rFonts w:ascii="Times New Roman" w:hAnsi="Times New Roman"/>
          <w:i/>
          <w:color w:val="000000"/>
          <w:sz w:val="28"/>
          <w:szCs w:val="28"/>
        </w:rPr>
        <w:t>румяный</w:t>
      </w:r>
      <w:r w:rsidRPr="00D0671A">
        <w:rPr>
          <w:rFonts w:ascii="Times New Roman" w:hAnsi="Times New Roman"/>
          <w:color w:val="000000"/>
          <w:sz w:val="28"/>
          <w:szCs w:val="28"/>
        </w:rPr>
        <w:t xml:space="preserve"> называет неопределенный смешанный цвет, в нем есть какие-то качества красного и белого или, скорее, розового и белого. Известно, что </w:t>
      </w:r>
      <w:r w:rsidRPr="00D0671A">
        <w:rPr>
          <w:rFonts w:ascii="Times New Roman" w:hAnsi="Times New Roman"/>
          <w:i/>
          <w:color w:val="000000"/>
          <w:sz w:val="28"/>
          <w:szCs w:val="28"/>
        </w:rPr>
        <w:t>румяный</w:t>
      </w:r>
      <w:r w:rsidRPr="00D0671A">
        <w:rPr>
          <w:rFonts w:ascii="Times New Roman" w:hAnsi="Times New Roman"/>
          <w:color w:val="000000"/>
          <w:sz w:val="28"/>
          <w:szCs w:val="28"/>
        </w:rPr>
        <w:t xml:space="preserve"> цвет как</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употребляется как</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для описания внешности человека, так и при описании оттенка красного любых предметов, например для обозначения цвета растений и плодов, для обозначения цвета хлебных изделий и при описании природных явлений.</w:t>
      </w: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В современном русском языке прилагательное синонимично слову </w:t>
      </w:r>
      <w:r w:rsidRPr="00D0671A">
        <w:rPr>
          <w:rFonts w:ascii="Times New Roman" w:hAnsi="Times New Roman"/>
          <w:i/>
          <w:color w:val="000000"/>
          <w:sz w:val="28"/>
          <w:szCs w:val="28"/>
        </w:rPr>
        <w:t>розовый,</w:t>
      </w:r>
      <w:r w:rsidRPr="00D0671A">
        <w:rPr>
          <w:rFonts w:ascii="Times New Roman" w:hAnsi="Times New Roman"/>
          <w:color w:val="000000"/>
          <w:sz w:val="28"/>
          <w:szCs w:val="28"/>
        </w:rPr>
        <w:t xml:space="preserve"> однако именно определение </w:t>
      </w:r>
      <w:r w:rsidRPr="00D0671A">
        <w:rPr>
          <w:rFonts w:ascii="Times New Roman" w:hAnsi="Times New Roman"/>
          <w:i/>
          <w:color w:val="000000"/>
          <w:sz w:val="28"/>
          <w:szCs w:val="28"/>
        </w:rPr>
        <w:t xml:space="preserve">румяный </w:t>
      </w:r>
      <w:r w:rsidRPr="00D0671A">
        <w:rPr>
          <w:rFonts w:ascii="Times New Roman" w:hAnsi="Times New Roman"/>
          <w:color w:val="000000"/>
          <w:sz w:val="28"/>
          <w:szCs w:val="28"/>
        </w:rPr>
        <w:t xml:space="preserve">употребляется для обозначения цвета лица здорового, молодого, свежего человека, это светлый, нежный оттенок красного цвета». [5, </w:t>
      </w:r>
      <w:r w:rsidR="00BB6F74" w:rsidRPr="00D0671A">
        <w:rPr>
          <w:rFonts w:ascii="Times New Roman" w:hAnsi="Times New Roman"/>
          <w:color w:val="000000"/>
          <w:sz w:val="28"/>
          <w:szCs w:val="28"/>
        </w:rPr>
        <w:t>с. 1</w:t>
      </w:r>
      <w:r w:rsidRPr="00D0671A">
        <w:rPr>
          <w:rFonts w:ascii="Times New Roman" w:hAnsi="Times New Roman"/>
          <w:color w:val="000000"/>
          <w:sz w:val="28"/>
          <w:szCs w:val="28"/>
        </w:rPr>
        <w:t>16]</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Этимологи</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 xml:space="preserve">считают, что первоначально корень *rudh- имел значение «здоровое тело», «здоровая плоть», «мышцы», «мясо» и прочее. Рассматривая слово </w:t>
      </w:r>
      <w:r w:rsidRPr="00D0671A">
        <w:rPr>
          <w:rFonts w:ascii="Times New Roman" w:hAnsi="Times New Roman"/>
          <w:i/>
          <w:color w:val="000000"/>
          <w:sz w:val="28"/>
          <w:szCs w:val="28"/>
        </w:rPr>
        <w:t>румяный</w:t>
      </w:r>
      <w:r w:rsidRPr="00D0671A">
        <w:rPr>
          <w:rFonts w:ascii="Times New Roman" w:hAnsi="Times New Roman"/>
          <w:color w:val="000000"/>
          <w:sz w:val="28"/>
          <w:szCs w:val="28"/>
        </w:rPr>
        <w:t>, исследователи приводят следующие соответсвия:</w:t>
      </w:r>
      <w:r w:rsidRPr="00D0671A">
        <w:rPr>
          <w:rFonts w:ascii="Times New Roman" w:hAnsi="Times New Roman"/>
          <w:i/>
          <w:color w:val="000000"/>
          <w:sz w:val="28"/>
          <w:szCs w:val="28"/>
        </w:rPr>
        <w:t xml:space="preserve"> </w:t>
      </w:r>
      <w:r w:rsidRPr="00D0671A">
        <w:rPr>
          <w:rFonts w:ascii="Times New Roman" w:hAnsi="Times New Roman"/>
          <w:color w:val="000000"/>
          <w:sz w:val="28"/>
          <w:szCs w:val="28"/>
        </w:rPr>
        <w:t>«мускул, мышечное мясо»,</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лтш.raumins «копченые мышечные части».</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 xml:space="preserve">В слове </w:t>
      </w:r>
      <w:r w:rsidRPr="00D0671A">
        <w:rPr>
          <w:rFonts w:ascii="Times New Roman" w:hAnsi="Times New Roman"/>
          <w:i/>
          <w:color w:val="000000"/>
          <w:sz w:val="28"/>
          <w:szCs w:val="28"/>
        </w:rPr>
        <w:t xml:space="preserve">румяный </w:t>
      </w:r>
      <w:r w:rsidRPr="00D0671A">
        <w:rPr>
          <w:rFonts w:ascii="Times New Roman" w:hAnsi="Times New Roman"/>
          <w:color w:val="000000"/>
          <w:sz w:val="28"/>
          <w:szCs w:val="28"/>
        </w:rPr>
        <w:t xml:space="preserve">присутствуют и некоторые оценочные коннотации, так как румяный цвет лица значит </w:t>
      </w:r>
      <w:r w:rsidR="00BB6F74" w:rsidRPr="00D0671A">
        <w:rPr>
          <w:rFonts w:ascii="Times New Roman" w:hAnsi="Times New Roman"/>
          <w:color w:val="000000"/>
          <w:sz w:val="28"/>
          <w:szCs w:val="28"/>
        </w:rPr>
        <w:t>«</w:t>
      </w:r>
      <w:r w:rsidRPr="00D0671A">
        <w:rPr>
          <w:rFonts w:ascii="Times New Roman" w:hAnsi="Times New Roman"/>
          <w:color w:val="000000"/>
          <w:sz w:val="28"/>
          <w:szCs w:val="28"/>
        </w:rPr>
        <w:t>отражающий здоровье, красивый, приятный</w:t>
      </w:r>
      <w:r w:rsidR="00BB6F74" w:rsidRPr="00D0671A">
        <w:rPr>
          <w:rFonts w:ascii="Times New Roman" w:hAnsi="Times New Roman"/>
          <w:color w:val="000000"/>
          <w:sz w:val="28"/>
          <w:szCs w:val="28"/>
        </w:rPr>
        <w:t>»</w:t>
      </w:r>
      <w:r w:rsidRPr="00D0671A">
        <w:rPr>
          <w:rFonts w:ascii="Times New Roman" w:hAnsi="Times New Roman"/>
          <w:color w:val="000000"/>
          <w:sz w:val="28"/>
          <w:szCs w:val="28"/>
        </w:rPr>
        <w:t>, что вызывает положительные эмоции, а также этот цвет является более естественным и красивым для человеческого лица.</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В приведенном контексте наблюдается семантический сдвиг</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 xml:space="preserve">цветообозначения </w:t>
      </w:r>
      <w:r w:rsidRPr="00D0671A">
        <w:rPr>
          <w:rFonts w:ascii="Times New Roman" w:hAnsi="Times New Roman"/>
          <w:i/>
          <w:color w:val="000000"/>
          <w:sz w:val="28"/>
          <w:szCs w:val="28"/>
        </w:rPr>
        <w:t>румянец,</w:t>
      </w:r>
      <w:r w:rsidRPr="00D0671A">
        <w:rPr>
          <w:rFonts w:ascii="Times New Roman" w:hAnsi="Times New Roman"/>
          <w:color w:val="000000"/>
          <w:sz w:val="28"/>
          <w:szCs w:val="28"/>
        </w:rPr>
        <w:t xml:space="preserve"> рассматривая данное существительное изолированно,</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 xml:space="preserve">формируются отчетливые положительные коннотации, но на фоне контекста, сочетаясь с прилагательным </w:t>
      </w:r>
      <w:r w:rsidRPr="00D0671A">
        <w:rPr>
          <w:rFonts w:ascii="Times New Roman" w:hAnsi="Times New Roman"/>
          <w:i/>
          <w:color w:val="000000"/>
          <w:sz w:val="28"/>
          <w:szCs w:val="28"/>
        </w:rPr>
        <w:t xml:space="preserve">сухой, </w:t>
      </w:r>
      <w:r w:rsidRPr="00D0671A">
        <w:rPr>
          <w:rFonts w:ascii="Times New Roman" w:hAnsi="Times New Roman"/>
          <w:color w:val="000000"/>
          <w:sz w:val="28"/>
          <w:szCs w:val="28"/>
        </w:rPr>
        <w:t>которое в данном случае употребляется в переносном значении –</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лишенный чуткости, мягкости, доброты; лишенный выразительности, эмоциональности</w:t>
      </w:r>
      <w:r w:rsidRPr="00D0671A">
        <w:rPr>
          <w:rFonts w:ascii="Times New Roman" w:hAnsi="Times New Roman"/>
          <w:i/>
          <w:color w:val="000000"/>
          <w:sz w:val="28"/>
          <w:szCs w:val="28"/>
        </w:rPr>
        <w:t xml:space="preserve">’, </w:t>
      </w:r>
      <w:r w:rsidRPr="00D0671A">
        <w:rPr>
          <w:rFonts w:ascii="Times New Roman" w:hAnsi="Times New Roman"/>
          <w:color w:val="000000"/>
          <w:sz w:val="28"/>
          <w:szCs w:val="28"/>
        </w:rPr>
        <w:t>вызывает</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 xml:space="preserve">неодобрительную оценку. Одновременно об этом свидетельствует и эмоциональное междометие </w:t>
      </w:r>
      <w:r w:rsidRPr="00D0671A">
        <w:rPr>
          <w:rFonts w:ascii="Times New Roman" w:hAnsi="Times New Roman"/>
          <w:i/>
          <w:color w:val="000000"/>
          <w:sz w:val="28"/>
          <w:szCs w:val="28"/>
        </w:rPr>
        <w:t xml:space="preserve">ах, </w:t>
      </w:r>
      <w:r w:rsidRPr="00D0671A">
        <w:rPr>
          <w:rFonts w:ascii="Times New Roman" w:hAnsi="Times New Roman"/>
          <w:color w:val="000000"/>
          <w:sz w:val="28"/>
          <w:szCs w:val="28"/>
        </w:rPr>
        <w:t>выражающее печаль, горе, тоску и сожаление.</w:t>
      </w:r>
    </w:p>
    <w:p w:rsidR="00F21E58" w:rsidRDefault="00F21E58" w:rsidP="00BB6F74">
      <w:pPr>
        <w:spacing w:after="0" w:line="360" w:lineRule="auto"/>
        <w:ind w:firstLine="709"/>
        <w:contextualSpacing/>
        <w:jc w:val="both"/>
        <w:rPr>
          <w:rFonts w:ascii="Times New Roman" w:hAnsi="Times New Roman"/>
          <w:color w:val="000000"/>
          <w:sz w:val="28"/>
          <w:szCs w:val="28"/>
        </w:rPr>
      </w:pPr>
    </w:p>
    <w:p w:rsid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И на рябине есть цветы, </w:t>
      </w:r>
    </w:p>
    <w:p w:rsidR="00D0671A" w:rsidRDefault="00BB6F74"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 </w:t>
      </w:r>
      <w:r w:rsidR="00681C62" w:rsidRPr="00D0671A">
        <w:rPr>
          <w:rFonts w:ascii="Times New Roman" w:hAnsi="Times New Roman"/>
          <w:color w:val="000000"/>
          <w:sz w:val="28"/>
          <w:szCs w:val="28"/>
        </w:rPr>
        <w:t xml:space="preserve">Цветы </w:t>
      </w:r>
      <w:r w:rsidRPr="00D0671A">
        <w:rPr>
          <w:rFonts w:ascii="Times New Roman" w:hAnsi="Times New Roman"/>
          <w:color w:val="000000"/>
          <w:sz w:val="28"/>
          <w:szCs w:val="28"/>
        </w:rPr>
        <w:t xml:space="preserve">– </w:t>
      </w:r>
      <w:r w:rsidR="00681C62" w:rsidRPr="00D0671A">
        <w:rPr>
          <w:rFonts w:ascii="Times New Roman" w:hAnsi="Times New Roman"/>
          <w:color w:val="000000"/>
          <w:sz w:val="28"/>
          <w:szCs w:val="28"/>
        </w:rPr>
        <w:t xml:space="preserve">предшественники ягод, </w:t>
      </w:r>
    </w:p>
    <w:p w:rsidR="00D0671A" w:rsidRDefault="00BB6F74"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 </w:t>
      </w:r>
      <w:r w:rsidR="00681C62" w:rsidRPr="00D0671A">
        <w:rPr>
          <w:rFonts w:ascii="Times New Roman" w:hAnsi="Times New Roman"/>
          <w:color w:val="000000"/>
          <w:sz w:val="28"/>
          <w:szCs w:val="28"/>
        </w:rPr>
        <w:t xml:space="preserve">Они на землю градом лягут, </w:t>
      </w:r>
    </w:p>
    <w:p w:rsidR="00681C62" w:rsidRPr="00D0671A" w:rsidRDefault="00BB6F74"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i/>
          <w:color w:val="000000"/>
          <w:sz w:val="28"/>
          <w:szCs w:val="28"/>
        </w:rPr>
        <w:t xml:space="preserve"> </w:t>
      </w:r>
      <w:r w:rsidR="00681C62" w:rsidRPr="00D0671A">
        <w:rPr>
          <w:rFonts w:ascii="Times New Roman" w:hAnsi="Times New Roman"/>
          <w:i/>
          <w:color w:val="000000"/>
          <w:sz w:val="28"/>
          <w:szCs w:val="28"/>
        </w:rPr>
        <w:t>Багрец</w:t>
      </w:r>
      <w:r w:rsidR="00681C62" w:rsidRPr="00D0671A">
        <w:rPr>
          <w:rFonts w:ascii="Times New Roman" w:hAnsi="Times New Roman"/>
          <w:color w:val="000000"/>
          <w:sz w:val="28"/>
          <w:szCs w:val="28"/>
        </w:rPr>
        <w:t xml:space="preserve"> свергая с высоты. [4, </w:t>
      </w:r>
      <w:r w:rsidRPr="00D0671A">
        <w:rPr>
          <w:rFonts w:ascii="Times New Roman" w:hAnsi="Times New Roman"/>
          <w:color w:val="000000"/>
          <w:sz w:val="28"/>
          <w:szCs w:val="28"/>
        </w:rPr>
        <w:t>с. 6</w:t>
      </w:r>
      <w:r w:rsidR="00681C62" w:rsidRPr="00D0671A">
        <w:rPr>
          <w:rFonts w:ascii="Times New Roman" w:hAnsi="Times New Roman"/>
          <w:color w:val="000000"/>
          <w:sz w:val="28"/>
          <w:szCs w:val="28"/>
        </w:rPr>
        <w:t>7]</w:t>
      </w:r>
    </w:p>
    <w:p w:rsidR="00F21E58" w:rsidRDefault="00F21E58" w:rsidP="00BB6F74">
      <w:pPr>
        <w:spacing w:after="0" w:line="360" w:lineRule="auto"/>
        <w:ind w:firstLine="709"/>
        <w:jc w:val="both"/>
        <w:rPr>
          <w:rFonts w:ascii="Times New Roman" w:hAnsi="Times New Roman"/>
          <w:color w:val="000000"/>
          <w:sz w:val="28"/>
          <w:szCs w:val="28"/>
        </w:rPr>
      </w:pPr>
    </w:p>
    <w:p w:rsidR="00681C62" w:rsidRPr="00D0671A" w:rsidRDefault="00681C62" w:rsidP="00BB6F74">
      <w:pPr>
        <w:spacing w:after="0" w:line="360" w:lineRule="auto"/>
        <w:ind w:firstLine="709"/>
        <w:jc w:val="both"/>
        <w:rPr>
          <w:rFonts w:ascii="Times New Roman" w:hAnsi="Times New Roman"/>
          <w:color w:val="000000"/>
          <w:sz w:val="28"/>
          <w:szCs w:val="20"/>
        </w:rPr>
      </w:pPr>
      <w:r w:rsidRPr="00D0671A">
        <w:rPr>
          <w:rFonts w:ascii="Times New Roman" w:hAnsi="Times New Roman"/>
          <w:color w:val="000000"/>
          <w:sz w:val="28"/>
          <w:szCs w:val="28"/>
        </w:rPr>
        <w:t xml:space="preserve">В приведенном контексте представлено цветовое существительное </w:t>
      </w:r>
      <w:r w:rsidRPr="00D0671A">
        <w:rPr>
          <w:rFonts w:ascii="Times New Roman" w:hAnsi="Times New Roman"/>
          <w:i/>
          <w:color w:val="000000"/>
          <w:sz w:val="28"/>
          <w:szCs w:val="28"/>
        </w:rPr>
        <w:t>багрец,</w:t>
      </w:r>
      <w:r w:rsidRPr="00D0671A">
        <w:rPr>
          <w:rFonts w:ascii="Times New Roman" w:hAnsi="Times New Roman"/>
          <w:color w:val="000000"/>
          <w:sz w:val="28"/>
          <w:szCs w:val="28"/>
        </w:rPr>
        <w:t xml:space="preserve"> для которого</w:t>
      </w:r>
      <w:r w:rsidR="00BB6F74" w:rsidRPr="00D0671A">
        <w:rPr>
          <w:rFonts w:ascii="Times New Roman" w:hAnsi="Times New Roman"/>
          <w:i/>
          <w:color w:val="000000"/>
          <w:sz w:val="28"/>
          <w:szCs w:val="28"/>
        </w:rPr>
        <w:t xml:space="preserve"> </w:t>
      </w:r>
      <w:r w:rsidRPr="00D0671A">
        <w:rPr>
          <w:rFonts w:ascii="Times New Roman" w:hAnsi="Times New Roman"/>
          <w:color w:val="000000"/>
          <w:sz w:val="28"/>
          <w:szCs w:val="28"/>
        </w:rPr>
        <w:t>в словаре приводится такое толкование:</w:t>
      </w:r>
      <w:r w:rsidRPr="00D0671A">
        <w:rPr>
          <w:rFonts w:ascii="Times New Roman" w:hAnsi="Times New Roman"/>
          <w:i/>
          <w:color w:val="000000"/>
          <w:sz w:val="28"/>
          <w:szCs w:val="28"/>
        </w:rPr>
        <w:t xml:space="preserve"> ‘</w:t>
      </w:r>
      <w:r w:rsidRPr="00D0671A">
        <w:rPr>
          <w:rFonts w:ascii="Times New Roman" w:hAnsi="Times New Roman"/>
          <w:color w:val="000000"/>
          <w:sz w:val="28"/>
          <w:szCs w:val="28"/>
        </w:rPr>
        <w:t>1</w:t>
      </w:r>
      <w:r w:rsidR="00BB6F74" w:rsidRPr="00D0671A">
        <w:rPr>
          <w:rFonts w:ascii="Times New Roman" w:hAnsi="Times New Roman"/>
          <w:color w:val="000000"/>
          <w:sz w:val="28"/>
          <w:szCs w:val="28"/>
        </w:rPr>
        <w:t>) c</w:t>
      </w:r>
      <w:r w:rsidRPr="00D0671A">
        <w:rPr>
          <w:rFonts w:ascii="Times New Roman" w:hAnsi="Times New Roman"/>
          <w:color w:val="000000"/>
          <w:sz w:val="28"/>
          <w:szCs w:val="28"/>
        </w:rPr>
        <w:t>таринная шелковая ткань багрового цвета; изделия из такой ткани; 2</w:t>
      </w:r>
      <w:r w:rsidR="00BB6F74" w:rsidRPr="00D0671A">
        <w:rPr>
          <w:rFonts w:ascii="Times New Roman" w:hAnsi="Times New Roman"/>
          <w:color w:val="000000"/>
          <w:sz w:val="28"/>
          <w:szCs w:val="28"/>
        </w:rPr>
        <w:t>) б</w:t>
      </w:r>
      <w:r w:rsidRPr="00D0671A">
        <w:rPr>
          <w:rFonts w:ascii="Times New Roman" w:hAnsi="Times New Roman"/>
          <w:color w:val="000000"/>
          <w:sz w:val="28"/>
          <w:szCs w:val="28"/>
        </w:rPr>
        <w:t>агряный цвет чего либо; багрянец.’</w:t>
      </w:r>
    </w:p>
    <w:p w:rsidR="00F21E58" w:rsidRDefault="00F21E58" w:rsidP="00BB6F74">
      <w:pPr>
        <w:spacing w:after="0" w:line="360" w:lineRule="auto"/>
        <w:ind w:firstLine="709"/>
        <w:contextualSpacing/>
        <w:jc w:val="both"/>
        <w:rPr>
          <w:rFonts w:ascii="Times New Roman" w:hAnsi="Times New Roman"/>
          <w:color w:val="000000"/>
          <w:sz w:val="28"/>
          <w:szCs w:val="28"/>
        </w:rPr>
      </w:pP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У плетня заросшая крапива</w:t>
      </w: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Обрядилась </w:t>
      </w:r>
      <w:r w:rsidRPr="00D0671A">
        <w:rPr>
          <w:rFonts w:ascii="Times New Roman" w:hAnsi="Times New Roman"/>
          <w:i/>
          <w:color w:val="000000"/>
          <w:sz w:val="28"/>
          <w:szCs w:val="28"/>
        </w:rPr>
        <w:t>ярким перламутром</w:t>
      </w:r>
      <w:r w:rsidRPr="00D0671A">
        <w:rPr>
          <w:rFonts w:ascii="Times New Roman" w:hAnsi="Times New Roman"/>
          <w:color w:val="000000"/>
          <w:sz w:val="28"/>
          <w:szCs w:val="28"/>
        </w:rPr>
        <w:t xml:space="preserve">. [4, </w:t>
      </w:r>
      <w:r w:rsidR="00BB6F74" w:rsidRPr="00D0671A">
        <w:rPr>
          <w:rFonts w:ascii="Times New Roman" w:hAnsi="Times New Roman"/>
          <w:color w:val="000000"/>
          <w:sz w:val="28"/>
          <w:szCs w:val="28"/>
        </w:rPr>
        <w:t>с. 3</w:t>
      </w:r>
      <w:r w:rsidRPr="00D0671A">
        <w:rPr>
          <w:rFonts w:ascii="Times New Roman" w:hAnsi="Times New Roman"/>
          <w:color w:val="000000"/>
          <w:sz w:val="28"/>
          <w:szCs w:val="28"/>
        </w:rPr>
        <w:t>4]</w:t>
      </w:r>
    </w:p>
    <w:p w:rsidR="00F21E58" w:rsidRDefault="00F21E58" w:rsidP="00BB6F74">
      <w:pPr>
        <w:spacing w:after="0" w:line="360" w:lineRule="auto"/>
        <w:ind w:firstLine="709"/>
        <w:contextualSpacing/>
        <w:jc w:val="both"/>
        <w:rPr>
          <w:rFonts w:ascii="Times New Roman" w:hAnsi="Times New Roman"/>
          <w:color w:val="000000"/>
          <w:sz w:val="28"/>
          <w:szCs w:val="28"/>
        </w:rPr>
      </w:pP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Существительное </w:t>
      </w:r>
      <w:r w:rsidRPr="00D0671A">
        <w:rPr>
          <w:rFonts w:ascii="Times New Roman" w:hAnsi="Times New Roman"/>
          <w:i/>
          <w:color w:val="000000"/>
          <w:sz w:val="28"/>
          <w:szCs w:val="28"/>
        </w:rPr>
        <w:t xml:space="preserve">перламутр </w:t>
      </w:r>
      <w:r w:rsidRPr="00D0671A">
        <w:rPr>
          <w:rFonts w:ascii="Times New Roman" w:hAnsi="Times New Roman"/>
          <w:color w:val="000000"/>
          <w:sz w:val="28"/>
          <w:szCs w:val="28"/>
        </w:rPr>
        <w:t xml:space="preserve">употребляется в переносном значении. Если обратиться к толковому словарю, то там найдем следующее: </w:t>
      </w:r>
      <w:r w:rsidR="00D0671A" w:rsidRPr="00D0671A">
        <w:rPr>
          <w:rFonts w:ascii="Times New Roman" w:hAnsi="Times New Roman"/>
          <w:i/>
          <w:color w:val="000000"/>
          <w:sz w:val="28"/>
          <w:szCs w:val="28"/>
        </w:rPr>
        <w:t>перламутр</w:t>
      </w:r>
      <w:r w:rsidRPr="00D0671A">
        <w:rPr>
          <w:rFonts w:ascii="Times New Roman" w:hAnsi="Times New Roman"/>
          <w:i/>
          <w:color w:val="000000"/>
          <w:sz w:val="28"/>
          <w:szCs w:val="28"/>
        </w:rPr>
        <w:t xml:space="preserve"> </w:t>
      </w:r>
      <w:r w:rsidR="00BB6F74" w:rsidRPr="00D0671A">
        <w:rPr>
          <w:rFonts w:ascii="Times New Roman" w:hAnsi="Times New Roman"/>
          <w:i/>
          <w:color w:val="000000"/>
          <w:sz w:val="28"/>
          <w:szCs w:val="28"/>
        </w:rPr>
        <w:t>– ‘</w:t>
      </w:r>
      <w:r w:rsidRPr="00D0671A">
        <w:rPr>
          <w:rFonts w:ascii="Times New Roman" w:hAnsi="Times New Roman"/>
          <w:color w:val="000000"/>
          <w:sz w:val="28"/>
          <w:szCs w:val="28"/>
        </w:rPr>
        <w:t xml:space="preserve">твёрдый внутренний слой раковин некоторых моллюсков </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 xml:space="preserve">ценное вещество с переливчатой радужной окраской’, а </w:t>
      </w:r>
      <w:r w:rsidRPr="00D0671A">
        <w:rPr>
          <w:rFonts w:ascii="Times New Roman" w:hAnsi="Times New Roman"/>
          <w:i/>
          <w:color w:val="000000"/>
          <w:sz w:val="28"/>
          <w:szCs w:val="28"/>
        </w:rPr>
        <w:t xml:space="preserve">перламутровый </w:t>
      </w:r>
      <w:r w:rsidRPr="00D0671A">
        <w:rPr>
          <w:rFonts w:ascii="Times New Roman" w:hAnsi="Times New Roman"/>
          <w:color w:val="000000"/>
          <w:sz w:val="28"/>
          <w:szCs w:val="28"/>
        </w:rPr>
        <w:t>цвет</w:t>
      </w:r>
      <w:r w:rsidR="00BB6F74" w:rsidRPr="00D0671A">
        <w:rPr>
          <w:rFonts w:ascii="Times New Roman" w:hAnsi="Times New Roman"/>
          <w:color w:val="000000"/>
          <w:sz w:val="28"/>
          <w:szCs w:val="28"/>
        </w:rPr>
        <w:t xml:space="preserve"> – ‘э</w:t>
      </w:r>
      <w:r w:rsidRPr="00D0671A">
        <w:rPr>
          <w:rFonts w:ascii="Times New Roman" w:hAnsi="Times New Roman"/>
          <w:color w:val="000000"/>
          <w:sz w:val="28"/>
          <w:szCs w:val="28"/>
        </w:rPr>
        <w:t xml:space="preserve">то переливчатый, серебристо-розовый’. В данном контексте </w:t>
      </w:r>
      <w:r w:rsidRPr="00D0671A">
        <w:rPr>
          <w:rFonts w:ascii="Times New Roman" w:hAnsi="Times New Roman"/>
          <w:i/>
          <w:color w:val="000000"/>
          <w:sz w:val="28"/>
          <w:szCs w:val="28"/>
        </w:rPr>
        <w:t xml:space="preserve">обрядилась ярким </w:t>
      </w:r>
      <w:r w:rsidR="00D0671A" w:rsidRPr="00D0671A">
        <w:rPr>
          <w:rFonts w:ascii="Times New Roman" w:hAnsi="Times New Roman"/>
          <w:i/>
          <w:color w:val="000000"/>
          <w:sz w:val="28"/>
          <w:szCs w:val="28"/>
        </w:rPr>
        <w:t>перламутром</w:t>
      </w:r>
      <w:r w:rsidRPr="00D0671A">
        <w:rPr>
          <w:rFonts w:ascii="Times New Roman" w:hAnsi="Times New Roman"/>
          <w:i/>
          <w:color w:val="000000"/>
          <w:sz w:val="28"/>
          <w:szCs w:val="28"/>
        </w:rPr>
        <w:t xml:space="preserve"> </w:t>
      </w:r>
      <w:r w:rsidRPr="00D0671A">
        <w:rPr>
          <w:rFonts w:ascii="Times New Roman" w:hAnsi="Times New Roman"/>
          <w:color w:val="000000"/>
          <w:sz w:val="28"/>
          <w:szCs w:val="28"/>
        </w:rPr>
        <w:t xml:space="preserve">можно говорить о приобретенном серебристом цвете, </w:t>
      </w:r>
      <w:r w:rsidR="00BB6F74" w:rsidRPr="00D0671A">
        <w:rPr>
          <w:rFonts w:ascii="Times New Roman" w:hAnsi="Times New Roman"/>
          <w:color w:val="000000"/>
          <w:sz w:val="28"/>
          <w:szCs w:val="28"/>
        </w:rPr>
        <w:t>т.е.</w:t>
      </w:r>
      <w:r w:rsidRPr="00D0671A">
        <w:rPr>
          <w:rFonts w:ascii="Times New Roman" w:hAnsi="Times New Roman"/>
          <w:color w:val="000000"/>
          <w:sz w:val="28"/>
          <w:szCs w:val="28"/>
        </w:rPr>
        <w:t xml:space="preserve"> стала блестящей, серебряной.</w:t>
      </w:r>
    </w:p>
    <w:p w:rsidR="00F21E58" w:rsidRDefault="00F21E58" w:rsidP="00BB6F74">
      <w:pPr>
        <w:spacing w:after="0" w:line="360" w:lineRule="auto"/>
        <w:ind w:firstLine="709"/>
        <w:contextualSpacing/>
        <w:jc w:val="both"/>
        <w:rPr>
          <w:rFonts w:ascii="Times New Roman" w:hAnsi="Times New Roman"/>
          <w:color w:val="000000"/>
          <w:sz w:val="28"/>
          <w:szCs w:val="28"/>
        </w:rPr>
      </w:pP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Кругом роса медвяная</w:t>
      </w:r>
      <w:r w:rsidR="00BB6F74" w:rsidRPr="00D0671A">
        <w:rPr>
          <w:rFonts w:ascii="Times New Roman" w:hAnsi="Times New Roman"/>
          <w:color w:val="000000"/>
          <w:sz w:val="28"/>
          <w:szCs w:val="28"/>
        </w:rPr>
        <w:t>,</w:t>
      </w: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Сползает по коре,</w:t>
      </w: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Под нею </w:t>
      </w:r>
      <w:r w:rsidRPr="00D0671A">
        <w:rPr>
          <w:rFonts w:ascii="Times New Roman" w:hAnsi="Times New Roman"/>
          <w:i/>
          <w:color w:val="000000"/>
          <w:sz w:val="28"/>
          <w:szCs w:val="28"/>
        </w:rPr>
        <w:t>зелень</w:t>
      </w:r>
      <w:r w:rsidRPr="00D0671A">
        <w:rPr>
          <w:rFonts w:ascii="Times New Roman" w:hAnsi="Times New Roman"/>
          <w:color w:val="000000"/>
          <w:sz w:val="28"/>
          <w:szCs w:val="28"/>
        </w:rPr>
        <w:t xml:space="preserve"> пряная</w:t>
      </w: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Сияет в </w:t>
      </w:r>
      <w:r w:rsidRPr="00D0671A">
        <w:rPr>
          <w:rFonts w:ascii="Times New Roman" w:hAnsi="Times New Roman"/>
          <w:i/>
          <w:color w:val="000000"/>
          <w:sz w:val="28"/>
          <w:szCs w:val="28"/>
        </w:rPr>
        <w:t>серебре</w:t>
      </w:r>
      <w:r w:rsidRPr="00D0671A">
        <w:rPr>
          <w:rFonts w:ascii="Times New Roman" w:hAnsi="Times New Roman"/>
          <w:color w:val="000000"/>
          <w:sz w:val="28"/>
          <w:szCs w:val="28"/>
        </w:rPr>
        <w:t xml:space="preserve">. [4, </w:t>
      </w:r>
      <w:r w:rsidR="00BB6F74" w:rsidRPr="00D0671A">
        <w:rPr>
          <w:rFonts w:ascii="Times New Roman" w:hAnsi="Times New Roman"/>
          <w:color w:val="000000"/>
          <w:sz w:val="28"/>
          <w:szCs w:val="28"/>
        </w:rPr>
        <w:t>с. 5</w:t>
      </w:r>
      <w:r w:rsidRPr="00D0671A">
        <w:rPr>
          <w:rFonts w:ascii="Times New Roman" w:hAnsi="Times New Roman"/>
          <w:color w:val="000000"/>
          <w:sz w:val="28"/>
          <w:szCs w:val="28"/>
        </w:rPr>
        <w:t>6]</w:t>
      </w:r>
    </w:p>
    <w:p w:rsidR="00F21E58" w:rsidRDefault="00F21E58" w:rsidP="00BB6F74">
      <w:pPr>
        <w:spacing w:after="0" w:line="360" w:lineRule="auto"/>
        <w:ind w:firstLine="709"/>
        <w:contextualSpacing/>
        <w:jc w:val="both"/>
        <w:rPr>
          <w:rFonts w:ascii="Times New Roman" w:hAnsi="Times New Roman"/>
          <w:color w:val="000000"/>
          <w:sz w:val="28"/>
          <w:szCs w:val="28"/>
        </w:rPr>
      </w:pPr>
    </w:p>
    <w:p w:rsidR="00681C62" w:rsidRPr="00D0671A" w:rsidRDefault="00F21E58" w:rsidP="00BB6F74">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br w:type="page"/>
      </w:r>
      <w:r w:rsidR="00681C62" w:rsidRPr="00D0671A">
        <w:rPr>
          <w:rFonts w:ascii="Times New Roman" w:hAnsi="Times New Roman"/>
          <w:color w:val="000000"/>
          <w:sz w:val="28"/>
          <w:szCs w:val="28"/>
        </w:rPr>
        <w:t>Здесь существительное</w:t>
      </w:r>
      <w:r w:rsidR="00BB6F74" w:rsidRPr="00D0671A">
        <w:rPr>
          <w:rFonts w:ascii="Times New Roman" w:hAnsi="Times New Roman"/>
          <w:color w:val="000000"/>
          <w:sz w:val="28"/>
          <w:szCs w:val="28"/>
        </w:rPr>
        <w:t xml:space="preserve"> </w:t>
      </w:r>
      <w:r w:rsidR="00681C62" w:rsidRPr="00D0671A">
        <w:rPr>
          <w:rFonts w:ascii="Times New Roman" w:hAnsi="Times New Roman"/>
          <w:i/>
          <w:color w:val="000000"/>
          <w:sz w:val="28"/>
          <w:szCs w:val="28"/>
        </w:rPr>
        <w:t>серебро</w:t>
      </w:r>
      <w:r w:rsidR="00BB6F74" w:rsidRPr="00D0671A">
        <w:rPr>
          <w:rFonts w:ascii="Times New Roman" w:hAnsi="Times New Roman"/>
          <w:i/>
          <w:color w:val="000000"/>
          <w:sz w:val="28"/>
          <w:szCs w:val="28"/>
        </w:rPr>
        <w:t xml:space="preserve"> </w:t>
      </w:r>
      <w:r w:rsidR="00681C62" w:rsidRPr="00D0671A">
        <w:rPr>
          <w:rFonts w:ascii="Times New Roman" w:hAnsi="Times New Roman"/>
          <w:color w:val="000000"/>
          <w:sz w:val="28"/>
          <w:szCs w:val="28"/>
        </w:rPr>
        <w:t xml:space="preserve">употреблено в переносном цветовом значении, а </w:t>
      </w:r>
      <w:r w:rsidR="00D0671A" w:rsidRPr="00D0671A">
        <w:rPr>
          <w:rFonts w:ascii="Times New Roman" w:hAnsi="Times New Roman"/>
          <w:color w:val="000000"/>
          <w:sz w:val="28"/>
          <w:szCs w:val="28"/>
        </w:rPr>
        <w:t>конструкцию</w:t>
      </w:r>
      <w:r w:rsidR="00BB6F74" w:rsidRPr="00D0671A">
        <w:rPr>
          <w:rFonts w:ascii="Times New Roman" w:hAnsi="Times New Roman"/>
          <w:color w:val="000000"/>
          <w:sz w:val="28"/>
          <w:szCs w:val="28"/>
        </w:rPr>
        <w:t xml:space="preserve"> </w:t>
      </w:r>
      <w:r w:rsidR="00681C62" w:rsidRPr="00D0671A">
        <w:rPr>
          <w:rFonts w:ascii="Times New Roman" w:hAnsi="Times New Roman"/>
          <w:i/>
          <w:color w:val="000000"/>
          <w:sz w:val="28"/>
          <w:szCs w:val="28"/>
        </w:rPr>
        <w:t>сияет в серебре</w:t>
      </w:r>
      <w:r w:rsidR="00681C62" w:rsidRPr="00D0671A">
        <w:rPr>
          <w:rFonts w:ascii="Times New Roman" w:hAnsi="Times New Roman"/>
          <w:color w:val="000000"/>
          <w:sz w:val="28"/>
          <w:szCs w:val="28"/>
        </w:rPr>
        <w:t xml:space="preserve"> можно трансформировать в глаголы блестит, сияет. В словаре дается следующее толкование существительного </w:t>
      </w:r>
      <w:r w:rsidR="00681C62" w:rsidRPr="00D0671A">
        <w:rPr>
          <w:rFonts w:ascii="Times New Roman" w:hAnsi="Times New Roman"/>
          <w:i/>
          <w:color w:val="000000"/>
          <w:sz w:val="28"/>
          <w:szCs w:val="28"/>
        </w:rPr>
        <w:t>серебро –</w:t>
      </w:r>
      <w:r>
        <w:rPr>
          <w:rFonts w:ascii="Times New Roman" w:hAnsi="Times New Roman"/>
          <w:i/>
          <w:color w:val="000000"/>
          <w:sz w:val="28"/>
          <w:szCs w:val="28"/>
        </w:rPr>
        <w:t xml:space="preserve"> </w:t>
      </w:r>
      <w:r w:rsidR="00681C62" w:rsidRPr="00D0671A">
        <w:rPr>
          <w:rFonts w:ascii="Times New Roman" w:hAnsi="Times New Roman"/>
          <w:color w:val="000000"/>
          <w:sz w:val="28"/>
          <w:szCs w:val="28"/>
        </w:rPr>
        <w:t xml:space="preserve">драгоценный блестящий металл серовато-белого цвета’. Если же обратиться к словотолкованию прилагательного </w:t>
      </w:r>
      <w:r w:rsidR="00681C62" w:rsidRPr="00D0671A">
        <w:rPr>
          <w:rFonts w:ascii="Times New Roman" w:hAnsi="Times New Roman"/>
          <w:i/>
          <w:color w:val="000000"/>
          <w:sz w:val="28"/>
          <w:szCs w:val="28"/>
        </w:rPr>
        <w:t>серебряный</w:t>
      </w:r>
      <w:r w:rsidR="00681C62" w:rsidRPr="00D0671A">
        <w:rPr>
          <w:rFonts w:ascii="Times New Roman" w:hAnsi="Times New Roman"/>
          <w:color w:val="000000"/>
          <w:sz w:val="28"/>
          <w:szCs w:val="28"/>
        </w:rPr>
        <w:t xml:space="preserve">, то мы найдем следующее определение </w:t>
      </w:r>
      <w:r w:rsidR="00681C62" w:rsidRPr="00D0671A">
        <w:rPr>
          <w:rFonts w:ascii="Times New Roman" w:hAnsi="Times New Roman"/>
          <w:i/>
          <w:color w:val="000000"/>
          <w:sz w:val="28"/>
          <w:szCs w:val="28"/>
        </w:rPr>
        <w:t>серебряный</w:t>
      </w:r>
      <w:r w:rsidR="00681C62" w:rsidRPr="00D0671A">
        <w:rPr>
          <w:rFonts w:ascii="Times New Roman" w:hAnsi="Times New Roman"/>
          <w:color w:val="000000"/>
          <w:sz w:val="28"/>
          <w:szCs w:val="28"/>
        </w:rPr>
        <w:t xml:space="preserve"> – ‘блестяще-белый, цвета серебра’.</w:t>
      </w:r>
      <w:r w:rsidR="00BB6F74" w:rsidRPr="00D0671A">
        <w:rPr>
          <w:rFonts w:ascii="Times New Roman" w:hAnsi="Times New Roman"/>
          <w:color w:val="000000"/>
          <w:sz w:val="28"/>
          <w:szCs w:val="28"/>
        </w:rPr>
        <w:t xml:space="preserve"> </w:t>
      </w:r>
      <w:r w:rsidR="00681C62" w:rsidRPr="00D0671A">
        <w:rPr>
          <w:rFonts w:ascii="Times New Roman" w:hAnsi="Times New Roman"/>
          <w:color w:val="000000"/>
          <w:sz w:val="28"/>
          <w:szCs w:val="28"/>
        </w:rPr>
        <w:t xml:space="preserve">В данном контексте мы встречаем еще одно цветообозначение </w:t>
      </w:r>
      <w:r w:rsidR="00681C62" w:rsidRPr="00D0671A">
        <w:rPr>
          <w:rFonts w:ascii="Times New Roman" w:hAnsi="Times New Roman"/>
          <w:i/>
          <w:color w:val="000000"/>
          <w:sz w:val="28"/>
          <w:szCs w:val="28"/>
        </w:rPr>
        <w:t xml:space="preserve">зелень </w:t>
      </w:r>
      <w:r w:rsidR="00BB6F74" w:rsidRPr="00D0671A">
        <w:rPr>
          <w:rFonts w:ascii="Times New Roman" w:hAnsi="Times New Roman"/>
          <w:i/>
          <w:color w:val="000000"/>
          <w:sz w:val="28"/>
          <w:szCs w:val="28"/>
        </w:rPr>
        <w:t>– ‘</w:t>
      </w:r>
      <w:r w:rsidR="00681C62" w:rsidRPr="00D0671A">
        <w:rPr>
          <w:rFonts w:ascii="Times New Roman" w:hAnsi="Times New Roman"/>
          <w:color w:val="000000"/>
          <w:sz w:val="28"/>
          <w:szCs w:val="28"/>
        </w:rPr>
        <w:t>зелёный цвет, зелёная краска, нечто зелёное; растительность, растения.</w:t>
      </w:r>
      <w:r w:rsidR="00681C62" w:rsidRPr="00D0671A">
        <w:rPr>
          <w:rFonts w:ascii="Times New Roman" w:hAnsi="Times New Roman"/>
          <w:i/>
          <w:color w:val="000000"/>
          <w:sz w:val="28"/>
          <w:szCs w:val="28"/>
        </w:rPr>
        <w:t xml:space="preserve">’ </w:t>
      </w:r>
      <w:r w:rsidR="00681C62" w:rsidRPr="00D0671A">
        <w:rPr>
          <w:rFonts w:ascii="Times New Roman" w:hAnsi="Times New Roman"/>
          <w:color w:val="000000"/>
          <w:sz w:val="28"/>
          <w:szCs w:val="28"/>
        </w:rPr>
        <w:t xml:space="preserve">Здесь существительное </w:t>
      </w:r>
      <w:r w:rsidR="00681C62" w:rsidRPr="00D0671A">
        <w:rPr>
          <w:rFonts w:ascii="Times New Roman" w:hAnsi="Times New Roman"/>
          <w:i/>
          <w:color w:val="000000"/>
          <w:sz w:val="28"/>
          <w:szCs w:val="28"/>
        </w:rPr>
        <w:t xml:space="preserve">зелень </w:t>
      </w:r>
      <w:r w:rsidR="00681C62" w:rsidRPr="00D0671A">
        <w:rPr>
          <w:rFonts w:ascii="Times New Roman" w:hAnsi="Times New Roman"/>
          <w:color w:val="000000"/>
          <w:sz w:val="28"/>
          <w:szCs w:val="28"/>
        </w:rPr>
        <w:t>употреблено в своем прямом значении – ‘растительность, трава’.</w:t>
      </w:r>
    </w:p>
    <w:p w:rsidR="00F21E58" w:rsidRDefault="00F21E58" w:rsidP="00BB6F74">
      <w:pPr>
        <w:spacing w:after="0" w:line="360" w:lineRule="auto"/>
        <w:ind w:firstLine="709"/>
        <w:contextualSpacing/>
        <w:jc w:val="both"/>
        <w:rPr>
          <w:rFonts w:ascii="Times New Roman" w:hAnsi="Times New Roman"/>
          <w:color w:val="000000"/>
          <w:sz w:val="28"/>
          <w:szCs w:val="28"/>
        </w:rPr>
      </w:pP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Но драка кончилась…</w:t>
      </w: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И вот –</w:t>
      </w: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Она своим лимонным светом</w:t>
      </w: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Деревьям, в </w:t>
      </w:r>
      <w:r w:rsidRPr="00D0671A">
        <w:rPr>
          <w:rFonts w:ascii="Times New Roman" w:hAnsi="Times New Roman"/>
          <w:i/>
          <w:color w:val="000000"/>
          <w:sz w:val="28"/>
          <w:szCs w:val="28"/>
        </w:rPr>
        <w:t xml:space="preserve">зелень </w:t>
      </w:r>
      <w:r w:rsidRPr="00D0671A">
        <w:rPr>
          <w:rFonts w:ascii="Times New Roman" w:hAnsi="Times New Roman"/>
          <w:color w:val="000000"/>
          <w:sz w:val="28"/>
          <w:szCs w:val="28"/>
        </w:rPr>
        <w:t>разодетым,</w:t>
      </w:r>
    </w:p>
    <w:p w:rsidR="00681C62"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Сиянье звучное польет. [4</w:t>
      </w:r>
      <w:r w:rsidR="00BB6F74" w:rsidRPr="00D0671A">
        <w:rPr>
          <w:rFonts w:ascii="Times New Roman" w:hAnsi="Times New Roman"/>
          <w:color w:val="000000"/>
          <w:sz w:val="28"/>
          <w:szCs w:val="28"/>
        </w:rPr>
        <w:t>, с. 3</w:t>
      </w:r>
      <w:r w:rsidRPr="00D0671A">
        <w:rPr>
          <w:rFonts w:ascii="Times New Roman" w:hAnsi="Times New Roman"/>
          <w:color w:val="000000"/>
          <w:sz w:val="28"/>
          <w:szCs w:val="28"/>
        </w:rPr>
        <w:t>10]</w:t>
      </w:r>
    </w:p>
    <w:p w:rsidR="00F21E58" w:rsidRPr="00D0671A" w:rsidRDefault="00F21E58" w:rsidP="00BB6F74">
      <w:pPr>
        <w:spacing w:after="0" w:line="360" w:lineRule="auto"/>
        <w:ind w:firstLine="709"/>
        <w:contextualSpacing/>
        <w:jc w:val="both"/>
        <w:rPr>
          <w:rFonts w:ascii="Times New Roman" w:hAnsi="Times New Roman"/>
          <w:color w:val="000000"/>
          <w:sz w:val="28"/>
          <w:szCs w:val="28"/>
        </w:rPr>
      </w:pP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Данный контекст</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 xml:space="preserve">представляет употребление существительного </w:t>
      </w:r>
      <w:r w:rsidRPr="00D0671A">
        <w:rPr>
          <w:rFonts w:ascii="Times New Roman" w:hAnsi="Times New Roman"/>
          <w:i/>
          <w:color w:val="000000"/>
          <w:sz w:val="28"/>
          <w:szCs w:val="28"/>
        </w:rPr>
        <w:t xml:space="preserve">зелень </w:t>
      </w:r>
      <w:r w:rsidRPr="00D0671A">
        <w:rPr>
          <w:rFonts w:ascii="Times New Roman" w:hAnsi="Times New Roman"/>
          <w:color w:val="000000"/>
          <w:sz w:val="28"/>
          <w:szCs w:val="28"/>
        </w:rPr>
        <w:t xml:space="preserve">в своем прямом цветовом значении. Конструкция </w:t>
      </w:r>
      <w:r w:rsidRPr="00D0671A">
        <w:rPr>
          <w:rFonts w:ascii="Times New Roman" w:hAnsi="Times New Roman"/>
          <w:i/>
          <w:color w:val="000000"/>
          <w:sz w:val="28"/>
          <w:szCs w:val="28"/>
        </w:rPr>
        <w:t>деревья</w:t>
      </w:r>
      <w:r w:rsidR="00BB6F74" w:rsidRPr="00D0671A">
        <w:rPr>
          <w:rFonts w:ascii="Times New Roman" w:hAnsi="Times New Roman"/>
          <w:i/>
          <w:color w:val="000000"/>
          <w:sz w:val="28"/>
          <w:szCs w:val="28"/>
        </w:rPr>
        <w:t xml:space="preserve"> </w:t>
      </w:r>
      <w:r w:rsidRPr="00D0671A">
        <w:rPr>
          <w:rFonts w:ascii="Times New Roman" w:hAnsi="Times New Roman"/>
          <w:i/>
          <w:color w:val="000000"/>
          <w:sz w:val="28"/>
          <w:szCs w:val="28"/>
        </w:rPr>
        <w:t xml:space="preserve">разодетые в зелень </w:t>
      </w:r>
      <w:r w:rsidRPr="00D0671A">
        <w:rPr>
          <w:rFonts w:ascii="Times New Roman" w:hAnsi="Times New Roman"/>
          <w:color w:val="000000"/>
          <w:sz w:val="28"/>
          <w:szCs w:val="28"/>
        </w:rPr>
        <w:t>обозначает</w:t>
      </w:r>
      <w:r w:rsidRPr="00D0671A">
        <w:rPr>
          <w:rFonts w:ascii="Times New Roman" w:hAnsi="Times New Roman"/>
          <w:i/>
          <w:color w:val="000000"/>
          <w:sz w:val="28"/>
          <w:szCs w:val="28"/>
        </w:rPr>
        <w:t xml:space="preserve"> зеленые деревья</w:t>
      </w:r>
      <w:r w:rsidRPr="00D0671A">
        <w:rPr>
          <w:rFonts w:ascii="Times New Roman" w:hAnsi="Times New Roman"/>
          <w:color w:val="000000"/>
          <w:sz w:val="28"/>
          <w:szCs w:val="28"/>
        </w:rPr>
        <w:t xml:space="preserve">, что свидетельствует об употреблении существительного </w:t>
      </w:r>
      <w:r w:rsidRPr="00D0671A">
        <w:rPr>
          <w:rFonts w:ascii="Times New Roman" w:hAnsi="Times New Roman"/>
          <w:i/>
          <w:color w:val="000000"/>
          <w:sz w:val="28"/>
          <w:szCs w:val="28"/>
        </w:rPr>
        <w:t xml:space="preserve">зелень </w:t>
      </w:r>
      <w:r w:rsidRPr="00D0671A">
        <w:rPr>
          <w:rFonts w:ascii="Times New Roman" w:hAnsi="Times New Roman"/>
          <w:color w:val="000000"/>
          <w:sz w:val="28"/>
          <w:szCs w:val="28"/>
        </w:rPr>
        <w:t>в прямом значении.</w:t>
      </w:r>
    </w:p>
    <w:p w:rsidR="00F21E58" w:rsidRDefault="00F21E58" w:rsidP="00BB6F74">
      <w:pPr>
        <w:spacing w:after="0" w:line="360" w:lineRule="auto"/>
        <w:ind w:firstLine="709"/>
        <w:contextualSpacing/>
        <w:jc w:val="both"/>
        <w:rPr>
          <w:rFonts w:ascii="Times New Roman" w:hAnsi="Times New Roman"/>
          <w:color w:val="000000"/>
          <w:sz w:val="28"/>
          <w:szCs w:val="28"/>
        </w:rPr>
      </w:pP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Та собака давно околела,</w:t>
      </w: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в ту ж масть, что с отливом в </w:t>
      </w:r>
      <w:r w:rsidRPr="00D0671A">
        <w:rPr>
          <w:rFonts w:ascii="Times New Roman" w:hAnsi="Times New Roman"/>
          <w:i/>
          <w:color w:val="000000"/>
          <w:sz w:val="28"/>
          <w:szCs w:val="28"/>
        </w:rPr>
        <w:t>син</w:t>
      </w:r>
      <w:r w:rsidRPr="00D0671A">
        <w:rPr>
          <w:rFonts w:ascii="Times New Roman" w:hAnsi="Times New Roman"/>
          <w:color w:val="000000"/>
          <w:sz w:val="28"/>
          <w:szCs w:val="28"/>
        </w:rPr>
        <w:t>ь,</w:t>
      </w: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С лаем заливисто ошалелым</w:t>
      </w: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Меня </w:t>
      </w:r>
      <w:r w:rsidR="00D0671A" w:rsidRPr="00D0671A">
        <w:rPr>
          <w:rFonts w:ascii="Times New Roman" w:hAnsi="Times New Roman"/>
          <w:color w:val="000000"/>
          <w:sz w:val="28"/>
          <w:szCs w:val="28"/>
        </w:rPr>
        <w:t>выстрел</w:t>
      </w:r>
      <w:r w:rsidRPr="00D0671A">
        <w:rPr>
          <w:rFonts w:ascii="Times New Roman" w:hAnsi="Times New Roman"/>
          <w:color w:val="000000"/>
          <w:sz w:val="28"/>
          <w:szCs w:val="28"/>
        </w:rPr>
        <w:t xml:space="preserve"> молодой ее сын [4, </w:t>
      </w:r>
      <w:r w:rsidR="00BB6F74" w:rsidRPr="00D0671A">
        <w:rPr>
          <w:rFonts w:ascii="Times New Roman" w:hAnsi="Times New Roman"/>
          <w:color w:val="000000"/>
          <w:sz w:val="28"/>
          <w:szCs w:val="28"/>
        </w:rPr>
        <w:t>с. 2</w:t>
      </w:r>
      <w:r w:rsidRPr="00D0671A">
        <w:rPr>
          <w:rFonts w:ascii="Times New Roman" w:hAnsi="Times New Roman"/>
          <w:color w:val="000000"/>
          <w:sz w:val="28"/>
          <w:szCs w:val="28"/>
        </w:rPr>
        <w:t>08]</w:t>
      </w:r>
    </w:p>
    <w:p w:rsidR="00F21E58" w:rsidRDefault="00F21E58" w:rsidP="00BB6F74">
      <w:pPr>
        <w:spacing w:after="0" w:line="360" w:lineRule="auto"/>
        <w:ind w:firstLine="709"/>
        <w:contextualSpacing/>
        <w:jc w:val="both"/>
        <w:rPr>
          <w:rFonts w:ascii="Times New Roman" w:hAnsi="Times New Roman"/>
          <w:color w:val="000000"/>
          <w:sz w:val="28"/>
          <w:szCs w:val="28"/>
        </w:rPr>
      </w:pP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В словаре содержится следующее</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 xml:space="preserve">определение слова </w:t>
      </w:r>
      <w:r w:rsidRPr="00D0671A">
        <w:rPr>
          <w:rFonts w:ascii="Times New Roman" w:hAnsi="Times New Roman"/>
          <w:i/>
          <w:color w:val="000000"/>
          <w:sz w:val="28"/>
          <w:szCs w:val="28"/>
        </w:rPr>
        <w:t>синь</w:t>
      </w:r>
      <w:r w:rsidRPr="00D0671A">
        <w:rPr>
          <w:rFonts w:ascii="Times New Roman" w:hAnsi="Times New Roman"/>
          <w:color w:val="000000"/>
          <w:sz w:val="28"/>
          <w:szCs w:val="28"/>
        </w:rPr>
        <w:t xml:space="preserve"> –</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 xml:space="preserve">то же, что синева; синий цвет, синеватая окраска’. В данном контексте существительное </w:t>
      </w:r>
      <w:r w:rsidRPr="00D0671A">
        <w:rPr>
          <w:rFonts w:ascii="Times New Roman" w:hAnsi="Times New Roman"/>
          <w:i/>
          <w:color w:val="000000"/>
          <w:sz w:val="28"/>
          <w:szCs w:val="28"/>
        </w:rPr>
        <w:t xml:space="preserve">синь </w:t>
      </w:r>
      <w:r w:rsidRPr="00D0671A">
        <w:rPr>
          <w:rFonts w:ascii="Times New Roman" w:hAnsi="Times New Roman"/>
          <w:color w:val="000000"/>
          <w:sz w:val="28"/>
          <w:szCs w:val="28"/>
        </w:rPr>
        <w:t>употребляется в своем основном цветовом</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 xml:space="preserve">значении, здесь можно говорить о приобретении предметом синего оттенка, отлива, некоего сияния. Известно, что в древнерусском языке </w:t>
      </w:r>
      <w:r w:rsidRPr="00D0671A">
        <w:rPr>
          <w:rFonts w:ascii="Times New Roman" w:hAnsi="Times New Roman"/>
          <w:i/>
          <w:color w:val="000000"/>
          <w:sz w:val="28"/>
          <w:szCs w:val="28"/>
        </w:rPr>
        <w:t xml:space="preserve">синий </w:t>
      </w:r>
      <w:r w:rsidRPr="00D0671A">
        <w:rPr>
          <w:rFonts w:ascii="Times New Roman" w:hAnsi="Times New Roman"/>
          <w:color w:val="000000"/>
          <w:sz w:val="28"/>
          <w:szCs w:val="28"/>
        </w:rPr>
        <w:t xml:space="preserve">цвет мог иногда значить </w:t>
      </w:r>
      <w:r w:rsidRPr="00D0671A">
        <w:rPr>
          <w:rFonts w:ascii="Times New Roman" w:hAnsi="Times New Roman"/>
          <w:i/>
          <w:color w:val="000000"/>
          <w:sz w:val="28"/>
          <w:szCs w:val="28"/>
        </w:rPr>
        <w:t>ярко-синий, темно-голубой, синеватый</w:t>
      </w:r>
      <w:r w:rsidRPr="00D0671A">
        <w:rPr>
          <w:rFonts w:ascii="Times New Roman" w:hAnsi="Times New Roman"/>
          <w:color w:val="000000"/>
          <w:sz w:val="28"/>
          <w:szCs w:val="28"/>
        </w:rPr>
        <w:t xml:space="preserve"> и даже </w:t>
      </w:r>
      <w:r w:rsidRPr="00D0671A">
        <w:rPr>
          <w:rFonts w:ascii="Times New Roman" w:hAnsi="Times New Roman"/>
          <w:i/>
          <w:color w:val="000000"/>
          <w:sz w:val="28"/>
          <w:szCs w:val="28"/>
        </w:rPr>
        <w:t>черный</w:t>
      </w:r>
      <w:r w:rsidRPr="00D0671A">
        <w:rPr>
          <w:rFonts w:ascii="Times New Roman" w:hAnsi="Times New Roman"/>
          <w:color w:val="000000"/>
          <w:sz w:val="28"/>
          <w:szCs w:val="28"/>
        </w:rPr>
        <w:t xml:space="preserve">. В приведенном контексте </w:t>
      </w:r>
      <w:r w:rsidR="00BB6F74" w:rsidRPr="00D0671A">
        <w:rPr>
          <w:rFonts w:ascii="Times New Roman" w:hAnsi="Times New Roman"/>
          <w:color w:val="000000"/>
          <w:sz w:val="28"/>
          <w:szCs w:val="28"/>
        </w:rPr>
        <w:t>С. Есенин</w:t>
      </w:r>
      <w:r w:rsidRPr="00D0671A">
        <w:rPr>
          <w:rFonts w:ascii="Times New Roman" w:hAnsi="Times New Roman"/>
          <w:color w:val="000000"/>
          <w:sz w:val="28"/>
          <w:szCs w:val="28"/>
        </w:rPr>
        <w:t xml:space="preserve"> использует</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 xml:space="preserve">ЦО </w:t>
      </w:r>
      <w:r w:rsidRPr="00D0671A">
        <w:rPr>
          <w:rFonts w:ascii="Times New Roman" w:hAnsi="Times New Roman"/>
          <w:i/>
          <w:color w:val="000000"/>
          <w:sz w:val="28"/>
          <w:szCs w:val="28"/>
        </w:rPr>
        <w:t xml:space="preserve">синь </w:t>
      </w:r>
      <w:r w:rsidRPr="00D0671A">
        <w:rPr>
          <w:rFonts w:ascii="Times New Roman" w:hAnsi="Times New Roman"/>
          <w:color w:val="000000"/>
          <w:sz w:val="28"/>
          <w:szCs w:val="28"/>
        </w:rPr>
        <w:t>именно для передачи</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иссиня-черного</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окраса животного.</w:t>
      </w:r>
    </w:p>
    <w:p w:rsidR="00F21E58" w:rsidRDefault="00F21E58" w:rsidP="00BB6F74">
      <w:pPr>
        <w:spacing w:after="0" w:line="360" w:lineRule="auto"/>
        <w:ind w:firstLine="709"/>
        <w:contextualSpacing/>
        <w:jc w:val="both"/>
        <w:rPr>
          <w:rFonts w:ascii="Times New Roman" w:hAnsi="Times New Roman"/>
          <w:color w:val="000000"/>
          <w:sz w:val="28"/>
          <w:szCs w:val="28"/>
        </w:rPr>
      </w:pP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Чистит месяц в соломенной крыше</w:t>
      </w: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Окаймленные </w:t>
      </w:r>
      <w:r w:rsidRPr="00D0671A">
        <w:rPr>
          <w:rFonts w:ascii="Times New Roman" w:hAnsi="Times New Roman"/>
          <w:i/>
          <w:color w:val="000000"/>
          <w:sz w:val="28"/>
          <w:szCs w:val="28"/>
        </w:rPr>
        <w:t>синью</w:t>
      </w:r>
      <w:r w:rsidRPr="00D0671A">
        <w:rPr>
          <w:rFonts w:ascii="Times New Roman" w:hAnsi="Times New Roman"/>
          <w:color w:val="000000"/>
          <w:sz w:val="28"/>
          <w:szCs w:val="28"/>
        </w:rPr>
        <w:t xml:space="preserve"> рога.</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 xml:space="preserve">[4, </w:t>
      </w:r>
      <w:r w:rsidR="00BB6F74" w:rsidRPr="00D0671A">
        <w:rPr>
          <w:rFonts w:ascii="Times New Roman" w:hAnsi="Times New Roman"/>
          <w:color w:val="000000"/>
          <w:sz w:val="28"/>
          <w:szCs w:val="28"/>
        </w:rPr>
        <w:t>с. 8</w:t>
      </w:r>
      <w:r w:rsidRPr="00D0671A">
        <w:rPr>
          <w:rFonts w:ascii="Times New Roman" w:hAnsi="Times New Roman"/>
          <w:color w:val="000000"/>
          <w:sz w:val="28"/>
          <w:szCs w:val="28"/>
        </w:rPr>
        <w:t>4]</w:t>
      </w:r>
    </w:p>
    <w:p w:rsidR="00F21E58" w:rsidRDefault="00F21E58" w:rsidP="00BB6F74">
      <w:pPr>
        <w:spacing w:after="0" w:line="360" w:lineRule="auto"/>
        <w:ind w:firstLine="709"/>
        <w:contextualSpacing/>
        <w:jc w:val="both"/>
        <w:rPr>
          <w:rFonts w:ascii="Times New Roman" w:hAnsi="Times New Roman"/>
          <w:color w:val="000000"/>
          <w:sz w:val="28"/>
          <w:szCs w:val="28"/>
        </w:rPr>
      </w:pP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Если обратиться к истории появления слова-цветообозначения </w:t>
      </w:r>
      <w:r w:rsidRPr="00D0671A">
        <w:rPr>
          <w:rFonts w:ascii="Times New Roman" w:hAnsi="Times New Roman"/>
          <w:i/>
          <w:color w:val="000000"/>
          <w:sz w:val="28"/>
          <w:szCs w:val="28"/>
        </w:rPr>
        <w:t>синий</w:t>
      </w:r>
      <w:r w:rsidRPr="00D0671A">
        <w:rPr>
          <w:rFonts w:ascii="Times New Roman" w:hAnsi="Times New Roman"/>
          <w:color w:val="000000"/>
          <w:sz w:val="28"/>
          <w:szCs w:val="28"/>
        </w:rPr>
        <w:t xml:space="preserve">, то можно говорить, что синий «в момент своего рождения значило «блестящий, сияющий». Это общеславянское слово образовано с помощью суффикса </w:t>
      </w:r>
      <w:r w:rsidR="00BB6F74" w:rsidRPr="00D0671A">
        <w:rPr>
          <w:rFonts w:ascii="Times New Roman" w:hAnsi="Times New Roman"/>
          <w:color w:val="000000"/>
          <w:sz w:val="28"/>
          <w:szCs w:val="28"/>
        </w:rPr>
        <w:t>– n – от</w:t>
      </w:r>
      <w:r w:rsidRPr="00D0671A">
        <w:rPr>
          <w:rFonts w:ascii="Times New Roman" w:hAnsi="Times New Roman"/>
          <w:color w:val="000000"/>
          <w:sz w:val="28"/>
          <w:szCs w:val="28"/>
        </w:rPr>
        <w:t xml:space="preserve"> той же основы (</w:t>
      </w:r>
      <w:r w:rsidRPr="00D0671A">
        <w:rPr>
          <w:rFonts w:ascii="Times New Roman" w:hAnsi="Times New Roman"/>
          <w:i/>
          <w:color w:val="000000"/>
          <w:sz w:val="28"/>
          <w:szCs w:val="28"/>
        </w:rPr>
        <w:t>si-</w:t>
      </w:r>
      <w:r w:rsidRPr="00D0671A">
        <w:rPr>
          <w:rFonts w:ascii="Times New Roman" w:hAnsi="Times New Roman"/>
          <w:color w:val="000000"/>
          <w:sz w:val="28"/>
          <w:szCs w:val="28"/>
        </w:rPr>
        <w:t xml:space="preserve">), что и глагол </w:t>
      </w:r>
      <w:r w:rsidRPr="00D0671A">
        <w:rPr>
          <w:rFonts w:ascii="Times New Roman" w:hAnsi="Times New Roman"/>
          <w:i/>
          <w:color w:val="000000"/>
          <w:sz w:val="28"/>
          <w:szCs w:val="28"/>
        </w:rPr>
        <w:t>сиять</w:t>
      </w:r>
      <w:r w:rsidRPr="00D0671A">
        <w:rPr>
          <w:rFonts w:ascii="Times New Roman" w:hAnsi="Times New Roman"/>
          <w:color w:val="000000"/>
          <w:sz w:val="28"/>
          <w:szCs w:val="28"/>
        </w:rPr>
        <w:t>.</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 xml:space="preserve">Родство </w:t>
      </w:r>
      <w:r w:rsidRPr="00D0671A">
        <w:rPr>
          <w:rFonts w:ascii="Times New Roman" w:hAnsi="Times New Roman"/>
          <w:i/>
          <w:color w:val="000000"/>
          <w:sz w:val="28"/>
          <w:szCs w:val="28"/>
        </w:rPr>
        <w:t>синий</w:t>
      </w:r>
      <w:r w:rsidRPr="00D0671A">
        <w:rPr>
          <w:rFonts w:ascii="Times New Roman" w:hAnsi="Times New Roman"/>
          <w:color w:val="000000"/>
          <w:sz w:val="28"/>
          <w:szCs w:val="28"/>
        </w:rPr>
        <w:t xml:space="preserve"> и </w:t>
      </w:r>
      <w:r w:rsidRPr="00D0671A">
        <w:rPr>
          <w:rFonts w:ascii="Times New Roman" w:hAnsi="Times New Roman"/>
          <w:i/>
          <w:color w:val="000000"/>
          <w:sz w:val="28"/>
          <w:szCs w:val="28"/>
        </w:rPr>
        <w:t>сиять</w:t>
      </w:r>
      <w:r w:rsidRPr="00D0671A">
        <w:rPr>
          <w:rFonts w:ascii="Times New Roman" w:hAnsi="Times New Roman"/>
          <w:color w:val="000000"/>
          <w:sz w:val="28"/>
          <w:szCs w:val="28"/>
        </w:rPr>
        <w:t xml:space="preserve"> несомненно.» (6, </w:t>
      </w:r>
      <w:r w:rsidR="00BB6F74" w:rsidRPr="00D0671A">
        <w:rPr>
          <w:rFonts w:ascii="Times New Roman" w:hAnsi="Times New Roman"/>
          <w:color w:val="000000"/>
          <w:sz w:val="28"/>
          <w:szCs w:val="28"/>
        </w:rPr>
        <w:t>с. 1</w:t>
      </w:r>
      <w:r w:rsidRPr="00D0671A">
        <w:rPr>
          <w:rFonts w:ascii="Times New Roman" w:hAnsi="Times New Roman"/>
          <w:color w:val="000000"/>
          <w:sz w:val="28"/>
          <w:szCs w:val="28"/>
        </w:rPr>
        <w:t xml:space="preserve">12) «Можно думать, что слово </w:t>
      </w:r>
      <w:r w:rsidRPr="00D0671A">
        <w:rPr>
          <w:rFonts w:ascii="Times New Roman" w:hAnsi="Times New Roman"/>
          <w:i/>
          <w:color w:val="000000"/>
          <w:sz w:val="28"/>
          <w:szCs w:val="28"/>
        </w:rPr>
        <w:t xml:space="preserve">синий </w:t>
      </w:r>
      <w:r w:rsidRPr="00D0671A">
        <w:rPr>
          <w:rFonts w:ascii="Times New Roman" w:hAnsi="Times New Roman"/>
          <w:color w:val="000000"/>
          <w:sz w:val="28"/>
          <w:szCs w:val="28"/>
        </w:rPr>
        <w:t>по происхождению и в древности</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 xml:space="preserve">близко к светообозначению, </w:t>
      </w:r>
      <w:r w:rsidR="00BB6F74" w:rsidRPr="00D0671A">
        <w:rPr>
          <w:rFonts w:ascii="Times New Roman" w:hAnsi="Times New Roman"/>
          <w:color w:val="000000"/>
          <w:sz w:val="28"/>
          <w:szCs w:val="28"/>
        </w:rPr>
        <w:t>т.е.</w:t>
      </w:r>
      <w:r w:rsidRPr="00D0671A">
        <w:rPr>
          <w:rFonts w:ascii="Times New Roman" w:hAnsi="Times New Roman"/>
          <w:color w:val="000000"/>
          <w:sz w:val="28"/>
          <w:szCs w:val="28"/>
        </w:rPr>
        <w:t xml:space="preserve"> в нем сохранилось значение «относящийся к свету, блеску» </w:t>
      </w:r>
      <w:r w:rsidR="00BB6F74" w:rsidRPr="00D0671A">
        <w:rPr>
          <w:rFonts w:ascii="Times New Roman" w:hAnsi="Times New Roman"/>
          <w:color w:val="000000"/>
          <w:sz w:val="28"/>
          <w:szCs w:val="28"/>
        </w:rPr>
        <w:t>«[</w:t>
      </w:r>
      <w:r w:rsidRPr="00D0671A">
        <w:rPr>
          <w:rFonts w:ascii="Times New Roman" w:hAnsi="Times New Roman"/>
          <w:color w:val="000000"/>
          <w:sz w:val="28"/>
          <w:szCs w:val="28"/>
        </w:rPr>
        <w:t xml:space="preserve">5, </w:t>
      </w:r>
      <w:r w:rsidR="00BB6F74" w:rsidRPr="00D0671A">
        <w:rPr>
          <w:rFonts w:ascii="Times New Roman" w:hAnsi="Times New Roman"/>
          <w:color w:val="000000"/>
          <w:sz w:val="28"/>
          <w:szCs w:val="28"/>
        </w:rPr>
        <w:t>с. 1</w:t>
      </w:r>
      <w:r w:rsidRPr="00D0671A">
        <w:rPr>
          <w:rFonts w:ascii="Times New Roman" w:hAnsi="Times New Roman"/>
          <w:color w:val="000000"/>
          <w:sz w:val="28"/>
          <w:szCs w:val="28"/>
        </w:rPr>
        <w:t>76]</w:t>
      </w: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В современном русском языке ЦО </w:t>
      </w:r>
      <w:r w:rsidRPr="00D0671A">
        <w:rPr>
          <w:rFonts w:ascii="Times New Roman" w:hAnsi="Times New Roman"/>
          <w:i/>
          <w:color w:val="000000"/>
          <w:sz w:val="28"/>
          <w:szCs w:val="28"/>
        </w:rPr>
        <w:t>синь</w:t>
      </w:r>
      <w:r w:rsidRPr="00D0671A">
        <w:rPr>
          <w:rFonts w:ascii="Times New Roman" w:hAnsi="Times New Roman"/>
          <w:color w:val="000000"/>
          <w:sz w:val="28"/>
          <w:szCs w:val="28"/>
        </w:rPr>
        <w:t xml:space="preserve"> или </w:t>
      </w:r>
      <w:r w:rsidRPr="00D0671A">
        <w:rPr>
          <w:rFonts w:ascii="Times New Roman" w:hAnsi="Times New Roman"/>
          <w:i/>
          <w:color w:val="000000"/>
          <w:sz w:val="28"/>
          <w:szCs w:val="28"/>
        </w:rPr>
        <w:t>синий</w:t>
      </w:r>
      <w:r w:rsidRPr="00D0671A">
        <w:rPr>
          <w:rFonts w:ascii="Times New Roman" w:hAnsi="Times New Roman"/>
          <w:color w:val="000000"/>
          <w:sz w:val="28"/>
          <w:szCs w:val="28"/>
        </w:rPr>
        <w:t xml:space="preserve"> используется для обозначения неясных голубоватых, синеватых оттенков в описаниях природы. Не отходит от этих ЦО и </w:t>
      </w:r>
      <w:r w:rsidR="00BB6F74" w:rsidRPr="00D0671A">
        <w:rPr>
          <w:rFonts w:ascii="Times New Roman" w:hAnsi="Times New Roman"/>
          <w:color w:val="000000"/>
          <w:sz w:val="28"/>
          <w:szCs w:val="28"/>
        </w:rPr>
        <w:t>С. Есенин</w:t>
      </w:r>
      <w:r w:rsidRPr="00D0671A">
        <w:rPr>
          <w:rFonts w:ascii="Times New Roman" w:hAnsi="Times New Roman"/>
          <w:color w:val="000000"/>
          <w:sz w:val="28"/>
          <w:szCs w:val="28"/>
        </w:rPr>
        <w:t xml:space="preserve"> в своих стихах, слово </w:t>
      </w:r>
      <w:r w:rsidRPr="00D0671A">
        <w:rPr>
          <w:rFonts w:ascii="Times New Roman" w:hAnsi="Times New Roman"/>
          <w:i/>
          <w:color w:val="000000"/>
          <w:sz w:val="28"/>
          <w:szCs w:val="28"/>
        </w:rPr>
        <w:t>синь</w:t>
      </w:r>
      <w:r w:rsidRPr="00D0671A">
        <w:rPr>
          <w:rFonts w:ascii="Times New Roman" w:hAnsi="Times New Roman"/>
          <w:color w:val="000000"/>
          <w:sz w:val="28"/>
          <w:szCs w:val="28"/>
        </w:rPr>
        <w:t xml:space="preserve"> он употребляет при описании необъятных просторов.</w:t>
      </w:r>
    </w:p>
    <w:p w:rsidR="00F21E58" w:rsidRDefault="00F21E58" w:rsidP="00BB6F74">
      <w:pPr>
        <w:spacing w:after="0" w:line="360" w:lineRule="auto"/>
        <w:ind w:firstLine="709"/>
        <w:contextualSpacing/>
        <w:jc w:val="both"/>
        <w:rPr>
          <w:rFonts w:ascii="Times New Roman" w:hAnsi="Times New Roman"/>
          <w:iCs/>
          <w:color w:val="000000"/>
          <w:sz w:val="28"/>
          <w:szCs w:val="28"/>
        </w:rPr>
      </w:pPr>
    </w:p>
    <w:p w:rsidR="00BB6F74" w:rsidRPr="00D0671A" w:rsidRDefault="00681C62" w:rsidP="00BB6F74">
      <w:pPr>
        <w:spacing w:after="0" w:line="360" w:lineRule="auto"/>
        <w:ind w:firstLine="709"/>
        <w:contextualSpacing/>
        <w:jc w:val="both"/>
        <w:rPr>
          <w:rFonts w:ascii="Times New Roman" w:hAnsi="Times New Roman"/>
          <w:iCs/>
          <w:color w:val="000000"/>
          <w:sz w:val="28"/>
          <w:szCs w:val="28"/>
        </w:rPr>
      </w:pPr>
      <w:r w:rsidRPr="00D0671A">
        <w:rPr>
          <w:rFonts w:ascii="Times New Roman" w:hAnsi="Times New Roman"/>
          <w:iCs/>
          <w:color w:val="000000"/>
          <w:sz w:val="28"/>
          <w:szCs w:val="28"/>
        </w:rPr>
        <w:t>Гой ты Русь, моя родная,</w:t>
      </w:r>
    </w:p>
    <w:p w:rsidR="00681C62" w:rsidRPr="00D0671A" w:rsidRDefault="00681C62" w:rsidP="00BB6F74">
      <w:pPr>
        <w:spacing w:after="0" w:line="360" w:lineRule="auto"/>
        <w:ind w:firstLine="709"/>
        <w:contextualSpacing/>
        <w:jc w:val="both"/>
        <w:rPr>
          <w:rFonts w:ascii="Times New Roman" w:hAnsi="Times New Roman"/>
          <w:iCs/>
          <w:color w:val="000000"/>
          <w:sz w:val="28"/>
          <w:szCs w:val="28"/>
        </w:rPr>
      </w:pPr>
      <w:r w:rsidRPr="00D0671A">
        <w:rPr>
          <w:rFonts w:ascii="Times New Roman" w:hAnsi="Times New Roman"/>
          <w:iCs/>
          <w:color w:val="000000"/>
          <w:sz w:val="28"/>
          <w:szCs w:val="28"/>
        </w:rPr>
        <w:t>Хаты – в ризах образа…</w:t>
      </w:r>
    </w:p>
    <w:p w:rsidR="00BB6F74" w:rsidRPr="00D0671A" w:rsidRDefault="00681C62" w:rsidP="00BB6F74">
      <w:pPr>
        <w:spacing w:after="0" w:line="360" w:lineRule="auto"/>
        <w:ind w:firstLine="709"/>
        <w:contextualSpacing/>
        <w:jc w:val="both"/>
        <w:rPr>
          <w:rFonts w:ascii="Times New Roman" w:hAnsi="Times New Roman"/>
          <w:i/>
          <w:iCs/>
          <w:color w:val="000000"/>
          <w:sz w:val="28"/>
          <w:szCs w:val="28"/>
        </w:rPr>
      </w:pPr>
      <w:r w:rsidRPr="00D0671A">
        <w:rPr>
          <w:rFonts w:ascii="Times New Roman" w:hAnsi="Times New Roman"/>
          <w:color w:val="000000"/>
          <w:sz w:val="28"/>
          <w:szCs w:val="28"/>
        </w:rPr>
        <w:t>Не видать конца и края</w:t>
      </w:r>
    </w:p>
    <w:p w:rsidR="00681C62" w:rsidRPr="00D0671A" w:rsidRDefault="00681C62" w:rsidP="00BB6F74">
      <w:pPr>
        <w:spacing w:after="0" w:line="360" w:lineRule="auto"/>
        <w:ind w:firstLine="709"/>
        <w:contextualSpacing/>
        <w:jc w:val="both"/>
        <w:rPr>
          <w:rFonts w:ascii="Times New Roman" w:hAnsi="Times New Roman"/>
          <w:i/>
          <w:iCs/>
          <w:color w:val="000000"/>
          <w:sz w:val="28"/>
          <w:szCs w:val="28"/>
        </w:rPr>
      </w:pPr>
      <w:r w:rsidRPr="00D0671A">
        <w:rPr>
          <w:rFonts w:ascii="Times New Roman" w:hAnsi="Times New Roman"/>
          <w:iCs/>
          <w:color w:val="000000"/>
          <w:sz w:val="28"/>
          <w:szCs w:val="28"/>
        </w:rPr>
        <w:t xml:space="preserve">Только </w:t>
      </w:r>
      <w:r w:rsidRPr="00D0671A">
        <w:rPr>
          <w:rFonts w:ascii="Times New Roman" w:hAnsi="Times New Roman"/>
          <w:i/>
          <w:iCs/>
          <w:color w:val="000000"/>
          <w:sz w:val="28"/>
          <w:szCs w:val="28"/>
        </w:rPr>
        <w:t>синь</w:t>
      </w:r>
      <w:r w:rsidRPr="00D0671A">
        <w:rPr>
          <w:rFonts w:ascii="Times New Roman" w:hAnsi="Times New Roman"/>
          <w:iCs/>
          <w:color w:val="000000"/>
          <w:sz w:val="28"/>
          <w:szCs w:val="28"/>
        </w:rPr>
        <w:t xml:space="preserve"> сосёт глаза</w:t>
      </w:r>
      <w:r w:rsidR="00BB6F74" w:rsidRPr="00D0671A">
        <w:rPr>
          <w:rFonts w:ascii="Times New Roman" w:hAnsi="Times New Roman"/>
          <w:iCs/>
          <w:color w:val="000000"/>
          <w:sz w:val="28"/>
          <w:szCs w:val="28"/>
        </w:rPr>
        <w:t>. [4</w:t>
      </w:r>
      <w:r w:rsidRPr="00D0671A">
        <w:rPr>
          <w:rFonts w:ascii="Times New Roman" w:hAnsi="Times New Roman"/>
          <w:iCs/>
          <w:color w:val="000000"/>
          <w:sz w:val="28"/>
          <w:szCs w:val="28"/>
        </w:rPr>
        <w:t xml:space="preserve">, </w:t>
      </w:r>
      <w:r w:rsidR="00BB6F74" w:rsidRPr="00D0671A">
        <w:rPr>
          <w:rFonts w:ascii="Times New Roman" w:hAnsi="Times New Roman"/>
          <w:iCs/>
          <w:color w:val="000000"/>
          <w:sz w:val="28"/>
          <w:szCs w:val="28"/>
        </w:rPr>
        <w:t>с. 7</w:t>
      </w:r>
      <w:r w:rsidRPr="00D0671A">
        <w:rPr>
          <w:rFonts w:ascii="Times New Roman" w:hAnsi="Times New Roman"/>
          <w:iCs/>
          <w:color w:val="000000"/>
          <w:sz w:val="28"/>
          <w:szCs w:val="28"/>
        </w:rPr>
        <w:t>9</w:t>
      </w:r>
      <w:r w:rsidR="00BB6F74" w:rsidRPr="00D0671A">
        <w:rPr>
          <w:rFonts w:ascii="Times New Roman" w:hAnsi="Times New Roman"/>
          <w:iCs/>
          <w:color w:val="000000"/>
          <w:sz w:val="28"/>
          <w:szCs w:val="28"/>
        </w:rPr>
        <w:t>]</w:t>
      </w: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Там </w:t>
      </w:r>
      <w:r w:rsidRPr="00D0671A">
        <w:rPr>
          <w:rFonts w:ascii="Times New Roman" w:hAnsi="Times New Roman"/>
          <w:i/>
          <w:color w:val="000000"/>
          <w:sz w:val="28"/>
          <w:szCs w:val="28"/>
        </w:rPr>
        <w:t>синь</w:t>
      </w:r>
      <w:r w:rsidRPr="00D0671A">
        <w:rPr>
          <w:rFonts w:ascii="Times New Roman" w:hAnsi="Times New Roman"/>
          <w:color w:val="000000"/>
          <w:sz w:val="28"/>
          <w:szCs w:val="28"/>
        </w:rPr>
        <w:t xml:space="preserve"> и полымя воздушней</w:t>
      </w: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И легкодымней пелена</w:t>
      </w:r>
      <w:r w:rsidR="00BB6F74" w:rsidRPr="00D0671A">
        <w:rPr>
          <w:rFonts w:ascii="Times New Roman" w:hAnsi="Times New Roman"/>
          <w:color w:val="000000"/>
          <w:sz w:val="28"/>
          <w:szCs w:val="28"/>
        </w:rPr>
        <w:t>. [4</w:t>
      </w:r>
      <w:r w:rsidRPr="00D0671A">
        <w:rPr>
          <w:rFonts w:ascii="Times New Roman" w:hAnsi="Times New Roman"/>
          <w:color w:val="000000"/>
          <w:sz w:val="28"/>
          <w:szCs w:val="28"/>
        </w:rPr>
        <w:t xml:space="preserve">, </w:t>
      </w:r>
      <w:r w:rsidR="00BB6F74" w:rsidRPr="00D0671A">
        <w:rPr>
          <w:rFonts w:ascii="Times New Roman" w:hAnsi="Times New Roman"/>
          <w:color w:val="000000"/>
          <w:sz w:val="28"/>
          <w:szCs w:val="28"/>
        </w:rPr>
        <w:t>с. 1</w:t>
      </w:r>
      <w:r w:rsidRPr="00D0671A">
        <w:rPr>
          <w:rFonts w:ascii="Times New Roman" w:hAnsi="Times New Roman"/>
          <w:color w:val="000000"/>
          <w:sz w:val="28"/>
          <w:szCs w:val="28"/>
        </w:rPr>
        <w:t>67]</w:t>
      </w: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Каждый вечер, как </w:t>
      </w:r>
      <w:r w:rsidRPr="00D0671A">
        <w:rPr>
          <w:rFonts w:ascii="Times New Roman" w:hAnsi="Times New Roman"/>
          <w:i/>
          <w:color w:val="000000"/>
          <w:sz w:val="28"/>
          <w:szCs w:val="28"/>
        </w:rPr>
        <w:t>синь</w:t>
      </w:r>
      <w:r w:rsidRPr="00D0671A">
        <w:rPr>
          <w:rFonts w:ascii="Times New Roman" w:hAnsi="Times New Roman"/>
          <w:color w:val="000000"/>
          <w:sz w:val="28"/>
          <w:szCs w:val="28"/>
        </w:rPr>
        <w:t xml:space="preserve"> затуманится,</w:t>
      </w: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Как повиснет заря на мосту,</w:t>
      </w: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Ты идешь, моя бедная странница,</w:t>
      </w: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Поклониться любви и кресту [4, </w:t>
      </w:r>
      <w:r w:rsidR="00BB6F74" w:rsidRPr="00D0671A">
        <w:rPr>
          <w:rFonts w:ascii="Times New Roman" w:hAnsi="Times New Roman"/>
          <w:color w:val="000000"/>
          <w:sz w:val="28"/>
          <w:szCs w:val="28"/>
        </w:rPr>
        <w:t>с. 2</w:t>
      </w:r>
      <w:r w:rsidRPr="00D0671A">
        <w:rPr>
          <w:rFonts w:ascii="Times New Roman" w:hAnsi="Times New Roman"/>
          <w:color w:val="000000"/>
          <w:sz w:val="28"/>
          <w:szCs w:val="28"/>
        </w:rPr>
        <w:t>2]</w:t>
      </w: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О Русь – малиновое поле</w:t>
      </w: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И </w:t>
      </w:r>
      <w:r w:rsidRPr="00D0671A">
        <w:rPr>
          <w:rFonts w:ascii="Times New Roman" w:hAnsi="Times New Roman"/>
          <w:i/>
          <w:color w:val="000000"/>
          <w:sz w:val="28"/>
          <w:szCs w:val="28"/>
        </w:rPr>
        <w:t>синь</w:t>
      </w:r>
      <w:r w:rsidRPr="00D0671A">
        <w:rPr>
          <w:rFonts w:ascii="Times New Roman" w:hAnsi="Times New Roman"/>
          <w:color w:val="000000"/>
          <w:sz w:val="28"/>
          <w:szCs w:val="28"/>
        </w:rPr>
        <w:t xml:space="preserve">, упавшая в реку. [4, </w:t>
      </w:r>
      <w:r w:rsidR="00BB6F74" w:rsidRPr="00D0671A">
        <w:rPr>
          <w:rFonts w:ascii="Times New Roman" w:hAnsi="Times New Roman"/>
          <w:color w:val="000000"/>
          <w:sz w:val="28"/>
          <w:szCs w:val="28"/>
        </w:rPr>
        <w:t>с. 7</w:t>
      </w:r>
      <w:r w:rsidRPr="00D0671A">
        <w:rPr>
          <w:rFonts w:ascii="Times New Roman" w:hAnsi="Times New Roman"/>
          <w:color w:val="000000"/>
          <w:sz w:val="28"/>
          <w:szCs w:val="28"/>
        </w:rPr>
        <w:t>1]</w:t>
      </w:r>
    </w:p>
    <w:p w:rsidR="00F21E58" w:rsidRDefault="00F21E58" w:rsidP="00BB6F74">
      <w:pPr>
        <w:spacing w:after="0" w:line="360" w:lineRule="auto"/>
        <w:ind w:firstLine="709"/>
        <w:contextualSpacing/>
        <w:jc w:val="both"/>
        <w:rPr>
          <w:rFonts w:ascii="Times New Roman" w:hAnsi="Times New Roman"/>
          <w:color w:val="000000"/>
          <w:sz w:val="28"/>
          <w:szCs w:val="28"/>
        </w:rPr>
      </w:pP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В данных контекстах наблюдается употребление существительного </w:t>
      </w:r>
      <w:r w:rsidRPr="00D0671A">
        <w:rPr>
          <w:rFonts w:ascii="Times New Roman" w:hAnsi="Times New Roman"/>
          <w:i/>
          <w:color w:val="000000"/>
          <w:sz w:val="28"/>
          <w:szCs w:val="28"/>
        </w:rPr>
        <w:t>синь</w:t>
      </w:r>
      <w:r w:rsidRPr="00D0671A">
        <w:rPr>
          <w:rFonts w:ascii="Times New Roman" w:hAnsi="Times New Roman"/>
          <w:color w:val="000000"/>
          <w:sz w:val="28"/>
          <w:szCs w:val="28"/>
        </w:rPr>
        <w:t xml:space="preserve"> как абстрактного понятия, можно говорить о том, что в данных случаях в существительном</w:t>
      </w:r>
      <w:r w:rsidR="00BB6F74" w:rsidRPr="00D0671A">
        <w:rPr>
          <w:rFonts w:ascii="Times New Roman" w:hAnsi="Times New Roman"/>
          <w:color w:val="000000"/>
          <w:sz w:val="28"/>
          <w:szCs w:val="28"/>
        </w:rPr>
        <w:t xml:space="preserve"> </w:t>
      </w:r>
      <w:r w:rsidRPr="00D0671A">
        <w:rPr>
          <w:rFonts w:ascii="Times New Roman" w:hAnsi="Times New Roman"/>
          <w:i/>
          <w:color w:val="000000"/>
          <w:sz w:val="28"/>
          <w:szCs w:val="28"/>
        </w:rPr>
        <w:t xml:space="preserve">синь </w:t>
      </w:r>
      <w:r w:rsidRPr="00D0671A">
        <w:rPr>
          <w:rFonts w:ascii="Times New Roman" w:hAnsi="Times New Roman"/>
          <w:color w:val="000000"/>
          <w:sz w:val="28"/>
          <w:szCs w:val="28"/>
        </w:rPr>
        <w:t>отражается метонимический перенос значения. Для С</w:t>
      </w:r>
      <w:r w:rsidR="00BB6F74" w:rsidRPr="00D0671A">
        <w:rPr>
          <w:rFonts w:ascii="Times New Roman" w:hAnsi="Times New Roman"/>
          <w:color w:val="000000"/>
          <w:sz w:val="28"/>
          <w:szCs w:val="28"/>
        </w:rPr>
        <w:t>. Ес</w:t>
      </w:r>
      <w:r w:rsidRPr="00D0671A">
        <w:rPr>
          <w:rFonts w:ascii="Times New Roman" w:hAnsi="Times New Roman"/>
          <w:color w:val="000000"/>
          <w:sz w:val="28"/>
          <w:szCs w:val="28"/>
        </w:rPr>
        <w:t xml:space="preserve">енина цветообозначение </w:t>
      </w:r>
      <w:r w:rsidRPr="00D0671A">
        <w:rPr>
          <w:rFonts w:ascii="Times New Roman" w:hAnsi="Times New Roman"/>
          <w:i/>
          <w:color w:val="000000"/>
          <w:sz w:val="28"/>
          <w:szCs w:val="28"/>
        </w:rPr>
        <w:t>синь</w:t>
      </w:r>
      <w:r w:rsidRPr="00D0671A">
        <w:rPr>
          <w:rFonts w:ascii="Times New Roman" w:hAnsi="Times New Roman"/>
          <w:color w:val="000000"/>
          <w:sz w:val="28"/>
          <w:szCs w:val="28"/>
        </w:rPr>
        <w:t xml:space="preserve"> является отождествлением необъятных просторов русской земли.</w:t>
      </w:r>
    </w:p>
    <w:p w:rsidR="00BB6F74" w:rsidRPr="00D0671A" w:rsidRDefault="00BB6F74"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Для С.А. Есенина</w:t>
      </w:r>
      <w:r w:rsidR="00681C62" w:rsidRPr="00D0671A">
        <w:rPr>
          <w:rFonts w:ascii="Times New Roman" w:hAnsi="Times New Roman"/>
          <w:color w:val="000000"/>
          <w:sz w:val="28"/>
          <w:szCs w:val="28"/>
        </w:rPr>
        <w:t xml:space="preserve"> синий цвет являлся не только символом родины, но и символом божественности, одухотворенности.</w:t>
      </w:r>
    </w:p>
    <w:p w:rsidR="00F21E58" w:rsidRDefault="00F21E58" w:rsidP="00BB6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p>
    <w:p w:rsidR="00BB6F74" w:rsidRPr="00D0671A" w:rsidRDefault="00681C62" w:rsidP="00BB6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D0671A">
        <w:rPr>
          <w:rFonts w:ascii="Times New Roman" w:hAnsi="Times New Roman"/>
          <w:color w:val="000000"/>
          <w:sz w:val="28"/>
          <w:szCs w:val="28"/>
        </w:rPr>
        <w:t>Свят и мирен твой дар,</w:t>
      </w:r>
    </w:p>
    <w:p w:rsidR="00BB6F74" w:rsidRPr="00D0671A" w:rsidRDefault="00681C62" w:rsidP="00BB6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D0671A">
        <w:rPr>
          <w:rFonts w:ascii="Times New Roman" w:hAnsi="Times New Roman"/>
          <w:i/>
          <w:color w:val="000000"/>
          <w:sz w:val="28"/>
          <w:szCs w:val="28"/>
        </w:rPr>
        <w:t xml:space="preserve">Синь </w:t>
      </w:r>
      <w:r w:rsidRPr="00D0671A">
        <w:rPr>
          <w:rFonts w:ascii="Times New Roman" w:hAnsi="Times New Roman"/>
          <w:color w:val="000000"/>
          <w:sz w:val="28"/>
          <w:szCs w:val="28"/>
        </w:rPr>
        <w:t>и песня в речах,</w:t>
      </w:r>
    </w:p>
    <w:p w:rsidR="00BB6F74" w:rsidRPr="00D0671A" w:rsidRDefault="00681C62" w:rsidP="00BB6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D0671A">
        <w:rPr>
          <w:rFonts w:ascii="Times New Roman" w:hAnsi="Times New Roman"/>
          <w:color w:val="000000"/>
          <w:sz w:val="28"/>
          <w:szCs w:val="28"/>
        </w:rPr>
        <w:t>И горит на плечах</w:t>
      </w:r>
    </w:p>
    <w:p w:rsidR="00681C62" w:rsidRPr="00D0671A" w:rsidRDefault="00681C62" w:rsidP="00BB6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D0671A">
        <w:rPr>
          <w:rFonts w:ascii="Times New Roman" w:hAnsi="Times New Roman"/>
          <w:color w:val="000000"/>
          <w:sz w:val="28"/>
          <w:szCs w:val="28"/>
        </w:rPr>
        <w:t>Необъемлемый шар</w:t>
      </w:r>
      <w:r w:rsidR="00BB6F74" w:rsidRPr="00D0671A">
        <w:rPr>
          <w:rFonts w:ascii="Times New Roman" w:hAnsi="Times New Roman"/>
          <w:color w:val="000000"/>
          <w:sz w:val="28"/>
          <w:szCs w:val="28"/>
        </w:rPr>
        <w:t>! [4</w:t>
      </w:r>
      <w:r w:rsidRPr="00D0671A">
        <w:rPr>
          <w:rFonts w:ascii="Times New Roman" w:hAnsi="Times New Roman"/>
          <w:color w:val="000000"/>
          <w:sz w:val="28"/>
          <w:szCs w:val="28"/>
        </w:rPr>
        <w:t xml:space="preserve">, </w:t>
      </w:r>
      <w:r w:rsidR="00BB6F74" w:rsidRPr="00D0671A">
        <w:rPr>
          <w:rFonts w:ascii="Times New Roman" w:hAnsi="Times New Roman"/>
          <w:color w:val="000000"/>
          <w:sz w:val="28"/>
          <w:szCs w:val="28"/>
        </w:rPr>
        <w:t>с. 1</w:t>
      </w:r>
      <w:r w:rsidRPr="00D0671A">
        <w:rPr>
          <w:rFonts w:ascii="Times New Roman" w:hAnsi="Times New Roman"/>
          <w:color w:val="000000"/>
          <w:sz w:val="28"/>
          <w:szCs w:val="28"/>
        </w:rPr>
        <w:t>64]</w:t>
      </w:r>
    </w:p>
    <w:p w:rsidR="00F21E58" w:rsidRDefault="00F21E58" w:rsidP="00BB6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color w:val="000000"/>
          <w:sz w:val="28"/>
          <w:szCs w:val="28"/>
        </w:rPr>
      </w:pPr>
    </w:p>
    <w:p w:rsidR="00BB6F74" w:rsidRPr="00D0671A" w:rsidRDefault="00681C62" w:rsidP="00BB6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i/>
          <w:color w:val="000000"/>
          <w:sz w:val="28"/>
          <w:szCs w:val="28"/>
        </w:rPr>
      </w:pPr>
      <w:r w:rsidRPr="00D0671A">
        <w:rPr>
          <w:rFonts w:ascii="Times New Roman" w:hAnsi="Times New Roman"/>
          <w:color w:val="000000"/>
          <w:sz w:val="28"/>
          <w:szCs w:val="28"/>
        </w:rPr>
        <w:t xml:space="preserve">Цветообозначения </w:t>
      </w:r>
      <w:r w:rsidRPr="00D0671A">
        <w:rPr>
          <w:rFonts w:ascii="Times New Roman" w:hAnsi="Times New Roman"/>
          <w:i/>
          <w:color w:val="000000"/>
          <w:sz w:val="28"/>
          <w:szCs w:val="28"/>
        </w:rPr>
        <w:t>синь,</w:t>
      </w:r>
      <w:r w:rsidRPr="00D0671A">
        <w:rPr>
          <w:rFonts w:ascii="Times New Roman" w:hAnsi="Times New Roman"/>
          <w:color w:val="000000"/>
          <w:sz w:val="28"/>
          <w:szCs w:val="28"/>
        </w:rPr>
        <w:t xml:space="preserve"> представленное в данном контексте,</w:t>
      </w:r>
      <w:r w:rsidR="00BB6F74" w:rsidRPr="00D0671A">
        <w:rPr>
          <w:rFonts w:ascii="Times New Roman" w:hAnsi="Times New Roman"/>
          <w:i/>
          <w:color w:val="000000"/>
          <w:sz w:val="28"/>
          <w:szCs w:val="28"/>
        </w:rPr>
        <w:t xml:space="preserve"> </w:t>
      </w:r>
      <w:r w:rsidRPr="00D0671A">
        <w:rPr>
          <w:rFonts w:ascii="Times New Roman" w:hAnsi="Times New Roman"/>
          <w:color w:val="000000"/>
          <w:sz w:val="28"/>
          <w:szCs w:val="28"/>
        </w:rPr>
        <w:t xml:space="preserve">олицетворяет символ святости, духовности, доброты. Контекст формирует яркие положительные эмоции, благодаря сочетанию с краткими прилагательными </w:t>
      </w:r>
      <w:r w:rsidRPr="00D0671A">
        <w:rPr>
          <w:rFonts w:ascii="Times New Roman" w:hAnsi="Times New Roman"/>
          <w:i/>
          <w:color w:val="000000"/>
          <w:sz w:val="28"/>
          <w:szCs w:val="28"/>
        </w:rPr>
        <w:t xml:space="preserve">свят </w:t>
      </w:r>
      <w:r w:rsidRPr="00D0671A">
        <w:rPr>
          <w:rFonts w:ascii="Times New Roman" w:hAnsi="Times New Roman"/>
          <w:color w:val="000000"/>
          <w:sz w:val="28"/>
          <w:szCs w:val="28"/>
        </w:rPr>
        <w:t xml:space="preserve">и </w:t>
      </w:r>
      <w:r w:rsidRPr="00D0671A">
        <w:rPr>
          <w:rFonts w:ascii="Times New Roman" w:hAnsi="Times New Roman"/>
          <w:i/>
          <w:color w:val="000000"/>
          <w:sz w:val="28"/>
          <w:szCs w:val="28"/>
        </w:rPr>
        <w:t>мирен.</w:t>
      </w: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i/>
          <w:color w:val="000000"/>
          <w:sz w:val="28"/>
          <w:szCs w:val="28"/>
        </w:rPr>
        <w:t>Желтый</w:t>
      </w:r>
      <w:r w:rsidRPr="00D0671A">
        <w:rPr>
          <w:rFonts w:ascii="Times New Roman" w:hAnsi="Times New Roman"/>
          <w:color w:val="000000"/>
          <w:sz w:val="28"/>
          <w:szCs w:val="28"/>
        </w:rPr>
        <w:t xml:space="preserve"> цвет в поэзии </w:t>
      </w:r>
      <w:r w:rsidR="00BB6F74" w:rsidRPr="00D0671A">
        <w:rPr>
          <w:rFonts w:ascii="Times New Roman" w:hAnsi="Times New Roman"/>
          <w:color w:val="000000"/>
          <w:sz w:val="28"/>
          <w:szCs w:val="28"/>
        </w:rPr>
        <w:t>С. Есенина</w:t>
      </w:r>
      <w:r w:rsidRPr="00D0671A">
        <w:rPr>
          <w:rFonts w:ascii="Times New Roman" w:hAnsi="Times New Roman"/>
          <w:color w:val="000000"/>
          <w:sz w:val="28"/>
          <w:szCs w:val="28"/>
        </w:rPr>
        <w:t xml:space="preserve"> выражает сложный комплекс чувств и оценок, это ЦО ассоциируется у автора с увяданием, ушедшей красотой, сожалением о прошлом. В приведенном контексте представлено именно такое значение. Данное</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ЦО выражает особенности внутреннего эмоционального состояния лирического героя, его пессимистическое настроение.</w:t>
      </w:r>
    </w:p>
    <w:p w:rsidR="00F21E58" w:rsidRDefault="00F21E58" w:rsidP="00BB6F74">
      <w:pPr>
        <w:spacing w:after="0" w:line="360" w:lineRule="auto"/>
        <w:ind w:firstLine="709"/>
        <w:contextualSpacing/>
        <w:jc w:val="both"/>
        <w:rPr>
          <w:rFonts w:ascii="Times New Roman" w:hAnsi="Times New Roman"/>
          <w:color w:val="000000"/>
          <w:sz w:val="28"/>
          <w:szCs w:val="28"/>
        </w:rPr>
      </w:pP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От </w:t>
      </w:r>
      <w:r w:rsidRPr="00D0671A">
        <w:rPr>
          <w:rFonts w:ascii="Times New Roman" w:hAnsi="Times New Roman"/>
          <w:i/>
          <w:color w:val="000000"/>
          <w:sz w:val="28"/>
          <w:szCs w:val="28"/>
        </w:rPr>
        <w:t>желтизны</w:t>
      </w:r>
      <w:r w:rsidRPr="00D0671A">
        <w:rPr>
          <w:rFonts w:ascii="Times New Roman" w:hAnsi="Times New Roman"/>
          <w:color w:val="000000"/>
          <w:sz w:val="28"/>
          <w:szCs w:val="28"/>
        </w:rPr>
        <w:t xml:space="preserve"> не пропадет трава.</w:t>
      </w: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Как дерево роняет тихо листья,</w:t>
      </w: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Так я роняю грустные слова.</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 xml:space="preserve">[4, </w:t>
      </w:r>
      <w:r w:rsidR="00BB6F74" w:rsidRPr="00D0671A">
        <w:rPr>
          <w:rFonts w:ascii="Times New Roman" w:hAnsi="Times New Roman"/>
          <w:color w:val="000000"/>
          <w:sz w:val="28"/>
          <w:szCs w:val="28"/>
        </w:rPr>
        <w:t>с. 6</w:t>
      </w:r>
      <w:r w:rsidRPr="00D0671A">
        <w:rPr>
          <w:rFonts w:ascii="Times New Roman" w:hAnsi="Times New Roman"/>
          <w:color w:val="000000"/>
          <w:sz w:val="28"/>
          <w:szCs w:val="28"/>
        </w:rPr>
        <w:t>4]</w:t>
      </w:r>
    </w:p>
    <w:p w:rsidR="00F21E58" w:rsidRDefault="00F21E58" w:rsidP="00BB6F74">
      <w:pPr>
        <w:spacing w:after="0" w:line="360" w:lineRule="auto"/>
        <w:ind w:firstLine="709"/>
        <w:contextualSpacing/>
        <w:jc w:val="both"/>
        <w:rPr>
          <w:rFonts w:ascii="Times New Roman" w:hAnsi="Times New Roman"/>
          <w:color w:val="000000"/>
          <w:sz w:val="28"/>
          <w:szCs w:val="28"/>
        </w:rPr>
      </w:pPr>
    </w:p>
    <w:p w:rsidR="00681C62" w:rsidRPr="00D0671A" w:rsidRDefault="00BB6F74"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С. Есенин</w:t>
      </w:r>
      <w:r w:rsidR="00681C62" w:rsidRPr="00D0671A">
        <w:rPr>
          <w:rFonts w:ascii="Times New Roman" w:hAnsi="Times New Roman"/>
          <w:color w:val="000000"/>
          <w:sz w:val="28"/>
          <w:szCs w:val="28"/>
        </w:rPr>
        <w:t xml:space="preserve"> употребляет ЦО для описания внешности человека. При описании внешности человека невозможно обойтись без ЦО. В стихотворениях</w:t>
      </w:r>
      <w:r w:rsidRPr="00D0671A">
        <w:rPr>
          <w:rFonts w:ascii="Times New Roman" w:hAnsi="Times New Roman"/>
          <w:color w:val="000000"/>
          <w:sz w:val="28"/>
          <w:szCs w:val="28"/>
        </w:rPr>
        <w:t xml:space="preserve"> </w:t>
      </w:r>
      <w:r w:rsidR="00681C62" w:rsidRPr="00D0671A">
        <w:rPr>
          <w:rFonts w:ascii="Times New Roman" w:hAnsi="Times New Roman"/>
          <w:color w:val="000000"/>
          <w:sz w:val="28"/>
          <w:szCs w:val="28"/>
        </w:rPr>
        <w:t xml:space="preserve">для описания внешности поэт использует разные части речи. Это существительные </w:t>
      </w:r>
      <w:r w:rsidR="00681C62" w:rsidRPr="00D0671A">
        <w:rPr>
          <w:rFonts w:ascii="Times New Roman" w:hAnsi="Times New Roman"/>
          <w:i/>
          <w:color w:val="000000"/>
          <w:sz w:val="28"/>
          <w:szCs w:val="28"/>
        </w:rPr>
        <w:t>синь</w:t>
      </w:r>
      <w:r w:rsidR="00681C62" w:rsidRPr="00D0671A">
        <w:rPr>
          <w:rFonts w:ascii="Times New Roman" w:hAnsi="Times New Roman"/>
          <w:color w:val="000000"/>
          <w:sz w:val="28"/>
          <w:szCs w:val="28"/>
        </w:rPr>
        <w:t xml:space="preserve"> и </w:t>
      </w:r>
      <w:r w:rsidR="00681C62" w:rsidRPr="00D0671A">
        <w:rPr>
          <w:rFonts w:ascii="Times New Roman" w:hAnsi="Times New Roman"/>
          <w:i/>
          <w:color w:val="000000"/>
          <w:sz w:val="28"/>
          <w:szCs w:val="28"/>
        </w:rPr>
        <w:t xml:space="preserve">голубень </w:t>
      </w:r>
      <w:r w:rsidR="00681C62" w:rsidRPr="00D0671A">
        <w:rPr>
          <w:rFonts w:ascii="Times New Roman" w:hAnsi="Times New Roman"/>
          <w:color w:val="000000"/>
          <w:sz w:val="28"/>
          <w:szCs w:val="28"/>
        </w:rPr>
        <w:t>для обозначения цвета глаз, прилагательные, употребленные</w:t>
      </w:r>
      <w:r w:rsidRPr="00D0671A">
        <w:rPr>
          <w:rFonts w:ascii="Times New Roman" w:hAnsi="Times New Roman"/>
          <w:color w:val="000000"/>
          <w:sz w:val="28"/>
          <w:szCs w:val="28"/>
        </w:rPr>
        <w:t xml:space="preserve"> </w:t>
      </w:r>
      <w:r w:rsidR="00681C62" w:rsidRPr="00D0671A">
        <w:rPr>
          <w:rFonts w:ascii="Times New Roman" w:hAnsi="Times New Roman"/>
          <w:color w:val="000000"/>
          <w:sz w:val="28"/>
          <w:szCs w:val="28"/>
        </w:rPr>
        <w:t>в полной и краткой формах, а также</w:t>
      </w:r>
      <w:r w:rsidRPr="00D0671A">
        <w:rPr>
          <w:rFonts w:ascii="Times New Roman" w:hAnsi="Times New Roman"/>
          <w:color w:val="000000"/>
          <w:sz w:val="28"/>
          <w:szCs w:val="28"/>
        </w:rPr>
        <w:t xml:space="preserve"> </w:t>
      </w:r>
      <w:r w:rsidR="00681C62" w:rsidRPr="00D0671A">
        <w:rPr>
          <w:rFonts w:ascii="Times New Roman" w:hAnsi="Times New Roman"/>
          <w:color w:val="000000"/>
          <w:sz w:val="28"/>
          <w:szCs w:val="28"/>
        </w:rPr>
        <w:t>сложные прилагательные</w:t>
      </w:r>
      <w:r w:rsidR="00681C62" w:rsidRPr="00D0671A">
        <w:rPr>
          <w:rFonts w:ascii="Times New Roman" w:hAnsi="Times New Roman"/>
          <w:i/>
          <w:color w:val="000000"/>
          <w:sz w:val="28"/>
          <w:szCs w:val="28"/>
        </w:rPr>
        <w:t xml:space="preserve"> желтоволосый</w:t>
      </w:r>
      <w:r w:rsidR="00681C62" w:rsidRPr="00D0671A">
        <w:rPr>
          <w:rFonts w:ascii="Times New Roman" w:hAnsi="Times New Roman"/>
          <w:color w:val="000000"/>
          <w:sz w:val="28"/>
          <w:szCs w:val="28"/>
        </w:rPr>
        <w:t>,</w:t>
      </w:r>
      <w:r w:rsidR="00681C62" w:rsidRPr="00D0671A">
        <w:rPr>
          <w:rFonts w:ascii="Times New Roman" w:hAnsi="Times New Roman"/>
          <w:i/>
          <w:color w:val="000000"/>
          <w:sz w:val="28"/>
          <w:szCs w:val="28"/>
        </w:rPr>
        <w:t xml:space="preserve"> синеглазый</w:t>
      </w:r>
      <w:r w:rsidR="00681C62" w:rsidRPr="00D0671A">
        <w:rPr>
          <w:rFonts w:ascii="Times New Roman" w:hAnsi="Times New Roman"/>
          <w:color w:val="000000"/>
          <w:sz w:val="28"/>
          <w:szCs w:val="28"/>
        </w:rPr>
        <w:t>.</w:t>
      </w:r>
    </w:p>
    <w:p w:rsidR="00F21E58" w:rsidRDefault="00F21E58" w:rsidP="00BB6F74">
      <w:pPr>
        <w:spacing w:after="0" w:line="360" w:lineRule="auto"/>
        <w:ind w:firstLine="709"/>
        <w:contextualSpacing/>
        <w:jc w:val="both"/>
        <w:rPr>
          <w:rFonts w:ascii="Times New Roman" w:hAnsi="Times New Roman"/>
          <w:color w:val="000000"/>
          <w:sz w:val="28"/>
          <w:szCs w:val="28"/>
        </w:rPr>
      </w:pP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Кто я? Что я? Только лишь мечтатель,</w:t>
      </w: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i/>
          <w:color w:val="000000"/>
          <w:sz w:val="28"/>
          <w:szCs w:val="28"/>
        </w:rPr>
        <w:t>Синь</w:t>
      </w:r>
      <w:r w:rsidRPr="00D0671A">
        <w:rPr>
          <w:rFonts w:ascii="Times New Roman" w:hAnsi="Times New Roman"/>
          <w:color w:val="000000"/>
          <w:sz w:val="28"/>
          <w:szCs w:val="28"/>
        </w:rPr>
        <w:t xml:space="preserve"> очей утративший во мгл</w:t>
      </w:r>
      <w:r w:rsidR="00BB6F74" w:rsidRPr="00D0671A">
        <w:rPr>
          <w:rFonts w:ascii="Times New Roman" w:hAnsi="Times New Roman"/>
          <w:color w:val="000000"/>
          <w:sz w:val="28"/>
          <w:szCs w:val="28"/>
        </w:rPr>
        <w:t>е. [4</w:t>
      </w:r>
      <w:r w:rsidRPr="00D0671A">
        <w:rPr>
          <w:rFonts w:ascii="Times New Roman" w:hAnsi="Times New Roman"/>
          <w:color w:val="000000"/>
          <w:sz w:val="28"/>
          <w:szCs w:val="28"/>
        </w:rPr>
        <w:t xml:space="preserve">, </w:t>
      </w:r>
      <w:r w:rsidR="00BB6F74" w:rsidRPr="00D0671A">
        <w:rPr>
          <w:rFonts w:ascii="Times New Roman" w:hAnsi="Times New Roman"/>
          <w:color w:val="000000"/>
          <w:sz w:val="28"/>
          <w:szCs w:val="28"/>
        </w:rPr>
        <w:t>с. 1</w:t>
      </w:r>
      <w:r w:rsidRPr="00D0671A">
        <w:rPr>
          <w:rFonts w:ascii="Times New Roman" w:hAnsi="Times New Roman"/>
          <w:color w:val="000000"/>
          <w:sz w:val="28"/>
          <w:szCs w:val="28"/>
        </w:rPr>
        <w:t>49]</w:t>
      </w: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Мне в лице твоем снится другая,</w:t>
      </w: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У которой глаза – </w:t>
      </w:r>
      <w:r w:rsidRPr="00D0671A">
        <w:rPr>
          <w:rFonts w:ascii="Times New Roman" w:hAnsi="Times New Roman"/>
          <w:i/>
          <w:color w:val="000000"/>
          <w:sz w:val="28"/>
          <w:szCs w:val="28"/>
        </w:rPr>
        <w:t>голубень</w:t>
      </w:r>
      <w:r w:rsidRPr="00D0671A">
        <w:rPr>
          <w:rFonts w:ascii="Times New Roman" w:hAnsi="Times New Roman"/>
          <w:color w:val="000000"/>
          <w:sz w:val="28"/>
          <w:szCs w:val="28"/>
        </w:rPr>
        <w:t xml:space="preserve">. [4, </w:t>
      </w:r>
      <w:r w:rsidR="00BB6F74" w:rsidRPr="00D0671A">
        <w:rPr>
          <w:rFonts w:ascii="Times New Roman" w:hAnsi="Times New Roman"/>
          <w:color w:val="000000"/>
          <w:sz w:val="28"/>
          <w:szCs w:val="28"/>
        </w:rPr>
        <w:t>с. 1</w:t>
      </w:r>
      <w:r w:rsidRPr="00D0671A">
        <w:rPr>
          <w:rFonts w:ascii="Times New Roman" w:hAnsi="Times New Roman"/>
          <w:color w:val="000000"/>
          <w:sz w:val="28"/>
          <w:szCs w:val="28"/>
        </w:rPr>
        <w:t>23]</w:t>
      </w:r>
    </w:p>
    <w:p w:rsidR="00BB6F74" w:rsidRPr="00D0671A" w:rsidRDefault="00681C62" w:rsidP="00BB6F74">
      <w:pPr>
        <w:spacing w:after="0" w:line="360" w:lineRule="auto"/>
        <w:ind w:firstLine="709"/>
        <w:contextualSpacing/>
        <w:jc w:val="both"/>
        <w:rPr>
          <w:rFonts w:ascii="Times New Roman" w:hAnsi="Times New Roman"/>
          <w:i/>
          <w:color w:val="000000"/>
          <w:sz w:val="28"/>
          <w:szCs w:val="28"/>
        </w:rPr>
      </w:pPr>
      <w:r w:rsidRPr="00D0671A">
        <w:rPr>
          <w:rFonts w:ascii="Times New Roman" w:hAnsi="Times New Roman"/>
          <w:color w:val="000000"/>
          <w:sz w:val="28"/>
          <w:szCs w:val="28"/>
        </w:rPr>
        <w:t xml:space="preserve">Парень бравый, </w:t>
      </w:r>
      <w:r w:rsidRPr="00D0671A">
        <w:rPr>
          <w:rFonts w:ascii="Times New Roman" w:hAnsi="Times New Roman"/>
          <w:i/>
          <w:color w:val="000000"/>
          <w:sz w:val="28"/>
          <w:szCs w:val="28"/>
        </w:rPr>
        <w:t>синеглазый</w:t>
      </w: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Загляделся не на смех [4, 67]</w:t>
      </w:r>
    </w:p>
    <w:p w:rsidR="00F21E58" w:rsidRDefault="00F21E58" w:rsidP="00BB6F74">
      <w:pPr>
        <w:spacing w:after="0" w:line="360" w:lineRule="auto"/>
        <w:ind w:firstLine="709"/>
        <w:contextualSpacing/>
        <w:jc w:val="both"/>
        <w:rPr>
          <w:rFonts w:ascii="Times New Roman" w:hAnsi="Times New Roman"/>
          <w:color w:val="000000"/>
          <w:sz w:val="28"/>
          <w:szCs w:val="28"/>
        </w:rPr>
      </w:pP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Существительное </w:t>
      </w:r>
      <w:r w:rsidRPr="00D0671A">
        <w:rPr>
          <w:rFonts w:ascii="Times New Roman" w:hAnsi="Times New Roman"/>
          <w:i/>
          <w:color w:val="000000"/>
          <w:sz w:val="28"/>
          <w:szCs w:val="28"/>
        </w:rPr>
        <w:t>голубень</w:t>
      </w:r>
      <w:r w:rsidRPr="00D0671A">
        <w:rPr>
          <w:rFonts w:ascii="Times New Roman" w:hAnsi="Times New Roman"/>
          <w:color w:val="000000"/>
          <w:sz w:val="28"/>
          <w:szCs w:val="28"/>
        </w:rPr>
        <w:t>, использованное в этом контексте является авторским окказиональным образованием. В приведенном контексте существительное</w:t>
      </w:r>
      <w:r w:rsidR="00BB6F74" w:rsidRPr="00D0671A">
        <w:rPr>
          <w:rFonts w:ascii="Times New Roman" w:hAnsi="Times New Roman"/>
          <w:color w:val="000000"/>
          <w:sz w:val="28"/>
          <w:szCs w:val="28"/>
        </w:rPr>
        <w:t xml:space="preserve"> </w:t>
      </w:r>
      <w:r w:rsidRPr="00D0671A">
        <w:rPr>
          <w:rFonts w:ascii="Times New Roman" w:hAnsi="Times New Roman"/>
          <w:i/>
          <w:color w:val="000000"/>
          <w:sz w:val="28"/>
          <w:szCs w:val="28"/>
        </w:rPr>
        <w:t xml:space="preserve">голубень </w:t>
      </w:r>
      <w:r w:rsidRPr="00D0671A">
        <w:rPr>
          <w:rFonts w:ascii="Times New Roman" w:hAnsi="Times New Roman"/>
          <w:color w:val="000000"/>
          <w:sz w:val="28"/>
          <w:szCs w:val="28"/>
        </w:rPr>
        <w:t>передает как</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 xml:space="preserve">цвет, так и некое эмоционально-положительное состояние автора. Это говорит о том, что </w:t>
      </w:r>
      <w:r w:rsidRPr="00D0671A">
        <w:rPr>
          <w:rFonts w:ascii="Times New Roman" w:hAnsi="Times New Roman"/>
          <w:i/>
          <w:color w:val="000000"/>
          <w:sz w:val="28"/>
          <w:szCs w:val="28"/>
        </w:rPr>
        <w:t>голубой</w:t>
      </w:r>
      <w:r w:rsidRPr="00D0671A">
        <w:rPr>
          <w:rFonts w:ascii="Times New Roman" w:hAnsi="Times New Roman"/>
          <w:color w:val="000000"/>
          <w:sz w:val="28"/>
          <w:szCs w:val="28"/>
        </w:rPr>
        <w:t xml:space="preserve"> является излюбленным цветом Есенина, неспроста и один из его сборников стихов имеет такое же название «Голубень».</w:t>
      </w: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Для описания волос человека </w:t>
      </w:r>
      <w:r w:rsidR="00BB6F74" w:rsidRPr="00D0671A">
        <w:rPr>
          <w:rFonts w:ascii="Times New Roman" w:hAnsi="Times New Roman"/>
          <w:color w:val="000000"/>
          <w:sz w:val="28"/>
          <w:szCs w:val="28"/>
        </w:rPr>
        <w:t>С. Есенин</w:t>
      </w:r>
      <w:r w:rsidRPr="00D0671A">
        <w:rPr>
          <w:rFonts w:ascii="Times New Roman" w:hAnsi="Times New Roman"/>
          <w:color w:val="000000"/>
          <w:sz w:val="28"/>
          <w:szCs w:val="28"/>
        </w:rPr>
        <w:t xml:space="preserve"> использует сложные прилагательные </w:t>
      </w:r>
      <w:r w:rsidRPr="00D0671A">
        <w:rPr>
          <w:rFonts w:ascii="Times New Roman" w:hAnsi="Times New Roman"/>
          <w:i/>
          <w:color w:val="000000"/>
          <w:sz w:val="28"/>
          <w:szCs w:val="28"/>
        </w:rPr>
        <w:t>рыжеволосый, желтоволосый</w:t>
      </w:r>
      <w:r w:rsidRPr="00D0671A">
        <w:rPr>
          <w:rFonts w:ascii="Times New Roman" w:hAnsi="Times New Roman"/>
          <w:color w:val="000000"/>
          <w:sz w:val="28"/>
          <w:szCs w:val="28"/>
        </w:rPr>
        <w:t>, а также использует сравнительно-сопоставительный</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оборот.</w:t>
      </w:r>
    </w:p>
    <w:p w:rsidR="00F21E58" w:rsidRDefault="00F21E58" w:rsidP="00BB6F74">
      <w:pPr>
        <w:spacing w:after="0" w:line="360" w:lineRule="auto"/>
        <w:ind w:firstLine="709"/>
        <w:contextualSpacing/>
        <w:jc w:val="both"/>
        <w:rPr>
          <w:rFonts w:ascii="Times New Roman" w:hAnsi="Times New Roman"/>
          <w:color w:val="000000"/>
          <w:sz w:val="28"/>
          <w:szCs w:val="28"/>
        </w:rPr>
      </w:pP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Только и было в нем,</w:t>
      </w:r>
    </w:p>
    <w:p w:rsidR="00681C62" w:rsidRPr="00D0671A" w:rsidRDefault="00681C62" w:rsidP="00BB6F74">
      <w:pPr>
        <w:spacing w:after="0" w:line="360" w:lineRule="auto"/>
        <w:ind w:firstLine="709"/>
        <w:contextualSpacing/>
        <w:jc w:val="both"/>
        <w:rPr>
          <w:rFonts w:ascii="Times New Roman" w:hAnsi="Times New Roman"/>
          <w:i/>
          <w:color w:val="000000"/>
          <w:sz w:val="28"/>
          <w:szCs w:val="28"/>
        </w:rPr>
      </w:pPr>
      <w:r w:rsidRPr="00D0671A">
        <w:rPr>
          <w:rFonts w:ascii="Times New Roman" w:hAnsi="Times New Roman"/>
          <w:color w:val="000000"/>
          <w:sz w:val="28"/>
          <w:szCs w:val="28"/>
        </w:rPr>
        <w:t xml:space="preserve">Что </w:t>
      </w:r>
      <w:r w:rsidRPr="00D0671A">
        <w:rPr>
          <w:rFonts w:ascii="Times New Roman" w:hAnsi="Times New Roman"/>
          <w:i/>
          <w:color w:val="000000"/>
          <w:sz w:val="28"/>
          <w:szCs w:val="28"/>
        </w:rPr>
        <w:t>волосы, как ночь</w:t>
      </w:r>
      <w:r w:rsidR="00BB6F74" w:rsidRPr="00D0671A">
        <w:rPr>
          <w:rFonts w:ascii="Times New Roman" w:hAnsi="Times New Roman"/>
          <w:i/>
          <w:color w:val="000000"/>
          <w:sz w:val="28"/>
          <w:szCs w:val="28"/>
        </w:rPr>
        <w:t>… [</w:t>
      </w:r>
      <w:r w:rsidR="00BB6F74" w:rsidRPr="00D0671A">
        <w:rPr>
          <w:rFonts w:ascii="Times New Roman" w:hAnsi="Times New Roman"/>
          <w:color w:val="000000"/>
          <w:sz w:val="28"/>
          <w:szCs w:val="28"/>
        </w:rPr>
        <w:t>4</w:t>
      </w:r>
      <w:r w:rsidRPr="00D0671A">
        <w:rPr>
          <w:rFonts w:ascii="Times New Roman" w:hAnsi="Times New Roman"/>
          <w:color w:val="000000"/>
          <w:sz w:val="28"/>
          <w:szCs w:val="28"/>
        </w:rPr>
        <w:t xml:space="preserve">, </w:t>
      </w:r>
      <w:r w:rsidR="00BB6F74" w:rsidRPr="00D0671A">
        <w:rPr>
          <w:rFonts w:ascii="Times New Roman" w:hAnsi="Times New Roman"/>
          <w:color w:val="000000"/>
          <w:sz w:val="28"/>
          <w:szCs w:val="28"/>
        </w:rPr>
        <w:t>с. 3</w:t>
      </w:r>
      <w:r w:rsidRPr="00D0671A">
        <w:rPr>
          <w:rFonts w:ascii="Times New Roman" w:hAnsi="Times New Roman"/>
          <w:color w:val="000000"/>
          <w:sz w:val="28"/>
          <w:szCs w:val="28"/>
        </w:rPr>
        <w:t>7</w:t>
      </w:r>
      <w:r w:rsidRPr="00D0671A">
        <w:rPr>
          <w:rFonts w:ascii="Times New Roman" w:hAnsi="Times New Roman"/>
          <w:i/>
          <w:color w:val="000000"/>
          <w:sz w:val="28"/>
          <w:szCs w:val="28"/>
        </w:rPr>
        <w:t>]</w:t>
      </w: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И треплет ветер под косынкой</w:t>
      </w: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bCs/>
          <w:i/>
          <w:color w:val="000000"/>
          <w:sz w:val="28"/>
          <w:szCs w:val="28"/>
        </w:rPr>
        <w:t>Рыжеволосую</w:t>
      </w:r>
      <w:r w:rsidRPr="00D0671A">
        <w:rPr>
          <w:rFonts w:ascii="Times New Roman" w:hAnsi="Times New Roman"/>
          <w:color w:val="000000"/>
          <w:sz w:val="28"/>
          <w:szCs w:val="28"/>
        </w:rPr>
        <w:t xml:space="preserve"> косу. [4, </w:t>
      </w:r>
      <w:r w:rsidR="00BB6F74" w:rsidRPr="00D0671A">
        <w:rPr>
          <w:rFonts w:ascii="Times New Roman" w:hAnsi="Times New Roman"/>
          <w:color w:val="000000"/>
          <w:sz w:val="28"/>
          <w:szCs w:val="28"/>
        </w:rPr>
        <w:t>с. 4</w:t>
      </w:r>
      <w:r w:rsidRPr="00D0671A">
        <w:rPr>
          <w:rFonts w:ascii="Times New Roman" w:hAnsi="Times New Roman"/>
          <w:color w:val="000000"/>
          <w:sz w:val="28"/>
          <w:szCs w:val="28"/>
        </w:rPr>
        <w:t>7]</w:t>
      </w: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Сквозь синь стекла, </w:t>
      </w:r>
      <w:r w:rsidRPr="00D0671A">
        <w:rPr>
          <w:rFonts w:ascii="Times New Roman" w:hAnsi="Times New Roman"/>
          <w:i/>
          <w:color w:val="000000"/>
          <w:sz w:val="28"/>
          <w:szCs w:val="28"/>
        </w:rPr>
        <w:t>желтоволосый</w:t>
      </w:r>
      <w:r w:rsidRPr="00D0671A">
        <w:rPr>
          <w:rFonts w:ascii="Times New Roman" w:hAnsi="Times New Roman"/>
          <w:color w:val="000000"/>
          <w:sz w:val="28"/>
          <w:szCs w:val="28"/>
        </w:rPr>
        <w:t xml:space="preserve"> отрок</w:t>
      </w: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Лучит глаза на галочью игру</w:t>
      </w:r>
      <w:r w:rsidR="00BB6F74" w:rsidRPr="00D0671A">
        <w:rPr>
          <w:rFonts w:ascii="Times New Roman" w:hAnsi="Times New Roman"/>
          <w:color w:val="000000"/>
          <w:sz w:val="28"/>
          <w:szCs w:val="28"/>
        </w:rPr>
        <w:t>. [4, c</w:t>
      </w:r>
      <w:r w:rsidRPr="00D0671A">
        <w:rPr>
          <w:rFonts w:ascii="Times New Roman" w:hAnsi="Times New Roman"/>
          <w:color w:val="000000"/>
          <w:sz w:val="28"/>
          <w:szCs w:val="28"/>
        </w:rPr>
        <w:t>. 66]</w:t>
      </w:r>
    </w:p>
    <w:p w:rsidR="00F21E58" w:rsidRDefault="00F21E58" w:rsidP="00BB6F74">
      <w:pPr>
        <w:spacing w:after="0" w:line="360" w:lineRule="auto"/>
        <w:ind w:firstLine="709"/>
        <w:contextualSpacing/>
        <w:jc w:val="both"/>
        <w:rPr>
          <w:rFonts w:ascii="Times New Roman" w:hAnsi="Times New Roman"/>
          <w:color w:val="000000"/>
          <w:sz w:val="28"/>
          <w:szCs w:val="28"/>
        </w:rPr>
      </w:pP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В стихотворениях </w:t>
      </w:r>
      <w:r w:rsidR="00BB6F74" w:rsidRPr="00D0671A">
        <w:rPr>
          <w:rFonts w:ascii="Times New Roman" w:hAnsi="Times New Roman"/>
          <w:color w:val="000000"/>
          <w:sz w:val="28"/>
          <w:szCs w:val="28"/>
        </w:rPr>
        <w:t>С. Есенина</w:t>
      </w:r>
      <w:r w:rsidRPr="00D0671A">
        <w:rPr>
          <w:rFonts w:ascii="Times New Roman" w:hAnsi="Times New Roman"/>
          <w:color w:val="000000"/>
          <w:sz w:val="28"/>
          <w:szCs w:val="28"/>
        </w:rPr>
        <w:t xml:space="preserve"> отмечено употребление устойчивого сочетания </w:t>
      </w:r>
      <w:r w:rsidRPr="00D0671A">
        <w:rPr>
          <w:rFonts w:ascii="Times New Roman" w:hAnsi="Times New Roman"/>
          <w:i/>
          <w:color w:val="000000"/>
          <w:sz w:val="28"/>
          <w:szCs w:val="28"/>
        </w:rPr>
        <w:t>красна девица.</w:t>
      </w:r>
    </w:p>
    <w:p w:rsidR="00F21E58" w:rsidRDefault="00F21E58" w:rsidP="00BB6F74">
      <w:pPr>
        <w:spacing w:after="0" w:line="360" w:lineRule="auto"/>
        <w:ind w:firstLine="709"/>
        <w:contextualSpacing/>
        <w:jc w:val="both"/>
        <w:rPr>
          <w:rFonts w:ascii="Times New Roman" w:hAnsi="Times New Roman"/>
          <w:color w:val="000000"/>
          <w:sz w:val="28"/>
          <w:szCs w:val="28"/>
        </w:rPr>
      </w:pP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Погадала </w:t>
      </w:r>
      <w:r w:rsidRPr="00D0671A">
        <w:rPr>
          <w:rFonts w:ascii="Times New Roman" w:hAnsi="Times New Roman"/>
          <w:i/>
          <w:color w:val="000000"/>
          <w:sz w:val="28"/>
          <w:szCs w:val="28"/>
        </w:rPr>
        <w:t>красна</w:t>
      </w:r>
      <w:r w:rsidRPr="00D0671A">
        <w:rPr>
          <w:rFonts w:ascii="Times New Roman" w:hAnsi="Times New Roman"/>
          <w:color w:val="000000"/>
          <w:sz w:val="28"/>
          <w:szCs w:val="28"/>
        </w:rPr>
        <w:t xml:space="preserve"> девица в семик.</w:t>
      </w: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Расплела волна венок из повилик. [2, 22]</w:t>
      </w:r>
    </w:p>
    <w:p w:rsidR="00F21E58" w:rsidRDefault="00F21E58" w:rsidP="00BB6F74">
      <w:pPr>
        <w:spacing w:after="0" w:line="360" w:lineRule="auto"/>
        <w:ind w:firstLine="709"/>
        <w:contextualSpacing/>
        <w:jc w:val="both"/>
        <w:rPr>
          <w:rFonts w:ascii="Times New Roman" w:hAnsi="Times New Roman"/>
          <w:color w:val="000000"/>
          <w:sz w:val="28"/>
          <w:szCs w:val="28"/>
        </w:rPr>
      </w:pPr>
    </w:p>
    <w:p w:rsidR="00681C62" w:rsidRPr="00D0671A" w:rsidRDefault="00681C62" w:rsidP="00BB6F74">
      <w:pPr>
        <w:spacing w:after="0" w:line="360" w:lineRule="auto"/>
        <w:ind w:firstLine="709"/>
        <w:contextualSpacing/>
        <w:jc w:val="both"/>
        <w:rPr>
          <w:rFonts w:ascii="Times New Roman" w:hAnsi="Times New Roman"/>
          <w:i/>
          <w:color w:val="000000"/>
          <w:sz w:val="28"/>
          <w:szCs w:val="28"/>
        </w:rPr>
      </w:pPr>
      <w:r w:rsidRPr="00D0671A">
        <w:rPr>
          <w:rFonts w:ascii="Times New Roman" w:hAnsi="Times New Roman"/>
          <w:color w:val="000000"/>
          <w:sz w:val="28"/>
          <w:szCs w:val="28"/>
        </w:rPr>
        <w:t xml:space="preserve">Если обратиться к истории слова </w:t>
      </w:r>
      <w:r w:rsidRPr="00D0671A">
        <w:rPr>
          <w:rFonts w:ascii="Times New Roman" w:hAnsi="Times New Roman"/>
          <w:i/>
          <w:color w:val="000000"/>
          <w:sz w:val="28"/>
          <w:szCs w:val="28"/>
        </w:rPr>
        <w:t>красный</w:t>
      </w:r>
      <w:r w:rsidRPr="00D0671A">
        <w:rPr>
          <w:rFonts w:ascii="Times New Roman" w:hAnsi="Times New Roman"/>
          <w:color w:val="000000"/>
          <w:sz w:val="28"/>
          <w:szCs w:val="28"/>
        </w:rPr>
        <w:t xml:space="preserve">, то можно говорить о том, что оно имело первоначальное значение было ‘красивый, прекрасный.’ «Уже в памятниках древнейшей поры прилагательное чаще всего употребляется в своем исконном значении </w:t>
      </w:r>
      <w:r w:rsidR="00BB6F74" w:rsidRPr="00D0671A">
        <w:rPr>
          <w:rFonts w:ascii="Times New Roman" w:hAnsi="Times New Roman"/>
          <w:color w:val="000000"/>
          <w:sz w:val="28"/>
          <w:szCs w:val="28"/>
        </w:rPr>
        <w:t>«</w:t>
      </w:r>
      <w:r w:rsidRPr="00D0671A">
        <w:rPr>
          <w:rFonts w:ascii="Times New Roman" w:hAnsi="Times New Roman"/>
          <w:color w:val="000000"/>
          <w:sz w:val="28"/>
          <w:szCs w:val="28"/>
        </w:rPr>
        <w:t>красивый</w:t>
      </w:r>
      <w:r w:rsidR="00BB6F74" w:rsidRPr="00D0671A">
        <w:rPr>
          <w:rFonts w:ascii="Times New Roman" w:hAnsi="Times New Roman"/>
          <w:color w:val="000000"/>
          <w:sz w:val="28"/>
          <w:szCs w:val="28"/>
        </w:rPr>
        <w:t>»</w:t>
      </w:r>
      <w:r w:rsidRPr="00D0671A">
        <w:rPr>
          <w:rFonts w:ascii="Times New Roman" w:hAnsi="Times New Roman"/>
          <w:color w:val="000000"/>
          <w:sz w:val="28"/>
          <w:szCs w:val="28"/>
        </w:rPr>
        <w:t xml:space="preserve">, </w:t>
      </w:r>
      <w:r w:rsidR="00BB6F74" w:rsidRPr="00D0671A">
        <w:rPr>
          <w:rFonts w:ascii="Times New Roman" w:hAnsi="Times New Roman"/>
          <w:color w:val="000000"/>
          <w:sz w:val="28"/>
          <w:szCs w:val="28"/>
        </w:rPr>
        <w:t>«</w:t>
      </w:r>
      <w:r w:rsidRPr="00D0671A">
        <w:rPr>
          <w:rFonts w:ascii="Times New Roman" w:hAnsi="Times New Roman"/>
          <w:color w:val="000000"/>
          <w:sz w:val="28"/>
          <w:szCs w:val="28"/>
        </w:rPr>
        <w:t>прекрасный</w:t>
      </w:r>
      <w:r w:rsidR="00BB6F74" w:rsidRPr="00D0671A">
        <w:rPr>
          <w:rFonts w:ascii="Times New Roman" w:hAnsi="Times New Roman"/>
          <w:color w:val="000000"/>
          <w:sz w:val="28"/>
          <w:szCs w:val="28"/>
        </w:rPr>
        <w:t>»</w:t>
      </w:r>
      <w:r w:rsidRPr="00D0671A">
        <w:rPr>
          <w:rFonts w:ascii="Times New Roman" w:hAnsi="Times New Roman"/>
          <w:color w:val="000000"/>
          <w:sz w:val="28"/>
          <w:szCs w:val="28"/>
        </w:rPr>
        <w:t xml:space="preserve"> для описания человека, его красивой, привлекательной внешности.</w:t>
      </w:r>
      <w:r w:rsidR="00BB6F74" w:rsidRPr="00D0671A">
        <w:rPr>
          <w:rFonts w:ascii="Times New Roman" w:hAnsi="Times New Roman"/>
          <w:color w:val="000000"/>
          <w:sz w:val="28"/>
          <w:szCs w:val="28"/>
        </w:rPr>
        <w:t>» [5</w:t>
      </w:r>
      <w:r w:rsidRPr="00D0671A">
        <w:rPr>
          <w:rFonts w:ascii="Times New Roman" w:hAnsi="Times New Roman"/>
          <w:color w:val="000000"/>
          <w:sz w:val="28"/>
          <w:szCs w:val="28"/>
        </w:rPr>
        <w:t xml:space="preserve">, </w:t>
      </w:r>
      <w:r w:rsidR="00BB6F74" w:rsidRPr="00D0671A">
        <w:rPr>
          <w:rFonts w:ascii="Times New Roman" w:hAnsi="Times New Roman"/>
          <w:color w:val="000000"/>
          <w:sz w:val="28"/>
          <w:szCs w:val="28"/>
        </w:rPr>
        <w:t>с. 1</w:t>
      </w:r>
      <w:r w:rsidRPr="00D0671A">
        <w:rPr>
          <w:rFonts w:ascii="Times New Roman" w:hAnsi="Times New Roman"/>
          <w:color w:val="000000"/>
          <w:sz w:val="28"/>
          <w:szCs w:val="28"/>
        </w:rPr>
        <w:t>62]</w:t>
      </w:r>
    </w:p>
    <w:p w:rsidR="00F21E58" w:rsidRDefault="00F21E58" w:rsidP="00BB6F74">
      <w:pPr>
        <w:spacing w:after="0" w:line="360" w:lineRule="auto"/>
        <w:ind w:firstLine="709"/>
        <w:contextualSpacing/>
        <w:jc w:val="both"/>
        <w:rPr>
          <w:rFonts w:ascii="Times New Roman" w:hAnsi="Times New Roman"/>
          <w:color w:val="000000"/>
          <w:sz w:val="28"/>
          <w:szCs w:val="28"/>
        </w:rPr>
      </w:pP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Он </w:t>
      </w:r>
      <w:r w:rsidRPr="00D0671A">
        <w:rPr>
          <w:rFonts w:ascii="Times New Roman" w:hAnsi="Times New Roman"/>
          <w:i/>
          <w:color w:val="000000"/>
          <w:sz w:val="28"/>
          <w:szCs w:val="28"/>
        </w:rPr>
        <w:t>бледен</w:t>
      </w:r>
      <w:r w:rsidRPr="00D0671A">
        <w:rPr>
          <w:rFonts w:ascii="Times New Roman" w:hAnsi="Times New Roman"/>
          <w:color w:val="000000"/>
          <w:sz w:val="28"/>
          <w:szCs w:val="28"/>
        </w:rPr>
        <w:t>. Мыслит страшный путь.</w:t>
      </w: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В его душе живут виденья.</w:t>
      </w: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Ударом жизни вбита грудь,</w:t>
      </w: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А щеки выпили сомненья. [4, </w:t>
      </w:r>
      <w:r w:rsidR="00BB6F74" w:rsidRPr="00D0671A">
        <w:rPr>
          <w:rFonts w:ascii="Times New Roman" w:hAnsi="Times New Roman"/>
          <w:color w:val="000000"/>
          <w:sz w:val="28"/>
          <w:szCs w:val="28"/>
        </w:rPr>
        <w:t>с. 3</w:t>
      </w:r>
      <w:r w:rsidRPr="00D0671A">
        <w:rPr>
          <w:rFonts w:ascii="Times New Roman" w:hAnsi="Times New Roman"/>
          <w:color w:val="000000"/>
          <w:sz w:val="28"/>
          <w:szCs w:val="28"/>
        </w:rPr>
        <w:t>]</w:t>
      </w:r>
    </w:p>
    <w:p w:rsidR="00F21E58" w:rsidRDefault="00F21E58" w:rsidP="00BB6F74">
      <w:pPr>
        <w:spacing w:after="0" w:line="360" w:lineRule="auto"/>
        <w:ind w:firstLine="709"/>
        <w:contextualSpacing/>
        <w:jc w:val="both"/>
        <w:rPr>
          <w:rFonts w:ascii="Times New Roman" w:hAnsi="Times New Roman"/>
          <w:color w:val="000000"/>
          <w:sz w:val="28"/>
          <w:szCs w:val="28"/>
        </w:rPr>
      </w:pP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Краткое</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 xml:space="preserve">прилагательное </w:t>
      </w:r>
      <w:r w:rsidRPr="00D0671A">
        <w:rPr>
          <w:rFonts w:ascii="Times New Roman" w:hAnsi="Times New Roman"/>
          <w:i/>
          <w:color w:val="000000"/>
          <w:sz w:val="28"/>
          <w:szCs w:val="28"/>
        </w:rPr>
        <w:t xml:space="preserve">бледен </w:t>
      </w:r>
      <w:r w:rsidRPr="00D0671A">
        <w:rPr>
          <w:rFonts w:ascii="Times New Roman" w:hAnsi="Times New Roman"/>
          <w:color w:val="000000"/>
          <w:sz w:val="28"/>
          <w:szCs w:val="28"/>
        </w:rPr>
        <w:t>употребляется для передачи эмоционального состояния лирического героя, его тревожности,</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 xml:space="preserve">взволнованности, некоторой неопределенности. В данном контексте прилагательное </w:t>
      </w:r>
      <w:r w:rsidRPr="00D0671A">
        <w:rPr>
          <w:rFonts w:ascii="Times New Roman" w:hAnsi="Times New Roman"/>
          <w:i/>
          <w:color w:val="000000"/>
          <w:sz w:val="28"/>
          <w:szCs w:val="28"/>
        </w:rPr>
        <w:t>бледен</w:t>
      </w:r>
      <w:r w:rsidRPr="00D0671A">
        <w:rPr>
          <w:rFonts w:ascii="Times New Roman" w:hAnsi="Times New Roman"/>
          <w:color w:val="000000"/>
          <w:sz w:val="28"/>
          <w:szCs w:val="28"/>
        </w:rPr>
        <w:t xml:space="preserve"> формирует</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негативные коннотации.</w:t>
      </w:r>
    </w:p>
    <w:p w:rsidR="00681C62" w:rsidRPr="00D0671A" w:rsidRDefault="00681C62" w:rsidP="00BB6F74">
      <w:pPr>
        <w:spacing w:after="0" w:line="360" w:lineRule="auto"/>
        <w:ind w:firstLine="709"/>
        <w:contextualSpacing/>
        <w:jc w:val="both"/>
        <w:rPr>
          <w:rFonts w:ascii="Times New Roman" w:hAnsi="Times New Roman"/>
          <w:i/>
          <w:iCs/>
          <w:color w:val="000000"/>
          <w:sz w:val="28"/>
          <w:szCs w:val="28"/>
        </w:rPr>
      </w:pPr>
      <w:r w:rsidRPr="00D0671A">
        <w:rPr>
          <w:rFonts w:ascii="Times New Roman" w:hAnsi="Times New Roman"/>
          <w:color w:val="000000"/>
          <w:sz w:val="28"/>
          <w:szCs w:val="28"/>
        </w:rPr>
        <w:t>Таким образом, можно говорить, что цветовая</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гамма</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способствует передаче</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тончайших</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настроений,</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 xml:space="preserve">придает романтическую одухотворенность, свежесть образам Есенина. Любимые цвета поэта </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синий и</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голубой.</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Эти</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цветовые тона</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 xml:space="preserve">усиливают ощущение необъятности просторов России </w:t>
      </w:r>
      <w:r w:rsidR="00BB6F74" w:rsidRPr="00D0671A">
        <w:rPr>
          <w:rFonts w:ascii="Times New Roman" w:hAnsi="Times New Roman"/>
          <w:color w:val="000000"/>
          <w:sz w:val="28"/>
          <w:szCs w:val="28"/>
        </w:rPr>
        <w:t>(«только синь сосет глаза»</w:t>
      </w:r>
      <w:r w:rsidRPr="00D0671A">
        <w:rPr>
          <w:rFonts w:ascii="Times New Roman" w:hAnsi="Times New Roman"/>
          <w:color w:val="000000"/>
          <w:sz w:val="28"/>
          <w:szCs w:val="28"/>
        </w:rPr>
        <w:t>, «солнца струганные дранки загораживают синь,</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 xml:space="preserve">не видать конца и края, </w:t>
      </w:r>
      <w:r w:rsidRPr="00D0671A">
        <w:rPr>
          <w:rFonts w:ascii="Times New Roman" w:hAnsi="Times New Roman"/>
          <w:iCs/>
          <w:color w:val="000000"/>
          <w:sz w:val="28"/>
          <w:szCs w:val="28"/>
        </w:rPr>
        <w:t xml:space="preserve">только </w:t>
      </w:r>
      <w:r w:rsidRPr="00D0671A">
        <w:rPr>
          <w:rFonts w:ascii="Times New Roman" w:hAnsi="Times New Roman"/>
          <w:i/>
          <w:iCs/>
          <w:color w:val="000000"/>
          <w:sz w:val="28"/>
          <w:szCs w:val="28"/>
        </w:rPr>
        <w:t>синь</w:t>
      </w:r>
      <w:r w:rsidRPr="00D0671A">
        <w:rPr>
          <w:rFonts w:ascii="Times New Roman" w:hAnsi="Times New Roman"/>
          <w:iCs/>
          <w:color w:val="000000"/>
          <w:sz w:val="28"/>
          <w:szCs w:val="28"/>
        </w:rPr>
        <w:t xml:space="preserve"> сосёт глаза</w:t>
      </w:r>
      <w:r w:rsidRPr="00D0671A">
        <w:rPr>
          <w:rFonts w:ascii="Times New Roman" w:hAnsi="Times New Roman"/>
          <w:color w:val="000000"/>
          <w:sz w:val="28"/>
          <w:szCs w:val="28"/>
        </w:rPr>
        <w:t>»</w:t>
      </w:r>
      <w:r w:rsidR="00BB6F74" w:rsidRPr="00D0671A">
        <w:rPr>
          <w:rFonts w:ascii="Times New Roman" w:hAnsi="Times New Roman"/>
          <w:color w:val="000000"/>
          <w:sz w:val="28"/>
          <w:szCs w:val="28"/>
        </w:rPr>
        <w:t xml:space="preserve"> и т.п.</w:t>
      </w:r>
      <w:r w:rsidRPr="00D0671A">
        <w:rPr>
          <w:rFonts w:ascii="Times New Roman" w:hAnsi="Times New Roman"/>
          <w:color w:val="000000"/>
          <w:sz w:val="28"/>
          <w:szCs w:val="28"/>
        </w:rPr>
        <w:t>),</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 xml:space="preserve">создают атмосферу светлой радости бытия </w:t>
      </w:r>
      <w:r w:rsidR="00BB6F74" w:rsidRPr="00D0671A">
        <w:rPr>
          <w:rFonts w:ascii="Times New Roman" w:hAnsi="Times New Roman"/>
          <w:color w:val="000000"/>
          <w:sz w:val="28"/>
          <w:szCs w:val="28"/>
        </w:rPr>
        <w:t xml:space="preserve">(«вечером лунным, вечером </w:t>
      </w:r>
      <w:r w:rsidR="00BB6F74" w:rsidRPr="00D0671A">
        <w:rPr>
          <w:rFonts w:ascii="Times New Roman" w:hAnsi="Times New Roman"/>
          <w:i/>
          <w:color w:val="000000"/>
          <w:sz w:val="28"/>
          <w:szCs w:val="28"/>
        </w:rPr>
        <w:t>синим</w:t>
      </w:r>
      <w:r w:rsidR="00BB6F74" w:rsidRPr="00D0671A">
        <w:rPr>
          <w:rFonts w:ascii="Times New Roman" w:hAnsi="Times New Roman"/>
          <w:color w:val="000000"/>
          <w:sz w:val="28"/>
          <w:szCs w:val="28"/>
        </w:rPr>
        <w:t>», «п</w:t>
      </w:r>
      <w:r w:rsidRPr="00D0671A">
        <w:rPr>
          <w:rFonts w:ascii="Times New Roman" w:hAnsi="Times New Roman"/>
          <w:color w:val="000000"/>
          <w:sz w:val="28"/>
          <w:szCs w:val="28"/>
        </w:rPr>
        <w:t>редрассветное,</w:t>
      </w:r>
      <w:r w:rsidR="00BB6F74" w:rsidRPr="00D0671A">
        <w:rPr>
          <w:rFonts w:ascii="Times New Roman" w:hAnsi="Times New Roman"/>
          <w:color w:val="000000"/>
          <w:sz w:val="28"/>
          <w:szCs w:val="28"/>
        </w:rPr>
        <w:t xml:space="preserve"> </w:t>
      </w:r>
      <w:r w:rsidRPr="00D0671A">
        <w:rPr>
          <w:rFonts w:ascii="Times New Roman" w:hAnsi="Times New Roman"/>
          <w:i/>
          <w:color w:val="000000"/>
          <w:sz w:val="28"/>
          <w:szCs w:val="28"/>
        </w:rPr>
        <w:t>синее</w:t>
      </w:r>
      <w:r w:rsidRPr="00D0671A">
        <w:rPr>
          <w:rFonts w:ascii="Times New Roman" w:hAnsi="Times New Roman"/>
          <w:color w:val="000000"/>
          <w:sz w:val="28"/>
          <w:szCs w:val="28"/>
        </w:rPr>
        <w:t>, раннее</w:t>
      </w:r>
      <w:r w:rsidR="00BB6F74" w:rsidRPr="00D0671A">
        <w:rPr>
          <w:rFonts w:ascii="Times New Roman" w:hAnsi="Times New Roman"/>
          <w:color w:val="000000"/>
          <w:sz w:val="28"/>
          <w:szCs w:val="28"/>
        </w:rPr>
        <w:t xml:space="preserve">», «в </w:t>
      </w:r>
      <w:r w:rsidRPr="00D0671A">
        <w:rPr>
          <w:rFonts w:ascii="Times New Roman" w:hAnsi="Times New Roman"/>
          <w:color w:val="000000"/>
          <w:sz w:val="28"/>
          <w:szCs w:val="28"/>
        </w:rPr>
        <w:t>летний</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вечер</w:t>
      </w:r>
      <w:r w:rsidR="00BB6F74" w:rsidRPr="00D0671A">
        <w:rPr>
          <w:rFonts w:ascii="Times New Roman" w:hAnsi="Times New Roman"/>
          <w:color w:val="000000"/>
          <w:sz w:val="28"/>
          <w:szCs w:val="28"/>
        </w:rPr>
        <w:t xml:space="preserve"> </w:t>
      </w:r>
      <w:r w:rsidRPr="00D0671A">
        <w:rPr>
          <w:rFonts w:ascii="Times New Roman" w:hAnsi="Times New Roman"/>
          <w:i/>
          <w:color w:val="000000"/>
          <w:sz w:val="28"/>
          <w:szCs w:val="28"/>
        </w:rPr>
        <w:t>голубой</w:t>
      </w:r>
      <w:r w:rsidR="00BB6F74" w:rsidRPr="00D0671A">
        <w:rPr>
          <w:rFonts w:ascii="Times New Roman" w:hAnsi="Times New Roman"/>
          <w:color w:val="000000"/>
          <w:sz w:val="28"/>
          <w:szCs w:val="28"/>
        </w:rPr>
        <w:t>»)</w:t>
      </w:r>
      <w:r w:rsidRPr="00D0671A">
        <w:rPr>
          <w:rFonts w:ascii="Times New Roman" w:hAnsi="Times New Roman"/>
          <w:color w:val="000000"/>
          <w:sz w:val="28"/>
          <w:szCs w:val="28"/>
        </w:rPr>
        <w:t>,</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выражают чувство нежности,</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любви (</w:t>
      </w:r>
      <w:r w:rsidR="00BB6F74" w:rsidRPr="00D0671A">
        <w:rPr>
          <w:rFonts w:ascii="Times New Roman" w:hAnsi="Times New Roman"/>
          <w:color w:val="000000"/>
          <w:sz w:val="28"/>
          <w:szCs w:val="28"/>
        </w:rPr>
        <w:t>«г</w:t>
      </w:r>
      <w:r w:rsidRPr="00D0671A">
        <w:rPr>
          <w:rFonts w:ascii="Times New Roman" w:hAnsi="Times New Roman"/>
          <w:color w:val="000000"/>
          <w:sz w:val="28"/>
          <w:szCs w:val="28"/>
        </w:rPr>
        <w:t xml:space="preserve">лаза – </w:t>
      </w:r>
      <w:r w:rsidRPr="00D0671A">
        <w:rPr>
          <w:rFonts w:ascii="Times New Roman" w:hAnsi="Times New Roman"/>
          <w:i/>
          <w:color w:val="000000"/>
          <w:sz w:val="28"/>
          <w:szCs w:val="28"/>
        </w:rPr>
        <w:t>голубень</w:t>
      </w:r>
      <w:r w:rsidRPr="00D0671A">
        <w:rPr>
          <w:rFonts w:ascii="Times New Roman" w:hAnsi="Times New Roman"/>
          <w:color w:val="000000"/>
          <w:sz w:val="28"/>
          <w:szCs w:val="28"/>
        </w:rPr>
        <w:t>,</w:t>
      </w:r>
      <w:r w:rsidR="00BB6F74" w:rsidRPr="00D0671A">
        <w:rPr>
          <w:rFonts w:ascii="Times New Roman" w:hAnsi="Times New Roman"/>
          <w:color w:val="000000"/>
          <w:sz w:val="28"/>
          <w:szCs w:val="28"/>
        </w:rPr>
        <w:t xml:space="preserve"> «</w:t>
      </w:r>
      <w:r w:rsidR="00BB6F74" w:rsidRPr="00D0671A">
        <w:rPr>
          <w:rFonts w:ascii="Times New Roman" w:hAnsi="Times New Roman"/>
          <w:i/>
          <w:color w:val="000000"/>
          <w:sz w:val="28"/>
          <w:szCs w:val="28"/>
        </w:rPr>
        <w:t>синие</w:t>
      </w:r>
      <w:r w:rsidR="00BB6F74" w:rsidRPr="00D0671A">
        <w:rPr>
          <w:rFonts w:ascii="Times New Roman" w:hAnsi="Times New Roman"/>
          <w:color w:val="000000"/>
          <w:sz w:val="28"/>
          <w:szCs w:val="28"/>
        </w:rPr>
        <w:t xml:space="preserve"> глаза», «парень </w:t>
      </w:r>
      <w:r w:rsidR="00BB6F74" w:rsidRPr="00D0671A">
        <w:rPr>
          <w:rFonts w:ascii="Times New Roman" w:hAnsi="Times New Roman"/>
          <w:i/>
          <w:color w:val="000000"/>
          <w:sz w:val="28"/>
          <w:szCs w:val="28"/>
        </w:rPr>
        <w:t>синеглазый</w:t>
      </w:r>
      <w:r w:rsidR="00BB6F74" w:rsidRPr="00D0671A">
        <w:rPr>
          <w:rFonts w:ascii="Times New Roman" w:hAnsi="Times New Roman"/>
          <w:color w:val="000000"/>
          <w:sz w:val="28"/>
          <w:szCs w:val="28"/>
        </w:rPr>
        <w:t>» и т.п.). Эпитеты, сравнения, метафоры в лирике Есенина существуют не сами по себе, ради красоты формы, а для того, чтобы полнее и глубже выразить себя. «Искусство для меня, – отмечал Есенин в 1924 году, – не затейливость узоров, а самое необходимое слово того языка, которым я хочу себя выразить». Реальность, конкретность, осязаемость характерны для образного строя поэта.» [п</w:t>
      </w:r>
      <w:r w:rsidRPr="00D0671A">
        <w:rPr>
          <w:rFonts w:ascii="Times New Roman" w:hAnsi="Times New Roman"/>
          <w:color w:val="000000"/>
          <w:sz w:val="28"/>
          <w:szCs w:val="28"/>
        </w:rPr>
        <w:t xml:space="preserve">рокушев </w:t>
      </w:r>
      <w:r w:rsidR="00BB6F74" w:rsidRPr="00D0671A">
        <w:rPr>
          <w:rFonts w:ascii="Times New Roman" w:hAnsi="Times New Roman"/>
          <w:color w:val="000000"/>
          <w:sz w:val="28"/>
          <w:szCs w:val="28"/>
        </w:rPr>
        <w:t>с. 6</w:t>
      </w:r>
      <w:r w:rsidRPr="00D0671A">
        <w:rPr>
          <w:rFonts w:ascii="Times New Roman" w:hAnsi="Times New Roman"/>
          <w:color w:val="000000"/>
          <w:sz w:val="28"/>
          <w:szCs w:val="28"/>
        </w:rPr>
        <w:t>7]. Использование цветов в поэзии является значимым средством выражения не столько мысли, сколько чувств и эмоций, и по палитре используемых цветов можно воссоздать образ поэта и его внутреннее самоощущение. Цветовой анализ проливает свет на стиль писателя, на поэтику его произведений, на общие и частные вопросы психологии творчества. Слово выполняет в поэтическом тексте эстетическую роль, а в совокупности с ритмом, мелодией стиха является средством создания образа. Язык, выполняющий эстетическую функцию, хотя и имеет прочные корни в обыденном языке, представляет собой некоторую внутреннюю форму.</w:t>
      </w: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Значение слова в художественном тексте может быть реализовано в новом глубинном смысле, который слово приобретает именно в данном тексте, то есть в данном поэтическом тексте происходит приращение смысла к основному понятийному значению.</w:t>
      </w: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p>
    <w:p w:rsidR="00681C62" w:rsidRPr="00D0671A" w:rsidRDefault="00D0671A" w:rsidP="00D0671A">
      <w:pPr>
        <w:pStyle w:val="ae"/>
        <w:spacing w:after="0" w:line="360" w:lineRule="auto"/>
        <w:ind w:left="709"/>
        <w:jc w:val="both"/>
        <w:rPr>
          <w:rFonts w:ascii="Times New Roman" w:hAnsi="Times New Roman"/>
          <w:b/>
          <w:color w:val="000000"/>
          <w:sz w:val="28"/>
          <w:szCs w:val="32"/>
        </w:rPr>
      </w:pPr>
      <w:r w:rsidRPr="00D0671A">
        <w:rPr>
          <w:rFonts w:ascii="Times New Roman" w:hAnsi="Times New Roman"/>
          <w:b/>
          <w:color w:val="000000"/>
          <w:sz w:val="28"/>
          <w:szCs w:val="32"/>
        </w:rPr>
        <w:t xml:space="preserve">2. </w:t>
      </w:r>
      <w:r w:rsidR="00681C62" w:rsidRPr="00D0671A">
        <w:rPr>
          <w:rFonts w:ascii="Times New Roman" w:hAnsi="Times New Roman"/>
          <w:b/>
          <w:color w:val="000000"/>
          <w:sz w:val="28"/>
          <w:szCs w:val="32"/>
        </w:rPr>
        <w:t>Употребление глаголов со значением цвета</w:t>
      </w:r>
    </w:p>
    <w:p w:rsidR="00BB6F74" w:rsidRPr="00D0671A" w:rsidRDefault="00BB6F74" w:rsidP="00BB6F74">
      <w:pPr>
        <w:spacing w:after="0" w:line="360" w:lineRule="auto"/>
        <w:ind w:firstLine="709"/>
        <w:contextualSpacing/>
        <w:jc w:val="both"/>
        <w:rPr>
          <w:rFonts w:ascii="Times New Roman" w:hAnsi="Times New Roman"/>
          <w:color w:val="000000"/>
          <w:sz w:val="28"/>
          <w:szCs w:val="28"/>
        </w:rPr>
      </w:pP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«В силу той центральной роли, которую глагол выполняет в языке, своеобразия самой категории глагольности, языковое значение глагольных лексем представляет собой сложный феномен, детерминированный тремя факторами: 1</w:t>
      </w:r>
      <w:r w:rsidR="00BB6F74" w:rsidRPr="00D0671A">
        <w:rPr>
          <w:rFonts w:ascii="Times New Roman" w:hAnsi="Times New Roman"/>
          <w:color w:val="000000"/>
          <w:sz w:val="28"/>
          <w:szCs w:val="28"/>
        </w:rPr>
        <w:t>) с</w:t>
      </w:r>
      <w:r w:rsidRPr="00D0671A">
        <w:rPr>
          <w:rFonts w:ascii="Times New Roman" w:hAnsi="Times New Roman"/>
          <w:color w:val="000000"/>
          <w:sz w:val="28"/>
          <w:szCs w:val="28"/>
        </w:rPr>
        <w:t>оотнесенностью с реальной действительностью, которая представляет собой не мир предметов, а мир их отношений, действий состояний; 2</w:t>
      </w:r>
      <w:r w:rsidR="00BB6F74" w:rsidRPr="00D0671A">
        <w:rPr>
          <w:rFonts w:ascii="Times New Roman" w:hAnsi="Times New Roman"/>
          <w:color w:val="000000"/>
          <w:sz w:val="28"/>
          <w:szCs w:val="28"/>
        </w:rPr>
        <w:t>) к</w:t>
      </w:r>
      <w:r w:rsidRPr="00D0671A">
        <w:rPr>
          <w:rFonts w:ascii="Times New Roman" w:hAnsi="Times New Roman"/>
          <w:color w:val="000000"/>
          <w:sz w:val="28"/>
          <w:szCs w:val="28"/>
        </w:rPr>
        <w:t>атегориальной семантикой сочетающихся с глаголом предметных имен; 3</w:t>
      </w:r>
      <w:r w:rsidR="00BB6F74" w:rsidRPr="00D0671A">
        <w:rPr>
          <w:rFonts w:ascii="Times New Roman" w:hAnsi="Times New Roman"/>
          <w:color w:val="000000"/>
          <w:sz w:val="28"/>
          <w:szCs w:val="28"/>
        </w:rPr>
        <w:t>) т</w:t>
      </w:r>
      <w:r w:rsidRPr="00D0671A">
        <w:rPr>
          <w:rFonts w:ascii="Times New Roman" w:hAnsi="Times New Roman"/>
          <w:color w:val="000000"/>
          <w:sz w:val="28"/>
          <w:szCs w:val="28"/>
        </w:rPr>
        <w:t xml:space="preserve">ипом смысловых отношений между действием его субъектом и объектом, а соответственно типом моделей «субъект-действие», «действие-объект»» [7, </w:t>
      </w:r>
      <w:r w:rsidR="00BB6F74" w:rsidRPr="00D0671A">
        <w:rPr>
          <w:rFonts w:ascii="Times New Roman" w:hAnsi="Times New Roman"/>
          <w:color w:val="000000"/>
          <w:sz w:val="28"/>
          <w:szCs w:val="28"/>
        </w:rPr>
        <w:t>с. 5</w:t>
      </w:r>
      <w:r w:rsidRPr="00D0671A">
        <w:rPr>
          <w:rFonts w:ascii="Times New Roman" w:hAnsi="Times New Roman"/>
          <w:color w:val="000000"/>
          <w:sz w:val="28"/>
          <w:szCs w:val="28"/>
        </w:rPr>
        <w:t>] По своим значениям слова в лексической системе объединяются в определенные группы тематические или лексико-семантические. «Каждое поле характеризуется полным списком словоформ, сгруппированных вокруг значений словоформ.</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Наличие в каждом члене ЛСП такого общего набора ядерных компонентов семантики делает их парадигматических соотнесенной группой слов и определяет однотипность их синтаматических свойств. Это объективное сходство в парадигматике синтагматике и является определяющим принципом формирования ЛСП.» [7,</w:t>
      </w:r>
      <w:r w:rsidR="00BB6F74" w:rsidRPr="00D0671A">
        <w:rPr>
          <w:rFonts w:ascii="Times New Roman" w:hAnsi="Times New Roman"/>
          <w:color w:val="000000"/>
          <w:sz w:val="28"/>
          <w:szCs w:val="28"/>
        </w:rPr>
        <w:t xml:space="preserve"> с. 9</w:t>
      </w:r>
      <w:r w:rsidRPr="00D0671A">
        <w:rPr>
          <w:rFonts w:ascii="Times New Roman" w:hAnsi="Times New Roman"/>
          <w:color w:val="000000"/>
          <w:sz w:val="28"/>
          <w:szCs w:val="28"/>
        </w:rPr>
        <w:t>]</w:t>
      </w: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В языке существуют следующие лексико</w:t>
      </w:r>
      <w:r w:rsidR="001547C8">
        <w:rPr>
          <w:rFonts w:ascii="Times New Roman" w:hAnsi="Times New Roman"/>
          <w:color w:val="000000"/>
          <w:sz w:val="28"/>
          <w:szCs w:val="28"/>
        </w:rPr>
        <w:t>-</w:t>
      </w:r>
      <w:r w:rsidRPr="00D0671A">
        <w:rPr>
          <w:rFonts w:ascii="Times New Roman" w:hAnsi="Times New Roman"/>
          <w:color w:val="000000"/>
          <w:sz w:val="28"/>
          <w:szCs w:val="28"/>
        </w:rPr>
        <w:t>семантические группы глаголов. Так выделяют 1</w:t>
      </w:r>
      <w:r w:rsidR="00BB6F74" w:rsidRPr="00D0671A">
        <w:rPr>
          <w:rFonts w:ascii="Times New Roman" w:hAnsi="Times New Roman"/>
          <w:color w:val="000000"/>
          <w:sz w:val="28"/>
          <w:szCs w:val="28"/>
        </w:rPr>
        <w:t>) г</w:t>
      </w:r>
      <w:r w:rsidRPr="00D0671A">
        <w:rPr>
          <w:rFonts w:ascii="Times New Roman" w:hAnsi="Times New Roman"/>
          <w:color w:val="000000"/>
          <w:sz w:val="28"/>
          <w:szCs w:val="28"/>
        </w:rPr>
        <w:t>лаголы ощущения, 2) глаголы желания, 3</w:t>
      </w:r>
      <w:r w:rsidR="00BB6F74" w:rsidRPr="00D0671A">
        <w:rPr>
          <w:rFonts w:ascii="Times New Roman" w:hAnsi="Times New Roman"/>
          <w:color w:val="000000"/>
          <w:sz w:val="28"/>
          <w:szCs w:val="28"/>
        </w:rPr>
        <w:t>) г</w:t>
      </w:r>
      <w:r w:rsidRPr="00D0671A">
        <w:rPr>
          <w:rFonts w:ascii="Times New Roman" w:hAnsi="Times New Roman"/>
          <w:color w:val="000000"/>
          <w:sz w:val="28"/>
          <w:szCs w:val="28"/>
        </w:rPr>
        <w:t>лаголы восприятия, 4</w:t>
      </w:r>
      <w:r w:rsidR="00BB6F74" w:rsidRPr="00D0671A">
        <w:rPr>
          <w:rFonts w:ascii="Times New Roman" w:hAnsi="Times New Roman"/>
          <w:color w:val="000000"/>
          <w:sz w:val="28"/>
          <w:szCs w:val="28"/>
        </w:rPr>
        <w:t>) г</w:t>
      </w:r>
      <w:r w:rsidRPr="00D0671A">
        <w:rPr>
          <w:rFonts w:ascii="Times New Roman" w:hAnsi="Times New Roman"/>
          <w:color w:val="000000"/>
          <w:sz w:val="28"/>
          <w:szCs w:val="28"/>
        </w:rPr>
        <w:t>лаголы внимания, 5</w:t>
      </w:r>
      <w:r w:rsidR="00BB6F74" w:rsidRPr="00D0671A">
        <w:rPr>
          <w:rFonts w:ascii="Times New Roman" w:hAnsi="Times New Roman"/>
          <w:color w:val="000000"/>
          <w:sz w:val="28"/>
          <w:szCs w:val="28"/>
        </w:rPr>
        <w:t>) г</w:t>
      </w:r>
      <w:r w:rsidRPr="00D0671A">
        <w:rPr>
          <w:rFonts w:ascii="Times New Roman" w:hAnsi="Times New Roman"/>
          <w:color w:val="000000"/>
          <w:sz w:val="28"/>
          <w:szCs w:val="28"/>
        </w:rPr>
        <w:t>лаголы эмоционального состояния,</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переживания, отношения, 6</w:t>
      </w:r>
      <w:r w:rsidR="00BB6F74" w:rsidRPr="00D0671A">
        <w:rPr>
          <w:rFonts w:ascii="Times New Roman" w:hAnsi="Times New Roman"/>
          <w:color w:val="000000"/>
          <w:sz w:val="28"/>
          <w:szCs w:val="28"/>
        </w:rPr>
        <w:t>) г</w:t>
      </w:r>
      <w:r w:rsidRPr="00D0671A">
        <w:rPr>
          <w:rFonts w:ascii="Times New Roman" w:hAnsi="Times New Roman"/>
          <w:color w:val="000000"/>
          <w:sz w:val="28"/>
          <w:szCs w:val="28"/>
        </w:rPr>
        <w:t>лаголы мышления, 7</w:t>
      </w:r>
      <w:r w:rsidR="00BB6F74" w:rsidRPr="00D0671A">
        <w:rPr>
          <w:rFonts w:ascii="Times New Roman" w:hAnsi="Times New Roman"/>
          <w:color w:val="000000"/>
          <w:sz w:val="28"/>
          <w:szCs w:val="28"/>
        </w:rPr>
        <w:t>) г</w:t>
      </w:r>
      <w:r w:rsidRPr="00D0671A">
        <w:rPr>
          <w:rFonts w:ascii="Times New Roman" w:hAnsi="Times New Roman"/>
          <w:color w:val="000000"/>
          <w:sz w:val="28"/>
          <w:szCs w:val="28"/>
        </w:rPr>
        <w:t>лаголы знания, 8</w:t>
      </w:r>
      <w:r w:rsidR="00BB6F74" w:rsidRPr="00D0671A">
        <w:rPr>
          <w:rFonts w:ascii="Times New Roman" w:hAnsi="Times New Roman"/>
          <w:color w:val="000000"/>
          <w:sz w:val="28"/>
          <w:szCs w:val="28"/>
        </w:rPr>
        <w:t>) г</w:t>
      </w:r>
      <w:r w:rsidRPr="00D0671A">
        <w:rPr>
          <w:rFonts w:ascii="Times New Roman" w:hAnsi="Times New Roman"/>
          <w:color w:val="000000"/>
          <w:sz w:val="28"/>
          <w:szCs w:val="28"/>
        </w:rPr>
        <w:t>лаголы памяти, 9</w:t>
      </w:r>
      <w:r w:rsidR="00BB6F74" w:rsidRPr="00D0671A">
        <w:rPr>
          <w:rFonts w:ascii="Times New Roman" w:hAnsi="Times New Roman"/>
          <w:color w:val="000000"/>
          <w:sz w:val="28"/>
          <w:szCs w:val="28"/>
        </w:rPr>
        <w:t>) г</w:t>
      </w:r>
      <w:r w:rsidRPr="00D0671A">
        <w:rPr>
          <w:rFonts w:ascii="Times New Roman" w:hAnsi="Times New Roman"/>
          <w:color w:val="000000"/>
          <w:sz w:val="28"/>
          <w:szCs w:val="28"/>
        </w:rPr>
        <w:t>лаголы действия и др. Наряду с этими группами</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может быть выделена</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 xml:space="preserve">группа глаголов-цветообозначения. </w:t>
      </w:r>
      <w:r w:rsidR="00BB6F74" w:rsidRPr="00D0671A">
        <w:rPr>
          <w:rFonts w:ascii="Times New Roman" w:hAnsi="Times New Roman"/>
          <w:color w:val="000000"/>
          <w:sz w:val="28"/>
          <w:szCs w:val="28"/>
        </w:rPr>
        <w:t>(‘цветовые’</w:t>
      </w:r>
      <w:r w:rsidRPr="00D0671A">
        <w:rPr>
          <w:rFonts w:ascii="Times New Roman" w:hAnsi="Times New Roman"/>
          <w:color w:val="000000"/>
          <w:sz w:val="28"/>
          <w:szCs w:val="28"/>
        </w:rPr>
        <w:t xml:space="preserve"> глаголы).</w:t>
      </w: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«Наличие у разных слов одних и тех же определителей рассматривается как объективное свидетельство семантической близости слов. В роли таких определителей выступают обычно глаголы с достаточно общим значением. Если у нескольких глаголов имеется общий определитель, то эти глаголы можно определить в ЛСГ.</w:t>
      </w:r>
      <w:r w:rsidR="00BB6F74" w:rsidRPr="00D0671A">
        <w:rPr>
          <w:rFonts w:ascii="Times New Roman" w:hAnsi="Times New Roman"/>
          <w:color w:val="000000"/>
          <w:sz w:val="28"/>
          <w:szCs w:val="28"/>
        </w:rPr>
        <w:t>» [7</w:t>
      </w:r>
      <w:r w:rsidRPr="00D0671A">
        <w:rPr>
          <w:rFonts w:ascii="Times New Roman" w:hAnsi="Times New Roman"/>
          <w:color w:val="000000"/>
          <w:sz w:val="28"/>
          <w:szCs w:val="28"/>
        </w:rPr>
        <w:t xml:space="preserve">, </w:t>
      </w:r>
      <w:r w:rsidR="00BB6F74" w:rsidRPr="00D0671A">
        <w:rPr>
          <w:rFonts w:ascii="Times New Roman" w:hAnsi="Times New Roman"/>
          <w:color w:val="000000"/>
          <w:sz w:val="28"/>
          <w:szCs w:val="28"/>
        </w:rPr>
        <w:t>с. 1</w:t>
      </w:r>
      <w:r w:rsidRPr="00D0671A">
        <w:rPr>
          <w:rFonts w:ascii="Times New Roman" w:hAnsi="Times New Roman"/>
          <w:color w:val="000000"/>
          <w:sz w:val="28"/>
          <w:szCs w:val="28"/>
        </w:rPr>
        <w:t xml:space="preserve">0] Таким образом, глаголы </w:t>
      </w:r>
      <w:r w:rsidRPr="00D0671A">
        <w:rPr>
          <w:rFonts w:ascii="Times New Roman" w:hAnsi="Times New Roman"/>
          <w:i/>
          <w:color w:val="000000"/>
          <w:sz w:val="28"/>
          <w:szCs w:val="28"/>
        </w:rPr>
        <w:t xml:space="preserve">белеть, краснеть, зеленеть, серебриться, синеть </w:t>
      </w:r>
      <w:r w:rsidRPr="00D0671A">
        <w:rPr>
          <w:rFonts w:ascii="Times New Roman" w:hAnsi="Times New Roman"/>
          <w:color w:val="000000"/>
          <w:sz w:val="28"/>
          <w:szCs w:val="28"/>
        </w:rPr>
        <w:t>и др. несут на себе некую информацию и</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имеют общий определитель, общее значение –</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приобретение предметом какого-либо цвета, либо обозначение какого–либо явления природы, характеризующегося определенным цветом.</w:t>
      </w:r>
    </w:p>
    <w:p w:rsidR="00681C62" w:rsidRPr="00D0671A" w:rsidRDefault="00681C62" w:rsidP="00BB6F74">
      <w:pPr>
        <w:spacing w:after="0" w:line="360" w:lineRule="auto"/>
        <w:ind w:firstLine="709"/>
        <w:jc w:val="both"/>
        <w:rPr>
          <w:rFonts w:ascii="Times New Roman" w:hAnsi="Times New Roman"/>
          <w:i/>
          <w:color w:val="000000"/>
          <w:sz w:val="28"/>
          <w:szCs w:val="28"/>
        </w:rPr>
      </w:pPr>
      <w:r w:rsidRPr="00D0671A">
        <w:rPr>
          <w:rFonts w:ascii="Times New Roman" w:hAnsi="Times New Roman"/>
          <w:color w:val="000000"/>
          <w:sz w:val="28"/>
          <w:szCs w:val="28"/>
        </w:rPr>
        <w:t xml:space="preserve">В лирике </w:t>
      </w:r>
      <w:r w:rsidR="00BB6F74" w:rsidRPr="00D0671A">
        <w:rPr>
          <w:rFonts w:ascii="Times New Roman" w:hAnsi="Times New Roman"/>
          <w:color w:val="000000"/>
          <w:sz w:val="28"/>
          <w:szCs w:val="28"/>
        </w:rPr>
        <w:t>С.А. Есенина</w:t>
      </w:r>
      <w:r w:rsidRPr="00D0671A">
        <w:rPr>
          <w:rFonts w:ascii="Times New Roman" w:hAnsi="Times New Roman"/>
          <w:color w:val="000000"/>
          <w:sz w:val="28"/>
          <w:szCs w:val="28"/>
        </w:rPr>
        <w:t xml:space="preserve"> также отмечены глаголы, несущие цветовое значение. Эта группа не менее любопытна, чем прилагательные и существительные, хотя и немногочисленна. Поэт не имеет пристрастия к какой-либо определенной форме глагола, поэтому</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употребление глагольных форм в его произведениях очень разнообразно. Встречаются глаголы, обозначающие цветовую характеристику предметов, явлений природы. Например:</w:t>
      </w:r>
      <w:r w:rsidRPr="00D0671A">
        <w:rPr>
          <w:rFonts w:ascii="Times New Roman" w:hAnsi="Times New Roman"/>
          <w:i/>
          <w:color w:val="000000"/>
          <w:sz w:val="28"/>
          <w:szCs w:val="28"/>
        </w:rPr>
        <w:t xml:space="preserve"> серебрится</w:t>
      </w:r>
      <w:r w:rsidRPr="00D0671A">
        <w:rPr>
          <w:rFonts w:ascii="Times New Roman" w:hAnsi="Times New Roman"/>
          <w:color w:val="000000"/>
          <w:sz w:val="28"/>
          <w:szCs w:val="28"/>
        </w:rPr>
        <w:t>,</w:t>
      </w:r>
      <w:r w:rsidRPr="00D0671A">
        <w:rPr>
          <w:rFonts w:ascii="Times New Roman" w:hAnsi="Times New Roman"/>
          <w:i/>
          <w:color w:val="000000"/>
          <w:sz w:val="28"/>
          <w:szCs w:val="28"/>
        </w:rPr>
        <w:t xml:space="preserve"> белеют</w:t>
      </w:r>
      <w:r w:rsidRPr="00D0671A">
        <w:rPr>
          <w:rFonts w:ascii="Times New Roman" w:hAnsi="Times New Roman"/>
          <w:color w:val="000000"/>
          <w:sz w:val="28"/>
          <w:szCs w:val="28"/>
        </w:rPr>
        <w:t xml:space="preserve">, </w:t>
      </w:r>
      <w:r w:rsidRPr="00D0671A">
        <w:rPr>
          <w:rFonts w:ascii="Times New Roman" w:hAnsi="Times New Roman"/>
          <w:i/>
          <w:color w:val="000000"/>
          <w:sz w:val="28"/>
          <w:szCs w:val="28"/>
        </w:rPr>
        <w:t xml:space="preserve">румянит, краснеет, золотятся, посинела, зеленеет </w:t>
      </w:r>
      <w:r w:rsidR="00BB6F74" w:rsidRPr="00D0671A">
        <w:rPr>
          <w:rFonts w:ascii="Times New Roman" w:hAnsi="Times New Roman"/>
          <w:color w:val="000000"/>
          <w:sz w:val="28"/>
          <w:szCs w:val="28"/>
        </w:rPr>
        <w:t>и т.д.</w:t>
      </w:r>
      <w:r w:rsidRPr="00D0671A">
        <w:rPr>
          <w:rFonts w:ascii="Times New Roman" w:hAnsi="Times New Roman"/>
          <w:color w:val="000000"/>
          <w:sz w:val="28"/>
          <w:szCs w:val="28"/>
        </w:rPr>
        <w:t xml:space="preserve"> Глаголы-цветообозначения употребляются как в прямом так и в переносном значении, обозначая естественные цвета. В большинстве случаев Есенин использует естественные цветообозначения каких-либо объектов, предметов, природных субстанций. Например,</w:t>
      </w:r>
      <w:r w:rsidRPr="00D0671A">
        <w:rPr>
          <w:rFonts w:ascii="Times New Roman" w:hAnsi="Times New Roman"/>
          <w:i/>
          <w:color w:val="000000"/>
          <w:sz w:val="28"/>
          <w:szCs w:val="28"/>
        </w:rPr>
        <w:t xml:space="preserve"> синеют</w:t>
      </w:r>
      <w:r w:rsidRPr="00D0671A">
        <w:rPr>
          <w:rFonts w:ascii="Times New Roman" w:hAnsi="Times New Roman"/>
          <w:color w:val="000000"/>
          <w:sz w:val="28"/>
          <w:szCs w:val="28"/>
        </w:rPr>
        <w:t xml:space="preserve"> небеса, </w:t>
      </w:r>
      <w:r w:rsidRPr="00D0671A">
        <w:rPr>
          <w:rFonts w:ascii="Times New Roman" w:hAnsi="Times New Roman"/>
          <w:i/>
          <w:color w:val="000000"/>
          <w:sz w:val="28"/>
          <w:szCs w:val="28"/>
        </w:rPr>
        <w:t>покраснела</w:t>
      </w:r>
      <w:r w:rsidRPr="00D0671A">
        <w:rPr>
          <w:rFonts w:ascii="Times New Roman" w:hAnsi="Times New Roman"/>
          <w:color w:val="000000"/>
          <w:sz w:val="28"/>
          <w:szCs w:val="28"/>
        </w:rPr>
        <w:t xml:space="preserve"> рябина,</w:t>
      </w:r>
      <w:r w:rsidRPr="00D0671A">
        <w:rPr>
          <w:rFonts w:ascii="Times New Roman" w:hAnsi="Times New Roman"/>
          <w:i/>
          <w:color w:val="000000"/>
          <w:sz w:val="28"/>
          <w:szCs w:val="28"/>
        </w:rPr>
        <w:t xml:space="preserve"> посинела</w:t>
      </w:r>
      <w:r w:rsidRPr="00D0671A">
        <w:rPr>
          <w:rFonts w:ascii="Times New Roman" w:hAnsi="Times New Roman"/>
          <w:color w:val="000000"/>
          <w:sz w:val="28"/>
          <w:szCs w:val="28"/>
        </w:rPr>
        <w:t xml:space="preserve"> вода, </w:t>
      </w:r>
      <w:r w:rsidRPr="00D0671A">
        <w:rPr>
          <w:rFonts w:ascii="Times New Roman" w:hAnsi="Times New Roman"/>
          <w:i/>
          <w:color w:val="000000"/>
          <w:sz w:val="28"/>
          <w:szCs w:val="28"/>
        </w:rPr>
        <w:t>белеют</w:t>
      </w:r>
      <w:r w:rsidRPr="00D0671A">
        <w:rPr>
          <w:rFonts w:ascii="Times New Roman" w:hAnsi="Times New Roman"/>
          <w:color w:val="000000"/>
          <w:sz w:val="28"/>
          <w:szCs w:val="28"/>
        </w:rPr>
        <w:t xml:space="preserve"> хаты, шаль </w:t>
      </w:r>
      <w:r w:rsidRPr="00D0671A">
        <w:rPr>
          <w:rFonts w:ascii="Times New Roman" w:hAnsi="Times New Roman"/>
          <w:i/>
          <w:color w:val="000000"/>
          <w:sz w:val="28"/>
          <w:szCs w:val="28"/>
        </w:rPr>
        <w:t xml:space="preserve">зеленеет. </w:t>
      </w:r>
      <w:r w:rsidRPr="00D0671A">
        <w:rPr>
          <w:rFonts w:ascii="Times New Roman" w:hAnsi="Times New Roman"/>
          <w:color w:val="000000"/>
          <w:sz w:val="28"/>
          <w:szCs w:val="28"/>
        </w:rPr>
        <w:t xml:space="preserve">Многочисленные глагольные формы «передают изображение цвета в процессе, в становлении, в выявлении.» [8, </w:t>
      </w:r>
      <w:r w:rsidR="00BB6F74" w:rsidRPr="00D0671A">
        <w:rPr>
          <w:rFonts w:ascii="Times New Roman" w:hAnsi="Times New Roman"/>
          <w:color w:val="000000"/>
          <w:sz w:val="28"/>
          <w:szCs w:val="28"/>
        </w:rPr>
        <w:t>с. 3</w:t>
      </w:r>
      <w:r w:rsidRPr="00D0671A">
        <w:rPr>
          <w:rFonts w:ascii="Times New Roman" w:hAnsi="Times New Roman"/>
          <w:color w:val="000000"/>
          <w:sz w:val="28"/>
          <w:szCs w:val="28"/>
        </w:rPr>
        <w:t xml:space="preserve">9] Например: </w:t>
      </w:r>
      <w:r w:rsidRPr="00D0671A">
        <w:rPr>
          <w:rFonts w:ascii="Times New Roman" w:hAnsi="Times New Roman"/>
          <w:i/>
          <w:color w:val="000000"/>
          <w:sz w:val="28"/>
          <w:szCs w:val="28"/>
        </w:rPr>
        <w:t>синеют, златится, белеется,</w:t>
      </w:r>
      <w:r w:rsidR="00BB6F74" w:rsidRPr="00D0671A">
        <w:rPr>
          <w:rFonts w:ascii="Times New Roman" w:hAnsi="Times New Roman"/>
          <w:i/>
          <w:color w:val="000000"/>
          <w:sz w:val="28"/>
          <w:szCs w:val="28"/>
        </w:rPr>
        <w:t xml:space="preserve"> </w:t>
      </w:r>
      <w:r w:rsidRPr="00D0671A">
        <w:rPr>
          <w:rFonts w:ascii="Times New Roman" w:hAnsi="Times New Roman"/>
          <w:i/>
          <w:color w:val="000000"/>
          <w:sz w:val="28"/>
          <w:szCs w:val="28"/>
        </w:rPr>
        <w:t xml:space="preserve">зеленеет </w:t>
      </w:r>
      <w:r w:rsidR="00BB6F74" w:rsidRPr="00D0671A">
        <w:rPr>
          <w:rFonts w:ascii="Times New Roman" w:hAnsi="Times New Roman"/>
          <w:i/>
          <w:color w:val="000000"/>
          <w:sz w:val="28"/>
          <w:szCs w:val="28"/>
        </w:rPr>
        <w:t>и т.д.</w:t>
      </w:r>
    </w:p>
    <w:p w:rsidR="00F21E58" w:rsidRDefault="00F21E58" w:rsidP="00BB6F74">
      <w:pPr>
        <w:spacing w:after="0" w:line="360" w:lineRule="auto"/>
        <w:ind w:firstLine="709"/>
        <w:contextualSpacing/>
        <w:jc w:val="both"/>
        <w:rPr>
          <w:rFonts w:ascii="Times New Roman" w:hAnsi="Times New Roman"/>
          <w:color w:val="000000"/>
          <w:sz w:val="28"/>
          <w:szCs w:val="28"/>
        </w:rPr>
      </w:pP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Только видно на кочках и впадинах,</w:t>
      </w: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Как </w:t>
      </w:r>
      <w:r w:rsidRPr="00D0671A">
        <w:rPr>
          <w:rFonts w:ascii="Times New Roman" w:hAnsi="Times New Roman"/>
          <w:i/>
          <w:color w:val="000000"/>
          <w:sz w:val="28"/>
          <w:szCs w:val="28"/>
        </w:rPr>
        <w:t>синеют</w:t>
      </w:r>
      <w:r w:rsidRPr="00D0671A">
        <w:rPr>
          <w:rFonts w:ascii="Times New Roman" w:hAnsi="Times New Roman"/>
          <w:color w:val="000000"/>
          <w:sz w:val="28"/>
          <w:szCs w:val="28"/>
        </w:rPr>
        <w:t xml:space="preserve"> кругом небеса [4, </w:t>
      </w:r>
      <w:r w:rsidR="00BB6F74" w:rsidRPr="00D0671A">
        <w:rPr>
          <w:rFonts w:ascii="Times New Roman" w:hAnsi="Times New Roman"/>
          <w:color w:val="000000"/>
          <w:sz w:val="28"/>
          <w:szCs w:val="28"/>
        </w:rPr>
        <w:t>c. 2</w:t>
      </w:r>
      <w:r w:rsidRPr="00D0671A">
        <w:rPr>
          <w:rFonts w:ascii="Times New Roman" w:hAnsi="Times New Roman"/>
          <w:color w:val="000000"/>
          <w:sz w:val="28"/>
          <w:szCs w:val="28"/>
        </w:rPr>
        <w:t>11]</w:t>
      </w:r>
    </w:p>
    <w:p w:rsidR="00F21E58" w:rsidRDefault="00F21E58" w:rsidP="00BB6F74">
      <w:pPr>
        <w:spacing w:after="0" w:line="360" w:lineRule="auto"/>
        <w:ind w:firstLine="709"/>
        <w:contextualSpacing/>
        <w:jc w:val="both"/>
        <w:rPr>
          <w:rFonts w:ascii="Times New Roman" w:hAnsi="Times New Roman"/>
          <w:color w:val="000000"/>
          <w:sz w:val="28"/>
          <w:szCs w:val="28"/>
        </w:rPr>
      </w:pP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Глагол </w:t>
      </w:r>
      <w:r w:rsidRPr="00D0671A">
        <w:rPr>
          <w:rFonts w:ascii="Times New Roman" w:hAnsi="Times New Roman"/>
          <w:i/>
          <w:color w:val="000000"/>
          <w:sz w:val="28"/>
          <w:szCs w:val="28"/>
        </w:rPr>
        <w:t xml:space="preserve">синеют </w:t>
      </w:r>
      <w:r w:rsidRPr="00D0671A">
        <w:rPr>
          <w:rFonts w:ascii="Times New Roman" w:hAnsi="Times New Roman"/>
          <w:color w:val="000000"/>
          <w:sz w:val="28"/>
          <w:szCs w:val="28"/>
        </w:rPr>
        <w:t>так же употребляется в прямом значении и обозначает естественный цвет неба.</w:t>
      </w:r>
    </w:p>
    <w:p w:rsidR="00F21E58" w:rsidRDefault="00F21E58" w:rsidP="00BB6F74">
      <w:pPr>
        <w:spacing w:after="0" w:line="360" w:lineRule="auto"/>
        <w:ind w:firstLine="709"/>
        <w:contextualSpacing/>
        <w:jc w:val="both"/>
        <w:rPr>
          <w:rFonts w:ascii="Times New Roman" w:hAnsi="Times New Roman"/>
          <w:color w:val="000000"/>
          <w:sz w:val="28"/>
          <w:szCs w:val="28"/>
        </w:rPr>
      </w:pP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В прозрачном холоде </w:t>
      </w:r>
      <w:r w:rsidRPr="00D0671A">
        <w:rPr>
          <w:rFonts w:ascii="Times New Roman" w:hAnsi="Times New Roman"/>
          <w:i/>
          <w:color w:val="000000"/>
          <w:sz w:val="28"/>
          <w:szCs w:val="28"/>
        </w:rPr>
        <w:t>заголубели</w:t>
      </w:r>
      <w:r w:rsidRPr="00D0671A">
        <w:rPr>
          <w:rFonts w:ascii="Times New Roman" w:hAnsi="Times New Roman"/>
          <w:color w:val="000000"/>
          <w:sz w:val="28"/>
          <w:szCs w:val="28"/>
        </w:rPr>
        <w:t xml:space="preserve"> долы,</w:t>
      </w: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Отчетлив звук подкованных копыт. [4, </w:t>
      </w:r>
      <w:r w:rsidR="00BB6F74" w:rsidRPr="00D0671A">
        <w:rPr>
          <w:rFonts w:ascii="Times New Roman" w:hAnsi="Times New Roman"/>
          <w:color w:val="000000"/>
          <w:sz w:val="28"/>
          <w:szCs w:val="28"/>
        </w:rPr>
        <w:t>с. 6</w:t>
      </w:r>
      <w:r w:rsidRPr="00D0671A">
        <w:rPr>
          <w:rFonts w:ascii="Times New Roman" w:hAnsi="Times New Roman"/>
          <w:color w:val="000000"/>
          <w:sz w:val="28"/>
          <w:szCs w:val="28"/>
        </w:rPr>
        <w:t>9]</w:t>
      </w:r>
    </w:p>
    <w:p w:rsidR="00F21E58" w:rsidRDefault="00F21E58" w:rsidP="00BB6F74">
      <w:pPr>
        <w:spacing w:after="0" w:line="360" w:lineRule="auto"/>
        <w:ind w:firstLine="709"/>
        <w:contextualSpacing/>
        <w:jc w:val="both"/>
        <w:rPr>
          <w:rFonts w:ascii="Times New Roman" w:hAnsi="Times New Roman"/>
          <w:color w:val="000000"/>
          <w:sz w:val="28"/>
          <w:szCs w:val="28"/>
        </w:rPr>
      </w:pP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Глагол совершенного вида</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 xml:space="preserve">указывает на завершенность действия. Холод, как природное явление, обычно ассоциируется с голубым цветом. В приведенном контексте глагол </w:t>
      </w:r>
      <w:r w:rsidRPr="00D0671A">
        <w:rPr>
          <w:rFonts w:ascii="Times New Roman" w:hAnsi="Times New Roman"/>
          <w:i/>
          <w:color w:val="000000"/>
          <w:sz w:val="28"/>
          <w:szCs w:val="28"/>
        </w:rPr>
        <w:t>заголубели</w:t>
      </w:r>
      <w:r w:rsidRPr="00D0671A">
        <w:rPr>
          <w:rFonts w:ascii="Times New Roman" w:hAnsi="Times New Roman"/>
          <w:color w:val="000000"/>
          <w:sz w:val="28"/>
          <w:szCs w:val="28"/>
        </w:rPr>
        <w:t xml:space="preserve"> вместе с существительным </w:t>
      </w:r>
      <w:r w:rsidRPr="00D0671A">
        <w:rPr>
          <w:rFonts w:ascii="Times New Roman" w:hAnsi="Times New Roman"/>
          <w:i/>
          <w:color w:val="000000"/>
          <w:sz w:val="28"/>
          <w:szCs w:val="28"/>
        </w:rPr>
        <w:t>звук</w:t>
      </w:r>
      <w:r w:rsidRPr="00D0671A">
        <w:rPr>
          <w:rFonts w:ascii="Times New Roman" w:hAnsi="Times New Roman"/>
          <w:color w:val="000000"/>
          <w:sz w:val="28"/>
          <w:szCs w:val="28"/>
        </w:rPr>
        <w:t xml:space="preserve"> придает стихотворению звонкость и мелодичность.</w:t>
      </w:r>
    </w:p>
    <w:p w:rsidR="00F21E58" w:rsidRDefault="00F21E58" w:rsidP="00BB6F74">
      <w:pPr>
        <w:spacing w:after="0" w:line="360" w:lineRule="auto"/>
        <w:ind w:firstLine="709"/>
        <w:contextualSpacing/>
        <w:jc w:val="both"/>
        <w:rPr>
          <w:rFonts w:ascii="Times New Roman" w:hAnsi="Times New Roman"/>
          <w:color w:val="000000"/>
          <w:sz w:val="28"/>
          <w:szCs w:val="28"/>
        </w:rPr>
      </w:pP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На ветке облака, как слива,</w:t>
      </w:r>
    </w:p>
    <w:p w:rsidR="00681C62" w:rsidRPr="00D0671A" w:rsidRDefault="00681C62" w:rsidP="00BB6F74">
      <w:pPr>
        <w:tabs>
          <w:tab w:val="left" w:pos="4154"/>
        </w:tabs>
        <w:spacing w:after="0" w:line="360" w:lineRule="auto"/>
        <w:ind w:firstLine="709"/>
        <w:contextualSpacing/>
        <w:jc w:val="both"/>
        <w:rPr>
          <w:rFonts w:ascii="Times New Roman" w:hAnsi="Times New Roman"/>
          <w:color w:val="000000"/>
          <w:sz w:val="28"/>
          <w:szCs w:val="28"/>
        </w:rPr>
      </w:pPr>
      <w:r w:rsidRPr="00D0671A">
        <w:rPr>
          <w:rFonts w:ascii="Times New Roman" w:hAnsi="Times New Roman"/>
          <w:i/>
          <w:color w:val="000000"/>
          <w:sz w:val="28"/>
          <w:szCs w:val="28"/>
        </w:rPr>
        <w:t>Златится</w:t>
      </w:r>
      <w:r w:rsidRPr="00D0671A">
        <w:rPr>
          <w:rFonts w:ascii="Times New Roman" w:hAnsi="Times New Roman"/>
          <w:color w:val="000000"/>
          <w:sz w:val="28"/>
          <w:szCs w:val="28"/>
        </w:rPr>
        <w:t xml:space="preserve"> спелая звезда [4, 78]</w:t>
      </w: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В данном случае глагол </w:t>
      </w:r>
      <w:r w:rsidRPr="00D0671A">
        <w:rPr>
          <w:rFonts w:ascii="Times New Roman" w:hAnsi="Times New Roman"/>
          <w:i/>
          <w:color w:val="000000"/>
          <w:sz w:val="28"/>
          <w:szCs w:val="28"/>
        </w:rPr>
        <w:t>златится,</w:t>
      </w:r>
      <w:r w:rsidRPr="00D0671A">
        <w:rPr>
          <w:rFonts w:ascii="Times New Roman" w:hAnsi="Times New Roman"/>
          <w:color w:val="000000"/>
          <w:sz w:val="28"/>
          <w:szCs w:val="28"/>
        </w:rPr>
        <w:t xml:space="preserve"> образованный от многозначного прилагательного золотой, используется в переносном значении. В приведенном контексте используется прямое цветовое значение: ‘цвета золота, блестяще-жёлтый.’ Также глагол </w:t>
      </w:r>
      <w:r w:rsidRPr="00D0671A">
        <w:rPr>
          <w:rFonts w:ascii="Times New Roman" w:hAnsi="Times New Roman"/>
          <w:i/>
          <w:color w:val="000000"/>
          <w:sz w:val="28"/>
          <w:szCs w:val="28"/>
        </w:rPr>
        <w:t>златится</w:t>
      </w:r>
      <w:r w:rsidRPr="00D0671A">
        <w:rPr>
          <w:rFonts w:ascii="Times New Roman" w:hAnsi="Times New Roman"/>
          <w:color w:val="000000"/>
          <w:sz w:val="28"/>
          <w:szCs w:val="28"/>
        </w:rPr>
        <w:t xml:space="preserve"> можно заменить стилистическим синонимом </w:t>
      </w:r>
      <w:r w:rsidRPr="00D0671A">
        <w:rPr>
          <w:rFonts w:ascii="Times New Roman" w:hAnsi="Times New Roman"/>
          <w:i/>
          <w:color w:val="000000"/>
          <w:sz w:val="28"/>
          <w:szCs w:val="28"/>
        </w:rPr>
        <w:t>горит, светится, блестит,</w:t>
      </w:r>
      <w:r w:rsidRPr="00D0671A">
        <w:rPr>
          <w:rFonts w:ascii="Times New Roman" w:hAnsi="Times New Roman"/>
          <w:color w:val="000000"/>
          <w:sz w:val="28"/>
          <w:szCs w:val="28"/>
        </w:rPr>
        <w:t xml:space="preserve"> что даст нам указание на непосредственно переносное употребление данного глагола в приведенном контексте. Глагольная форма </w:t>
      </w:r>
      <w:r w:rsidRPr="00D0671A">
        <w:rPr>
          <w:rFonts w:ascii="Times New Roman" w:hAnsi="Times New Roman"/>
          <w:i/>
          <w:color w:val="000000"/>
          <w:sz w:val="28"/>
          <w:szCs w:val="28"/>
        </w:rPr>
        <w:t xml:space="preserve">златится, </w:t>
      </w:r>
      <w:r w:rsidRPr="00D0671A">
        <w:rPr>
          <w:rFonts w:ascii="Times New Roman" w:hAnsi="Times New Roman"/>
          <w:color w:val="000000"/>
          <w:sz w:val="28"/>
          <w:szCs w:val="28"/>
        </w:rPr>
        <w:t>передает не сам цвет, а скорее его становление, а возможно и только его отблеск.</w:t>
      </w:r>
    </w:p>
    <w:p w:rsidR="00F21E58" w:rsidRDefault="00F21E58" w:rsidP="00BB6F74">
      <w:pPr>
        <w:pStyle w:val="a3"/>
        <w:spacing w:line="360" w:lineRule="auto"/>
        <w:ind w:firstLine="709"/>
        <w:contextualSpacing/>
        <w:jc w:val="both"/>
        <w:rPr>
          <w:iCs/>
          <w:color w:val="000000"/>
        </w:rPr>
      </w:pPr>
    </w:p>
    <w:p w:rsidR="00BB6F74" w:rsidRPr="00D0671A" w:rsidRDefault="00681C62" w:rsidP="00BB6F74">
      <w:pPr>
        <w:pStyle w:val="a3"/>
        <w:spacing w:line="360" w:lineRule="auto"/>
        <w:ind w:firstLine="709"/>
        <w:contextualSpacing/>
        <w:jc w:val="both"/>
        <w:rPr>
          <w:iCs/>
          <w:color w:val="000000"/>
        </w:rPr>
      </w:pPr>
      <w:r w:rsidRPr="00D0671A">
        <w:rPr>
          <w:iCs/>
          <w:color w:val="000000"/>
        </w:rPr>
        <w:t>Утром в ржаном закуте</w:t>
      </w:r>
    </w:p>
    <w:p w:rsidR="00681C62" w:rsidRPr="00D0671A" w:rsidRDefault="00681C62" w:rsidP="00BB6F74">
      <w:pPr>
        <w:pStyle w:val="a3"/>
        <w:spacing w:line="360" w:lineRule="auto"/>
        <w:ind w:firstLine="709"/>
        <w:contextualSpacing/>
        <w:jc w:val="both"/>
        <w:rPr>
          <w:iCs/>
          <w:color w:val="000000"/>
        </w:rPr>
      </w:pPr>
      <w:r w:rsidRPr="00D0671A">
        <w:rPr>
          <w:iCs/>
          <w:color w:val="000000"/>
        </w:rPr>
        <w:t xml:space="preserve">Где </w:t>
      </w:r>
      <w:r w:rsidRPr="00D0671A">
        <w:rPr>
          <w:i/>
          <w:iCs/>
          <w:color w:val="000000"/>
        </w:rPr>
        <w:t>златятся</w:t>
      </w:r>
      <w:r w:rsidRPr="00D0671A">
        <w:rPr>
          <w:iCs/>
          <w:color w:val="000000"/>
        </w:rPr>
        <w:t xml:space="preserve"> </w:t>
      </w:r>
      <w:r w:rsidRPr="00D0671A">
        <w:rPr>
          <w:i/>
          <w:iCs/>
          <w:color w:val="000000"/>
        </w:rPr>
        <w:t>рогожи</w:t>
      </w:r>
      <w:r w:rsidRPr="00D0671A">
        <w:rPr>
          <w:iCs/>
          <w:color w:val="000000"/>
        </w:rPr>
        <w:t xml:space="preserve"> в ряд,</w:t>
      </w:r>
    </w:p>
    <w:p w:rsidR="00BB6F74" w:rsidRPr="00D0671A" w:rsidRDefault="00681C62" w:rsidP="00BB6F74">
      <w:pPr>
        <w:pStyle w:val="a3"/>
        <w:spacing w:line="360" w:lineRule="auto"/>
        <w:ind w:firstLine="709"/>
        <w:contextualSpacing/>
        <w:jc w:val="both"/>
        <w:rPr>
          <w:iCs/>
          <w:color w:val="000000"/>
        </w:rPr>
      </w:pPr>
      <w:r w:rsidRPr="00D0671A">
        <w:rPr>
          <w:iCs/>
          <w:color w:val="000000"/>
        </w:rPr>
        <w:t>Семерых ощенила сука,</w:t>
      </w:r>
    </w:p>
    <w:p w:rsidR="00681C62" w:rsidRPr="00D0671A" w:rsidRDefault="00681C62" w:rsidP="00BB6F74">
      <w:pPr>
        <w:pStyle w:val="a3"/>
        <w:spacing w:line="360" w:lineRule="auto"/>
        <w:ind w:firstLine="709"/>
        <w:contextualSpacing/>
        <w:jc w:val="both"/>
        <w:rPr>
          <w:iCs/>
          <w:color w:val="000000"/>
        </w:rPr>
      </w:pPr>
      <w:r w:rsidRPr="00D0671A">
        <w:rPr>
          <w:iCs/>
          <w:color w:val="000000"/>
        </w:rPr>
        <w:t>Рыжих семерых щенят</w:t>
      </w:r>
      <w:r w:rsidR="00BB6F74" w:rsidRPr="00D0671A">
        <w:rPr>
          <w:iCs/>
          <w:color w:val="000000"/>
        </w:rPr>
        <w:t>. [4</w:t>
      </w:r>
      <w:r w:rsidRPr="00D0671A">
        <w:rPr>
          <w:iCs/>
          <w:color w:val="000000"/>
        </w:rPr>
        <w:t xml:space="preserve"> </w:t>
      </w:r>
      <w:r w:rsidR="00BB6F74" w:rsidRPr="00D0671A">
        <w:rPr>
          <w:iCs/>
          <w:color w:val="000000"/>
        </w:rPr>
        <w:t>c. 4</w:t>
      </w:r>
      <w:r w:rsidRPr="00D0671A">
        <w:rPr>
          <w:iCs/>
          <w:color w:val="000000"/>
        </w:rPr>
        <w:t>5]</w:t>
      </w:r>
    </w:p>
    <w:p w:rsidR="00F21E58" w:rsidRDefault="00F21E58" w:rsidP="00BB6F74">
      <w:pPr>
        <w:pStyle w:val="a3"/>
        <w:spacing w:line="360" w:lineRule="auto"/>
        <w:ind w:firstLine="709"/>
        <w:contextualSpacing/>
        <w:jc w:val="both"/>
        <w:rPr>
          <w:i/>
          <w:iCs/>
          <w:color w:val="000000"/>
        </w:rPr>
      </w:pPr>
    </w:p>
    <w:p w:rsidR="00681C62" w:rsidRPr="00D0671A" w:rsidRDefault="00681C62" w:rsidP="00BB6F74">
      <w:pPr>
        <w:pStyle w:val="a3"/>
        <w:spacing w:line="360" w:lineRule="auto"/>
        <w:ind w:firstLine="709"/>
        <w:contextualSpacing/>
        <w:jc w:val="both"/>
        <w:rPr>
          <w:iCs/>
          <w:color w:val="000000"/>
        </w:rPr>
      </w:pPr>
      <w:r w:rsidRPr="00D0671A">
        <w:rPr>
          <w:i/>
          <w:iCs/>
          <w:color w:val="000000"/>
        </w:rPr>
        <w:t xml:space="preserve">Рогожа </w:t>
      </w:r>
      <w:r w:rsidRPr="00D0671A">
        <w:rPr>
          <w:iCs/>
          <w:color w:val="000000"/>
        </w:rPr>
        <w:t>– ‘</w:t>
      </w:r>
      <w:r w:rsidRPr="00D0671A">
        <w:rPr>
          <w:color w:val="000000"/>
        </w:rPr>
        <w:t xml:space="preserve">грубый плетённый из мочала материал.’ Глагол </w:t>
      </w:r>
      <w:r w:rsidRPr="00D0671A">
        <w:rPr>
          <w:i/>
          <w:color w:val="000000"/>
        </w:rPr>
        <w:t xml:space="preserve">златятся </w:t>
      </w:r>
      <w:r w:rsidRPr="00D0671A">
        <w:rPr>
          <w:color w:val="000000"/>
        </w:rPr>
        <w:t>употреблен скорее не для обозначения цвета материала, ткани, а для обозначения ржи, которая в ней хранится.</w:t>
      </w:r>
    </w:p>
    <w:p w:rsidR="00F21E58" w:rsidRDefault="00F21E58" w:rsidP="00BB6F74">
      <w:pPr>
        <w:spacing w:after="0" w:line="360" w:lineRule="auto"/>
        <w:ind w:firstLine="709"/>
        <w:contextualSpacing/>
        <w:jc w:val="both"/>
        <w:rPr>
          <w:rFonts w:ascii="Times New Roman" w:hAnsi="Times New Roman"/>
          <w:color w:val="000000"/>
          <w:sz w:val="28"/>
          <w:szCs w:val="28"/>
        </w:rPr>
      </w:pP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В темной роще на зеленых елях</w:t>
      </w: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i/>
          <w:color w:val="000000"/>
          <w:sz w:val="28"/>
          <w:szCs w:val="28"/>
        </w:rPr>
        <w:t>Золотятся</w:t>
      </w:r>
      <w:r w:rsidRPr="00D0671A">
        <w:rPr>
          <w:rFonts w:ascii="Times New Roman" w:hAnsi="Times New Roman"/>
          <w:color w:val="000000"/>
          <w:sz w:val="28"/>
          <w:szCs w:val="28"/>
        </w:rPr>
        <w:t xml:space="preserve"> листья вялых ив</w:t>
      </w:r>
      <w:r w:rsidR="00BB6F74" w:rsidRPr="00D0671A">
        <w:rPr>
          <w:rFonts w:ascii="Times New Roman" w:hAnsi="Times New Roman"/>
          <w:color w:val="000000"/>
          <w:sz w:val="28"/>
          <w:szCs w:val="28"/>
        </w:rPr>
        <w:t>. [4</w:t>
      </w:r>
      <w:r w:rsidRPr="00D0671A">
        <w:rPr>
          <w:rFonts w:ascii="Times New Roman" w:hAnsi="Times New Roman"/>
          <w:color w:val="000000"/>
          <w:sz w:val="28"/>
          <w:szCs w:val="28"/>
        </w:rPr>
        <w:t xml:space="preserve">, </w:t>
      </w:r>
      <w:r w:rsidR="00BB6F74" w:rsidRPr="00D0671A">
        <w:rPr>
          <w:rFonts w:ascii="Times New Roman" w:hAnsi="Times New Roman"/>
          <w:color w:val="000000"/>
          <w:sz w:val="28"/>
          <w:szCs w:val="28"/>
        </w:rPr>
        <w:t>с. 9</w:t>
      </w:r>
      <w:r w:rsidRPr="00D0671A">
        <w:rPr>
          <w:rFonts w:ascii="Times New Roman" w:hAnsi="Times New Roman"/>
          <w:color w:val="000000"/>
          <w:sz w:val="28"/>
          <w:szCs w:val="28"/>
        </w:rPr>
        <w:t>5]</w:t>
      </w:r>
    </w:p>
    <w:p w:rsidR="00F21E58" w:rsidRDefault="00F21E58" w:rsidP="00BB6F74">
      <w:pPr>
        <w:spacing w:after="0" w:line="360" w:lineRule="auto"/>
        <w:ind w:firstLine="709"/>
        <w:contextualSpacing/>
        <w:jc w:val="both"/>
        <w:rPr>
          <w:rFonts w:ascii="Times New Roman" w:hAnsi="Times New Roman"/>
          <w:color w:val="000000"/>
          <w:sz w:val="28"/>
          <w:szCs w:val="28"/>
        </w:rPr>
      </w:pP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Глагол </w:t>
      </w:r>
      <w:r w:rsidRPr="00D0671A">
        <w:rPr>
          <w:rFonts w:ascii="Times New Roman" w:hAnsi="Times New Roman"/>
          <w:i/>
          <w:color w:val="000000"/>
          <w:sz w:val="28"/>
          <w:szCs w:val="28"/>
        </w:rPr>
        <w:t>золотятся</w:t>
      </w:r>
      <w:r w:rsidR="00BB6F74" w:rsidRPr="00D0671A">
        <w:rPr>
          <w:rFonts w:ascii="Times New Roman" w:hAnsi="Times New Roman"/>
          <w:i/>
          <w:color w:val="000000"/>
          <w:sz w:val="28"/>
          <w:szCs w:val="28"/>
        </w:rPr>
        <w:t xml:space="preserve"> </w:t>
      </w:r>
      <w:r w:rsidRPr="00D0671A">
        <w:rPr>
          <w:rFonts w:ascii="Times New Roman" w:hAnsi="Times New Roman"/>
          <w:color w:val="000000"/>
          <w:sz w:val="28"/>
          <w:szCs w:val="28"/>
        </w:rPr>
        <w:t>в данном контексте отражает цвет осенних листьев, которые</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пожелтели.</w:t>
      </w:r>
    </w:p>
    <w:p w:rsidR="00F21E58" w:rsidRDefault="00F21E58" w:rsidP="00BB6F74">
      <w:pPr>
        <w:spacing w:after="0" w:line="360" w:lineRule="auto"/>
        <w:ind w:firstLine="709"/>
        <w:contextualSpacing/>
        <w:jc w:val="both"/>
        <w:rPr>
          <w:rFonts w:ascii="Times New Roman" w:hAnsi="Times New Roman"/>
          <w:i/>
          <w:color w:val="000000"/>
          <w:sz w:val="28"/>
          <w:szCs w:val="28"/>
        </w:rPr>
      </w:pP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i/>
          <w:color w:val="000000"/>
          <w:sz w:val="28"/>
          <w:szCs w:val="28"/>
        </w:rPr>
        <w:t>Серебрится</w:t>
      </w:r>
      <w:r w:rsidRPr="00D0671A">
        <w:rPr>
          <w:rFonts w:ascii="Times New Roman" w:hAnsi="Times New Roman"/>
          <w:color w:val="000000"/>
          <w:sz w:val="28"/>
          <w:szCs w:val="28"/>
        </w:rPr>
        <w:t xml:space="preserve"> рука.</w:t>
      </w: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i/>
          <w:color w:val="000000"/>
          <w:sz w:val="28"/>
          <w:szCs w:val="28"/>
        </w:rPr>
        <w:t>Серебрится</w:t>
      </w:r>
      <w:r w:rsidRPr="00D0671A">
        <w:rPr>
          <w:rFonts w:ascii="Times New Roman" w:hAnsi="Times New Roman"/>
          <w:color w:val="000000"/>
          <w:sz w:val="28"/>
          <w:szCs w:val="28"/>
        </w:rPr>
        <w:t xml:space="preserve"> ручей.</w:t>
      </w: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i/>
          <w:color w:val="000000"/>
          <w:sz w:val="28"/>
          <w:szCs w:val="28"/>
        </w:rPr>
        <w:t>Серебрится</w:t>
      </w:r>
      <w:r w:rsidRPr="00D0671A">
        <w:rPr>
          <w:rFonts w:ascii="Times New Roman" w:hAnsi="Times New Roman"/>
          <w:color w:val="000000"/>
          <w:sz w:val="28"/>
          <w:szCs w:val="28"/>
        </w:rPr>
        <w:t xml:space="preserve"> трава</w:t>
      </w: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Орошенных степей</w:t>
      </w:r>
      <w:r w:rsidR="00BB6F74" w:rsidRPr="00D0671A">
        <w:rPr>
          <w:rFonts w:ascii="Times New Roman" w:hAnsi="Times New Roman"/>
          <w:color w:val="000000"/>
          <w:sz w:val="28"/>
          <w:szCs w:val="28"/>
        </w:rPr>
        <w:t>. [4</w:t>
      </w:r>
      <w:r w:rsidRPr="00D0671A">
        <w:rPr>
          <w:rFonts w:ascii="Times New Roman" w:hAnsi="Times New Roman"/>
          <w:color w:val="000000"/>
          <w:sz w:val="28"/>
          <w:szCs w:val="28"/>
        </w:rPr>
        <w:t xml:space="preserve">, </w:t>
      </w:r>
      <w:r w:rsidR="00BB6F74" w:rsidRPr="00D0671A">
        <w:rPr>
          <w:rFonts w:ascii="Times New Roman" w:hAnsi="Times New Roman"/>
          <w:color w:val="000000"/>
          <w:sz w:val="28"/>
          <w:szCs w:val="28"/>
        </w:rPr>
        <w:t>с. 9</w:t>
      </w:r>
      <w:r w:rsidRPr="00D0671A">
        <w:rPr>
          <w:rFonts w:ascii="Times New Roman" w:hAnsi="Times New Roman"/>
          <w:color w:val="000000"/>
          <w:sz w:val="28"/>
          <w:szCs w:val="28"/>
        </w:rPr>
        <w:t>]</w:t>
      </w:r>
    </w:p>
    <w:p w:rsidR="00F21E58" w:rsidRDefault="00F21E58" w:rsidP="00BB6F74">
      <w:pPr>
        <w:spacing w:after="0" w:line="360" w:lineRule="auto"/>
        <w:ind w:firstLine="709"/>
        <w:contextualSpacing/>
        <w:jc w:val="both"/>
        <w:rPr>
          <w:rFonts w:ascii="Times New Roman" w:hAnsi="Times New Roman"/>
          <w:color w:val="000000"/>
          <w:sz w:val="28"/>
          <w:szCs w:val="28"/>
        </w:rPr>
      </w:pPr>
    </w:p>
    <w:p w:rsidR="00681C62" w:rsidRPr="00D0671A" w:rsidRDefault="00F21E58" w:rsidP="00BB6F74">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br w:type="page"/>
      </w:r>
      <w:r w:rsidR="00681C62" w:rsidRPr="00D0671A">
        <w:rPr>
          <w:rFonts w:ascii="Times New Roman" w:hAnsi="Times New Roman"/>
          <w:color w:val="000000"/>
          <w:sz w:val="28"/>
          <w:szCs w:val="28"/>
        </w:rPr>
        <w:t>В данном контексте глаголы несовершенного вида</w:t>
      </w:r>
      <w:r w:rsidR="00681C62" w:rsidRPr="00D0671A">
        <w:rPr>
          <w:rFonts w:ascii="Times New Roman" w:hAnsi="Times New Roman"/>
          <w:i/>
          <w:color w:val="000000"/>
          <w:sz w:val="28"/>
          <w:szCs w:val="28"/>
        </w:rPr>
        <w:t xml:space="preserve"> серебрится</w:t>
      </w:r>
      <w:r w:rsidR="00BB6F74" w:rsidRPr="00D0671A">
        <w:rPr>
          <w:rFonts w:ascii="Times New Roman" w:hAnsi="Times New Roman"/>
          <w:i/>
          <w:color w:val="000000"/>
          <w:sz w:val="28"/>
          <w:szCs w:val="28"/>
        </w:rPr>
        <w:t xml:space="preserve"> </w:t>
      </w:r>
      <w:r w:rsidR="00681C62" w:rsidRPr="00D0671A">
        <w:rPr>
          <w:rFonts w:ascii="Times New Roman" w:hAnsi="Times New Roman"/>
          <w:color w:val="000000"/>
          <w:sz w:val="28"/>
          <w:szCs w:val="28"/>
        </w:rPr>
        <w:t>имеет значение блестящего, светящегося на что указывает существительное блеск. Употребленные глаголы придают общий положительный фон стихотворению.</w:t>
      </w:r>
    </w:p>
    <w:p w:rsidR="00F21E58" w:rsidRDefault="00F21E58" w:rsidP="00BB6F74">
      <w:pPr>
        <w:spacing w:after="0" w:line="360" w:lineRule="auto"/>
        <w:ind w:firstLine="709"/>
        <w:contextualSpacing/>
        <w:jc w:val="both"/>
        <w:rPr>
          <w:rFonts w:ascii="Times New Roman" w:hAnsi="Times New Roman"/>
          <w:color w:val="000000"/>
          <w:sz w:val="28"/>
          <w:szCs w:val="28"/>
        </w:rPr>
      </w:pP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Кругом села зеленый лес.</w:t>
      </w: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Цветут сады. </w:t>
      </w:r>
      <w:r w:rsidRPr="00D0671A">
        <w:rPr>
          <w:rFonts w:ascii="Times New Roman" w:hAnsi="Times New Roman"/>
          <w:i/>
          <w:color w:val="000000"/>
          <w:sz w:val="28"/>
          <w:szCs w:val="28"/>
        </w:rPr>
        <w:t>Белеют</w:t>
      </w:r>
      <w:r w:rsidRPr="00D0671A">
        <w:rPr>
          <w:rFonts w:ascii="Times New Roman" w:hAnsi="Times New Roman"/>
          <w:color w:val="000000"/>
          <w:sz w:val="28"/>
          <w:szCs w:val="28"/>
        </w:rPr>
        <w:t xml:space="preserve"> хаты. [4, </w:t>
      </w:r>
      <w:r w:rsidR="00BB6F74" w:rsidRPr="00D0671A">
        <w:rPr>
          <w:rFonts w:ascii="Times New Roman" w:hAnsi="Times New Roman"/>
          <w:color w:val="000000"/>
          <w:sz w:val="28"/>
          <w:szCs w:val="28"/>
        </w:rPr>
        <w:t>с. 3</w:t>
      </w:r>
      <w:r w:rsidRPr="00D0671A">
        <w:rPr>
          <w:rFonts w:ascii="Times New Roman" w:hAnsi="Times New Roman"/>
          <w:color w:val="000000"/>
          <w:sz w:val="28"/>
          <w:szCs w:val="28"/>
        </w:rPr>
        <w:t>1]</w:t>
      </w: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Одна, как прежняя, </w:t>
      </w:r>
      <w:r w:rsidRPr="00D0671A">
        <w:rPr>
          <w:rFonts w:ascii="Times New Roman" w:hAnsi="Times New Roman"/>
          <w:i/>
          <w:color w:val="000000"/>
          <w:sz w:val="28"/>
          <w:szCs w:val="28"/>
        </w:rPr>
        <w:t>белеется</w:t>
      </w:r>
      <w:r w:rsidRPr="00D0671A">
        <w:rPr>
          <w:rFonts w:ascii="Times New Roman" w:hAnsi="Times New Roman"/>
          <w:color w:val="000000"/>
          <w:sz w:val="28"/>
          <w:szCs w:val="28"/>
        </w:rPr>
        <w:t xml:space="preserve"> гора,</w:t>
      </w: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Да у горы</w:t>
      </w: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Высокий серый камень. [4, </w:t>
      </w:r>
      <w:r w:rsidR="00BB6F74" w:rsidRPr="00D0671A">
        <w:rPr>
          <w:rFonts w:ascii="Times New Roman" w:hAnsi="Times New Roman"/>
          <w:color w:val="000000"/>
          <w:sz w:val="28"/>
          <w:szCs w:val="28"/>
        </w:rPr>
        <w:t>с. 2</w:t>
      </w:r>
      <w:r w:rsidRPr="00D0671A">
        <w:rPr>
          <w:rFonts w:ascii="Times New Roman" w:hAnsi="Times New Roman"/>
          <w:color w:val="000000"/>
          <w:sz w:val="28"/>
          <w:szCs w:val="28"/>
        </w:rPr>
        <w:t>65]</w:t>
      </w:r>
    </w:p>
    <w:p w:rsidR="00F21E58" w:rsidRDefault="00F21E58" w:rsidP="00BB6F74">
      <w:pPr>
        <w:spacing w:after="0" w:line="360" w:lineRule="auto"/>
        <w:ind w:firstLine="709"/>
        <w:contextualSpacing/>
        <w:jc w:val="both"/>
        <w:rPr>
          <w:rFonts w:ascii="Times New Roman" w:hAnsi="Times New Roman"/>
          <w:color w:val="000000"/>
          <w:sz w:val="28"/>
          <w:szCs w:val="28"/>
        </w:rPr>
      </w:pP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В приведенных контекстах глаголы со значением цвета </w:t>
      </w:r>
      <w:r w:rsidRPr="00D0671A">
        <w:rPr>
          <w:rFonts w:ascii="Times New Roman" w:hAnsi="Times New Roman"/>
          <w:i/>
          <w:color w:val="000000"/>
          <w:sz w:val="28"/>
          <w:szCs w:val="28"/>
        </w:rPr>
        <w:t>белеют</w:t>
      </w:r>
      <w:r w:rsidRPr="00D0671A">
        <w:rPr>
          <w:rFonts w:ascii="Times New Roman" w:hAnsi="Times New Roman"/>
          <w:color w:val="000000"/>
          <w:sz w:val="28"/>
          <w:szCs w:val="28"/>
        </w:rPr>
        <w:t xml:space="preserve"> и </w:t>
      </w:r>
      <w:r w:rsidRPr="00D0671A">
        <w:rPr>
          <w:rFonts w:ascii="Times New Roman" w:hAnsi="Times New Roman"/>
          <w:i/>
          <w:color w:val="000000"/>
          <w:sz w:val="28"/>
          <w:szCs w:val="28"/>
        </w:rPr>
        <w:t xml:space="preserve">белеется </w:t>
      </w:r>
      <w:r w:rsidRPr="00D0671A">
        <w:rPr>
          <w:rFonts w:ascii="Times New Roman" w:hAnsi="Times New Roman"/>
          <w:color w:val="000000"/>
          <w:sz w:val="28"/>
          <w:szCs w:val="28"/>
        </w:rPr>
        <w:t>имеют конкретно-предметную соотнесенность с реалиями внешнего мира. Также обозначают цвет в процессе его становления и обозначают незавершенность действия.</w:t>
      </w:r>
    </w:p>
    <w:p w:rsidR="00F21E58" w:rsidRDefault="00F21E58" w:rsidP="00BB6F74">
      <w:pPr>
        <w:spacing w:after="0" w:line="360" w:lineRule="auto"/>
        <w:ind w:firstLine="709"/>
        <w:contextualSpacing/>
        <w:jc w:val="both"/>
        <w:rPr>
          <w:rFonts w:ascii="Times New Roman" w:hAnsi="Times New Roman"/>
          <w:i/>
          <w:color w:val="000000"/>
          <w:sz w:val="28"/>
          <w:szCs w:val="28"/>
        </w:rPr>
      </w:pP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i/>
          <w:color w:val="000000"/>
          <w:sz w:val="28"/>
          <w:szCs w:val="28"/>
        </w:rPr>
        <w:t>Покраснела</w:t>
      </w:r>
      <w:r w:rsidRPr="00D0671A">
        <w:rPr>
          <w:rFonts w:ascii="Times New Roman" w:hAnsi="Times New Roman"/>
          <w:color w:val="000000"/>
          <w:sz w:val="28"/>
          <w:szCs w:val="28"/>
        </w:rPr>
        <w:t xml:space="preserve"> рябина,</w:t>
      </w: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i/>
          <w:color w:val="000000"/>
          <w:sz w:val="28"/>
          <w:szCs w:val="28"/>
        </w:rPr>
        <w:t>Посинела</w:t>
      </w:r>
      <w:r w:rsidRPr="00D0671A">
        <w:rPr>
          <w:rFonts w:ascii="Times New Roman" w:hAnsi="Times New Roman"/>
          <w:color w:val="000000"/>
          <w:sz w:val="28"/>
          <w:szCs w:val="28"/>
        </w:rPr>
        <w:t xml:space="preserve"> вода</w:t>
      </w:r>
      <w:r w:rsidR="00BB6F74" w:rsidRPr="00D0671A">
        <w:rPr>
          <w:rFonts w:ascii="Times New Roman" w:hAnsi="Times New Roman"/>
          <w:color w:val="000000"/>
          <w:sz w:val="28"/>
          <w:szCs w:val="28"/>
        </w:rPr>
        <w:t>. [4,</w:t>
      </w:r>
      <w:r w:rsidRPr="00D0671A">
        <w:rPr>
          <w:rFonts w:ascii="Times New Roman" w:hAnsi="Times New Roman"/>
          <w:color w:val="000000"/>
          <w:sz w:val="28"/>
          <w:szCs w:val="28"/>
        </w:rPr>
        <w:t xml:space="preserve"> </w:t>
      </w:r>
      <w:r w:rsidR="00BB6F74" w:rsidRPr="00D0671A">
        <w:rPr>
          <w:rFonts w:ascii="Times New Roman" w:hAnsi="Times New Roman"/>
          <w:color w:val="000000"/>
          <w:sz w:val="28"/>
          <w:szCs w:val="28"/>
        </w:rPr>
        <w:t>с. 1</w:t>
      </w:r>
      <w:r w:rsidRPr="00D0671A">
        <w:rPr>
          <w:rFonts w:ascii="Times New Roman" w:hAnsi="Times New Roman"/>
          <w:color w:val="000000"/>
          <w:sz w:val="28"/>
          <w:szCs w:val="28"/>
        </w:rPr>
        <w:t>02]</w:t>
      </w:r>
    </w:p>
    <w:p w:rsidR="00F21E58" w:rsidRDefault="00F21E58" w:rsidP="00BB6F74">
      <w:pPr>
        <w:spacing w:after="0" w:line="360" w:lineRule="auto"/>
        <w:ind w:firstLine="709"/>
        <w:contextualSpacing/>
        <w:jc w:val="both"/>
        <w:rPr>
          <w:rFonts w:ascii="Times New Roman" w:hAnsi="Times New Roman"/>
          <w:color w:val="000000"/>
          <w:sz w:val="28"/>
          <w:szCs w:val="28"/>
        </w:rPr>
      </w:pP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Глаголы </w:t>
      </w:r>
      <w:r w:rsidRPr="00D0671A">
        <w:rPr>
          <w:rFonts w:ascii="Times New Roman" w:hAnsi="Times New Roman"/>
          <w:i/>
          <w:color w:val="000000"/>
          <w:sz w:val="28"/>
          <w:szCs w:val="28"/>
        </w:rPr>
        <w:t>покраснела</w:t>
      </w:r>
      <w:r w:rsidRPr="00D0671A">
        <w:rPr>
          <w:rFonts w:ascii="Times New Roman" w:hAnsi="Times New Roman"/>
          <w:color w:val="000000"/>
          <w:sz w:val="28"/>
          <w:szCs w:val="28"/>
        </w:rPr>
        <w:t xml:space="preserve"> и </w:t>
      </w:r>
      <w:r w:rsidRPr="00D0671A">
        <w:rPr>
          <w:rFonts w:ascii="Times New Roman" w:hAnsi="Times New Roman"/>
          <w:i/>
          <w:color w:val="000000"/>
          <w:sz w:val="28"/>
          <w:szCs w:val="28"/>
        </w:rPr>
        <w:t>посинела</w:t>
      </w:r>
      <w:r w:rsidRPr="00D0671A">
        <w:rPr>
          <w:rFonts w:ascii="Times New Roman" w:hAnsi="Times New Roman"/>
          <w:color w:val="000000"/>
          <w:sz w:val="28"/>
          <w:szCs w:val="28"/>
        </w:rPr>
        <w:t xml:space="preserve"> в данном контексте имею конкретно-предметную соотнесенность с называемыми ими предметами, так рябина имеет естественный природный красный цвет, а вода как природная субстанция всегда называется синим цветом.</w:t>
      </w:r>
    </w:p>
    <w:p w:rsidR="00F21E58" w:rsidRDefault="00F21E58" w:rsidP="00BB6F74">
      <w:pPr>
        <w:spacing w:after="0" w:line="360" w:lineRule="auto"/>
        <w:ind w:firstLine="709"/>
        <w:contextualSpacing/>
        <w:jc w:val="both"/>
        <w:rPr>
          <w:rFonts w:ascii="Times New Roman" w:hAnsi="Times New Roman"/>
          <w:color w:val="000000"/>
          <w:sz w:val="28"/>
          <w:szCs w:val="28"/>
        </w:rPr>
      </w:pP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Ты играй, гармонь, под трензель,</w:t>
      </w: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Отсыпай, плясунья, дробь!</w:t>
      </w: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На платке </w:t>
      </w:r>
      <w:r w:rsidRPr="00D0671A">
        <w:rPr>
          <w:rFonts w:ascii="Times New Roman" w:hAnsi="Times New Roman"/>
          <w:i/>
          <w:color w:val="000000"/>
          <w:sz w:val="28"/>
          <w:szCs w:val="28"/>
        </w:rPr>
        <w:t xml:space="preserve">краснеет </w:t>
      </w:r>
      <w:r w:rsidRPr="00D0671A">
        <w:rPr>
          <w:rFonts w:ascii="Times New Roman" w:hAnsi="Times New Roman"/>
          <w:color w:val="000000"/>
          <w:sz w:val="28"/>
          <w:szCs w:val="28"/>
        </w:rPr>
        <w:t>вензель,</w:t>
      </w: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Знай прищелкивай, не робь! [4, </w:t>
      </w:r>
      <w:r w:rsidR="00BB6F74" w:rsidRPr="00D0671A">
        <w:rPr>
          <w:rFonts w:ascii="Times New Roman" w:hAnsi="Times New Roman"/>
          <w:color w:val="000000"/>
          <w:sz w:val="28"/>
          <w:szCs w:val="28"/>
        </w:rPr>
        <w:t>с. 6</w:t>
      </w:r>
      <w:r w:rsidRPr="00D0671A">
        <w:rPr>
          <w:rFonts w:ascii="Times New Roman" w:hAnsi="Times New Roman"/>
          <w:color w:val="000000"/>
          <w:sz w:val="28"/>
          <w:szCs w:val="28"/>
        </w:rPr>
        <w:t>7]</w:t>
      </w:r>
    </w:p>
    <w:p w:rsidR="00F21E58" w:rsidRDefault="00F21E58" w:rsidP="00BB6F74">
      <w:pPr>
        <w:spacing w:after="0" w:line="360" w:lineRule="auto"/>
        <w:ind w:firstLine="709"/>
        <w:contextualSpacing/>
        <w:jc w:val="both"/>
        <w:rPr>
          <w:rFonts w:ascii="Times New Roman" w:hAnsi="Times New Roman"/>
          <w:color w:val="000000"/>
          <w:sz w:val="28"/>
          <w:szCs w:val="28"/>
        </w:rPr>
      </w:pPr>
    </w:p>
    <w:p w:rsidR="00681C62" w:rsidRPr="00D0671A" w:rsidRDefault="00F21E58" w:rsidP="00BB6F74">
      <w:pPr>
        <w:spacing w:after="0" w:line="360" w:lineRule="auto"/>
        <w:ind w:firstLine="709"/>
        <w:contextualSpacing/>
        <w:jc w:val="both"/>
        <w:rPr>
          <w:rFonts w:ascii="Times New Roman" w:hAnsi="Times New Roman"/>
          <w:i/>
          <w:color w:val="000000"/>
          <w:sz w:val="28"/>
          <w:szCs w:val="28"/>
        </w:rPr>
      </w:pPr>
      <w:r>
        <w:rPr>
          <w:rFonts w:ascii="Times New Roman" w:hAnsi="Times New Roman"/>
          <w:color w:val="000000"/>
          <w:sz w:val="28"/>
          <w:szCs w:val="28"/>
        </w:rPr>
        <w:br w:type="page"/>
      </w:r>
      <w:r w:rsidR="00681C62" w:rsidRPr="00D0671A">
        <w:rPr>
          <w:rFonts w:ascii="Times New Roman" w:hAnsi="Times New Roman"/>
          <w:color w:val="000000"/>
          <w:sz w:val="28"/>
          <w:szCs w:val="28"/>
        </w:rPr>
        <w:t>Глагол</w:t>
      </w:r>
      <w:r w:rsidR="00BB6F74" w:rsidRPr="00D0671A">
        <w:rPr>
          <w:rFonts w:ascii="Times New Roman" w:hAnsi="Times New Roman"/>
          <w:color w:val="000000"/>
          <w:sz w:val="28"/>
          <w:szCs w:val="28"/>
        </w:rPr>
        <w:t xml:space="preserve"> </w:t>
      </w:r>
      <w:r w:rsidR="00681C62" w:rsidRPr="00D0671A">
        <w:rPr>
          <w:rFonts w:ascii="Times New Roman" w:hAnsi="Times New Roman"/>
          <w:i/>
          <w:color w:val="000000"/>
          <w:sz w:val="28"/>
          <w:szCs w:val="28"/>
        </w:rPr>
        <w:t>краснеет</w:t>
      </w:r>
      <w:r w:rsidR="00BB6F74" w:rsidRPr="00D0671A">
        <w:rPr>
          <w:rFonts w:ascii="Times New Roman" w:hAnsi="Times New Roman"/>
          <w:color w:val="000000"/>
          <w:sz w:val="28"/>
          <w:szCs w:val="28"/>
        </w:rPr>
        <w:t xml:space="preserve"> </w:t>
      </w:r>
      <w:r w:rsidR="00681C62" w:rsidRPr="00D0671A">
        <w:rPr>
          <w:rFonts w:ascii="Times New Roman" w:hAnsi="Times New Roman"/>
          <w:color w:val="000000"/>
          <w:sz w:val="28"/>
          <w:szCs w:val="28"/>
        </w:rPr>
        <w:t xml:space="preserve">в приведенном контексте употребляется в своем прямом цветовом значении, </w:t>
      </w:r>
      <w:r w:rsidR="00BB6F74" w:rsidRPr="00D0671A">
        <w:rPr>
          <w:rFonts w:ascii="Times New Roman" w:hAnsi="Times New Roman"/>
          <w:color w:val="000000"/>
          <w:sz w:val="28"/>
          <w:szCs w:val="28"/>
        </w:rPr>
        <w:t>т.е.</w:t>
      </w:r>
      <w:r w:rsidR="00681C62" w:rsidRPr="00D0671A">
        <w:rPr>
          <w:rFonts w:ascii="Times New Roman" w:hAnsi="Times New Roman"/>
          <w:color w:val="000000"/>
          <w:sz w:val="28"/>
          <w:szCs w:val="28"/>
        </w:rPr>
        <w:t xml:space="preserve"> обозначает непосредственный цвет вензеля на платке. Данный контекст способствует появлению положительной оценки цветоообозначения </w:t>
      </w:r>
      <w:r w:rsidR="00681C62" w:rsidRPr="00D0671A">
        <w:rPr>
          <w:rFonts w:ascii="Times New Roman" w:hAnsi="Times New Roman"/>
          <w:i/>
          <w:color w:val="000000"/>
          <w:sz w:val="28"/>
          <w:szCs w:val="28"/>
        </w:rPr>
        <w:t>краснеет.</w:t>
      </w:r>
    </w:p>
    <w:p w:rsidR="00F21E58" w:rsidRDefault="00F21E58" w:rsidP="00BB6F74">
      <w:pPr>
        <w:spacing w:after="0" w:line="360" w:lineRule="auto"/>
        <w:ind w:firstLine="709"/>
        <w:contextualSpacing/>
        <w:jc w:val="both"/>
        <w:rPr>
          <w:rFonts w:ascii="Times New Roman" w:hAnsi="Times New Roman"/>
          <w:color w:val="000000"/>
          <w:sz w:val="28"/>
          <w:szCs w:val="28"/>
        </w:rPr>
      </w:pP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Не твоя ли шаль с каймою</w:t>
      </w: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i/>
          <w:color w:val="000000"/>
          <w:sz w:val="28"/>
          <w:szCs w:val="28"/>
        </w:rPr>
        <w:t xml:space="preserve">Зеленеет </w:t>
      </w:r>
      <w:r w:rsidRPr="00D0671A">
        <w:rPr>
          <w:rFonts w:ascii="Times New Roman" w:hAnsi="Times New Roman"/>
          <w:color w:val="000000"/>
          <w:sz w:val="28"/>
          <w:szCs w:val="28"/>
        </w:rPr>
        <w:t xml:space="preserve">на ветру? [4, </w:t>
      </w:r>
      <w:r w:rsidR="00BB6F74" w:rsidRPr="00D0671A">
        <w:rPr>
          <w:rFonts w:ascii="Times New Roman" w:hAnsi="Times New Roman"/>
          <w:color w:val="000000"/>
          <w:sz w:val="28"/>
          <w:szCs w:val="28"/>
        </w:rPr>
        <w:t>c. 3</w:t>
      </w:r>
      <w:r w:rsidRPr="00D0671A">
        <w:rPr>
          <w:rFonts w:ascii="Times New Roman" w:hAnsi="Times New Roman"/>
          <w:color w:val="000000"/>
          <w:sz w:val="28"/>
          <w:szCs w:val="28"/>
        </w:rPr>
        <w:t>5]</w:t>
      </w:r>
    </w:p>
    <w:p w:rsidR="00F21E58" w:rsidRDefault="00F21E58" w:rsidP="00BB6F74">
      <w:pPr>
        <w:spacing w:after="0" w:line="360" w:lineRule="auto"/>
        <w:ind w:firstLine="709"/>
        <w:contextualSpacing/>
        <w:jc w:val="both"/>
        <w:rPr>
          <w:rFonts w:ascii="Times New Roman" w:hAnsi="Times New Roman"/>
          <w:color w:val="000000"/>
          <w:sz w:val="28"/>
          <w:szCs w:val="28"/>
        </w:rPr>
      </w:pP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В данном контексте глагол </w:t>
      </w:r>
      <w:r w:rsidRPr="00D0671A">
        <w:rPr>
          <w:rFonts w:ascii="Times New Roman" w:hAnsi="Times New Roman"/>
          <w:i/>
          <w:color w:val="000000"/>
          <w:sz w:val="28"/>
          <w:szCs w:val="28"/>
        </w:rPr>
        <w:t>зеленеет</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употребляется</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 xml:space="preserve">в прямом значении и имеет конкретно – предметную соотнесенность со слово </w:t>
      </w:r>
      <w:r w:rsidRPr="00D0671A">
        <w:rPr>
          <w:rFonts w:ascii="Times New Roman" w:hAnsi="Times New Roman"/>
          <w:i/>
          <w:color w:val="000000"/>
          <w:sz w:val="28"/>
          <w:szCs w:val="28"/>
        </w:rPr>
        <w:t>шаль</w:t>
      </w:r>
      <w:r w:rsidRPr="00D0671A">
        <w:rPr>
          <w:rFonts w:ascii="Times New Roman" w:hAnsi="Times New Roman"/>
          <w:color w:val="000000"/>
          <w:sz w:val="28"/>
          <w:szCs w:val="28"/>
        </w:rPr>
        <w:t>, которая, по-видимому, имеет зеленую кайму.</w:t>
      </w:r>
    </w:p>
    <w:p w:rsidR="00F21E58" w:rsidRDefault="00F21E58" w:rsidP="00BB6F74">
      <w:pPr>
        <w:spacing w:after="0" w:line="360" w:lineRule="auto"/>
        <w:ind w:firstLine="709"/>
        <w:contextualSpacing/>
        <w:jc w:val="both"/>
        <w:rPr>
          <w:rFonts w:ascii="Times New Roman" w:hAnsi="Times New Roman"/>
          <w:color w:val="000000"/>
          <w:sz w:val="28"/>
          <w:szCs w:val="28"/>
        </w:rPr>
      </w:pP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Брезжит свет на заводи речные</w:t>
      </w: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И </w:t>
      </w:r>
      <w:r w:rsidRPr="00D0671A">
        <w:rPr>
          <w:rFonts w:ascii="Times New Roman" w:hAnsi="Times New Roman"/>
          <w:i/>
          <w:color w:val="000000"/>
          <w:sz w:val="28"/>
          <w:szCs w:val="28"/>
        </w:rPr>
        <w:t>румянит</w:t>
      </w:r>
      <w:r w:rsidRPr="00D0671A">
        <w:rPr>
          <w:rFonts w:ascii="Times New Roman" w:hAnsi="Times New Roman"/>
          <w:color w:val="000000"/>
          <w:sz w:val="28"/>
          <w:szCs w:val="28"/>
        </w:rPr>
        <w:t xml:space="preserve"> сетку небосклона. [4</w:t>
      </w:r>
      <w:r w:rsidR="00BB6F74" w:rsidRPr="00D0671A">
        <w:rPr>
          <w:rFonts w:ascii="Times New Roman" w:hAnsi="Times New Roman"/>
          <w:color w:val="000000"/>
          <w:sz w:val="28"/>
          <w:szCs w:val="28"/>
        </w:rPr>
        <w:t>, с. 3</w:t>
      </w:r>
      <w:r w:rsidRPr="00D0671A">
        <w:rPr>
          <w:rFonts w:ascii="Times New Roman" w:hAnsi="Times New Roman"/>
          <w:color w:val="000000"/>
          <w:sz w:val="28"/>
          <w:szCs w:val="28"/>
        </w:rPr>
        <w:t>4]</w:t>
      </w:r>
    </w:p>
    <w:p w:rsidR="00F21E58" w:rsidRDefault="00F21E58" w:rsidP="00BB6F74">
      <w:pPr>
        <w:spacing w:after="0" w:line="360" w:lineRule="auto"/>
        <w:ind w:firstLine="709"/>
        <w:contextualSpacing/>
        <w:jc w:val="both"/>
        <w:rPr>
          <w:rFonts w:ascii="Times New Roman" w:hAnsi="Times New Roman"/>
          <w:color w:val="000000"/>
          <w:sz w:val="28"/>
          <w:szCs w:val="28"/>
        </w:rPr>
      </w:pP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В данном контексте глагол несовершенного вида </w:t>
      </w:r>
      <w:r w:rsidRPr="00D0671A">
        <w:rPr>
          <w:rFonts w:ascii="Times New Roman" w:hAnsi="Times New Roman"/>
          <w:i/>
          <w:color w:val="000000"/>
          <w:sz w:val="28"/>
          <w:szCs w:val="28"/>
        </w:rPr>
        <w:t xml:space="preserve">румянит </w:t>
      </w:r>
      <w:r w:rsidRPr="00D0671A">
        <w:rPr>
          <w:rFonts w:ascii="Times New Roman" w:hAnsi="Times New Roman"/>
          <w:color w:val="000000"/>
          <w:sz w:val="28"/>
          <w:szCs w:val="28"/>
        </w:rPr>
        <w:t>также употребляется в своем прямом цветовом значении. В данном случае видно, что прилагательное румяный может употребляться не только при обозначения внешности, а конкретно лица человека, но и для обозначении природных явлений. В этом случае говорится о наступлении вечера, о времени заката.</w:t>
      </w:r>
    </w:p>
    <w:p w:rsidR="00F21E58" w:rsidRDefault="00F21E58" w:rsidP="00BB6F74">
      <w:pPr>
        <w:spacing w:after="0" w:line="360" w:lineRule="auto"/>
        <w:ind w:firstLine="709"/>
        <w:contextualSpacing/>
        <w:jc w:val="both"/>
        <w:rPr>
          <w:rFonts w:ascii="Times New Roman" w:hAnsi="Times New Roman"/>
          <w:color w:val="000000"/>
          <w:sz w:val="28"/>
          <w:szCs w:val="28"/>
        </w:rPr>
      </w:pP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Сыпучей ржавчиной </w:t>
      </w:r>
      <w:r w:rsidRPr="00D0671A">
        <w:rPr>
          <w:rFonts w:ascii="Times New Roman" w:hAnsi="Times New Roman"/>
          <w:i/>
          <w:color w:val="000000"/>
          <w:sz w:val="28"/>
          <w:szCs w:val="28"/>
        </w:rPr>
        <w:t>краснеют</w:t>
      </w:r>
      <w:r w:rsidRPr="00D0671A">
        <w:rPr>
          <w:rFonts w:ascii="Times New Roman" w:hAnsi="Times New Roman"/>
          <w:color w:val="000000"/>
          <w:sz w:val="28"/>
          <w:szCs w:val="28"/>
        </w:rPr>
        <w:t xml:space="preserve"> по дороге</w:t>
      </w: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Холмы плешивые и слегшийся песок</w:t>
      </w:r>
      <w:r w:rsidR="00BB6F74" w:rsidRPr="00D0671A">
        <w:rPr>
          <w:rFonts w:ascii="Times New Roman" w:hAnsi="Times New Roman"/>
          <w:color w:val="000000"/>
          <w:sz w:val="28"/>
          <w:szCs w:val="28"/>
        </w:rPr>
        <w:t>.</w:t>
      </w:r>
      <w:r w:rsidRPr="00D0671A">
        <w:rPr>
          <w:rFonts w:ascii="Times New Roman" w:hAnsi="Times New Roman"/>
          <w:color w:val="000000"/>
          <w:sz w:val="28"/>
          <w:szCs w:val="28"/>
        </w:rPr>
        <w:t xml:space="preserve"> [4, </w:t>
      </w:r>
      <w:r w:rsidR="00BB6F74" w:rsidRPr="00D0671A">
        <w:rPr>
          <w:rFonts w:ascii="Times New Roman" w:hAnsi="Times New Roman"/>
          <w:color w:val="000000"/>
          <w:sz w:val="28"/>
          <w:szCs w:val="28"/>
        </w:rPr>
        <w:t>с. 6</w:t>
      </w:r>
      <w:r w:rsidRPr="00D0671A">
        <w:rPr>
          <w:rFonts w:ascii="Times New Roman" w:hAnsi="Times New Roman"/>
          <w:color w:val="000000"/>
          <w:sz w:val="28"/>
          <w:szCs w:val="28"/>
        </w:rPr>
        <w:t>9]</w:t>
      </w:r>
    </w:p>
    <w:p w:rsidR="00F21E58" w:rsidRDefault="00F21E58" w:rsidP="00BB6F74">
      <w:pPr>
        <w:spacing w:after="0" w:line="360" w:lineRule="auto"/>
        <w:ind w:firstLine="709"/>
        <w:jc w:val="both"/>
        <w:rPr>
          <w:rFonts w:ascii="Times New Roman" w:hAnsi="Times New Roman"/>
          <w:color w:val="000000"/>
          <w:sz w:val="28"/>
          <w:szCs w:val="28"/>
        </w:rPr>
      </w:pPr>
    </w:p>
    <w:p w:rsidR="00681C62" w:rsidRPr="00D0671A" w:rsidRDefault="00681C62" w:rsidP="00BB6F74">
      <w:pPr>
        <w:spacing w:after="0" w:line="360" w:lineRule="auto"/>
        <w:ind w:firstLine="709"/>
        <w:jc w:val="both"/>
        <w:rPr>
          <w:rFonts w:ascii="Times New Roman" w:hAnsi="Times New Roman"/>
          <w:color w:val="000000"/>
          <w:sz w:val="28"/>
          <w:szCs w:val="28"/>
        </w:rPr>
      </w:pPr>
      <w:r w:rsidRPr="00D0671A">
        <w:rPr>
          <w:rFonts w:ascii="Times New Roman" w:hAnsi="Times New Roman"/>
          <w:color w:val="000000"/>
          <w:sz w:val="28"/>
          <w:szCs w:val="28"/>
        </w:rPr>
        <w:t xml:space="preserve">В приведенном контексте употреблен глагол несовершенного вида </w:t>
      </w:r>
      <w:r w:rsidRPr="00D0671A">
        <w:rPr>
          <w:rFonts w:ascii="Times New Roman" w:hAnsi="Times New Roman"/>
          <w:i/>
          <w:color w:val="000000"/>
          <w:sz w:val="28"/>
          <w:szCs w:val="28"/>
        </w:rPr>
        <w:t xml:space="preserve">краснеют, </w:t>
      </w:r>
      <w:r w:rsidRPr="00D0671A">
        <w:rPr>
          <w:rFonts w:ascii="Times New Roman" w:hAnsi="Times New Roman"/>
          <w:color w:val="000000"/>
          <w:sz w:val="28"/>
          <w:szCs w:val="28"/>
        </w:rPr>
        <w:t>указывающий на продолжительность и незавершенность</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действия.</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 xml:space="preserve">Сочетание глагола </w:t>
      </w:r>
      <w:r w:rsidRPr="00D0671A">
        <w:rPr>
          <w:rFonts w:ascii="Times New Roman" w:hAnsi="Times New Roman"/>
          <w:i/>
          <w:color w:val="000000"/>
          <w:sz w:val="28"/>
          <w:szCs w:val="28"/>
        </w:rPr>
        <w:t>краснеют</w:t>
      </w:r>
      <w:r w:rsidRPr="00D0671A">
        <w:rPr>
          <w:rFonts w:ascii="Times New Roman" w:hAnsi="Times New Roman"/>
          <w:color w:val="000000"/>
          <w:sz w:val="28"/>
          <w:szCs w:val="28"/>
        </w:rPr>
        <w:t xml:space="preserve"> с абстрактным существительным </w:t>
      </w:r>
      <w:r w:rsidRPr="00D0671A">
        <w:rPr>
          <w:rFonts w:ascii="Times New Roman" w:hAnsi="Times New Roman"/>
          <w:i/>
          <w:color w:val="000000"/>
          <w:sz w:val="28"/>
          <w:szCs w:val="28"/>
        </w:rPr>
        <w:t>ржавчина</w:t>
      </w:r>
      <w:r w:rsidRPr="00D0671A">
        <w:rPr>
          <w:rFonts w:ascii="Times New Roman" w:hAnsi="Times New Roman"/>
          <w:color w:val="000000"/>
          <w:sz w:val="28"/>
          <w:szCs w:val="28"/>
        </w:rPr>
        <w:t xml:space="preserve"> придает стихотворению красно-оранжевый цвет.</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Данный контекст формирует негативные оценочные коннотации.</w:t>
      </w:r>
    </w:p>
    <w:p w:rsidR="00BB6F74" w:rsidRPr="00D0671A" w:rsidRDefault="00681C62" w:rsidP="00BB6F74">
      <w:pPr>
        <w:spacing w:after="0" w:line="360" w:lineRule="auto"/>
        <w:ind w:firstLine="709"/>
        <w:jc w:val="both"/>
        <w:rPr>
          <w:rFonts w:ascii="Times New Roman" w:hAnsi="Times New Roman"/>
          <w:color w:val="000000"/>
          <w:sz w:val="28"/>
          <w:szCs w:val="28"/>
        </w:rPr>
      </w:pPr>
      <w:r w:rsidRPr="00D0671A">
        <w:rPr>
          <w:rFonts w:ascii="Times New Roman" w:hAnsi="Times New Roman"/>
          <w:color w:val="000000"/>
          <w:sz w:val="28"/>
          <w:szCs w:val="28"/>
        </w:rPr>
        <w:t xml:space="preserve">Таким образом, можно сделать вывод, что художественный текст – это образное понимание мира. Прочитывая поэтические тексты </w:t>
      </w:r>
      <w:r w:rsidR="00BB6F74" w:rsidRPr="00D0671A">
        <w:rPr>
          <w:rFonts w:ascii="Times New Roman" w:hAnsi="Times New Roman"/>
          <w:color w:val="000000"/>
          <w:sz w:val="28"/>
          <w:szCs w:val="28"/>
        </w:rPr>
        <w:t>С.А. Есенина</w:t>
      </w:r>
      <w:r w:rsidRPr="00D0671A">
        <w:rPr>
          <w:rFonts w:ascii="Times New Roman" w:hAnsi="Times New Roman"/>
          <w:color w:val="000000"/>
          <w:sz w:val="28"/>
          <w:szCs w:val="28"/>
        </w:rPr>
        <w:t xml:space="preserve"> и исследуя используемые им цветообозначения приходит понимание его внутреннего мира, образов,</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которыми пронизаны все его стихотворени</w:t>
      </w:r>
      <w:r w:rsidR="00BB6F74" w:rsidRPr="00D0671A">
        <w:rPr>
          <w:rFonts w:ascii="Times New Roman" w:hAnsi="Times New Roman"/>
          <w:color w:val="000000"/>
          <w:sz w:val="28"/>
          <w:szCs w:val="28"/>
        </w:rPr>
        <w:t xml:space="preserve">я. </w:t>
      </w:r>
      <w:r w:rsidRPr="00D0671A">
        <w:rPr>
          <w:rFonts w:ascii="Times New Roman" w:hAnsi="Times New Roman"/>
          <w:color w:val="000000"/>
          <w:sz w:val="28"/>
          <w:szCs w:val="28"/>
        </w:rPr>
        <w:t>Поэтому ключевым понятием, относящимся к художественному тексту, является образ.»</w:t>
      </w:r>
      <w:r w:rsidR="001547C8">
        <w:rPr>
          <w:rFonts w:ascii="Times New Roman" w:hAnsi="Times New Roman"/>
          <w:color w:val="000000"/>
          <w:sz w:val="28"/>
          <w:szCs w:val="28"/>
        </w:rPr>
        <w:t>.</w:t>
      </w:r>
      <w:r w:rsidRPr="00D0671A">
        <w:rPr>
          <w:rFonts w:ascii="Times New Roman" w:hAnsi="Times New Roman"/>
          <w:color w:val="000000"/>
          <w:sz w:val="28"/>
          <w:szCs w:val="28"/>
        </w:rPr>
        <w:t xml:space="preserve"> [1, </w:t>
      </w:r>
      <w:r w:rsidR="00BB6F74" w:rsidRPr="00D0671A">
        <w:rPr>
          <w:rFonts w:ascii="Times New Roman" w:hAnsi="Times New Roman"/>
          <w:color w:val="000000"/>
          <w:sz w:val="28"/>
          <w:szCs w:val="28"/>
        </w:rPr>
        <w:t>c. 2</w:t>
      </w:r>
      <w:r w:rsidRPr="00D0671A">
        <w:rPr>
          <w:rFonts w:ascii="Times New Roman" w:hAnsi="Times New Roman"/>
          <w:color w:val="000000"/>
          <w:sz w:val="28"/>
          <w:szCs w:val="28"/>
        </w:rPr>
        <w:t>9]</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«Отдельно взятое слово имеет значение, а слово в художественном тексте уже имеет смысл.»</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Слово в художественном тексте благодаря особым условиям функционирования семантически преобразуется, включает в себя дополнительный смысл, коннотации, ассоциации. Игра прямого и переносного значения порождает и эстетический, и экспрессивный эффект художественного текста, делает его образным и выразительным.</w:t>
      </w:r>
    </w:p>
    <w:p w:rsidR="00681C62" w:rsidRPr="00D0671A" w:rsidRDefault="00681C62" w:rsidP="00BB6F74">
      <w:pPr>
        <w:spacing w:after="0" w:line="360" w:lineRule="auto"/>
        <w:ind w:firstLine="709"/>
        <w:jc w:val="both"/>
        <w:rPr>
          <w:rFonts w:ascii="Times New Roman" w:hAnsi="Times New Roman"/>
          <w:color w:val="000000"/>
          <w:sz w:val="28"/>
          <w:szCs w:val="28"/>
        </w:rPr>
      </w:pPr>
    </w:p>
    <w:p w:rsidR="00BB6F74" w:rsidRPr="00D0671A" w:rsidRDefault="00BB6F74" w:rsidP="00BB6F74">
      <w:pPr>
        <w:spacing w:after="0" w:line="360" w:lineRule="auto"/>
        <w:ind w:firstLine="709"/>
        <w:jc w:val="both"/>
        <w:rPr>
          <w:rFonts w:ascii="Times New Roman" w:hAnsi="Times New Roman"/>
          <w:color w:val="000000"/>
          <w:sz w:val="28"/>
          <w:szCs w:val="28"/>
        </w:rPr>
      </w:pPr>
    </w:p>
    <w:p w:rsidR="00BB6F74" w:rsidRPr="00D0671A" w:rsidRDefault="001547C8" w:rsidP="00BB6F74">
      <w:pPr>
        <w:spacing w:after="0" w:line="360" w:lineRule="auto"/>
        <w:ind w:firstLine="709"/>
        <w:jc w:val="both"/>
        <w:rPr>
          <w:rFonts w:ascii="Times New Roman" w:hAnsi="Times New Roman"/>
          <w:b/>
          <w:color w:val="000000"/>
          <w:sz w:val="28"/>
          <w:szCs w:val="36"/>
        </w:rPr>
      </w:pPr>
      <w:r>
        <w:rPr>
          <w:rFonts w:ascii="Times New Roman" w:hAnsi="Times New Roman"/>
          <w:b/>
          <w:color w:val="000000"/>
          <w:sz w:val="28"/>
          <w:szCs w:val="36"/>
        </w:rPr>
        <w:br w:type="page"/>
      </w:r>
      <w:r w:rsidR="00681C62" w:rsidRPr="00D0671A">
        <w:rPr>
          <w:rFonts w:ascii="Times New Roman" w:hAnsi="Times New Roman"/>
          <w:b/>
          <w:color w:val="000000"/>
          <w:sz w:val="28"/>
          <w:szCs w:val="36"/>
        </w:rPr>
        <w:t>Заключение</w:t>
      </w:r>
    </w:p>
    <w:p w:rsidR="001547C8" w:rsidRDefault="001547C8" w:rsidP="00BB6F74">
      <w:pPr>
        <w:spacing w:after="0" w:line="360" w:lineRule="auto"/>
        <w:ind w:firstLine="709"/>
        <w:contextualSpacing/>
        <w:jc w:val="both"/>
        <w:rPr>
          <w:rFonts w:ascii="Times New Roman" w:hAnsi="Times New Roman"/>
          <w:color w:val="000000"/>
          <w:sz w:val="28"/>
          <w:szCs w:val="28"/>
        </w:rPr>
      </w:pP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В курсовой работе были исследованы поэтические тексты </w:t>
      </w:r>
      <w:r w:rsidR="00BB6F74" w:rsidRPr="00D0671A">
        <w:rPr>
          <w:rFonts w:ascii="Times New Roman" w:hAnsi="Times New Roman"/>
          <w:color w:val="000000"/>
          <w:sz w:val="28"/>
          <w:szCs w:val="28"/>
        </w:rPr>
        <w:t>С. Есенина</w:t>
      </w:r>
      <w:r w:rsidRPr="00D0671A">
        <w:rPr>
          <w:rFonts w:ascii="Times New Roman" w:hAnsi="Times New Roman"/>
          <w:color w:val="000000"/>
          <w:sz w:val="28"/>
          <w:szCs w:val="28"/>
        </w:rPr>
        <w:t xml:space="preserve">, имеющие в своем составе слова–цветообозначения. Зафиксированные цветоупотребления были классифицированы на основании частеречной принадлежности и заключенных в них лексических значений: прямых и переносных. При построении художественного текста </w:t>
      </w:r>
      <w:r w:rsidR="00BB6F74" w:rsidRPr="00D0671A">
        <w:rPr>
          <w:rFonts w:ascii="Times New Roman" w:hAnsi="Times New Roman"/>
          <w:color w:val="000000"/>
          <w:sz w:val="28"/>
          <w:szCs w:val="28"/>
        </w:rPr>
        <w:t>С. Есенин</w:t>
      </w:r>
      <w:r w:rsidRPr="00D0671A">
        <w:rPr>
          <w:rFonts w:ascii="Times New Roman" w:hAnsi="Times New Roman"/>
          <w:color w:val="000000"/>
          <w:sz w:val="28"/>
          <w:szCs w:val="28"/>
        </w:rPr>
        <w:t xml:space="preserve"> огромную роль уделял подбору цветообозначений и их использованию. Характер употребления слов со значением цвета в произведении отражает своеобразие стиля автора, его творческую индивидуальность.</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 xml:space="preserve">Лирическая поэзия удивительно богата и многогранна по своему душевному выражению, искренности чувств и драматизму, по своей сердечной взволнованности и человечности, лаконичности и живописности образов. Настроение поэта опирается на цветные детали пейзажа, а они – в свою очередь – обостряют чувства и мысль, выявляют их глубинное течение. По-особому </w:t>
      </w:r>
      <w:r w:rsidR="00BB6F74" w:rsidRPr="00D0671A">
        <w:rPr>
          <w:rFonts w:ascii="Times New Roman" w:hAnsi="Times New Roman"/>
          <w:color w:val="000000"/>
          <w:sz w:val="28"/>
          <w:szCs w:val="28"/>
        </w:rPr>
        <w:t>«</w:t>
      </w:r>
      <w:r w:rsidRPr="00D0671A">
        <w:rPr>
          <w:rFonts w:ascii="Times New Roman" w:hAnsi="Times New Roman"/>
          <w:color w:val="000000"/>
          <w:sz w:val="28"/>
          <w:szCs w:val="28"/>
        </w:rPr>
        <w:t>ведет</w:t>
      </w:r>
      <w:r w:rsidR="00BB6F74" w:rsidRPr="00D0671A">
        <w:rPr>
          <w:rFonts w:ascii="Times New Roman" w:hAnsi="Times New Roman"/>
          <w:color w:val="000000"/>
          <w:sz w:val="28"/>
          <w:szCs w:val="28"/>
        </w:rPr>
        <w:t>»</w:t>
      </w:r>
      <w:r w:rsidRPr="00D0671A">
        <w:rPr>
          <w:rFonts w:ascii="Times New Roman" w:hAnsi="Times New Roman"/>
          <w:color w:val="000000"/>
          <w:sz w:val="28"/>
          <w:szCs w:val="28"/>
        </w:rPr>
        <w:t xml:space="preserve"> себя слово в поэзии, ибо поэзия</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 xml:space="preserve">– это такой способ формальной организации слов, при котором происходит необычайное умножение и усложнение семантики почти каждого из них, обрастание его дополнительными смыслами, коннотациями, после чего часто генерируются новые смыслы, не свойственные данному слову в обыденном языке. Цвет в поэзии </w:t>
      </w:r>
      <w:r w:rsidR="00BB6F74" w:rsidRPr="00D0671A">
        <w:rPr>
          <w:rFonts w:ascii="Times New Roman" w:hAnsi="Times New Roman"/>
          <w:color w:val="000000"/>
          <w:sz w:val="28"/>
          <w:szCs w:val="28"/>
        </w:rPr>
        <w:t>С. Есенина</w:t>
      </w:r>
      <w:r w:rsidRPr="00D0671A">
        <w:rPr>
          <w:rFonts w:ascii="Times New Roman" w:hAnsi="Times New Roman"/>
          <w:color w:val="000000"/>
          <w:sz w:val="28"/>
          <w:szCs w:val="28"/>
        </w:rPr>
        <w:t xml:space="preserve"> становится не столько носителем реального цвета, сколько средством выражения эмоциональной оценки, передает «субъективно окрашенный» индивидуальный образ предмета, явления, мысли, чувства. В этом эмоционально-субъективном мире все реальные цвета приобретают множество неожиданных звучаний. Кроме прилагательных-цветообозначений, встречаются существительные и глаголы, несущие цветовое значение. Наиболее часто встречаются цветообозначения </w:t>
      </w:r>
      <w:r w:rsidRPr="00D0671A">
        <w:rPr>
          <w:rFonts w:ascii="Times New Roman" w:hAnsi="Times New Roman"/>
          <w:i/>
          <w:color w:val="000000"/>
          <w:sz w:val="28"/>
          <w:szCs w:val="28"/>
        </w:rPr>
        <w:t>синь, зелень, серебро, перламутр,</w:t>
      </w:r>
      <w:r w:rsidRPr="00D0671A">
        <w:rPr>
          <w:rFonts w:ascii="Times New Roman" w:hAnsi="Times New Roman"/>
          <w:color w:val="000000"/>
          <w:sz w:val="28"/>
          <w:szCs w:val="28"/>
        </w:rPr>
        <w:t xml:space="preserve"> а также глаголы</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 xml:space="preserve">типа </w:t>
      </w:r>
      <w:r w:rsidRPr="00D0671A">
        <w:rPr>
          <w:rFonts w:ascii="Times New Roman" w:hAnsi="Times New Roman"/>
          <w:i/>
          <w:color w:val="000000"/>
          <w:sz w:val="28"/>
          <w:szCs w:val="28"/>
        </w:rPr>
        <w:t>синеют, златится, белеется,</w:t>
      </w:r>
      <w:r w:rsidR="00BB6F74" w:rsidRPr="00D0671A">
        <w:rPr>
          <w:rFonts w:ascii="Times New Roman" w:hAnsi="Times New Roman"/>
          <w:i/>
          <w:color w:val="000000"/>
          <w:sz w:val="28"/>
          <w:szCs w:val="28"/>
        </w:rPr>
        <w:t xml:space="preserve"> </w:t>
      </w:r>
      <w:r w:rsidRPr="00D0671A">
        <w:rPr>
          <w:rFonts w:ascii="Times New Roman" w:hAnsi="Times New Roman"/>
          <w:i/>
          <w:color w:val="000000"/>
          <w:sz w:val="28"/>
          <w:szCs w:val="28"/>
        </w:rPr>
        <w:t xml:space="preserve">зеленеет </w:t>
      </w:r>
      <w:r w:rsidR="00BB6F74" w:rsidRPr="00D0671A">
        <w:rPr>
          <w:rFonts w:ascii="Times New Roman" w:hAnsi="Times New Roman"/>
          <w:i/>
          <w:color w:val="000000"/>
          <w:sz w:val="28"/>
          <w:szCs w:val="28"/>
        </w:rPr>
        <w:t>и т.д.</w:t>
      </w:r>
      <w:r w:rsidRPr="00D0671A">
        <w:rPr>
          <w:rFonts w:ascii="Times New Roman" w:hAnsi="Times New Roman"/>
          <w:i/>
          <w:color w:val="000000"/>
          <w:sz w:val="28"/>
          <w:szCs w:val="28"/>
        </w:rPr>
        <w:t xml:space="preserve"> </w:t>
      </w:r>
      <w:r w:rsidRPr="00D0671A">
        <w:rPr>
          <w:rFonts w:ascii="Times New Roman" w:hAnsi="Times New Roman"/>
          <w:color w:val="000000"/>
          <w:sz w:val="28"/>
          <w:szCs w:val="28"/>
        </w:rPr>
        <w:t xml:space="preserve">Большинство слов-ЦО, которые использует </w:t>
      </w:r>
      <w:r w:rsidR="00BB6F74" w:rsidRPr="00D0671A">
        <w:rPr>
          <w:rFonts w:ascii="Times New Roman" w:hAnsi="Times New Roman"/>
          <w:color w:val="000000"/>
          <w:sz w:val="28"/>
          <w:szCs w:val="28"/>
        </w:rPr>
        <w:t>С. Есенин</w:t>
      </w:r>
      <w:r w:rsidRPr="00D0671A">
        <w:rPr>
          <w:rFonts w:ascii="Times New Roman" w:hAnsi="Times New Roman"/>
          <w:color w:val="000000"/>
          <w:sz w:val="28"/>
          <w:szCs w:val="28"/>
        </w:rPr>
        <w:t>, употребляются в прямом цветовом значении:</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 xml:space="preserve">свежая </w:t>
      </w:r>
      <w:r w:rsidRPr="00D0671A">
        <w:rPr>
          <w:rFonts w:ascii="Times New Roman" w:hAnsi="Times New Roman"/>
          <w:bCs/>
          <w:i/>
          <w:color w:val="000000"/>
          <w:sz w:val="28"/>
          <w:szCs w:val="28"/>
        </w:rPr>
        <w:t>розовость</w:t>
      </w:r>
      <w:r w:rsidRPr="00D0671A">
        <w:rPr>
          <w:rFonts w:ascii="Times New Roman" w:hAnsi="Times New Roman"/>
          <w:i/>
          <w:color w:val="000000"/>
          <w:sz w:val="28"/>
          <w:szCs w:val="28"/>
        </w:rPr>
        <w:t xml:space="preserve"> </w:t>
      </w:r>
      <w:r w:rsidRPr="00D0671A">
        <w:rPr>
          <w:rFonts w:ascii="Times New Roman" w:hAnsi="Times New Roman"/>
          <w:color w:val="000000"/>
          <w:sz w:val="28"/>
          <w:szCs w:val="28"/>
        </w:rPr>
        <w:t xml:space="preserve">щек, деревьям, в </w:t>
      </w:r>
      <w:r w:rsidRPr="00D0671A">
        <w:rPr>
          <w:rFonts w:ascii="Times New Roman" w:hAnsi="Times New Roman"/>
          <w:i/>
          <w:color w:val="000000"/>
          <w:sz w:val="28"/>
          <w:szCs w:val="28"/>
        </w:rPr>
        <w:t xml:space="preserve">зелень </w:t>
      </w:r>
      <w:r w:rsidRPr="00D0671A">
        <w:rPr>
          <w:rFonts w:ascii="Times New Roman" w:hAnsi="Times New Roman"/>
          <w:color w:val="000000"/>
          <w:sz w:val="28"/>
          <w:szCs w:val="28"/>
        </w:rPr>
        <w:t xml:space="preserve">разодетым, </w:t>
      </w:r>
      <w:r w:rsidRPr="00D0671A">
        <w:rPr>
          <w:rFonts w:ascii="Times New Roman" w:hAnsi="Times New Roman"/>
          <w:i/>
          <w:color w:val="000000"/>
          <w:sz w:val="28"/>
          <w:szCs w:val="28"/>
        </w:rPr>
        <w:t>синеют</w:t>
      </w:r>
      <w:r w:rsidRPr="00D0671A">
        <w:rPr>
          <w:rFonts w:ascii="Times New Roman" w:hAnsi="Times New Roman"/>
          <w:color w:val="000000"/>
          <w:sz w:val="28"/>
          <w:szCs w:val="28"/>
        </w:rPr>
        <w:t xml:space="preserve"> кругом небеса,</w:t>
      </w:r>
      <w:r w:rsidR="00BB6F74" w:rsidRPr="00D0671A">
        <w:rPr>
          <w:rFonts w:ascii="Times New Roman" w:hAnsi="Times New Roman"/>
          <w:i/>
          <w:color w:val="000000"/>
          <w:sz w:val="28"/>
          <w:szCs w:val="28"/>
        </w:rPr>
        <w:t xml:space="preserve"> </w:t>
      </w:r>
      <w:r w:rsidRPr="00D0671A">
        <w:rPr>
          <w:rFonts w:ascii="Times New Roman" w:hAnsi="Times New Roman"/>
          <w:i/>
          <w:color w:val="000000"/>
          <w:sz w:val="28"/>
          <w:szCs w:val="28"/>
        </w:rPr>
        <w:t>покраснела</w:t>
      </w:r>
      <w:r w:rsidRPr="00D0671A">
        <w:rPr>
          <w:rFonts w:ascii="Times New Roman" w:hAnsi="Times New Roman"/>
          <w:color w:val="000000"/>
          <w:sz w:val="28"/>
          <w:szCs w:val="28"/>
        </w:rPr>
        <w:t xml:space="preserve"> рябина и др.</w:t>
      </w:r>
    </w:p>
    <w:p w:rsidR="00BB6F74" w:rsidRPr="00D0671A" w:rsidRDefault="00681C62" w:rsidP="00BB6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На фоне сочетаемости с другими словами, цветообозначения приобретают многозначность и многоплановость.</w:t>
      </w:r>
    </w:p>
    <w:p w:rsidR="00F21E58" w:rsidRDefault="00F21E58" w:rsidP="00BB6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p>
    <w:p w:rsidR="00BB6F74" w:rsidRPr="00D0671A" w:rsidRDefault="00681C62" w:rsidP="00BB6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D0671A">
        <w:rPr>
          <w:rFonts w:ascii="Times New Roman" w:hAnsi="Times New Roman"/>
          <w:color w:val="000000"/>
          <w:sz w:val="28"/>
          <w:szCs w:val="28"/>
        </w:rPr>
        <w:t>Свят и мирен твой дар,</w:t>
      </w:r>
    </w:p>
    <w:p w:rsidR="00BB6F74" w:rsidRPr="00D0671A" w:rsidRDefault="00681C62" w:rsidP="00BB6F74">
      <w:pPr>
        <w:tabs>
          <w:tab w:val="left" w:pos="916"/>
          <w:tab w:val="left" w:pos="1832"/>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D0671A">
        <w:rPr>
          <w:rFonts w:ascii="Times New Roman" w:hAnsi="Times New Roman"/>
          <w:i/>
          <w:color w:val="000000"/>
          <w:sz w:val="28"/>
          <w:szCs w:val="28"/>
        </w:rPr>
        <w:t xml:space="preserve">Синь </w:t>
      </w:r>
      <w:r w:rsidRPr="00D0671A">
        <w:rPr>
          <w:rFonts w:ascii="Times New Roman" w:hAnsi="Times New Roman"/>
          <w:color w:val="000000"/>
          <w:sz w:val="28"/>
          <w:szCs w:val="28"/>
        </w:rPr>
        <w:t xml:space="preserve">и песня в речах. [4, </w:t>
      </w:r>
      <w:r w:rsidR="00BB6F74" w:rsidRPr="00D0671A">
        <w:rPr>
          <w:rFonts w:ascii="Times New Roman" w:hAnsi="Times New Roman"/>
          <w:color w:val="000000"/>
          <w:sz w:val="28"/>
          <w:szCs w:val="28"/>
        </w:rPr>
        <w:t>c. 1</w:t>
      </w:r>
      <w:r w:rsidRPr="00D0671A">
        <w:rPr>
          <w:rFonts w:ascii="Times New Roman" w:hAnsi="Times New Roman"/>
          <w:color w:val="000000"/>
          <w:sz w:val="28"/>
          <w:szCs w:val="28"/>
        </w:rPr>
        <w:t>64]</w:t>
      </w: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Ах, родина! Какой я стал смешной.</w:t>
      </w: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На щеки впалые летит сухой </w:t>
      </w:r>
      <w:r w:rsidRPr="00D0671A">
        <w:rPr>
          <w:rFonts w:ascii="Times New Roman" w:hAnsi="Times New Roman"/>
          <w:i/>
          <w:color w:val="000000"/>
          <w:sz w:val="28"/>
          <w:szCs w:val="28"/>
        </w:rPr>
        <w:t>румянец</w:t>
      </w:r>
      <w:r w:rsidRPr="00D0671A">
        <w:rPr>
          <w:rFonts w:ascii="Times New Roman" w:hAnsi="Times New Roman"/>
          <w:color w:val="000000"/>
          <w:sz w:val="28"/>
          <w:szCs w:val="28"/>
        </w:rPr>
        <w:t xml:space="preserve">. [4, </w:t>
      </w:r>
      <w:r w:rsidR="00BB6F74" w:rsidRPr="00D0671A">
        <w:rPr>
          <w:rFonts w:ascii="Times New Roman" w:hAnsi="Times New Roman"/>
          <w:color w:val="000000"/>
          <w:sz w:val="28"/>
          <w:szCs w:val="28"/>
        </w:rPr>
        <w:t>с. 2</w:t>
      </w:r>
      <w:r w:rsidRPr="00D0671A">
        <w:rPr>
          <w:rFonts w:ascii="Times New Roman" w:hAnsi="Times New Roman"/>
          <w:color w:val="000000"/>
          <w:sz w:val="28"/>
          <w:szCs w:val="28"/>
        </w:rPr>
        <w:t>69]</w:t>
      </w:r>
    </w:p>
    <w:p w:rsidR="00F21E58" w:rsidRDefault="00F21E58" w:rsidP="00BB6F74">
      <w:pPr>
        <w:spacing w:after="0" w:line="360" w:lineRule="auto"/>
        <w:ind w:firstLine="709"/>
        <w:jc w:val="both"/>
        <w:rPr>
          <w:rFonts w:ascii="Times New Roman" w:hAnsi="Times New Roman"/>
          <w:color w:val="000000"/>
          <w:sz w:val="28"/>
          <w:szCs w:val="28"/>
        </w:rPr>
      </w:pPr>
    </w:p>
    <w:p w:rsidR="00BB6F74" w:rsidRPr="00D0671A" w:rsidRDefault="00681C62" w:rsidP="00BB6F74">
      <w:pPr>
        <w:spacing w:after="0" w:line="360" w:lineRule="auto"/>
        <w:ind w:firstLine="709"/>
        <w:jc w:val="both"/>
        <w:rPr>
          <w:rFonts w:ascii="Times New Roman" w:hAnsi="Times New Roman"/>
          <w:color w:val="000000"/>
          <w:sz w:val="28"/>
          <w:szCs w:val="28"/>
        </w:rPr>
      </w:pPr>
      <w:r w:rsidRPr="00D0671A">
        <w:rPr>
          <w:rFonts w:ascii="Times New Roman" w:hAnsi="Times New Roman"/>
          <w:color w:val="000000"/>
          <w:sz w:val="28"/>
          <w:szCs w:val="28"/>
        </w:rPr>
        <w:t>В некоторых стихотворениях наблюдаются семантические сдвиги цветообозначений, что приводит к появлению новых смыслов в тексте и формированию оценочных значений.</w:t>
      </w:r>
    </w:p>
    <w:p w:rsidR="00F21E58" w:rsidRDefault="00F21E58" w:rsidP="00BB6F74">
      <w:pPr>
        <w:spacing w:after="0" w:line="360" w:lineRule="auto"/>
        <w:ind w:firstLine="709"/>
        <w:contextualSpacing/>
        <w:jc w:val="both"/>
        <w:rPr>
          <w:rFonts w:ascii="Times New Roman" w:hAnsi="Times New Roman"/>
          <w:color w:val="000000"/>
          <w:sz w:val="28"/>
          <w:szCs w:val="28"/>
        </w:rPr>
      </w:pP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О Русь – малиновое поле</w:t>
      </w: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И </w:t>
      </w:r>
      <w:r w:rsidRPr="00D0671A">
        <w:rPr>
          <w:rFonts w:ascii="Times New Roman" w:hAnsi="Times New Roman"/>
          <w:i/>
          <w:color w:val="000000"/>
          <w:sz w:val="28"/>
          <w:szCs w:val="28"/>
        </w:rPr>
        <w:t>синь</w:t>
      </w:r>
      <w:r w:rsidRPr="00D0671A">
        <w:rPr>
          <w:rFonts w:ascii="Times New Roman" w:hAnsi="Times New Roman"/>
          <w:color w:val="000000"/>
          <w:sz w:val="28"/>
          <w:szCs w:val="28"/>
        </w:rPr>
        <w:t xml:space="preserve">, упавшая в реку. [4, </w:t>
      </w:r>
      <w:r w:rsidR="00BB6F74" w:rsidRPr="00D0671A">
        <w:rPr>
          <w:rFonts w:ascii="Times New Roman" w:hAnsi="Times New Roman"/>
          <w:color w:val="000000"/>
          <w:sz w:val="28"/>
          <w:szCs w:val="28"/>
        </w:rPr>
        <w:t>с. 7</w:t>
      </w:r>
      <w:r w:rsidRPr="00D0671A">
        <w:rPr>
          <w:rFonts w:ascii="Times New Roman" w:hAnsi="Times New Roman"/>
          <w:color w:val="000000"/>
          <w:sz w:val="28"/>
          <w:szCs w:val="28"/>
        </w:rPr>
        <w:t>1]</w:t>
      </w: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Глупое, милое </w:t>
      </w:r>
      <w:r w:rsidRPr="00D0671A">
        <w:rPr>
          <w:rFonts w:ascii="Times New Roman" w:hAnsi="Times New Roman"/>
          <w:i/>
          <w:color w:val="000000"/>
          <w:sz w:val="28"/>
          <w:szCs w:val="28"/>
        </w:rPr>
        <w:t>счастье</w:t>
      </w:r>
      <w:r w:rsidRPr="00D0671A">
        <w:rPr>
          <w:rFonts w:ascii="Times New Roman" w:hAnsi="Times New Roman"/>
          <w:color w:val="000000"/>
          <w:sz w:val="28"/>
          <w:szCs w:val="28"/>
        </w:rPr>
        <w:t>,</w:t>
      </w: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Свежая </w:t>
      </w:r>
      <w:r w:rsidRPr="00D0671A">
        <w:rPr>
          <w:rFonts w:ascii="Times New Roman" w:hAnsi="Times New Roman"/>
          <w:bCs/>
          <w:i/>
          <w:color w:val="000000"/>
          <w:sz w:val="28"/>
          <w:szCs w:val="28"/>
        </w:rPr>
        <w:t>розовость</w:t>
      </w:r>
      <w:r w:rsidRPr="00D0671A">
        <w:rPr>
          <w:rFonts w:ascii="Times New Roman" w:hAnsi="Times New Roman"/>
          <w:i/>
          <w:color w:val="000000"/>
          <w:sz w:val="28"/>
          <w:szCs w:val="28"/>
        </w:rPr>
        <w:t xml:space="preserve"> </w:t>
      </w:r>
      <w:r w:rsidRPr="00D0671A">
        <w:rPr>
          <w:rFonts w:ascii="Times New Roman" w:hAnsi="Times New Roman"/>
          <w:color w:val="000000"/>
          <w:sz w:val="28"/>
          <w:szCs w:val="28"/>
        </w:rPr>
        <w:t>щек</w:t>
      </w:r>
      <w:r w:rsidR="00BB6F74" w:rsidRPr="00D0671A">
        <w:rPr>
          <w:rFonts w:ascii="Times New Roman" w:hAnsi="Times New Roman"/>
          <w:color w:val="000000"/>
          <w:sz w:val="28"/>
          <w:szCs w:val="28"/>
        </w:rPr>
        <w:t>! [4</w:t>
      </w:r>
      <w:r w:rsidRPr="00D0671A">
        <w:rPr>
          <w:rFonts w:ascii="Times New Roman" w:hAnsi="Times New Roman"/>
          <w:color w:val="000000"/>
          <w:sz w:val="28"/>
          <w:szCs w:val="28"/>
        </w:rPr>
        <w:t xml:space="preserve">, </w:t>
      </w:r>
      <w:r w:rsidR="00BB6F74" w:rsidRPr="00D0671A">
        <w:rPr>
          <w:rFonts w:ascii="Times New Roman" w:hAnsi="Times New Roman"/>
          <w:color w:val="000000"/>
          <w:sz w:val="28"/>
          <w:szCs w:val="28"/>
        </w:rPr>
        <w:t>с. 7</w:t>
      </w:r>
      <w:r w:rsidRPr="00D0671A">
        <w:rPr>
          <w:rFonts w:ascii="Times New Roman" w:hAnsi="Times New Roman"/>
          <w:color w:val="000000"/>
          <w:sz w:val="28"/>
          <w:szCs w:val="28"/>
        </w:rPr>
        <w:t>8]</w:t>
      </w:r>
    </w:p>
    <w:p w:rsidR="00F21E58" w:rsidRDefault="00F21E58" w:rsidP="00BB6F74">
      <w:pPr>
        <w:spacing w:after="0" w:line="360" w:lineRule="auto"/>
        <w:ind w:firstLine="709"/>
        <w:contextualSpacing/>
        <w:jc w:val="both"/>
        <w:rPr>
          <w:rFonts w:ascii="Times New Roman" w:hAnsi="Times New Roman"/>
          <w:color w:val="000000"/>
          <w:sz w:val="28"/>
          <w:szCs w:val="28"/>
        </w:rPr>
      </w:pP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В поэзии </w:t>
      </w:r>
      <w:r w:rsidR="00BB6F74" w:rsidRPr="00D0671A">
        <w:rPr>
          <w:rFonts w:ascii="Times New Roman" w:hAnsi="Times New Roman"/>
          <w:color w:val="000000"/>
          <w:sz w:val="28"/>
          <w:szCs w:val="28"/>
        </w:rPr>
        <w:t>С.А. Есенина</w:t>
      </w:r>
      <w:r w:rsidRPr="00D0671A">
        <w:rPr>
          <w:rFonts w:ascii="Times New Roman" w:hAnsi="Times New Roman"/>
          <w:color w:val="000000"/>
          <w:sz w:val="28"/>
          <w:szCs w:val="28"/>
        </w:rPr>
        <w:t xml:space="preserve"> ассоциативные значения, которые приобретает ЦО, чаще всего совпадают с общеязыковыми и символическими значениями.</w:t>
      </w: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Употребление слов со значение цвета в сочетании с различными словами приводит к формированию переносного значения:</w:t>
      </w:r>
      <w:r w:rsidRPr="00D0671A">
        <w:rPr>
          <w:rFonts w:ascii="Times New Roman" w:hAnsi="Times New Roman"/>
          <w:i/>
          <w:color w:val="000000"/>
          <w:sz w:val="28"/>
          <w:szCs w:val="28"/>
        </w:rPr>
        <w:t xml:space="preserve"> золотятся</w:t>
      </w:r>
      <w:r w:rsidRPr="00D0671A">
        <w:rPr>
          <w:rFonts w:ascii="Times New Roman" w:hAnsi="Times New Roman"/>
          <w:color w:val="000000"/>
          <w:sz w:val="28"/>
          <w:szCs w:val="28"/>
        </w:rPr>
        <w:t xml:space="preserve"> листья, луна </w:t>
      </w:r>
      <w:r w:rsidRPr="00D0671A">
        <w:rPr>
          <w:rFonts w:ascii="Times New Roman" w:hAnsi="Times New Roman"/>
          <w:i/>
          <w:color w:val="000000"/>
          <w:sz w:val="28"/>
          <w:szCs w:val="28"/>
        </w:rPr>
        <w:t>серебрит</w:t>
      </w:r>
      <w:r w:rsidRPr="00D0671A">
        <w:rPr>
          <w:rFonts w:ascii="Times New Roman" w:hAnsi="Times New Roman"/>
          <w:color w:val="000000"/>
          <w:sz w:val="28"/>
          <w:szCs w:val="28"/>
        </w:rPr>
        <w:t xml:space="preserve">, </w:t>
      </w:r>
      <w:r w:rsidRPr="00D0671A">
        <w:rPr>
          <w:rFonts w:ascii="Times New Roman" w:hAnsi="Times New Roman"/>
          <w:i/>
          <w:color w:val="000000"/>
          <w:sz w:val="28"/>
          <w:szCs w:val="28"/>
        </w:rPr>
        <w:t>серебрится</w:t>
      </w:r>
      <w:r w:rsidRPr="00D0671A">
        <w:rPr>
          <w:rFonts w:ascii="Times New Roman" w:hAnsi="Times New Roman"/>
          <w:color w:val="000000"/>
          <w:sz w:val="28"/>
          <w:szCs w:val="28"/>
        </w:rPr>
        <w:t xml:space="preserve"> рука, </w:t>
      </w:r>
      <w:r w:rsidRPr="00D0671A">
        <w:rPr>
          <w:rFonts w:ascii="Times New Roman" w:hAnsi="Times New Roman"/>
          <w:i/>
          <w:color w:val="000000"/>
          <w:sz w:val="28"/>
          <w:szCs w:val="28"/>
        </w:rPr>
        <w:t>серебрится</w:t>
      </w:r>
      <w:r w:rsidRPr="00D0671A">
        <w:rPr>
          <w:rFonts w:ascii="Times New Roman" w:hAnsi="Times New Roman"/>
          <w:color w:val="000000"/>
          <w:sz w:val="28"/>
          <w:szCs w:val="28"/>
        </w:rPr>
        <w:t xml:space="preserve"> ручей,</w:t>
      </w:r>
      <w:r w:rsidR="00BB6F74" w:rsidRPr="00D0671A">
        <w:rPr>
          <w:rFonts w:ascii="Times New Roman" w:hAnsi="Times New Roman"/>
          <w:color w:val="000000"/>
          <w:sz w:val="28"/>
          <w:szCs w:val="28"/>
        </w:rPr>
        <w:t xml:space="preserve"> </w:t>
      </w:r>
      <w:r w:rsidRPr="00D0671A">
        <w:rPr>
          <w:rFonts w:ascii="Times New Roman" w:hAnsi="Times New Roman"/>
          <w:i/>
          <w:color w:val="000000"/>
          <w:sz w:val="28"/>
          <w:szCs w:val="28"/>
        </w:rPr>
        <w:t>серебрится</w:t>
      </w:r>
      <w:r w:rsidRPr="00D0671A">
        <w:rPr>
          <w:rFonts w:ascii="Times New Roman" w:hAnsi="Times New Roman"/>
          <w:color w:val="000000"/>
          <w:sz w:val="28"/>
          <w:szCs w:val="28"/>
        </w:rPr>
        <w:t xml:space="preserve"> трава,</w:t>
      </w:r>
      <w:r w:rsidR="00BB6F74" w:rsidRPr="00D0671A">
        <w:rPr>
          <w:rFonts w:ascii="Times New Roman" w:hAnsi="Times New Roman"/>
          <w:color w:val="000000"/>
          <w:sz w:val="28"/>
          <w:szCs w:val="28"/>
        </w:rPr>
        <w:t xml:space="preserve"> </w:t>
      </w:r>
      <w:r w:rsidRPr="00D0671A">
        <w:rPr>
          <w:rFonts w:ascii="Times New Roman" w:hAnsi="Times New Roman"/>
          <w:i/>
          <w:color w:val="000000"/>
          <w:sz w:val="28"/>
          <w:szCs w:val="28"/>
        </w:rPr>
        <w:t>заголубели</w:t>
      </w:r>
      <w:r w:rsidRPr="00D0671A">
        <w:rPr>
          <w:rFonts w:ascii="Times New Roman" w:hAnsi="Times New Roman"/>
          <w:color w:val="000000"/>
          <w:sz w:val="28"/>
          <w:szCs w:val="28"/>
        </w:rPr>
        <w:t xml:space="preserve"> долы, сияет в </w:t>
      </w:r>
      <w:r w:rsidRPr="00D0671A">
        <w:rPr>
          <w:rFonts w:ascii="Times New Roman" w:hAnsi="Times New Roman"/>
          <w:i/>
          <w:color w:val="000000"/>
          <w:sz w:val="28"/>
          <w:szCs w:val="28"/>
        </w:rPr>
        <w:t>серебре,</w:t>
      </w:r>
      <w:r w:rsidR="00BB6F74" w:rsidRPr="00D0671A">
        <w:rPr>
          <w:rFonts w:ascii="Times New Roman" w:hAnsi="Times New Roman"/>
          <w:i/>
          <w:color w:val="000000"/>
          <w:sz w:val="28"/>
          <w:szCs w:val="28"/>
        </w:rPr>
        <w:t xml:space="preserve"> </w:t>
      </w:r>
      <w:r w:rsidRPr="00D0671A">
        <w:rPr>
          <w:rFonts w:ascii="Times New Roman" w:hAnsi="Times New Roman"/>
          <w:bCs/>
          <w:i/>
          <w:color w:val="000000"/>
          <w:sz w:val="28"/>
          <w:szCs w:val="28"/>
        </w:rPr>
        <w:t>розовость</w:t>
      </w:r>
      <w:r w:rsidRPr="00D0671A">
        <w:rPr>
          <w:rFonts w:ascii="Times New Roman" w:hAnsi="Times New Roman"/>
          <w:color w:val="000000"/>
          <w:sz w:val="28"/>
          <w:szCs w:val="28"/>
        </w:rPr>
        <w:t xml:space="preserve"> вод и др.</w:t>
      </w:r>
    </w:p>
    <w:p w:rsidR="00BB6F74"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 xml:space="preserve">Особое место в поэтике </w:t>
      </w:r>
      <w:r w:rsidR="00BB6F74" w:rsidRPr="00D0671A">
        <w:rPr>
          <w:rFonts w:ascii="Times New Roman" w:hAnsi="Times New Roman"/>
          <w:color w:val="000000"/>
          <w:sz w:val="28"/>
          <w:szCs w:val="28"/>
        </w:rPr>
        <w:t>С. Есенина</w:t>
      </w:r>
      <w:r w:rsidRPr="00D0671A">
        <w:rPr>
          <w:rFonts w:ascii="Times New Roman" w:hAnsi="Times New Roman"/>
          <w:color w:val="000000"/>
          <w:sz w:val="28"/>
          <w:szCs w:val="28"/>
        </w:rPr>
        <w:t xml:space="preserve"> занимает </w:t>
      </w:r>
      <w:r w:rsidRPr="00D0671A">
        <w:rPr>
          <w:rFonts w:ascii="Times New Roman" w:hAnsi="Times New Roman"/>
          <w:i/>
          <w:color w:val="000000"/>
          <w:sz w:val="28"/>
          <w:szCs w:val="28"/>
        </w:rPr>
        <w:t>голубой</w:t>
      </w:r>
      <w:r w:rsidRPr="00D0671A">
        <w:rPr>
          <w:rFonts w:ascii="Times New Roman" w:hAnsi="Times New Roman"/>
          <w:color w:val="000000"/>
          <w:sz w:val="28"/>
          <w:szCs w:val="28"/>
        </w:rPr>
        <w:t xml:space="preserve"> и </w:t>
      </w:r>
      <w:r w:rsidRPr="00D0671A">
        <w:rPr>
          <w:rFonts w:ascii="Times New Roman" w:hAnsi="Times New Roman"/>
          <w:i/>
          <w:color w:val="000000"/>
          <w:sz w:val="28"/>
          <w:szCs w:val="28"/>
        </w:rPr>
        <w:t>синий</w:t>
      </w:r>
      <w:r w:rsidRPr="00D0671A">
        <w:rPr>
          <w:rFonts w:ascii="Times New Roman" w:hAnsi="Times New Roman"/>
          <w:color w:val="000000"/>
          <w:sz w:val="28"/>
          <w:szCs w:val="28"/>
        </w:rPr>
        <w:t xml:space="preserve"> цвета, представленные существительными </w:t>
      </w:r>
      <w:r w:rsidRPr="00D0671A">
        <w:rPr>
          <w:rFonts w:ascii="Times New Roman" w:hAnsi="Times New Roman"/>
          <w:i/>
          <w:color w:val="000000"/>
          <w:sz w:val="28"/>
          <w:szCs w:val="28"/>
        </w:rPr>
        <w:t>синь,</w:t>
      </w:r>
      <w:r w:rsidRPr="00D0671A">
        <w:rPr>
          <w:rFonts w:ascii="Times New Roman" w:hAnsi="Times New Roman"/>
          <w:color w:val="000000"/>
          <w:sz w:val="28"/>
          <w:szCs w:val="28"/>
        </w:rPr>
        <w:t xml:space="preserve"> </w:t>
      </w:r>
      <w:r w:rsidRPr="00D0671A">
        <w:rPr>
          <w:rFonts w:ascii="Times New Roman" w:hAnsi="Times New Roman"/>
          <w:i/>
          <w:color w:val="000000"/>
          <w:sz w:val="28"/>
          <w:szCs w:val="28"/>
        </w:rPr>
        <w:t>голубень</w:t>
      </w:r>
      <w:r w:rsidRPr="00D0671A">
        <w:rPr>
          <w:rFonts w:ascii="Times New Roman" w:hAnsi="Times New Roman"/>
          <w:color w:val="000000"/>
          <w:sz w:val="28"/>
          <w:szCs w:val="28"/>
        </w:rPr>
        <w:t xml:space="preserve"> и глаголами </w:t>
      </w:r>
      <w:r w:rsidRPr="00D0671A">
        <w:rPr>
          <w:rFonts w:ascii="Times New Roman" w:hAnsi="Times New Roman"/>
          <w:i/>
          <w:color w:val="000000"/>
          <w:sz w:val="28"/>
          <w:szCs w:val="28"/>
        </w:rPr>
        <w:t>синеют, заголубели, посинела</w:t>
      </w:r>
      <w:r w:rsidRPr="00D0671A">
        <w:rPr>
          <w:rFonts w:ascii="Times New Roman" w:hAnsi="Times New Roman"/>
          <w:color w:val="000000"/>
          <w:sz w:val="28"/>
          <w:szCs w:val="28"/>
        </w:rPr>
        <w:t xml:space="preserve"> и др., эти цветообозначения передают не столько цвет, сколько эмоциональное осмысление контекста.</w:t>
      </w:r>
    </w:p>
    <w:p w:rsidR="00681C62" w:rsidRPr="00D0671A"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Эпитеты,</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сравнения,</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метафоры</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в</w:t>
      </w:r>
      <w:r w:rsidR="00BB6F74" w:rsidRPr="00D0671A">
        <w:rPr>
          <w:rFonts w:ascii="Times New Roman" w:hAnsi="Times New Roman"/>
          <w:color w:val="000000"/>
          <w:sz w:val="28"/>
          <w:szCs w:val="28"/>
        </w:rPr>
        <w:t xml:space="preserve"> </w:t>
      </w:r>
      <w:r w:rsidRPr="00D0671A">
        <w:rPr>
          <w:rFonts w:ascii="Times New Roman" w:hAnsi="Times New Roman"/>
          <w:color w:val="000000"/>
          <w:sz w:val="28"/>
          <w:szCs w:val="28"/>
        </w:rPr>
        <w:t xml:space="preserve">лирике Есенина существуют не сами по себе, ради красоты формы, а для того, чтобы полнее и глубже выразить себя. При помощи цветообозначений можно описать предмет, чувства, состояние, эмоции или эмоционально-психическое состояние. </w:t>
      </w:r>
      <w:r w:rsidR="00BB6F74" w:rsidRPr="00D0671A">
        <w:rPr>
          <w:rFonts w:ascii="Times New Roman" w:hAnsi="Times New Roman"/>
          <w:color w:val="000000"/>
          <w:sz w:val="28"/>
          <w:szCs w:val="28"/>
        </w:rPr>
        <w:t>С. Есенин</w:t>
      </w:r>
      <w:r w:rsidRPr="00D0671A">
        <w:rPr>
          <w:rFonts w:ascii="Times New Roman" w:hAnsi="Times New Roman"/>
          <w:color w:val="000000"/>
          <w:sz w:val="28"/>
          <w:szCs w:val="28"/>
        </w:rPr>
        <w:t xml:space="preserve"> использует цветообозначения для создания общего положительного контекста и яркого поэтического пейзажа.</w:t>
      </w:r>
    </w:p>
    <w:p w:rsidR="00681C62" w:rsidRPr="00421115" w:rsidRDefault="00681C62" w:rsidP="00BB6F74">
      <w:pPr>
        <w:spacing w:after="0" w:line="360" w:lineRule="auto"/>
        <w:ind w:firstLine="709"/>
        <w:contextualSpacing/>
        <w:jc w:val="both"/>
        <w:rPr>
          <w:rFonts w:ascii="Times New Roman" w:hAnsi="Times New Roman"/>
          <w:color w:val="000000"/>
          <w:sz w:val="28"/>
          <w:szCs w:val="28"/>
        </w:rPr>
      </w:pPr>
      <w:r w:rsidRPr="00D0671A">
        <w:rPr>
          <w:rFonts w:ascii="Times New Roman" w:hAnsi="Times New Roman"/>
          <w:color w:val="000000"/>
          <w:sz w:val="28"/>
          <w:szCs w:val="28"/>
        </w:rPr>
        <w:t>Значение слова в художественном тексте может быть реализовано в новом глубинном смысле, который слово приобретает именно в данном тексте, то есть в данном поэтическом тексте происходит приращение смысла к основному понятийному значению. Ни в одном из словарей лексическое значение слова не отражено в том объеме, в котором оно может быть выявлено в тексте. Наиболее целесообразен анализ слова на уровне смысла, так как именно смысловая сторона тесно связана с идейно-художественной оценкой текста, с его художественным смыслом. Такой анализ слова помогает проследить важные связи текста и подтекста, обращает внимание на имплицитную информацию.</w:t>
      </w:r>
    </w:p>
    <w:p w:rsidR="001547C8" w:rsidRPr="00421115" w:rsidRDefault="001547C8" w:rsidP="00BB6F74">
      <w:pPr>
        <w:spacing w:after="0" w:line="360" w:lineRule="auto"/>
        <w:ind w:firstLine="709"/>
        <w:contextualSpacing/>
        <w:jc w:val="both"/>
        <w:rPr>
          <w:rFonts w:ascii="Times New Roman" w:hAnsi="Times New Roman"/>
          <w:color w:val="000000"/>
          <w:sz w:val="28"/>
          <w:szCs w:val="28"/>
        </w:rPr>
      </w:pPr>
    </w:p>
    <w:p w:rsidR="00681C62" w:rsidRPr="001547C8" w:rsidRDefault="00681C62" w:rsidP="00BB6F74">
      <w:pPr>
        <w:spacing w:after="0" w:line="360" w:lineRule="auto"/>
        <w:ind w:firstLine="709"/>
        <w:jc w:val="both"/>
        <w:rPr>
          <w:rFonts w:ascii="Times New Roman" w:hAnsi="Times New Roman"/>
          <w:color w:val="FFFFFF"/>
          <w:sz w:val="28"/>
          <w:szCs w:val="28"/>
          <w:lang w:val="en-US"/>
        </w:rPr>
      </w:pPr>
      <w:bookmarkStart w:id="0" w:name="_GoBack"/>
      <w:bookmarkEnd w:id="0"/>
    </w:p>
    <w:sectPr w:rsidR="00681C62" w:rsidRPr="001547C8" w:rsidSect="00BB6F74">
      <w:headerReference w:type="default" r:id="rId7"/>
      <w:headerReference w:type="first" r:id="rId8"/>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04A" w:rsidRDefault="00C7304A" w:rsidP="005908E5">
      <w:pPr>
        <w:spacing w:after="0" w:line="240" w:lineRule="auto"/>
      </w:pPr>
      <w:r>
        <w:separator/>
      </w:r>
    </w:p>
  </w:endnote>
  <w:endnote w:type="continuationSeparator" w:id="0">
    <w:p w:rsidR="00C7304A" w:rsidRDefault="00C7304A" w:rsidP="00590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04A" w:rsidRDefault="00C7304A" w:rsidP="005908E5">
      <w:pPr>
        <w:spacing w:after="0" w:line="240" w:lineRule="auto"/>
      </w:pPr>
      <w:r>
        <w:separator/>
      </w:r>
    </w:p>
  </w:footnote>
  <w:footnote w:type="continuationSeparator" w:id="0">
    <w:p w:rsidR="00C7304A" w:rsidRDefault="00C7304A" w:rsidP="00590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F74" w:rsidRPr="00BB6F74" w:rsidRDefault="00BB6F74" w:rsidP="00BB6F74">
    <w:pPr>
      <w:pStyle w:val="aa"/>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F74" w:rsidRPr="00BB6F74" w:rsidRDefault="00BB6F74" w:rsidP="00BB6F74">
    <w:pPr>
      <w:pStyle w:val="aa"/>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B5AC3"/>
    <w:multiLevelType w:val="hybridMultilevel"/>
    <w:tmpl w:val="ED1CD5EE"/>
    <w:lvl w:ilvl="0" w:tplc="23CEF156">
      <w:start w:val="1"/>
      <w:numFmt w:val="decimal"/>
      <w:lvlText w:val="%1."/>
      <w:lvlJc w:val="left"/>
      <w:pPr>
        <w:ind w:left="1683" w:hanging="97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0A0E6FEF"/>
    <w:multiLevelType w:val="hybridMultilevel"/>
    <w:tmpl w:val="C5C6CDAE"/>
    <w:lvl w:ilvl="0" w:tplc="907C654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244C224F"/>
    <w:multiLevelType w:val="hybridMultilevel"/>
    <w:tmpl w:val="7E200F5A"/>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E7752F4"/>
    <w:multiLevelType w:val="hybridMultilevel"/>
    <w:tmpl w:val="331E4BE6"/>
    <w:lvl w:ilvl="0" w:tplc="23CEF156">
      <w:start w:val="1"/>
      <w:numFmt w:val="decimal"/>
      <w:lvlText w:val="%1."/>
      <w:lvlJc w:val="left"/>
      <w:pPr>
        <w:ind w:left="2391" w:hanging="975"/>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
    <w:nsid w:val="35D8503A"/>
    <w:multiLevelType w:val="hybridMultilevel"/>
    <w:tmpl w:val="2B20D50C"/>
    <w:lvl w:ilvl="0" w:tplc="C1683C9A">
      <w:start w:val="1"/>
      <w:numFmt w:val="decimal"/>
      <w:lvlText w:val="%1"/>
      <w:lvlJc w:val="left"/>
      <w:pPr>
        <w:ind w:left="644"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9632FB7"/>
    <w:multiLevelType w:val="hybridMultilevel"/>
    <w:tmpl w:val="D48C872E"/>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7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11C"/>
    <w:rsid w:val="0000140E"/>
    <w:rsid w:val="00001B6A"/>
    <w:rsid w:val="00001EE8"/>
    <w:rsid w:val="000022AF"/>
    <w:rsid w:val="00002CD0"/>
    <w:rsid w:val="0001200F"/>
    <w:rsid w:val="00016275"/>
    <w:rsid w:val="000245F6"/>
    <w:rsid w:val="000267FD"/>
    <w:rsid w:val="00046447"/>
    <w:rsid w:val="00046DFA"/>
    <w:rsid w:val="00057AA8"/>
    <w:rsid w:val="00062043"/>
    <w:rsid w:val="00065BF4"/>
    <w:rsid w:val="000750CA"/>
    <w:rsid w:val="000764CC"/>
    <w:rsid w:val="000919AD"/>
    <w:rsid w:val="00093F33"/>
    <w:rsid w:val="000A5989"/>
    <w:rsid w:val="000B3DDC"/>
    <w:rsid w:val="000D2851"/>
    <w:rsid w:val="000E58A2"/>
    <w:rsid w:val="000F0FCE"/>
    <w:rsid w:val="0011206F"/>
    <w:rsid w:val="00133A2C"/>
    <w:rsid w:val="001547C8"/>
    <w:rsid w:val="001703C4"/>
    <w:rsid w:val="001747E4"/>
    <w:rsid w:val="0019257E"/>
    <w:rsid w:val="001A2601"/>
    <w:rsid w:val="001B6EFF"/>
    <w:rsid w:val="001C42D8"/>
    <w:rsid w:val="001D14FB"/>
    <w:rsid w:val="001E370F"/>
    <w:rsid w:val="001E78FC"/>
    <w:rsid w:val="001F1307"/>
    <w:rsid w:val="002001C8"/>
    <w:rsid w:val="00205DBE"/>
    <w:rsid w:val="002226C1"/>
    <w:rsid w:val="00237D3E"/>
    <w:rsid w:val="00241C8C"/>
    <w:rsid w:val="00242587"/>
    <w:rsid w:val="002515A5"/>
    <w:rsid w:val="00266BA1"/>
    <w:rsid w:val="00280908"/>
    <w:rsid w:val="002A0889"/>
    <w:rsid w:val="002B1E17"/>
    <w:rsid w:val="002B7D4E"/>
    <w:rsid w:val="002B7E55"/>
    <w:rsid w:val="002C38FC"/>
    <w:rsid w:val="002C6DC2"/>
    <w:rsid w:val="002E4327"/>
    <w:rsid w:val="003242FA"/>
    <w:rsid w:val="00334453"/>
    <w:rsid w:val="003361E3"/>
    <w:rsid w:val="0034183A"/>
    <w:rsid w:val="00345B86"/>
    <w:rsid w:val="00374D6D"/>
    <w:rsid w:val="00391482"/>
    <w:rsid w:val="003A4147"/>
    <w:rsid w:val="003B3B3D"/>
    <w:rsid w:val="003B761E"/>
    <w:rsid w:val="003E1642"/>
    <w:rsid w:val="00401118"/>
    <w:rsid w:val="00421115"/>
    <w:rsid w:val="004212FB"/>
    <w:rsid w:val="0042442F"/>
    <w:rsid w:val="004639A4"/>
    <w:rsid w:val="00491015"/>
    <w:rsid w:val="004A2D73"/>
    <w:rsid w:val="004B0F54"/>
    <w:rsid w:val="004B23CE"/>
    <w:rsid w:val="004C0859"/>
    <w:rsid w:val="004C25C4"/>
    <w:rsid w:val="004E37F9"/>
    <w:rsid w:val="004F00B3"/>
    <w:rsid w:val="00504ABD"/>
    <w:rsid w:val="00513B94"/>
    <w:rsid w:val="005153FA"/>
    <w:rsid w:val="00532126"/>
    <w:rsid w:val="005432B7"/>
    <w:rsid w:val="00556071"/>
    <w:rsid w:val="005908E5"/>
    <w:rsid w:val="005A10D4"/>
    <w:rsid w:val="005A7B4B"/>
    <w:rsid w:val="005D0C23"/>
    <w:rsid w:val="005D2DDE"/>
    <w:rsid w:val="00612F74"/>
    <w:rsid w:val="00652ACE"/>
    <w:rsid w:val="00660BF7"/>
    <w:rsid w:val="00662706"/>
    <w:rsid w:val="00671202"/>
    <w:rsid w:val="00673D5C"/>
    <w:rsid w:val="00673DA6"/>
    <w:rsid w:val="00681C62"/>
    <w:rsid w:val="00690600"/>
    <w:rsid w:val="006A4A50"/>
    <w:rsid w:val="006A557D"/>
    <w:rsid w:val="006A5C2D"/>
    <w:rsid w:val="006E6554"/>
    <w:rsid w:val="006E742C"/>
    <w:rsid w:val="00702925"/>
    <w:rsid w:val="0071215A"/>
    <w:rsid w:val="00727762"/>
    <w:rsid w:val="00727D12"/>
    <w:rsid w:val="00747DB9"/>
    <w:rsid w:val="007505BC"/>
    <w:rsid w:val="00750CD0"/>
    <w:rsid w:val="007649DD"/>
    <w:rsid w:val="00777BD0"/>
    <w:rsid w:val="00781776"/>
    <w:rsid w:val="0078205D"/>
    <w:rsid w:val="00783B6E"/>
    <w:rsid w:val="007940EE"/>
    <w:rsid w:val="007A49E1"/>
    <w:rsid w:val="007A73DC"/>
    <w:rsid w:val="007D4AC4"/>
    <w:rsid w:val="007D54F1"/>
    <w:rsid w:val="007E1629"/>
    <w:rsid w:val="007F292F"/>
    <w:rsid w:val="00833E12"/>
    <w:rsid w:val="00854683"/>
    <w:rsid w:val="00891EE6"/>
    <w:rsid w:val="008942FF"/>
    <w:rsid w:val="008A3126"/>
    <w:rsid w:val="008A4C40"/>
    <w:rsid w:val="008C2784"/>
    <w:rsid w:val="008C5150"/>
    <w:rsid w:val="008D0A43"/>
    <w:rsid w:val="008F635D"/>
    <w:rsid w:val="008F6AD6"/>
    <w:rsid w:val="009225FD"/>
    <w:rsid w:val="00925694"/>
    <w:rsid w:val="009330F3"/>
    <w:rsid w:val="00936D7F"/>
    <w:rsid w:val="0094010A"/>
    <w:rsid w:val="009576DF"/>
    <w:rsid w:val="0096027E"/>
    <w:rsid w:val="00962787"/>
    <w:rsid w:val="00964CCF"/>
    <w:rsid w:val="009839D4"/>
    <w:rsid w:val="00987D48"/>
    <w:rsid w:val="00993C96"/>
    <w:rsid w:val="009A389E"/>
    <w:rsid w:val="009B4D95"/>
    <w:rsid w:val="009C4631"/>
    <w:rsid w:val="009D11BB"/>
    <w:rsid w:val="009E22C7"/>
    <w:rsid w:val="009F706B"/>
    <w:rsid w:val="00A1215F"/>
    <w:rsid w:val="00A16A02"/>
    <w:rsid w:val="00A3311C"/>
    <w:rsid w:val="00A50961"/>
    <w:rsid w:val="00A519EA"/>
    <w:rsid w:val="00A62E0D"/>
    <w:rsid w:val="00A71114"/>
    <w:rsid w:val="00A7568E"/>
    <w:rsid w:val="00A80635"/>
    <w:rsid w:val="00A821D8"/>
    <w:rsid w:val="00A9339A"/>
    <w:rsid w:val="00A93E91"/>
    <w:rsid w:val="00AB2DE1"/>
    <w:rsid w:val="00AC0D58"/>
    <w:rsid w:val="00AE10DC"/>
    <w:rsid w:val="00AF4953"/>
    <w:rsid w:val="00B10EBD"/>
    <w:rsid w:val="00B11706"/>
    <w:rsid w:val="00B12EFE"/>
    <w:rsid w:val="00B31485"/>
    <w:rsid w:val="00B33F39"/>
    <w:rsid w:val="00B41F8B"/>
    <w:rsid w:val="00B555BC"/>
    <w:rsid w:val="00B67C83"/>
    <w:rsid w:val="00B74BFF"/>
    <w:rsid w:val="00B8500E"/>
    <w:rsid w:val="00B87802"/>
    <w:rsid w:val="00B97D2B"/>
    <w:rsid w:val="00BA37C4"/>
    <w:rsid w:val="00BB3543"/>
    <w:rsid w:val="00BB6F74"/>
    <w:rsid w:val="00BD70AB"/>
    <w:rsid w:val="00BF15D2"/>
    <w:rsid w:val="00BF5A38"/>
    <w:rsid w:val="00BF62BA"/>
    <w:rsid w:val="00C030A8"/>
    <w:rsid w:val="00C275C2"/>
    <w:rsid w:val="00C27E8E"/>
    <w:rsid w:val="00C65979"/>
    <w:rsid w:val="00C7304A"/>
    <w:rsid w:val="00C7650B"/>
    <w:rsid w:val="00C80312"/>
    <w:rsid w:val="00C844BF"/>
    <w:rsid w:val="00CA1103"/>
    <w:rsid w:val="00CA623C"/>
    <w:rsid w:val="00CF65A7"/>
    <w:rsid w:val="00D03393"/>
    <w:rsid w:val="00D0671A"/>
    <w:rsid w:val="00D1333E"/>
    <w:rsid w:val="00D36FBB"/>
    <w:rsid w:val="00D3727C"/>
    <w:rsid w:val="00D37644"/>
    <w:rsid w:val="00D42C5B"/>
    <w:rsid w:val="00D44405"/>
    <w:rsid w:val="00D52320"/>
    <w:rsid w:val="00D63CEC"/>
    <w:rsid w:val="00D70B76"/>
    <w:rsid w:val="00D8411B"/>
    <w:rsid w:val="00D94E4D"/>
    <w:rsid w:val="00D9739D"/>
    <w:rsid w:val="00DB7B0A"/>
    <w:rsid w:val="00DC2525"/>
    <w:rsid w:val="00DC4099"/>
    <w:rsid w:val="00DF0457"/>
    <w:rsid w:val="00E1693F"/>
    <w:rsid w:val="00E25B25"/>
    <w:rsid w:val="00E4362D"/>
    <w:rsid w:val="00E47380"/>
    <w:rsid w:val="00E47979"/>
    <w:rsid w:val="00E55B5B"/>
    <w:rsid w:val="00E64E66"/>
    <w:rsid w:val="00E732D7"/>
    <w:rsid w:val="00E91935"/>
    <w:rsid w:val="00EA5091"/>
    <w:rsid w:val="00EE62AE"/>
    <w:rsid w:val="00EF1C39"/>
    <w:rsid w:val="00F0339F"/>
    <w:rsid w:val="00F129AB"/>
    <w:rsid w:val="00F20967"/>
    <w:rsid w:val="00F21E58"/>
    <w:rsid w:val="00F30418"/>
    <w:rsid w:val="00F67407"/>
    <w:rsid w:val="00F67DE5"/>
    <w:rsid w:val="00FA22D1"/>
    <w:rsid w:val="00FA2F58"/>
    <w:rsid w:val="00FA4C24"/>
    <w:rsid w:val="00FD1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C74FA1-335C-4E6F-AD7B-2B7FD9CA6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39F"/>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A4147"/>
    <w:pPr>
      <w:autoSpaceDE w:val="0"/>
      <w:autoSpaceDN w:val="0"/>
      <w:spacing w:after="0" w:line="240" w:lineRule="auto"/>
    </w:pPr>
    <w:rPr>
      <w:rFonts w:ascii="Times New Roman" w:hAnsi="Times New Roman"/>
      <w:sz w:val="28"/>
      <w:szCs w:val="28"/>
    </w:rPr>
  </w:style>
  <w:style w:type="character" w:customStyle="1" w:styleId="a4">
    <w:name w:val="Основной текст Знак"/>
    <w:link w:val="a3"/>
    <w:uiPriority w:val="99"/>
    <w:locked/>
    <w:rsid w:val="003A4147"/>
    <w:rPr>
      <w:rFonts w:ascii="Times New Roman" w:hAnsi="Times New Roman" w:cs="Times New Roman"/>
      <w:sz w:val="28"/>
      <w:szCs w:val="28"/>
    </w:rPr>
  </w:style>
  <w:style w:type="character" w:styleId="a5">
    <w:name w:val="Emphasis"/>
    <w:uiPriority w:val="99"/>
    <w:qFormat/>
    <w:rsid w:val="00C27E8E"/>
    <w:rPr>
      <w:rFonts w:cs="Times New Roman"/>
      <w:b/>
      <w:bCs/>
      <w:color w:val="FF0000"/>
    </w:rPr>
  </w:style>
  <w:style w:type="character" w:styleId="a6">
    <w:name w:val="footnote reference"/>
    <w:uiPriority w:val="99"/>
    <w:semiHidden/>
    <w:rsid w:val="005908E5"/>
    <w:rPr>
      <w:rFonts w:cs="Times New Roman"/>
      <w:vertAlign w:val="superscript"/>
    </w:rPr>
  </w:style>
  <w:style w:type="paragraph" w:styleId="a7">
    <w:name w:val="Normal (Web)"/>
    <w:basedOn w:val="a"/>
    <w:uiPriority w:val="99"/>
    <w:rsid w:val="007A73DC"/>
    <w:pPr>
      <w:spacing w:before="100" w:beforeAutospacing="1" w:after="100" w:afterAutospacing="1" w:line="240" w:lineRule="auto"/>
    </w:pPr>
    <w:rPr>
      <w:rFonts w:ascii="Times New Roman" w:hAnsi="Times New Roman"/>
      <w:sz w:val="24"/>
      <w:szCs w:val="24"/>
    </w:rPr>
  </w:style>
  <w:style w:type="paragraph" w:styleId="a8">
    <w:name w:val="Title"/>
    <w:basedOn w:val="a"/>
    <w:link w:val="a9"/>
    <w:uiPriority w:val="99"/>
    <w:qFormat/>
    <w:rsid w:val="007D4AC4"/>
    <w:pPr>
      <w:spacing w:after="0" w:line="360" w:lineRule="auto"/>
      <w:jc w:val="center"/>
    </w:pPr>
    <w:rPr>
      <w:rFonts w:ascii="Arial" w:hAnsi="Arial"/>
      <w:sz w:val="28"/>
      <w:szCs w:val="20"/>
    </w:rPr>
  </w:style>
  <w:style w:type="character" w:customStyle="1" w:styleId="a9">
    <w:name w:val="Название Знак"/>
    <w:link w:val="a8"/>
    <w:uiPriority w:val="99"/>
    <w:locked/>
    <w:rsid w:val="007D4AC4"/>
    <w:rPr>
      <w:rFonts w:ascii="Arial" w:hAnsi="Arial" w:cs="Times New Roman"/>
      <w:sz w:val="20"/>
      <w:szCs w:val="20"/>
    </w:rPr>
  </w:style>
  <w:style w:type="paragraph" w:styleId="aa">
    <w:name w:val="header"/>
    <w:basedOn w:val="a"/>
    <w:link w:val="ab"/>
    <w:uiPriority w:val="99"/>
    <w:rsid w:val="002C6DC2"/>
    <w:pPr>
      <w:tabs>
        <w:tab w:val="center" w:pos="4677"/>
        <w:tab w:val="right" w:pos="9355"/>
      </w:tabs>
      <w:spacing w:after="0" w:line="240" w:lineRule="auto"/>
    </w:pPr>
  </w:style>
  <w:style w:type="character" w:customStyle="1" w:styleId="ab">
    <w:name w:val="Верхний колонтитул Знак"/>
    <w:link w:val="aa"/>
    <w:uiPriority w:val="99"/>
    <w:locked/>
    <w:rsid w:val="002C6DC2"/>
    <w:rPr>
      <w:rFonts w:cs="Times New Roman"/>
    </w:rPr>
  </w:style>
  <w:style w:type="paragraph" w:styleId="ac">
    <w:name w:val="footer"/>
    <w:basedOn w:val="a"/>
    <w:link w:val="ad"/>
    <w:uiPriority w:val="99"/>
    <w:rsid w:val="002C6DC2"/>
    <w:pPr>
      <w:tabs>
        <w:tab w:val="center" w:pos="4677"/>
        <w:tab w:val="right" w:pos="9355"/>
      </w:tabs>
      <w:spacing w:after="0" w:line="240" w:lineRule="auto"/>
    </w:pPr>
  </w:style>
  <w:style w:type="character" w:customStyle="1" w:styleId="ad">
    <w:name w:val="Нижний колонтитул Знак"/>
    <w:link w:val="ac"/>
    <w:uiPriority w:val="99"/>
    <w:locked/>
    <w:rsid w:val="002C6DC2"/>
    <w:rPr>
      <w:rFonts w:cs="Times New Roman"/>
    </w:rPr>
  </w:style>
  <w:style w:type="paragraph" w:styleId="ae">
    <w:name w:val="List Paragraph"/>
    <w:basedOn w:val="a"/>
    <w:uiPriority w:val="99"/>
    <w:qFormat/>
    <w:rsid w:val="00002CD0"/>
    <w:pPr>
      <w:ind w:left="720"/>
      <w:contextualSpacing/>
    </w:pPr>
  </w:style>
  <w:style w:type="character" w:styleId="af">
    <w:name w:val="Hyperlink"/>
    <w:uiPriority w:val="99"/>
    <w:semiHidden/>
    <w:rsid w:val="00612F7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013755">
      <w:marLeft w:val="0"/>
      <w:marRight w:val="0"/>
      <w:marTop w:val="0"/>
      <w:marBottom w:val="0"/>
      <w:divBdr>
        <w:top w:val="none" w:sz="0" w:space="0" w:color="auto"/>
        <w:left w:val="none" w:sz="0" w:space="0" w:color="auto"/>
        <w:bottom w:val="none" w:sz="0" w:space="0" w:color="auto"/>
        <w:right w:val="none" w:sz="0" w:space="0" w:color="auto"/>
      </w:divBdr>
    </w:div>
    <w:div w:id="1901013756">
      <w:marLeft w:val="0"/>
      <w:marRight w:val="0"/>
      <w:marTop w:val="0"/>
      <w:marBottom w:val="0"/>
      <w:divBdr>
        <w:top w:val="none" w:sz="0" w:space="0" w:color="auto"/>
        <w:left w:val="none" w:sz="0" w:space="0" w:color="auto"/>
        <w:bottom w:val="none" w:sz="0" w:space="0" w:color="auto"/>
        <w:right w:val="none" w:sz="0" w:space="0" w:color="auto"/>
      </w:divBdr>
    </w:div>
    <w:div w:id="1901013757">
      <w:marLeft w:val="0"/>
      <w:marRight w:val="0"/>
      <w:marTop w:val="0"/>
      <w:marBottom w:val="0"/>
      <w:divBdr>
        <w:top w:val="none" w:sz="0" w:space="0" w:color="auto"/>
        <w:left w:val="none" w:sz="0" w:space="0" w:color="auto"/>
        <w:bottom w:val="none" w:sz="0" w:space="0" w:color="auto"/>
        <w:right w:val="none" w:sz="0" w:space="0" w:color="auto"/>
      </w:divBdr>
    </w:div>
    <w:div w:id="1901013758">
      <w:marLeft w:val="0"/>
      <w:marRight w:val="0"/>
      <w:marTop w:val="0"/>
      <w:marBottom w:val="0"/>
      <w:divBdr>
        <w:top w:val="none" w:sz="0" w:space="0" w:color="auto"/>
        <w:left w:val="none" w:sz="0" w:space="0" w:color="auto"/>
        <w:bottom w:val="none" w:sz="0" w:space="0" w:color="auto"/>
        <w:right w:val="none" w:sz="0" w:space="0" w:color="auto"/>
      </w:divBdr>
    </w:div>
    <w:div w:id="1901013759">
      <w:marLeft w:val="0"/>
      <w:marRight w:val="0"/>
      <w:marTop w:val="0"/>
      <w:marBottom w:val="0"/>
      <w:divBdr>
        <w:top w:val="none" w:sz="0" w:space="0" w:color="auto"/>
        <w:left w:val="none" w:sz="0" w:space="0" w:color="auto"/>
        <w:bottom w:val="none" w:sz="0" w:space="0" w:color="auto"/>
        <w:right w:val="none" w:sz="0" w:space="0" w:color="auto"/>
      </w:divBdr>
    </w:div>
    <w:div w:id="1901013760">
      <w:marLeft w:val="0"/>
      <w:marRight w:val="0"/>
      <w:marTop w:val="0"/>
      <w:marBottom w:val="0"/>
      <w:divBdr>
        <w:top w:val="none" w:sz="0" w:space="0" w:color="auto"/>
        <w:left w:val="none" w:sz="0" w:space="0" w:color="auto"/>
        <w:bottom w:val="none" w:sz="0" w:space="0" w:color="auto"/>
        <w:right w:val="none" w:sz="0" w:space="0" w:color="auto"/>
      </w:divBdr>
    </w:div>
    <w:div w:id="1901013761">
      <w:marLeft w:val="0"/>
      <w:marRight w:val="0"/>
      <w:marTop w:val="0"/>
      <w:marBottom w:val="0"/>
      <w:divBdr>
        <w:top w:val="none" w:sz="0" w:space="0" w:color="auto"/>
        <w:left w:val="none" w:sz="0" w:space="0" w:color="auto"/>
        <w:bottom w:val="none" w:sz="0" w:space="0" w:color="auto"/>
        <w:right w:val="none" w:sz="0" w:space="0" w:color="auto"/>
      </w:divBdr>
    </w:div>
    <w:div w:id="1901013762">
      <w:marLeft w:val="0"/>
      <w:marRight w:val="0"/>
      <w:marTop w:val="0"/>
      <w:marBottom w:val="0"/>
      <w:divBdr>
        <w:top w:val="none" w:sz="0" w:space="0" w:color="auto"/>
        <w:left w:val="none" w:sz="0" w:space="0" w:color="auto"/>
        <w:bottom w:val="none" w:sz="0" w:space="0" w:color="auto"/>
        <w:right w:val="none" w:sz="0" w:space="0" w:color="auto"/>
      </w:divBdr>
    </w:div>
    <w:div w:id="19010137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5374</Words>
  <Characters>30636</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Microsoft</Company>
  <LinksUpToDate>false</LinksUpToDate>
  <CharactersWithSpaces>35939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Admin</dc:creator>
  <cp:keywords/>
  <dc:description/>
  <cp:lastModifiedBy>admin</cp:lastModifiedBy>
  <cp:revision>2</cp:revision>
  <dcterms:created xsi:type="dcterms:W3CDTF">2014-03-27T22:53:00Z</dcterms:created>
  <dcterms:modified xsi:type="dcterms:W3CDTF">2014-03-27T22:53:00Z</dcterms:modified>
</cp:coreProperties>
</file>