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AD8" w:rsidRPr="00B65926" w:rsidRDefault="00895AD8" w:rsidP="00B65926">
      <w:pPr>
        <w:pStyle w:val="1"/>
        <w:keepNext w:val="0"/>
        <w:suppressAutoHyphens/>
        <w:ind w:firstLine="709"/>
        <w:jc w:val="both"/>
        <w:rPr>
          <w:rFonts w:cs="Times New Roman"/>
        </w:rPr>
      </w:pPr>
      <w:r w:rsidRPr="00B65926">
        <w:rPr>
          <w:rFonts w:cs="Times New Roman"/>
        </w:rPr>
        <w:t>Содержание</w:t>
      </w:r>
    </w:p>
    <w:p w:rsidR="00895AD8" w:rsidRPr="00B65926" w:rsidRDefault="00895AD8" w:rsidP="00E54661">
      <w:pPr>
        <w:suppressAutoHyphens/>
        <w:spacing w:line="360" w:lineRule="auto"/>
        <w:rPr>
          <w:rFonts w:cs="Times New Roman"/>
          <w:sz w:val="28"/>
        </w:rPr>
      </w:pPr>
    </w:p>
    <w:p w:rsidR="00895AD8" w:rsidRPr="00B65926" w:rsidRDefault="00895AD8" w:rsidP="00E54661">
      <w:pPr>
        <w:pStyle w:val="3"/>
        <w:keepNext w:val="0"/>
        <w:suppressAutoHyphens/>
        <w:rPr>
          <w:rFonts w:cs="Times New Roman"/>
        </w:rPr>
      </w:pPr>
      <w:r w:rsidRPr="00B65926">
        <w:rPr>
          <w:rFonts w:cs="Times New Roman"/>
        </w:rPr>
        <w:t>Введение</w:t>
      </w:r>
    </w:p>
    <w:p w:rsidR="00895AD8" w:rsidRPr="00B65926" w:rsidRDefault="00895AD8" w:rsidP="00E54661">
      <w:pPr>
        <w:pStyle w:val="3"/>
        <w:keepNext w:val="0"/>
        <w:suppressAutoHyphens/>
        <w:rPr>
          <w:rFonts w:cs="Times New Roman"/>
        </w:rPr>
      </w:pPr>
      <w:r w:rsidRPr="00B65926">
        <w:rPr>
          <w:rFonts w:cs="Times New Roman"/>
        </w:rPr>
        <w:t>Глава 1. Понятие договора подряда</w:t>
      </w:r>
    </w:p>
    <w:p w:rsidR="00895AD8" w:rsidRPr="00B65926" w:rsidRDefault="00B65926" w:rsidP="00E54661">
      <w:pPr>
        <w:suppressAutoHyphens/>
        <w:spacing w:line="360" w:lineRule="auto"/>
        <w:rPr>
          <w:rFonts w:cs="Times New Roman"/>
          <w:sz w:val="28"/>
        </w:rPr>
      </w:pPr>
      <w:r w:rsidRPr="00B65926">
        <w:rPr>
          <w:rFonts w:cs="Times New Roman"/>
          <w:sz w:val="28"/>
        </w:rPr>
        <w:t xml:space="preserve">1.1 </w:t>
      </w:r>
      <w:r w:rsidR="00895AD8" w:rsidRPr="00B65926">
        <w:rPr>
          <w:rFonts w:cs="Times New Roman"/>
          <w:sz w:val="28"/>
        </w:rPr>
        <w:t>Предмет и элементы договора подряда</w:t>
      </w:r>
    </w:p>
    <w:p w:rsidR="00895AD8" w:rsidRPr="00B65926" w:rsidRDefault="00B65926" w:rsidP="00E54661">
      <w:pPr>
        <w:suppressAutoHyphens/>
        <w:spacing w:line="360" w:lineRule="auto"/>
        <w:rPr>
          <w:rFonts w:cs="Times New Roman"/>
          <w:sz w:val="28"/>
        </w:rPr>
      </w:pPr>
      <w:r w:rsidRPr="00B65926">
        <w:rPr>
          <w:rFonts w:cs="Times New Roman"/>
          <w:sz w:val="28"/>
        </w:rPr>
        <w:t xml:space="preserve">1.2 </w:t>
      </w:r>
      <w:r w:rsidR="00895AD8" w:rsidRPr="00B65926">
        <w:rPr>
          <w:rFonts w:cs="Times New Roman"/>
          <w:sz w:val="28"/>
        </w:rPr>
        <w:t>Форма договора подряда</w:t>
      </w:r>
    </w:p>
    <w:p w:rsidR="00895AD8" w:rsidRPr="00B65926" w:rsidRDefault="00895AD8" w:rsidP="00E54661">
      <w:pPr>
        <w:suppressAutoHyphens/>
        <w:spacing w:line="360" w:lineRule="auto"/>
        <w:rPr>
          <w:rFonts w:cs="Times New Roman"/>
          <w:sz w:val="28"/>
        </w:rPr>
      </w:pPr>
      <w:r w:rsidRPr="00B65926">
        <w:rPr>
          <w:rFonts w:cs="Times New Roman"/>
          <w:sz w:val="28"/>
        </w:rPr>
        <w:t>Глава 2. Виды подрядных договоров</w:t>
      </w:r>
    </w:p>
    <w:p w:rsidR="00895AD8" w:rsidRPr="00B65926" w:rsidRDefault="00B65926" w:rsidP="00E54661">
      <w:pPr>
        <w:suppressAutoHyphens/>
        <w:spacing w:line="360" w:lineRule="auto"/>
        <w:rPr>
          <w:rFonts w:cs="Times New Roman"/>
          <w:sz w:val="28"/>
        </w:rPr>
      </w:pPr>
      <w:r w:rsidRPr="00B65926">
        <w:rPr>
          <w:rFonts w:cs="Times New Roman"/>
          <w:sz w:val="28"/>
        </w:rPr>
        <w:t>2.1</w:t>
      </w:r>
      <w:r w:rsidR="00895AD8" w:rsidRPr="00B65926">
        <w:rPr>
          <w:rFonts w:cs="Times New Roman"/>
          <w:sz w:val="28"/>
        </w:rPr>
        <w:t xml:space="preserve"> Договор бытового подряда</w:t>
      </w:r>
    </w:p>
    <w:p w:rsidR="00895AD8" w:rsidRPr="00B65926" w:rsidRDefault="00092E7C" w:rsidP="00E54661">
      <w:pPr>
        <w:suppressAutoHyphens/>
        <w:spacing w:line="360" w:lineRule="auto"/>
        <w:rPr>
          <w:rFonts w:cs="Times New Roman"/>
          <w:sz w:val="28"/>
        </w:rPr>
      </w:pPr>
      <w:r w:rsidRPr="00B65926">
        <w:rPr>
          <w:rFonts w:cs="Times New Roman"/>
          <w:sz w:val="28"/>
        </w:rPr>
        <w:t>2.2</w:t>
      </w:r>
      <w:r w:rsidR="00895AD8" w:rsidRPr="00B65926">
        <w:rPr>
          <w:rFonts w:cs="Times New Roman"/>
          <w:sz w:val="28"/>
        </w:rPr>
        <w:t xml:space="preserve"> Договор строительного подряда</w:t>
      </w:r>
    </w:p>
    <w:p w:rsidR="00895AD8" w:rsidRPr="00B65926" w:rsidRDefault="00895AD8" w:rsidP="00E54661">
      <w:pPr>
        <w:suppressAutoHyphens/>
        <w:spacing w:line="360" w:lineRule="auto"/>
        <w:rPr>
          <w:rFonts w:cs="Times New Roman"/>
          <w:sz w:val="28"/>
        </w:rPr>
      </w:pPr>
      <w:r w:rsidRPr="00B65926">
        <w:rPr>
          <w:rFonts w:cs="Times New Roman"/>
          <w:sz w:val="28"/>
        </w:rPr>
        <w:t>Заключение</w:t>
      </w:r>
    </w:p>
    <w:p w:rsidR="00895AD8" w:rsidRPr="00B65926" w:rsidRDefault="00B65926" w:rsidP="00E54661">
      <w:pPr>
        <w:suppressAutoHyphens/>
        <w:spacing w:line="360" w:lineRule="auto"/>
        <w:rPr>
          <w:rFonts w:cs="Times New Roman"/>
          <w:sz w:val="28"/>
          <w:lang w:val="en-US"/>
        </w:rPr>
      </w:pPr>
      <w:r w:rsidRPr="00B65926">
        <w:rPr>
          <w:rFonts w:cs="Times New Roman"/>
          <w:sz w:val="28"/>
        </w:rPr>
        <w:t>Библиографический список</w:t>
      </w:r>
    </w:p>
    <w:p w:rsidR="00895AD8" w:rsidRPr="00B65926" w:rsidRDefault="00895AD8" w:rsidP="00E54661">
      <w:pPr>
        <w:suppressAutoHyphens/>
        <w:spacing w:line="360" w:lineRule="auto"/>
        <w:rPr>
          <w:rFonts w:cs="Times New Roman"/>
          <w:sz w:val="28"/>
        </w:rPr>
      </w:pPr>
    </w:p>
    <w:p w:rsidR="00895AD8" w:rsidRPr="00B65926" w:rsidRDefault="00B65926" w:rsidP="00B65926">
      <w:pPr>
        <w:suppressAutoHyphens/>
        <w:spacing w:line="360" w:lineRule="auto"/>
        <w:ind w:firstLine="709"/>
        <w:jc w:val="both"/>
        <w:rPr>
          <w:rFonts w:cs="Times New Roman"/>
          <w:sz w:val="28"/>
        </w:rPr>
      </w:pPr>
      <w:r w:rsidRPr="00B65926">
        <w:rPr>
          <w:rFonts w:cs="Times New Roman"/>
          <w:sz w:val="28"/>
        </w:rPr>
        <w:br w:type="page"/>
      </w:r>
      <w:r w:rsidR="00895AD8" w:rsidRPr="00B65926">
        <w:rPr>
          <w:rFonts w:cs="Times New Roman"/>
          <w:sz w:val="28"/>
        </w:rPr>
        <w:t>Введение</w:t>
      </w:r>
    </w:p>
    <w:p w:rsidR="00895AD8" w:rsidRPr="00B65926" w:rsidRDefault="00895AD8" w:rsidP="00B65926">
      <w:pPr>
        <w:suppressAutoHyphens/>
        <w:spacing w:line="360" w:lineRule="auto"/>
        <w:ind w:firstLine="709"/>
        <w:jc w:val="both"/>
        <w:rPr>
          <w:rFonts w:cs="Times New Roman"/>
          <w:sz w:val="28"/>
        </w:rPr>
      </w:pPr>
    </w:p>
    <w:p w:rsidR="00895AD8" w:rsidRPr="00B65926" w:rsidRDefault="00895AD8" w:rsidP="00B65926">
      <w:pPr>
        <w:pStyle w:val="a3"/>
        <w:suppressAutoHyphens/>
        <w:rPr>
          <w:rFonts w:cs="Times New Roman"/>
        </w:rPr>
      </w:pPr>
      <w:r w:rsidRPr="00B65926">
        <w:rPr>
          <w:rFonts w:cs="Times New Roman"/>
        </w:rPr>
        <w:t>Обязательственное право является наиболее крупной подотраслью гражданского права. Содержащиеся в нем нормы регулируют обширный круг общественных отношений, связанных с приобретением товаров в собственность, сдачей имущества в аренду, удовлетворением потребностей граждан в жилье и т.д.</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Все многочисленные отношения, регулируемые обязательственным правом, охватываются понятием отношений экономического оборота. Общим для всех отношений экономического оборота является то, что они так или иначе связаны с перемещением материальных благ в виде вещей, денег, выполнения работ. Подряд является одним из наиболее крупных институтов обязательственного права.</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Обязательства подрядного типа регулируют экономические отношения по оказанию услуг. Подряд относится к таким обязательствам, в которых должник обязуется выполнить определенную работу, которая, прежде всего, направлена на достижение результата.</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Подрядно-договорные отношения достаточно изучены. Предмет договора подряда, его элементы, а также признаки обязательства, устанавливаемого донным договором, широко раскрыты. Но, несмотря на широкую изученность и актуальность, эта тема является проблематичной. Поскольку подрядно-договорные отношения являются отношениями экономическими, следовательно, с переходом к новым экономическим устоям, изменения претерпевают и эти отношения, что нашло отражение в гражданском законодательстве.</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Подряд охватывает отношение не только товарного обращения, но и производства материальных благ. Однако, среди ученых нет единства мнений как относительно вопроса по сходству договоров подряда и купли-продажи, так и по поводу близости таких договоров, как подряда и поставки.</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Многие ученые придают огромное значение дифференциации подрядных отношений по отдельные виды и подвиды. Некоторые при этом четко их разграничивают, в зависимости от характера выполненной подрядчиком работы и ее результата. Однако другие авторы в своих работах первоначальную и важную роль отводят договору бытового подряда, а такому виду договора как строительный – придают малозначительную роль. Согласиться с этим нельзя, поскольку вышеуказанные виды подрядных отношений, в равной степени важны и распространены.</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Все вышеперечисленные проблемы, а также то, что область применения подрядных отношений многогранна, легли в основу выбора темы данной курсовой работы.</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Исходя из вышеуказанных проблем, цель работы – осветить спорные вопросы: в чем заключается сходство между такими договорами как подряд и купля-продажа, подряд и поставка, в чем состоит различие между вышеуказанными обязательствами; на какие виды делятся подрядно-договорные отношения и в чем состоит суть договоров бытового и строительного подряда.</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Для достижения поставленной цели необходимо выполнить следующие задачи:</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 xml:space="preserve">-раскрыть понятие </w:t>
      </w:r>
      <w:r w:rsidR="00B65926" w:rsidRPr="00B65926">
        <w:rPr>
          <w:rFonts w:cs="Times New Roman"/>
          <w:sz w:val="28"/>
        </w:rPr>
        <w:t>"</w:t>
      </w:r>
      <w:r w:rsidRPr="00B65926">
        <w:rPr>
          <w:rFonts w:cs="Times New Roman"/>
          <w:sz w:val="28"/>
        </w:rPr>
        <w:t>договор подряда</w:t>
      </w:r>
      <w:r w:rsidR="00B65926" w:rsidRPr="00B65926">
        <w:rPr>
          <w:rFonts w:cs="Times New Roman"/>
          <w:sz w:val="28"/>
        </w:rPr>
        <w:t>"</w:t>
      </w:r>
      <w:r w:rsidRPr="00B65926">
        <w:rPr>
          <w:rFonts w:cs="Times New Roman"/>
          <w:sz w:val="28"/>
        </w:rPr>
        <w:t>, элементы договора подряда;</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-рассмотреть что является предметом договора, какова форма договора подряда;</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-раскрыть суть договоров бытового и строительного подряда.</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При написании курсовой работы использовался метод сравнительного анализа.</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В ходе сбора материала к написанию курсовой работы был изучен широкий круг литературы: научные статьи, издания периодической печати и разнообразные учебные пособия.</w:t>
      </w:r>
    </w:p>
    <w:p w:rsidR="00895AD8" w:rsidRPr="00B65926" w:rsidRDefault="00895AD8" w:rsidP="00B65926">
      <w:pPr>
        <w:pStyle w:val="a3"/>
        <w:suppressAutoHyphens/>
        <w:rPr>
          <w:rFonts w:cs="Times New Roman"/>
        </w:rPr>
      </w:pPr>
      <w:r w:rsidRPr="00B65926">
        <w:rPr>
          <w:rFonts w:cs="Times New Roman"/>
        </w:rPr>
        <w:t>Кроме Гражданского кодекса РФ, данный вид отношений регламентируется целым рядом законов и подзаконных нормативно-правовых актов. Анализируя содержание литературы, хочется отметить, что одни источники обладают рядом достоинств, другие - имеют некоторые недостатки.</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 xml:space="preserve">Так, например, Е.А. Суханов в учебнике </w:t>
      </w:r>
      <w:r w:rsidR="00B65926" w:rsidRPr="00B65926">
        <w:rPr>
          <w:rFonts w:cs="Times New Roman"/>
          <w:sz w:val="28"/>
        </w:rPr>
        <w:t>"</w:t>
      </w:r>
      <w:r w:rsidRPr="00B65926">
        <w:rPr>
          <w:rFonts w:cs="Times New Roman"/>
          <w:sz w:val="28"/>
        </w:rPr>
        <w:t>гражданское право</w:t>
      </w:r>
      <w:r w:rsidR="00B65926" w:rsidRPr="00B65926">
        <w:rPr>
          <w:rFonts w:cs="Times New Roman"/>
          <w:sz w:val="28"/>
        </w:rPr>
        <w:t>"</w:t>
      </w:r>
      <w:r w:rsidRPr="00B65926">
        <w:rPr>
          <w:rFonts w:cs="Times New Roman"/>
          <w:sz w:val="28"/>
        </w:rPr>
        <w:t xml:space="preserve"> в полном объеме раскрывает вопрос, что относится к элементам договора подряда, дает четкую формулировку предмета данного договора, при этом материал изложен последовательно и понятно. Однако в другом учебном пособии. А именно </w:t>
      </w:r>
      <w:r w:rsidR="00B65926" w:rsidRPr="00B65926">
        <w:rPr>
          <w:rFonts w:cs="Times New Roman"/>
          <w:sz w:val="28"/>
        </w:rPr>
        <w:t>"</w:t>
      </w:r>
      <w:r w:rsidRPr="00B65926">
        <w:rPr>
          <w:rFonts w:cs="Times New Roman"/>
          <w:sz w:val="28"/>
        </w:rPr>
        <w:t>Гражданское право</w:t>
      </w:r>
      <w:r w:rsidR="00B65926" w:rsidRPr="00B65926">
        <w:rPr>
          <w:rFonts w:cs="Times New Roman"/>
          <w:sz w:val="28"/>
        </w:rPr>
        <w:t>"</w:t>
      </w:r>
      <w:r w:rsidRPr="00B65926">
        <w:rPr>
          <w:rFonts w:cs="Times New Roman"/>
          <w:sz w:val="28"/>
        </w:rPr>
        <w:t xml:space="preserve"> под редакцией А.П. Сергеева, можно выделить следующий недостаток: характеризуя виды подрядных отношений, автор обширно раскрывает суть договора бытового подряда, при этом придает ему важное и первоначальное значение, в то время как остальные виды договора подряда</w:t>
      </w:r>
      <w:r w:rsidR="00B65926" w:rsidRPr="00B65926">
        <w:rPr>
          <w:rFonts w:cs="Times New Roman"/>
          <w:sz w:val="28"/>
        </w:rPr>
        <w:t xml:space="preserve"> </w:t>
      </w:r>
      <w:r w:rsidRPr="00B65926">
        <w:rPr>
          <w:rFonts w:cs="Times New Roman"/>
          <w:sz w:val="28"/>
        </w:rPr>
        <w:t>только лишь перечисляет, не раскрывая их суть. Поэтому при изучении вышеуказанного пособия невозможно получить полное представление о разнообразных видах подрядных отношений.</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Подводя итог вышеизложенному, необходимо отметить, что литература по теме данной работы многообразна.</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Таким образом, курсовая работа состоит из введения, основной части, заключения</w:t>
      </w:r>
      <w:r w:rsidR="00765ACC" w:rsidRPr="00B65926">
        <w:rPr>
          <w:rFonts w:cs="Times New Roman"/>
          <w:sz w:val="28"/>
        </w:rPr>
        <w:t>, библиографического списка</w:t>
      </w:r>
      <w:r w:rsidR="00B65926" w:rsidRPr="00B65926">
        <w:rPr>
          <w:rFonts w:cs="Times New Roman"/>
          <w:sz w:val="28"/>
        </w:rPr>
        <w:t>.</w:t>
      </w:r>
    </w:p>
    <w:p w:rsidR="00765ACC" w:rsidRPr="00B65926" w:rsidRDefault="00765ACC" w:rsidP="00B65926">
      <w:pPr>
        <w:suppressAutoHyphens/>
        <w:spacing w:line="360" w:lineRule="auto"/>
        <w:ind w:firstLine="709"/>
        <w:jc w:val="both"/>
        <w:rPr>
          <w:rFonts w:cs="Times New Roman"/>
          <w:sz w:val="28"/>
        </w:rPr>
      </w:pPr>
    </w:p>
    <w:p w:rsidR="00895AD8" w:rsidRPr="00B65926" w:rsidRDefault="00B65926" w:rsidP="00B65926">
      <w:pPr>
        <w:suppressAutoHyphens/>
        <w:spacing w:line="360" w:lineRule="auto"/>
        <w:ind w:firstLine="709"/>
        <w:jc w:val="both"/>
        <w:rPr>
          <w:rFonts w:cs="Times New Roman"/>
          <w:sz w:val="28"/>
        </w:rPr>
      </w:pPr>
      <w:r w:rsidRPr="00B65926">
        <w:rPr>
          <w:rFonts w:cs="Times New Roman"/>
          <w:sz w:val="28"/>
        </w:rPr>
        <w:br w:type="page"/>
      </w:r>
      <w:r w:rsidR="00895AD8" w:rsidRPr="00B65926">
        <w:rPr>
          <w:rFonts w:cs="Times New Roman"/>
          <w:sz w:val="28"/>
        </w:rPr>
        <w:t>Глава 1. Понятие договора подряда</w:t>
      </w:r>
    </w:p>
    <w:p w:rsidR="00895AD8" w:rsidRPr="00B65926" w:rsidRDefault="00895AD8" w:rsidP="00B65926">
      <w:pPr>
        <w:suppressAutoHyphens/>
        <w:spacing w:line="360" w:lineRule="auto"/>
        <w:ind w:firstLine="709"/>
        <w:jc w:val="both"/>
        <w:rPr>
          <w:rFonts w:cs="Times New Roman"/>
          <w:sz w:val="28"/>
        </w:rPr>
      </w:pPr>
    </w:p>
    <w:p w:rsidR="00895AD8" w:rsidRPr="00B65926" w:rsidRDefault="00B65926" w:rsidP="00B65926">
      <w:pPr>
        <w:suppressAutoHyphens/>
        <w:spacing w:line="360" w:lineRule="auto"/>
        <w:ind w:firstLine="709"/>
        <w:jc w:val="both"/>
        <w:rPr>
          <w:rFonts w:cs="Times New Roman"/>
          <w:bCs/>
          <w:sz w:val="28"/>
        </w:rPr>
      </w:pPr>
      <w:r w:rsidRPr="00B65926">
        <w:rPr>
          <w:rFonts w:cs="Times New Roman"/>
          <w:bCs/>
          <w:sz w:val="28"/>
        </w:rPr>
        <w:t xml:space="preserve">1.1 </w:t>
      </w:r>
      <w:r w:rsidR="00765ACC" w:rsidRPr="00B65926">
        <w:rPr>
          <w:rFonts w:cs="Times New Roman"/>
          <w:bCs/>
          <w:sz w:val="28"/>
        </w:rPr>
        <w:t>Предмет и э</w:t>
      </w:r>
      <w:r w:rsidR="00895AD8" w:rsidRPr="00B65926">
        <w:rPr>
          <w:rFonts w:cs="Times New Roman"/>
          <w:bCs/>
          <w:sz w:val="28"/>
        </w:rPr>
        <w:t>лементы договора подряда</w:t>
      </w:r>
    </w:p>
    <w:p w:rsidR="00895AD8" w:rsidRPr="00B65926" w:rsidRDefault="00895AD8" w:rsidP="00B65926">
      <w:pPr>
        <w:suppressAutoHyphens/>
        <w:spacing w:line="360" w:lineRule="auto"/>
        <w:ind w:firstLine="709"/>
        <w:jc w:val="both"/>
        <w:rPr>
          <w:rFonts w:cs="Times New Roman"/>
          <w:sz w:val="28"/>
        </w:rPr>
      </w:pP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Статья 702 ГК РФ определяет подряд как договор, в силу которого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приять результат работы и оплатить его.</w:t>
      </w:r>
    </w:p>
    <w:p w:rsidR="00B65926" w:rsidRPr="00B65926" w:rsidRDefault="00895AD8" w:rsidP="00B65926">
      <w:pPr>
        <w:suppressAutoHyphens/>
        <w:spacing w:line="360" w:lineRule="auto"/>
        <w:ind w:firstLine="709"/>
        <w:jc w:val="both"/>
        <w:rPr>
          <w:rFonts w:cs="Times New Roman"/>
          <w:sz w:val="28"/>
        </w:rPr>
      </w:pPr>
      <w:r w:rsidRPr="00B65926">
        <w:rPr>
          <w:rFonts w:cs="Times New Roman"/>
          <w:sz w:val="28"/>
        </w:rPr>
        <w:t>Подряд относится к таким обязательствам, в которых должник обязуется н</w:t>
      </w:r>
      <w:r w:rsidR="00765ACC" w:rsidRPr="00B65926">
        <w:rPr>
          <w:rFonts w:cs="Times New Roman"/>
          <w:sz w:val="28"/>
        </w:rPr>
        <w:t>е</w:t>
      </w:r>
      <w:r w:rsidRPr="00B65926">
        <w:rPr>
          <w:rFonts w:cs="Times New Roman"/>
          <w:sz w:val="28"/>
        </w:rPr>
        <w:t xml:space="preserve"> что-либо дать, </w:t>
      </w:r>
      <w:r w:rsidR="00371969" w:rsidRPr="00B65926">
        <w:rPr>
          <w:rFonts w:cs="Times New Roman"/>
          <w:sz w:val="28"/>
        </w:rPr>
        <w:t>а</w:t>
      </w:r>
      <w:r w:rsidRPr="00B65926">
        <w:rPr>
          <w:rFonts w:cs="Times New Roman"/>
          <w:sz w:val="28"/>
        </w:rPr>
        <w:t xml:space="preserve"> что-либо сделать, т.е. выполнить определенную работу. Выполнение работы подрядчиком направлено на достижение определенного результата, который подрядчик обязуется передать заказчику. Именно этот признак сближает подряд и куплю-продажу. В договоре подряда, как и купле-продаже, должник передает вещь в собственность кредитора, однако договор подряда направлен на приготовление вещи, определяемой в момент заключения договора родовыми признаками.</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Напротив, предмет договора купли-продажи уже на этот момент может быть индивидуально-определенным. Кроме того, подрядчик обязан передать не любую вещь, а именно ту, которая явилась результатом его работы. Таким образом, подряд охватывает отношение не только товарного обращения, но и производства материальных благ.</w:t>
      </w:r>
    </w:p>
    <w:p w:rsidR="00B65926" w:rsidRPr="00B65926" w:rsidRDefault="00895AD8" w:rsidP="00B65926">
      <w:pPr>
        <w:suppressAutoHyphens/>
        <w:spacing w:line="360" w:lineRule="auto"/>
        <w:ind w:firstLine="709"/>
        <w:jc w:val="both"/>
        <w:rPr>
          <w:rFonts w:cs="Times New Roman"/>
          <w:sz w:val="28"/>
        </w:rPr>
      </w:pPr>
      <w:r w:rsidRPr="00B65926">
        <w:rPr>
          <w:rFonts w:cs="Times New Roman"/>
          <w:sz w:val="28"/>
        </w:rPr>
        <w:t>Близость подряда и поставки предопределена тем, что в момент заключения договора вещи, которая должна быть передана заказчику, еще нет в наличии, ее только предстоит изготовить. Различие же между этими обязательствами состоит в направленности обязательства поставки на удовлетворение потребностей общества, в то время как подрядные отношения направлены на удовлетворение индивидуальных запросов и требований заказчика. Кроме того, по договору подряда. Вещь может изготавливаться из материала как подрядчика, так и заказчика, а по договору поставки – только из материала поставщика (изготовителя).</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Наконец, поставка обязывает должника лишь к передачи вещи к обусловленному сроку, а подряд, в первую очередь, обязывает должника ее изготовить –</w:t>
      </w:r>
      <w:r w:rsidR="00765ACC" w:rsidRPr="00B65926">
        <w:rPr>
          <w:rFonts w:cs="Times New Roman"/>
          <w:sz w:val="28"/>
        </w:rPr>
        <w:t xml:space="preserve"> </w:t>
      </w:r>
      <w:r w:rsidRPr="00B65926">
        <w:rPr>
          <w:rFonts w:cs="Times New Roman"/>
          <w:sz w:val="28"/>
        </w:rPr>
        <w:t>выполнить работу, а уже затем ее передать.</w:t>
      </w:r>
    </w:p>
    <w:p w:rsidR="00B65926" w:rsidRPr="00B65926" w:rsidRDefault="00895AD8" w:rsidP="00B65926">
      <w:pPr>
        <w:suppressAutoHyphens/>
        <w:spacing w:line="360" w:lineRule="auto"/>
        <w:ind w:firstLine="709"/>
        <w:jc w:val="both"/>
        <w:rPr>
          <w:rFonts w:cs="Times New Roman"/>
          <w:sz w:val="28"/>
        </w:rPr>
      </w:pPr>
      <w:r w:rsidRPr="00B65926">
        <w:rPr>
          <w:rFonts w:cs="Times New Roman"/>
          <w:sz w:val="28"/>
        </w:rPr>
        <w:t>Итак, выделяют конструктивные признаки обязательства, устанавливаемого договором подряда:</w:t>
      </w:r>
    </w:p>
    <w:p w:rsidR="00B65926" w:rsidRPr="00B65926" w:rsidRDefault="000C4924" w:rsidP="00B65926">
      <w:pPr>
        <w:suppressAutoHyphens/>
        <w:spacing w:line="360" w:lineRule="auto"/>
        <w:ind w:firstLine="709"/>
        <w:jc w:val="both"/>
        <w:rPr>
          <w:rFonts w:cs="Times New Roman"/>
          <w:sz w:val="28"/>
        </w:rPr>
      </w:pPr>
      <w:r w:rsidRPr="00B65926">
        <w:rPr>
          <w:rFonts w:cs="Times New Roman"/>
          <w:sz w:val="28"/>
        </w:rPr>
        <w:t xml:space="preserve">- </w:t>
      </w:r>
      <w:r w:rsidR="00895AD8" w:rsidRPr="00B65926">
        <w:rPr>
          <w:rFonts w:cs="Times New Roman"/>
          <w:sz w:val="28"/>
        </w:rPr>
        <w:t>подрядчик выполняет работу по заданию заказчика с целью удовлетворения индивидуальных запросов и требований заказчика;</w:t>
      </w:r>
    </w:p>
    <w:p w:rsidR="000C4924" w:rsidRPr="00B65926" w:rsidRDefault="000C4924" w:rsidP="00B65926">
      <w:pPr>
        <w:suppressAutoHyphens/>
        <w:spacing w:line="360" w:lineRule="auto"/>
        <w:ind w:firstLine="709"/>
        <w:jc w:val="both"/>
        <w:rPr>
          <w:rFonts w:cs="Times New Roman"/>
          <w:sz w:val="28"/>
        </w:rPr>
      </w:pPr>
      <w:r w:rsidRPr="00B65926">
        <w:rPr>
          <w:rFonts w:cs="Times New Roman"/>
          <w:sz w:val="28"/>
        </w:rPr>
        <w:t xml:space="preserve">- </w:t>
      </w:r>
      <w:r w:rsidR="00895AD8" w:rsidRPr="00B65926">
        <w:rPr>
          <w:rFonts w:cs="Times New Roman"/>
          <w:sz w:val="28"/>
        </w:rPr>
        <w:t>подрядчик обязуется выполнить определенную работу;</w:t>
      </w:r>
    </w:p>
    <w:p w:rsidR="000C4924" w:rsidRPr="00B65926" w:rsidRDefault="000C4924" w:rsidP="00B65926">
      <w:pPr>
        <w:suppressAutoHyphens/>
        <w:spacing w:line="360" w:lineRule="auto"/>
        <w:ind w:firstLine="709"/>
        <w:jc w:val="both"/>
        <w:rPr>
          <w:rFonts w:cs="Times New Roman"/>
          <w:sz w:val="28"/>
        </w:rPr>
      </w:pPr>
      <w:r w:rsidRPr="00B65926">
        <w:rPr>
          <w:rFonts w:cs="Times New Roman"/>
          <w:sz w:val="28"/>
        </w:rPr>
        <w:t>-</w:t>
      </w:r>
      <w:r w:rsidR="00895AD8" w:rsidRPr="00B65926">
        <w:rPr>
          <w:rFonts w:cs="Times New Roman"/>
          <w:sz w:val="28"/>
        </w:rPr>
        <w:t xml:space="preserve"> вещь, созданная по договору подряда, принадлежит на праве собственности подрядчику до момента принятия работы заказчиком;</w:t>
      </w:r>
    </w:p>
    <w:p w:rsidR="000C4924" w:rsidRPr="00B65926" w:rsidRDefault="000C4924" w:rsidP="00B65926">
      <w:pPr>
        <w:suppressAutoHyphens/>
        <w:spacing w:line="360" w:lineRule="auto"/>
        <w:ind w:firstLine="709"/>
        <w:jc w:val="both"/>
        <w:rPr>
          <w:rFonts w:cs="Times New Roman"/>
          <w:sz w:val="28"/>
        </w:rPr>
      </w:pPr>
      <w:r w:rsidRPr="00B65926">
        <w:rPr>
          <w:rFonts w:cs="Times New Roman"/>
          <w:sz w:val="28"/>
        </w:rPr>
        <w:t>-</w:t>
      </w:r>
      <w:r w:rsidR="00895AD8" w:rsidRPr="00B65926">
        <w:rPr>
          <w:rFonts w:cs="Times New Roman"/>
          <w:sz w:val="28"/>
        </w:rPr>
        <w:t xml:space="preserve"> подрядчик самостоятелен в выборе средств и способов достижения обусловленного договором результата;</w:t>
      </w:r>
    </w:p>
    <w:p w:rsidR="00895AD8" w:rsidRPr="00B65926" w:rsidRDefault="000C4924" w:rsidP="00B65926">
      <w:pPr>
        <w:suppressAutoHyphens/>
        <w:spacing w:line="360" w:lineRule="auto"/>
        <w:ind w:firstLine="709"/>
        <w:jc w:val="both"/>
        <w:rPr>
          <w:rFonts w:cs="Times New Roman"/>
          <w:sz w:val="28"/>
        </w:rPr>
      </w:pPr>
      <w:r w:rsidRPr="00B65926">
        <w:rPr>
          <w:rFonts w:cs="Times New Roman"/>
          <w:sz w:val="28"/>
        </w:rPr>
        <w:t>-</w:t>
      </w:r>
      <w:r w:rsidR="00895AD8" w:rsidRPr="00B65926">
        <w:rPr>
          <w:rFonts w:cs="Times New Roman"/>
          <w:sz w:val="28"/>
        </w:rPr>
        <w:t xml:space="preserve"> подрядчик выполняет работу за вознаграждение, право на получение которого у него возникает по выполнению и сдаче, как правило, всей работы заказчику, кроме случаев, установленных законом или договором.</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Все вышеуказанные признаки предопределяют характеристику договора подряда как консенсуального, возмездного и взаимного.</w:t>
      </w:r>
    </w:p>
    <w:p w:rsidR="00765ACC" w:rsidRPr="00B65926" w:rsidRDefault="00765ACC" w:rsidP="00B65926">
      <w:pPr>
        <w:pStyle w:val="a3"/>
        <w:suppressAutoHyphens/>
        <w:rPr>
          <w:rFonts w:cs="Times New Roman"/>
        </w:rPr>
      </w:pPr>
      <w:r w:rsidRPr="00B65926">
        <w:rPr>
          <w:rFonts w:cs="Times New Roman"/>
        </w:rPr>
        <w:t xml:space="preserve">Предметом договора подряда является результат выполненной работы. В зависимости от задания заказчика и вида работ, результат может выражаться в создании новой вещи либо в восстановлении, улучшении или ином изменении уже существующих вещей (ст. 703 ГК РФ). Например, натирка паркета, стирка белья, ремонт магнитофона </w:t>
      </w:r>
      <w:r w:rsidR="000C4924" w:rsidRPr="00B65926">
        <w:rPr>
          <w:rFonts w:cs="Times New Roman"/>
        </w:rPr>
        <w:t xml:space="preserve">- </w:t>
      </w:r>
      <w:r w:rsidRPr="00B65926">
        <w:rPr>
          <w:rFonts w:cs="Times New Roman"/>
        </w:rPr>
        <w:t>направлены на восстановление и поддержание потребительских свойств уже существующих вещей. Наряду с рассматриваемыми формами выражения результата работы подрядчика существуют такие виды работ, в которых деятельность подрядчика направлена непосредственно на человека. Например, услуги парикмахера, массажиста.</w:t>
      </w:r>
    </w:p>
    <w:p w:rsidR="00B65926" w:rsidRPr="00B65926" w:rsidRDefault="00765ACC" w:rsidP="00B65926">
      <w:pPr>
        <w:suppressAutoHyphens/>
        <w:spacing w:line="360" w:lineRule="auto"/>
        <w:ind w:firstLine="709"/>
        <w:jc w:val="both"/>
        <w:rPr>
          <w:rFonts w:cs="Times New Roman"/>
          <w:sz w:val="28"/>
        </w:rPr>
      </w:pPr>
      <w:r w:rsidRPr="00B65926">
        <w:rPr>
          <w:rFonts w:cs="Times New Roman"/>
          <w:sz w:val="28"/>
        </w:rPr>
        <w:t>Итак, отношениям подряда соответствует такой результат работы, который, во-первых, может существовать отдельно от исполнения работы, а, во-вторых, может быть гарантирован исполнителем: например, сделанн</w:t>
      </w:r>
      <w:r w:rsidR="008E6238" w:rsidRPr="00B65926">
        <w:rPr>
          <w:rFonts w:cs="Times New Roman"/>
          <w:sz w:val="28"/>
        </w:rPr>
        <w:t>ый</w:t>
      </w:r>
      <w:r w:rsidRPr="00B65926">
        <w:rPr>
          <w:rFonts w:cs="Times New Roman"/>
          <w:sz w:val="28"/>
        </w:rPr>
        <w:t xml:space="preserve"> </w:t>
      </w:r>
      <w:r w:rsidR="008E6238" w:rsidRPr="00B65926">
        <w:rPr>
          <w:rFonts w:cs="Times New Roman"/>
          <w:sz w:val="28"/>
        </w:rPr>
        <w:t>ремонт</w:t>
      </w:r>
      <w:r w:rsidRPr="00B65926">
        <w:rPr>
          <w:rFonts w:cs="Times New Roman"/>
          <w:sz w:val="28"/>
        </w:rPr>
        <w:t>.</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Дифференциация подрядных отношений на отдельные виды и подвиды зависит от характера выполняемой подрядчиком работы и ее результата.</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Стороны в договоре подряда – заказчик и подрядчик. Заказчиком является сторона, которая поручает другой стороне выполнение определенной работы, а подрядчиком – сторона, которая обязуется выполнить работу. И заказчиком и подрядчиком могут выступать как граждане так и юридические лица. Граждане вправе принимать на себя выполнение работ, лишь будучи полностью дееспособными.</w:t>
      </w:r>
    </w:p>
    <w:p w:rsidR="00D97341" w:rsidRPr="00B65926" w:rsidRDefault="00895AD8" w:rsidP="00B65926">
      <w:pPr>
        <w:suppressAutoHyphens/>
        <w:spacing w:line="360" w:lineRule="auto"/>
        <w:ind w:firstLine="709"/>
        <w:jc w:val="both"/>
        <w:rPr>
          <w:rFonts w:cs="Times New Roman"/>
          <w:sz w:val="28"/>
        </w:rPr>
      </w:pPr>
      <w:r w:rsidRPr="00B65926">
        <w:rPr>
          <w:rFonts w:cs="Times New Roman"/>
          <w:sz w:val="28"/>
        </w:rPr>
        <w:t>Подрядчик при выполнении работ вправе привлекать других лиц, перепоручая им выполнение части работ. Юридические лица широко привлекают к выполнению работ специализированные подрядные организации, особенно в таких сферах деятельности, которые требуют специального лицензирования, например, выполнение проектных работ, прокладка средств</w:t>
      </w:r>
      <w:r w:rsidR="00B65926" w:rsidRPr="00B65926">
        <w:rPr>
          <w:rFonts w:cs="Times New Roman"/>
          <w:sz w:val="28"/>
        </w:rPr>
        <w:t xml:space="preserve"> </w:t>
      </w:r>
      <w:r w:rsidRPr="00B65926">
        <w:rPr>
          <w:rFonts w:cs="Times New Roman"/>
          <w:sz w:val="28"/>
        </w:rPr>
        <w:t>связи и т.д. В этом случае подрядчик становится генеральным подрядчиком, а привлеченное им лицо субподрядчиком</w:t>
      </w:r>
      <w:r w:rsidR="00D97341" w:rsidRPr="00B65926">
        <w:rPr>
          <w:rFonts w:cs="Times New Roman"/>
          <w:sz w:val="28"/>
        </w:rPr>
        <w:t xml:space="preserve"> </w:t>
      </w:r>
      <w:r w:rsidRPr="00B65926">
        <w:rPr>
          <w:rFonts w:cs="Times New Roman"/>
          <w:sz w:val="28"/>
        </w:rPr>
        <w:t>.</w:t>
      </w:r>
    </w:p>
    <w:p w:rsidR="00895AD8" w:rsidRPr="00B65926" w:rsidRDefault="00895AD8" w:rsidP="00E54661">
      <w:pPr>
        <w:suppressAutoHyphens/>
        <w:spacing w:line="360" w:lineRule="auto"/>
        <w:ind w:firstLine="709"/>
        <w:jc w:val="both"/>
        <w:rPr>
          <w:rFonts w:cs="Times New Roman"/>
          <w:sz w:val="28"/>
        </w:rPr>
      </w:pPr>
      <w:r w:rsidRPr="00B65926">
        <w:rPr>
          <w:rFonts w:cs="Times New Roman"/>
          <w:sz w:val="28"/>
        </w:rPr>
        <w:t>Для привлечения генеральным подрядчиком субподрядчиков не требуется согласие заказчика, поскольку риск выполнения всех работ несет генеральный подрядчик. Участие субподрядчика не допускается только в случае, когда из закона и договора вытекает обязанность подрядчика лично исполнить предусмотренную договором работу</w:t>
      </w:r>
      <w:r w:rsidR="00E54661" w:rsidRPr="00E54661">
        <w:rPr>
          <w:rFonts w:cs="Times New Roman"/>
          <w:sz w:val="28"/>
        </w:rPr>
        <w:t xml:space="preserve">. </w:t>
      </w:r>
      <w:r w:rsidRPr="00B65926">
        <w:rPr>
          <w:rFonts w:cs="Times New Roman"/>
          <w:sz w:val="28"/>
        </w:rPr>
        <w:t>Наряду с построение отношений между заказчиком и подрядчиком по принципу генерального подряда, возможно участие в исполнении работ нескольких лиц, т.е. множественность лиц на стороне подрядчика.</w:t>
      </w:r>
      <w:r w:rsidR="00E54661" w:rsidRPr="00E54661">
        <w:rPr>
          <w:rFonts w:cs="Times New Roman"/>
          <w:sz w:val="28"/>
        </w:rPr>
        <w:t xml:space="preserve"> </w:t>
      </w:r>
      <w:r w:rsidRPr="00B65926">
        <w:rPr>
          <w:rFonts w:cs="Times New Roman"/>
          <w:sz w:val="28"/>
        </w:rPr>
        <w:t>Таким образом, подряд охватывает как отношения товарного обращения, так и производства материальных благ.</w:t>
      </w:r>
      <w:r w:rsidR="00E54661" w:rsidRPr="00E54661">
        <w:rPr>
          <w:rFonts w:cs="Times New Roman"/>
          <w:sz w:val="28"/>
        </w:rPr>
        <w:t xml:space="preserve"> </w:t>
      </w:r>
      <w:r w:rsidRPr="00B65926">
        <w:rPr>
          <w:rFonts w:cs="Times New Roman"/>
          <w:sz w:val="28"/>
        </w:rPr>
        <w:t>Договор подряда характеризуется как консенсуальный, возмездный и взаимный договор. Стороны в данном договоре - заказчик и подрядчик, а ими могут выступить как граждане, так и юридические лица.</w:t>
      </w:r>
    </w:p>
    <w:p w:rsidR="00895AD8" w:rsidRPr="00B65926" w:rsidRDefault="00E54661" w:rsidP="00B65926">
      <w:pPr>
        <w:suppressAutoHyphens/>
        <w:spacing w:line="360" w:lineRule="auto"/>
        <w:ind w:firstLine="709"/>
        <w:jc w:val="both"/>
        <w:rPr>
          <w:rFonts w:cs="Times New Roman"/>
          <w:bCs/>
          <w:sz w:val="28"/>
        </w:rPr>
      </w:pPr>
      <w:r>
        <w:rPr>
          <w:rFonts w:cs="Times New Roman"/>
          <w:sz w:val="28"/>
        </w:rPr>
        <w:br w:type="page"/>
      </w:r>
      <w:r>
        <w:rPr>
          <w:rFonts w:cs="Times New Roman"/>
          <w:sz w:val="28"/>
          <w:lang w:val="en-US"/>
        </w:rPr>
        <w:t>1</w:t>
      </w:r>
      <w:r w:rsidR="00B65926" w:rsidRPr="00B65926">
        <w:rPr>
          <w:rFonts w:cs="Times New Roman"/>
          <w:bCs/>
          <w:sz w:val="28"/>
          <w:lang w:val="en-US"/>
        </w:rPr>
        <w:t xml:space="preserve">.2 </w:t>
      </w:r>
      <w:r w:rsidR="00895AD8" w:rsidRPr="00B65926">
        <w:rPr>
          <w:rFonts w:cs="Times New Roman"/>
          <w:bCs/>
          <w:sz w:val="28"/>
        </w:rPr>
        <w:t>Форма договора подряда</w:t>
      </w:r>
    </w:p>
    <w:p w:rsidR="00B65926" w:rsidRPr="00B65926" w:rsidRDefault="00B65926" w:rsidP="00B65926">
      <w:pPr>
        <w:suppressAutoHyphens/>
        <w:spacing w:line="360" w:lineRule="auto"/>
        <w:ind w:firstLine="709"/>
        <w:jc w:val="both"/>
        <w:rPr>
          <w:rFonts w:cs="Times New Roman"/>
          <w:sz w:val="28"/>
        </w:rPr>
      </w:pPr>
    </w:p>
    <w:p w:rsidR="00B65926" w:rsidRPr="00B65926" w:rsidRDefault="00895AD8" w:rsidP="00B65926">
      <w:pPr>
        <w:suppressAutoHyphens/>
        <w:spacing w:line="360" w:lineRule="auto"/>
        <w:ind w:firstLine="709"/>
        <w:jc w:val="both"/>
        <w:rPr>
          <w:rFonts w:cs="Times New Roman"/>
          <w:sz w:val="28"/>
        </w:rPr>
      </w:pPr>
      <w:r w:rsidRPr="00B65926">
        <w:rPr>
          <w:rFonts w:cs="Times New Roman"/>
          <w:sz w:val="28"/>
        </w:rPr>
        <w:t>Форма договора подряда должна соответствовать общим правилам о форме сделок. Наиболее распространена простая письменная форма, что объясняется необходимостью придать подрядным отношениям большую стабильность, учитывая их, как правило, длящийся характер.</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Важность определения срока в договоре подряда не вызывает сомнений, поскольку заказчик заинтересован в выполнении своего заказа не вообще, а к определенному сроку. В договоре подряда принято различать момент начала и окончания работы, а также промежуточные сроки, например срок примерки в договоре подряда на индивидуальный пошив верхней одежды. В соответствии с ч. 1 ст. 708 Г</w:t>
      </w:r>
      <w:r w:rsidR="008E6238" w:rsidRPr="00B65926">
        <w:rPr>
          <w:rFonts w:cs="Times New Roman"/>
          <w:sz w:val="28"/>
        </w:rPr>
        <w:t>К</w:t>
      </w:r>
      <w:r w:rsidRPr="00B65926">
        <w:rPr>
          <w:rFonts w:cs="Times New Roman"/>
          <w:sz w:val="28"/>
        </w:rPr>
        <w:t xml:space="preserve"> РФ, в договоре подряда должны быть указаны начальный и конечный сроки выполнения работы.</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Продолжительность срока определяется соглашением между заказчиком и подрядчиком. Каких-либо специальных требований закона о максимальном или минимальном сроке</w:t>
      </w:r>
      <w:r w:rsidR="00B65926" w:rsidRPr="00B65926">
        <w:rPr>
          <w:rFonts w:cs="Times New Roman"/>
          <w:sz w:val="28"/>
        </w:rPr>
        <w:t xml:space="preserve"> </w:t>
      </w:r>
      <w:r w:rsidRPr="00B65926">
        <w:rPr>
          <w:rFonts w:cs="Times New Roman"/>
          <w:sz w:val="28"/>
        </w:rPr>
        <w:t>выполнения работ не существует. С момента заключения договора зафиксированные в нем сроки становятся обязательными для обеих сторон, их изменение может быть произведено только в случаях и в порядке, предусмотренных договором.</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Невыполнение работы к обусловленному договором сроку, равно как и непринятие заказчиком выполненной работы в срок, является нарушением законодательства, именуемым просрочкой.</w:t>
      </w:r>
    </w:p>
    <w:p w:rsidR="00B65926" w:rsidRPr="00B65926" w:rsidRDefault="00895AD8" w:rsidP="00B65926">
      <w:pPr>
        <w:suppressAutoHyphens/>
        <w:spacing w:line="360" w:lineRule="auto"/>
        <w:ind w:firstLine="709"/>
        <w:jc w:val="both"/>
        <w:rPr>
          <w:rFonts w:cs="Times New Roman"/>
          <w:sz w:val="28"/>
        </w:rPr>
      </w:pPr>
      <w:r w:rsidRPr="00B65926">
        <w:rPr>
          <w:rFonts w:cs="Times New Roman"/>
          <w:sz w:val="28"/>
        </w:rPr>
        <w:t>Наряду с общими правилами, предусмотренными ст. 406 ГК РФ, на случай просрочки заказчика, в законе установлены специальные правила. Так, при просрочке заказчиком принятия выполненной работы, подрядчик сохраняет право на получение вознаграждения, даже в случае результата гибели выполненной работы – риск подрядчика переходит на заказчика (п.4 ст. 720 ГК РФ).</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Ценой в договоре подряда является денежная сумма, которую заказчик обязуется уплатить подрядчику за выполнение работы. Цена определяется соглашением сторон путем указания в договоре конкретной суммы либо способа ее определения.</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В тех случаях, когда подрядчиком выступает государственная или иная организация, для которой прейскурантами или тарифами установлены определенные расценки на выполняемые ею работы, то при заключении договора подрядчик обязан руководствоваться этими расценками.</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Цена в договоре подряда складывается из вознаграждения. Уплачиваемого подрядчику за выполненную работу, и компенсации издержек подрядчика. К издержкам подрядчика относится стоимость материала и оборудования, а также стоимость услуг, предоставляемых подрядчику третьими лицами. Цена в договоре подряда и цена вещи, изготовленной по договору подряда, не всегда совпадают.</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Если для достижения результата подрядчик обязан выполнить комплекс работ, значительных по объему и сложности, цена определяется путем составления сметы.</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На выполнение работ может быть составлена твердая или приблизительная смета. Если имеются все исходные данные и определены все виды работ - составляется твердая смета, отступление от которой не допускается.</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По общему правилу, смета, предусмотренная договором подряда, является твердой.</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Приблизительная смета составляется в тех случаях, когда заранее невозможно определить перечень всех требуемых работ. проявляя должную заботу и осмотрительность, мастерство и профессионализм при проведении работ, подрядчик может добиться снижения издержек по сравнению с тем, как они определены вместе. Тем самым подрядчик сохраняет за собой сэкономленные средства.</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Права и обязанности сторон в договоре подряда носят временный характер, т.е. правам одной стороны соответствуют обязанности другой.</w:t>
      </w:r>
    </w:p>
    <w:p w:rsidR="00B65926" w:rsidRPr="00B65926" w:rsidRDefault="00895AD8" w:rsidP="00B65926">
      <w:pPr>
        <w:suppressAutoHyphens/>
        <w:spacing w:line="360" w:lineRule="auto"/>
        <w:ind w:firstLine="709"/>
        <w:jc w:val="both"/>
        <w:rPr>
          <w:rFonts w:cs="Times New Roman"/>
          <w:sz w:val="28"/>
        </w:rPr>
      </w:pPr>
      <w:r w:rsidRPr="00B65926">
        <w:rPr>
          <w:rFonts w:cs="Times New Roman"/>
          <w:sz w:val="28"/>
        </w:rPr>
        <w:t>Подрядчик обязан за свой риск выполнить определенную работу по заданию заказчика из его или своих материалов.</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Работа должна быть выполнена по заданию заказчика, т.е. в соответствии с теми требованиями, которые заказчик определил в договоре.</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Подрядчик обязан выполнить работу доброкачественно и в точном соответствии с заданием заказчика.</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Наряду с требованиями, содержащимися в договоре, работа должна соответствовать требованиям ГОСТов или иной нормативно-технической документации, а при отсутствии таковой – обычно предъявляемым требованиям (ст. 721 ГК РФ). Работа должна выполняться из материалов подрядчика и его средствами, если иное не установлено законом или договором. Учитывая диспозитивность данной нормы, закон предусматривает различные правила в зависимости от того, из чьего материала выполняется работа.</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При выполнении подрядчиком работы из своего материала он несет перед заказчиком такую же ответственность за доброкачественность материала, как и продавец при продаже товаров ненадлежащего качества (п. 5 ст. 723 ГК РФ).</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Если же работа выполняется из материала заказчика, то на подрядчика возлагается обязанность экономного расходования материала, а по выполнении всей работы он обязан предоставить отчет в израсходовании материала и возвратить заказчику остаток материала (п. 1 ст. 713 ГК РФ). Как специалист, подрядчик обязан своевременно предупредить заказчика о непригодности предоставленного им материала (п.1 ст. 716 ГК РФ). Законом установлено, что подрядчик обязан проверить доброкачественность предоставляемого заказчиком материала при его применении.</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 xml:space="preserve">Кроме названных обстоятельств закон обязывает подрядчика информировать заказчика о любых иных, не зависящих от подрядчика обстоятельствах, грозящих годности или прочности выполняемой им работы (п. 1 ст. 716 ГК РФ). Все эти правила направлены на защиту заказчика в получении доброкачественного результата работы. В литературе они получили название </w:t>
      </w:r>
      <w:r w:rsidR="00B65926" w:rsidRPr="00B65926">
        <w:rPr>
          <w:rFonts w:cs="Times New Roman"/>
          <w:sz w:val="28"/>
        </w:rPr>
        <w:t>"</w:t>
      </w:r>
      <w:r w:rsidRPr="00B65926">
        <w:rPr>
          <w:rFonts w:cs="Times New Roman"/>
          <w:sz w:val="28"/>
        </w:rPr>
        <w:t>информационная обязанность подрядчика</w:t>
      </w:r>
      <w:r w:rsidR="00B65926" w:rsidRPr="00B65926">
        <w:rPr>
          <w:rFonts w:cs="Times New Roman"/>
          <w:sz w:val="28"/>
        </w:rPr>
        <w:t>"</w:t>
      </w:r>
      <w:r w:rsidRPr="00B65926">
        <w:rPr>
          <w:rFonts w:cs="Times New Roman"/>
          <w:sz w:val="28"/>
        </w:rPr>
        <w:t>.</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Подрядчик несет ответственность за сохранность имущества заказчика, переданного для ремонта, но он не отвечает за случайную гибель имущества заказчика. Нельзя также считать, что подрядчик обязан принимать какие-либо особые меры предосторожности для охраны имущества заказчика. По общему правилу,</w:t>
      </w:r>
      <w:r w:rsidR="00B65926" w:rsidRPr="00B65926">
        <w:rPr>
          <w:rFonts w:cs="Times New Roman"/>
          <w:sz w:val="28"/>
        </w:rPr>
        <w:t xml:space="preserve"> </w:t>
      </w:r>
      <w:r w:rsidRPr="00B65926">
        <w:rPr>
          <w:rFonts w:cs="Times New Roman"/>
          <w:sz w:val="28"/>
        </w:rPr>
        <w:t>он обязан заботиться об имуществе заказчика, как и о своем собственном, соблюдая обычные меры предосторожности.</w:t>
      </w:r>
    </w:p>
    <w:p w:rsidR="00B65926" w:rsidRPr="00B65926" w:rsidRDefault="00895AD8" w:rsidP="00B65926">
      <w:pPr>
        <w:suppressAutoHyphens/>
        <w:spacing w:line="360" w:lineRule="auto"/>
        <w:ind w:firstLine="709"/>
        <w:jc w:val="both"/>
        <w:rPr>
          <w:rFonts w:cs="Times New Roman"/>
          <w:sz w:val="28"/>
        </w:rPr>
      </w:pPr>
      <w:r w:rsidRPr="00B65926">
        <w:rPr>
          <w:rFonts w:cs="Times New Roman"/>
          <w:sz w:val="28"/>
        </w:rPr>
        <w:t>Принимая от заказчика материал, подрядчик обязан выполнить определенные требования. Они различаются в зависимости от того, кто является заказчиком: гражданин или организация. Так, при выполнении работы по договору бытового подряда из материала заказчика, подрядчик обязан указать в квитанции точное описание материала и его оценку по соглашению сторон</w:t>
      </w:r>
      <w:r w:rsidR="00B65926" w:rsidRPr="00B65926">
        <w:rPr>
          <w:rFonts w:cs="Times New Roman"/>
          <w:sz w:val="28"/>
        </w:rPr>
        <w:t xml:space="preserve"> </w:t>
      </w:r>
      <w:r w:rsidRPr="00B65926">
        <w:rPr>
          <w:rFonts w:cs="Times New Roman"/>
          <w:sz w:val="28"/>
        </w:rPr>
        <w:t>(ст. 734 ГК РФ). В том же порядке осуществляется оценка сдаваемых заказчиком изделий для выполнения ремонтных и других работ.</w:t>
      </w:r>
    </w:p>
    <w:p w:rsidR="00B65926" w:rsidRPr="00B65926" w:rsidRDefault="00895AD8" w:rsidP="00B65926">
      <w:pPr>
        <w:suppressAutoHyphens/>
        <w:spacing w:line="360" w:lineRule="auto"/>
        <w:ind w:firstLine="709"/>
        <w:jc w:val="both"/>
        <w:rPr>
          <w:rFonts w:cs="Times New Roman"/>
          <w:sz w:val="28"/>
        </w:rPr>
      </w:pPr>
      <w:r w:rsidRPr="00B65926">
        <w:rPr>
          <w:rFonts w:cs="Times New Roman"/>
          <w:sz w:val="28"/>
        </w:rPr>
        <w:t>Основные обязанности заказчика, а именно: уплата вознаграждения подрядчику и принятие выполненной работы, тесно связаны, поскольку по общему правилу заказчик обязан оплатить выполненную работу по сдаче всей работы подрядчиком. Однако это правило, предусмотренное п. 1 ст. 741 ГК РФ, является диспозитивным. Заказчик может оплатить работу полностью при заключении договора либо выплатить аванс. Подрядчик же вправе требовать выплаты вознаграждения только в случаях и размере, предусмотренных законом или договором подряда (п. 2 ст. 741 ГК РФ).</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При принятии выполненной работы, заказчик обязан</w:t>
      </w:r>
      <w:r w:rsidR="00B65926" w:rsidRPr="00B65926">
        <w:rPr>
          <w:rFonts w:cs="Times New Roman"/>
          <w:sz w:val="28"/>
        </w:rPr>
        <w:t xml:space="preserve"> </w:t>
      </w:r>
      <w:r w:rsidRPr="00B65926">
        <w:rPr>
          <w:rFonts w:cs="Times New Roman"/>
          <w:sz w:val="28"/>
        </w:rPr>
        <w:t>осмотреть ее и при обнаружении явных отступлений от условий договора, немедленно заявить об этом подрядчику. При невыполнении этого правила заказчик теряет право в дальнейшем ссылаться на недостатки работы, которые могли быть установлены при обычном способе ее приемки (п.п.2,3 ст. 720 ГК РФ).</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В легальном определении договора подряда указано на то, что подрядчик выполняет работу на свой риск. Это означает, что при случайной гибели предмета подряда</w:t>
      </w:r>
      <w:r w:rsidR="00B65926" w:rsidRPr="00B65926">
        <w:rPr>
          <w:rFonts w:cs="Times New Roman"/>
          <w:sz w:val="28"/>
        </w:rPr>
        <w:t xml:space="preserve"> </w:t>
      </w:r>
      <w:r w:rsidRPr="00B65926">
        <w:rPr>
          <w:rFonts w:cs="Times New Roman"/>
          <w:sz w:val="28"/>
        </w:rPr>
        <w:t>либо невозможности окончания работы, возникшей не по вине сторон, подрядчик не вправе требовать вознаграждение за выполненную им работу. Однако он вправе требовать выплаты, если гибель предмета п</w:t>
      </w:r>
      <w:r w:rsidR="008E6238" w:rsidRPr="00B65926">
        <w:rPr>
          <w:rFonts w:cs="Times New Roman"/>
          <w:sz w:val="28"/>
        </w:rPr>
        <w:t>о</w:t>
      </w:r>
      <w:r w:rsidRPr="00B65926">
        <w:rPr>
          <w:rFonts w:cs="Times New Roman"/>
          <w:sz w:val="28"/>
        </w:rPr>
        <w:t>дряда произошла по обстоятельствам, зависящим от заказчика.</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При выполнении работы заказчик вправе, не вмешиваясь в хозяйственную самостоятельность подрядчика, контролировать выполнение работ, давать указания о способе их выполнения, конкретизировать требования к результату выполняемой работы, не изменяя существа задания (ст. 715 ГК РФ). Это право предоставлено заказчику с целью своевременного выявления отступлений подрядчика от условий договора, сроков выполнения работы и устранение этих нарушений.</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Так, если в ходе выполнения работы заказчику станет очевидно, что работа не будет выполнена надлежащим образом, заказчик вправе вмешаться, установив подрядчику разумный срок для устранения недостатков. Если подрядчик не исправил недостатки к установленному сроку, заказчик вправе отказаться от договора либо поручить исправление работ другому лицу за счет подрядчика, а сверх того потребовать возмещения убытков (п. 3 ст. 715 ГК РФ). Кроме того, закон возлагает на заказчика обязанность оказывать содействие подрядчику в выполнении работы на условиях, предусмотренных договором (ст. 718 ГК РФ), а подрядчик вправе приостановить исполнение договора при невыполнении заказчиком своих обязанностей (см. 719 ГК РФ)</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Исходя из вышеизложенного необходимо отметить, что в договоре подряда наиболее распространена простая письменная форма. Это объясняется необходимостью придать подрядным отношениям стабильность. При заключении вышеуказанного договора, закон возлагает на заказчика и подрядчика определенные обязанности. Все эти обязанности заказчика свидетельствуют о повышении его роли и ответственности в договоре подряда, что характерно для развития рыночных отношений.</w:t>
      </w:r>
    </w:p>
    <w:p w:rsidR="00895AD8" w:rsidRPr="00B65926" w:rsidRDefault="00895AD8" w:rsidP="00B65926">
      <w:pPr>
        <w:pStyle w:val="a3"/>
        <w:suppressAutoHyphens/>
        <w:rPr>
          <w:rFonts w:cs="Times New Roman"/>
        </w:rPr>
      </w:pPr>
      <w:r w:rsidRPr="00B65926">
        <w:rPr>
          <w:rFonts w:cs="Times New Roman"/>
        </w:rPr>
        <w:t>Нарушение договора подряда, с учетом его взаимного характера, может произойти по вине как заказчика, так и подрядчика. Последствия невыполнения обязанности выполнить определенную работу предусмотрены общими нормами ответственности за нарушение обязательств (ст. 397 ГК РФ).</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В этом случае заказчик вправе</w:t>
      </w:r>
      <w:r w:rsidR="00B65926" w:rsidRPr="00B65926">
        <w:rPr>
          <w:rFonts w:cs="Times New Roman"/>
          <w:sz w:val="28"/>
        </w:rPr>
        <w:t xml:space="preserve"> </w:t>
      </w:r>
      <w:r w:rsidRPr="00B65926">
        <w:rPr>
          <w:rFonts w:cs="Times New Roman"/>
          <w:sz w:val="28"/>
        </w:rPr>
        <w:t>выполнить работу за счет подрядчика либо потребовать возмещения убытков.</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Если подрядчик ненадлежащим образом выполнил работу, заказчику предоставлено право выбрать один из следующих вариантов поведения: потребовать безвозмездного исправления недостатков в работе в разумный срок; потребовать уменьшения установленной за работу цены; потребовать возмещения понесенных заказчиком необходимых расходов по исправлению своими средствами недостатков работ при условии, что такое право заказчика предусмотрено договором. Эти правила применяются в случаях, когда имеющиеся в работе недостатки могут быть исправлены, либо носят незначительный характер. Если же отступления от условий договора и допущенные недостатки имеют существенный характер, заказчик вправе расторгнуть договор и потребовать возмещение убытков (п.3 ст. 723 ГК РФ).</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Условием договора может быть предусмотрено освобождение подрядчика от ответственности за определенные недостатки.</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Например, если подобная работа выполняется впервые либо заказчик потребовал выполнить работу по новой технологии, подрядчик вправе предложить заказчику снять с него риск возможных недостатков в результате работы.</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Особой формой ответственности за нарушение договора подрядчиком является право заказчика потребовать досрочного расторжения</w:t>
      </w:r>
      <w:r w:rsidR="00B65926" w:rsidRPr="00B65926">
        <w:rPr>
          <w:rFonts w:cs="Times New Roman"/>
          <w:sz w:val="28"/>
        </w:rPr>
        <w:t xml:space="preserve"> </w:t>
      </w:r>
      <w:r w:rsidRPr="00B65926">
        <w:rPr>
          <w:rFonts w:cs="Times New Roman"/>
          <w:sz w:val="28"/>
        </w:rPr>
        <w:t>договора и взыскания убытков с подрядчика в случаях, когда подрядчик своевременно не приступает к выполнению работы. Если при выполнении работы заказчик убедиться, что работа не будет выполнена надлежащим образом, заказчик назначает подрядчику соразмерный срок для устранения недостатков. При невыполнении подрядчиком этого требования, заказчик вправе расторгнуть договор и потребовать возмещения убытков, либо поручить выполнение работы третьему лицу за счет подрядчика (ст. 715 ГК РФ).</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Нарушение договора подряда может произойти по вине как заказчика. Так и подрядчика. Невыполнение той или другой стороной своих обязанностей влечет за собой, как правило, необходимость выполнить определенные действия, направленные на защиту интересов,</w:t>
      </w:r>
      <w:r w:rsidR="00B65926" w:rsidRPr="00B65926">
        <w:rPr>
          <w:rFonts w:cs="Times New Roman"/>
          <w:sz w:val="28"/>
        </w:rPr>
        <w:t xml:space="preserve"> </w:t>
      </w:r>
      <w:r w:rsidRPr="00B65926">
        <w:rPr>
          <w:rFonts w:cs="Times New Roman"/>
          <w:sz w:val="28"/>
        </w:rPr>
        <w:t>как заказчика, так и подрядчика.</w:t>
      </w:r>
    </w:p>
    <w:p w:rsidR="00B65926" w:rsidRPr="00B65926" w:rsidRDefault="00895AD8" w:rsidP="00B65926">
      <w:pPr>
        <w:suppressAutoHyphens/>
        <w:spacing w:line="360" w:lineRule="auto"/>
        <w:ind w:firstLine="709"/>
        <w:jc w:val="both"/>
        <w:rPr>
          <w:rFonts w:cs="Times New Roman"/>
          <w:sz w:val="28"/>
        </w:rPr>
      </w:pPr>
      <w:r w:rsidRPr="00B65926">
        <w:rPr>
          <w:rFonts w:cs="Times New Roman"/>
          <w:sz w:val="28"/>
        </w:rPr>
        <w:t>Подводя итог вышеизложенному, можно сделать вывод, что договор подряда является таким договором, в силу которого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его оплатить.</w:t>
      </w:r>
    </w:p>
    <w:p w:rsidR="00B65926" w:rsidRPr="00B65926" w:rsidRDefault="00895AD8" w:rsidP="00B65926">
      <w:pPr>
        <w:suppressAutoHyphens/>
        <w:spacing w:line="360" w:lineRule="auto"/>
        <w:ind w:firstLine="709"/>
        <w:jc w:val="both"/>
        <w:rPr>
          <w:rFonts w:cs="Times New Roman"/>
          <w:sz w:val="28"/>
        </w:rPr>
      </w:pPr>
      <w:r w:rsidRPr="00B65926">
        <w:rPr>
          <w:rFonts w:cs="Times New Roman"/>
          <w:sz w:val="28"/>
        </w:rPr>
        <w:t>Договор подряда является взаимным, консенсуальным и возмездным договором. Сторонами данного договора выступают подрядчик и заказчик. Предметом договора подряда является результат выполненной работы. Поскольку подрядные отношения должны быть стабильными, форма договора подряда, в основном. Письменная. При заключении договора на каждую из сторон закон возлагает определенные обязанности. Нарушение возложенных обязанностей при исполнении договора, влечет за собой ответственность, которая выражена в выполнении сторонами определенных действий, направленных на защиту интересов как подрядчика, так и заказчика.</w:t>
      </w:r>
    </w:p>
    <w:p w:rsidR="00906D3B" w:rsidRPr="00B65926" w:rsidRDefault="00906D3B" w:rsidP="00B65926">
      <w:pPr>
        <w:suppressAutoHyphens/>
        <w:spacing w:line="360" w:lineRule="auto"/>
        <w:ind w:firstLine="709"/>
        <w:jc w:val="both"/>
        <w:rPr>
          <w:rFonts w:cs="Times New Roman"/>
          <w:bCs/>
          <w:sz w:val="28"/>
        </w:rPr>
      </w:pPr>
    </w:p>
    <w:p w:rsidR="00895AD8" w:rsidRPr="00B65926" w:rsidRDefault="00B65926" w:rsidP="00B65926">
      <w:pPr>
        <w:suppressAutoHyphens/>
        <w:spacing w:line="360" w:lineRule="auto"/>
        <w:ind w:firstLine="709"/>
        <w:jc w:val="both"/>
        <w:rPr>
          <w:rFonts w:cs="Times New Roman"/>
          <w:bCs/>
          <w:sz w:val="28"/>
        </w:rPr>
      </w:pPr>
      <w:r w:rsidRPr="00B65926">
        <w:rPr>
          <w:rFonts w:cs="Times New Roman"/>
          <w:bCs/>
          <w:sz w:val="28"/>
        </w:rPr>
        <w:br w:type="page"/>
      </w:r>
      <w:r w:rsidR="008E6238" w:rsidRPr="00B65926">
        <w:rPr>
          <w:rFonts w:cs="Times New Roman"/>
          <w:bCs/>
          <w:sz w:val="28"/>
        </w:rPr>
        <w:t>Глава 2. Виды подрядных договоров</w:t>
      </w:r>
    </w:p>
    <w:p w:rsidR="00906D3B" w:rsidRPr="00B65926" w:rsidRDefault="00906D3B" w:rsidP="00B65926">
      <w:pPr>
        <w:suppressAutoHyphens/>
        <w:spacing w:line="360" w:lineRule="auto"/>
        <w:ind w:firstLine="709"/>
        <w:jc w:val="both"/>
        <w:rPr>
          <w:rFonts w:cs="Times New Roman"/>
          <w:bCs/>
          <w:sz w:val="28"/>
        </w:rPr>
      </w:pPr>
    </w:p>
    <w:p w:rsidR="00906D3B" w:rsidRPr="00B65926" w:rsidRDefault="00906D3B" w:rsidP="00B65926">
      <w:pPr>
        <w:suppressAutoHyphens/>
        <w:spacing w:line="360" w:lineRule="auto"/>
        <w:ind w:firstLine="709"/>
        <w:jc w:val="both"/>
        <w:rPr>
          <w:rFonts w:cs="Times New Roman"/>
          <w:sz w:val="28"/>
        </w:rPr>
      </w:pPr>
      <w:r w:rsidRPr="00B65926">
        <w:rPr>
          <w:rFonts w:cs="Times New Roman"/>
          <w:sz w:val="28"/>
        </w:rPr>
        <w:t>Область применения подрядных отношений многогранна. Разновидностями договора подряда являются:</w:t>
      </w:r>
    </w:p>
    <w:p w:rsidR="00906D3B" w:rsidRPr="00B65926" w:rsidRDefault="00906D3B" w:rsidP="00B65926">
      <w:pPr>
        <w:suppressAutoHyphens/>
        <w:spacing w:line="360" w:lineRule="auto"/>
        <w:ind w:firstLine="709"/>
        <w:jc w:val="both"/>
        <w:rPr>
          <w:rFonts w:cs="Times New Roman"/>
          <w:sz w:val="28"/>
        </w:rPr>
      </w:pPr>
      <w:r w:rsidRPr="00B65926">
        <w:rPr>
          <w:rFonts w:cs="Times New Roman"/>
          <w:sz w:val="28"/>
        </w:rPr>
        <w:t>- бытовой подряд,</w:t>
      </w:r>
    </w:p>
    <w:p w:rsidR="00906D3B" w:rsidRPr="00B65926" w:rsidRDefault="00906D3B" w:rsidP="00B65926">
      <w:pPr>
        <w:suppressAutoHyphens/>
        <w:spacing w:line="360" w:lineRule="auto"/>
        <w:ind w:firstLine="709"/>
        <w:jc w:val="both"/>
        <w:rPr>
          <w:rFonts w:cs="Times New Roman"/>
          <w:sz w:val="28"/>
        </w:rPr>
      </w:pPr>
      <w:r w:rsidRPr="00B65926">
        <w:rPr>
          <w:rFonts w:cs="Times New Roman"/>
          <w:sz w:val="28"/>
        </w:rPr>
        <w:t>- строительный подряд,</w:t>
      </w:r>
    </w:p>
    <w:p w:rsidR="00906D3B" w:rsidRPr="00B65926" w:rsidRDefault="00906D3B" w:rsidP="00B65926">
      <w:pPr>
        <w:suppressAutoHyphens/>
        <w:spacing w:line="360" w:lineRule="auto"/>
        <w:ind w:firstLine="709"/>
        <w:jc w:val="both"/>
        <w:rPr>
          <w:rFonts w:cs="Times New Roman"/>
          <w:sz w:val="28"/>
        </w:rPr>
      </w:pPr>
      <w:r w:rsidRPr="00B65926">
        <w:rPr>
          <w:rFonts w:cs="Times New Roman"/>
          <w:sz w:val="28"/>
        </w:rPr>
        <w:t>- договор на производство проектных и изыскательных работ.</w:t>
      </w:r>
    </w:p>
    <w:p w:rsidR="00906D3B" w:rsidRPr="00B65926" w:rsidRDefault="00906D3B" w:rsidP="00B65926">
      <w:pPr>
        <w:suppressAutoHyphens/>
        <w:spacing w:line="360" w:lineRule="auto"/>
        <w:ind w:firstLine="709"/>
        <w:jc w:val="both"/>
        <w:rPr>
          <w:rFonts w:cs="Times New Roman"/>
          <w:sz w:val="28"/>
        </w:rPr>
      </w:pPr>
      <w:r w:rsidRPr="00B65926">
        <w:rPr>
          <w:rFonts w:cs="Times New Roman"/>
          <w:sz w:val="28"/>
        </w:rPr>
        <w:t>Отдельным видом договора являются подрядные работы для государственных нужд.</w:t>
      </w:r>
    </w:p>
    <w:p w:rsidR="00906D3B" w:rsidRPr="00B65926" w:rsidRDefault="00906D3B" w:rsidP="00B65926">
      <w:pPr>
        <w:suppressAutoHyphens/>
        <w:spacing w:line="360" w:lineRule="auto"/>
        <w:ind w:firstLine="709"/>
        <w:jc w:val="both"/>
        <w:rPr>
          <w:rFonts w:cs="Times New Roman"/>
          <w:sz w:val="28"/>
        </w:rPr>
      </w:pPr>
      <w:r w:rsidRPr="00B65926">
        <w:rPr>
          <w:rFonts w:cs="Times New Roman"/>
          <w:sz w:val="28"/>
        </w:rPr>
        <w:t>Применение бытового и строительного подрядов наиболее распространено в практической деятельности. Поэтому в данной курсовой работе буду подробнее рассмотрены эти виды подрядных отношений.</w:t>
      </w:r>
    </w:p>
    <w:p w:rsidR="00906D3B" w:rsidRPr="00B65926" w:rsidRDefault="00906D3B" w:rsidP="00B65926">
      <w:pPr>
        <w:suppressAutoHyphens/>
        <w:spacing w:line="360" w:lineRule="auto"/>
        <w:ind w:firstLine="709"/>
        <w:jc w:val="both"/>
        <w:rPr>
          <w:rFonts w:cs="Times New Roman"/>
          <w:bCs/>
          <w:sz w:val="28"/>
        </w:rPr>
      </w:pPr>
    </w:p>
    <w:p w:rsidR="00895AD8" w:rsidRPr="00B65926" w:rsidRDefault="00B65926" w:rsidP="00B65926">
      <w:pPr>
        <w:pStyle w:val="4"/>
        <w:keepNext w:val="0"/>
        <w:suppressAutoHyphens/>
        <w:jc w:val="both"/>
        <w:rPr>
          <w:rFonts w:cs="Times New Roman"/>
          <w:b w:val="0"/>
        </w:rPr>
      </w:pPr>
      <w:r w:rsidRPr="00B65926">
        <w:rPr>
          <w:rFonts w:cs="Times New Roman"/>
          <w:b w:val="0"/>
        </w:rPr>
        <w:t>2.1</w:t>
      </w:r>
      <w:r w:rsidR="008E6238" w:rsidRPr="00B65926">
        <w:rPr>
          <w:rFonts w:cs="Times New Roman"/>
          <w:b w:val="0"/>
        </w:rPr>
        <w:t xml:space="preserve"> </w:t>
      </w:r>
      <w:r w:rsidR="00895AD8" w:rsidRPr="00B65926">
        <w:rPr>
          <w:rFonts w:cs="Times New Roman"/>
          <w:b w:val="0"/>
        </w:rPr>
        <w:t>Договор бытового подряда</w:t>
      </w:r>
    </w:p>
    <w:p w:rsidR="00895AD8" w:rsidRPr="00B65926" w:rsidRDefault="00895AD8" w:rsidP="00B65926">
      <w:pPr>
        <w:suppressAutoHyphens/>
        <w:spacing w:line="360" w:lineRule="auto"/>
        <w:ind w:firstLine="709"/>
        <w:jc w:val="both"/>
        <w:rPr>
          <w:rFonts w:cs="Times New Roman"/>
          <w:sz w:val="28"/>
        </w:rPr>
      </w:pPr>
    </w:p>
    <w:p w:rsidR="00B65926" w:rsidRPr="00B65926" w:rsidRDefault="00895AD8" w:rsidP="00B65926">
      <w:pPr>
        <w:suppressAutoHyphens/>
        <w:spacing w:line="360" w:lineRule="auto"/>
        <w:ind w:firstLine="709"/>
        <w:jc w:val="both"/>
        <w:rPr>
          <w:rFonts w:cs="Times New Roman"/>
          <w:sz w:val="28"/>
        </w:rPr>
      </w:pPr>
      <w:r w:rsidRPr="00B65926">
        <w:rPr>
          <w:rFonts w:cs="Times New Roman"/>
          <w:sz w:val="28"/>
        </w:rPr>
        <w:t>Договор бытового подряда – это такой вид договора подряда, в котором одна сторона (подрядчик), осуществляющая предпринимательскую деятельность в сфере оказания бытовых услуг,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эту работу (п.1 ст. 730 ГК РФ).</w:t>
      </w:r>
    </w:p>
    <w:p w:rsidR="00B65926" w:rsidRPr="00B65926" w:rsidRDefault="00895AD8" w:rsidP="00B65926">
      <w:pPr>
        <w:suppressAutoHyphens/>
        <w:spacing w:line="360" w:lineRule="auto"/>
        <w:ind w:firstLine="709"/>
        <w:jc w:val="both"/>
        <w:rPr>
          <w:rFonts w:cs="Times New Roman"/>
          <w:sz w:val="28"/>
        </w:rPr>
      </w:pPr>
      <w:r w:rsidRPr="00B65926">
        <w:rPr>
          <w:rFonts w:cs="Times New Roman"/>
          <w:sz w:val="28"/>
        </w:rPr>
        <w:t>Легальное определение бытового подряда выделяет особенности субъектного состава данного договора:</w:t>
      </w:r>
    </w:p>
    <w:p w:rsidR="00B65926" w:rsidRPr="00B65926" w:rsidRDefault="00731469" w:rsidP="00B65926">
      <w:pPr>
        <w:suppressAutoHyphens/>
        <w:spacing w:line="360" w:lineRule="auto"/>
        <w:ind w:firstLine="709"/>
        <w:jc w:val="both"/>
        <w:rPr>
          <w:rFonts w:cs="Times New Roman"/>
          <w:sz w:val="28"/>
        </w:rPr>
      </w:pPr>
      <w:r w:rsidRPr="00B65926">
        <w:rPr>
          <w:rFonts w:cs="Times New Roman"/>
          <w:sz w:val="28"/>
        </w:rPr>
        <w:t xml:space="preserve">- </w:t>
      </w:r>
      <w:r w:rsidR="00895AD8" w:rsidRPr="00B65926">
        <w:rPr>
          <w:rFonts w:cs="Times New Roman"/>
          <w:sz w:val="28"/>
        </w:rPr>
        <w:t>заказчик – гражданин, заказывающий выполнение работ для удовлетворения личных потребностей;</w:t>
      </w:r>
    </w:p>
    <w:p w:rsidR="00895AD8" w:rsidRPr="00B65926" w:rsidRDefault="00731469" w:rsidP="00B65926">
      <w:pPr>
        <w:suppressAutoHyphens/>
        <w:spacing w:line="360" w:lineRule="auto"/>
        <w:ind w:firstLine="709"/>
        <w:jc w:val="both"/>
        <w:rPr>
          <w:rFonts w:cs="Times New Roman"/>
          <w:sz w:val="28"/>
        </w:rPr>
      </w:pPr>
      <w:r w:rsidRPr="00B65926">
        <w:rPr>
          <w:rFonts w:cs="Times New Roman"/>
          <w:sz w:val="28"/>
        </w:rPr>
        <w:t xml:space="preserve">- </w:t>
      </w:r>
      <w:r w:rsidR="00895AD8" w:rsidRPr="00B65926">
        <w:rPr>
          <w:rFonts w:cs="Times New Roman"/>
          <w:sz w:val="28"/>
        </w:rPr>
        <w:t>подрядчик – лицо, осуществляющее предпринимательскую деятельность.</w:t>
      </w:r>
    </w:p>
    <w:p w:rsidR="00B65926" w:rsidRPr="00B65926" w:rsidRDefault="00895AD8" w:rsidP="00B65926">
      <w:pPr>
        <w:suppressAutoHyphens/>
        <w:spacing w:line="360" w:lineRule="auto"/>
        <w:ind w:firstLine="709"/>
        <w:jc w:val="both"/>
        <w:rPr>
          <w:rFonts w:cs="Times New Roman"/>
          <w:sz w:val="28"/>
        </w:rPr>
      </w:pPr>
      <w:r w:rsidRPr="00B65926">
        <w:rPr>
          <w:rFonts w:cs="Times New Roman"/>
          <w:sz w:val="28"/>
        </w:rPr>
        <w:t>Кроме того, в легальном определении подчеркивается, что подрядчик – лицо, осуществляющее соответствующую предпринимательскую деятельность.</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В контексте нормы ГК РФ можно сделать вывод, что речь идет о предпринимателях, деятельность которых направлена на выполнения работ по заказам граждан, т.е. осуществляющих деятельность по обслуживанию населения.</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Учитывая публичность договора и требование законодательства о защите прав потребителей, на подрядчика возлагается обязанность по предоставлению заказчиком до заключения договора информации о себе, правилах выполнения работ и т.д.</w:t>
      </w:r>
    </w:p>
    <w:p w:rsidR="00B65926" w:rsidRPr="00B65926" w:rsidRDefault="00895AD8" w:rsidP="00B65926">
      <w:pPr>
        <w:pStyle w:val="a3"/>
        <w:suppressAutoHyphens/>
        <w:rPr>
          <w:rFonts w:cs="Times New Roman"/>
        </w:rPr>
      </w:pPr>
      <w:r w:rsidRPr="00B65926">
        <w:rPr>
          <w:rFonts w:cs="Times New Roman"/>
        </w:rPr>
        <w:t>Закон не содержит специальных правил о форме договора бытового подряда, что предполагает возможность его заключения и в устной и в письменной форме в соответствии с общими нормами гражданского законодательства. Однако и в Правилах бытового обслуживания населения, и в ряде других документов говориться о том, что заказ гражданина должен быть оформлен квитанцией (договором). При этом допускается еще более упрощенный вариант оформления договорных отношений – выдача жетона или кассового чека.</w:t>
      </w:r>
    </w:p>
    <w:p w:rsidR="00B65926" w:rsidRPr="00B65926" w:rsidRDefault="00895AD8" w:rsidP="00B65926">
      <w:pPr>
        <w:suppressAutoHyphens/>
        <w:spacing w:line="360" w:lineRule="auto"/>
        <w:ind w:firstLine="709"/>
        <w:jc w:val="both"/>
        <w:rPr>
          <w:rFonts w:cs="Times New Roman"/>
          <w:sz w:val="28"/>
        </w:rPr>
      </w:pPr>
      <w:r w:rsidRPr="00B65926">
        <w:rPr>
          <w:rFonts w:cs="Times New Roman"/>
          <w:sz w:val="28"/>
        </w:rPr>
        <w:t>Предметом договора бытового подряда является результат работы, предназначенной удовлетворять бытовые или другие личные потребности граждан.</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Закон связывает потребительский характер не с результатом, а с самой работой, которую выполняет подрядчик. Так, не будет бытовым подрядом договор, заключенный гражданином с промышленным предприятием на изготовление хозяйственных сумок. Хотя результат работы и имеет потребительский характер, сама работа и возникающие при этом отношения, не могут рассматриваться как отношения бытового подряда ввиду отсутствия потребительского характера самой работы.</w:t>
      </w:r>
    </w:p>
    <w:p w:rsidR="00B65926" w:rsidRPr="00B65926" w:rsidRDefault="00895AD8" w:rsidP="00B65926">
      <w:pPr>
        <w:suppressAutoHyphens/>
        <w:spacing w:line="360" w:lineRule="auto"/>
        <w:ind w:firstLine="709"/>
        <w:jc w:val="both"/>
        <w:rPr>
          <w:rFonts w:cs="Times New Roman"/>
          <w:sz w:val="28"/>
        </w:rPr>
      </w:pPr>
      <w:r w:rsidRPr="00B65926">
        <w:rPr>
          <w:rFonts w:cs="Times New Roman"/>
          <w:sz w:val="28"/>
        </w:rPr>
        <w:t>Работа может выполняться как из материала подрядчика, так и заказчика. Цена материала заказчика должна быть определена соглашением сторон.</w:t>
      </w:r>
    </w:p>
    <w:p w:rsidR="00B65926" w:rsidRPr="00B65926" w:rsidRDefault="00895AD8" w:rsidP="00B65926">
      <w:pPr>
        <w:suppressAutoHyphens/>
        <w:spacing w:line="360" w:lineRule="auto"/>
        <w:ind w:firstLine="709"/>
        <w:jc w:val="both"/>
        <w:rPr>
          <w:rFonts w:cs="Times New Roman"/>
          <w:sz w:val="28"/>
        </w:rPr>
      </w:pPr>
      <w:r w:rsidRPr="00B65926">
        <w:rPr>
          <w:rFonts w:cs="Times New Roman"/>
          <w:sz w:val="28"/>
        </w:rPr>
        <w:t>В договоре бытового подряда предусмотрено государственное регулирование цен на выполненные работы. Цена определяется соглашением сторон, она не может быть выше устанавливаемой или регулируемой соответствующими государственными органами (ст. 735 ГК РФ).</w:t>
      </w:r>
    </w:p>
    <w:p w:rsidR="00B65926" w:rsidRPr="00B65926" w:rsidRDefault="00895AD8" w:rsidP="00B65926">
      <w:pPr>
        <w:suppressAutoHyphens/>
        <w:spacing w:line="360" w:lineRule="auto"/>
        <w:ind w:firstLine="709"/>
        <w:jc w:val="both"/>
        <w:rPr>
          <w:rFonts w:cs="Times New Roman"/>
          <w:sz w:val="28"/>
        </w:rPr>
      </w:pPr>
      <w:r w:rsidRPr="00B65926">
        <w:rPr>
          <w:rFonts w:cs="Times New Roman"/>
          <w:sz w:val="28"/>
        </w:rPr>
        <w:t>Расчеты за выполненную работу производятся, как правило, после окончательной сдачи работы подрядчиком. Выплата аванса либо оплата работы полностью при заключении договора может быть произведена только с согласия заказчика.</w:t>
      </w:r>
    </w:p>
    <w:p w:rsidR="00B65926" w:rsidRPr="00B65926" w:rsidRDefault="00895AD8" w:rsidP="00B65926">
      <w:pPr>
        <w:suppressAutoHyphens/>
        <w:spacing w:line="360" w:lineRule="auto"/>
        <w:ind w:firstLine="709"/>
        <w:jc w:val="both"/>
        <w:rPr>
          <w:rFonts w:cs="Times New Roman"/>
          <w:sz w:val="28"/>
        </w:rPr>
      </w:pPr>
      <w:r w:rsidRPr="00B65926">
        <w:rPr>
          <w:rFonts w:cs="Times New Roman"/>
          <w:sz w:val="28"/>
        </w:rPr>
        <w:t>За нарушение сроков в договоре бытового подряда может применяться неустойка в размере 3 % от цены выполненной работы, а если цена работы договором не определена – общей цены заказа за каждый день (час, если срок определен в часах) просрочки.</w:t>
      </w:r>
    </w:p>
    <w:p w:rsidR="00895AD8" w:rsidRPr="00B65926" w:rsidRDefault="00895AD8" w:rsidP="00B65926">
      <w:pPr>
        <w:suppressAutoHyphens/>
        <w:spacing w:line="360" w:lineRule="auto"/>
        <w:ind w:firstLine="709"/>
        <w:jc w:val="both"/>
        <w:rPr>
          <w:rFonts w:cs="Times New Roman"/>
          <w:sz w:val="28"/>
        </w:rPr>
      </w:pPr>
      <w:r w:rsidRPr="00B65926">
        <w:rPr>
          <w:rFonts w:cs="Times New Roman"/>
          <w:sz w:val="28"/>
        </w:rPr>
        <w:t>Договором о выполнении работ (оказании услуг) между потребителем и исполнителем может быть установлен более высокий размер неустойки. Заказчику предоставлено право в любое время до сдачи ему работы оказаться от договора бытового подряда, возместив подрядчику расходы (если они не входят в соответствующую часть цены), произведенные в целях исполнения договора до получения извещения о расторжении договора. Правило о передаче заказчику информации при сдаче работы в бытовом подряде, прежде всего</w:t>
      </w:r>
      <w:r w:rsidR="00731469" w:rsidRPr="00B65926">
        <w:rPr>
          <w:rFonts w:cs="Times New Roman"/>
          <w:sz w:val="28"/>
        </w:rPr>
        <w:t>,</w:t>
      </w:r>
      <w:r w:rsidRPr="00B65926">
        <w:rPr>
          <w:rFonts w:cs="Times New Roman"/>
          <w:sz w:val="28"/>
        </w:rPr>
        <w:t xml:space="preserve"> направлено на обеспечение безопасности граждан.</w:t>
      </w:r>
    </w:p>
    <w:p w:rsidR="00B65926" w:rsidRPr="00B65926" w:rsidRDefault="00895AD8" w:rsidP="00B65926">
      <w:pPr>
        <w:suppressAutoHyphens/>
        <w:spacing w:line="360" w:lineRule="auto"/>
        <w:ind w:firstLine="709"/>
        <w:jc w:val="both"/>
        <w:rPr>
          <w:rFonts w:cs="Times New Roman"/>
          <w:sz w:val="28"/>
        </w:rPr>
      </w:pPr>
      <w:r w:rsidRPr="00B65926">
        <w:rPr>
          <w:rFonts w:cs="Times New Roman"/>
          <w:sz w:val="28"/>
        </w:rPr>
        <w:t>Итак, из вышесказанного следует, что договор бытового подряда является одним из видов подряда, что свидетельствует о его субъектном составе: заказчик и подрядчик. По договору подряда выполнение работ всегда имеет предпринимательский характер, однако не всегда осуществляется предпринимателем в юридическом смысле – субъектом предпринимательской деятельности. В договоре же бытового подряда подрядчик должен являться субъектом предпринимательской деятельности, то есть либо гражданином – предпринимателем, либо организацией, если ей предоставлено право осуществлять предпринимательскую деятельность.</w:t>
      </w:r>
    </w:p>
    <w:p w:rsidR="00895AD8" w:rsidRPr="00B65926" w:rsidRDefault="00E54661" w:rsidP="00E54661">
      <w:pPr>
        <w:suppressAutoHyphens/>
        <w:spacing w:line="360" w:lineRule="auto"/>
        <w:ind w:firstLine="709"/>
        <w:jc w:val="both"/>
        <w:rPr>
          <w:rFonts w:cs="Times New Roman"/>
          <w:sz w:val="28"/>
        </w:rPr>
      </w:pPr>
      <w:r>
        <w:rPr>
          <w:rFonts w:cs="Times New Roman"/>
          <w:sz w:val="28"/>
        </w:rPr>
        <w:br w:type="page"/>
      </w:r>
      <w:r w:rsidR="00B65926" w:rsidRPr="00B65926">
        <w:rPr>
          <w:rFonts w:cs="Times New Roman"/>
          <w:sz w:val="28"/>
        </w:rPr>
        <w:t>2.2</w:t>
      </w:r>
      <w:r w:rsidR="00895AD8" w:rsidRPr="00B65926">
        <w:rPr>
          <w:rFonts w:cs="Times New Roman"/>
          <w:sz w:val="28"/>
        </w:rPr>
        <w:t xml:space="preserve"> Договор строительного подряда</w:t>
      </w:r>
    </w:p>
    <w:p w:rsidR="00895AD8" w:rsidRPr="00B65926" w:rsidRDefault="00895AD8" w:rsidP="00B65926">
      <w:pPr>
        <w:suppressAutoHyphens/>
        <w:spacing w:line="360" w:lineRule="auto"/>
        <w:ind w:firstLine="709"/>
        <w:jc w:val="both"/>
        <w:rPr>
          <w:rFonts w:cs="Times New Roman"/>
          <w:sz w:val="28"/>
        </w:rPr>
      </w:pPr>
    </w:p>
    <w:p w:rsidR="00B65926" w:rsidRPr="00B65926" w:rsidRDefault="00895AD8" w:rsidP="00B65926">
      <w:pPr>
        <w:pStyle w:val="a3"/>
        <w:suppressAutoHyphens/>
        <w:rPr>
          <w:rFonts w:cs="Times New Roman"/>
        </w:rPr>
      </w:pPr>
      <w:r w:rsidRPr="00B65926">
        <w:rPr>
          <w:rFonts w:cs="Times New Roman"/>
        </w:rPr>
        <w:t xml:space="preserve">Договор строительного подряда заключается на строительство, реконструкцию или капитальный ремонт предприятий, зданий (в том числе жилых домов), сооружений, а также на выполнение монтажных, пусконаладочных и иных неразрывно связанных со стоящимся объектом работ. </w:t>
      </w:r>
      <w:r w:rsidR="00092E7C" w:rsidRPr="00B65926">
        <w:rPr>
          <w:rFonts w:cs="Times New Roman"/>
        </w:rPr>
        <w:t>О</w:t>
      </w:r>
      <w:r w:rsidRPr="00B65926">
        <w:rPr>
          <w:rFonts w:cs="Times New Roman"/>
        </w:rPr>
        <w:t>сновное ядро действующего законодательства о капитальном строительстве составляют правила, закрепленные главой 37 ГК РФ. Принципиально новым моментом является то, что в рассматриваемой сфере отныне действует подавляющее большинство общих норм о договорах подряда.</w:t>
      </w:r>
    </w:p>
    <w:p w:rsidR="00895AD8" w:rsidRPr="00B65926" w:rsidRDefault="00895AD8" w:rsidP="00B65926">
      <w:pPr>
        <w:pStyle w:val="a3"/>
        <w:suppressAutoHyphens/>
        <w:rPr>
          <w:rFonts w:cs="Times New Roman"/>
        </w:rPr>
      </w:pPr>
      <w:r w:rsidRPr="00B65926">
        <w:rPr>
          <w:rFonts w:cs="Times New Roman"/>
        </w:rPr>
        <w:t>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оплатить обусловленную цену (п.1 ст. 740 ГК РФ).</w:t>
      </w:r>
    </w:p>
    <w:p w:rsidR="00B65926" w:rsidRPr="00B65926" w:rsidRDefault="00895AD8" w:rsidP="00B65926">
      <w:pPr>
        <w:pStyle w:val="a3"/>
        <w:suppressAutoHyphens/>
        <w:rPr>
          <w:rFonts w:cs="Times New Roman"/>
        </w:rPr>
      </w:pPr>
      <w:r w:rsidRPr="00B65926">
        <w:rPr>
          <w:rFonts w:cs="Times New Roman"/>
        </w:rPr>
        <w:t>Субъектами данного договора являются заказчик и подрядчик. В роли заказчиков могут выступать любые физические и юридические лица. Функции заказчика чаще всего передаются специализированным организациям, которые действуют в качестве представителей тех лиц, для которых предназначен строящийся объект.</w:t>
      </w:r>
    </w:p>
    <w:p w:rsidR="00895AD8" w:rsidRPr="00B65926" w:rsidRDefault="00895AD8" w:rsidP="00B65926">
      <w:pPr>
        <w:pStyle w:val="a3"/>
        <w:suppressAutoHyphens/>
        <w:rPr>
          <w:rFonts w:cs="Times New Roman"/>
        </w:rPr>
      </w:pPr>
      <w:r w:rsidRPr="00B65926">
        <w:rPr>
          <w:rFonts w:cs="Times New Roman"/>
        </w:rPr>
        <w:t>Таким образом, заказчик и инвестор в строительном подряде очень часто не совпадают в одном лице. Инвесторами являются лица, осуществляющие вложение собственных, заемных или привлеченных средств в форме инвестиций и обеспечивающие их целевой использование.</w:t>
      </w:r>
    </w:p>
    <w:p w:rsidR="00895AD8" w:rsidRPr="00B65926" w:rsidRDefault="00895AD8" w:rsidP="00B65926">
      <w:pPr>
        <w:pStyle w:val="a3"/>
        <w:suppressAutoHyphens/>
        <w:rPr>
          <w:rFonts w:cs="Times New Roman"/>
        </w:rPr>
      </w:pPr>
      <w:r w:rsidRPr="00B65926">
        <w:rPr>
          <w:rFonts w:cs="Times New Roman"/>
        </w:rPr>
        <w:t>Инвесторами могут быть органы, уполномоченные управлять государственным и муниципальным имуществом, физические и юридические лица.</w:t>
      </w:r>
    </w:p>
    <w:p w:rsidR="00895AD8" w:rsidRPr="00B65926" w:rsidRDefault="00895AD8" w:rsidP="00B65926">
      <w:pPr>
        <w:pStyle w:val="a3"/>
        <w:suppressAutoHyphens/>
        <w:rPr>
          <w:rFonts w:cs="Times New Roman"/>
        </w:rPr>
      </w:pPr>
      <w:r w:rsidRPr="00B65926">
        <w:rPr>
          <w:rFonts w:cs="Times New Roman"/>
        </w:rPr>
        <w:t>В качестве подрядчиков выступают строительные и строительно-монтажные организации, независимо от форм собственности, а также индивидуальные предприниматели, имеющие лицензию на строительную деятельность.</w:t>
      </w:r>
    </w:p>
    <w:p w:rsidR="00895AD8" w:rsidRPr="00B65926" w:rsidRDefault="00895AD8" w:rsidP="00B65926">
      <w:pPr>
        <w:pStyle w:val="a3"/>
        <w:suppressAutoHyphens/>
        <w:rPr>
          <w:rFonts w:cs="Times New Roman"/>
        </w:rPr>
      </w:pPr>
      <w:r w:rsidRPr="00B65926">
        <w:rPr>
          <w:rFonts w:cs="Times New Roman"/>
        </w:rPr>
        <w:t>В строительстве широко применяется система генерального подряда.</w:t>
      </w:r>
    </w:p>
    <w:p w:rsidR="00895AD8" w:rsidRPr="00B65926" w:rsidRDefault="00895AD8" w:rsidP="00B65926">
      <w:pPr>
        <w:pStyle w:val="a3"/>
        <w:suppressAutoHyphens/>
        <w:rPr>
          <w:rFonts w:cs="Times New Roman"/>
        </w:rPr>
      </w:pPr>
      <w:r w:rsidRPr="00B65926">
        <w:rPr>
          <w:rFonts w:cs="Times New Roman"/>
        </w:rPr>
        <w:t xml:space="preserve">Предметом договора строительного подряда является результат деятельности подрядчика, например, объект нового строительства, в том числе построенный </w:t>
      </w:r>
      <w:r w:rsidR="00B65926" w:rsidRPr="00B65926">
        <w:rPr>
          <w:rFonts w:cs="Times New Roman"/>
        </w:rPr>
        <w:t>"</w:t>
      </w:r>
      <w:r w:rsidRPr="00B65926">
        <w:rPr>
          <w:rFonts w:cs="Times New Roman"/>
        </w:rPr>
        <w:t>по</w:t>
      </w:r>
      <w:r w:rsidR="00FE04C3" w:rsidRPr="00B65926">
        <w:rPr>
          <w:rFonts w:cs="Times New Roman"/>
        </w:rPr>
        <w:t>д</w:t>
      </w:r>
      <w:r w:rsidRPr="00B65926">
        <w:rPr>
          <w:rFonts w:cs="Times New Roman"/>
        </w:rPr>
        <w:t xml:space="preserve"> ключ</w:t>
      </w:r>
      <w:r w:rsidR="00B65926" w:rsidRPr="00B65926">
        <w:rPr>
          <w:rFonts w:cs="Times New Roman"/>
        </w:rPr>
        <w:t>"</w:t>
      </w:r>
      <w:r w:rsidRPr="00B65926">
        <w:rPr>
          <w:rFonts w:cs="Times New Roman"/>
        </w:rPr>
        <w:t>; капитальный ремонт здания или сооружения; выполнение пусконаладочных и иных неразрывно связанных со стоящимся объектом работ. Договор может охватывать как весь комплекс работ по объекту, так и лишь часть из них.</w:t>
      </w:r>
    </w:p>
    <w:p w:rsidR="00895AD8" w:rsidRPr="00B65926" w:rsidRDefault="00895AD8" w:rsidP="00B65926">
      <w:pPr>
        <w:pStyle w:val="a3"/>
        <w:suppressAutoHyphens/>
        <w:rPr>
          <w:rFonts w:cs="Times New Roman"/>
        </w:rPr>
      </w:pPr>
      <w:r w:rsidRPr="00B65926">
        <w:rPr>
          <w:rFonts w:cs="Times New Roman"/>
        </w:rPr>
        <w:t>Цена в вышеуказанном договоре имеет значение существенного условия, которое подлежит обязательному согласованию. Ввиду большого объема строительных работ, цена договора обычно определяется путем составления сметы. Вместе с технической документацией, смета образует проектно-сметную документацию, являющуюся неотъемлемым элементом договора строительного подряда.</w:t>
      </w:r>
    </w:p>
    <w:p w:rsidR="00895AD8" w:rsidRPr="00B65926" w:rsidRDefault="00895AD8" w:rsidP="00B65926">
      <w:pPr>
        <w:pStyle w:val="a3"/>
        <w:suppressAutoHyphens/>
        <w:rPr>
          <w:rFonts w:cs="Times New Roman"/>
        </w:rPr>
      </w:pPr>
      <w:r w:rsidRPr="00B65926">
        <w:rPr>
          <w:rFonts w:cs="Times New Roman"/>
        </w:rPr>
        <w:t>С</w:t>
      </w:r>
      <w:r w:rsidR="00B60364" w:rsidRPr="00B65926">
        <w:rPr>
          <w:rFonts w:cs="Times New Roman"/>
        </w:rPr>
        <w:t>р</w:t>
      </w:r>
      <w:r w:rsidRPr="00B65926">
        <w:rPr>
          <w:rFonts w:cs="Times New Roman"/>
        </w:rPr>
        <w:t>ок, как и цена договора, относится к существенным условиям договора строительного подряда.</w:t>
      </w:r>
    </w:p>
    <w:p w:rsidR="00B65926" w:rsidRPr="00B65926" w:rsidRDefault="00895AD8" w:rsidP="00B65926">
      <w:pPr>
        <w:pStyle w:val="a3"/>
        <w:suppressAutoHyphens/>
        <w:rPr>
          <w:rFonts w:cs="Times New Roman"/>
        </w:rPr>
      </w:pPr>
      <w:r w:rsidRPr="00B65926">
        <w:rPr>
          <w:rFonts w:cs="Times New Roman"/>
        </w:rPr>
        <w:t>Форма данного договора в большинстве случаев письменная, причем договор составляется в виде единого документа, подписываемого сторонами.</w:t>
      </w:r>
    </w:p>
    <w:p w:rsidR="00895AD8" w:rsidRPr="00B65926" w:rsidRDefault="00895AD8" w:rsidP="00B65926">
      <w:pPr>
        <w:pStyle w:val="a3"/>
        <w:suppressAutoHyphens/>
        <w:rPr>
          <w:rFonts w:cs="Times New Roman"/>
        </w:rPr>
      </w:pPr>
      <w:r w:rsidRPr="00B65926">
        <w:rPr>
          <w:rFonts w:cs="Times New Roman"/>
        </w:rPr>
        <w:t>Содержание договора следующее. В связи с тем, что по договору строительного подряда подрядчик должен выполнить большой объем строительных работ, закон придает большое значение тому, как должны строиться взаимоотношения сторон в связи с подготовкой, уточнением и изменением технической документации.</w:t>
      </w:r>
    </w:p>
    <w:p w:rsidR="00895AD8" w:rsidRPr="00B65926" w:rsidRDefault="00895AD8" w:rsidP="00B65926">
      <w:pPr>
        <w:pStyle w:val="a3"/>
        <w:suppressAutoHyphens/>
        <w:rPr>
          <w:rFonts w:cs="Times New Roman"/>
        </w:rPr>
      </w:pPr>
      <w:r w:rsidRPr="00B65926">
        <w:rPr>
          <w:rFonts w:cs="Times New Roman"/>
        </w:rPr>
        <w:t>Такие документы, как техническая документация и смета подлежат обязательному согласованию сторонами и после этого остаются, как правило, неизменными до завершения строительства. Подрядчик должен осуществить строительство в соответствии с технической документацией, определяющей объем, содержание работ и со сметой, определяющей цену работы.</w:t>
      </w:r>
    </w:p>
    <w:p w:rsidR="00895AD8" w:rsidRPr="00B65926" w:rsidRDefault="00895AD8" w:rsidP="00B65926">
      <w:pPr>
        <w:pStyle w:val="a3"/>
        <w:suppressAutoHyphens/>
        <w:rPr>
          <w:rFonts w:cs="Times New Roman"/>
        </w:rPr>
      </w:pPr>
      <w:r w:rsidRPr="00B65926">
        <w:rPr>
          <w:rFonts w:cs="Times New Roman"/>
        </w:rPr>
        <w:t>Следующий аспект содержания рассматриваемого договора – права и обязанности сторон, связанные с осуществлением заказчиком контроля и надзора за выполнением работ.</w:t>
      </w:r>
    </w:p>
    <w:p w:rsidR="00895AD8" w:rsidRPr="00B65926" w:rsidRDefault="00895AD8" w:rsidP="00B65926">
      <w:pPr>
        <w:pStyle w:val="a3"/>
        <w:suppressAutoHyphens/>
        <w:rPr>
          <w:rFonts w:cs="Times New Roman"/>
        </w:rPr>
      </w:pPr>
      <w:r w:rsidRPr="00B65926">
        <w:rPr>
          <w:rFonts w:cs="Times New Roman"/>
        </w:rPr>
        <w:t>В качестве третьей особенности содержания договора целесообразно выделить такой момент, как сотрудничество сторон, поскольку для обычного подряда он в целом не характерен.</w:t>
      </w:r>
    </w:p>
    <w:p w:rsidR="00B65926" w:rsidRPr="00B65926" w:rsidRDefault="00895AD8" w:rsidP="00B65926">
      <w:pPr>
        <w:pStyle w:val="a3"/>
        <w:suppressAutoHyphens/>
        <w:rPr>
          <w:rFonts w:cs="Times New Roman"/>
        </w:rPr>
      </w:pPr>
      <w:r w:rsidRPr="00B65926">
        <w:rPr>
          <w:rFonts w:cs="Times New Roman"/>
        </w:rPr>
        <w:t>Рядом важных особенностей обладает сдача – приемка законченного строительством объекта. Приемка выполненных работ осуществляется в порядке, установленном законом и договором строительного подряда.</w:t>
      </w:r>
    </w:p>
    <w:p w:rsidR="00B65926" w:rsidRPr="00B65926" w:rsidRDefault="00895AD8" w:rsidP="00B65926">
      <w:pPr>
        <w:pStyle w:val="a3"/>
        <w:suppressAutoHyphens/>
        <w:rPr>
          <w:rFonts w:cs="Times New Roman"/>
        </w:rPr>
      </w:pPr>
      <w:r w:rsidRPr="00B65926">
        <w:rPr>
          <w:rFonts w:cs="Times New Roman"/>
        </w:rPr>
        <w:t>Обязанность по организации и проведению приемки результата работы возлагается на заказчика, если иное не предусмотрено договором.</w:t>
      </w:r>
    </w:p>
    <w:p w:rsidR="00895AD8" w:rsidRPr="00B65926" w:rsidRDefault="00895AD8" w:rsidP="00B65926">
      <w:pPr>
        <w:pStyle w:val="a3"/>
        <w:suppressAutoHyphens/>
        <w:rPr>
          <w:rFonts w:cs="Times New Roman"/>
        </w:rPr>
      </w:pPr>
      <w:r w:rsidRPr="00B65926">
        <w:rPr>
          <w:rFonts w:cs="Times New Roman"/>
        </w:rPr>
        <w:t>Сдача-приемка объекта строительства оформляется специальным актом, который подписывается обеими сторонами, а также представителями уполномоченных государственных органов. Отказ стороны от подписания акта сдачи-приемки не исключает оформление сдачи объекта. Об этом в акте делается особая пометка, и акт подписывается другой стороной.</w:t>
      </w:r>
    </w:p>
    <w:p w:rsidR="00B65926" w:rsidRPr="00B65926" w:rsidRDefault="00895AD8" w:rsidP="00B65926">
      <w:pPr>
        <w:pStyle w:val="a3"/>
        <w:suppressAutoHyphens/>
        <w:rPr>
          <w:rFonts w:cs="Times New Roman"/>
        </w:rPr>
      </w:pPr>
      <w:r w:rsidRPr="00B65926">
        <w:rPr>
          <w:rFonts w:cs="Times New Roman"/>
        </w:rPr>
        <w:t>На основании изложенного необходимо отметить, что договор строительного подряда носит консенсуальный, возмездный и взаимный характер.</w:t>
      </w:r>
    </w:p>
    <w:p w:rsidR="00B65926" w:rsidRPr="00B65926" w:rsidRDefault="00895AD8" w:rsidP="00B65926">
      <w:pPr>
        <w:pStyle w:val="a3"/>
        <w:suppressAutoHyphens/>
        <w:rPr>
          <w:rFonts w:cs="Times New Roman"/>
        </w:rPr>
      </w:pPr>
      <w:r w:rsidRPr="00B65926">
        <w:rPr>
          <w:rFonts w:cs="Times New Roman"/>
        </w:rPr>
        <w:t>Основной сферой его применения является предпринимательская деятельность.</w:t>
      </w:r>
    </w:p>
    <w:p w:rsidR="00B65926" w:rsidRPr="00B65926" w:rsidRDefault="00895AD8" w:rsidP="00B65926">
      <w:pPr>
        <w:pStyle w:val="a3"/>
        <w:suppressAutoHyphens/>
        <w:rPr>
          <w:rFonts w:cs="Times New Roman"/>
        </w:rPr>
      </w:pPr>
      <w:r w:rsidRPr="00B65926">
        <w:rPr>
          <w:rFonts w:cs="Times New Roman"/>
        </w:rPr>
        <w:t>Субъектами договора строительного подряда, как и договора обычного подряда, являются заказчик и подрядчик.</w:t>
      </w:r>
    </w:p>
    <w:p w:rsidR="00B65926" w:rsidRPr="00B65926" w:rsidRDefault="00895AD8" w:rsidP="00B65926">
      <w:pPr>
        <w:pStyle w:val="a3"/>
        <w:suppressAutoHyphens/>
        <w:rPr>
          <w:rFonts w:cs="Times New Roman"/>
        </w:rPr>
      </w:pPr>
      <w:r w:rsidRPr="00B65926">
        <w:rPr>
          <w:rFonts w:cs="Times New Roman"/>
        </w:rPr>
        <w:t>Предметом данного договора является результат деятельности подрядчика.</w:t>
      </w:r>
    </w:p>
    <w:p w:rsidR="00B65926" w:rsidRPr="00B65926" w:rsidRDefault="00895AD8" w:rsidP="00B65926">
      <w:pPr>
        <w:pStyle w:val="a3"/>
        <w:suppressAutoHyphens/>
        <w:rPr>
          <w:rFonts w:cs="Times New Roman"/>
        </w:rPr>
      </w:pPr>
      <w:r w:rsidRPr="00B65926">
        <w:rPr>
          <w:rFonts w:cs="Times New Roman"/>
        </w:rPr>
        <w:t>К существенным условиям договора строительного подряда относятся срок и цена договора.</w:t>
      </w:r>
    </w:p>
    <w:p w:rsidR="00B65926" w:rsidRPr="00B65926" w:rsidRDefault="00895AD8" w:rsidP="00B65926">
      <w:pPr>
        <w:pStyle w:val="a3"/>
        <w:suppressAutoHyphens/>
        <w:rPr>
          <w:rFonts w:cs="Times New Roman"/>
        </w:rPr>
      </w:pPr>
      <w:r w:rsidRPr="00B65926">
        <w:rPr>
          <w:rFonts w:cs="Times New Roman"/>
        </w:rPr>
        <w:t>Поскольку отношения сторон носят длящийся характер, точное определение как конечного срока выполнения работы, так и сроков завершения его отдельных этапов, имеет для сторон первостепенное значение.</w:t>
      </w:r>
    </w:p>
    <w:p w:rsidR="00895AD8" w:rsidRPr="00B65926" w:rsidRDefault="00FE04C3" w:rsidP="00B65926">
      <w:pPr>
        <w:pStyle w:val="a3"/>
        <w:suppressAutoHyphens/>
        <w:rPr>
          <w:rFonts w:cs="Times New Roman"/>
        </w:rPr>
      </w:pPr>
      <w:r w:rsidRPr="00B65926">
        <w:rPr>
          <w:rFonts w:cs="Times New Roman"/>
        </w:rPr>
        <w:t>В</w:t>
      </w:r>
      <w:r w:rsidR="00895AD8" w:rsidRPr="00B65926">
        <w:rPr>
          <w:rFonts w:cs="Times New Roman"/>
        </w:rPr>
        <w:t xml:space="preserve"> случае неисполнения или ненадлежащего исполнения обязанностей по данному виду договора подряда, и заказчик, и подрядчик, несут ответственность в порядке, установленном законом или договором.</w:t>
      </w:r>
    </w:p>
    <w:p w:rsidR="00895AD8" w:rsidRPr="00B65926" w:rsidRDefault="00895AD8" w:rsidP="00B65926">
      <w:pPr>
        <w:pStyle w:val="a3"/>
        <w:suppressAutoHyphens/>
        <w:rPr>
          <w:rFonts w:cs="Times New Roman"/>
        </w:rPr>
      </w:pPr>
    </w:p>
    <w:p w:rsidR="00895AD8" w:rsidRPr="00B65926" w:rsidRDefault="00B65926" w:rsidP="00B65926">
      <w:pPr>
        <w:pStyle w:val="a3"/>
        <w:suppressAutoHyphens/>
        <w:rPr>
          <w:rFonts w:cs="Times New Roman"/>
        </w:rPr>
      </w:pPr>
      <w:r w:rsidRPr="00B65926">
        <w:rPr>
          <w:rFonts w:cs="Times New Roman"/>
        </w:rPr>
        <w:br w:type="page"/>
      </w:r>
      <w:r w:rsidR="00895AD8" w:rsidRPr="00B65926">
        <w:rPr>
          <w:rFonts w:cs="Times New Roman"/>
        </w:rPr>
        <w:t>Заключение</w:t>
      </w:r>
    </w:p>
    <w:p w:rsidR="00895AD8" w:rsidRPr="00B65926" w:rsidRDefault="00895AD8" w:rsidP="00B65926">
      <w:pPr>
        <w:pStyle w:val="a3"/>
        <w:suppressAutoHyphens/>
        <w:rPr>
          <w:rFonts w:cs="Times New Roman"/>
        </w:rPr>
      </w:pPr>
    </w:p>
    <w:p w:rsidR="00895AD8" w:rsidRPr="00B65926" w:rsidRDefault="00895AD8" w:rsidP="00B65926">
      <w:pPr>
        <w:pStyle w:val="a3"/>
        <w:suppressAutoHyphens/>
        <w:rPr>
          <w:rFonts w:cs="Times New Roman"/>
        </w:rPr>
      </w:pPr>
      <w:r w:rsidRPr="00B65926">
        <w:rPr>
          <w:rFonts w:cs="Times New Roman"/>
        </w:rPr>
        <w:t>Обязательства по производству работ чаще всего порождаются договором подряда, который является одним из наиболее распространенных в хозяйственной практике договоров. В связи с этим, правовое регулирование данных отношений занимает значительное отношение в гражданском законодательстве.</w:t>
      </w:r>
    </w:p>
    <w:p w:rsidR="00895AD8" w:rsidRPr="00B65926" w:rsidRDefault="00895AD8" w:rsidP="00B65926">
      <w:pPr>
        <w:pStyle w:val="a3"/>
        <w:suppressAutoHyphens/>
        <w:rPr>
          <w:rFonts w:cs="Times New Roman"/>
        </w:rPr>
      </w:pPr>
      <w:r w:rsidRPr="00B65926">
        <w:rPr>
          <w:rFonts w:cs="Times New Roman"/>
        </w:rPr>
        <w:t>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его оплатить.</w:t>
      </w:r>
    </w:p>
    <w:p w:rsidR="00895AD8" w:rsidRPr="00B65926" w:rsidRDefault="00895AD8" w:rsidP="00B65926">
      <w:pPr>
        <w:pStyle w:val="a3"/>
        <w:suppressAutoHyphens/>
        <w:rPr>
          <w:rFonts w:cs="Times New Roman"/>
        </w:rPr>
      </w:pPr>
      <w:r w:rsidRPr="00B65926">
        <w:rPr>
          <w:rFonts w:cs="Times New Roman"/>
        </w:rPr>
        <w:t>Подряд охватывает отношения и товарного обращения и производства материальных благ. По своей юридической природе данный договор относится к числу возмездных, двусторонних и консенсуальных. Сторонами договора подряда выступают подрядчик, то есть исполнитель работы, и заказчик, то есть сторона, которой передается результат работы.</w:t>
      </w:r>
    </w:p>
    <w:p w:rsidR="00895AD8" w:rsidRPr="00B65926" w:rsidRDefault="00895AD8" w:rsidP="00B65926">
      <w:pPr>
        <w:pStyle w:val="a3"/>
        <w:suppressAutoHyphens/>
        <w:rPr>
          <w:rFonts w:cs="Times New Roman"/>
        </w:rPr>
      </w:pPr>
      <w:r w:rsidRPr="00B65926">
        <w:rPr>
          <w:rFonts w:cs="Times New Roman"/>
        </w:rPr>
        <w:t>Поскольку подрядные отношения должны быть стабильны, форма договора подряда, в основном, письменная. При заключении договора, на каждую из сторон закон возлагает определенные обязанности. Нарушение возложенных обязанностей влечет за собой ответственность, которая выражена в выполнении сторонами, направленных на защиту интересов как подрядчика, так и заказчика.</w:t>
      </w:r>
    </w:p>
    <w:p w:rsidR="00895AD8" w:rsidRPr="00B65926" w:rsidRDefault="00895AD8" w:rsidP="00B65926">
      <w:pPr>
        <w:pStyle w:val="a3"/>
        <w:suppressAutoHyphens/>
        <w:rPr>
          <w:rFonts w:cs="Times New Roman"/>
        </w:rPr>
      </w:pPr>
      <w:r w:rsidRPr="00B65926">
        <w:rPr>
          <w:rFonts w:cs="Times New Roman"/>
        </w:rPr>
        <w:t>Область применения подрядных отношений многогранна. Разновидностями договора подряда являются бытовой подряд. Строительный подряд, договор на производство проектных и изыскательных работ. Отдельным видом договора являются подрядные работы для хозяйственных нужд.</w:t>
      </w:r>
    </w:p>
    <w:p w:rsidR="00895AD8" w:rsidRPr="00B65926" w:rsidRDefault="00895AD8" w:rsidP="00B65926">
      <w:pPr>
        <w:pStyle w:val="a3"/>
        <w:suppressAutoHyphens/>
        <w:rPr>
          <w:rFonts w:cs="Times New Roman"/>
        </w:rPr>
      </w:pPr>
      <w:r w:rsidRPr="00B65926">
        <w:rPr>
          <w:rFonts w:cs="Times New Roman"/>
        </w:rPr>
        <w:t>Применение бытового и строительного подрядов наиболее распространено в практической деятельности.</w:t>
      </w:r>
    </w:p>
    <w:p w:rsidR="00B65926" w:rsidRPr="00B65926" w:rsidRDefault="00895AD8" w:rsidP="00B65926">
      <w:pPr>
        <w:pStyle w:val="a3"/>
        <w:suppressAutoHyphens/>
        <w:rPr>
          <w:rFonts w:cs="Times New Roman"/>
        </w:rPr>
      </w:pPr>
      <w:r w:rsidRPr="00B65926">
        <w:rPr>
          <w:rFonts w:cs="Times New Roman"/>
        </w:rPr>
        <w:t>Договор бытового подряда является публичным договором, его субъектный состав – заказчик и подрядчик. По договору подряда выполнение работ всегда имеет предпринимательский характер, однако не всегда осуществляется предпринимателем в юридическом смысле. В договоре же бытового подряда подрядчик должен являться субъектом предпринимательской деятельности, то есть либо гражданином-предпринимателем, либо организацией, если ей предоставить право осуществлять данный вид деятельности.</w:t>
      </w:r>
    </w:p>
    <w:p w:rsidR="00B65926" w:rsidRPr="00B65926" w:rsidRDefault="00895AD8" w:rsidP="00B65926">
      <w:pPr>
        <w:pStyle w:val="a3"/>
        <w:suppressAutoHyphens/>
        <w:rPr>
          <w:rFonts w:cs="Times New Roman"/>
        </w:rPr>
      </w:pPr>
      <w:r w:rsidRPr="00B65926">
        <w:rPr>
          <w:rFonts w:cs="Times New Roman"/>
        </w:rPr>
        <w:t>Договор строительного подряда носит консенсуальный, возмездный и взаимный характер. Основной сферой его применения является так же предпринимательская деятельность. Предметом данного договора является результат деятельности подрядчика, имеющий конкретную овеществленную форму. Субъектный состав – заказчик и подрядчик. К существенным условиям договора строительного подряда относится срок и цена договора. Поскольку отношения сторон носят длящийся характер, точное определение как конечного срока выполнения работ, так и сроков завершения его отдельных этапов, имеет для сторон первостепенное значение. В случае неисполнения обязанностей по данному виду договора подряда и заказчик и подрядчик несут ответственность, установленную законом или договором.</w:t>
      </w:r>
    </w:p>
    <w:p w:rsidR="00895AD8" w:rsidRPr="00B65926" w:rsidRDefault="00895AD8" w:rsidP="00B65926">
      <w:pPr>
        <w:pStyle w:val="a3"/>
        <w:suppressAutoHyphens/>
        <w:rPr>
          <w:rFonts w:cs="Times New Roman"/>
        </w:rPr>
      </w:pPr>
      <w:r w:rsidRPr="00B65926">
        <w:rPr>
          <w:rFonts w:cs="Times New Roman"/>
        </w:rPr>
        <w:t>Гражданско-правовые обязательства имеют широкое применение во всех сферах хозяйственной жизни.</w:t>
      </w:r>
    </w:p>
    <w:p w:rsidR="00895AD8" w:rsidRPr="00B65926" w:rsidRDefault="00895AD8" w:rsidP="00B65926">
      <w:pPr>
        <w:pStyle w:val="a3"/>
        <w:suppressAutoHyphens/>
        <w:rPr>
          <w:rFonts w:cs="Times New Roman"/>
        </w:rPr>
      </w:pPr>
      <w:r w:rsidRPr="00B65926">
        <w:rPr>
          <w:rFonts w:cs="Times New Roman"/>
        </w:rPr>
        <w:t>Сфера договора подряда в условиях развития рыночных отношений частного предпринимательства будет постоянно расширяться. Соответственно предполагается и дальнейшее развитие гражданского законодательства, регламентирующего данную группу общественных отношений.</w:t>
      </w:r>
    </w:p>
    <w:p w:rsidR="00895AD8" w:rsidRPr="00B65926" w:rsidRDefault="00895AD8" w:rsidP="00B65926">
      <w:pPr>
        <w:pStyle w:val="a3"/>
        <w:suppressAutoHyphens/>
        <w:rPr>
          <w:rFonts w:cs="Times New Roman"/>
        </w:rPr>
      </w:pPr>
    </w:p>
    <w:p w:rsidR="00B65926" w:rsidRPr="00B65926" w:rsidRDefault="00B65926" w:rsidP="00B65926">
      <w:pPr>
        <w:pStyle w:val="a3"/>
        <w:suppressAutoHyphens/>
        <w:rPr>
          <w:rFonts w:cs="Times New Roman"/>
        </w:rPr>
      </w:pPr>
      <w:r w:rsidRPr="00B65926">
        <w:rPr>
          <w:rFonts w:cs="Times New Roman"/>
        </w:rPr>
        <w:br w:type="page"/>
      </w:r>
      <w:r w:rsidR="00895AD8" w:rsidRPr="00B65926">
        <w:rPr>
          <w:rFonts w:cs="Times New Roman"/>
        </w:rPr>
        <w:t>Библиографи</w:t>
      </w:r>
      <w:r w:rsidR="00092E7C" w:rsidRPr="00B65926">
        <w:rPr>
          <w:rFonts w:cs="Times New Roman"/>
        </w:rPr>
        <w:t>ческий список</w:t>
      </w:r>
    </w:p>
    <w:p w:rsidR="00895AD8" w:rsidRPr="00B65926" w:rsidRDefault="00895AD8" w:rsidP="00E54661">
      <w:pPr>
        <w:suppressAutoHyphens/>
        <w:spacing w:line="360" w:lineRule="auto"/>
        <w:rPr>
          <w:rFonts w:cs="Times New Roman"/>
          <w:sz w:val="28"/>
        </w:rPr>
      </w:pPr>
    </w:p>
    <w:p w:rsidR="00895AD8" w:rsidRPr="00B65926" w:rsidRDefault="00895AD8" w:rsidP="00E54661">
      <w:pPr>
        <w:suppressAutoHyphens/>
        <w:spacing w:line="360" w:lineRule="auto"/>
        <w:rPr>
          <w:rFonts w:cs="Times New Roman"/>
          <w:sz w:val="28"/>
        </w:rPr>
      </w:pPr>
      <w:r w:rsidRPr="00B65926">
        <w:rPr>
          <w:rFonts w:cs="Times New Roman"/>
          <w:sz w:val="28"/>
        </w:rPr>
        <w:t>Нормативно правовые акты:</w:t>
      </w:r>
    </w:p>
    <w:p w:rsidR="00731469" w:rsidRPr="00B65926" w:rsidRDefault="00731469" w:rsidP="00E54661">
      <w:pPr>
        <w:pStyle w:val="a8"/>
        <w:suppressAutoHyphens/>
        <w:spacing w:line="360" w:lineRule="auto"/>
        <w:rPr>
          <w:rFonts w:cs="Times New Roman"/>
          <w:sz w:val="28"/>
          <w:szCs w:val="28"/>
        </w:rPr>
      </w:pPr>
      <w:r w:rsidRPr="00B65926">
        <w:rPr>
          <w:rFonts w:cs="Times New Roman"/>
          <w:sz w:val="28"/>
          <w:szCs w:val="28"/>
        </w:rPr>
        <w:t>1. Конституция РФ от 12 декабря 1993 (</w:t>
      </w:r>
      <w:r w:rsidRPr="00B65926">
        <w:rPr>
          <w:rStyle w:val="apple-style-span"/>
          <w:sz w:val="28"/>
          <w:szCs w:val="28"/>
        </w:rPr>
        <w:t xml:space="preserve">с учетом поправок, внесенных законами Российской Федерации о поправках к Конституции Российской Федерации от 30 декабря </w:t>
      </w:r>
      <w:smartTag w:uri="urn:schemas-microsoft-com:office:smarttags" w:element="metricconverter">
        <w:smartTagPr>
          <w:attr w:name="ProductID" w:val="2008 г"/>
        </w:smartTagPr>
        <w:r w:rsidRPr="00B65926">
          <w:rPr>
            <w:rStyle w:val="apple-style-span"/>
            <w:sz w:val="28"/>
            <w:szCs w:val="28"/>
          </w:rPr>
          <w:t>2008 г</w:t>
        </w:r>
      </w:smartTag>
      <w:r w:rsidRPr="00B65926">
        <w:rPr>
          <w:rStyle w:val="apple-style-span"/>
          <w:sz w:val="28"/>
          <w:szCs w:val="28"/>
        </w:rPr>
        <w:t xml:space="preserve">. № 6-ФКЗ и от 30 декабря </w:t>
      </w:r>
      <w:smartTag w:uri="urn:schemas-microsoft-com:office:smarttags" w:element="metricconverter">
        <w:smartTagPr>
          <w:attr w:name="ProductID" w:val="2008 г"/>
        </w:smartTagPr>
        <w:r w:rsidRPr="00B65926">
          <w:rPr>
            <w:rStyle w:val="apple-style-span"/>
            <w:sz w:val="28"/>
            <w:szCs w:val="28"/>
          </w:rPr>
          <w:t>2008 г</w:t>
        </w:r>
      </w:smartTag>
      <w:r w:rsidRPr="00B65926">
        <w:rPr>
          <w:rStyle w:val="apple-style-span"/>
          <w:sz w:val="28"/>
          <w:szCs w:val="28"/>
        </w:rPr>
        <w:t>. № 7-ФКЗ) // Российская газета. 21 января 2009. № 4831.</w:t>
      </w:r>
    </w:p>
    <w:p w:rsidR="00587B09" w:rsidRPr="00B65926" w:rsidRDefault="00895AD8" w:rsidP="00E54661">
      <w:pPr>
        <w:tabs>
          <w:tab w:val="left" w:pos="1200"/>
        </w:tabs>
        <w:suppressAutoHyphens/>
        <w:spacing w:line="360" w:lineRule="auto"/>
        <w:rPr>
          <w:rFonts w:cs="Times New Roman"/>
          <w:sz w:val="28"/>
          <w:szCs w:val="28"/>
        </w:rPr>
      </w:pPr>
      <w:r w:rsidRPr="00B65926">
        <w:rPr>
          <w:rFonts w:cs="Times New Roman"/>
          <w:sz w:val="28"/>
          <w:szCs w:val="28"/>
        </w:rPr>
        <w:t xml:space="preserve">2. </w:t>
      </w:r>
      <w:r w:rsidR="00587B09" w:rsidRPr="00B65926">
        <w:rPr>
          <w:rFonts w:cs="Times New Roman"/>
          <w:sz w:val="28"/>
          <w:szCs w:val="28"/>
        </w:rPr>
        <w:t xml:space="preserve">Гражданский кодекс Российской Федерации. Часть вторая от 26.01.1996 г. № 14-ФЗ (с изм. и доп.) // СПС </w:t>
      </w:r>
      <w:r w:rsidR="00B65926" w:rsidRPr="00B65926">
        <w:rPr>
          <w:rFonts w:cs="Times New Roman"/>
          <w:sz w:val="28"/>
          <w:szCs w:val="28"/>
        </w:rPr>
        <w:t>"</w:t>
      </w:r>
      <w:r w:rsidR="00587B09" w:rsidRPr="00B65926">
        <w:rPr>
          <w:rFonts w:cs="Times New Roman"/>
          <w:sz w:val="28"/>
          <w:szCs w:val="28"/>
        </w:rPr>
        <w:t>Консультант Плюс</w:t>
      </w:r>
      <w:r w:rsidR="00B65926" w:rsidRPr="00B65926">
        <w:rPr>
          <w:rFonts w:cs="Times New Roman"/>
          <w:sz w:val="28"/>
          <w:szCs w:val="28"/>
        </w:rPr>
        <w:t>"</w:t>
      </w:r>
      <w:r w:rsidR="00587B09" w:rsidRPr="00B65926">
        <w:rPr>
          <w:rFonts w:cs="Times New Roman"/>
          <w:sz w:val="28"/>
          <w:szCs w:val="28"/>
        </w:rPr>
        <w:t>.</w:t>
      </w:r>
    </w:p>
    <w:p w:rsidR="00895AD8" w:rsidRPr="00B65926" w:rsidRDefault="00587B09" w:rsidP="00E54661">
      <w:pPr>
        <w:pStyle w:val="cv"/>
        <w:suppressAutoHyphens/>
        <w:spacing w:before="0" w:beforeAutospacing="0" w:after="0" w:afterAutospacing="0" w:line="360" w:lineRule="auto"/>
        <w:rPr>
          <w:sz w:val="28"/>
          <w:szCs w:val="28"/>
        </w:rPr>
      </w:pPr>
      <w:r w:rsidRPr="00B65926">
        <w:rPr>
          <w:sz w:val="28"/>
          <w:szCs w:val="28"/>
        </w:rPr>
        <w:t>3. Федеральный з</w:t>
      </w:r>
      <w:r w:rsidR="00895AD8" w:rsidRPr="00B65926">
        <w:rPr>
          <w:sz w:val="28"/>
          <w:szCs w:val="28"/>
        </w:rPr>
        <w:t xml:space="preserve">акон </w:t>
      </w:r>
      <w:r w:rsidR="00B65926" w:rsidRPr="00B65926">
        <w:rPr>
          <w:sz w:val="28"/>
          <w:szCs w:val="28"/>
        </w:rPr>
        <w:t>"</w:t>
      </w:r>
      <w:r w:rsidR="00895AD8" w:rsidRPr="00B65926">
        <w:rPr>
          <w:sz w:val="28"/>
          <w:szCs w:val="28"/>
        </w:rPr>
        <w:t>Об инвестиционной деятельности в Р</w:t>
      </w:r>
      <w:r w:rsidR="00CD1C46" w:rsidRPr="00B65926">
        <w:rPr>
          <w:sz w:val="28"/>
          <w:szCs w:val="28"/>
        </w:rPr>
        <w:t>оссийской Федерации, осуществляемой в форме капитальных вложений</w:t>
      </w:r>
      <w:r w:rsidR="00B65926" w:rsidRPr="00B65926">
        <w:rPr>
          <w:sz w:val="28"/>
          <w:szCs w:val="28"/>
        </w:rPr>
        <w:t>"</w:t>
      </w:r>
      <w:r w:rsidR="00895AD8" w:rsidRPr="00B65926">
        <w:rPr>
          <w:sz w:val="28"/>
          <w:szCs w:val="28"/>
        </w:rPr>
        <w:t xml:space="preserve"> от 2</w:t>
      </w:r>
      <w:r w:rsidR="00FE4D6F" w:rsidRPr="00B65926">
        <w:rPr>
          <w:sz w:val="28"/>
          <w:szCs w:val="28"/>
        </w:rPr>
        <w:t>2</w:t>
      </w:r>
      <w:r w:rsidR="00895AD8" w:rsidRPr="00B65926">
        <w:rPr>
          <w:sz w:val="28"/>
          <w:szCs w:val="28"/>
        </w:rPr>
        <w:t>. 0</w:t>
      </w:r>
      <w:r w:rsidR="00FE4D6F" w:rsidRPr="00B65926">
        <w:rPr>
          <w:sz w:val="28"/>
          <w:szCs w:val="28"/>
        </w:rPr>
        <w:t>2</w:t>
      </w:r>
      <w:r w:rsidR="00895AD8" w:rsidRPr="00B65926">
        <w:rPr>
          <w:sz w:val="28"/>
          <w:szCs w:val="28"/>
        </w:rPr>
        <w:t xml:space="preserve">. </w:t>
      </w:r>
      <w:smartTag w:uri="urn:schemas-microsoft-com:office:smarttags" w:element="metricconverter">
        <w:smartTagPr>
          <w:attr w:name="ProductID" w:val="1992 г"/>
        </w:smartTagPr>
        <w:r w:rsidR="00895AD8" w:rsidRPr="00B65926">
          <w:rPr>
            <w:sz w:val="28"/>
            <w:szCs w:val="28"/>
          </w:rPr>
          <w:t>199</w:t>
        </w:r>
        <w:r w:rsidR="00FE4D6F" w:rsidRPr="00B65926">
          <w:rPr>
            <w:sz w:val="28"/>
            <w:szCs w:val="28"/>
          </w:rPr>
          <w:t>2</w:t>
        </w:r>
        <w:r w:rsidR="00895AD8" w:rsidRPr="00B65926">
          <w:rPr>
            <w:sz w:val="28"/>
            <w:szCs w:val="28"/>
          </w:rPr>
          <w:t xml:space="preserve"> г</w:t>
        </w:r>
      </w:smartTag>
      <w:r w:rsidR="00895AD8" w:rsidRPr="00B65926">
        <w:rPr>
          <w:sz w:val="28"/>
          <w:szCs w:val="28"/>
        </w:rPr>
        <w:t>.</w:t>
      </w:r>
      <w:r w:rsidR="00FE4D6F" w:rsidRPr="00B65926">
        <w:rPr>
          <w:sz w:val="28"/>
          <w:szCs w:val="28"/>
        </w:rPr>
        <w:t xml:space="preserve"> № 39-ФЗ (в ред. Федеральных законов от 02.01.2000</w:t>
      </w:r>
      <w:r w:rsidR="00B65926" w:rsidRPr="00B65926">
        <w:rPr>
          <w:rStyle w:val="apple-converted-space"/>
          <w:sz w:val="28"/>
          <w:szCs w:val="28"/>
        </w:rPr>
        <w:t xml:space="preserve"> </w:t>
      </w:r>
      <w:r w:rsidRPr="00B65926">
        <w:rPr>
          <w:sz w:val="28"/>
          <w:szCs w:val="28"/>
        </w:rPr>
        <w:t>№</w:t>
      </w:r>
      <w:r w:rsidR="00FE4D6F" w:rsidRPr="00B65926">
        <w:rPr>
          <w:sz w:val="28"/>
          <w:szCs w:val="28"/>
        </w:rPr>
        <w:t xml:space="preserve"> 22-ФЗ,</w:t>
      </w:r>
      <w:r w:rsidRPr="00B65926">
        <w:rPr>
          <w:sz w:val="28"/>
          <w:szCs w:val="28"/>
        </w:rPr>
        <w:t xml:space="preserve"> </w:t>
      </w:r>
      <w:r w:rsidR="00FE4D6F" w:rsidRPr="00B65926">
        <w:rPr>
          <w:sz w:val="28"/>
          <w:szCs w:val="28"/>
        </w:rPr>
        <w:t>от 22.08.2004</w:t>
      </w:r>
      <w:r w:rsidR="00B65926" w:rsidRPr="00B65926">
        <w:rPr>
          <w:rStyle w:val="apple-converted-space"/>
          <w:sz w:val="28"/>
          <w:szCs w:val="28"/>
        </w:rPr>
        <w:t xml:space="preserve"> </w:t>
      </w:r>
      <w:r w:rsidRPr="00B65926">
        <w:rPr>
          <w:sz w:val="28"/>
          <w:szCs w:val="28"/>
        </w:rPr>
        <w:t>№</w:t>
      </w:r>
      <w:r w:rsidR="00FE4D6F" w:rsidRPr="00B65926">
        <w:rPr>
          <w:sz w:val="28"/>
          <w:szCs w:val="28"/>
        </w:rPr>
        <w:t xml:space="preserve"> 122-ФЗ, от 02.02.2006</w:t>
      </w:r>
      <w:r w:rsidR="00B65926" w:rsidRPr="00B65926">
        <w:rPr>
          <w:rStyle w:val="apple-converted-space"/>
          <w:sz w:val="28"/>
          <w:szCs w:val="28"/>
        </w:rPr>
        <w:t xml:space="preserve"> </w:t>
      </w:r>
      <w:r w:rsidRPr="00B65926">
        <w:rPr>
          <w:sz w:val="28"/>
          <w:szCs w:val="28"/>
        </w:rPr>
        <w:t>№</w:t>
      </w:r>
      <w:r w:rsidR="00FE4D6F" w:rsidRPr="00B65926">
        <w:rPr>
          <w:sz w:val="28"/>
          <w:szCs w:val="28"/>
        </w:rPr>
        <w:t xml:space="preserve"> 19-ФЗ,</w:t>
      </w:r>
      <w:r w:rsidRPr="00B65926">
        <w:rPr>
          <w:sz w:val="28"/>
          <w:szCs w:val="28"/>
        </w:rPr>
        <w:t xml:space="preserve"> </w:t>
      </w:r>
      <w:r w:rsidR="00FE4D6F" w:rsidRPr="00B65926">
        <w:rPr>
          <w:sz w:val="28"/>
          <w:szCs w:val="28"/>
        </w:rPr>
        <w:t>от 18.12.2006</w:t>
      </w:r>
      <w:r w:rsidR="00B65926" w:rsidRPr="00B65926">
        <w:rPr>
          <w:rStyle w:val="apple-converted-space"/>
          <w:sz w:val="28"/>
          <w:szCs w:val="28"/>
        </w:rPr>
        <w:t xml:space="preserve"> </w:t>
      </w:r>
      <w:r w:rsidRPr="00B65926">
        <w:rPr>
          <w:sz w:val="28"/>
          <w:szCs w:val="28"/>
        </w:rPr>
        <w:t>№</w:t>
      </w:r>
      <w:r w:rsidR="00FE4D6F" w:rsidRPr="00B65926">
        <w:rPr>
          <w:sz w:val="28"/>
          <w:szCs w:val="28"/>
        </w:rPr>
        <w:t xml:space="preserve"> 232-ФЗ, от 24.07.2007</w:t>
      </w:r>
      <w:r w:rsidR="00B65926" w:rsidRPr="00B65926">
        <w:rPr>
          <w:rStyle w:val="apple-converted-space"/>
          <w:sz w:val="28"/>
          <w:szCs w:val="28"/>
        </w:rPr>
        <w:t xml:space="preserve"> </w:t>
      </w:r>
      <w:r w:rsidRPr="00B65926">
        <w:rPr>
          <w:sz w:val="28"/>
          <w:szCs w:val="28"/>
        </w:rPr>
        <w:t>№</w:t>
      </w:r>
      <w:r w:rsidR="00FE4D6F" w:rsidRPr="00B65926">
        <w:rPr>
          <w:sz w:val="28"/>
          <w:szCs w:val="28"/>
        </w:rPr>
        <w:t xml:space="preserve"> 215-ФЗ)</w:t>
      </w:r>
      <w:r w:rsidRPr="00B65926">
        <w:rPr>
          <w:sz w:val="28"/>
          <w:szCs w:val="28"/>
        </w:rPr>
        <w:t xml:space="preserve"> </w:t>
      </w:r>
      <w:r w:rsidR="00895AD8" w:rsidRPr="00B65926">
        <w:rPr>
          <w:sz w:val="28"/>
          <w:szCs w:val="28"/>
        </w:rPr>
        <w:t>//</w:t>
      </w:r>
      <w:r w:rsidR="00B4752F" w:rsidRPr="00B65926">
        <w:rPr>
          <w:sz w:val="28"/>
          <w:szCs w:val="28"/>
        </w:rPr>
        <w:t xml:space="preserve"> </w:t>
      </w:r>
      <w:r w:rsidR="00895AD8" w:rsidRPr="00B65926">
        <w:rPr>
          <w:sz w:val="28"/>
          <w:szCs w:val="28"/>
        </w:rPr>
        <w:t>Сборник законо</w:t>
      </w:r>
      <w:r w:rsidR="00B4752F" w:rsidRPr="00B65926">
        <w:rPr>
          <w:sz w:val="28"/>
          <w:szCs w:val="28"/>
        </w:rPr>
        <w:t>в</w:t>
      </w:r>
      <w:r w:rsidR="00895AD8" w:rsidRPr="00B65926">
        <w:rPr>
          <w:sz w:val="28"/>
          <w:szCs w:val="28"/>
        </w:rPr>
        <w:t xml:space="preserve"> РФ.- М.: </w:t>
      </w:r>
      <w:r w:rsidR="00B65926" w:rsidRPr="00B65926">
        <w:rPr>
          <w:sz w:val="28"/>
          <w:szCs w:val="28"/>
        </w:rPr>
        <w:t>"</w:t>
      </w:r>
      <w:r w:rsidR="00895AD8" w:rsidRPr="00B65926">
        <w:rPr>
          <w:sz w:val="28"/>
          <w:szCs w:val="28"/>
        </w:rPr>
        <w:t>Славянский дом книги</w:t>
      </w:r>
      <w:r w:rsidR="00B65926" w:rsidRPr="00B65926">
        <w:rPr>
          <w:sz w:val="28"/>
          <w:szCs w:val="28"/>
        </w:rPr>
        <w:t>"</w:t>
      </w:r>
      <w:r w:rsidR="00895AD8" w:rsidRPr="00B65926">
        <w:rPr>
          <w:sz w:val="28"/>
          <w:szCs w:val="28"/>
        </w:rPr>
        <w:t xml:space="preserve">, </w:t>
      </w:r>
      <w:r w:rsidR="00B4752F" w:rsidRPr="00B65926">
        <w:rPr>
          <w:sz w:val="28"/>
          <w:szCs w:val="28"/>
        </w:rPr>
        <w:t>200</w:t>
      </w:r>
      <w:r w:rsidR="00895AD8" w:rsidRPr="00B65926">
        <w:rPr>
          <w:sz w:val="28"/>
          <w:szCs w:val="28"/>
        </w:rPr>
        <w:t>8.</w:t>
      </w:r>
      <w:r w:rsidR="00B65926" w:rsidRPr="00B65926">
        <w:rPr>
          <w:sz w:val="28"/>
          <w:szCs w:val="28"/>
        </w:rPr>
        <w:t xml:space="preserve"> </w:t>
      </w:r>
      <w:r w:rsidRPr="00B65926">
        <w:rPr>
          <w:sz w:val="28"/>
          <w:szCs w:val="28"/>
        </w:rPr>
        <w:t xml:space="preserve">– С. </w:t>
      </w:r>
      <w:r w:rsidR="00FE04C3" w:rsidRPr="00B65926">
        <w:rPr>
          <w:sz w:val="28"/>
          <w:szCs w:val="28"/>
        </w:rPr>
        <w:t>256 - 261.</w:t>
      </w:r>
    </w:p>
    <w:p w:rsidR="00B60364" w:rsidRPr="00B65926" w:rsidRDefault="00587B09" w:rsidP="00E54661">
      <w:pPr>
        <w:pStyle w:val="a8"/>
        <w:suppressAutoHyphens/>
        <w:spacing w:line="360" w:lineRule="auto"/>
        <w:rPr>
          <w:rFonts w:cs="Times New Roman"/>
          <w:sz w:val="28"/>
          <w:szCs w:val="28"/>
        </w:rPr>
      </w:pPr>
      <w:r w:rsidRPr="00B65926">
        <w:rPr>
          <w:rFonts w:cs="Times New Roman"/>
          <w:sz w:val="28"/>
          <w:szCs w:val="28"/>
        </w:rPr>
        <w:t xml:space="preserve">4. Закон Российской Федерации </w:t>
      </w:r>
      <w:r w:rsidR="00B65926" w:rsidRPr="00B65926">
        <w:rPr>
          <w:rFonts w:cs="Times New Roman"/>
          <w:sz w:val="28"/>
          <w:szCs w:val="28"/>
        </w:rPr>
        <w:t>"</w:t>
      </w:r>
      <w:r w:rsidRPr="00B65926">
        <w:rPr>
          <w:rFonts w:cs="Times New Roman"/>
          <w:sz w:val="28"/>
          <w:szCs w:val="28"/>
        </w:rPr>
        <w:t>О защите прав потребителей</w:t>
      </w:r>
      <w:r w:rsidR="00B65926" w:rsidRPr="00B65926">
        <w:rPr>
          <w:rFonts w:cs="Times New Roman"/>
          <w:sz w:val="28"/>
          <w:szCs w:val="28"/>
        </w:rPr>
        <w:t>"</w:t>
      </w:r>
      <w:r w:rsidRPr="00B65926">
        <w:rPr>
          <w:rFonts w:cs="Times New Roman"/>
          <w:sz w:val="28"/>
          <w:szCs w:val="28"/>
        </w:rPr>
        <w:t xml:space="preserve"> от 7 февраля </w:t>
      </w:r>
      <w:smartTag w:uri="urn:schemas-microsoft-com:office:smarttags" w:element="metricconverter">
        <w:smartTagPr>
          <w:attr w:name="ProductID" w:val="1992 г"/>
        </w:smartTagPr>
        <w:r w:rsidRPr="00B65926">
          <w:rPr>
            <w:rFonts w:cs="Times New Roman"/>
            <w:sz w:val="28"/>
            <w:szCs w:val="28"/>
          </w:rPr>
          <w:t>1992 г</w:t>
        </w:r>
      </w:smartTag>
      <w:r w:rsidRPr="00B65926">
        <w:rPr>
          <w:rFonts w:cs="Times New Roman"/>
          <w:sz w:val="28"/>
          <w:szCs w:val="28"/>
        </w:rPr>
        <w:t xml:space="preserve">. № 2300-I (с изменениями </w:t>
      </w:r>
      <w:r w:rsidR="00E57ABD" w:rsidRPr="00B65926">
        <w:rPr>
          <w:rFonts w:cs="Times New Roman"/>
          <w:sz w:val="28"/>
          <w:szCs w:val="28"/>
        </w:rPr>
        <w:t xml:space="preserve">и дополнениями </w:t>
      </w:r>
      <w:r w:rsidRPr="00B65926">
        <w:rPr>
          <w:rFonts w:cs="Times New Roman"/>
          <w:sz w:val="28"/>
          <w:szCs w:val="28"/>
        </w:rPr>
        <w:t xml:space="preserve">от 2 июня </w:t>
      </w:r>
      <w:smartTag w:uri="urn:schemas-microsoft-com:office:smarttags" w:element="metricconverter">
        <w:smartTagPr>
          <w:attr w:name="ProductID" w:val="1993 г"/>
        </w:smartTagPr>
        <w:r w:rsidRPr="00B65926">
          <w:rPr>
            <w:rFonts w:cs="Times New Roman"/>
            <w:sz w:val="28"/>
            <w:szCs w:val="28"/>
          </w:rPr>
          <w:t>1993 г</w:t>
        </w:r>
      </w:smartTag>
      <w:r w:rsidRPr="00B65926">
        <w:rPr>
          <w:rFonts w:cs="Times New Roman"/>
          <w:sz w:val="28"/>
          <w:szCs w:val="28"/>
        </w:rPr>
        <w:t xml:space="preserve">., 9 января </w:t>
      </w:r>
      <w:smartTag w:uri="urn:schemas-microsoft-com:office:smarttags" w:element="metricconverter">
        <w:smartTagPr>
          <w:attr w:name="ProductID" w:val="1996 г"/>
        </w:smartTagPr>
        <w:r w:rsidRPr="00B65926">
          <w:rPr>
            <w:rFonts w:cs="Times New Roman"/>
            <w:sz w:val="28"/>
            <w:szCs w:val="28"/>
          </w:rPr>
          <w:t>1996 г</w:t>
        </w:r>
      </w:smartTag>
      <w:r w:rsidRPr="00B65926">
        <w:rPr>
          <w:rFonts w:cs="Times New Roman"/>
          <w:sz w:val="28"/>
          <w:szCs w:val="28"/>
        </w:rPr>
        <w:t xml:space="preserve">., 17 декабря </w:t>
      </w:r>
      <w:smartTag w:uri="urn:schemas-microsoft-com:office:smarttags" w:element="metricconverter">
        <w:smartTagPr>
          <w:attr w:name="ProductID" w:val="1999 г"/>
        </w:smartTagPr>
        <w:r w:rsidRPr="00B65926">
          <w:rPr>
            <w:rFonts w:cs="Times New Roman"/>
            <w:sz w:val="28"/>
            <w:szCs w:val="28"/>
          </w:rPr>
          <w:t>1999 г</w:t>
        </w:r>
      </w:smartTag>
      <w:r w:rsidRPr="00B65926">
        <w:rPr>
          <w:rFonts w:cs="Times New Roman"/>
          <w:sz w:val="28"/>
          <w:szCs w:val="28"/>
        </w:rPr>
        <w:t xml:space="preserve">., 30 декабря </w:t>
      </w:r>
      <w:smartTag w:uri="urn:schemas-microsoft-com:office:smarttags" w:element="metricconverter">
        <w:smartTagPr>
          <w:attr w:name="ProductID" w:val="2001 г"/>
        </w:smartTagPr>
        <w:r w:rsidRPr="00B65926">
          <w:rPr>
            <w:rFonts w:cs="Times New Roman"/>
            <w:sz w:val="28"/>
            <w:szCs w:val="28"/>
          </w:rPr>
          <w:t>2001 г</w:t>
        </w:r>
      </w:smartTag>
      <w:r w:rsidRPr="00B65926">
        <w:rPr>
          <w:rFonts w:cs="Times New Roman"/>
          <w:sz w:val="28"/>
          <w:szCs w:val="28"/>
        </w:rPr>
        <w:t xml:space="preserve">., 22 августа, 2 ноября, 21 декабря </w:t>
      </w:r>
      <w:smartTag w:uri="urn:schemas-microsoft-com:office:smarttags" w:element="metricconverter">
        <w:smartTagPr>
          <w:attr w:name="ProductID" w:val="2004 г"/>
        </w:smartTagPr>
        <w:r w:rsidRPr="00B65926">
          <w:rPr>
            <w:rFonts w:cs="Times New Roman"/>
            <w:sz w:val="28"/>
            <w:szCs w:val="28"/>
          </w:rPr>
          <w:t>2004 г</w:t>
        </w:r>
      </w:smartTag>
      <w:r w:rsidRPr="00B65926">
        <w:rPr>
          <w:rFonts w:cs="Times New Roman"/>
          <w:sz w:val="28"/>
          <w:szCs w:val="28"/>
        </w:rPr>
        <w:t xml:space="preserve">., 27 июля </w:t>
      </w:r>
      <w:smartTag w:uri="urn:schemas-microsoft-com:office:smarttags" w:element="metricconverter">
        <w:smartTagPr>
          <w:attr w:name="ProductID" w:val="2006 г"/>
        </w:smartTagPr>
        <w:r w:rsidRPr="00B65926">
          <w:rPr>
            <w:rFonts w:cs="Times New Roman"/>
            <w:sz w:val="28"/>
            <w:szCs w:val="28"/>
          </w:rPr>
          <w:t>2006 г</w:t>
        </w:r>
      </w:smartTag>
      <w:r w:rsidRPr="00B65926">
        <w:rPr>
          <w:rFonts w:cs="Times New Roman"/>
          <w:sz w:val="28"/>
          <w:szCs w:val="28"/>
        </w:rPr>
        <w:t xml:space="preserve">., 25 ноября </w:t>
      </w:r>
      <w:smartTag w:uri="urn:schemas-microsoft-com:office:smarttags" w:element="metricconverter">
        <w:smartTagPr>
          <w:attr w:name="ProductID" w:val="2006 г"/>
        </w:smartTagPr>
        <w:r w:rsidRPr="00B65926">
          <w:rPr>
            <w:rFonts w:cs="Times New Roman"/>
            <w:sz w:val="28"/>
            <w:szCs w:val="28"/>
          </w:rPr>
          <w:t>2006 г</w:t>
        </w:r>
      </w:smartTag>
      <w:r w:rsidRPr="00B65926">
        <w:rPr>
          <w:rFonts w:cs="Times New Roman"/>
          <w:sz w:val="28"/>
          <w:szCs w:val="28"/>
        </w:rPr>
        <w:t xml:space="preserve">., 25 октября </w:t>
      </w:r>
      <w:smartTag w:uri="urn:schemas-microsoft-com:office:smarttags" w:element="metricconverter">
        <w:smartTagPr>
          <w:attr w:name="ProductID" w:val="2007 г"/>
        </w:smartTagPr>
        <w:r w:rsidRPr="00B65926">
          <w:rPr>
            <w:rFonts w:cs="Times New Roman"/>
            <w:sz w:val="28"/>
            <w:szCs w:val="28"/>
          </w:rPr>
          <w:t>2007 г</w:t>
        </w:r>
      </w:smartTag>
      <w:r w:rsidRPr="00B65926">
        <w:rPr>
          <w:rFonts w:cs="Times New Roman"/>
          <w:sz w:val="28"/>
          <w:szCs w:val="28"/>
        </w:rPr>
        <w:t xml:space="preserve">.) </w:t>
      </w:r>
      <w:r w:rsidR="00B60364" w:rsidRPr="00B65926">
        <w:rPr>
          <w:rFonts w:cs="Times New Roman"/>
          <w:sz w:val="28"/>
          <w:szCs w:val="28"/>
        </w:rPr>
        <w:t xml:space="preserve">// Сборник законов РФ. - М.: Издательство </w:t>
      </w:r>
      <w:r w:rsidR="00B65926" w:rsidRPr="00B65926">
        <w:rPr>
          <w:rFonts w:cs="Times New Roman"/>
          <w:sz w:val="28"/>
          <w:szCs w:val="28"/>
        </w:rPr>
        <w:t>"</w:t>
      </w:r>
      <w:r w:rsidR="00B60364" w:rsidRPr="00B65926">
        <w:rPr>
          <w:rFonts w:cs="Times New Roman"/>
          <w:sz w:val="28"/>
          <w:szCs w:val="28"/>
        </w:rPr>
        <w:t>Славянский дом книги</w:t>
      </w:r>
      <w:r w:rsidR="00B65926" w:rsidRPr="00B65926">
        <w:rPr>
          <w:rFonts w:cs="Times New Roman"/>
          <w:sz w:val="28"/>
          <w:szCs w:val="28"/>
        </w:rPr>
        <w:t>"</w:t>
      </w:r>
      <w:r w:rsidR="00B60364" w:rsidRPr="00B65926">
        <w:rPr>
          <w:rFonts w:cs="Times New Roman"/>
          <w:sz w:val="28"/>
          <w:szCs w:val="28"/>
        </w:rPr>
        <w:t>, 2008. - С. 32-36.</w:t>
      </w:r>
    </w:p>
    <w:p w:rsidR="00895AD8" w:rsidRPr="00B65926" w:rsidRDefault="00895AD8" w:rsidP="00E54661">
      <w:pPr>
        <w:pStyle w:val="a8"/>
        <w:suppressAutoHyphens/>
        <w:spacing w:line="360" w:lineRule="auto"/>
        <w:rPr>
          <w:rFonts w:cs="Times New Roman"/>
          <w:sz w:val="28"/>
        </w:rPr>
      </w:pPr>
      <w:r w:rsidRPr="00B65926">
        <w:rPr>
          <w:rFonts w:cs="Times New Roman"/>
          <w:sz w:val="28"/>
        </w:rPr>
        <w:t>Научная литература:</w:t>
      </w:r>
    </w:p>
    <w:p w:rsidR="00895AD8" w:rsidRPr="00B65926" w:rsidRDefault="00E57ABD" w:rsidP="00E54661">
      <w:pPr>
        <w:pStyle w:val="a8"/>
        <w:suppressAutoHyphens/>
        <w:spacing w:line="360" w:lineRule="auto"/>
        <w:rPr>
          <w:rFonts w:cs="Times New Roman"/>
          <w:sz w:val="28"/>
        </w:rPr>
      </w:pPr>
      <w:r w:rsidRPr="00B65926">
        <w:rPr>
          <w:rFonts w:cs="Times New Roman"/>
          <w:sz w:val="28"/>
        </w:rPr>
        <w:t>5</w:t>
      </w:r>
      <w:r w:rsidR="00895AD8" w:rsidRPr="00B65926">
        <w:rPr>
          <w:rFonts w:cs="Times New Roman"/>
          <w:sz w:val="28"/>
        </w:rPr>
        <w:t>. Андреев В.К. Основы предпринимательской деятельности. - М.: Изд-во МНИМП,</w:t>
      </w:r>
      <w:r w:rsidRPr="00B65926">
        <w:rPr>
          <w:rFonts w:cs="Times New Roman"/>
          <w:sz w:val="28"/>
        </w:rPr>
        <w:t xml:space="preserve"> 200</w:t>
      </w:r>
      <w:r w:rsidR="00895AD8" w:rsidRPr="00B65926">
        <w:rPr>
          <w:rFonts w:cs="Times New Roman"/>
          <w:sz w:val="28"/>
        </w:rPr>
        <w:t>5.</w:t>
      </w:r>
      <w:r w:rsidR="00727C5B" w:rsidRPr="00B65926">
        <w:rPr>
          <w:rFonts w:cs="Times New Roman"/>
          <w:sz w:val="28"/>
        </w:rPr>
        <w:t xml:space="preserve"> – 380 с.</w:t>
      </w:r>
    </w:p>
    <w:p w:rsidR="00895AD8" w:rsidRPr="00B65926" w:rsidRDefault="00E57ABD" w:rsidP="00E54661">
      <w:pPr>
        <w:pStyle w:val="a8"/>
        <w:suppressAutoHyphens/>
        <w:spacing w:line="360" w:lineRule="auto"/>
        <w:rPr>
          <w:rFonts w:cs="Times New Roman"/>
          <w:sz w:val="28"/>
        </w:rPr>
      </w:pPr>
      <w:r w:rsidRPr="00B65926">
        <w:rPr>
          <w:rFonts w:cs="Times New Roman"/>
          <w:sz w:val="28"/>
        </w:rPr>
        <w:t>6</w:t>
      </w:r>
      <w:r w:rsidR="00895AD8" w:rsidRPr="00B65926">
        <w:rPr>
          <w:rFonts w:cs="Times New Roman"/>
          <w:sz w:val="28"/>
        </w:rPr>
        <w:t>. Гражданское право. Учебник. Часть 1,</w:t>
      </w:r>
      <w:r w:rsidR="000C4924" w:rsidRPr="00B65926">
        <w:rPr>
          <w:rFonts w:cs="Times New Roman"/>
          <w:sz w:val="28"/>
        </w:rPr>
        <w:t xml:space="preserve"> </w:t>
      </w:r>
      <w:r w:rsidR="00895AD8" w:rsidRPr="00B65926">
        <w:rPr>
          <w:rFonts w:cs="Times New Roman"/>
          <w:sz w:val="28"/>
        </w:rPr>
        <w:t xml:space="preserve">2 /Под ред. А.П. Сергеева, Ю.К. Толстого. - М.: Проспект, </w:t>
      </w:r>
      <w:r w:rsidR="00906D3B" w:rsidRPr="00B65926">
        <w:rPr>
          <w:rFonts w:cs="Times New Roman"/>
          <w:sz w:val="28"/>
        </w:rPr>
        <w:t>2006</w:t>
      </w:r>
      <w:r w:rsidR="00895AD8" w:rsidRPr="00B65926">
        <w:rPr>
          <w:rFonts w:cs="Times New Roman"/>
          <w:sz w:val="28"/>
        </w:rPr>
        <w:t>.</w:t>
      </w:r>
      <w:r w:rsidR="00906D3B" w:rsidRPr="00B65926">
        <w:rPr>
          <w:rFonts w:cs="Times New Roman"/>
          <w:sz w:val="28"/>
        </w:rPr>
        <w:t xml:space="preserve"> – 860 с.</w:t>
      </w:r>
    </w:p>
    <w:p w:rsidR="00895AD8" w:rsidRPr="00B65926" w:rsidRDefault="00E57ABD" w:rsidP="00E54661">
      <w:pPr>
        <w:pStyle w:val="a8"/>
        <w:suppressAutoHyphens/>
        <w:spacing w:line="360" w:lineRule="auto"/>
        <w:rPr>
          <w:rFonts w:cs="Times New Roman"/>
          <w:sz w:val="28"/>
        </w:rPr>
      </w:pPr>
      <w:r w:rsidRPr="00B65926">
        <w:rPr>
          <w:rFonts w:cs="Times New Roman"/>
          <w:sz w:val="28"/>
        </w:rPr>
        <w:t xml:space="preserve">7. </w:t>
      </w:r>
      <w:r w:rsidR="00895AD8" w:rsidRPr="00B65926">
        <w:rPr>
          <w:rFonts w:cs="Times New Roman"/>
          <w:sz w:val="28"/>
        </w:rPr>
        <w:t>Гражданское право России: Курс лекций. Ч.1 /</w:t>
      </w:r>
      <w:r w:rsidRPr="00B65926">
        <w:rPr>
          <w:rFonts w:cs="Times New Roman"/>
          <w:sz w:val="28"/>
        </w:rPr>
        <w:t xml:space="preserve"> </w:t>
      </w:r>
      <w:r w:rsidR="00895AD8" w:rsidRPr="00B65926">
        <w:rPr>
          <w:rFonts w:cs="Times New Roman"/>
          <w:sz w:val="28"/>
        </w:rPr>
        <w:t>Под ред. О.Н. Садикова.</w:t>
      </w:r>
      <w:r w:rsidR="00371969" w:rsidRPr="00B65926">
        <w:rPr>
          <w:rFonts w:cs="Times New Roman"/>
          <w:sz w:val="28"/>
        </w:rPr>
        <w:t xml:space="preserve"> </w:t>
      </w:r>
      <w:r w:rsidR="00895AD8" w:rsidRPr="00B65926">
        <w:rPr>
          <w:rFonts w:cs="Times New Roman"/>
          <w:sz w:val="28"/>
        </w:rPr>
        <w:t>-</w:t>
      </w:r>
      <w:r w:rsidR="00371969" w:rsidRPr="00B65926">
        <w:rPr>
          <w:rFonts w:cs="Times New Roman"/>
          <w:sz w:val="28"/>
        </w:rPr>
        <w:t xml:space="preserve"> </w:t>
      </w:r>
      <w:r w:rsidR="00895AD8" w:rsidRPr="00B65926">
        <w:rPr>
          <w:rFonts w:cs="Times New Roman"/>
          <w:sz w:val="28"/>
        </w:rPr>
        <w:t>М.:</w:t>
      </w:r>
      <w:r w:rsidRPr="00B65926">
        <w:rPr>
          <w:rFonts w:cs="Times New Roman"/>
          <w:sz w:val="28"/>
        </w:rPr>
        <w:t xml:space="preserve"> Норма</w:t>
      </w:r>
      <w:r w:rsidR="00895AD8" w:rsidRPr="00B65926">
        <w:rPr>
          <w:rFonts w:cs="Times New Roman"/>
          <w:sz w:val="28"/>
        </w:rPr>
        <w:t>,</w:t>
      </w:r>
      <w:r w:rsidRPr="00B65926">
        <w:rPr>
          <w:rFonts w:cs="Times New Roman"/>
          <w:sz w:val="28"/>
        </w:rPr>
        <w:t xml:space="preserve"> </w:t>
      </w:r>
      <w:r w:rsidR="00371969" w:rsidRPr="00B65926">
        <w:rPr>
          <w:rFonts w:cs="Times New Roman"/>
          <w:sz w:val="28"/>
        </w:rPr>
        <w:t>2004</w:t>
      </w:r>
      <w:r w:rsidR="00895AD8" w:rsidRPr="00B65926">
        <w:rPr>
          <w:rFonts w:cs="Times New Roman"/>
          <w:sz w:val="28"/>
        </w:rPr>
        <w:t>.</w:t>
      </w:r>
      <w:r w:rsidR="00727C5B" w:rsidRPr="00B65926">
        <w:rPr>
          <w:rFonts w:cs="Times New Roman"/>
          <w:sz w:val="28"/>
        </w:rPr>
        <w:t xml:space="preserve"> – 545 с.</w:t>
      </w:r>
    </w:p>
    <w:p w:rsidR="00895AD8" w:rsidRPr="00B65926" w:rsidRDefault="00E57ABD" w:rsidP="00E54661">
      <w:pPr>
        <w:pStyle w:val="a8"/>
        <w:suppressAutoHyphens/>
        <w:spacing w:line="360" w:lineRule="auto"/>
        <w:rPr>
          <w:rFonts w:cs="Times New Roman"/>
          <w:sz w:val="28"/>
        </w:rPr>
      </w:pPr>
      <w:r w:rsidRPr="00B65926">
        <w:rPr>
          <w:rFonts w:cs="Times New Roman"/>
          <w:sz w:val="28"/>
        </w:rPr>
        <w:t xml:space="preserve">8. </w:t>
      </w:r>
      <w:r w:rsidR="00895AD8" w:rsidRPr="00B65926">
        <w:rPr>
          <w:rFonts w:cs="Times New Roman"/>
          <w:sz w:val="28"/>
        </w:rPr>
        <w:t>Гражданское право. Учебник. В 2 т.</w:t>
      </w:r>
      <w:r w:rsidR="00D97341" w:rsidRPr="00B65926">
        <w:rPr>
          <w:rFonts w:cs="Times New Roman"/>
          <w:sz w:val="28"/>
        </w:rPr>
        <w:t xml:space="preserve"> Т. 2</w:t>
      </w:r>
      <w:r w:rsidR="00895AD8" w:rsidRPr="00B65926">
        <w:rPr>
          <w:rFonts w:cs="Times New Roman"/>
          <w:sz w:val="28"/>
        </w:rPr>
        <w:t xml:space="preserve"> /Под ред. Е.А. Суханова.</w:t>
      </w:r>
      <w:r w:rsidRPr="00B65926">
        <w:rPr>
          <w:rFonts w:cs="Times New Roman"/>
          <w:sz w:val="28"/>
        </w:rPr>
        <w:t xml:space="preserve"> </w:t>
      </w:r>
      <w:r w:rsidR="00895AD8" w:rsidRPr="00B65926">
        <w:rPr>
          <w:rFonts w:cs="Times New Roman"/>
          <w:sz w:val="28"/>
        </w:rPr>
        <w:t>-</w:t>
      </w:r>
      <w:r w:rsidRPr="00B65926">
        <w:rPr>
          <w:rFonts w:cs="Times New Roman"/>
          <w:sz w:val="28"/>
        </w:rPr>
        <w:t xml:space="preserve"> </w:t>
      </w:r>
      <w:r w:rsidR="00895AD8" w:rsidRPr="00B65926">
        <w:rPr>
          <w:rFonts w:cs="Times New Roman"/>
          <w:sz w:val="28"/>
        </w:rPr>
        <w:t>М.:</w:t>
      </w:r>
      <w:r w:rsidR="00697878" w:rsidRPr="00B65926">
        <w:rPr>
          <w:rFonts w:cs="Times New Roman"/>
          <w:sz w:val="28"/>
        </w:rPr>
        <w:t xml:space="preserve"> </w:t>
      </w:r>
      <w:r w:rsidR="00895AD8" w:rsidRPr="00B65926">
        <w:rPr>
          <w:rFonts w:cs="Times New Roman"/>
          <w:sz w:val="28"/>
        </w:rPr>
        <w:t>БЕК,</w:t>
      </w:r>
      <w:r w:rsidRPr="00B65926">
        <w:rPr>
          <w:rFonts w:cs="Times New Roman"/>
          <w:sz w:val="28"/>
        </w:rPr>
        <w:t xml:space="preserve"> 2003</w:t>
      </w:r>
      <w:r w:rsidR="00895AD8" w:rsidRPr="00B65926">
        <w:rPr>
          <w:rFonts w:cs="Times New Roman"/>
          <w:sz w:val="28"/>
        </w:rPr>
        <w:t>.</w:t>
      </w:r>
      <w:r w:rsidR="00D97341" w:rsidRPr="00B65926">
        <w:rPr>
          <w:rFonts w:cs="Times New Roman"/>
          <w:sz w:val="28"/>
        </w:rPr>
        <w:t xml:space="preserve"> – 560 с.</w:t>
      </w:r>
    </w:p>
    <w:p w:rsidR="00566327" w:rsidRPr="00B65926" w:rsidRDefault="00566327" w:rsidP="00E54661">
      <w:pPr>
        <w:suppressAutoHyphens/>
        <w:autoSpaceDE w:val="0"/>
        <w:autoSpaceDN w:val="0"/>
        <w:spacing w:line="360" w:lineRule="auto"/>
        <w:rPr>
          <w:rFonts w:cs="Times New Roman"/>
          <w:sz w:val="28"/>
          <w:szCs w:val="28"/>
        </w:rPr>
      </w:pPr>
      <w:r w:rsidRPr="00B65926">
        <w:rPr>
          <w:rFonts w:cs="Times New Roman"/>
          <w:sz w:val="28"/>
          <w:szCs w:val="28"/>
        </w:rPr>
        <w:t>9. Гражданское право / Под ред. Ю.С. Гамбаров, В.А. Томсинова. - М: Зерцало, 2003.</w:t>
      </w:r>
      <w:r w:rsidR="00371969" w:rsidRPr="00B65926">
        <w:rPr>
          <w:rFonts w:cs="Times New Roman"/>
          <w:sz w:val="28"/>
          <w:szCs w:val="28"/>
        </w:rPr>
        <w:t xml:space="preserve"> </w:t>
      </w:r>
      <w:r w:rsidRPr="00B65926">
        <w:rPr>
          <w:rFonts w:cs="Times New Roman"/>
          <w:sz w:val="28"/>
          <w:szCs w:val="28"/>
        </w:rPr>
        <w:t>- 816 с.</w:t>
      </w:r>
    </w:p>
    <w:p w:rsidR="00B65926" w:rsidRPr="00B65926" w:rsidRDefault="00566327" w:rsidP="00E54661">
      <w:pPr>
        <w:suppressAutoHyphens/>
        <w:autoSpaceDE w:val="0"/>
        <w:autoSpaceDN w:val="0"/>
        <w:spacing w:line="360" w:lineRule="auto"/>
        <w:rPr>
          <w:rFonts w:cs="Times New Roman"/>
          <w:sz w:val="28"/>
          <w:szCs w:val="28"/>
        </w:rPr>
      </w:pPr>
      <w:r w:rsidRPr="00B65926">
        <w:rPr>
          <w:rFonts w:cs="Times New Roman"/>
          <w:sz w:val="28"/>
          <w:szCs w:val="28"/>
        </w:rPr>
        <w:t>10. Гражданское право России / Под ред. Д. И. Платонов. - М.: Приор, 2003. - 144 с.</w:t>
      </w:r>
    </w:p>
    <w:p w:rsidR="00E57ABD" w:rsidRPr="00B65926" w:rsidRDefault="00697878" w:rsidP="00E54661">
      <w:pPr>
        <w:pStyle w:val="a8"/>
        <w:suppressAutoHyphens/>
        <w:spacing w:line="360" w:lineRule="auto"/>
        <w:rPr>
          <w:rFonts w:cs="Times New Roman"/>
          <w:sz w:val="28"/>
        </w:rPr>
      </w:pPr>
      <w:r w:rsidRPr="00B65926">
        <w:rPr>
          <w:rFonts w:cs="Times New Roman"/>
          <w:sz w:val="28"/>
        </w:rPr>
        <w:t>11</w:t>
      </w:r>
      <w:r w:rsidR="00E57ABD" w:rsidRPr="00B65926">
        <w:rPr>
          <w:rFonts w:cs="Times New Roman"/>
          <w:sz w:val="28"/>
        </w:rPr>
        <w:t>. Гришаев С. Правовой статус объектов незавершенного строительства // Закон. – 2003. - № 6. – С. 128-129.</w:t>
      </w:r>
    </w:p>
    <w:p w:rsidR="00E57ABD" w:rsidRPr="00B65926" w:rsidRDefault="00E57ABD" w:rsidP="00E54661">
      <w:pPr>
        <w:pStyle w:val="a8"/>
        <w:suppressAutoHyphens/>
        <w:spacing w:line="360" w:lineRule="auto"/>
        <w:rPr>
          <w:rFonts w:cs="Times New Roman"/>
          <w:sz w:val="28"/>
        </w:rPr>
      </w:pPr>
      <w:r w:rsidRPr="00B65926">
        <w:rPr>
          <w:rFonts w:cs="Times New Roman"/>
          <w:sz w:val="28"/>
        </w:rPr>
        <w:t>1</w:t>
      </w:r>
      <w:r w:rsidR="00697878" w:rsidRPr="00B65926">
        <w:rPr>
          <w:rFonts w:cs="Times New Roman"/>
          <w:sz w:val="28"/>
        </w:rPr>
        <w:t>2</w:t>
      </w:r>
      <w:r w:rsidRPr="00B65926">
        <w:rPr>
          <w:rFonts w:cs="Times New Roman"/>
          <w:sz w:val="28"/>
        </w:rPr>
        <w:t>. Иванов А.В. Регулирование строительной отрасли: проблемы правового обеспечения</w:t>
      </w:r>
      <w:r w:rsidR="008E38BA" w:rsidRPr="00B65926">
        <w:rPr>
          <w:rFonts w:cs="Times New Roman"/>
          <w:sz w:val="28"/>
        </w:rPr>
        <w:t xml:space="preserve"> // Юрист. – 2007. - № 1. – С. 51-54.</w:t>
      </w:r>
    </w:p>
    <w:p w:rsidR="00895AD8" w:rsidRPr="00B65926" w:rsidRDefault="008E38BA" w:rsidP="00E54661">
      <w:pPr>
        <w:pStyle w:val="a8"/>
        <w:suppressAutoHyphens/>
        <w:spacing w:line="360" w:lineRule="auto"/>
        <w:rPr>
          <w:rFonts w:cs="Times New Roman"/>
          <w:sz w:val="28"/>
        </w:rPr>
      </w:pPr>
      <w:r w:rsidRPr="00B65926">
        <w:rPr>
          <w:rFonts w:cs="Times New Roman"/>
          <w:sz w:val="28"/>
        </w:rPr>
        <w:t>1</w:t>
      </w:r>
      <w:r w:rsidR="00697878" w:rsidRPr="00B65926">
        <w:rPr>
          <w:rFonts w:cs="Times New Roman"/>
          <w:sz w:val="28"/>
        </w:rPr>
        <w:t>3</w:t>
      </w:r>
      <w:r w:rsidRPr="00B65926">
        <w:rPr>
          <w:rFonts w:cs="Times New Roman"/>
          <w:sz w:val="28"/>
        </w:rPr>
        <w:t xml:space="preserve">. </w:t>
      </w:r>
      <w:r w:rsidR="00895AD8" w:rsidRPr="00B65926">
        <w:rPr>
          <w:rFonts w:cs="Times New Roman"/>
          <w:sz w:val="28"/>
        </w:rPr>
        <w:t>Кабалкин А.Ю. Законодательство в сфере обслуживания населения.</w:t>
      </w:r>
      <w:r w:rsidRPr="00B65926">
        <w:rPr>
          <w:rFonts w:cs="Times New Roman"/>
          <w:sz w:val="28"/>
        </w:rPr>
        <w:t xml:space="preserve"> </w:t>
      </w:r>
      <w:r w:rsidR="00895AD8" w:rsidRPr="00B65926">
        <w:rPr>
          <w:rFonts w:cs="Times New Roman"/>
          <w:sz w:val="28"/>
        </w:rPr>
        <w:t>-</w:t>
      </w:r>
      <w:r w:rsidRPr="00B65926">
        <w:rPr>
          <w:rFonts w:cs="Times New Roman"/>
          <w:sz w:val="28"/>
        </w:rPr>
        <w:t xml:space="preserve"> </w:t>
      </w:r>
      <w:r w:rsidR="00895AD8" w:rsidRPr="00B65926">
        <w:rPr>
          <w:rFonts w:cs="Times New Roman"/>
          <w:sz w:val="28"/>
        </w:rPr>
        <w:t>М.</w:t>
      </w:r>
      <w:r w:rsidRPr="00B65926">
        <w:rPr>
          <w:rFonts w:cs="Times New Roman"/>
          <w:sz w:val="28"/>
        </w:rPr>
        <w:t>: Проспкт</w:t>
      </w:r>
      <w:r w:rsidR="00895AD8" w:rsidRPr="00B65926">
        <w:rPr>
          <w:rFonts w:cs="Times New Roman"/>
          <w:sz w:val="28"/>
        </w:rPr>
        <w:t>,</w:t>
      </w:r>
      <w:r w:rsidRPr="00B65926">
        <w:rPr>
          <w:rFonts w:cs="Times New Roman"/>
          <w:sz w:val="28"/>
        </w:rPr>
        <w:t xml:space="preserve"> 200</w:t>
      </w:r>
      <w:r w:rsidR="00895AD8" w:rsidRPr="00B65926">
        <w:rPr>
          <w:rFonts w:cs="Times New Roman"/>
          <w:sz w:val="28"/>
        </w:rPr>
        <w:t>8.</w:t>
      </w:r>
      <w:r w:rsidR="000C4924" w:rsidRPr="00B65926">
        <w:rPr>
          <w:rFonts w:cs="Times New Roman"/>
          <w:sz w:val="28"/>
        </w:rPr>
        <w:t xml:space="preserve"> – 342 с.</w:t>
      </w:r>
    </w:p>
    <w:p w:rsidR="00895AD8" w:rsidRPr="00B65926" w:rsidRDefault="008E38BA" w:rsidP="00E54661">
      <w:pPr>
        <w:pStyle w:val="a8"/>
        <w:suppressAutoHyphens/>
        <w:spacing w:line="360" w:lineRule="auto"/>
        <w:rPr>
          <w:rFonts w:cs="Times New Roman"/>
          <w:sz w:val="28"/>
        </w:rPr>
      </w:pPr>
      <w:r w:rsidRPr="00B65926">
        <w:rPr>
          <w:rFonts w:cs="Times New Roman"/>
          <w:sz w:val="28"/>
        </w:rPr>
        <w:t>1</w:t>
      </w:r>
      <w:r w:rsidR="00697878" w:rsidRPr="00B65926">
        <w:rPr>
          <w:rFonts w:cs="Times New Roman"/>
          <w:sz w:val="28"/>
        </w:rPr>
        <w:t>4</w:t>
      </w:r>
      <w:r w:rsidRPr="00B65926">
        <w:rPr>
          <w:rFonts w:cs="Times New Roman"/>
          <w:sz w:val="28"/>
        </w:rPr>
        <w:t xml:space="preserve">. </w:t>
      </w:r>
      <w:r w:rsidR="00895AD8" w:rsidRPr="00B65926">
        <w:rPr>
          <w:rFonts w:cs="Times New Roman"/>
          <w:sz w:val="28"/>
        </w:rPr>
        <w:t>Комментарий к Гражданскому кодексу Российской Федерации, части</w:t>
      </w:r>
      <w:r w:rsidR="00B65926" w:rsidRPr="00B65926">
        <w:rPr>
          <w:rFonts w:cs="Times New Roman"/>
          <w:sz w:val="28"/>
        </w:rPr>
        <w:t xml:space="preserve"> </w:t>
      </w:r>
      <w:r w:rsidR="00895AD8" w:rsidRPr="00B65926">
        <w:rPr>
          <w:rFonts w:cs="Times New Roman"/>
          <w:sz w:val="28"/>
        </w:rPr>
        <w:t>второй (постатейный) / Под ред. О.Н. Садикова.</w:t>
      </w:r>
      <w:r w:rsidRPr="00B65926">
        <w:rPr>
          <w:rFonts w:cs="Times New Roman"/>
          <w:sz w:val="28"/>
        </w:rPr>
        <w:t xml:space="preserve"> </w:t>
      </w:r>
      <w:r w:rsidR="00895AD8" w:rsidRPr="00B65926">
        <w:rPr>
          <w:rFonts w:cs="Times New Roman"/>
          <w:sz w:val="28"/>
        </w:rPr>
        <w:t>-</w:t>
      </w:r>
      <w:r w:rsidRPr="00B65926">
        <w:rPr>
          <w:rFonts w:cs="Times New Roman"/>
          <w:sz w:val="28"/>
        </w:rPr>
        <w:t xml:space="preserve"> </w:t>
      </w:r>
      <w:r w:rsidR="00895AD8" w:rsidRPr="00B65926">
        <w:rPr>
          <w:rFonts w:cs="Times New Roman"/>
          <w:sz w:val="28"/>
        </w:rPr>
        <w:t>М.:Норма,</w:t>
      </w:r>
      <w:r w:rsidRPr="00B65926">
        <w:rPr>
          <w:rFonts w:cs="Times New Roman"/>
          <w:sz w:val="28"/>
        </w:rPr>
        <w:t xml:space="preserve"> 2005</w:t>
      </w:r>
      <w:r w:rsidR="00895AD8" w:rsidRPr="00B65926">
        <w:rPr>
          <w:rFonts w:cs="Times New Roman"/>
          <w:sz w:val="28"/>
        </w:rPr>
        <w:t>.</w:t>
      </w:r>
      <w:r w:rsidR="00FE04C3" w:rsidRPr="00B65926">
        <w:rPr>
          <w:rFonts w:cs="Times New Roman"/>
          <w:sz w:val="28"/>
        </w:rPr>
        <w:t xml:space="preserve"> – 710 с.</w:t>
      </w:r>
    </w:p>
    <w:p w:rsidR="00B65926" w:rsidRPr="00B65926" w:rsidRDefault="008E38BA" w:rsidP="00E54661">
      <w:pPr>
        <w:pStyle w:val="a8"/>
        <w:suppressAutoHyphens/>
        <w:spacing w:line="360" w:lineRule="auto"/>
        <w:rPr>
          <w:rFonts w:cs="Times New Roman"/>
          <w:sz w:val="28"/>
        </w:rPr>
      </w:pPr>
      <w:r w:rsidRPr="00B65926">
        <w:rPr>
          <w:rFonts w:cs="Times New Roman"/>
          <w:sz w:val="28"/>
        </w:rPr>
        <w:t>1</w:t>
      </w:r>
      <w:r w:rsidR="00697878" w:rsidRPr="00B65926">
        <w:rPr>
          <w:rFonts w:cs="Times New Roman"/>
          <w:sz w:val="28"/>
        </w:rPr>
        <w:t>5</w:t>
      </w:r>
      <w:r w:rsidRPr="00B65926">
        <w:rPr>
          <w:rFonts w:cs="Times New Roman"/>
          <w:sz w:val="28"/>
        </w:rPr>
        <w:t xml:space="preserve">. </w:t>
      </w:r>
      <w:r w:rsidR="00895AD8" w:rsidRPr="00B65926">
        <w:rPr>
          <w:rFonts w:cs="Times New Roman"/>
          <w:sz w:val="28"/>
        </w:rPr>
        <w:t>Морозова Л.А. Права и обязанности сторон по договору подряда //</w:t>
      </w:r>
      <w:r w:rsidRPr="00B65926">
        <w:rPr>
          <w:rFonts w:cs="Times New Roman"/>
          <w:sz w:val="28"/>
        </w:rPr>
        <w:t xml:space="preserve"> Х</w:t>
      </w:r>
      <w:r w:rsidR="00895AD8" w:rsidRPr="00B65926">
        <w:rPr>
          <w:rFonts w:cs="Times New Roman"/>
          <w:sz w:val="28"/>
        </w:rPr>
        <w:t xml:space="preserve">озяйство и право. </w:t>
      </w:r>
      <w:r w:rsidRPr="00B65926">
        <w:rPr>
          <w:rFonts w:cs="Times New Roman"/>
          <w:sz w:val="28"/>
        </w:rPr>
        <w:t xml:space="preserve">- </w:t>
      </w:r>
      <w:r w:rsidR="00895AD8" w:rsidRPr="00B65926">
        <w:rPr>
          <w:rFonts w:cs="Times New Roman"/>
          <w:sz w:val="28"/>
        </w:rPr>
        <w:t>2000.</w:t>
      </w:r>
      <w:r w:rsidRPr="00B65926">
        <w:rPr>
          <w:rFonts w:cs="Times New Roman"/>
          <w:sz w:val="28"/>
        </w:rPr>
        <w:t xml:space="preserve"> -</w:t>
      </w:r>
      <w:r w:rsidR="00895AD8" w:rsidRPr="00B65926">
        <w:rPr>
          <w:rFonts w:cs="Times New Roman"/>
          <w:sz w:val="28"/>
        </w:rPr>
        <w:t xml:space="preserve"> № 3.</w:t>
      </w:r>
      <w:r w:rsidRPr="00B65926">
        <w:rPr>
          <w:rFonts w:cs="Times New Roman"/>
          <w:sz w:val="28"/>
        </w:rPr>
        <w:t xml:space="preserve"> - </w:t>
      </w:r>
      <w:r w:rsidR="00895AD8" w:rsidRPr="00B65926">
        <w:rPr>
          <w:rFonts w:cs="Times New Roman"/>
          <w:sz w:val="28"/>
        </w:rPr>
        <w:t>С.</w:t>
      </w:r>
      <w:r w:rsidRPr="00B65926">
        <w:rPr>
          <w:rFonts w:cs="Times New Roman"/>
          <w:sz w:val="28"/>
        </w:rPr>
        <w:t xml:space="preserve"> </w:t>
      </w:r>
      <w:r w:rsidR="00895AD8" w:rsidRPr="00B65926">
        <w:rPr>
          <w:rFonts w:cs="Times New Roman"/>
          <w:sz w:val="28"/>
        </w:rPr>
        <w:t>12</w:t>
      </w:r>
      <w:r w:rsidR="00D97341" w:rsidRPr="00B65926">
        <w:rPr>
          <w:rFonts w:cs="Times New Roman"/>
          <w:sz w:val="28"/>
        </w:rPr>
        <w:t>-15</w:t>
      </w:r>
      <w:r w:rsidR="00895AD8" w:rsidRPr="00B65926">
        <w:rPr>
          <w:rFonts w:cs="Times New Roman"/>
          <w:sz w:val="28"/>
        </w:rPr>
        <w:t>.</w:t>
      </w:r>
    </w:p>
    <w:p w:rsidR="008E38BA" w:rsidRPr="00B65926" w:rsidRDefault="008E38BA" w:rsidP="00E54661">
      <w:pPr>
        <w:pStyle w:val="a8"/>
        <w:suppressAutoHyphens/>
        <w:spacing w:line="360" w:lineRule="auto"/>
        <w:rPr>
          <w:rFonts w:cs="Times New Roman"/>
          <w:sz w:val="28"/>
        </w:rPr>
      </w:pPr>
      <w:r w:rsidRPr="00B65926">
        <w:rPr>
          <w:rFonts w:cs="Times New Roman"/>
          <w:sz w:val="28"/>
        </w:rPr>
        <w:t>1</w:t>
      </w:r>
      <w:r w:rsidR="00697878" w:rsidRPr="00B65926">
        <w:rPr>
          <w:rFonts w:cs="Times New Roman"/>
          <w:sz w:val="28"/>
        </w:rPr>
        <w:t>6</w:t>
      </w:r>
      <w:r w:rsidRPr="00B65926">
        <w:rPr>
          <w:rFonts w:cs="Times New Roman"/>
          <w:sz w:val="28"/>
        </w:rPr>
        <w:t>. Мищенко Е.А. Публичный договор бытового подряда // Юрист. – 2003. - № 7. – С. 26-30.</w:t>
      </w:r>
    </w:p>
    <w:p w:rsidR="00895AD8" w:rsidRPr="00B65926" w:rsidRDefault="008E38BA" w:rsidP="00E54661">
      <w:pPr>
        <w:pStyle w:val="a8"/>
        <w:suppressAutoHyphens/>
        <w:spacing w:line="360" w:lineRule="auto"/>
        <w:rPr>
          <w:rFonts w:cs="Times New Roman"/>
          <w:sz w:val="28"/>
        </w:rPr>
      </w:pPr>
      <w:r w:rsidRPr="00B65926">
        <w:rPr>
          <w:rFonts w:cs="Times New Roman"/>
          <w:sz w:val="28"/>
        </w:rPr>
        <w:t>1</w:t>
      </w:r>
      <w:r w:rsidR="00697878" w:rsidRPr="00B65926">
        <w:rPr>
          <w:rFonts w:cs="Times New Roman"/>
          <w:sz w:val="28"/>
        </w:rPr>
        <w:t>7</w:t>
      </w:r>
      <w:r w:rsidRPr="00B65926">
        <w:rPr>
          <w:rFonts w:cs="Times New Roman"/>
          <w:sz w:val="28"/>
        </w:rPr>
        <w:t xml:space="preserve">. </w:t>
      </w:r>
      <w:r w:rsidR="00895AD8" w:rsidRPr="00B65926">
        <w:rPr>
          <w:rFonts w:cs="Times New Roman"/>
          <w:sz w:val="28"/>
        </w:rPr>
        <w:t>Предпринимательское право. Курс лекций /</w:t>
      </w:r>
      <w:r w:rsidRPr="00B65926">
        <w:rPr>
          <w:rFonts w:cs="Times New Roman"/>
          <w:sz w:val="28"/>
        </w:rPr>
        <w:t xml:space="preserve"> </w:t>
      </w:r>
      <w:r w:rsidR="00895AD8" w:rsidRPr="00B65926">
        <w:rPr>
          <w:rFonts w:cs="Times New Roman"/>
          <w:sz w:val="28"/>
        </w:rPr>
        <w:t>Под ред. Н.И. Клейн.</w:t>
      </w:r>
      <w:r w:rsidRPr="00B65926">
        <w:rPr>
          <w:rFonts w:cs="Times New Roman"/>
          <w:sz w:val="28"/>
        </w:rPr>
        <w:t xml:space="preserve"> </w:t>
      </w:r>
      <w:r w:rsidR="00895AD8" w:rsidRPr="00B65926">
        <w:rPr>
          <w:rFonts w:cs="Times New Roman"/>
          <w:sz w:val="28"/>
        </w:rPr>
        <w:t>-</w:t>
      </w:r>
      <w:r w:rsidRPr="00B65926">
        <w:rPr>
          <w:rFonts w:cs="Times New Roman"/>
          <w:sz w:val="28"/>
        </w:rPr>
        <w:t xml:space="preserve"> </w:t>
      </w:r>
      <w:r w:rsidR="00895AD8" w:rsidRPr="00B65926">
        <w:rPr>
          <w:rFonts w:cs="Times New Roman"/>
          <w:sz w:val="28"/>
        </w:rPr>
        <w:t>М.</w:t>
      </w:r>
      <w:r w:rsidRPr="00B65926">
        <w:rPr>
          <w:rFonts w:cs="Times New Roman"/>
          <w:sz w:val="28"/>
        </w:rPr>
        <w:t>: Норма</w:t>
      </w:r>
      <w:r w:rsidR="00895AD8" w:rsidRPr="00B65926">
        <w:rPr>
          <w:rFonts w:cs="Times New Roman"/>
          <w:sz w:val="28"/>
        </w:rPr>
        <w:t>,</w:t>
      </w:r>
      <w:r w:rsidRPr="00B65926">
        <w:rPr>
          <w:rFonts w:cs="Times New Roman"/>
          <w:sz w:val="28"/>
        </w:rPr>
        <w:t xml:space="preserve"> 2006</w:t>
      </w:r>
      <w:r w:rsidR="00895AD8" w:rsidRPr="00B65926">
        <w:rPr>
          <w:rFonts w:cs="Times New Roman"/>
          <w:sz w:val="28"/>
        </w:rPr>
        <w:t>.</w:t>
      </w:r>
      <w:r w:rsidR="00D97341" w:rsidRPr="00B65926">
        <w:rPr>
          <w:rFonts w:cs="Times New Roman"/>
          <w:sz w:val="28"/>
        </w:rPr>
        <w:t xml:space="preserve"> – 432 с.</w:t>
      </w:r>
    </w:p>
    <w:p w:rsidR="008E38BA" w:rsidRPr="00B65926" w:rsidRDefault="008E38BA" w:rsidP="00E54661">
      <w:pPr>
        <w:pStyle w:val="a8"/>
        <w:suppressAutoHyphens/>
        <w:spacing w:line="360" w:lineRule="auto"/>
        <w:rPr>
          <w:rFonts w:cs="Times New Roman"/>
          <w:sz w:val="28"/>
        </w:rPr>
      </w:pPr>
      <w:r w:rsidRPr="00B65926">
        <w:rPr>
          <w:rFonts w:cs="Times New Roman"/>
          <w:sz w:val="28"/>
        </w:rPr>
        <w:t>1</w:t>
      </w:r>
      <w:r w:rsidR="00697878" w:rsidRPr="00B65926">
        <w:rPr>
          <w:rFonts w:cs="Times New Roman"/>
          <w:sz w:val="28"/>
        </w:rPr>
        <w:t>8</w:t>
      </w:r>
      <w:r w:rsidRPr="00B65926">
        <w:rPr>
          <w:rFonts w:cs="Times New Roman"/>
          <w:sz w:val="28"/>
        </w:rPr>
        <w:t>. Фокин С. Договор долевого участие в строительстве // Закон. – 2006. - № 6. – С. 118-125.</w:t>
      </w:r>
    </w:p>
    <w:p w:rsidR="00895AD8" w:rsidRPr="00B65926" w:rsidRDefault="00566327" w:rsidP="00E54661">
      <w:pPr>
        <w:pStyle w:val="a8"/>
        <w:suppressAutoHyphens/>
        <w:spacing w:line="360" w:lineRule="auto"/>
        <w:rPr>
          <w:rFonts w:cs="Times New Roman"/>
          <w:sz w:val="28"/>
        </w:rPr>
      </w:pPr>
      <w:r w:rsidRPr="00B65926">
        <w:rPr>
          <w:rFonts w:cs="Times New Roman"/>
          <w:sz w:val="28"/>
        </w:rPr>
        <w:t>1</w:t>
      </w:r>
      <w:r w:rsidR="00697878" w:rsidRPr="00B65926">
        <w:rPr>
          <w:rFonts w:cs="Times New Roman"/>
          <w:sz w:val="28"/>
        </w:rPr>
        <w:t>9</w:t>
      </w:r>
      <w:r w:rsidRPr="00B65926">
        <w:rPr>
          <w:rFonts w:cs="Times New Roman"/>
          <w:sz w:val="28"/>
        </w:rPr>
        <w:t xml:space="preserve">. </w:t>
      </w:r>
      <w:r w:rsidR="00895AD8" w:rsidRPr="00B65926">
        <w:rPr>
          <w:rFonts w:cs="Times New Roman"/>
          <w:sz w:val="28"/>
        </w:rPr>
        <w:t xml:space="preserve">Четвернин В.А. Когда заказчик становится собственником предмета договора подряда // Российская юстиция. </w:t>
      </w:r>
      <w:r w:rsidRPr="00B65926">
        <w:rPr>
          <w:rFonts w:cs="Times New Roman"/>
          <w:sz w:val="28"/>
        </w:rPr>
        <w:t>- 2005</w:t>
      </w:r>
      <w:r w:rsidR="00895AD8" w:rsidRPr="00B65926">
        <w:rPr>
          <w:rFonts w:cs="Times New Roman"/>
          <w:sz w:val="28"/>
        </w:rPr>
        <w:t xml:space="preserve">. </w:t>
      </w:r>
      <w:r w:rsidRPr="00B65926">
        <w:rPr>
          <w:rFonts w:cs="Times New Roman"/>
          <w:sz w:val="28"/>
        </w:rPr>
        <w:t xml:space="preserve">- </w:t>
      </w:r>
      <w:r w:rsidR="00895AD8" w:rsidRPr="00B65926">
        <w:rPr>
          <w:rFonts w:cs="Times New Roman"/>
          <w:sz w:val="28"/>
        </w:rPr>
        <w:t>№ 11.</w:t>
      </w:r>
      <w:r w:rsidRPr="00B65926">
        <w:rPr>
          <w:rFonts w:cs="Times New Roman"/>
          <w:sz w:val="28"/>
        </w:rPr>
        <w:t xml:space="preserve"> -</w:t>
      </w:r>
      <w:r w:rsidR="00895AD8" w:rsidRPr="00B65926">
        <w:rPr>
          <w:rFonts w:cs="Times New Roman"/>
          <w:sz w:val="28"/>
        </w:rPr>
        <w:t xml:space="preserve"> С. 14.</w:t>
      </w:r>
    </w:p>
    <w:p w:rsidR="00895AD8" w:rsidRPr="00B65926" w:rsidRDefault="00697878" w:rsidP="00E54661">
      <w:pPr>
        <w:pStyle w:val="a8"/>
        <w:suppressAutoHyphens/>
        <w:spacing w:line="360" w:lineRule="auto"/>
        <w:rPr>
          <w:rFonts w:cs="Times New Roman"/>
          <w:sz w:val="28"/>
        </w:rPr>
      </w:pPr>
      <w:r w:rsidRPr="00B65926">
        <w:rPr>
          <w:rFonts w:cs="Times New Roman"/>
          <w:sz w:val="28"/>
        </w:rPr>
        <w:t>20</w:t>
      </w:r>
      <w:r w:rsidR="00566327" w:rsidRPr="00B65926">
        <w:rPr>
          <w:rFonts w:cs="Times New Roman"/>
          <w:sz w:val="28"/>
        </w:rPr>
        <w:t xml:space="preserve">. </w:t>
      </w:r>
      <w:r w:rsidR="00895AD8" w:rsidRPr="00B65926">
        <w:rPr>
          <w:rFonts w:cs="Times New Roman"/>
          <w:sz w:val="28"/>
        </w:rPr>
        <w:t xml:space="preserve">Шестаев Н.Т. Значение срока в возмездных обязательствах // Финансы и Россия. </w:t>
      </w:r>
      <w:r w:rsidR="00566327" w:rsidRPr="00B65926">
        <w:rPr>
          <w:rFonts w:cs="Times New Roman"/>
          <w:sz w:val="28"/>
        </w:rPr>
        <w:t>- 200</w:t>
      </w:r>
      <w:r w:rsidR="00895AD8" w:rsidRPr="00B65926">
        <w:rPr>
          <w:rFonts w:cs="Times New Roman"/>
          <w:sz w:val="28"/>
        </w:rPr>
        <w:t xml:space="preserve">8. </w:t>
      </w:r>
      <w:r w:rsidR="00566327" w:rsidRPr="00B65926">
        <w:rPr>
          <w:rFonts w:cs="Times New Roman"/>
          <w:sz w:val="28"/>
        </w:rPr>
        <w:t xml:space="preserve">- </w:t>
      </w:r>
      <w:r w:rsidR="00895AD8" w:rsidRPr="00B65926">
        <w:rPr>
          <w:rFonts w:cs="Times New Roman"/>
          <w:sz w:val="28"/>
        </w:rPr>
        <w:t>№ 22.</w:t>
      </w:r>
      <w:r w:rsidR="00566327" w:rsidRPr="00B65926">
        <w:rPr>
          <w:rFonts w:cs="Times New Roman"/>
          <w:sz w:val="28"/>
        </w:rPr>
        <w:t xml:space="preserve"> - </w:t>
      </w:r>
      <w:r w:rsidR="00895AD8" w:rsidRPr="00B65926">
        <w:rPr>
          <w:rFonts w:cs="Times New Roman"/>
          <w:sz w:val="28"/>
        </w:rPr>
        <w:t>С.</w:t>
      </w:r>
      <w:r w:rsidR="00566327" w:rsidRPr="00B65926">
        <w:rPr>
          <w:rFonts w:cs="Times New Roman"/>
          <w:sz w:val="28"/>
        </w:rPr>
        <w:t xml:space="preserve"> </w:t>
      </w:r>
      <w:r w:rsidR="00895AD8" w:rsidRPr="00B65926">
        <w:rPr>
          <w:rFonts w:cs="Times New Roman"/>
          <w:sz w:val="28"/>
        </w:rPr>
        <w:t>2.</w:t>
      </w:r>
    </w:p>
    <w:p w:rsidR="00566327" w:rsidRPr="00B65926" w:rsidRDefault="00697878" w:rsidP="00E54661">
      <w:pPr>
        <w:pStyle w:val="a8"/>
        <w:suppressAutoHyphens/>
        <w:spacing w:line="360" w:lineRule="auto"/>
        <w:rPr>
          <w:rFonts w:cs="Times New Roman"/>
          <w:sz w:val="28"/>
        </w:rPr>
      </w:pPr>
      <w:r w:rsidRPr="00B65926">
        <w:rPr>
          <w:rFonts w:cs="Times New Roman"/>
          <w:sz w:val="28"/>
        </w:rPr>
        <w:t>21</w:t>
      </w:r>
      <w:r w:rsidR="00566327" w:rsidRPr="00B65926">
        <w:rPr>
          <w:rFonts w:cs="Times New Roman"/>
          <w:sz w:val="28"/>
        </w:rPr>
        <w:t>. Щуковская О.М. О соотношении обязательства по оказанию услуг и по выполнению работ (подряда) // Правоведение. -</w:t>
      </w:r>
      <w:r w:rsidR="00B65926" w:rsidRPr="00B65926">
        <w:rPr>
          <w:rFonts w:cs="Times New Roman"/>
          <w:sz w:val="28"/>
        </w:rPr>
        <w:t xml:space="preserve"> </w:t>
      </w:r>
      <w:r w:rsidR="00566327" w:rsidRPr="00B65926">
        <w:rPr>
          <w:rFonts w:cs="Times New Roman"/>
          <w:sz w:val="28"/>
        </w:rPr>
        <w:t>2004. - № 2. – С. 204-208.</w:t>
      </w:r>
      <w:bookmarkStart w:id="0" w:name="_GoBack"/>
      <w:bookmarkEnd w:id="0"/>
    </w:p>
    <w:sectPr w:rsidR="00566327" w:rsidRPr="00B65926" w:rsidSect="00B65926">
      <w:headerReference w:type="even" r:id="rId7"/>
      <w:pgSz w:w="11906" w:h="16838"/>
      <w:pgMar w:top="1134" w:right="850" w:bottom="1134" w:left="1701" w:header="709" w:footer="709"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762" w:rsidRDefault="00546762">
      <w:r>
        <w:separator/>
      </w:r>
    </w:p>
  </w:endnote>
  <w:endnote w:type="continuationSeparator" w:id="0">
    <w:p w:rsidR="00546762" w:rsidRDefault="0054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endnya">
    <w:panose1 w:val="00000400000000000000"/>
    <w:charset w:val="01"/>
    <w:family w:val="roman"/>
    <w:notTrueType/>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762" w:rsidRDefault="00546762">
      <w:r>
        <w:separator/>
      </w:r>
    </w:p>
  </w:footnote>
  <w:footnote w:type="continuationSeparator" w:id="0">
    <w:p w:rsidR="00546762" w:rsidRDefault="00546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208" w:rsidRDefault="00763208" w:rsidP="00765ACC">
    <w:pPr>
      <w:pStyle w:val="a5"/>
      <w:framePr w:wrap="around" w:vAnchor="text" w:hAnchor="margin" w:xAlign="center" w:y="1"/>
      <w:rPr>
        <w:rStyle w:val="a7"/>
        <w:rFonts w:cs="Sendnya"/>
      </w:rPr>
    </w:pPr>
  </w:p>
  <w:p w:rsidR="00763208" w:rsidRDefault="0076320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E3E5B"/>
    <w:multiLevelType w:val="hybridMultilevel"/>
    <w:tmpl w:val="C22479B4"/>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
    <w:nsid w:val="15226EAF"/>
    <w:multiLevelType w:val="multilevel"/>
    <w:tmpl w:val="08A4E33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nsid w:val="5A9D76A5"/>
    <w:multiLevelType w:val="multilevel"/>
    <w:tmpl w:val="B8F6543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
    <w:nsid w:val="6F6F353C"/>
    <w:multiLevelType w:val="multilevel"/>
    <w:tmpl w:val="F20A2D34"/>
    <w:lvl w:ilvl="0">
      <w:start w:val="9"/>
      <w:numFmt w:val="decimal"/>
      <w:lvlText w:val="%1."/>
      <w:lvlJc w:val="left"/>
      <w:pPr>
        <w:tabs>
          <w:tab w:val="num" w:pos="480"/>
        </w:tabs>
        <w:ind w:left="480" w:hanging="360"/>
      </w:pPr>
      <w:rPr>
        <w:rFonts w:cs="Times New Roman" w:hint="default"/>
      </w:rPr>
    </w:lvl>
    <w:lvl w:ilvl="1">
      <w:start w:val="1"/>
      <w:numFmt w:val="decimal"/>
      <w:lvlText w:val="%1.%2."/>
      <w:lvlJc w:val="left"/>
      <w:pPr>
        <w:tabs>
          <w:tab w:val="num" w:pos="1549"/>
        </w:tabs>
        <w:ind w:left="1549" w:hanging="720"/>
      </w:pPr>
      <w:rPr>
        <w:rFonts w:cs="Times New Roman" w:hint="default"/>
      </w:rPr>
    </w:lvl>
    <w:lvl w:ilvl="2">
      <w:start w:val="1"/>
      <w:numFmt w:val="decimal"/>
      <w:lvlText w:val="%1.%2.%3."/>
      <w:lvlJc w:val="left"/>
      <w:pPr>
        <w:tabs>
          <w:tab w:val="num" w:pos="2258"/>
        </w:tabs>
        <w:ind w:left="2258" w:hanging="720"/>
      </w:pPr>
      <w:rPr>
        <w:rFonts w:cs="Times New Roman" w:hint="default"/>
      </w:rPr>
    </w:lvl>
    <w:lvl w:ilvl="3">
      <w:start w:val="1"/>
      <w:numFmt w:val="decimal"/>
      <w:lvlText w:val="%1.%2.%3.%4."/>
      <w:lvlJc w:val="left"/>
      <w:pPr>
        <w:tabs>
          <w:tab w:val="num" w:pos="3327"/>
        </w:tabs>
        <w:ind w:left="3327" w:hanging="1080"/>
      </w:pPr>
      <w:rPr>
        <w:rFonts w:cs="Times New Roman" w:hint="default"/>
      </w:rPr>
    </w:lvl>
    <w:lvl w:ilvl="4">
      <w:start w:val="1"/>
      <w:numFmt w:val="decimal"/>
      <w:lvlText w:val="%1.%2.%3.%4.%5."/>
      <w:lvlJc w:val="left"/>
      <w:pPr>
        <w:tabs>
          <w:tab w:val="num" w:pos="4036"/>
        </w:tabs>
        <w:ind w:left="4036" w:hanging="1080"/>
      </w:pPr>
      <w:rPr>
        <w:rFonts w:cs="Times New Roman" w:hint="default"/>
      </w:rPr>
    </w:lvl>
    <w:lvl w:ilvl="5">
      <w:start w:val="1"/>
      <w:numFmt w:val="decimal"/>
      <w:lvlText w:val="%1.%2.%3.%4.%5.%6."/>
      <w:lvlJc w:val="left"/>
      <w:pPr>
        <w:tabs>
          <w:tab w:val="num" w:pos="5105"/>
        </w:tabs>
        <w:ind w:left="5105" w:hanging="1440"/>
      </w:pPr>
      <w:rPr>
        <w:rFonts w:cs="Times New Roman" w:hint="default"/>
      </w:rPr>
    </w:lvl>
    <w:lvl w:ilvl="6">
      <w:start w:val="1"/>
      <w:numFmt w:val="decimal"/>
      <w:lvlText w:val="%1.%2.%3.%4.%5.%6.%7."/>
      <w:lvlJc w:val="left"/>
      <w:pPr>
        <w:tabs>
          <w:tab w:val="num" w:pos="6174"/>
        </w:tabs>
        <w:ind w:left="6174" w:hanging="1800"/>
      </w:pPr>
      <w:rPr>
        <w:rFonts w:cs="Times New Roman" w:hint="default"/>
      </w:rPr>
    </w:lvl>
    <w:lvl w:ilvl="7">
      <w:start w:val="1"/>
      <w:numFmt w:val="decimal"/>
      <w:lvlText w:val="%1.%2.%3.%4.%5.%6.%7.%8."/>
      <w:lvlJc w:val="left"/>
      <w:pPr>
        <w:tabs>
          <w:tab w:val="num" w:pos="6883"/>
        </w:tabs>
        <w:ind w:left="6883" w:hanging="1800"/>
      </w:pPr>
      <w:rPr>
        <w:rFonts w:cs="Times New Roman" w:hint="default"/>
      </w:rPr>
    </w:lvl>
    <w:lvl w:ilvl="8">
      <w:start w:val="1"/>
      <w:numFmt w:val="decimal"/>
      <w:lvlText w:val="%1.%2.%3.%4.%5.%6.%7.%8.%9."/>
      <w:lvlJc w:val="left"/>
      <w:pPr>
        <w:tabs>
          <w:tab w:val="num" w:pos="7952"/>
        </w:tabs>
        <w:ind w:left="7952" w:hanging="2160"/>
      </w:pPr>
      <w:rPr>
        <w:rFonts w:cs="Times New Roman" w:hint="default"/>
      </w:rPr>
    </w:lvl>
  </w:abstractNum>
  <w:abstractNum w:abstractNumId="4">
    <w:nsid w:val="7F4C4D2C"/>
    <w:multiLevelType w:val="hybridMultilevel"/>
    <w:tmpl w:val="9076805C"/>
    <w:lvl w:ilvl="0" w:tplc="0419000F">
      <w:start w:val="1"/>
      <w:numFmt w:val="decimal"/>
      <w:lvlText w:val="%1."/>
      <w:lvlJc w:val="left"/>
      <w:pPr>
        <w:tabs>
          <w:tab w:val="num" w:pos="480"/>
        </w:tabs>
        <w:ind w:left="480" w:hanging="360"/>
      </w:pPr>
      <w:rPr>
        <w:rFonts w:cs="Times New Roman"/>
      </w:rPr>
    </w:lvl>
    <w:lvl w:ilvl="1" w:tplc="04190019">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AD8"/>
    <w:rsid w:val="00051ED9"/>
    <w:rsid w:val="00092E7C"/>
    <w:rsid w:val="000C4924"/>
    <w:rsid w:val="00160214"/>
    <w:rsid w:val="00267637"/>
    <w:rsid w:val="0036350D"/>
    <w:rsid w:val="00371969"/>
    <w:rsid w:val="00465991"/>
    <w:rsid w:val="004E1CD3"/>
    <w:rsid w:val="005254B8"/>
    <w:rsid w:val="00526A88"/>
    <w:rsid w:val="00546762"/>
    <w:rsid w:val="00566327"/>
    <w:rsid w:val="00587B09"/>
    <w:rsid w:val="005F57E5"/>
    <w:rsid w:val="00627E11"/>
    <w:rsid w:val="00697878"/>
    <w:rsid w:val="00727C5B"/>
    <w:rsid w:val="00731469"/>
    <w:rsid w:val="00763208"/>
    <w:rsid w:val="00765ACC"/>
    <w:rsid w:val="007D3E47"/>
    <w:rsid w:val="00895AD8"/>
    <w:rsid w:val="008E38BA"/>
    <w:rsid w:val="008E6238"/>
    <w:rsid w:val="00906D3B"/>
    <w:rsid w:val="00926E00"/>
    <w:rsid w:val="009379C1"/>
    <w:rsid w:val="00B4752F"/>
    <w:rsid w:val="00B60364"/>
    <w:rsid w:val="00B65926"/>
    <w:rsid w:val="00BA0494"/>
    <w:rsid w:val="00CD1C46"/>
    <w:rsid w:val="00D97341"/>
    <w:rsid w:val="00E54661"/>
    <w:rsid w:val="00E57ABD"/>
    <w:rsid w:val="00EE7976"/>
    <w:rsid w:val="00F073D8"/>
    <w:rsid w:val="00F76C51"/>
    <w:rsid w:val="00FE04C3"/>
    <w:rsid w:val="00FE4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C277F4E-B4A6-4213-8ED5-C68ED8C5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AD8"/>
    <w:rPr>
      <w:rFonts w:cs="Sendnya"/>
      <w:lang w:bidi="or-IN"/>
    </w:rPr>
  </w:style>
  <w:style w:type="paragraph" w:styleId="1">
    <w:name w:val="heading 1"/>
    <w:basedOn w:val="a"/>
    <w:next w:val="a"/>
    <w:link w:val="10"/>
    <w:uiPriority w:val="9"/>
    <w:qFormat/>
    <w:rsid w:val="00895AD8"/>
    <w:pPr>
      <w:keepNext/>
      <w:spacing w:line="360" w:lineRule="auto"/>
      <w:ind w:firstLine="720"/>
      <w:outlineLvl w:val="0"/>
    </w:pPr>
    <w:rPr>
      <w:sz w:val="28"/>
      <w:szCs w:val="28"/>
    </w:rPr>
  </w:style>
  <w:style w:type="paragraph" w:styleId="2">
    <w:name w:val="heading 2"/>
    <w:basedOn w:val="a"/>
    <w:next w:val="a"/>
    <w:link w:val="20"/>
    <w:uiPriority w:val="9"/>
    <w:qFormat/>
    <w:rsid w:val="00895AD8"/>
    <w:pPr>
      <w:keepNext/>
      <w:spacing w:line="360" w:lineRule="auto"/>
      <w:jc w:val="right"/>
      <w:outlineLvl w:val="1"/>
    </w:pPr>
    <w:rPr>
      <w:b/>
      <w:bCs/>
      <w:sz w:val="28"/>
      <w:szCs w:val="28"/>
    </w:rPr>
  </w:style>
  <w:style w:type="paragraph" w:styleId="3">
    <w:name w:val="heading 3"/>
    <w:basedOn w:val="a"/>
    <w:next w:val="a"/>
    <w:link w:val="30"/>
    <w:uiPriority w:val="9"/>
    <w:qFormat/>
    <w:rsid w:val="00895AD8"/>
    <w:pPr>
      <w:keepNext/>
      <w:spacing w:line="360" w:lineRule="auto"/>
      <w:outlineLvl w:val="2"/>
    </w:pPr>
    <w:rPr>
      <w:sz w:val="28"/>
      <w:szCs w:val="28"/>
    </w:rPr>
  </w:style>
  <w:style w:type="paragraph" w:styleId="4">
    <w:name w:val="heading 4"/>
    <w:basedOn w:val="a"/>
    <w:next w:val="a"/>
    <w:link w:val="40"/>
    <w:uiPriority w:val="9"/>
    <w:qFormat/>
    <w:rsid w:val="00895AD8"/>
    <w:pPr>
      <w:keepNext/>
      <w:spacing w:line="360" w:lineRule="auto"/>
      <w:ind w:firstLine="709"/>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bidi="or-IN"/>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bidi="or-IN"/>
    </w:rPr>
  </w:style>
  <w:style w:type="character" w:customStyle="1" w:styleId="30">
    <w:name w:val="Заголовок 3 Знак"/>
    <w:link w:val="3"/>
    <w:uiPriority w:val="9"/>
    <w:semiHidden/>
    <w:locked/>
    <w:rPr>
      <w:rFonts w:ascii="Cambria" w:eastAsia="Times New Roman" w:hAnsi="Cambria" w:cs="Times New Roman"/>
      <w:b/>
      <w:bCs/>
      <w:sz w:val="26"/>
      <w:szCs w:val="26"/>
      <w:lang w:bidi="or-IN"/>
    </w:rPr>
  </w:style>
  <w:style w:type="character" w:customStyle="1" w:styleId="40">
    <w:name w:val="Заголовок 4 Знак"/>
    <w:link w:val="4"/>
    <w:uiPriority w:val="9"/>
    <w:semiHidden/>
    <w:locked/>
    <w:rPr>
      <w:rFonts w:ascii="Calibri" w:eastAsia="Times New Roman" w:hAnsi="Calibri" w:cs="Times New Roman"/>
      <w:b/>
      <w:bCs/>
      <w:sz w:val="28"/>
      <w:szCs w:val="28"/>
      <w:lang w:bidi="or-IN"/>
    </w:rPr>
  </w:style>
  <w:style w:type="paragraph" w:styleId="a3">
    <w:name w:val="Body Text Indent"/>
    <w:basedOn w:val="a"/>
    <w:link w:val="a4"/>
    <w:uiPriority w:val="99"/>
    <w:rsid w:val="00895AD8"/>
    <w:pPr>
      <w:spacing w:line="360" w:lineRule="auto"/>
      <w:ind w:firstLine="709"/>
      <w:jc w:val="both"/>
    </w:pPr>
    <w:rPr>
      <w:sz w:val="28"/>
      <w:szCs w:val="28"/>
    </w:rPr>
  </w:style>
  <w:style w:type="character" w:customStyle="1" w:styleId="a4">
    <w:name w:val="Основной текст с отступом Знак"/>
    <w:link w:val="a3"/>
    <w:uiPriority w:val="99"/>
    <w:semiHidden/>
    <w:locked/>
    <w:rPr>
      <w:rFonts w:cs="Sendnya"/>
      <w:lang w:bidi="or-IN"/>
    </w:rPr>
  </w:style>
  <w:style w:type="paragraph" w:styleId="a5">
    <w:name w:val="header"/>
    <w:basedOn w:val="a"/>
    <w:link w:val="a6"/>
    <w:uiPriority w:val="99"/>
    <w:rsid w:val="00895AD8"/>
    <w:pPr>
      <w:tabs>
        <w:tab w:val="center" w:pos="4153"/>
        <w:tab w:val="right" w:pos="8306"/>
      </w:tabs>
    </w:pPr>
  </w:style>
  <w:style w:type="character" w:customStyle="1" w:styleId="a6">
    <w:name w:val="Верхний колонтитул Знак"/>
    <w:link w:val="a5"/>
    <w:uiPriority w:val="99"/>
    <w:semiHidden/>
    <w:locked/>
    <w:rPr>
      <w:rFonts w:cs="Sendnya"/>
      <w:lang w:bidi="or-IN"/>
    </w:rPr>
  </w:style>
  <w:style w:type="character" w:styleId="a7">
    <w:name w:val="page number"/>
    <w:uiPriority w:val="99"/>
    <w:rsid w:val="00895AD8"/>
    <w:rPr>
      <w:rFonts w:cs="Times New Roman"/>
    </w:rPr>
  </w:style>
  <w:style w:type="paragraph" w:styleId="a8">
    <w:name w:val="footnote text"/>
    <w:basedOn w:val="a"/>
    <w:link w:val="a9"/>
    <w:uiPriority w:val="99"/>
    <w:semiHidden/>
    <w:rsid w:val="00895AD8"/>
  </w:style>
  <w:style w:type="character" w:customStyle="1" w:styleId="a9">
    <w:name w:val="Текст сноски Знак"/>
    <w:link w:val="a8"/>
    <w:uiPriority w:val="99"/>
    <w:semiHidden/>
    <w:locked/>
    <w:rPr>
      <w:rFonts w:cs="Sendnya"/>
      <w:lang w:bidi="or-IN"/>
    </w:rPr>
  </w:style>
  <w:style w:type="character" w:styleId="aa">
    <w:name w:val="footnote reference"/>
    <w:uiPriority w:val="99"/>
    <w:semiHidden/>
    <w:rsid w:val="00895AD8"/>
    <w:rPr>
      <w:rFonts w:cs="Times New Roman"/>
      <w:vertAlign w:val="superscript"/>
    </w:rPr>
  </w:style>
  <w:style w:type="character" w:customStyle="1" w:styleId="apple-style-span">
    <w:name w:val="apple-style-span"/>
    <w:rsid w:val="00731469"/>
    <w:rPr>
      <w:rFonts w:cs="Times New Roman"/>
    </w:rPr>
  </w:style>
  <w:style w:type="paragraph" w:customStyle="1" w:styleId="cv">
    <w:name w:val="cv"/>
    <w:basedOn w:val="a"/>
    <w:rsid w:val="00FE4D6F"/>
    <w:pPr>
      <w:spacing w:before="100" w:beforeAutospacing="1" w:after="100" w:afterAutospacing="1"/>
    </w:pPr>
    <w:rPr>
      <w:rFonts w:cs="Times New Roman"/>
      <w:sz w:val="24"/>
      <w:szCs w:val="24"/>
    </w:rPr>
  </w:style>
  <w:style w:type="character" w:customStyle="1" w:styleId="apple-converted-space">
    <w:name w:val="apple-converted-space"/>
    <w:rsid w:val="00FE4D6F"/>
    <w:rPr>
      <w:rFonts w:cs="Times New Roman"/>
    </w:rPr>
  </w:style>
  <w:style w:type="character" w:styleId="ab">
    <w:name w:val="Hyperlink"/>
    <w:uiPriority w:val="99"/>
    <w:rsid w:val="00FE4D6F"/>
    <w:rPr>
      <w:rFonts w:cs="Times New Roman"/>
      <w:color w:val="0000FF"/>
      <w:u w:val="single"/>
    </w:rPr>
  </w:style>
  <w:style w:type="paragraph" w:styleId="21">
    <w:name w:val="Body Text Indent 2"/>
    <w:basedOn w:val="a"/>
    <w:link w:val="22"/>
    <w:uiPriority w:val="99"/>
    <w:rsid w:val="00587B09"/>
    <w:pPr>
      <w:spacing w:after="120" w:line="480" w:lineRule="auto"/>
      <w:ind w:left="283"/>
    </w:pPr>
  </w:style>
  <w:style w:type="character" w:customStyle="1" w:styleId="22">
    <w:name w:val="Основной текст с отступом 2 Знак"/>
    <w:link w:val="21"/>
    <w:uiPriority w:val="99"/>
    <w:semiHidden/>
    <w:locked/>
    <w:rPr>
      <w:rFonts w:cs="Sendnya"/>
      <w:lang w:bidi="or-IN"/>
    </w:rPr>
  </w:style>
  <w:style w:type="paragraph" w:styleId="ac">
    <w:name w:val="footer"/>
    <w:basedOn w:val="a"/>
    <w:link w:val="ad"/>
    <w:uiPriority w:val="99"/>
    <w:rsid w:val="00B65926"/>
    <w:pPr>
      <w:tabs>
        <w:tab w:val="center" w:pos="4677"/>
        <w:tab w:val="right" w:pos="9355"/>
      </w:tabs>
    </w:pPr>
  </w:style>
  <w:style w:type="character" w:customStyle="1" w:styleId="ad">
    <w:name w:val="Нижний колонтитул Знак"/>
    <w:link w:val="ac"/>
    <w:uiPriority w:val="99"/>
    <w:locked/>
    <w:rsid w:val="00B65926"/>
    <w:rPr>
      <w:rFonts w:cs="Sendnya"/>
      <w:lang w:bidi="o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1422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5805</Words>
  <Characters>33095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Office</Company>
  <LinksUpToDate>false</LinksUpToDate>
  <CharactersWithSpaces>38823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2014-03-20T13:10:00Z</dcterms:created>
  <dcterms:modified xsi:type="dcterms:W3CDTF">2014-03-20T13:10:00Z</dcterms:modified>
</cp:coreProperties>
</file>