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90C" w:rsidRDefault="002C390C">
      <w:pPr>
        <w:pStyle w:val="af"/>
        <w:rPr>
          <w:sz w:val="28"/>
          <w:szCs w:val="28"/>
        </w:rPr>
      </w:pPr>
      <w:r>
        <w:rPr>
          <w:sz w:val="28"/>
          <w:szCs w:val="28"/>
        </w:rPr>
        <w:t>Министерство образования и науки Российской Федерации</w:t>
      </w:r>
    </w:p>
    <w:p w:rsidR="002C390C" w:rsidRDefault="002C390C">
      <w:pPr>
        <w:pStyle w:val="af"/>
        <w:rPr>
          <w:sz w:val="28"/>
          <w:szCs w:val="28"/>
        </w:rPr>
      </w:pPr>
      <w:r>
        <w:rPr>
          <w:sz w:val="28"/>
          <w:szCs w:val="28"/>
        </w:rPr>
        <w:t>Новосибирский Гуманитарный Институт</w:t>
      </w:r>
    </w:p>
    <w:p w:rsidR="002C390C" w:rsidRDefault="002C390C">
      <w:pPr>
        <w:pStyle w:val="af"/>
        <w:rPr>
          <w:sz w:val="28"/>
          <w:szCs w:val="28"/>
        </w:rPr>
      </w:pPr>
    </w:p>
    <w:p w:rsidR="002C390C" w:rsidRDefault="002C390C">
      <w:pPr>
        <w:pStyle w:val="af"/>
        <w:rPr>
          <w:sz w:val="28"/>
          <w:szCs w:val="28"/>
        </w:rPr>
      </w:pPr>
    </w:p>
    <w:p w:rsidR="002C390C" w:rsidRDefault="002C390C">
      <w:pPr>
        <w:pStyle w:val="af"/>
        <w:rPr>
          <w:sz w:val="28"/>
          <w:szCs w:val="28"/>
        </w:rPr>
      </w:pPr>
    </w:p>
    <w:p w:rsidR="002C390C" w:rsidRDefault="002C390C">
      <w:pPr>
        <w:pStyle w:val="af"/>
        <w:rPr>
          <w:sz w:val="28"/>
          <w:szCs w:val="28"/>
        </w:rPr>
      </w:pPr>
    </w:p>
    <w:p w:rsidR="002C390C" w:rsidRDefault="002C390C">
      <w:pPr>
        <w:pStyle w:val="af"/>
        <w:rPr>
          <w:sz w:val="28"/>
          <w:szCs w:val="28"/>
        </w:rPr>
      </w:pPr>
    </w:p>
    <w:p w:rsidR="002C390C" w:rsidRDefault="002C390C">
      <w:pPr>
        <w:pStyle w:val="af"/>
        <w:rPr>
          <w:sz w:val="28"/>
          <w:szCs w:val="28"/>
        </w:rPr>
      </w:pPr>
    </w:p>
    <w:p w:rsidR="002C390C" w:rsidRDefault="002C390C">
      <w:pPr>
        <w:pStyle w:val="af"/>
        <w:rPr>
          <w:sz w:val="28"/>
          <w:szCs w:val="28"/>
        </w:rPr>
      </w:pPr>
    </w:p>
    <w:p w:rsidR="002C390C" w:rsidRDefault="002C390C">
      <w:pPr>
        <w:pStyle w:val="af"/>
        <w:rPr>
          <w:sz w:val="32"/>
          <w:szCs w:val="32"/>
        </w:rPr>
      </w:pPr>
      <w:r>
        <w:rPr>
          <w:sz w:val="32"/>
          <w:szCs w:val="32"/>
        </w:rPr>
        <w:t>КУРСОВАЯ РАБОТА</w:t>
      </w:r>
    </w:p>
    <w:p w:rsidR="002C390C" w:rsidRDefault="002C390C">
      <w:pPr>
        <w:pStyle w:val="af"/>
        <w:rPr>
          <w:sz w:val="32"/>
          <w:szCs w:val="32"/>
        </w:rPr>
      </w:pPr>
    </w:p>
    <w:p w:rsidR="002C390C" w:rsidRDefault="002C390C">
      <w:pPr>
        <w:pStyle w:val="af"/>
        <w:jc w:val="left"/>
        <w:rPr>
          <w:sz w:val="28"/>
          <w:szCs w:val="28"/>
        </w:rPr>
      </w:pPr>
      <w:r>
        <w:rPr>
          <w:b w:val="0"/>
          <w:bCs w:val="0"/>
          <w:sz w:val="28"/>
          <w:szCs w:val="28"/>
        </w:rPr>
        <w:t xml:space="preserve">       По дисциплине: </w:t>
      </w:r>
      <w:r>
        <w:rPr>
          <w:sz w:val="28"/>
          <w:szCs w:val="28"/>
        </w:rPr>
        <w:t>Гражданское право</w:t>
      </w:r>
    </w:p>
    <w:p w:rsidR="002C390C" w:rsidRDefault="002C390C">
      <w:pPr>
        <w:pStyle w:val="af"/>
        <w:rPr>
          <w:sz w:val="28"/>
          <w:szCs w:val="28"/>
        </w:rPr>
      </w:pPr>
      <w:r>
        <w:rPr>
          <w:b w:val="0"/>
          <w:bCs w:val="0"/>
          <w:sz w:val="28"/>
          <w:szCs w:val="28"/>
        </w:rPr>
        <w:t>На тему</w:t>
      </w:r>
      <w:r>
        <w:rPr>
          <w:sz w:val="28"/>
          <w:szCs w:val="28"/>
        </w:rPr>
        <w:t xml:space="preserve">: Договор розничной  купли-продажи </w:t>
      </w:r>
    </w:p>
    <w:p w:rsidR="002C390C" w:rsidRDefault="002C390C">
      <w:pPr>
        <w:pStyle w:val="af"/>
        <w:rPr>
          <w:sz w:val="28"/>
          <w:szCs w:val="28"/>
        </w:rPr>
      </w:pPr>
    </w:p>
    <w:p w:rsidR="002C390C" w:rsidRDefault="002C390C">
      <w:pPr>
        <w:pStyle w:val="af"/>
        <w:rPr>
          <w:sz w:val="28"/>
          <w:szCs w:val="28"/>
        </w:rPr>
      </w:pPr>
    </w:p>
    <w:p w:rsidR="002C390C" w:rsidRDefault="002C390C">
      <w:pPr>
        <w:pStyle w:val="af"/>
        <w:rPr>
          <w:sz w:val="28"/>
          <w:szCs w:val="28"/>
        </w:rPr>
      </w:pPr>
    </w:p>
    <w:p w:rsidR="002C390C" w:rsidRDefault="002C390C">
      <w:pPr>
        <w:pStyle w:val="af"/>
        <w:rPr>
          <w:sz w:val="28"/>
          <w:szCs w:val="28"/>
        </w:rPr>
      </w:pPr>
    </w:p>
    <w:p w:rsidR="002C390C" w:rsidRDefault="002C390C">
      <w:pPr>
        <w:pStyle w:val="af"/>
        <w:jc w:val="right"/>
        <w:rPr>
          <w:sz w:val="28"/>
          <w:szCs w:val="28"/>
        </w:rPr>
      </w:pPr>
      <w:r>
        <w:rPr>
          <w:sz w:val="28"/>
          <w:szCs w:val="28"/>
        </w:rPr>
        <w:t>Выполнил: студент 3-го курса</w:t>
      </w:r>
    </w:p>
    <w:p w:rsidR="002C390C" w:rsidRDefault="002C390C">
      <w:pPr>
        <w:pStyle w:val="af"/>
        <w:jc w:val="right"/>
        <w:rPr>
          <w:sz w:val="28"/>
          <w:szCs w:val="28"/>
        </w:rPr>
      </w:pPr>
      <w:r>
        <w:rPr>
          <w:sz w:val="28"/>
          <w:szCs w:val="28"/>
        </w:rPr>
        <w:t>юридического факультета,</w:t>
      </w:r>
    </w:p>
    <w:p w:rsidR="002C390C" w:rsidRDefault="002C390C">
      <w:pPr>
        <w:pStyle w:val="af"/>
        <w:jc w:val="right"/>
        <w:rPr>
          <w:sz w:val="28"/>
          <w:szCs w:val="28"/>
        </w:rPr>
      </w:pPr>
      <w:r>
        <w:rPr>
          <w:sz w:val="28"/>
          <w:szCs w:val="28"/>
        </w:rPr>
        <w:t>группы Ю-3 Теряев С.С</w:t>
      </w:r>
    </w:p>
    <w:p w:rsidR="002C390C" w:rsidRDefault="002C390C">
      <w:pPr>
        <w:pStyle w:val="af"/>
        <w:jc w:val="right"/>
        <w:rPr>
          <w:sz w:val="28"/>
          <w:szCs w:val="28"/>
        </w:rPr>
      </w:pPr>
    </w:p>
    <w:p w:rsidR="002C390C" w:rsidRDefault="002C390C">
      <w:pPr>
        <w:pStyle w:val="af"/>
        <w:jc w:val="right"/>
        <w:rPr>
          <w:sz w:val="28"/>
          <w:szCs w:val="28"/>
        </w:rPr>
      </w:pPr>
      <w:r>
        <w:rPr>
          <w:sz w:val="28"/>
          <w:szCs w:val="28"/>
        </w:rPr>
        <w:t>Проверил: Отт С.А.</w:t>
      </w:r>
    </w:p>
    <w:p w:rsidR="002C390C" w:rsidRDefault="002C390C">
      <w:pPr>
        <w:pStyle w:val="af"/>
        <w:rPr>
          <w:sz w:val="28"/>
          <w:szCs w:val="28"/>
        </w:rPr>
      </w:pPr>
    </w:p>
    <w:p w:rsidR="002C390C" w:rsidRDefault="002C390C">
      <w:pPr>
        <w:pStyle w:val="af"/>
        <w:rPr>
          <w:sz w:val="28"/>
          <w:szCs w:val="28"/>
        </w:rPr>
      </w:pPr>
    </w:p>
    <w:p w:rsidR="002C390C" w:rsidRDefault="002C390C">
      <w:pPr>
        <w:pStyle w:val="af"/>
        <w:rPr>
          <w:sz w:val="28"/>
          <w:szCs w:val="28"/>
        </w:rPr>
      </w:pPr>
    </w:p>
    <w:p w:rsidR="002C390C" w:rsidRDefault="002C390C">
      <w:pPr>
        <w:pStyle w:val="af"/>
        <w:rPr>
          <w:sz w:val="28"/>
          <w:szCs w:val="28"/>
        </w:rPr>
      </w:pPr>
    </w:p>
    <w:p w:rsidR="002C390C" w:rsidRDefault="002C390C">
      <w:pPr>
        <w:pStyle w:val="af"/>
        <w:rPr>
          <w:sz w:val="28"/>
          <w:szCs w:val="28"/>
        </w:rPr>
      </w:pPr>
    </w:p>
    <w:p w:rsidR="002C390C" w:rsidRDefault="002C390C">
      <w:pPr>
        <w:pStyle w:val="af"/>
        <w:rPr>
          <w:sz w:val="28"/>
          <w:szCs w:val="28"/>
        </w:rPr>
      </w:pPr>
    </w:p>
    <w:p w:rsidR="002C390C" w:rsidRDefault="002C390C">
      <w:pPr>
        <w:pStyle w:val="af"/>
        <w:rPr>
          <w:sz w:val="28"/>
          <w:szCs w:val="28"/>
        </w:rPr>
      </w:pPr>
      <w:r>
        <w:rPr>
          <w:sz w:val="28"/>
          <w:szCs w:val="28"/>
        </w:rPr>
        <w:t>Новосибирск</w:t>
      </w:r>
    </w:p>
    <w:p w:rsidR="002C390C" w:rsidRDefault="002C390C">
      <w:pPr>
        <w:pStyle w:val="af"/>
        <w:rPr>
          <w:sz w:val="28"/>
          <w:szCs w:val="28"/>
        </w:rPr>
      </w:pPr>
      <w:r>
        <w:rPr>
          <w:sz w:val="28"/>
          <w:szCs w:val="28"/>
        </w:rPr>
        <w:t>2004г</w:t>
      </w:r>
    </w:p>
    <w:p w:rsidR="002C390C" w:rsidRDefault="002C390C"/>
    <w:p w:rsidR="002C390C" w:rsidRDefault="002C390C">
      <w:pPr>
        <w:pStyle w:val="22"/>
        <w:spacing w:line="360" w:lineRule="auto"/>
        <w:ind w:firstLine="284"/>
        <w:jc w:val="center"/>
        <w:rPr>
          <w:b/>
          <w:bCs/>
          <w:color w:val="auto"/>
          <w:sz w:val="32"/>
          <w:szCs w:val="32"/>
        </w:rPr>
      </w:pPr>
      <w:r>
        <w:rPr>
          <w:b/>
          <w:bCs/>
          <w:color w:val="auto"/>
          <w:sz w:val="32"/>
          <w:szCs w:val="32"/>
        </w:rPr>
        <w:t>Введение</w:t>
      </w:r>
    </w:p>
    <w:p w:rsidR="002C390C" w:rsidRDefault="002C390C">
      <w:pPr>
        <w:pStyle w:val="22"/>
        <w:spacing w:line="360" w:lineRule="auto"/>
        <w:ind w:firstLine="284"/>
        <w:jc w:val="both"/>
        <w:rPr>
          <w:color w:val="auto"/>
        </w:rPr>
      </w:pPr>
      <w:r>
        <w:rPr>
          <w:color w:val="auto"/>
        </w:rPr>
        <w:t xml:space="preserve">Договор розничной купли-продажи – самый массовый договор. Ежедневно совершаются миллионы покупок. Ежедневно миллионы людей вступают в правовые отношения, при этом, не вспоминая о правовых тонкостях отношений профессионального продавца и рядового покупателя. </w:t>
      </w:r>
    </w:p>
    <w:p w:rsidR="002C390C" w:rsidRDefault="002C390C">
      <w:pPr>
        <w:spacing w:line="360" w:lineRule="auto"/>
        <w:jc w:val="both"/>
        <w:rPr>
          <w:sz w:val="28"/>
          <w:szCs w:val="28"/>
        </w:rPr>
      </w:pPr>
      <w:r>
        <w:rPr>
          <w:sz w:val="28"/>
          <w:szCs w:val="28"/>
        </w:rPr>
        <w:t>Поэтому данный договор занимает первое место среди разновидностей купли-продажи в Гражданском кодексе РФ.</w:t>
      </w:r>
    </w:p>
    <w:p w:rsidR="002C390C" w:rsidRDefault="002C390C">
      <w:pPr>
        <w:spacing w:line="360" w:lineRule="auto"/>
        <w:jc w:val="both"/>
        <w:rPr>
          <w:sz w:val="28"/>
          <w:szCs w:val="28"/>
        </w:rPr>
      </w:pPr>
      <w:r>
        <w:rPr>
          <w:sz w:val="28"/>
          <w:szCs w:val="28"/>
        </w:rPr>
        <w:t>Важность данного договора подчеркивает и то обстоятельство, что правило о розничной купле-продаже носят в основном обязательный характер и направлены в первую очередь на обеспечение интересов потребителей. На защите интересов «слабой стороны» не связанной с предпринимательской деятельностью - потребителя, стоят не только нормы ГК РФ, но законодательство защите прав потребителей.</w:t>
      </w:r>
    </w:p>
    <w:p w:rsidR="002C390C" w:rsidRDefault="002C390C">
      <w:pPr>
        <w:spacing w:line="360" w:lineRule="auto"/>
        <w:jc w:val="both"/>
        <w:rPr>
          <w:sz w:val="28"/>
          <w:szCs w:val="28"/>
        </w:rPr>
      </w:pPr>
      <w:r>
        <w:rPr>
          <w:sz w:val="28"/>
          <w:szCs w:val="28"/>
        </w:rPr>
        <w:t>Однако на практике, все же, нередко встречаются случаи нарушения прав потребителей. Чаще всего, продавец не предоставляет должной информации о товаре, не соблюдает право покупателя на безопасность товара, нарушает сроки исполнения гарантийного обязательства и т.д.</w:t>
      </w:r>
    </w:p>
    <w:p w:rsidR="002C390C" w:rsidRDefault="002C390C">
      <w:pPr>
        <w:spacing w:line="360" w:lineRule="auto"/>
        <w:jc w:val="both"/>
        <w:rPr>
          <w:sz w:val="28"/>
          <w:szCs w:val="28"/>
        </w:rPr>
      </w:pPr>
      <w:r>
        <w:rPr>
          <w:sz w:val="28"/>
          <w:szCs w:val="28"/>
        </w:rPr>
        <w:t>При этом нарушителями прав потребителей могут быть как небольшие хозяйствующие субъекты, например, автомастерские, осуществляющие недоброкачественный ремонт, так и гигантские, с точки зрения потребителя, компании, например, Волжский автомобильный завод, скрывающий факты выпуска небезопасного товара.</w:t>
      </w:r>
    </w:p>
    <w:p w:rsidR="002C390C" w:rsidRDefault="002C390C">
      <w:pPr>
        <w:spacing w:line="360" w:lineRule="auto"/>
        <w:ind w:firstLine="284"/>
        <w:jc w:val="both"/>
        <w:rPr>
          <w:sz w:val="28"/>
          <w:szCs w:val="28"/>
        </w:rPr>
      </w:pPr>
      <w:r>
        <w:rPr>
          <w:sz w:val="28"/>
          <w:szCs w:val="28"/>
        </w:rPr>
        <w:t>Учитывая вышеназванные обстоятельства, мне видится актуальным исследование договора розничной купли-продажи.</w:t>
      </w:r>
    </w:p>
    <w:p w:rsidR="002C390C" w:rsidRDefault="002C390C">
      <w:pPr>
        <w:spacing w:line="360" w:lineRule="auto"/>
        <w:jc w:val="both"/>
        <w:rPr>
          <w:sz w:val="28"/>
          <w:szCs w:val="28"/>
        </w:rPr>
      </w:pPr>
      <w:r>
        <w:rPr>
          <w:sz w:val="28"/>
          <w:szCs w:val="28"/>
        </w:rPr>
        <w:t xml:space="preserve">На мой взгляд безусловную актуальность представляет рассмотрение и обобщение судебной практики в связи с заключением, исполнением и расторжением договора розничной купли-продажи, применением норм законодательства о защите прав потребителей. Кроме того, определенный интерес представляет анализ правил о публичной оферте. Что признается публичной офертой? Как в таком случае защитить нарушенные права потребителя? По мере развития и применения в нашей стране законодательства о защите прав потребителей все чаще встает вопрос об ответственности продавца или изготовителя продукции: Полагается ли компенсация морального вреда покупателю? </w:t>
      </w:r>
    </w:p>
    <w:p w:rsidR="002C390C" w:rsidRDefault="002C390C">
      <w:pPr>
        <w:spacing w:line="360" w:lineRule="auto"/>
        <w:jc w:val="both"/>
        <w:rPr>
          <w:sz w:val="28"/>
          <w:szCs w:val="28"/>
        </w:rPr>
      </w:pPr>
      <w:r>
        <w:rPr>
          <w:sz w:val="28"/>
          <w:szCs w:val="28"/>
        </w:rPr>
        <w:t xml:space="preserve">Итак цель данной работы – исследовать особенности договора розничной купли-продажи. </w:t>
      </w:r>
    </w:p>
    <w:p w:rsidR="002C390C" w:rsidRDefault="002C390C">
      <w:pPr>
        <w:spacing w:line="360" w:lineRule="auto"/>
        <w:jc w:val="both"/>
        <w:rPr>
          <w:sz w:val="28"/>
          <w:szCs w:val="28"/>
        </w:rPr>
      </w:pPr>
      <w:r>
        <w:rPr>
          <w:sz w:val="28"/>
          <w:szCs w:val="28"/>
        </w:rPr>
        <w:t xml:space="preserve">Исходя из поставленной цели я ставлю перед собой следующие задачи: </w:t>
      </w:r>
    </w:p>
    <w:p w:rsidR="002C390C" w:rsidRDefault="002C390C">
      <w:pPr>
        <w:spacing w:line="360" w:lineRule="auto"/>
        <w:jc w:val="both"/>
        <w:rPr>
          <w:sz w:val="28"/>
          <w:szCs w:val="28"/>
        </w:rPr>
      </w:pPr>
      <w:r>
        <w:rPr>
          <w:sz w:val="28"/>
          <w:szCs w:val="28"/>
        </w:rPr>
        <w:t>- рассмотреть общие положение о договоре розничной купли-продажи, в частности понятие договора, сферу его применения, разновидности и его форма;</w:t>
      </w:r>
    </w:p>
    <w:p w:rsidR="002C390C" w:rsidRDefault="002C390C">
      <w:pPr>
        <w:spacing w:line="360" w:lineRule="auto"/>
        <w:jc w:val="both"/>
        <w:rPr>
          <w:sz w:val="28"/>
          <w:szCs w:val="28"/>
        </w:rPr>
      </w:pPr>
      <w:r>
        <w:rPr>
          <w:sz w:val="28"/>
          <w:szCs w:val="28"/>
        </w:rPr>
        <w:t>- проанализировать правовое регулирование договора розничной купли-продажи;</w:t>
      </w:r>
    </w:p>
    <w:p w:rsidR="002C390C" w:rsidRDefault="002C390C">
      <w:pPr>
        <w:spacing w:line="360" w:lineRule="auto"/>
        <w:jc w:val="both"/>
        <w:rPr>
          <w:sz w:val="28"/>
          <w:szCs w:val="28"/>
        </w:rPr>
      </w:pPr>
      <w:r>
        <w:rPr>
          <w:sz w:val="28"/>
          <w:szCs w:val="28"/>
        </w:rPr>
        <w:t>- исследовать особенности содержания договора розничной купли-продажи, порядок его заключения, правило публичной оферты;</w:t>
      </w:r>
    </w:p>
    <w:p w:rsidR="002C390C" w:rsidRDefault="002C390C">
      <w:pPr>
        <w:pStyle w:val="24"/>
      </w:pPr>
      <w:r>
        <w:t>В проделанном исследовании будет проанализирована современная периодика о договоре розничной купле-продаже, весь пласт действующего законодательства. Мое исследование пройдет в сравнительном ключе: общие положения о договоре розничной купле-продаже – примеры из судебно-арбитражной практики. В заключение работы будут подведены итоги, намечены пути решения накопившей проблематики.</w:t>
      </w:r>
    </w:p>
    <w:p w:rsidR="002C390C" w:rsidRDefault="002C390C">
      <w:pPr>
        <w:jc w:val="center"/>
        <w:rPr>
          <w:b/>
          <w:bCs/>
          <w:sz w:val="32"/>
          <w:szCs w:val="32"/>
        </w:rPr>
        <w:sectPr w:rsidR="002C390C">
          <w:headerReference w:type="default" r:id="rId7"/>
          <w:footerReference w:type="default" r:id="rId8"/>
          <w:pgSz w:w="11906" w:h="16838"/>
          <w:pgMar w:top="1134" w:right="850" w:bottom="1134" w:left="1701" w:header="708" w:footer="708" w:gutter="0"/>
          <w:pgNumType w:start="3"/>
          <w:cols w:space="708"/>
          <w:docGrid w:linePitch="360"/>
        </w:sectPr>
      </w:pPr>
    </w:p>
    <w:p w:rsidR="002C390C" w:rsidRDefault="002C390C">
      <w:pPr>
        <w:jc w:val="center"/>
        <w:rPr>
          <w:b/>
          <w:bCs/>
          <w:sz w:val="32"/>
          <w:szCs w:val="32"/>
        </w:rPr>
      </w:pPr>
    </w:p>
    <w:p w:rsidR="002C390C" w:rsidRDefault="002C390C">
      <w:pPr>
        <w:jc w:val="center"/>
        <w:rPr>
          <w:b/>
          <w:bCs/>
          <w:sz w:val="32"/>
          <w:szCs w:val="32"/>
        </w:rPr>
      </w:pPr>
    </w:p>
    <w:p w:rsidR="002C390C" w:rsidRDefault="002C390C">
      <w:pPr>
        <w:jc w:val="center"/>
        <w:rPr>
          <w:b/>
          <w:bCs/>
          <w:sz w:val="32"/>
          <w:szCs w:val="32"/>
        </w:rPr>
      </w:pPr>
    </w:p>
    <w:p w:rsidR="002C390C" w:rsidRDefault="002C390C">
      <w:pPr>
        <w:jc w:val="center"/>
        <w:rPr>
          <w:b/>
          <w:bCs/>
          <w:sz w:val="32"/>
          <w:szCs w:val="32"/>
        </w:rPr>
      </w:pPr>
    </w:p>
    <w:p w:rsidR="002C390C" w:rsidRDefault="002C390C">
      <w:pPr>
        <w:jc w:val="center"/>
        <w:rPr>
          <w:b/>
          <w:bCs/>
          <w:sz w:val="32"/>
          <w:szCs w:val="32"/>
        </w:rPr>
        <w:sectPr w:rsidR="002C390C">
          <w:type w:val="continuous"/>
          <w:pgSz w:w="11906" w:h="16838"/>
          <w:pgMar w:top="1134" w:right="850" w:bottom="1134" w:left="1701" w:header="708" w:footer="708" w:gutter="0"/>
          <w:pgNumType w:start="3"/>
          <w:cols w:space="708"/>
          <w:docGrid w:linePitch="360"/>
        </w:sectPr>
      </w:pPr>
    </w:p>
    <w:p w:rsidR="002C390C" w:rsidRDefault="002C390C">
      <w:pPr>
        <w:jc w:val="center"/>
        <w:rPr>
          <w:b/>
          <w:bCs/>
          <w:sz w:val="32"/>
          <w:szCs w:val="32"/>
        </w:rPr>
      </w:pPr>
      <w:r>
        <w:rPr>
          <w:b/>
          <w:bCs/>
          <w:sz w:val="32"/>
          <w:szCs w:val="32"/>
        </w:rPr>
        <w:t>Понятие и особенности договора розничной купли-продажи.</w:t>
      </w:r>
    </w:p>
    <w:p w:rsidR="002C390C" w:rsidRDefault="002C390C">
      <w:pPr>
        <w:pStyle w:val="a3"/>
        <w:spacing w:line="360" w:lineRule="auto"/>
        <w:rPr>
          <w:sz w:val="28"/>
          <w:szCs w:val="28"/>
        </w:rPr>
      </w:pPr>
    </w:p>
    <w:p w:rsidR="002C390C" w:rsidRDefault="002C390C">
      <w:pPr>
        <w:pStyle w:val="a3"/>
        <w:spacing w:line="360" w:lineRule="auto"/>
        <w:ind w:firstLine="284"/>
        <w:jc w:val="both"/>
        <w:rPr>
          <w:sz w:val="28"/>
          <w:szCs w:val="28"/>
        </w:rPr>
      </w:pPr>
      <w:r>
        <w:rPr>
          <w:sz w:val="28"/>
          <w:szCs w:val="28"/>
        </w:rPr>
        <w:t>Легальное определение договора розничной купли-продажи содержится в п.1 ст.492 Гражданского кодекса РФ.</w:t>
      </w:r>
    </w:p>
    <w:p w:rsidR="002C390C" w:rsidRDefault="002C390C">
      <w:pPr>
        <w:pStyle w:val="a3"/>
        <w:spacing w:line="360" w:lineRule="auto"/>
        <w:ind w:firstLine="284"/>
        <w:jc w:val="both"/>
        <w:rPr>
          <w:i/>
          <w:iCs/>
          <w:sz w:val="28"/>
          <w:szCs w:val="28"/>
        </w:rPr>
      </w:pPr>
      <w:r>
        <w:rPr>
          <w:i/>
          <w:iCs/>
          <w:sz w:val="28"/>
          <w:szCs w:val="28"/>
        </w:rPr>
        <w:t>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2C390C" w:rsidRDefault="002C390C">
      <w:pPr>
        <w:pStyle w:val="a3"/>
        <w:spacing w:line="360" w:lineRule="auto"/>
        <w:ind w:firstLine="284"/>
        <w:jc w:val="both"/>
        <w:rPr>
          <w:sz w:val="28"/>
          <w:szCs w:val="28"/>
        </w:rPr>
      </w:pPr>
      <w:r>
        <w:rPr>
          <w:sz w:val="28"/>
          <w:szCs w:val="28"/>
        </w:rPr>
        <w:t>Из определения можно выделить характерные черты, позволяющие выделить договор розничной купли-продажи в самостоятельный вид договора купли-продажи:</w:t>
      </w:r>
    </w:p>
    <w:p w:rsidR="002C390C" w:rsidRDefault="002C390C">
      <w:pPr>
        <w:pStyle w:val="a3"/>
        <w:spacing w:line="360" w:lineRule="auto"/>
        <w:ind w:firstLine="284"/>
        <w:jc w:val="both"/>
        <w:rPr>
          <w:sz w:val="28"/>
          <w:szCs w:val="28"/>
        </w:rPr>
      </w:pPr>
      <w:r>
        <w:rPr>
          <w:sz w:val="28"/>
          <w:szCs w:val="28"/>
        </w:rPr>
        <w:t>Во-первых, необходимо отметить специфику продавца как субъекта договора розничной купли-продажи. В качестве данного продавца может выступать только такая коммерческая организация, которая осуществляет предпринимательскую деятельность по продаже товаров в розницу (торговое предприятие).</w:t>
      </w:r>
    </w:p>
    <w:p w:rsidR="002C390C" w:rsidRDefault="002C390C">
      <w:pPr>
        <w:pStyle w:val="a3"/>
        <w:spacing w:line="360" w:lineRule="auto"/>
        <w:ind w:firstLine="284"/>
        <w:jc w:val="both"/>
        <w:rPr>
          <w:sz w:val="28"/>
          <w:szCs w:val="28"/>
        </w:rPr>
      </w:pPr>
      <w:r>
        <w:rPr>
          <w:sz w:val="28"/>
          <w:szCs w:val="28"/>
        </w:rPr>
        <w:t>Во-вторых, определенными особенностями обладает и товар, выступающий в качестве предмета купли-продажи. Специфика товара по договору розничной купли-продажи заключается в том, что он предназначен для личного, семейного, домашнего или иного использования, не связанного с предпринимательской деятельностью.</w:t>
      </w:r>
    </w:p>
    <w:p w:rsidR="002C390C" w:rsidRDefault="002C390C">
      <w:pPr>
        <w:pStyle w:val="a3"/>
        <w:spacing w:line="360" w:lineRule="auto"/>
        <w:ind w:firstLine="284"/>
        <w:jc w:val="both"/>
        <w:rPr>
          <w:sz w:val="28"/>
          <w:szCs w:val="28"/>
        </w:rPr>
      </w:pPr>
      <w:r>
        <w:rPr>
          <w:sz w:val="28"/>
          <w:szCs w:val="28"/>
        </w:rPr>
        <w:t>Нормы о розничной купле-продаже не распространяются на такие товары, как недвижимость, электра и теплоэнергия, газ и вода, так как их купля-продажа выделена в ГК в качестве самостоятельных разновидностей.</w:t>
      </w:r>
    </w:p>
    <w:p w:rsidR="002C390C" w:rsidRDefault="002C390C">
      <w:pPr>
        <w:pStyle w:val="a3"/>
        <w:spacing w:line="360" w:lineRule="auto"/>
        <w:ind w:firstLine="284"/>
        <w:jc w:val="both"/>
        <w:rPr>
          <w:sz w:val="28"/>
          <w:szCs w:val="28"/>
        </w:rPr>
      </w:pPr>
      <w:r>
        <w:rPr>
          <w:sz w:val="28"/>
          <w:szCs w:val="28"/>
        </w:rPr>
        <w:t>Учитывая то обстоятельство, что в договорные отношения по розничной купле-продаже вступают предприниматели, осуществляющие профессиональную деятельность по продаже товаров в розницу, и экономически более слабые потребители, другой специфической его чертой является публичность данного договора. В связи с этим к нему применяются правила, установленные ст. 426 ГК. Условия публичного договора, не соответствующие указанным требованиям, ничтожны.</w:t>
      </w:r>
    </w:p>
    <w:p w:rsidR="002C390C" w:rsidRDefault="002C390C">
      <w:pPr>
        <w:pStyle w:val="a3"/>
        <w:spacing w:line="360" w:lineRule="auto"/>
        <w:ind w:firstLine="284"/>
        <w:jc w:val="both"/>
        <w:rPr>
          <w:sz w:val="28"/>
          <w:szCs w:val="28"/>
        </w:rPr>
      </w:pPr>
      <w:r>
        <w:rPr>
          <w:sz w:val="28"/>
          <w:szCs w:val="28"/>
        </w:rPr>
        <w:t>Будучи публичным, договор розничной купли-продажи может заключаться с использованием публичной оферты, под которой в соответствии со ст. 437 ГК понимается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w:t>
      </w:r>
      <w:r>
        <w:rPr>
          <w:rStyle w:val="a9"/>
          <w:sz w:val="28"/>
          <w:szCs w:val="28"/>
        </w:rPr>
        <w:footnoteReference w:id="1"/>
      </w:r>
      <w:r>
        <w:rPr>
          <w:sz w:val="28"/>
          <w:szCs w:val="28"/>
        </w:rPr>
        <w:t xml:space="preserve"> Согласно ст. 494 ГК предложение продавцом в розничной купле-продаже товара в его рекламе, каталогах и описаниях товаров, обращенных к неопределенному кругу лиц, признается публичной офертой, если оно содержит все существенные условия договора розничной купли-продажи. Боле того, выставление в месте продажи (на прилавках, в витринах и т. п.) товаров, демонстрация их образцов или предоставление сведений о продаваемых товарах (описаний, каталогов, фотоснимков товаров и т. п.) в месте их продажи признается публичной офертой независимо от того, указаны ли цена и другие существенные условия договора розничной купли-продажи, за исключением случая, когда продавец явно определил, что соответствующие товары не предназначены для продажи.</w:t>
      </w:r>
    </w:p>
    <w:p w:rsidR="002C390C" w:rsidRDefault="002C390C">
      <w:pPr>
        <w:pStyle w:val="a3"/>
        <w:spacing w:line="360" w:lineRule="auto"/>
        <w:ind w:firstLine="284"/>
        <w:jc w:val="both"/>
        <w:rPr>
          <w:sz w:val="28"/>
          <w:szCs w:val="28"/>
        </w:rPr>
      </w:pPr>
      <w:r>
        <w:rPr>
          <w:sz w:val="28"/>
          <w:szCs w:val="28"/>
        </w:rPr>
        <w:t xml:space="preserve">В этой связи публичную оферту следует отличать от рекламы. В соответствии со ст. 2 Федерального закона "О рекламе" </w:t>
      </w:r>
      <w:r>
        <w:rPr>
          <w:rStyle w:val="a9"/>
          <w:sz w:val="28"/>
          <w:szCs w:val="28"/>
        </w:rPr>
        <w:footnoteReference w:id="2"/>
      </w:r>
      <w:r>
        <w:rPr>
          <w:sz w:val="28"/>
          <w:szCs w:val="28"/>
        </w:rPr>
        <w:t>реклама представляет собой распространяемую в любой форме и любым способом информацию о физическом или юридическом лице, товарах, идеях и начинаниях, которая предназначена для неопределенного круга лиц и призвана формировать или поддерживать интерес к этим физическому, юридическому лицу, товарам, идеям и начинаниям, способствовать реализации товаров, идей и начинаний. Важнейшей отличительной особенностью рекламной информации является тот факт, что она, по сути, представляет собой лишь предложение направлять оферты, но сама не содержит существенных условий договора и соответственно не возлагает на лицо, ее распространяющее, обязательств оферента.</w:t>
      </w:r>
    </w:p>
    <w:p w:rsidR="002C390C" w:rsidRDefault="002C390C">
      <w:pPr>
        <w:pStyle w:val="a3"/>
        <w:spacing w:line="360" w:lineRule="auto"/>
        <w:jc w:val="both"/>
        <w:rPr>
          <w:sz w:val="28"/>
          <w:szCs w:val="28"/>
        </w:rPr>
      </w:pPr>
      <w:r>
        <w:rPr>
          <w:color w:val="000000"/>
          <w:sz w:val="28"/>
          <w:szCs w:val="28"/>
        </w:rPr>
        <w:t>Важно отметить, что необходимым условием правильного оформления оферты является указание в ней всех существенных условий договора.</w:t>
      </w:r>
    </w:p>
    <w:p w:rsidR="002C390C" w:rsidRDefault="002C390C">
      <w:pPr>
        <w:spacing w:before="100" w:beforeAutospacing="1" w:after="100" w:afterAutospacing="1"/>
        <w:jc w:val="both"/>
        <w:rPr>
          <w:color w:val="000000"/>
          <w:sz w:val="28"/>
          <w:szCs w:val="28"/>
        </w:rPr>
      </w:pPr>
      <w:r>
        <w:rPr>
          <w:color w:val="000000"/>
          <w:sz w:val="28"/>
          <w:szCs w:val="28"/>
        </w:rPr>
        <w:t>При этом существенными признаются следующие условия договора:</w:t>
      </w:r>
    </w:p>
    <w:p w:rsidR="002C390C" w:rsidRDefault="002C390C">
      <w:pPr>
        <w:spacing w:before="100" w:beforeAutospacing="1" w:after="100" w:afterAutospacing="1"/>
        <w:ind w:firstLine="300"/>
        <w:jc w:val="both"/>
        <w:rPr>
          <w:color w:val="000000"/>
          <w:sz w:val="28"/>
          <w:szCs w:val="28"/>
        </w:rPr>
      </w:pPr>
      <w:r>
        <w:rPr>
          <w:color w:val="000000"/>
          <w:sz w:val="28"/>
          <w:szCs w:val="28"/>
        </w:rPr>
        <w:t>- условия о предмете договора;</w:t>
      </w:r>
    </w:p>
    <w:p w:rsidR="002C390C" w:rsidRDefault="002C390C">
      <w:pPr>
        <w:spacing w:before="100" w:beforeAutospacing="1" w:after="100" w:afterAutospacing="1"/>
        <w:ind w:firstLine="300"/>
        <w:jc w:val="both"/>
        <w:rPr>
          <w:color w:val="000000"/>
          <w:sz w:val="28"/>
          <w:szCs w:val="28"/>
        </w:rPr>
      </w:pPr>
      <w:r>
        <w:rPr>
          <w:color w:val="000000"/>
          <w:sz w:val="28"/>
          <w:szCs w:val="28"/>
        </w:rPr>
        <w:t>- условия, которые названы в законе или иных правовых актах как существенные или необходимые для договоров данного вида;</w:t>
      </w:r>
    </w:p>
    <w:p w:rsidR="002C390C" w:rsidRDefault="002C390C">
      <w:pPr>
        <w:spacing w:before="100" w:beforeAutospacing="1" w:after="100" w:afterAutospacing="1"/>
        <w:ind w:firstLine="300"/>
        <w:jc w:val="both"/>
        <w:rPr>
          <w:color w:val="000000"/>
          <w:sz w:val="28"/>
          <w:szCs w:val="28"/>
        </w:rPr>
      </w:pPr>
      <w:r>
        <w:rPr>
          <w:color w:val="000000"/>
          <w:sz w:val="28"/>
          <w:szCs w:val="28"/>
        </w:rPr>
        <w:t>- все те условия, относительно которых по заявлению одной из сторон должно быть достигнуто соглашение.</w:t>
      </w:r>
    </w:p>
    <w:p w:rsidR="002C390C" w:rsidRDefault="002C390C">
      <w:pPr>
        <w:pStyle w:val="a3"/>
        <w:spacing w:line="360" w:lineRule="auto"/>
        <w:jc w:val="both"/>
        <w:rPr>
          <w:sz w:val="28"/>
          <w:szCs w:val="28"/>
        </w:rPr>
      </w:pPr>
      <w:r>
        <w:rPr>
          <w:sz w:val="28"/>
          <w:szCs w:val="28"/>
        </w:rPr>
        <w:t>Законодательство о розничной купле-продаже, и принятые в его исполнение законы и подзаконные нормативные акты – «кнут» стоящий на защите прав потребителей. Большинство нарушений совершаемых продавцами – сознательные действия профессионала, поэтому законодатель пошел по пути максимальной защиты прав покупателя.</w:t>
      </w:r>
      <w:r>
        <w:rPr>
          <w:rStyle w:val="a9"/>
          <w:sz w:val="28"/>
          <w:szCs w:val="28"/>
        </w:rPr>
        <w:footnoteReference w:id="3"/>
      </w:r>
    </w:p>
    <w:p w:rsidR="002C390C" w:rsidRDefault="002C390C">
      <w:pPr>
        <w:pStyle w:val="a3"/>
        <w:spacing w:line="360" w:lineRule="auto"/>
        <w:jc w:val="both"/>
        <w:rPr>
          <w:sz w:val="28"/>
          <w:szCs w:val="28"/>
        </w:rPr>
      </w:pPr>
      <w:r>
        <w:rPr>
          <w:sz w:val="28"/>
          <w:szCs w:val="28"/>
        </w:rPr>
        <w:t>Продавцом по данному типу договора выступает юридическое лицо или частный предприниматель, осуществляющий предпринимательскую деятельность по продаже товаров в розницу, для использования не связанного с предпринимательской деятельностью. При этом, продавец со статусом юридического лица или частного предпринимателя, должен быть зарегистрирован как субъект предпринимательства, а в случае торговли некоторыми видами товаров (прежде всего, подакцизными: алкоголем, табачными и ювелирными изделиями, бензином) требуется получение специальной лицензии.</w:t>
      </w:r>
    </w:p>
    <w:p w:rsidR="002C390C" w:rsidRDefault="002C390C">
      <w:pPr>
        <w:pStyle w:val="a3"/>
        <w:spacing w:line="360" w:lineRule="auto"/>
        <w:ind w:firstLine="284"/>
        <w:jc w:val="both"/>
        <w:rPr>
          <w:sz w:val="28"/>
          <w:szCs w:val="28"/>
        </w:rPr>
      </w:pPr>
      <w:r>
        <w:rPr>
          <w:sz w:val="28"/>
          <w:szCs w:val="28"/>
        </w:rPr>
        <w:t>Покупателем по договору розничной купли-продажи обычно выступает гражданин, но и юридические лица могут приобретать товары на основе этого договора, если их использование не связанно с предпринимательской деятельностью.</w:t>
      </w:r>
    </w:p>
    <w:p w:rsidR="002C390C" w:rsidRDefault="002C390C">
      <w:pPr>
        <w:pStyle w:val="a3"/>
        <w:spacing w:line="360" w:lineRule="auto"/>
        <w:ind w:firstLine="284"/>
        <w:jc w:val="both"/>
        <w:rPr>
          <w:sz w:val="28"/>
          <w:szCs w:val="28"/>
        </w:rPr>
      </w:pPr>
      <w:r>
        <w:rPr>
          <w:sz w:val="28"/>
          <w:szCs w:val="28"/>
        </w:rPr>
        <w:t>Характеризуя данный договор необходимо отметить, что он всегда является:</w:t>
      </w:r>
    </w:p>
    <w:p w:rsidR="002C390C" w:rsidRDefault="002C390C">
      <w:pPr>
        <w:pStyle w:val="a3"/>
        <w:spacing w:line="360" w:lineRule="auto"/>
        <w:ind w:firstLine="284"/>
        <w:jc w:val="both"/>
        <w:rPr>
          <w:sz w:val="28"/>
          <w:szCs w:val="28"/>
        </w:rPr>
      </w:pPr>
      <w:r>
        <w:rPr>
          <w:sz w:val="28"/>
          <w:szCs w:val="28"/>
        </w:rPr>
        <w:t xml:space="preserve">- консенсуальным, то есть, считается заключенным с момента, когда стороны достигли соглашения по всем существенным условиям); </w:t>
      </w:r>
    </w:p>
    <w:p w:rsidR="002C390C" w:rsidRDefault="002C390C">
      <w:pPr>
        <w:pStyle w:val="a3"/>
        <w:spacing w:line="360" w:lineRule="auto"/>
        <w:ind w:firstLine="284"/>
        <w:jc w:val="both"/>
        <w:rPr>
          <w:sz w:val="28"/>
          <w:szCs w:val="28"/>
        </w:rPr>
      </w:pPr>
      <w:r>
        <w:rPr>
          <w:sz w:val="28"/>
          <w:szCs w:val="28"/>
        </w:rPr>
        <w:t>- возмездным, то есть, основанием исполнения обязательства по передаче товара является получение встречного удовлетворения в виде покупной цены;</w:t>
      </w:r>
    </w:p>
    <w:p w:rsidR="002C390C" w:rsidRDefault="002C390C">
      <w:pPr>
        <w:pStyle w:val="a3"/>
        <w:spacing w:line="360" w:lineRule="auto"/>
        <w:ind w:firstLine="284"/>
        <w:jc w:val="both"/>
        <w:rPr>
          <w:sz w:val="28"/>
          <w:szCs w:val="28"/>
        </w:rPr>
      </w:pPr>
      <w:r>
        <w:rPr>
          <w:sz w:val="28"/>
          <w:szCs w:val="28"/>
        </w:rPr>
        <w:t>- взаимным, то есть, наличествуют субъективные права и обязанности у обеих сторон договора. Еще одной специфической чертой договора розничной купли-продажи является его предмет. Как явствует из определения, данного в ст. 492 ГК, продавец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r>
        <w:rPr>
          <w:rStyle w:val="a9"/>
          <w:sz w:val="28"/>
          <w:szCs w:val="28"/>
        </w:rPr>
        <w:footnoteReference w:customMarkFollows="1" w:id="4"/>
        <w:t>1</w:t>
      </w:r>
      <w:r>
        <w:rPr>
          <w:sz w:val="28"/>
          <w:szCs w:val="28"/>
        </w:rPr>
        <w:t xml:space="preserve"> Товары могут приобретаться для личных нужд (например, покупка предметов личной гигиены), либо для бытовых (например, приобретение электробытовых приборов), либо одновременно и для личных, и для бытовых (например, приобретение студентом микрокалькулятора для использования как дома, так и на занятиях). Не является потребителем гражданин, приобретающий товары для организаций и за их счет с целью использования этих товаров в производстве (например, приобретение фотокамеры для работы в издательстве или редакции и т. д.).</w:t>
      </w:r>
    </w:p>
    <w:p w:rsidR="002C390C" w:rsidRDefault="002C390C">
      <w:pPr>
        <w:pStyle w:val="a3"/>
        <w:spacing w:line="360" w:lineRule="auto"/>
        <w:ind w:firstLine="284"/>
        <w:jc w:val="both"/>
        <w:rPr>
          <w:sz w:val="28"/>
          <w:szCs w:val="28"/>
        </w:rPr>
      </w:pPr>
      <w:r>
        <w:rPr>
          <w:sz w:val="28"/>
          <w:szCs w:val="28"/>
        </w:rPr>
        <w:t>Вместе с тем предметом розничной купли-продажи могут быть и такие товары, которые дают возможность использовать их в производственных целях, не связанных с предпринимательской деятельностью. Например, предметом розничной купли-продажи может быть насос или культиватор, используемые для выращивания гражданином урожая, излишки которого могут быть им проданы на рынке.</w:t>
      </w:r>
    </w:p>
    <w:p w:rsidR="002C390C" w:rsidRDefault="002C390C">
      <w:pPr>
        <w:pStyle w:val="a3"/>
        <w:spacing w:line="360" w:lineRule="auto"/>
        <w:ind w:firstLine="284"/>
        <w:jc w:val="both"/>
        <w:rPr>
          <w:sz w:val="28"/>
          <w:szCs w:val="28"/>
        </w:rPr>
      </w:pPr>
      <w:r>
        <w:rPr>
          <w:sz w:val="28"/>
          <w:szCs w:val="28"/>
        </w:rPr>
        <w:t>Специфической чертой данного договора также являются особые требования к его форме. Согласно ст. 493 ГК, если иное не предусмотрено законом или договором розничной купли-продажи, в том числе условиями формуляров или иных стандартных форм, к которым присоединяется покупатель, договор розничной купли-продажи считается заключенным в надлежащей форме с момента выдачи продавцом покупателю кассового или товарного чека либо иного документа, подтверждающего оплату товара. В том случае, когда покупатель присоединяется к условиям формуляров или иных стандартных форм, предложенных продавцом, следует признать, что договор заключается в письменной форме. Такой договор приобретает черты договора присоединения (в ст. 493 ГК сделана прямая ссылка на ст. 428 ГК).</w:t>
      </w:r>
    </w:p>
    <w:p w:rsidR="002C390C" w:rsidRDefault="002C390C">
      <w:pPr>
        <w:pStyle w:val="a3"/>
        <w:spacing w:line="360" w:lineRule="auto"/>
        <w:ind w:firstLine="284"/>
        <w:jc w:val="both"/>
        <w:rPr>
          <w:sz w:val="28"/>
          <w:szCs w:val="28"/>
        </w:rPr>
      </w:pPr>
      <w:r>
        <w:rPr>
          <w:sz w:val="28"/>
          <w:szCs w:val="28"/>
        </w:rPr>
        <w:t>Наиболее распространенный способ розничной торговли – через прилавок – являет собой устную форму данного договора, так как это типичная сделка, в которой момент ее совершения и исполнения совпадают. В том случае, когда момент совершения и исполнения сделки не совпадают, необходимо руководствоваться требованием ст. 161 ГК, согласно которому сделки должны совершаться в простой письменной форме. Кассовый или товарный чек либо иной документ, подтверждающий оплату товара по договору розничной купли-продажи, когда момент его заключения и исполнения не совпадают, представляют собой письменную форму договора. Однако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 при заключении договора как в устной, так и в письменной форме (ст. 493 ГК).</w:t>
      </w:r>
    </w:p>
    <w:p w:rsidR="002C390C" w:rsidRDefault="002C390C">
      <w:pPr>
        <w:ind w:firstLine="284"/>
        <w:jc w:val="both"/>
        <w:rPr>
          <w:color w:val="000000"/>
          <w:sz w:val="28"/>
          <w:szCs w:val="28"/>
        </w:rPr>
      </w:pPr>
      <w:r>
        <w:rPr>
          <w:color w:val="000000"/>
          <w:sz w:val="28"/>
          <w:szCs w:val="28"/>
        </w:rPr>
        <w:t xml:space="preserve">Зачастую, на практике, соблюдая письменную форму договора продавцы умышленно навязывают потребителям «незаконные условия». </w:t>
      </w:r>
    </w:p>
    <w:p w:rsidR="002C390C" w:rsidRDefault="002C390C">
      <w:pPr>
        <w:spacing w:line="360" w:lineRule="auto"/>
        <w:ind w:firstLine="284"/>
        <w:jc w:val="both"/>
        <w:rPr>
          <w:color w:val="000000"/>
          <w:sz w:val="28"/>
          <w:szCs w:val="28"/>
        </w:rPr>
      </w:pPr>
      <w:r>
        <w:rPr>
          <w:color w:val="000000"/>
          <w:sz w:val="28"/>
          <w:szCs w:val="28"/>
        </w:rPr>
        <w:t>Приведем пример:</w:t>
      </w:r>
    </w:p>
    <w:p w:rsidR="002C390C" w:rsidRDefault="002C390C">
      <w:pPr>
        <w:spacing w:line="360" w:lineRule="auto"/>
        <w:ind w:firstLine="284"/>
        <w:jc w:val="both"/>
        <w:rPr>
          <w:color w:val="000000"/>
          <w:sz w:val="28"/>
          <w:szCs w:val="28"/>
        </w:rPr>
      </w:pPr>
      <w:r>
        <w:rPr>
          <w:color w:val="000000"/>
          <w:sz w:val="28"/>
          <w:szCs w:val="28"/>
        </w:rPr>
        <w:t>«18 июня 1997 года С. заключил с ответчиком договор купли-продажи автомобиля "Пежо-406". В связи с обнаружением в автомобиле существенных недостатков, С. обратился в суд, по месту своего жительства, с иском к ответчику о расторжении договора купли-продажи и взыскании соответствующих сумм.</w:t>
      </w:r>
    </w:p>
    <w:p w:rsidR="002C390C" w:rsidRDefault="002C390C">
      <w:pPr>
        <w:spacing w:line="360" w:lineRule="auto"/>
        <w:ind w:firstLine="284"/>
        <w:jc w:val="both"/>
        <w:rPr>
          <w:color w:val="000000"/>
          <w:sz w:val="28"/>
          <w:szCs w:val="28"/>
        </w:rPr>
      </w:pPr>
      <w:r>
        <w:rPr>
          <w:color w:val="000000"/>
          <w:sz w:val="28"/>
          <w:szCs w:val="28"/>
        </w:rPr>
        <w:t>Суд данное дело передал на рассмотрение в Савеловский межмуниципальный суд г.Москвы.</w:t>
      </w:r>
    </w:p>
    <w:p w:rsidR="002C390C" w:rsidRDefault="002C390C">
      <w:pPr>
        <w:spacing w:line="360" w:lineRule="auto"/>
        <w:ind w:firstLine="284"/>
        <w:jc w:val="both"/>
        <w:rPr>
          <w:color w:val="000000"/>
          <w:sz w:val="28"/>
          <w:szCs w:val="28"/>
        </w:rPr>
      </w:pPr>
      <w:r>
        <w:rPr>
          <w:color w:val="000000"/>
          <w:sz w:val="28"/>
          <w:szCs w:val="28"/>
        </w:rPr>
        <w:t>В кассационном порядке определение суда оставлено без изменения.</w:t>
      </w:r>
    </w:p>
    <w:p w:rsidR="002C390C" w:rsidRDefault="002C390C">
      <w:pPr>
        <w:spacing w:line="360" w:lineRule="auto"/>
        <w:ind w:firstLine="284"/>
        <w:jc w:val="both"/>
        <w:rPr>
          <w:color w:val="000000"/>
          <w:sz w:val="28"/>
          <w:szCs w:val="28"/>
        </w:rPr>
      </w:pPr>
      <w:r>
        <w:rPr>
          <w:color w:val="000000"/>
          <w:sz w:val="28"/>
          <w:szCs w:val="28"/>
        </w:rPr>
        <w:t>Президиум Верховного суда РТ отменил судебные постановления.</w:t>
      </w:r>
    </w:p>
    <w:p w:rsidR="002C390C" w:rsidRDefault="002C390C">
      <w:pPr>
        <w:spacing w:line="360" w:lineRule="auto"/>
        <w:ind w:firstLine="284"/>
        <w:jc w:val="both"/>
        <w:rPr>
          <w:color w:val="000000"/>
          <w:sz w:val="28"/>
          <w:szCs w:val="28"/>
        </w:rPr>
      </w:pPr>
      <w:r>
        <w:rPr>
          <w:color w:val="000000"/>
          <w:sz w:val="28"/>
          <w:szCs w:val="28"/>
        </w:rPr>
        <w:t>Передавая дело на рассмотрение суда г.Москвы судебные инстанции указали, что стороны сами определили подсудность. При этом сослались на п.8.1. договора, заключенного между сторонами, согласно которому разногласия либо претензии между сторонами должны разрешаться в народном суде г.Москвы. Однако, в данном случае отношения сторон регулируются нормами Закона РФ "О защите прав потребителей".</w:t>
      </w:r>
    </w:p>
    <w:p w:rsidR="002C390C" w:rsidRDefault="002C390C">
      <w:pPr>
        <w:spacing w:line="360" w:lineRule="auto"/>
        <w:ind w:firstLine="284"/>
        <w:jc w:val="both"/>
        <w:rPr>
          <w:color w:val="000000"/>
          <w:sz w:val="28"/>
          <w:szCs w:val="28"/>
        </w:rPr>
      </w:pPr>
      <w:r>
        <w:rPr>
          <w:color w:val="000000"/>
          <w:sz w:val="28"/>
          <w:szCs w:val="28"/>
        </w:rPr>
        <w:t>Согласно ст.17 Закона РФ "О защите прав потребителей" иски предъявляются в суд по месту жительства истца, или по месту нахождения ответчика, или по месту причинения вреда.</w:t>
      </w:r>
    </w:p>
    <w:p w:rsidR="002C390C" w:rsidRDefault="002C390C">
      <w:pPr>
        <w:spacing w:line="360" w:lineRule="auto"/>
        <w:ind w:firstLine="284"/>
        <w:jc w:val="both"/>
        <w:rPr>
          <w:color w:val="000000"/>
          <w:sz w:val="28"/>
          <w:szCs w:val="28"/>
        </w:rPr>
      </w:pPr>
      <w:r>
        <w:rPr>
          <w:color w:val="000000"/>
          <w:sz w:val="28"/>
          <w:szCs w:val="28"/>
        </w:rPr>
        <w:t>Истец в соответствии с вышеуказанными требованиями Закона сам определил подсудность, предъявив иск по месту своего жительства. Никаким договором данное его право не может быть ущемлено. В этом случае указанный пункт договора следует признать недействительным, поскольку он ухудшает положение потребителя.</w:t>
      </w:r>
    </w:p>
    <w:p w:rsidR="002C390C" w:rsidRDefault="002C390C">
      <w:pPr>
        <w:spacing w:line="360" w:lineRule="auto"/>
        <w:ind w:firstLine="284"/>
        <w:jc w:val="both"/>
        <w:rPr>
          <w:color w:val="000000"/>
          <w:sz w:val="28"/>
          <w:szCs w:val="28"/>
        </w:rPr>
      </w:pPr>
      <w:r>
        <w:rPr>
          <w:color w:val="000000"/>
          <w:sz w:val="28"/>
          <w:szCs w:val="28"/>
        </w:rPr>
        <w:t>Таким образом, части договора ущемляющие права покупателя следует признавать недействительными.</w:t>
      </w:r>
    </w:p>
    <w:p w:rsidR="002C390C" w:rsidRDefault="002C390C">
      <w:pPr>
        <w:pStyle w:val="a3"/>
        <w:spacing w:line="360" w:lineRule="auto"/>
        <w:ind w:firstLine="284"/>
        <w:jc w:val="both"/>
        <w:rPr>
          <w:sz w:val="28"/>
          <w:szCs w:val="28"/>
        </w:rPr>
      </w:pPr>
      <w:r>
        <w:rPr>
          <w:sz w:val="28"/>
          <w:szCs w:val="28"/>
        </w:rPr>
        <w:t>Специфика договора розничной купли-продажи проявляется и в закреплении законом преддоговорных обязанностей продавца, которые согласно ст. 495 ГК состоят в предоставлении покупателю информации о товаре. Продавец обязан предоставить покупателю необходимую и достоверную информацию о товаре, предлагаемом к продаже, соответствующую установленным законом, иными правовыми актами и обычно предъявляемым в розничной торговле требованиям к содержанию и способам предоставления такой информации</w:t>
      </w:r>
      <w:r>
        <w:rPr>
          <w:rStyle w:val="a9"/>
          <w:sz w:val="28"/>
          <w:szCs w:val="28"/>
        </w:rPr>
        <w:footnoteReference w:customMarkFollows="1" w:id="5"/>
        <w:t>1</w:t>
      </w:r>
      <w:r>
        <w:rPr>
          <w:sz w:val="28"/>
          <w:szCs w:val="28"/>
        </w:rPr>
        <w:t>. Покупатель имеет право еще до заключения договора розничной купли-продажи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w:t>
      </w:r>
    </w:p>
    <w:p w:rsidR="002C390C" w:rsidRDefault="002C390C">
      <w:pPr>
        <w:pStyle w:val="a3"/>
        <w:spacing w:line="360" w:lineRule="auto"/>
        <w:ind w:firstLine="284"/>
        <w:jc w:val="both"/>
        <w:rPr>
          <w:color w:val="000000"/>
          <w:sz w:val="28"/>
          <w:szCs w:val="28"/>
        </w:rPr>
      </w:pPr>
      <w:r>
        <w:rPr>
          <w:sz w:val="28"/>
          <w:szCs w:val="28"/>
        </w:rPr>
        <w:t xml:space="preserve">Наконец, договор розничной купли-продажи имеет специфику по сравнению с общими правилами о купле-продаже и с точки зрения содержания, т. е. существенных условий. </w:t>
      </w:r>
      <w:r>
        <w:rPr>
          <w:color w:val="000000"/>
          <w:sz w:val="28"/>
          <w:szCs w:val="28"/>
        </w:rPr>
        <w:t>Согласно п.1 ст. 500 ГК РФ, покупатель обязан оплатить товар по цене, объявленной продавцом в момент заключения договора розничной купли-продажи, если иное не предусмотрено законом, иными правовыми актами или не вытекает из существа обязательства.</w:t>
      </w:r>
    </w:p>
    <w:p w:rsidR="002C390C" w:rsidRDefault="002C390C">
      <w:pPr>
        <w:pStyle w:val="a3"/>
        <w:spacing w:line="360" w:lineRule="auto"/>
        <w:ind w:firstLine="284"/>
        <w:jc w:val="both"/>
        <w:rPr>
          <w:sz w:val="28"/>
          <w:szCs w:val="28"/>
        </w:rPr>
      </w:pPr>
      <w:r>
        <w:rPr>
          <w:sz w:val="28"/>
          <w:szCs w:val="28"/>
        </w:rPr>
        <w:t xml:space="preserve">Цена товара по общему правилу должна устанавливаться одинаковой для всех покупателей. Покупатель обязан оплатить товар по цене, объявленной продавцом в момент заключения договора. Отсюда можно сделать вывод о том, что покупатель по договору розничной купли – продажи не может непосредственно участвовать в определении цены товара. Покупатель, которому товар продан по более высокой цене, чем другим, вправе требовать признания договора недействительным, при этом стороны возвращаются в первоначальное положение. </w:t>
      </w:r>
    </w:p>
    <w:p w:rsidR="002C390C" w:rsidRDefault="002C390C">
      <w:pPr>
        <w:pStyle w:val="a3"/>
        <w:spacing w:line="360" w:lineRule="auto"/>
        <w:ind w:firstLine="284"/>
        <w:jc w:val="both"/>
        <w:rPr>
          <w:sz w:val="28"/>
          <w:szCs w:val="28"/>
        </w:rPr>
      </w:pPr>
      <w:r>
        <w:rPr>
          <w:sz w:val="28"/>
          <w:szCs w:val="28"/>
        </w:rPr>
        <w:t>На отдельные виды товаров цены устанавливаются или регулируются государством и, следовательно, приобретают для продавца обязательный характер.</w:t>
      </w:r>
    </w:p>
    <w:p w:rsidR="002C390C" w:rsidRDefault="002C390C">
      <w:pPr>
        <w:pStyle w:val="a3"/>
        <w:spacing w:line="360" w:lineRule="auto"/>
        <w:ind w:firstLine="284"/>
        <w:jc w:val="both"/>
        <w:rPr>
          <w:sz w:val="28"/>
          <w:szCs w:val="28"/>
        </w:rPr>
      </w:pPr>
      <w:r>
        <w:rPr>
          <w:sz w:val="28"/>
          <w:szCs w:val="28"/>
        </w:rPr>
        <w:t>В случае, когда договором розничной купли-продажи предусмотрена предварительная оплата товара (статья 487), неоплата покупателем товара в установленный договором срок признается отказом покупателя от исполнения договора, если иное не предусмотрено соглашением</w:t>
      </w:r>
    </w:p>
    <w:p w:rsidR="002C390C" w:rsidRDefault="002C390C">
      <w:pPr>
        <w:jc w:val="center"/>
        <w:rPr>
          <w:b/>
          <w:bCs/>
          <w:color w:val="000000"/>
          <w:sz w:val="32"/>
          <w:szCs w:val="32"/>
        </w:rPr>
      </w:pPr>
      <w:r>
        <w:rPr>
          <w:b/>
          <w:bCs/>
          <w:color w:val="000000"/>
          <w:sz w:val="32"/>
          <w:szCs w:val="32"/>
        </w:rPr>
        <w:t xml:space="preserve"> Разновидности договора розничной купли продажи.</w:t>
      </w:r>
    </w:p>
    <w:p w:rsidR="002C390C" w:rsidRDefault="002C390C">
      <w:pPr>
        <w:spacing w:line="360" w:lineRule="auto"/>
        <w:ind w:firstLine="284"/>
        <w:jc w:val="both"/>
        <w:rPr>
          <w:color w:val="000000"/>
          <w:sz w:val="28"/>
          <w:szCs w:val="28"/>
        </w:rPr>
      </w:pPr>
      <w:r>
        <w:rPr>
          <w:color w:val="000000"/>
          <w:sz w:val="28"/>
          <w:szCs w:val="28"/>
        </w:rPr>
        <w:t>Гражданский Кодекс Российской Федерации выделяет следующие виды договора розничной купли-продажи:</w:t>
      </w:r>
    </w:p>
    <w:p w:rsidR="002C390C" w:rsidRDefault="002C390C">
      <w:pPr>
        <w:widowControl w:val="0"/>
        <w:numPr>
          <w:ilvl w:val="0"/>
          <w:numId w:val="1"/>
        </w:numPr>
        <w:ind w:left="0" w:firstLine="284"/>
        <w:jc w:val="both"/>
        <w:rPr>
          <w:sz w:val="28"/>
          <w:szCs w:val="28"/>
        </w:rPr>
      </w:pPr>
      <w:r>
        <w:rPr>
          <w:sz w:val="28"/>
          <w:szCs w:val="28"/>
        </w:rPr>
        <w:t>продажа товара с условием о его принятии покупателем в определенный срок;</w:t>
      </w:r>
    </w:p>
    <w:p w:rsidR="002C390C" w:rsidRDefault="002C390C">
      <w:pPr>
        <w:widowControl w:val="0"/>
        <w:numPr>
          <w:ilvl w:val="0"/>
          <w:numId w:val="1"/>
        </w:numPr>
        <w:ind w:left="0" w:firstLine="284"/>
        <w:jc w:val="both"/>
        <w:rPr>
          <w:sz w:val="28"/>
          <w:szCs w:val="28"/>
        </w:rPr>
      </w:pPr>
      <w:r>
        <w:rPr>
          <w:sz w:val="28"/>
          <w:szCs w:val="28"/>
        </w:rPr>
        <w:t>продажа товаров по образцам (описаниям, каталогам);</w:t>
      </w:r>
    </w:p>
    <w:p w:rsidR="002C390C" w:rsidRDefault="002C390C">
      <w:pPr>
        <w:widowControl w:val="0"/>
        <w:numPr>
          <w:ilvl w:val="0"/>
          <w:numId w:val="1"/>
        </w:numPr>
        <w:ind w:left="0" w:firstLine="284"/>
        <w:jc w:val="both"/>
        <w:rPr>
          <w:sz w:val="28"/>
          <w:szCs w:val="28"/>
        </w:rPr>
      </w:pPr>
      <w:r>
        <w:rPr>
          <w:sz w:val="28"/>
          <w:szCs w:val="28"/>
        </w:rPr>
        <w:t>продажа товаров с использованием автоматов;</w:t>
      </w:r>
    </w:p>
    <w:p w:rsidR="002C390C" w:rsidRDefault="002C390C">
      <w:pPr>
        <w:widowControl w:val="0"/>
        <w:numPr>
          <w:ilvl w:val="0"/>
          <w:numId w:val="1"/>
        </w:numPr>
        <w:ind w:left="0" w:firstLine="284"/>
        <w:jc w:val="both"/>
        <w:rPr>
          <w:sz w:val="28"/>
          <w:szCs w:val="28"/>
        </w:rPr>
      </w:pPr>
      <w:r>
        <w:rPr>
          <w:sz w:val="28"/>
          <w:szCs w:val="28"/>
        </w:rPr>
        <w:t>продажа товара с условием о его доставке покупателю;</w:t>
      </w:r>
    </w:p>
    <w:p w:rsidR="002C390C" w:rsidRDefault="002C390C">
      <w:pPr>
        <w:widowControl w:val="0"/>
        <w:numPr>
          <w:ilvl w:val="0"/>
          <w:numId w:val="1"/>
        </w:numPr>
        <w:ind w:left="0" w:firstLine="284"/>
        <w:jc w:val="both"/>
        <w:rPr>
          <w:sz w:val="28"/>
          <w:szCs w:val="28"/>
        </w:rPr>
      </w:pPr>
      <w:r>
        <w:rPr>
          <w:sz w:val="28"/>
          <w:szCs w:val="28"/>
        </w:rPr>
        <w:t>договор найма-продажи.</w:t>
      </w:r>
    </w:p>
    <w:p w:rsidR="002C390C" w:rsidRDefault="002C390C">
      <w:pPr>
        <w:spacing w:line="360" w:lineRule="auto"/>
        <w:ind w:firstLine="284"/>
        <w:jc w:val="both"/>
        <w:rPr>
          <w:color w:val="000000"/>
          <w:sz w:val="28"/>
          <w:szCs w:val="28"/>
        </w:rPr>
      </w:pPr>
      <w:r>
        <w:rPr>
          <w:color w:val="000000"/>
          <w:sz w:val="28"/>
          <w:szCs w:val="28"/>
        </w:rPr>
        <w:t>Однако, как отмечают большинство исследователей, приведенная классификация Гражданского Кодекса, не является удачной, т.к. не основывается на юридически значимых особенностях договоров этого типа.</w:t>
      </w:r>
    </w:p>
    <w:p w:rsidR="002C390C" w:rsidRDefault="002C390C">
      <w:pPr>
        <w:spacing w:line="360" w:lineRule="auto"/>
        <w:ind w:firstLine="284"/>
        <w:jc w:val="both"/>
        <w:rPr>
          <w:color w:val="000000"/>
          <w:sz w:val="28"/>
          <w:szCs w:val="28"/>
        </w:rPr>
      </w:pPr>
      <w:r>
        <w:rPr>
          <w:color w:val="000000"/>
          <w:sz w:val="28"/>
          <w:szCs w:val="28"/>
        </w:rPr>
        <w:t>Так, например, А.П. Сергеев, Ю.К. Толстой отмечают: «Очевидно, этот перечень не является классификацией разновидностей розничной купли-продажи или договорных условий. Он неполон, непоследователен и лишен системности - главных достоинств любой классификации. Между тем полноценное регулирование договорных обязательств невозможно без учета их общих и особенных свойств. Именно поэтому отсутствие единой системы изложения нормативного материала в §2 главы 30 ГК привело к многочисленным противоречиям и дублированию норм»</w:t>
      </w:r>
      <w:r>
        <w:rPr>
          <w:rStyle w:val="a9"/>
          <w:color w:val="000000"/>
          <w:sz w:val="28"/>
          <w:szCs w:val="28"/>
        </w:rPr>
        <w:footnoteReference w:customMarkFollows="1" w:id="6"/>
        <w:t>1</w:t>
      </w:r>
      <w:r>
        <w:rPr>
          <w:color w:val="000000"/>
          <w:sz w:val="28"/>
          <w:szCs w:val="28"/>
        </w:rPr>
        <w:t>.</w:t>
      </w:r>
    </w:p>
    <w:p w:rsidR="002C390C" w:rsidRDefault="002C390C">
      <w:pPr>
        <w:spacing w:line="360" w:lineRule="auto"/>
        <w:ind w:firstLine="284"/>
        <w:jc w:val="both"/>
        <w:rPr>
          <w:color w:val="000000"/>
          <w:sz w:val="28"/>
          <w:szCs w:val="28"/>
        </w:rPr>
      </w:pPr>
      <w:r>
        <w:rPr>
          <w:color w:val="000000"/>
          <w:sz w:val="28"/>
          <w:szCs w:val="28"/>
        </w:rPr>
        <w:t>Отдельные авторы вообще не классифицируют данный договор, выделяя лишь «</w:t>
      </w:r>
      <w:r>
        <w:rPr>
          <w:i/>
          <w:iCs/>
          <w:color w:val="000000"/>
          <w:sz w:val="28"/>
          <w:szCs w:val="28"/>
        </w:rPr>
        <w:t>договора розничной купли-продажи с отдельными нетипичными условиями</w:t>
      </w:r>
      <w:r>
        <w:rPr>
          <w:color w:val="000000"/>
          <w:sz w:val="28"/>
          <w:szCs w:val="28"/>
        </w:rPr>
        <w:t>.</w:t>
      </w:r>
      <w:r>
        <w:rPr>
          <w:rStyle w:val="a9"/>
          <w:color w:val="000000"/>
          <w:sz w:val="28"/>
          <w:szCs w:val="28"/>
        </w:rPr>
        <w:footnoteReference w:customMarkFollows="1" w:id="7"/>
        <w:t>2</w:t>
      </w:r>
    </w:p>
    <w:p w:rsidR="002C390C" w:rsidRDefault="002C390C">
      <w:pPr>
        <w:spacing w:line="360" w:lineRule="auto"/>
        <w:ind w:firstLine="284"/>
        <w:jc w:val="both"/>
        <w:rPr>
          <w:color w:val="000000"/>
          <w:sz w:val="28"/>
          <w:szCs w:val="28"/>
        </w:rPr>
      </w:pPr>
      <w:r>
        <w:rPr>
          <w:color w:val="000000"/>
          <w:sz w:val="28"/>
          <w:szCs w:val="28"/>
        </w:rPr>
        <w:t xml:space="preserve">Логична была бы классификация розничной купли-продажи по следующим специфическим характеристикам договора: </w:t>
      </w:r>
    </w:p>
    <w:p w:rsidR="002C390C" w:rsidRDefault="002C390C">
      <w:pPr>
        <w:spacing w:line="360" w:lineRule="auto"/>
        <w:ind w:firstLine="284"/>
        <w:jc w:val="both"/>
        <w:rPr>
          <w:color w:val="000000"/>
          <w:sz w:val="28"/>
          <w:szCs w:val="28"/>
        </w:rPr>
      </w:pPr>
      <w:r>
        <w:rPr>
          <w:color w:val="000000"/>
          <w:sz w:val="28"/>
          <w:szCs w:val="28"/>
        </w:rPr>
        <w:t>- место исполнения договора; способ вручения товара;  время передачи товара;  срок оплаты товара;  обязанность доставки товара.</w:t>
      </w:r>
    </w:p>
    <w:p w:rsidR="002C390C" w:rsidRDefault="002C390C">
      <w:pPr>
        <w:spacing w:line="360" w:lineRule="auto"/>
        <w:ind w:firstLine="284"/>
        <w:jc w:val="both"/>
        <w:rPr>
          <w:color w:val="000000"/>
          <w:sz w:val="28"/>
          <w:szCs w:val="28"/>
        </w:rPr>
      </w:pPr>
      <w:r>
        <w:rPr>
          <w:color w:val="000000"/>
          <w:sz w:val="28"/>
          <w:szCs w:val="28"/>
        </w:rPr>
        <w:t>Соответственно, по месту исполнения договора можно было бы выделить продажу товара на дому у покупателя и продажу на торговой площади продавца;</w:t>
      </w:r>
    </w:p>
    <w:p w:rsidR="002C390C" w:rsidRDefault="002C390C">
      <w:pPr>
        <w:spacing w:line="360" w:lineRule="auto"/>
        <w:ind w:firstLine="284"/>
        <w:jc w:val="both"/>
        <w:rPr>
          <w:color w:val="000000"/>
          <w:sz w:val="28"/>
          <w:szCs w:val="28"/>
        </w:rPr>
      </w:pPr>
      <w:r>
        <w:rPr>
          <w:color w:val="000000"/>
          <w:sz w:val="28"/>
          <w:szCs w:val="28"/>
        </w:rPr>
        <w:t xml:space="preserve">по времени передачи товара: продажу по предварительным заказам и продажу с немедленной передачей товара; </w:t>
      </w:r>
    </w:p>
    <w:p w:rsidR="002C390C" w:rsidRDefault="002C390C">
      <w:pPr>
        <w:spacing w:line="360" w:lineRule="auto"/>
        <w:ind w:firstLine="284"/>
        <w:jc w:val="both"/>
        <w:rPr>
          <w:color w:val="000000"/>
          <w:sz w:val="28"/>
          <w:szCs w:val="28"/>
        </w:rPr>
      </w:pPr>
      <w:r>
        <w:rPr>
          <w:color w:val="000000"/>
          <w:sz w:val="28"/>
          <w:szCs w:val="28"/>
        </w:rPr>
        <w:t xml:space="preserve">по способу вручения товара: продажу через автоматы, продажу с обслуживанием покупателя работниками продавца; </w:t>
      </w:r>
    </w:p>
    <w:p w:rsidR="002C390C" w:rsidRDefault="002C390C">
      <w:pPr>
        <w:spacing w:line="360" w:lineRule="auto"/>
        <w:ind w:firstLine="284"/>
        <w:jc w:val="both"/>
        <w:rPr>
          <w:color w:val="000000"/>
          <w:sz w:val="28"/>
          <w:szCs w:val="28"/>
        </w:rPr>
      </w:pPr>
      <w:r>
        <w:rPr>
          <w:color w:val="000000"/>
          <w:sz w:val="28"/>
          <w:szCs w:val="28"/>
        </w:rPr>
        <w:t xml:space="preserve">по сроку оплаты товара: договор с предварительной оплатой, с немедленной оплатой и с оплатой в кредит (в том числе в рассрочку); </w:t>
      </w:r>
    </w:p>
    <w:p w:rsidR="002C390C" w:rsidRDefault="002C390C">
      <w:pPr>
        <w:spacing w:line="360" w:lineRule="auto"/>
        <w:ind w:firstLine="284"/>
        <w:jc w:val="both"/>
        <w:rPr>
          <w:color w:val="000000"/>
          <w:sz w:val="28"/>
          <w:szCs w:val="28"/>
        </w:rPr>
      </w:pPr>
      <w:r>
        <w:rPr>
          <w:color w:val="000000"/>
          <w:sz w:val="28"/>
          <w:szCs w:val="28"/>
        </w:rPr>
        <w:t>по обязанности доставки товара: продажу с обязательством доста</w:t>
      </w:r>
      <w:r>
        <w:rPr>
          <w:color w:val="000000"/>
          <w:sz w:val="28"/>
          <w:szCs w:val="28"/>
        </w:rPr>
        <w:softHyphen/>
        <w:t>вить товар покупателю и без такового.</w:t>
      </w:r>
    </w:p>
    <w:p w:rsidR="002C390C" w:rsidRDefault="002C390C">
      <w:pPr>
        <w:pStyle w:val="3"/>
        <w:spacing w:before="0" w:after="0" w:line="360" w:lineRule="auto"/>
        <w:ind w:firstLine="284"/>
        <w:jc w:val="center"/>
        <w:rPr>
          <w:sz w:val="32"/>
          <w:szCs w:val="32"/>
        </w:rPr>
      </w:pPr>
      <w:r>
        <w:rPr>
          <w:sz w:val="32"/>
          <w:szCs w:val="32"/>
        </w:rPr>
        <w:t xml:space="preserve"> Защита прав граждан-потребителей по договору розничной купли-продажи.</w:t>
      </w:r>
    </w:p>
    <w:p w:rsidR="002C390C" w:rsidRDefault="002C390C">
      <w:pPr>
        <w:jc w:val="center"/>
        <w:rPr>
          <w:rFonts w:ascii="Arial" w:hAnsi="Arial" w:cs="Arial"/>
          <w:b/>
          <w:bCs/>
          <w:color w:val="000000"/>
          <w:sz w:val="28"/>
          <w:szCs w:val="28"/>
        </w:rPr>
      </w:pPr>
    </w:p>
    <w:p w:rsidR="002C390C" w:rsidRDefault="002C390C">
      <w:pPr>
        <w:shd w:val="clear" w:color="auto" w:fill="FFFFFF"/>
        <w:spacing w:line="360" w:lineRule="auto"/>
        <w:ind w:firstLine="284"/>
        <w:jc w:val="both"/>
        <w:rPr>
          <w:sz w:val="28"/>
          <w:szCs w:val="28"/>
        </w:rPr>
      </w:pPr>
      <w:r>
        <w:rPr>
          <w:color w:val="000000"/>
          <w:spacing w:val="2"/>
          <w:sz w:val="28"/>
          <w:szCs w:val="28"/>
        </w:rPr>
        <w:t xml:space="preserve">Если магазин или поставщик </w:t>
      </w:r>
      <w:r>
        <w:rPr>
          <w:color w:val="000000"/>
          <w:spacing w:val="-2"/>
          <w:sz w:val="28"/>
          <w:szCs w:val="28"/>
        </w:rPr>
        <w:t>услуг не желают выполнять тре</w:t>
      </w:r>
      <w:r>
        <w:rPr>
          <w:color w:val="000000"/>
          <w:spacing w:val="-2"/>
          <w:sz w:val="28"/>
          <w:szCs w:val="28"/>
        </w:rPr>
        <w:softHyphen/>
      </w:r>
      <w:r>
        <w:rPr>
          <w:color w:val="000000"/>
          <w:spacing w:val="-3"/>
          <w:sz w:val="28"/>
          <w:szCs w:val="28"/>
        </w:rPr>
        <w:t>бования потребителя, у последне</w:t>
      </w:r>
      <w:r>
        <w:rPr>
          <w:color w:val="000000"/>
          <w:spacing w:val="-3"/>
          <w:sz w:val="28"/>
          <w:szCs w:val="28"/>
        </w:rPr>
        <w:softHyphen/>
      </w:r>
      <w:r>
        <w:rPr>
          <w:color w:val="000000"/>
          <w:spacing w:val="2"/>
          <w:sz w:val="28"/>
          <w:szCs w:val="28"/>
        </w:rPr>
        <w:t xml:space="preserve">го всегда остается возможность </w:t>
      </w:r>
      <w:r>
        <w:rPr>
          <w:color w:val="000000"/>
          <w:spacing w:val="-1"/>
          <w:sz w:val="28"/>
          <w:szCs w:val="28"/>
        </w:rPr>
        <w:t>обратиться в суд.</w:t>
      </w:r>
    </w:p>
    <w:p w:rsidR="002C390C" w:rsidRDefault="002C390C">
      <w:pPr>
        <w:shd w:val="clear" w:color="auto" w:fill="FFFFFF"/>
        <w:spacing w:line="360" w:lineRule="auto"/>
        <w:ind w:firstLine="284"/>
        <w:jc w:val="both"/>
        <w:rPr>
          <w:sz w:val="28"/>
          <w:szCs w:val="28"/>
        </w:rPr>
      </w:pPr>
      <w:r>
        <w:rPr>
          <w:color w:val="000000"/>
          <w:spacing w:val="5"/>
          <w:sz w:val="28"/>
          <w:szCs w:val="28"/>
        </w:rPr>
        <w:t>Несмотря на то, что закон «О</w:t>
      </w:r>
      <w:r>
        <w:rPr>
          <w:sz w:val="28"/>
          <w:szCs w:val="28"/>
        </w:rPr>
        <w:t xml:space="preserve"> </w:t>
      </w:r>
      <w:r>
        <w:rPr>
          <w:color w:val="000000"/>
          <w:spacing w:val="-2"/>
          <w:sz w:val="28"/>
          <w:szCs w:val="28"/>
        </w:rPr>
        <w:t>защите прав потребителей», при</w:t>
      </w:r>
      <w:r>
        <w:rPr>
          <w:color w:val="000000"/>
          <w:spacing w:val="-2"/>
          <w:sz w:val="28"/>
          <w:szCs w:val="28"/>
        </w:rPr>
        <w:softHyphen/>
      </w:r>
      <w:r>
        <w:rPr>
          <w:color w:val="000000"/>
          <w:spacing w:val="-1"/>
          <w:sz w:val="28"/>
          <w:szCs w:val="28"/>
        </w:rPr>
        <w:t>нятый 12 лет назад, является од</w:t>
      </w:r>
      <w:r>
        <w:rPr>
          <w:color w:val="000000"/>
          <w:spacing w:val="-1"/>
          <w:sz w:val="28"/>
          <w:szCs w:val="28"/>
        </w:rPr>
        <w:softHyphen/>
        <w:t>ним из реально действующих за</w:t>
      </w:r>
      <w:r>
        <w:rPr>
          <w:color w:val="000000"/>
          <w:spacing w:val="-1"/>
          <w:sz w:val="28"/>
          <w:szCs w:val="28"/>
        </w:rPr>
        <w:softHyphen/>
      </w:r>
      <w:r>
        <w:rPr>
          <w:color w:val="000000"/>
          <w:spacing w:val="2"/>
          <w:sz w:val="28"/>
          <w:szCs w:val="28"/>
        </w:rPr>
        <w:t>конов, способных решить конк</w:t>
      </w:r>
      <w:r>
        <w:rPr>
          <w:color w:val="000000"/>
          <w:spacing w:val="2"/>
          <w:sz w:val="28"/>
          <w:szCs w:val="28"/>
        </w:rPr>
        <w:softHyphen/>
      </w:r>
      <w:r>
        <w:rPr>
          <w:color w:val="000000"/>
          <w:spacing w:val="-2"/>
          <w:sz w:val="28"/>
          <w:szCs w:val="28"/>
        </w:rPr>
        <w:t xml:space="preserve">ретную проблему гражданина, не все потребители доходят до суда. </w:t>
      </w:r>
      <w:r>
        <w:rPr>
          <w:color w:val="000000"/>
          <w:spacing w:val="-1"/>
          <w:sz w:val="28"/>
          <w:szCs w:val="28"/>
        </w:rPr>
        <w:t>Одни не готовы потратить доста</w:t>
      </w:r>
      <w:r>
        <w:rPr>
          <w:color w:val="000000"/>
          <w:spacing w:val="-1"/>
          <w:sz w:val="28"/>
          <w:szCs w:val="28"/>
        </w:rPr>
        <w:softHyphen/>
      </w:r>
      <w:r>
        <w:rPr>
          <w:color w:val="000000"/>
          <w:spacing w:val="3"/>
          <w:sz w:val="28"/>
          <w:szCs w:val="28"/>
        </w:rPr>
        <w:t xml:space="preserve">точное количество времени для </w:t>
      </w:r>
      <w:r>
        <w:rPr>
          <w:color w:val="000000"/>
          <w:spacing w:val="-1"/>
          <w:sz w:val="28"/>
          <w:szCs w:val="28"/>
        </w:rPr>
        <w:t xml:space="preserve">оформления искового заявления, </w:t>
      </w:r>
      <w:r>
        <w:rPr>
          <w:color w:val="000000"/>
          <w:sz w:val="28"/>
          <w:szCs w:val="28"/>
        </w:rPr>
        <w:t>консультации юриста, на судеб</w:t>
      </w:r>
      <w:r>
        <w:rPr>
          <w:color w:val="000000"/>
          <w:sz w:val="28"/>
          <w:szCs w:val="28"/>
        </w:rPr>
        <w:softHyphen/>
      </w:r>
      <w:r>
        <w:rPr>
          <w:color w:val="000000"/>
          <w:spacing w:val="-3"/>
          <w:sz w:val="28"/>
          <w:szCs w:val="28"/>
        </w:rPr>
        <w:t xml:space="preserve">ные заседания и так далее, считая, </w:t>
      </w:r>
      <w:r>
        <w:rPr>
          <w:color w:val="000000"/>
          <w:spacing w:val="-2"/>
          <w:sz w:val="28"/>
          <w:szCs w:val="28"/>
        </w:rPr>
        <w:t>что «овчинка выделки не стоит», другие еще не избавились от ком</w:t>
      </w:r>
      <w:r>
        <w:rPr>
          <w:color w:val="000000"/>
          <w:spacing w:val="-2"/>
          <w:sz w:val="28"/>
          <w:szCs w:val="28"/>
        </w:rPr>
        <w:softHyphen/>
        <w:t>плекса страха перед судом.</w:t>
      </w:r>
    </w:p>
    <w:p w:rsidR="002C390C" w:rsidRDefault="002C390C">
      <w:pPr>
        <w:shd w:val="clear" w:color="auto" w:fill="FFFFFF"/>
        <w:spacing w:line="360" w:lineRule="auto"/>
        <w:ind w:firstLine="284"/>
        <w:jc w:val="both"/>
        <w:rPr>
          <w:sz w:val="28"/>
          <w:szCs w:val="28"/>
        </w:rPr>
      </w:pPr>
      <w:r>
        <w:rPr>
          <w:color w:val="000000"/>
          <w:spacing w:val="-1"/>
          <w:sz w:val="28"/>
          <w:szCs w:val="28"/>
        </w:rPr>
        <w:t xml:space="preserve">Хотя, по уверению работников </w:t>
      </w:r>
      <w:r>
        <w:rPr>
          <w:color w:val="000000"/>
          <w:spacing w:val="-6"/>
          <w:sz w:val="28"/>
          <w:szCs w:val="28"/>
        </w:rPr>
        <w:t>суда, таких людей в последние два-</w:t>
      </w:r>
      <w:r>
        <w:rPr>
          <w:color w:val="000000"/>
          <w:sz w:val="28"/>
          <w:szCs w:val="28"/>
        </w:rPr>
        <w:t xml:space="preserve">три года стало меньше. Сегодня </w:t>
      </w:r>
      <w:r>
        <w:rPr>
          <w:color w:val="000000"/>
          <w:spacing w:val="-4"/>
          <w:sz w:val="28"/>
          <w:szCs w:val="28"/>
        </w:rPr>
        <w:t>искушенный потребитель считает, что суд - это цивилизованный спо</w:t>
      </w:r>
      <w:r>
        <w:rPr>
          <w:color w:val="000000"/>
          <w:spacing w:val="-4"/>
          <w:sz w:val="28"/>
          <w:szCs w:val="28"/>
        </w:rPr>
        <w:softHyphen/>
      </w:r>
      <w:r>
        <w:rPr>
          <w:color w:val="000000"/>
          <w:spacing w:val="5"/>
          <w:sz w:val="28"/>
          <w:szCs w:val="28"/>
        </w:rPr>
        <w:t xml:space="preserve">соб решения конфликтов, при </w:t>
      </w:r>
      <w:r>
        <w:rPr>
          <w:color w:val="000000"/>
          <w:spacing w:val="-1"/>
          <w:sz w:val="28"/>
          <w:szCs w:val="28"/>
        </w:rPr>
        <w:t>этом более грамотно составляют</w:t>
      </w:r>
      <w:r>
        <w:rPr>
          <w:color w:val="000000"/>
          <w:spacing w:val="-3"/>
          <w:sz w:val="28"/>
          <w:szCs w:val="28"/>
        </w:rPr>
        <w:t xml:space="preserve">ся исковые заявления, появились </w:t>
      </w:r>
      <w:r>
        <w:rPr>
          <w:color w:val="000000"/>
          <w:spacing w:val="-2"/>
          <w:sz w:val="28"/>
          <w:szCs w:val="28"/>
        </w:rPr>
        <w:t>адвокаты, которые специализиру</w:t>
      </w:r>
      <w:r>
        <w:rPr>
          <w:color w:val="000000"/>
          <w:spacing w:val="-2"/>
          <w:sz w:val="28"/>
          <w:szCs w:val="28"/>
        </w:rPr>
        <w:softHyphen/>
      </w:r>
      <w:r>
        <w:rPr>
          <w:color w:val="000000"/>
          <w:spacing w:val="-5"/>
          <w:sz w:val="28"/>
          <w:szCs w:val="28"/>
        </w:rPr>
        <w:t xml:space="preserve">ются на защите прав потребителей </w:t>
      </w:r>
      <w:r>
        <w:rPr>
          <w:color w:val="000000"/>
          <w:spacing w:val="-6"/>
          <w:sz w:val="28"/>
          <w:szCs w:val="28"/>
        </w:rPr>
        <w:t>в суде.</w:t>
      </w:r>
    </w:p>
    <w:p w:rsidR="002C390C" w:rsidRDefault="002C390C">
      <w:pPr>
        <w:shd w:val="clear" w:color="auto" w:fill="FFFFFF"/>
        <w:spacing w:line="360" w:lineRule="auto"/>
        <w:ind w:firstLine="284"/>
        <w:jc w:val="both"/>
        <w:rPr>
          <w:sz w:val="28"/>
          <w:szCs w:val="28"/>
        </w:rPr>
      </w:pPr>
      <w:r>
        <w:rPr>
          <w:color w:val="000000"/>
          <w:spacing w:val="-2"/>
          <w:sz w:val="28"/>
          <w:szCs w:val="28"/>
        </w:rPr>
        <w:t>Сейчас дела, связанные с защи</w:t>
      </w:r>
      <w:r>
        <w:rPr>
          <w:color w:val="000000"/>
          <w:sz w:val="28"/>
          <w:szCs w:val="28"/>
        </w:rPr>
        <w:t>той прав потребителей, рассмат</w:t>
      </w:r>
      <w:r>
        <w:rPr>
          <w:color w:val="000000"/>
          <w:sz w:val="28"/>
          <w:szCs w:val="28"/>
        </w:rPr>
        <w:softHyphen/>
      </w:r>
      <w:r>
        <w:rPr>
          <w:color w:val="000000"/>
          <w:spacing w:val="-4"/>
          <w:sz w:val="28"/>
          <w:szCs w:val="28"/>
        </w:rPr>
        <w:t xml:space="preserve">риваются в двух инстанциях. Если </w:t>
      </w:r>
      <w:r>
        <w:rPr>
          <w:color w:val="000000"/>
          <w:spacing w:val="-2"/>
          <w:sz w:val="28"/>
          <w:szCs w:val="28"/>
        </w:rPr>
        <w:t>сумма материального ущерба ме</w:t>
      </w:r>
      <w:r>
        <w:rPr>
          <w:color w:val="000000"/>
          <w:spacing w:val="-2"/>
          <w:sz w:val="28"/>
          <w:szCs w:val="28"/>
        </w:rPr>
        <w:softHyphen/>
      </w:r>
      <w:r>
        <w:rPr>
          <w:color w:val="000000"/>
          <w:spacing w:val="-3"/>
          <w:sz w:val="28"/>
          <w:szCs w:val="28"/>
        </w:rPr>
        <w:t>нее 50 тысяч рублей, исковые за</w:t>
      </w:r>
      <w:r>
        <w:rPr>
          <w:color w:val="000000"/>
          <w:spacing w:val="-3"/>
          <w:sz w:val="28"/>
          <w:szCs w:val="28"/>
        </w:rPr>
        <w:softHyphen/>
      </w:r>
      <w:r>
        <w:rPr>
          <w:color w:val="000000"/>
          <w:spacing w:val="-2"/>
          <w:sz w:val="28"/>
          <w:szCs w:val="28"/>
        </w:rPr>
        <w:t>явления рассматривают мировые судьи. Крупные иски принимают суды общей юрисдикции.</w:t>
      </w:r>
    </w:p>
    <w:p w:rsidR="002C390C" w:rsidRDefault="002C390C">
      <w:pPr>
        <w:shd w:val="clear" w:color="auto" w:fill="FFFFFF"/>
        <w:spacing w:line="360" w:lineRule="auto"/>
        <w:ind w:firstLine="284"/>
        <w:jc w:val="both"/>
        <w:rPr>
          <w:sz w:val="28"/>
          <w:szCs w:val="28"/>
        </w:rPr>
      </w:pPr>
      <w:r>
        <w:rPr>
          <w:color w:val="000000"/>
          <w:spacing w:val="-3"/>
          <w:sz w:val="28"/>
          <w:szCs w:val="28"/>
        </w:rPr>
        <w:t xml:space="preserve">В 2003 году мировые судьи рассмотрели 43 иска по защите прав </w:t>
      </w:r>
      <w:r>
        <w:rPr>
          <w:color w:val="000000"/>
          <w:spacing w:val="-5"/>
          <w:sz w:val="28"/>
          <w:szCs w:val="28"/>
        </w:rPr>
        <w:t>потребителей, а суды общей юрис</w:t>
      </w:r>
      <w:r>
        <w:rPr>
          <w:color w:val="000000"/>
          <w:spacing w:val="-5"/>
          <w:sz w:val="28"/>
          <w:szCs w:val="28"/>
        </w:rPr>
        <w:softHyphen/>
      </w:r>
      <w:r>
        <w:rPr>
          <w:color w:val="000000"/>
          <w:spacing w:val="-3"/>
          <w:sz w:val="28"/>
          <w:szCs w:val="28"/>
        </w:rPr>
        <w:t>дикции - 26 исков. Восемь дел за</w:t>
      </w:r>
      <w:r>
        <w:rPr>
          <w:color w:val="000000"/>
          <w:spacing w:val="-3"/>
          <w:sz w:val="28"/>
          <w:szCs w:val="28"/>
        </w:rPr>
        <w:softHyphen/>
      </w:r>
      <w:r>
        <w:rPr>
          <w:color w:val="000000"/>
          <w:spacing w:val="-5"/>
          <w:sz w:val="28"/>
          <w:szCs w:val="28"/>
        </w:rPr>
        <w:t>кончились мировыми соглашени</w:t>
      </w:r>
      <w:r>
        <w:rPr>
          <w:color w:val="000000"/>
          <w:spacing w:val="-5"/>
          <w:sz w:val="28"/>
          <w:szCs w:val="28"/>
        </w:rPr>
        <w:softHyphen/>
      </w:r>
      <w:r>
        <w:rPr>
          <w:color w:val="000000"/>
          <w:spacing w:val="-4"/>
          <w:sz w:val="28"/>
          <w:szCs w:val="28"/>
        </w:rPr>
        <w:t>ями, четыре получили отказ. В ос</w:t>
      </w:r>
      <w:r>
        <w:rPr>
          <w:color w:val="000000"/>
          <w:spacing w:val="-4"/>
          <w:sz w:val="28"/>
          <w:szCs w:val="28"/>
        </w:rPr>
        <w:softHyphen/>
        <w:t>тальных случаях требования ист</w:t>
      </w:r>
      <w:r>
        <w:rPr>
          <w:color w:val="000000"/>
          <w:spacing w:val="-4"/>
          <w:sz w:val="28"/>
          <w:szCs w:val="28"/>
        </w:rPr>
        <w:softHyphen/>
        <w:t>цов были удовлетворены.</w:t>
      </w:r>
    </w:p>
    <w:p w:rsidR="002C390C" w:rsidRDefault="002C390C"/>
    <w:p w:rsidR="002C390C" w:rsidRDefault="002C390C">
      <w:pPr>
        <w:spacing w:line="360" w:lineRule="auto"/>
        <w:ind w:firstLine="284"/>
        <w:jc w:val="both"/>
        <w:rPr>
          <w:sz w:val="28"/>
          <w:szCs w:val="28"/>
        </w:rPr>
      </w:pPr>
      <w:r>
        <w:rPr>
          <w:color w:val="000000"/>
          <w:spacing w:val="-4"/>
          <w:sz w:val="28"/>
          <w:szCs w:val="28"/>
        </w:rPr>
        <w:t>Для  успешного разрешения конфликта  внача</w:t>
      </w:r>
      <w:r>
        <w:rPr>
          <w:color w:val="000000"/>
          <w:spacing w:val="-4"/>
          <w:sz w:val="28"/>
          <w:szCs w:val="28"/>
        </w:rPr>
        <w:softHyphen/>
      </w:r>
      <w:r>
        <w:rPr>
          <w:color w:val="000000"/>
          <w:spacing w:val="-6"/>
          <w:sz w:val="28"/>
          <w:szCs w:val="28"/>
        </w:rPr>
        <w:t>ле стоит определиться, кого, согласно За</w:t>
      </w:r>
      <w:r>
        <w:rPr>
          <w:color w:val="000000"/>
          <w:spacing w:val="-5"/>
          <w:sz w:val="28"/>
          <w:szCs w:val="28"/>
        </w:rPr>
        <w:t xml:space="preserve">кону РФ «О защите прав потребителей», </w:t>
      </w:r>
      <w:r>
        <w:rPr>
          <w:color w:val="000000"/>
          <w:spacing w:val="-8"/>
          <w:sz w:val="28"/>
          <w:szCs w:val="28"/>
        </w:rPr>
        <w:t>призвать к ответу: продавца или фирму-</w:t>
      </w:r>
      <w:r>
        <w:rPr>
          <w:color w:val="000000"/>
          <w:spacing w:val="-4"/>
          <w:sz w:val="28"/>
          <w:szCs w:val="28"/>
        </w:rPr>
        <w:t>изготовителя (это решает сам потреби</w:t>
      </w:r>
      <w:r>
        <w:rPr>
          <w:color w:val="000000"/>
          <w:spacing w:val="-4"/>
          <w:sz w:val="28"/>
          <w:szCs w:val="28"/>
        </w:rPr>
        <w:softHyphen/>
      </w:r>
      <w:r>
        <w:rPr>
          <w:color w:val="000000"/>
          <w:spacing w:val="-3"/>
          <w:sz w:val="28"/>
          <w:szCs w:val="28"/>
        </w:rPr>
        <w:t xml:space="preserve">тель независимо ни от каких условий). </w:t>
      </w:r>
      <w:r>
        <w:rPr>
          <w:color w:val="000000"/>
          <w:spacing w:val="-2"/>
          <w:sz w:val="28"/>
          <w:szCs w:val="28"/>
        </w:rPr>
        <w:t xml:space="preserve">При обращении к продавцу мы имеем </w:t>
      </w:r>
      <w:r>
        <w:rPr>
          <w:color w:val="000000"/>
          <w:spacing w:val="-4"/>
          <w:sz w:val="28"/>
          <w:szCs w:val="28"/>
        </w:rPr>
        <w:t>больше прав, чем при обращении к изго</w:t>
      </w:r>
      <w:r>
        <w:rPr>
          <w:color w:val="000000"/>
          <w:spacing w:val="-4"/>
          <w:sz w:val="28"/>
          <w:szCs w:val="28"/>
        </w:rPr>
        <w:softHyphen/>
      </w:r>
      <w:r>
        <w:rPr>
          <w:color w:val="000000"/>
          <w:spacing w:val="-7"/>
          <w:sz w:val="28"/>
          <w:szCs w:val="28"/>
        </w:rPr>
        <w:t xml:space="preserve">товителю. Кроме того, при обращении к </w:t>
      </w:r>
      <w:r>
        <w:rPr>
          <w:color w:val="000000"/>
          <w:spacing w:val="-6"/>
          <w:sz w:val="28"/>
          <w:szCs w:val="28"/>
        </w:rPr>
        <w:t>продавцу можем потребовать от магази</w:t>
      </w:r>
      <w:r>
        <w:rPr>
          <w:color w:val="000000"/>
          <w:spacing w:val="-6"/>
          <w:sz w:val="28"/>
          <w:szCs w:val="28"/>
        </w:rPr>
        <w:softHyphen/>
      </w:r>
      <w:r>
        <w:rPr>
          <w:color w:val="000000"/>
          <w:spacing w:val="-1"/>
          <w:sz w:val="28"/>
          <w:szCs w:val="28"/>
        </w:rPr>
        <w:t xml:space="preserve">на доставить крупногабаритный товар </w:t>
      </w:r>
      <w:r>
        <w:rPr>
          <w:color w:val="000000"/>
          <w:spacing w:val="-2"/>
          <w:sz w:val="28"/>
          <w:szCs w:val="28"/>
        </w:rPr>
        <w:t xml:space="preserve">для ремонта или замены и предоставить </w:t>
      </w:r>
      <w:r>
        <w:rPr>
          <w:color w:val="000000"/>
          <w:spacing w:val="-1"/>
          <w:sz w:val="28"/>
          <w:szCs w:val="28"/>
        </w:rPr>
        <w:t>в течение трёх дней аналогичный товар во временно пользование.</w:t>
      </w:r>
    </w:p>
    <w:p w:rsidR="002C390C" w:rsidRDefault="002C390C">
      <w:pPr>
        <w:shd w:val="clear" w:color="auto" w:fill="FFFFFF"/>
        <w:spacing w:line="360" w:lineRule="auto"/>
        <w:ind w:firstLine="284"/>
        <w:jc w:val="both"/>
        <w:rPr>
          <w:sz w:val="28"/>
          <w:szCs w:val="28"/>
        </w:rPr>
      </w:pPr>
      <w:r>
        <w:rPr>
          <w:color w:val="000000"/>
          <w:spacing w:val="-5"/>
          <w:sz w:val="28"/>
          <w:szCs w:val="28"/>
        </w:rPr>
        <w:t>Теперь берём лист бумаги и начинаем писать, претензию. 'Этот документ пишет</w:t>
      </w:r>
      <w:r>
        <w:rPr>
          <w:color w:val="000000"/>
          <w:spacing w:val="-5"/>
          <w:sz w:val="28"/>
          <w:szCs w:val="28"/>
        </w:rPr>
        <w:softHyphen/>
      </w:r>
      <w:r>
        <w:rPr>
          <w:color w:val="000000"/>
          <w:spacing w:val="-10"/>
          <w:sz w:val="28"/>
          <w:szCs w:val="28"/>
        </w:rPr>
        <w:t>ся в двух экземплярах: один вручается ди</w:t>
      </w:r>
      <w:r>
        <w:rPr>
          <w:color w:val="000000"/>
          <w:spacing w:val="-10"/>
          <w:sz w:val="28"/>
          <w:szCs w:val="28"/>
        </w:rPr>
        <w:softHyphen/>
      </w:r>
      <w:r>
        <w:rPr>
          <w:color w:val="000000"/>
          <w:spacing w:val="1"/>
          <w:sz w:val="28"/>
          <w:szCs w:val="28"/>
        </w:rPr>
        <w:t xml:space="preserve">ректору или лицу, уполномоченному </w:t>
      </w:r>
      <w:r>
        <w:rPr>
          <w:color w:val="000000"/>
          <w:spacing w:val="-12"/>
          <w:sz w:val="28"/>
          <w:szCs w:val="28"/>
        </w:rPr>
        <w:t>принимать претензию</w:t>
      </w:r>
      <w:r>
        <w:rPr>
          <w:color w:val="000000"/>
          <w:spacing w:val="12"/>
          <w:sz w:val="28"/>
          <w:szCs w:val="28"/>
        </w:rPr>
        <w:t>.</w:t>
      </w:r>
      <w:r>
        <w:rPr>
          <w:color w:val="000000"/>
          <w:spacing w:val="-12"/>
          <w:sz w:val="28"/>
          <w:szCs w:val="28"/>
        </w:rPr>
        <w:t xml:space="preserve"> второй остается у </w:t>
      </w:r>
      <w:r>
        <w:rPr>
          <w:color w:val="000000"/>
          <w:spacing w:val="-5"/>
          <w:sz w:val="28"/>
          <w:szCs w:val="28"/>
        </w:rPr>
        <w:t>потребителя но на нем должны быть по</w:t>
      </w:r>
      <w:r>
        <w:rPr>
          <w:color w:val="000000"/>
          <w:spacing w:val="-5"/>
          <w:sz w:val="28"/>
          <w:szCs w:val="28"/>
        </w:rPr>
        <w:softHyphen/>
      </w:r>
      <w:r>
        <w:rPr>
          <w:color w:val="000000"/>
          <w:spacing w:val="-6"/>
          <w:sz w:val="28"/>
          <w:szCs w:val="28"/>
        </w:rPr>
        <w:t>ставлены дата и подпись лица, приняв</w:t>
      </w:r>
      <w:r>
        <w:rPr>
          <w:color w:val="000000"/>
          <w:spacing w:val="-6"/>
          <w:sz w:val="28"/>
          <w:szCs w:val="28"/>
        </w:rPr>
        <w:softHyphen/>
      </w:r>
      <w:r>
        <w:rPr>
          <w:color w:val="000000"/>
          <w:spacing w:val="-3"/>
          <w:sz w:val="28"/>
          <w:szCs w:val="28"/>
        </w:rPr>
        <w:t xml:space="preserve">шего претензию, либо указана причина </w:t>
      </w:r>
      <w:r>
        <w:rPr>
          <w:color w:val="000000"/>
          <w:spacing w:val="-9"/>
          <w:sz w:val="28"/>
          <w:szCs w:val="28"/>
        </w:rPr>
        <w:t>отказа  в принятии.</w:t>
      </w:r>
    </w:p>
    <w:p w:rsidR="002C390C" w:rsidRDefault="002C390C">
      <w:pPr>
        <w:shd w:val="clear" w:color="auto" w:fill="FFFFFF"/>
        <w:spacing w:line="360" w:lineRule="auto"/>
        <w:ind w:firstLine="284"/>
        <w:jc w:val="both"/>
        <w:rPr>
          <w:sz w:val="28"/>
          <w:szCs w:val="28"/>
        </w:rPr>
      </w:pPr>
      <w:r>
        <w:rPr>
          <w:color w:val="000000"/>
          <w:spacing w:val="-6"/>
          <w:sz w:val="28"/>
          <w:szCs w:val="28"/>
        </w:rPr>
        <w:t xml:space="preserve">Если продавец (исполнитель, изготовитель) отказывается принять претензию, </w:t>
      </w:r>
      <w:r>
        <w:rPr>
          <w:color w:val="000000"/>
          <w:spacing w:val="-5"/>
          <w:sz w:val="28"/>
          <w:szCs w:val="28"/>
        </w:rPr>
        <w:t>то ее можно отправить по почте. Причем не просто так</w:t>
      </w:r>
      <w:r>
        <w:rPr>
          <w:color w:val="000000"/>
          <w:spacing w:val="-12"/>
          <w:sz w:val="28"/>
          <w:szCs w:val="28"/>
        </w:rPr>
        <w:t xml:space="preserve">  заказным м  письмом, с описью</w:t>
      </w:r>
      <w:r>
        <w:rPr>
          <w:color w:val="000000"/>
          <w:sz w:val="28"/>
          <w:szCs w:val="28"/>
        </w:rPr>
        <w:t xml:space="preserve"> </w:t>
      </w:r>
      <w:r>
        <w:rPr>
          <w:color w:val="000000"/>
          <w:spacing w:val="-8"/>
          <w:sz w:val="28"/>
          <w:szCs w:val="28"/>
        </w:rPr>
        <w:t>вложения и с уведомлением о вруче</w:t>
      </w:r>
      <w:r>
        <w:rPr>
          <w:color w:val="000000"/>
          <w:spacing w:val="-8"/>
          <w:sz w:val="28"/>
          <w:szCs w:val="28"/>
        </w:rPr>
        <w:softHyphen/>
      </w:r>
      <w:r>
        <w:rPr>
          <w:color w:val="000000"/>
          <w:spacing w:val="-10"/>
          <w:sz w:val="28"/>
          <w:szCs w:val="28"/>
        </w:rPr>
        <w:t>нии. Все эти  документы в случае чего подтвердят, что потребитель со своей сторон</w:t>
      </w:r>
      <w:r>
        <w:rPr>
          <w:color w:val="000000"/>
          <w:spacing w:val="-4"/>
          <w:sz w:val="28"/>
          <w:szCs w:val="28"/>
        </w:rPr>
        <w:t xml:space="preserve">ы приложил все усилия для решения </w:t>
      </w:r>
      <w:r>
        <w:rPr>
          <w:color w:val="000000"/>
          <w:spacing w:val="-5"/>
          <w:sz w:val="28"/>
          <w:szCs w:val="28"/>
        </w:rPr>
        <w:t>конфликта.</w:t>
      </w:r>
    </w:p>
    <w:p w:rsidR="002C390C" w:rsidRDefault="002C390C">
      <w:pPr>
        <w:shd w:val="clear" w:color="auto" w:fill="FFFFFF"/>
        <w:spacing w:line="360" w:lineRule="auto"/>
        <w:ind w:firstLine="284"/>
        <w:jc w:val="both"/>
        <w:rPr>
          <w:sz w:val="28"/>
          <w:szCs w:val="28"/>
        </w:rPr>
      </w:pPr>
      <w:r>
        <w:rPr>
          <w:color w:val="000000"/>
          <w:spacing w:val="-4"/>
          <w:sz w:val="28"/>
          <w:szCs w:val="28"/>
        </w:rPr>
        <w:t>Если найти решение мирным путем не уд</w:t>
      </w:r>
      <w:r>
        <w:rPr>
          <w:color w:val="000000"/>
          <w:spacing w:val="-10"/>
          <w:sz w:val="28"/>
          <w:szCs w:val="28"/>
        </w:rPr>
        <w:t>алось, то придется принимать более ра</w:t>
      </w:r>
      <w:r>
        <w:rPr>
          <w:color w:val="000000"/>
          <w:spacing w:val="-10"/>
          <w:sz w:val="28"/>
          <w:szCs w:val="28"/>
        </w:rPr>
        <w:softHyphen/>
      </w:r>
      <w:r>
        <w:rPr>
          <w:color w:val="000000"/>
          <w:spacing w:val="-3"/>
          <w:sz w:val="28"/>
          <w:szCs w:val="28"/>
        </w:rPr>
        <w:t>дикальные меры - обращаться в суд.</w:t>
      </w:r>
    </w:p>
    <w:p w:rsidR="002C390C" w:rsidRDefault="002C390C">
      <w:pPr>
        <w:jc w:val="both"/>
      </w:pPr>
    </w:p>
    <w:p w:rsidR="002C390C" w:rsidRDefault="002C390C">
      <w:pPr>
        <w:pStyle w:val="2"/>
        <w:spacing w:before="0" w:line="360" w:lineRule="auto"/>
        <w:ind w:firstLine="284"/>
      </w:pPr>
      <w:r>
        <w:t>ПРЕТЕНЗИЯ</w:t>
      </w:r>
    </w:p>
    <w:p w:rsidR="002C390C" w:rsidRDefault="002C390C">
      <w:pPr>
        <w:shd w:val="clear" w:color="auto" w:fill="FFFFFF"/>
        <w:spacing w:line="360" w:lineRule="auto"/>
        <w:ind w:firstLine="284"/>
        <w:jc w:val="both"/>
        <w:rPr>
          <w:sz w:val="28"/>
          <w:szCs w:val="28"/>
        </w:rPr>
      </w:pPr>
      <w:r>
        <w:rPr>
          <w:color w:val="000000"/>
          <w:spacing w:val="-2"/>
          <w:sz w:val="28"/>
          <w:szCs w:val="28"/>
        </w:rPr>
        <w:t xml:space="preserve">Часть первая - изложение фактов. В этой части претензии описываются события, произошедшие </w:t>
      </w:r>
      <w:r>
        <w:rPr>
          <w:color w:val="000000"/>
          <w:spacing w:val="-5"/>
          <w:sz w:val="28"/>
          <w:szCs w:val="28"/>
        </w:rPr>
        <w:t xml:space="preserve">до обнаружения недостатков. Например: 15.06.2003 </w:t>
      </w:r>
      <w:r>
        <w:rPr>
          <w:color w:val="000000"/>
          <w:sz w:val="28"/>
          <w:szCs w:val="28"/>
        </w:rPr>
        <w:t>года я купил в Вашем магазине телевизор «</w:t>
      </w:r>
      <w:r>
        <w:rPr>
          <w:color w:val="000000"/>
          <w:sz w:val="28"/>
          <w:szCs w:val="28"/>
          <w:lang w:val="en-US"/>
        </w:rPr>
        <w:t>Sony</w:t>
      </w:r>
      <w:r>
        <w:rPr>
          <w:color w:val="000000"/>
          <w:sz w:val="28"/>
          <w:szCs w:val="28"/>
        </w:rPr>
        <w:t>», стоимостью 12 750 рублей. На телевизор был уста</w:t>
      </w:r>
      <w:r>
        <w:rPr>
          <w:color w:val="000000"/>
          <w:sz w:val="28"/>
          <w:szCs w:val="28"/>
        </w:rPr>
        <w:softHyphen/>
        <w:t xml:space="preserve">новлен гарантийный срок 12 месяцев. 28.01.2004 г. </w:t>
      </w:r>
      <w:r>
        <w:rPr>
          <w:color w:val="000000"/>
          <w:spacing w:val="1"/>
          <w:sz w:val="28"/>
          <w:szCs w:val="28"/>
        </w:rPr>
        <w:t xml:space="preserve">телевизор перестал работать. (Причину поломки </w:t>
      </w:r>
      <w:r>
        <w:rPr>
          <w:color w:val="000000"/>
          <w:spacing w:val="-4"/>
          <w:sz w:val="28"/>
          <w:szCs w:val="28"/>
        </w:rPr>
        <w:t>вы можете не указывать, ведь вы не специалист.).</w:t>
      </w:r>
    </w:p>
    <w:p w:rsidR="002C390C" w:rsidRDefault="002C390C">
      <w:pPr>
        <w:shd w:val="clear" w:color="auto" w:fill="FFFFFF"/>
        <w:spacing w:line="360" w:lineRule="auto"/>
        <w:ind w:firstLine="284"/>
        <w:jc w:val="both"/>
        <w:rPr>
          <w:sz w:val="28"/>
          <w:szCs w:val="28"/>
        </w:rPr>
      </w:pPr>
      <w:r>
        <w:rPr>
          <w:color w:val="000000"/>
          <w:spacing w:val="-3"/>
          <w:sz w:val="28"/>
          <w:szCs w:val="28"/>
        </w:rPr>
        <w:t>Часть вторая - требования потребителя. В соот</w:t>
      </w:r>
      <w:r>
        <w:rPr>
          <w:color w:val="000000"/>
          <w:spacing w:val="-3"/>
          <w:sz w:val="28"/>
          <w:szCs w:val="28"/>
        </w:rPr>
        <w:softHyphen/>
      </w:r>
      <w:r>
        <w:rPr>
          <w:color w:val="000000"/>
          <w:spacing w:val="-2"/>
          <w:sz w:val="28"/>
          <w:szCs w:val="28"/>
        </w:rPr>
        <w:t>ветствии с Законом РФ «О защите прав потребите</w:t>
      </w:r>
      <w:r>
        <w:rPr>
          <w:color w:val="000000"/>
          <w:spacing w:val="-2"/>
          <w:sz w:val="28"/>
          <w:szCs w:val="28"/>
        </w:rPr>
        <w:softHyphen/>
        <w:t>лей», требую:</w:t>
      </w:r>
    </w:p>
    <w:p w:rsidR="002C390C" w:rsidRDefault="002C390C">
      <w:pPr>
        <w:numPr>
          <w:ilvl w:val="0"/>
          <w:numId w:val="3"/>
        </w:numPr>
        <w:shd w:val="clear" w:color="auto" w:fill="FFFFFF"/>
        <w:tabs>
          <w:tab w:val="left" w:pos="446"/>
        </w:tabs>
        <w:spacing w:line="360" w:lineRule="auto"/>
        <w:ind w:left="660" w:hanging="360"/>
        <w:jc w:val="both"/>
        <w:rPr>
          <w:color w:val="000000"/>
          <w:sz w:val="28"/>
          <w:szCs w:val="28"/>
        </w:rPr>
      </w:pPr>
      <w:r>
        <w:rPr>
          <w:color w:val="000000"/>
          <w:spacing w:val="-2"/>
          <w:sz w:val="28"/>
          <w:szCs w:val="28"/>
        </w:rPr>
        <w:t>провести гарантийный ремонт телевизора;</w:t>
      </w:r>
    </w:p>
    <w:p w:rsidR="002C390C" w:rsidRDefault="002C390C">
      <w:pPr>
        <w:numPr>
          <w:ilvl w:val="0"/>
          <w:numId w:val="3"/>
        </w:numPr>
        <w:shd w:val="clear" w:color="auto" w:fill="FFFFFF"/>
        <w:tabs>
          <w:tab w:val="left" w:pos="446"/>
        </w:tabs>
        <w:spacing w:line="360" w:lineRule="auto"/>
        <w:ind w:left="660" w:hanging="360"/>
        <w:jc w:val="both"/>
        <w:rPr>
          <w:color w:val="000000"/>
          <w:sz w:val="28"/>
          <w:szCs w:val="28"/>
        </w:rPr>
      </w:pPr>
      <w:r>
        <w:rPr>
          <w:color w:val="000000"/>
          <w:spacing w:val="-4"/>
          <w:sz w:val="28"/>
          <w:szCs w:val="28"/>
        </w:rPr>
        <w:t xml:space="preserve">на время ремонта предоставить мне во временное </w:t>
      </w:r>
      <w:r>
        <w:rPr>
          <w:color w:val="000000"/>
          <w:spacing w:val="-2"/>
          <w:sz w:val="28"/>
          <w:szCs w:val="28"/>
        </w:rPr>
        <w:t>пользование аналогичный телевизор;</w:t>
      </w:r>
    </w:p>
    <w:p w:rsidR="002C390C" w:rsidRDefault="002C390C">
      <w:pPr>
        <w:numPr>
          <w:ilvl w:val="0"/>
          <w:numId w:val="3"/>
        </w:numPr>
        <w:shd w:val="clear" w:color="auto" w:fill="FFFFFF"/>
        <w:tabs>
          <w:tab w:val="left" w:pos="446"/>
        </w:tabs>
        <w:spacing w:line="360" w:lineRule="auto"/>
        <w:ind w:left="660" w:hanging="360"/>
        <w:jc w:val="both"/>
        <w:rPr>
          <w:color w:val="000000"/>
          <w:sz w:val="28"/>
          <w:szCs w:val="28"/>
        </w:rPr>
      </w:pPr>
      <w:r>
        <w:rPr>
          <w:color w:val="000000"/>
          <w:spacing w:val="-2"/>
          <w:sz w:val="28"/>
          <w:szCs w:val="28"/>
        </w:rPr>
        <w:t>т.к. телевизор весит более 5 кг, доставить его для ремонта и обратно за счет Вашего магазина.</w:t>
      </w:r>
    </w:p>
    <w:p w:rsidR="002C390C" w:rsidRDefault="002C390C">
      <w:pPr>
        <w:shd w:val="clear" w:color="auto" w:fill="FFFFFF"/>
        <w:spacing w:line="360" w:lineRule="auto"/>
        <w:ind w:firstLine="284"/>
        <w:jc w:val="both"/>
        <w:rPr>
          <w:sz w:val="28"/>
          <w:szCs w:val="28"/>
        </w:rPr>
      </w:pPr>
      <w:r>
        <w:rPr>
          <w:color w:val="000000"/>
          <w:spacing w:val="-4"/>
          <w:sz w:val="28"/>
          <w:szCs w:val="28"/>
        </w:rPr>
        <w:t xml:space="preserve">Часть третья - пугательная, необязательная, но, </w:t>
      </w:r>
      <w:r>
        <w:rPr>
          <w:color w:val="000000"/>
          <w:spacing w:val="-2"/>
          <w:sz w:val="28"/>
          <w:szCs w:val="28"/>
        </w:rPr>
        <w:t>как показывает практика, самая действенная, по</w:t>
      </w:r>
      <w:r>
        <w:rPr>
          <w:color w:val="000000"/>
          <w:spacing w:val="-2"/>
          <w:sz w:val="28"/>
          <w:szCs w:val="28"/>
        </w:rPr>
        <w:softHyphen/>
        <w:t xml:space="preserve">этому настоятельно рекомендуем включать ее в текст претензии. Ставлю Вас в известность, что в </w:t>
      </w:r>
      <w:r>
        <w:rPr>
          <w:color w:val="000000"/>
          <w:spacing w:val="-4"/>
          <w:sz w:val="28"/>
          <w:szCs w:val="28"/>
        </w:rPr>
        <w:t>случае, если Вы не выполните мои законные требова</w:t>
      </w:r>
      <w:r>
        <w:rPr>
          <w:color w:val="000000"/>
          <w:spacing w:val="-4"/>
          <w:sz w:val="28"/>
          <w:szCs w:val="28"/>
        </w:rPr>
        <w:softHyphen/>
        <w:t>ния в установленный срок, Вы будете обязаны выпла</w:t>
      </w:r>
      <w:r>
        <w:rPr>
          <w:color w:val="000000"/>
          <w:spacing w:val="-4"/>
          <w:sz w:val="28"/>
          <w:szCs w:val="28"/>
        </w:rPr>
        <w:softHyphen/>
        <w:t xml:space="preserve">тить мне неустойку в размере 1 % в день от стоимости </w:t>
      </w:r>
      <w:r>
        <w:rPr>
          <w:color w:val="000000"/>
          <w:spacing w:val="-2"/>
          <w:sz w:val="28"/>
          <w:szCs w:val="28"/>
        </w:rPr>
        <w:t>телевизора.</w:t>
      </w:r>
    </w:p>
    <w:p w:rsidR="002C390C" w:rsidRDefault="002C390C">
      <w:pPr>
        <w:spacing w:line="360" w:lineRule="auto"/>
        <w:ind w:firstLine="284"/>
        <w:jc w:val="both"/>
        <w:rPr>
          <w:sz w:val="28"/>
          <w:szCs w:val="28"/>
        </w:rPr>
      </w:pPr>
      <w:r>
        <w:rPr>
          <w:color w:val="000000"/>
          <w:spacing w:val="-5"/>
          <w:sz w:val="28"/>
          <w:szCs w:val="28"/>
        </w:rPr>
        <w:t>Если Вы откажетесь выполнить мои законные требо</w:t>
      </w:r>
      <w:r>
        <w:rPr>
          <w:color w:val="000000"/>
          <w:spacing w:val="-5"/>
          <w:sz w:val="28"/>
          <w:szCs w:val="28"/>
        </w:rPr>
        <w:softHyphen/>
      </w:r>
      <w:r>
        <w:rPr>
          <w:color w:val="000000"/>
          <w:spacing w:val="-2"/>
          <w:sz w:val="28"/>
          <w:szCs w:val="28"/>
        </w:rPr>
        <w:t xml:space="preserve">вания, я оставляю за собой право обратиться в суд,  </w:t>
      </w:r>
      <w:r>
        <w:rPr>
          <w:color w:val="000000"/>
          <w:spacing w:val="-3"/>
          <w:sz w:val="28"/>
          <w:szCs w:val="28"/>
        </w:rPr>
        <w:t>который буду просить принудить Ваш магазин выпол</w:t>
      </w:r>
      <w:r>
        <w:rPr>
          <w:color w:val="000000"/>
          <w:spacing w:val="-3"/>
          <w:sz w:val="28"/>
          <w:szCs w:val="28"/>
        </w:rPr>
        <w:softHyphen/>
        <w:t>нить мои законные требования, а также взыскать мо</w:t>
      </w:r>
      <w:r>
        <w:rPr>
          <w:color w:val="000000"/>
          <w:spacing w:val="-3"/>
          <w:sz w:val="28"/>
          <w:szCs w:val="28"/>
        </w:rPr>
        <w:softHyphen/>
      </w:r>
      <w:r>
        <w:rPr>
          <w:color w:val="000000"/>
          <w:spacing w:val="-6"/>
          <w:sz w:val="28"/>
          <w:szCs w:val="28"/>
        </w:rPr>
        <w:t>ральный ущерб и штраф в пользу государства в разме</w:t>
      </w:r>
      <w:r>
        <w:rPr>
          <w:color w:val="000000"/>
          <w:spacing w:val="-6"/>
          <w:sz w:val="28"/>
          <w:szCs w:val="28"/>
        </w:rPr>
        <w:softHyphen/>
      </w:r>
      <w:r>
        <w:rPr>
          <w:color w:val="000000"/>
          <w:spacing w:val="-3"/>
          <w:sz w:val="28"/>
          <w:szCs w:val="28"/>
        </w:rPr>
        <w:t>ре цены иска за отказ добровольно выполнить требо</w:t>
      </w:r>
      <w:r>
        <w:rPr>
          <w:color w:val="000000"/>
          <w:spacing w:val="-3"/>
          <w:sz w:val="28"/>
          <w:szCs w:val="28"/>
        </w:rPr>
        <w:softHyphen/>
      </w:r>
      <w:r>
        <w:rPr>
          <w:color w:val="000000"/>
          <w:spacing w:val="-2"/>
          <w:sz w:val="28"/>
          <w:szCs w:val="28"/>
        </w:rPr>
        <w:t>вания потребителя, что принесет Вашему магазину дополнительные убытки.</w:t>
      </w:r>
    </w:p>
    <w:p w:rsidR="002C390C" w:rsidRDefault="002C390C">
      <w:pPr>
        <w:shd w:val="clear" w:color="auto" w:fill="FFFFFF"/>
        <w:spacing w:line="360" w:lineRule="auto"/>
        <w:ind w:firstLine="284"/>
        <w:jc w:val="both"/>
        <w:rPr>
          <w:sz w:val="28"/>
          <w:szCs w:val="28"/>
        </w:rPr>
      </w:pPr>
      <w:r>
        <w:rPr>
          <w:color w:val="000000"/>
          <w:spacing w:val="-5"/>
          <w:sz w:val="28"/>
          <w:szCs w:val="28"/>
        </w:rPr>
        <w:t xml:space="preserve">Часть четвертая - приложение: копия чека, копия </w:t>
      </w:r>
      <w:r>
        <w:rPr>
          <w:color w:val="000000"/>
          <w:spacing w:val="-2"/>
          <w:sz w:val="28"/>
          <w:szCs w:val="28"/>
        </w:rPr>
        <w:t>гарантийного талона.</w:t>
      </w:r>
    </w:p>
    <w:p w:rsidR="002C390C" w:rsidRDefault="002C390C">
      <w:pPr>
        <w:jc w:val="center"/>
        <w:rPr>
          <w:rFonts w:ascii="Arial" w:hAnsi="Arial" w:cs="Arial"/>
          <w:b/>
          <w:bCs/>
          <w:color w:val="000000"/>
          <w:sz w:val="28"/>
          <w:szCs w:val="28"/>
        </w:rPr>
        <w:sectPr w:rsidR="002C390C">
          <w:pgSz w:w="11906" w:h="16838"/>
          <w:pgMar w:top="1134" w:right="850" w:bottom="1134" w:left="1701" w:header="708" w:footer="708" w:gutter="0"/>
          <w:pgNumType w:start="5"/>
          <w:cols w:space="708"/>
          <w:docGrid w:linePitch="360"/>
        </w:sectPr>
      </w:pPr>
    </w:p>
    <w:p w:rsidR="002C390C" w:rsidRDefault="002C390C">
      <w:pPr>
        <w:pStyle w:val="1"/>
      </w:pPr>
      <w:r>
        <w:t xml:space="preserve"> Права и обязанности продавца по договору</w:t>
      </w:r>
    </w:p>
    <w:p w:rsidR="002C390C" w:rsidRDefault="002C390C"/>
    <w:p w:rsidR="002C390C" w:rsidRDefault="002C390C">
      <w:pPr>
        <w:spacing w:line="360" w:lineRule="auto"/>
        <w:ind w:firstLine="284"/>
        <w:rPr>
          <w:color w:val="000000"/>
          <w:sz w:val="28"/>
          <w:szCs w:val="28"/>
        </w:rPr>
      </w:pPr>
      <w:r>
        <w:rPr>
          <w:color w:val="000000"/>
          <w:sz w:val="28"/>
          <w:szCs w:val="28"/>
        </w:rPr>
        <w:t xml:space="preserve">Анализ легального определения договора розничной купли-продажи позволяет сделать вывод об основной обязанности продавца – </w:t>
      </w:r>
      <w:r>
        <w:rPr>
          <w:i/>
          <w:iCs/>
          <w:color w:val="000000"/>
          <w:sz w:val="28"/>
          <w:szCs w:val="28"/>
        </w:rPr>
        <w:t>передать покупателю товар</w:t>
      </w:r>
      <w:r>
        <w:rPr>
          <w:color w:val="000000"/>
          <w:sz w:val="28"/>
          <w:szCs w:val="28"/>
        </w:rPr>
        <w:t>.</w:t>
      </w:r>
    </w:p>
    <w:p w:rsidR="002C390C" w:rsidRDefault="002C390C">
      <w:pPr>
        <w:spacing w:line="360" w:lineRule="auto"/>
        <w:ind w:firstLine="284"/>
        <w:rPr>
          <w:color w:val="000000"/>
          <w:sz w:val="28"/>
          <w:szCs w:val="28"/>
        </w:rPr>
      </w:pPr>
      <w:r>
        <w:rPr>
          <w:color w:val="000000"/>
          <w:sz w:val="28"/>
          <w:szCs w:val="28"/>
        </w:rPr>
        <w:t xml:space="preserve"> Итак, товар должен быть передан:</w:t>
      </w:r>
    </w:p>
    <w:p w:rsidR="002C390C" w:rsidRDefault="002C390C">
      <w:pPr>
        <w:spacing w:line="360" w:lineRule="auto"/>
        <w:ind w:firstLine="284"/>
        <w:rPr>
          <w:color w:val="000000"/>
          <w:sz w:val="28"/>
          <w:szCs w:val="28"/>
        </w:rPr>
      </w:pPr>
      <w:r>
        <w:rPr>
          <w:color w:val="000000"/>
          <w:sz w:val="28"/>
          <w:szCs w:val="28"/>
        </w:rPr>
        <w:t xml:space="preserve">- </w:t>
      </w:r>
      <w:r>
        <w:rPr>
          <w:i/>
          <w:iCs/>
          <w:color w:val="000000"/>
          <w:sz w:val="28"/>
          <w:szCs w:val="28"/>
        </w:rPr>
        <w:t>в определенном месте</w:t>
      </w:r>
      <w:r>
        <w:rPr>
          <w:color w:val="000000"/>
          <w:sz w:val="28"/>
          <w:szCs w:val="28"/>
        </w:rPr>
        <w:t xml:space="preserve"> (ст.499 ГК РФ).</w:t>
      </w:r>
    </w:p>
    <w:p w:rsidR="002C390C" w:rsidRDefault="002C390C">
      <w:pPr>
        <w:spacing w:line="360" w:lineRule="auto"/>
        <w:ind w:firstLine="284"/>
        <w:rPr>
          <w:color w:val="000000"/>
          <w:sz w:val="28"/>
          <w:szCs w:val="28"/>
        </w:rPr>
      </w:pPr>
      <w:r>
        <w:rPr>
          <w:color w:val="000000"/>
          <w:sz w:val="28"/>
          <w:szCs w:val="28"/>
        </w:rPr>
        <w:t xml:space="preserve">- </w:t>
      </w:r>
      <w:r>
        <w:rPr>
          <w:i/>
          <w:iCs/>
          <w:color w:val="000000"/>
          <w:sz w:val="28"/>
          <w:szCs w:val="28"/>
        </w:rPr>
        <w:t>вместе с принадлежностями и документами</w:t>
      </w:r>
      <w:r>
        <w:rPr>
          <w:color w:val="000000"/>
          <w:sz w:val="28"/>
          <w:szCs w:val="28"/>
        </w:rPr>
        <w:t>, относящимися к товару, (ст.456 ГК).</w:t>
      </w:r>
    </w:p>
    <w:p w:rsidR="002C390C" w:rsidRDefault="002C390C">
      <w:pPr>
        <w:spacing w:line="360" w:lineRule="auto"/>
        <w:ind w:firstLine="284"/>
        <w:rPr>
          <w:color w:val="000000"/>
          <w:sz w:val="28"/>
          <w:szCs w:val="28"/>
        </w:rPr>
      </w:pPr>
      <w:r>
        <w:rPr>
          <w:color w:val="000000"/>
          <w:sz w:val="28"/>
          <w:szCs w:val="28"/>
        </w:rPr>
        <w:t xml:space="preserve">- </w:t>
      </w:r>
      <w:r>
        <w:rPr>
          <w:i/>
          <w:iCs/>
          <w:color w:val="000000"/>
          <w:sz w:val="28"/>
          <w:szCs w:val="28"/>
        </w:rPr>
        <w:t>в определенном количестве</w:t>
      </w:r>
      <w:r>
        <w:rPr>
          <w:color w:val="000000"/>
          <w:sz w:val="28"/>
          <w:szCs w:val="28"/>
        </w:rPr>
        <w:t>, (ст.465 ГК).</w:t>
      </w:r>
    </w:p>
    <w:p w:rsidR="002C390C" w:rsidRDefault="002C390C">
      <w:pPr>
        <w:spacing w:line="360" w:lineRule="auto"/>
        <w:ind w:firstLine="284"/>
        <w:rPr>
          <w:color w:val="000000"/>
          <w:sz w:val="28"/>
          <w:szCs w:val="28"/>
        </w:rPr>
      </w:pPr>
      <w:r>
        <w:rPr>
          <w:color w:val="000000"/>
          <w:sz w:val="28"/>
          <w:szCs w:val="28"/>
        </w:rPr>
        <w:t xml:space="preserve">- </w:t>
      </w:r>
      <w:r>
        <w:rPr>
          <w:i/>
          <w:iCs/>
          <w:color w:val="000000"/>
          <w:sz w:val="28"/>
          <w:szCs w:val="28"/>
        </w:rPr>
        <w:t>в соответствующей комплектности</w:t>
      </w:r>
      <w:r>
        <w:rPr>
          <w:color w:val="000000"/>
          <w:sz w:val="28"/>
          <w:szCs w:val="28"/>
        </w:rPr>
        <w:t xml:space="preserve"> и в комплекте, если таковой предусмотрен,</w:t>
      </w:r>
    </w:p>
    <w:p w:rsidR="002C390C" w:rsidRDefault="002C390C">
      <w:pPr>
        <w:spacing w:line="360" w:lineRule="auto"/>
        <w:ind w:firstLine="284"/>
        <w:rPr>
          <w:color w:val="000000"/>
          <w:sz w:val="28"/>
          <w:szCs w:val="28"/>
        </w:rPr>
      </w:pPr>
      <w:r>
        <w:rPr>
          <w:color w:val="000000"/>
          <w:sz w:val="28"/>
          <w:szCs w:val="28"/>
        </w:rPr>
        <w:t xml:space="preserve">- </w:t>
      </w:r>
      <w:r>
        <w:rPr>
          <w:i/>
          <w:iCs/>
          <w:color w:val="000000"/>
          <w:sz w:val="28"/>
          <w:szCs w:val="28"/>
        </w:rPr>
        <w:t>установленного качества</w:t>
      </w:r>
      <w:r>
        <w:rPr>
          <w:color w:val="000000"/>
          <w:sz w:val="28"/>
          <w:szCs w:val="28"/>
        </w:rPr>
        <w:t>, (ст.469 ГК РФ, ст.4 Закона “О защите прав потребителей).</w:t>
      </w:r>
    </w:p>
    <w:p w:rsidR="002C390C" w:rsidRDefault="002C390C">
      <w:pPr>
        <w:spacing w:line="360" w:lineRule="auto"/>
        <w:ind w:firstLine="284"/>
        <w:rPr>
          <w:color w:val="000000"/>
          <w:sz w:val="28"/>
          <w:szCs w:val="28"/>
        </w:rPr>
      </w:pPr>
      <w:r>
        <w:rPr>
          <w:color w:val="000000"/>
          <w:sz w:val="28"/>
          <w:szCs w:val="28"/>
        </w:rPr>
        <w:t xml:space="preserve">- </w:t>
      </w:r>
      <w:r>
        <w:rPr>
          <w:i/>
          <w:iCs/>
          <w:color w:val="000000"/>
          <w:sz w:val="28"/>
          <w:szCs w:val="28"/>
        </w:rPr>
        <w:t>свободным от прав третьих лиц</w:t>
      </w:r>
      <w:r>
        <w:rPr>
          <w:color w:val="000000"/>
          <w:sz w:val="28"/>
          <w:szCs w:val="28"/>
        </w:rPr>
        <w:t>, (ст.460 ГК РФ).</w:t>
      </w:r>
    </w:p>
    <w:p w:rsidR="002C390C" w:rsidRDefault="002C390C">
      <w:pPr>
        <w:spacing w:line="360" w:lineRule="auto"/>
        <w:ind w:firstLine="284"/>
        <w:rPr>
          <w:color w:val="000000"/>
          <w:sz w:val="28"/>
          <w:szCs w:val="28"/>
        </w:rPr>
      </w:pPr>
      <w:r>
        <w:rPr>
          <w:color w:val="000000"/>
          <w:sz w:val="28"/>
          <w:szCs w:val="28"/>
        </w:rPr>
        <w:t xml:space="preserve">- </w:t>
      </w:r>
      <w:r>
        <w:rPr>
          <w:i/>
          <w:iCs/>
          <w:color w:val="000000"/>
          <w:sz w:val="28"/>
          <w:szCs w:val="28"/>
        </w:rPr>
        <w:t>в таре и упаковке</w:t>
      </w:r>
      <w:r>
        <w:rPr>
          <w:color w:val="000000"/>
          <w:sz w:val="28"/>
          <w:szCs w:val="28"/>
        </w:rPr>
        <w:t>, (ст.481 ГК).</w:t>
      </w:r>
    </w:p>
    <w:p w:rsidR="002C390C" w:rsidRDefault="002C390C">
      <w:pPr>
        <w:spacing w:line="360" w:lineRule="auto"/>
        <w:ind w:firstLine="284"/>
        <w:jc w:val="both"/>
        <w:rPr>
          <w:color w:val="000000"/>
          <w:sz w:val="28"/>
          <w:szCs w:val="28"/>
        </w:rPr>
      </w:pPr>
      <w:r>
        <w:rPr>
          <w:color w:val="000000"/>
          <w:sz w:val="28"/>
          <w:szCs w:val="28"/>
        </w:rPr>
        <w:t>Продавец обязан довести до покупателя необходимую и достоверную информацию. Такой комплекс информации должен в себя включать:</w:t>
      </w:r>
    </w:p>
    <w:p w:rsidR="002C390C" w:rsidRDefault="002C390C">
      <w:pPr>
        <w:spacing w:line="360" w:lineRule="auto"/>
        <w:ind w:firstLine="284"/>
        <w:jc w:val="both"/>
        <w:rPr>
          <w:color w:val="000000"/>
          <w:sz w:val="28"/>
          <w:szCs w:val="28"/>
        </w:rPr>
      </w:pPr>
      <w:r>
        <w:rPr>
          <w:color w:val="000000"/>
          <w:sz w:val="28"/>
          <w:szCs w:val="28"/>
        </w:rPr>
        <w:t xml:space="preserve">1) информация об изготовителе (исполнителе); </w:t>
      </w:r>
    </w:p>
    <w:p w:rsidR="002C390C" w:rsidRDefault="002C390C">
      <w:pPr>
        <w:spacing w:line="360" w:lineRule="auto"/>
        <w:ind w:firstLine="284"/>
        <w:jc w:val="both"/>
        <w:rPr>
          <w:color w:val="000000"/>
          <w:sz w:val="28"/>
          <w:szCs w:val="28"/>
        </w:rPr>
      </w:pPr>
      <w:r>
        <w:rPr>
          <w:color w:val="000000"/>
          <w:sz w:val="28"/>
          <w:szCs w:val="28"/>
        </w:rPr>
        <w:t>2) информация о товарах.</w:t>
      </w:r>
    </w:p>
    <w:p w:rsidR="002C390C" w:rsidRDefault="002C390C">
      <w:pPr>
        <w:spacing w:line="360" w:lineRule="auto"/>
        <w:ind w:firstLine="284"/>
        <w:jc w:val="both"/>
        <w:rPr>
          <w:color w:val="000000"/>
          <w:sz w:val="28"/>
          <w:szCs w:val="28"/>
        </w:rPr>
      </w:pPr>
      <w:r>
        <w:rPr>
          <w:color w:val="000000"/>
          <w:sz w:val="28"/>
          <w:szCs w:val="28"/>
        </w:rPr>
        <w:t>Первый информационный блок «информация об исполнителе» в соответствии со ст.9 Закона «О защите прав потребителей» должен включать: фирменное наименование своей организации, место ее нахождения (юридический адрес) и режим ее работы. Кроме того, продавец индивидуальный предприниматель должен предоставить потребителю информацию о государственной регистрации и наименовании зарегистрировавшего его органа. Данная информация должна быть размещена на вывеске.</w:t>
      </w:r>
    </w:p>
    <w:p w:rsidR="002C390C" w:rsidRDefault="002C390C">
      <w:pPr>
        <w:spacing w:line="360" w:lineRule="auto"/>
        <w:ind w:firstLine="284"/>
        <w:jc w:val="both"/>
        <w:rPr>
          <w:color w:val="000000"/>
          <w:sz w:val="28"/>
          <w:szCs w:val="28"/>
        </w:rPr>
      </w:pPr>
      <w:r>
        <w:rPr>
          <w:color w:val="000000"/>
          <w:sz w:val="28"/>
          <w:szCs w:val="28"/>
        </w:rPr>
        <w:t>Второй информационный блок – «информация о товаре» в соответствии со ст.10 Закона «О защите прав потребителей». Применительно к розничной купли-продажи Она в обязательном порядке должна содержать:</w:t>
      </w:r>
    </w:p>
    <w:p w:rsidR="002C390C" w:rsidRDefault="002C390C">
      <w:pPr>
        <w:spacing w:line="360" w:lineRule="auto"/>
        <w:ind w:firstLine="284"/>
        <w:jc w:val="both"/>
        <w:rPr>
          <w:color w:val="000000"/>
          <w:sz w:val="28"/>
          <w:szCs w:val="28"/>
        </w:rPr>
      </w:pPr>
      <w:r>
        <w:rPr>
          <w:color w:val="000000"/>
          <w:sz w:val="28"/>
          <w:szCs w:val="28"/>
        </w:rPr>
        <w:t>· обозначения стандартов, обязательным требованиям которых должны соответствовать товары.</w:t>
      </w:r>
    </w:p>
    <w:p w:rsidR="002C390C" w:rsidRDefault="002C390C">
      <w:pPr>
        <w:spacing w:line="360" w:lineRule="auto"/>
        <w:ind w:firstLine="284"/>
        <w:jc w:val="both"/>
        <w:rPr>
          <w:color w:val="000000"/>
          <w:sz w:val="28"/>
          <w:szCs w:val="28"/>
        </w:rPr>
      </w:pPr>
      <w:r>
        <w:rPr>
          <w:color w:val="000000"/>
          <w:sz w:val="28"/>
          <w:szCs w:val="28"/>
        </w:rPr>
        <w:t>· сведения об основных потребительских свойствах товаров.</w:t>
      </w:r>
    </w:p>
    <w:p w:rsidR="002C390C" w:rsidRDefault="002C390C">
      <w:pPr>
        <w:spacing w:line="360" w:lineRule="auto"/>
        <w:ind w:firstLine="284"/>
        <w:jc w:val="both"/>
        <w:rPr>
          <w:color w:val="000000"/>
          <w:sz w:val="28"/>
          <w:szCs w:val="28"/>
        </w:rPr>
      </w:pPr>
      <w:r>
        <w:rPr>
          <w:color w:val="000000"/>
          <w:sz w:val="28"/>
          <w:szCs w:val="28"/>
        </w:rPr>
        <w:t>· цену и условия приобретения товаров;</w:t>
      </w:r>
    </w:p>
    <w:p w:rsidR="002C390C" w:rsidRDefault="002C390C">
      <w:pPr>
        <w:spacing w:line="360" w:lineRule="auto"/>
        <w:ind w:firstLine="284"/>
        <w:jc w:val="both"/>
        <w:rPr>
          <w:color w:val="000000"/>
          <w:sz w:val="28"/>
          <w:szCs w:val="28"/>
        </w:rPr>
      </w:pPr>
      <w:r>
        <w:rPr>
          <w:color w:val="000000"/>
          <w:sz w:val="28"/>
          <w:szCs w:val="28"/>
        </w:rPr>
        <w:t>· гарантийный срок, если он установлен;</w:t>
      </w:r>
    </w:p>
    <w:p w:rsidR="002C390C" w:rsidRDefault="002C390C">
      <w:pPr>
        <w:spacing w:line="360" w:lineRule="auto"/>
        <w:ind w:firstLine="284"/>
        <w:jc w:val="both"/>
        <w:rPr>
          <w:color w:val="000000"/>
          <w:sz w:val="28"/>
          <w:szCs w:val="28"/>
        </w:rPr>
      </w:pPr>
      <w:r>
        <w:rPr>
          <w:color w:val="000000"/>
          <w:sz w:val="28"/>
          <w:szCs w:val="28"/>
        </w:rPr>
        <w:t>· правила и условия эффективного и безопасного использования товаров;</w:t>
      </w:r>
    </w:p>
    <w:p w:rsidR="002C390C" w:rsidRDefault="002C390C">
      <w:pPr>
        <w:spacing w:line="360" w:lineRule="auto"/>
        <w:ind w:firstLine="284"/>
        <w:jc w:val="both"/>
        <w:rPr>
          <w:color w:val="000000"/>
          <w:sz w:val="28"/>
          <w:szCs w:val="28"/>
        </w:rPr>
      </w:pPr>
      <w:r>
        <w:rPr>
          <w:color w:val="000000"/>
          <w:sz w:val="28"/>
          <w:szCs w:val="28"/>
        </w:rPr>
        <w:t>· срок службы или срок годности товаров, установленный в соответствии с Законом.</w:t>
      </w:r>
    </w:p>
    <w:p w:rsidR="002C390C" w:rsidRDefault="002C390C">
      <w:pPr>
        <w:spacing w:line="360" w:lineRule="auto"/>
        <w:ind w:firstLine="284"/>
        <w:jc w:val="both"/>
        <w:rPr>
          <w:color w:val="000000"/>
          <w:sz w:val="28"/>
          <w:szCs w:val="28"/>
        </w:rPr>
      </w:pPr>
      <w:r>
        <w:rPr>
          <w:color w:val="000000"/>
          <w:sz w:val="28"/>
          <w:szCs w:val="28"/>
        </w:rPr>
        <w:t>· место нахождения (юридический адрес), фирменное наименование (наименование) изготовителя (исполнителя, продавца) и место нахождения организации (организаций), уполномоченной изготовителем (продавцом) на принятие претензий от потребителей и производящей ремонт и техническое обслуживание товара;</w:t>
      </w:r>
    </w:p>
    <w:p w:rsidR="002C390C" w:rsidRDefault="002C390C">
      <w:pPr>
        <w:spacing w:line="360" w:lineRule="auto"/>
        <w:ind w:firstLine="284"/>
        <w:jc w:val="both"/>
        <w:rPr>
          <w:color w:val="000000"/>
          <w:sz w:val="28"/>
          <w:szCs w:val="28"/>
        </w:rPr>
      </w:pPr>
      <w:r>
        <w:rPr>
          <w:color w:val="000000"/>
          <w:sz w:val="28"/>
          <w:szCs w:val="28"/>
        </w:rPr>
        <w:t>· информацию об обязательном подтверждении соответствия товаров соответствующим государственным стандартам;</w:t>
      </w:r>
    </w:p>
    <w:p w:rsidR="002C390C" w:rsidRDefault="002C390C">
      <w:pPr>
        <w:spacing w:line="360" w:lineRule="auto"/>
        <w:ind w:firstLine="284"/>
        <w:jc w:val="both"/>
        <w:rPr>
          <w:color w:val="000000"/>
          <w:sz w:val="28"/>
          <w:szCs w:val="28"/>
        </w:rPr>
      </w:pPr>
      <w:r>
        <w:rPr>
          <w:color w:val="000000"/>
          <w:sz w:val="28"/>
          <w:szCs w:val="28"/>
        </w:rPr>
        <w:t>· информацию о правилах продажи товаров.</w:t>
      </w:r>
    </w:p>
    <w:p w:rsidR="002C390C" w:rsidRDefault="002C390C">
      <w:pPr>
        <w:spacing w:line="360" w:lineRule="auto"/>
        <w:ind w:firstLine="284"/>
        <w:jc w:val="both"/>
        <w:rPr>
          <w:color w:val="000000"/>
          <w:sz w:val="28"/>
          <w:szCs w:val="28"/>
        </w:rPr>
      </w:pPr>
      <w:r>
        <w:rPr>
          <w:color w:val="000000"/>
          <w:sz w:val="28"/>
          <w:szCs w:val="28"/>
        </w:rP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p w:rsidR="002C390C" w:rsidRDefault="002C390C">
      <w:pPr>
        <w:spacing w:line="360" w:lineRule="auto"/>
        <w:ind w:firstLine="284"/>
        <w:jc w:val="both"/>
        <w:rPr>
          <w:color w:val="000000"/>
          <w:sz w:val="28"/>
          <w:szCs w:val="28"/>
        </w:rPr>
      </w:pPr>
      <w:r>
        <w:rPr>
          <w:color w:val="000000"/>
          <w:sz w:val="28"/>
          <w:szCs w:val="28"/>
        </w:rPr>
        <w:t>В Постановлении Пленума Верховного Суда РФ от 29 сентября 1994 г. №7 «О практике рассмотрения судами дел о защите прав потребителей» подчеркивается: рассматривая требования потребителя о возмещении убытков, причиненных ему недостоверной или недостаточно полной информацией о товаре (работе, услуге), суд должен исходить из предположения об отсутствии у потребителя специальных познаний о его свойствах и характеристиках, имея в виду, что в силу Закона Российской Федерации "О защите прав потребителей"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компетентного выбора (ст. 12).</w:t>
      </w:r>
    </w:p>
    <w:p w:rsidR="002C390C" w:rsidRDefault="002C390C">
      <w:pPr>
        <w:spacing w:line="360" w:lineRule="auto"/>
        <w:ind w:firstLine="284"/>
        <w:jc w:val="both"/>
        <w:rPr>
          <w:color w:val="000000"/>
          <w:sz w:val="28"/>
          <w:szCs w:val="28"/>
        </w:rPr>
      </w:pPr>
      <w:r>
        <w:rPr>
          <w:color w:val="000000"/>
          <w:sz w:val="28"/>
          <w:szCs w:val="28"/>
        </w:rPr>
        <w:t>Выделим еще одну обязанность продавца. Закон "О защите прав потребителей" устанавливает обязанность продавца и организации, выполняющей функции продавца, своими силами и за свой счет осуществлять доставку крупногабаритных товаров, а также товаров весом более 5 кг для ремонта, уценки, замены и возврата их потребителю (п.6 ст.18 Закона "О защите прав потребителей").</w:t>
      </w:r>
    </w:p>
    <w:p w:rsidR="002C390C" w:rsidRDefault="002C390C">
      <w:pPr>
        <w:spacing w:line="360" w:lineRule="auto"/>
        <w:ind w:firstLine="284"/>
        <w:jc w:val="both"/>
        <w:rPr>
          <w:color w:val="000000"/>
          <w:sz w:val="28"/>
          <w:szCs w:val="28"/>
        </w:rPr>
      </w:pPr>
      <w:r>
        <w:rPr>
          <w:color w:val="000000"/>
          <w:sz w:val="28"/>
          <w:szCs w:val="28"/>
        </w:rPr>
        <w:t>Наряду с комплексом обязанностей продавец наделен правами. Продавец вправе:</w:t>
      </w:r>
    </w:p>
    <w:p w:rsidR="002C390C" w:rsidRDefault="002C390C">
      <w:pPr>
        <w:spacing w:line="360" w:lineRule="auto"/>
        <w:ind w:firstLine="284"/>
        <w:jc w:val="both"/>
        <w:rPr>
          <w:color w:val="000000"/>
          <w:sz w:val="28"/>
          <w:szCs w:val="28"/>
        </w:rPr>
      </w:pPr>
      <w:r>
        <w:rPr>
          <w:color w:val="000000"/>
          <w:sz w:val="28"/>
          <w:szCs w:val="28"/>
        </w:rPr>
        <w:t>- Установить на товар дополнительный гарантийный срок сверх гарантийного срока, установленного изготовителем, или, если гарантийный срок изготовителем не установлен (ст.5 Закона «О защите прав потребителей»).</w:t>
      </w:r>
    </w:p>
    <w:p w:rsidR="002C390C" w:rsidRDefault="002C390C">
      <w:pPr>
        <w:spacing w:line="360" w:lineRule="auto"/>
        <w:ind w:firstLine="284"/>
        <w:jc w:val="both"/>
        <w:rPr>
          <w:color w:val="000000"/>
          <w:sz w:val="28"/>
          <w:szCs w:val="28"/>
        </w:rPr>
      </w:pPr>
      <w:r>
        <w:rPr>
          <w:color w:val="000000"/>
          <w:sz w:val="28"/>
          <w:szCs w:val="28"/>
        </w:rPr>
        <w:t>- Отказаться от исполнения договора в случае:</w:t>
      </w:r>
    </w:p>
    <w:p w:rsidR="002C390C" w:rsidRDefault="002C390C">
      <w:pPr>
        <w:spacing w:line="360" w:lineRule="auto"/>
        <w:ind w:firstLine="284"/>
        <w:jc w:val="both"/>
        <w:rPr>
          <w:color w:val="000000"/>
          <w:sz w:val="28"/>
          <w:szCs w:val="28"/>
        </w:rPr>
      </w:pPr>
      <w:r>
        <w:rPr>
          <w:color w:val="000000"/>
          <w:sz w:val="28"/>
          <w:szCs w:val="28"/>
        </w:rPr>
        <w:t xml:space="preserve">· неявки покупателя (или несовершение им иных необходимых действий) для принятия товара в определенный договором срок (ст.496 ГК РФ). </w:t>
      </w:r>
    </w:p>
    <w:p w:rsidR="002C390C" w:rsidRDefault="002C390C">
      <w:pPr>
        <w:spacing w:line="360" w:lineRule="auto"/>
        <w:ind w:firstLine="284"/>
        <w:jc w:val="both"/>
        <w:rPr>
          <w:color w:val="000000"/>
          <w:sz w:val="28"/>
          <w:szCs w:val="28"/>
        </w:rPr>
      </w:pPr>
      <w:r>
        <w:rPr>
          <w:color w:val="000000"/>
          <w:sz w:val="28"/>
          <w:szCs w:val="28"/>
        </w:rPr>
        <w:t xml:space="preserve">· неоплаты покупателем товара в установленный договором срок, когда договором розничной купли-продажи предусмотрена предварительная оплата товара (ст.500 ГК РФ). </w:t>
      </w:r>
    </w:p>
    <w:p w:rsidR="002C390C" w:rsidRDefault="002C390C">
      <w:pPr>
        <w:spacing w:line="360" w:lineRule="auto"/>
        <w:ind w:firstLine="284"/>
        <w:jc w:val="both"/>
        <w:rPr>
          <w:color w:val="000000"/>
          <w:sz w:val="28"/>
          <w:szCs w:val="28"/>
        </w:rPr>
      </w:pPr>
      <w:r>
        <w:rPr>
          <w:color w:val="000000"/>
          <w:sz w:val="28"/>
          <w:szCs w:val="28"/>
        </w:rPr>
        <w:t xml:space="preserve">· отказа покупателя, в нарушение договора купли-продажи, принять и оплатить товар (ст.486 ГК РФ). </w:t>
      </w:r>
    </w:p>
    <w:p w:rsidR="002C390C" w:rsidRDefault="002C390C">
      <w:pPr>
        <w:spacing w:line="360" w:lineRule="auto"/>
        <w:ind w:firstLine="284"/>
        <w:jc w:val="both"/>
        <w:rPr>
          <w:color w:val="000000"/>
          <w:sz w:val="28"/>
          <w:szCs w:val="28"/>
        </w:rPr>
      </w:pPr>
      <w:r>
        <w:rPr>
          <w:color w:val="000000"/>
          <w:sz w:val="28"/>
          <w:szCs w:val="28"/>
        </w:rPr>
        <w:t xml:space="preserve">· неосуществления покупателем в установленный договором срок очередного платежа за проданный в рассрочку и переданный ему товар, если иное не предусмотрено законом или договором (ст.489 ГК РФ). </w:t>
      </w:r>
    </w:p>
    <w:p w:rsidR="002C390C" w:rsidRDefault="002C390C">
      <w:pPr>
        <w:spacing w:line="360" w:lineRule="auto"/>
        <w:ind w:firstLine="284"/>
        <w:jc w:val="both"/>
        <w:rPr>
          <w:color w:val="000000"/>
          <w:sz w:val="28"/>
          <w:szCs w:val="28"/>
        </w:rPr>
      </w:pPr>
      <w:r>
        <w:rPr>
          <w:color w:val="000000"/>
          <w:sz w:val="28"/>
          <w:szCs w:val="28"/>
        </w:rPr>
        <w:t xml:space="preserve">-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купли-продажи о качестве, об устранении недостатков товара, о доукомплектовании товара или о замене некомплектного товара комплектным, о затаривании и (или) об упаковке товара либо о замене ненадлежащей тары и (или) упаковки товара, впрочем, если докажет, что невыполнение покупателем обязанности известить продавца о нарушении условий договора купли-продажи в установленный (разумный) срок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договора (ст.483 ГК). </w:t>
      </w:r>
    </w:p>
    <w:p w:rsidR="002C390C" w:rsidRDefault="002C390C">
      <w:pPr>
        <w:spacing w:line="360" w:lineRule="auto"/>
        <w:ind w:firstLine="284"/>
        <w:jc w:val="both"/>
        <w:rPr>
          <w:color w:val="000000"/>
          <w:sz w:val="28"/>
          <w:szCs w:val="28"/>
        </w:rPr>
      </w:pPr>
      <w:r>
        <w:rPr>
          <w:color w:val="000000"/>
          <w:sz w:val="28"/>
          <w:szCs w:val="28"/>
        </w:rPr>
        <w:t>- Потребовать от покупателя принять товар или отказаться от исполнения договора в случаях, когда покупатель в нарушение закона, иных правовых актов или договора купли-продажи не принимает товар или отказывается его принять (ст.484 ГК).</w:t>
      </w:r>
    </w:p>
    <w:p w:rsidR="002C390C" w:rsidRDefault="002C390C">
      <w:pPr>
        <w:pStyle w:val="31"/>
      </w:pPr>
      <w:r>
        <w:t>- Потребовать оплаты товара и, возможно, уплаты процентов в соответствии со статьей 395 ГК, если покупатель своевременно не оплачивает переданный в соответствии с договором купли-продажи товар (ст.486 ГК).</w:t>
      </w:r>
    </w:p>
    <w:p w:rsidR="002C390C" w:rsidRDefault="002C390C">
      <w:pPr>
        <w:spacing w:line="360" w:lineRule="auto"/>
        <w:ind w:firstLine="284"/>
        <w:jc w:val="both"/>
        <w:rPr>
          <w:color w:val="000000"/>
          <w:sz w:val="28"/>
          <w:szCs w:val="28"/>
        </w:rPr>
      </w:pPr>
      <w:r>
        <w:rPr>
          <w:color w:val="000000"/>
          <w:sz w:val="28"/>
          <w:szCs w:val="28"/>
        </w:rPr>
        <w:t>- Потребовать оплаты переданного товара или возврата неоплаченного товаров, в случае, когда покупатель, получивший товар (по договору купли-продажи предусматривающий оплату товара через определенное время после его передачи, т.е. продажу товара в кредит), не исполняет обязанность по его оплате в установленный договором купли-продажи срок (ст. 488 ГК).</w:t>
      </w:r>
    </w:p>
    <w:p w:rsidR="002C390C" w:rsidRDefault="002C390C">
      <w:pPr>
        <w:spacing w:before="100" w:beforeAutospacing="1" w:after="100" w:afterAutospacing="1" w:line="360" w:lineRule="auto"/>
        <w:ind w:firstLine="300"/>
        <w:jc w:val="center"/>
        <w:rPr>
          <w:b/>
          <w:bCs/>
          <w:color w:val="000000"/>
          <w:sz w:val="32"/>
          <w:szCs w:val="32"/>
        </w:rPr>
      </w:pPr>
      <w:r>
        <w:rPr>
          <w:b/>
          <w:bCs/>
          <w:color w:val="000000"/>
          <w:sz w:val="32"/>
          <w:szCs w:val="32"/>
        </w:rPr>
        <w:t xml:space="preserve"> Права и обязанности покупателя по договору.</w:t>
      </w:r>
    </w:p>
    <w:p w:rsidR="002C390C" w:rsidRDefault="002C390C">
      <w:pPr>
        <w:spacing w:line="360" w:lineRule="auto"/>
        <w:ind w:firstLine="301"/>
        <w:rPr>
          <w:b/>
          <w:bCs/>
          <w:color w:val="000000"/>
          <w:sz w:val="32"/>
          <w:szCs w:val="32"/>
        </w:rPr>
      </w:pPr>
      <w:r>
        <w:rPr>
          <w:color w:val="000000"/>
          <w:sz w:val="28"/>
          <w:szCs w:val="28"/>
        </w:rPr>
        <w:t xml:space="preserve">Две основных обязанности покупателя – </w:t>
      </w:r>
      <w:r>
        <w:rPr>
          <w:b/>
          <w:bCs/>
          <w:i/>
          <w:iCs/>
          <w:color w:val="000000"/>
          <w:sz w:val="28"/>
          <w:szCs w:val="28"/>
        </w:rPr>
        <w:t>оплата</w:t>
      </w:r>
      <w:r>
        <w:rPr>
          <w:color w:val="000000"/>
          <w:sz w:val="28"/>
          <w:szCs w:val="28"/>
        </w:rPr>
        <w:t xml:space="preserve"> и </w:t>
      </w:r>
      <w:r>
        <w:rPr>
          <w:b/>
          <w:bCs/>
          <w:i/>
          <w:iCs/>
          <w:color w:val="000000"/>
          <w:sz w:val="28"/>
          <w:szCs w:val="28"/>
        </w:rPr>
        <w:t>принятие</w:t>
      </w:r>
      <w:r>
        <w:rPr>
          <w:color w:val="000000"/>
          <w:sz w:val="28"/>
          <w:szCs w:val="28"/>
        </w:rPr>
        <w:t xml:space="preserve"> товара.</w:t>
      </w:r>
    </w:p>
    <w:p w:rsidR="002C390C" w:rsidRDefault="002C390C">
      <w:pPr>
        <w:spacing w:line="360" w:lineRule="auto"/>
        <w:ind w:firstLine="284"/>
        <w:jc w:val="both"/>
        <w:rPr>
          <w:color w:val="000000"/>
          <w:sz w:val="28"/>
          <w:szCs w:val="28"/>
        </w:rPr>
      </w:pPr>
      <w:r>
        <w:rPr>
          <w:color w:val="000000"/>
          <w:sz w:val="28"/>
          <w:szCs w:val="28"/>
        </w:rPr>
        <w:t>При этом обязанность оплатить товар имеет значение только для тех договоров розничной купли-продажи, в которых момент заключения и исполнения не совпадают (договор с условием предварительной оплаты; договор продажи в рассрочку или кредит), т.к., как мы уже отмечали, договор розничной купли-продажи считается заключенным с момента оплаты.</w:t>
      </w:r>
    </w:p>
    <w:p w:rsidR="002C390C" w:rsidRDefault="002C390C">
      <w:pPr>
        <w:spacing w:line="360" w:lineRule="auto"/>
        <w:ind w:firstLine="284"/>
        <w:jc w:val="both"/>
        <w:rPr>
          <w:color w:val="000000"/>
          <w:sz w:val="28"/>
          <w:szCs w:val="28"/>
        </w:rPr>
      </w:pPr>
      <w:r>
        <w:rPr>
          <w:color w:val="000000"/>
          <w:sz w:val="28"/>
          <w:szCs w:val="28"/>
        </w:rPr>
        <w:t>Законодатель (п.1ст.484 ГК РФ) дает покупателю право не принимать переданный ему товар, если продавцом существенно нарушены требования к его качеству, а также в других случаях, когда он имеет право отказаться от исполнения договора. Такое право покупателя закреплено п.1 ст.460; ст.464; п.1 ст.466; пп.1, 2 ст.468; п.2 ст.4 Покупатель обязан принять товар, переданный ему в срок, установленный договором, а если он договором не предусмотрен, - в срок, определяемый в соответствии со ст.314 ГК РФ. От товара, который передан досрочно, покупатель вправе отказаться в случаях, предусмотренных ст.315, 457 ГК РФ.75; п.2 ст.480; ст.495: п.3 ст.497; пп.1 и 3 ст.503.</w:t>
      </w:r>
    </w:p>
    <w:p w:rsidR="002C390C" w:rsidRDefault="002C390C">
      <w:pPr>
        <w:spacing w:line="360" w:lineRule="auto"/>
        <w:ind w:firstLine="284"/>
        <w:jc w:val="both"/>
        <w:rPr>
          <w:color w:val="000000"/>
          <w:sz w:val="28"/>
          <w:szCs w:val="28"/>
        </w:rPr>
      </w:pPr>
      <w:r>
        <w:rPr>
          <w:color w:val="000000"/>
          <w:sz w:val="28"/>
          <w:szCs w:val="28"/>
        </w:rPr>
        <w:t>Права покупателя во всем корреспондируют обязанностям продавца. Так, если продавец обязан предоставить покупателю необходимую и достоверную информацию о товаре, то для покупателя право на информацию является частью субъективного статуса. Если продавец обязан надлежаще упаковать товар, то покупатель вправе это требовать и т.д.</w:t>
      </w:r>
    </w:p>
    <w:p w:rsidR="002C390C" w:rsidRDefault="002C390C">
      <w:pPr>
        <w:spacing w:line="360" w:lineRule="auto"/>
        <w:ind w:firstLine="284"/>
        <w:jc w:val="both"/>
        <w:rPr>
          <w:color w:val="000000"/>
          <w:sz w:val="28"/>
          <w:szCs w:val="28"/>
        </w:rPr>
      </w:pPr>
      <w:r>
        <w:rPr>
          <w:color w:val="000000"/>
          <w:sz w:val="28"/>
          <w:szCs w:val="28"/>
        </w:rPr>
        <w:t>Права покупателя определяются и в ряде нормативно-правовых актов. В соответствии с письмом Роскомторга от 17.03.94 г. N 1-314/32-9 "О Примерных правилах работы предприятия розничной торговли и Основных требованиях к работе мелкорозничной торговой сети" покупатель имеет право:</w:t>
      </w:r>
    </w:p>
    <w:p w:rsidR="002C390C" w:rsidRDefault="002C390C">
      <w:pPr>
        <w:spacing w:line="360" w:lineRule="auto"/>
        <w:ind w:firstLine="284"/>
        <w:jc w:val="both"/>
        <w:rPr>
          <w:color w:val="000000"/>
          <w:sz w:val="28"/>
          <w:szCs w:val="28"/>
        </w:rPr>
      </w:pPr>
      <w:r>
        <w:rPr>
          <w:color w:val="000000"/>
          <w:sz w:val="28"/>
          <w:szCs w:val="28"/>
        </w:rPr>
        <w:t>на помощь в выборе товара, проверять цену товара (по сопроводительным документам).</w:t>
      </w:r>
    </w:p>
    <w:p w:rsidR="002C390C" w:rsidRDefault="002C390C">
      <w:pPr>
        <w:pStyle w:val="31"/>
      </w:pPr>
      <w:r>
        <w:t>В ст. 503 ГК РФ закреплены права покупателя в случае продажи ему товара ненадлежащего качества. Закон гласит, покупатель, которому продан товар ненадлежащего качества, если его недостатки не были оговорены продавцом, вправе по своему выбору потребовать:</w:t>
      </w:r>
    </w:p>
    <w:p w:rsidR="002C390C" w:rsidRDefault="002C390C">
      <w:pPr>
        <w:spacing w:line="360" w:lineRule="auto"/>
        <w:ind w:firstLine="284"/>
        <w:jc w:val="both"/>
        <w:rPr>
          <w:color w:val="000000"/>
          <w:sz w:val="28"/>
          <w:szCs w:val="28"/>
        </w:rPr>
      </w:pPr>
      <w:r>
        <w:rPr>
          <w:color w:val="000000"/>
          <w:sz w:val="28"/>
          <w:szCs w:val="28"/>
        </w:rPr>
        <w:t>замены недоброкачественного товара товаром надлежащего качества; соразмерного уменьшения покупной цены; незамедлительного безвозмездного устранения недостатков товара; возмещения расходов на устранение недостатков товара.</w:t>
      </w:r>
    </w:p>
    <w:p w:rsidR="002C390C" w:rsidRDefault="002C390C">
      <w:pPr>
        <w:spacing w:before="100" w:beforeAutospacing="1" w:after="100" w:afterAutospacing="1" w:line="360" w:lineRule="auto"/>
        <w:rPr>
          <w:b/>
          <w:bCs/>
          <w:color w:val="000000"/>
          <w:sz w:val="32"/>
          <w:szCs w:val="32"/>
        </w:rPr>
        <w:sectPr w:rsidR="002C390C">
          <w:pgSz w:w="11906" w:h="16838"/>
          <w:pgMar w:top="1134" w:right="850" w:bottom="1134" w:left="1701" w:header="708" w:footer="708" w:gutter="0"/>
          <w:pgNumType w:start="16"/>
          <w:cols w:space="708"/>
          <w:docGrid w:linePitch="360"/>
        </w:sectPr>
      </w:pPr>
    </w:p>
    <w:p w:rsidR="002C390C" w:rsidRDefault="002C390C">
      <w:pPr>
        <w:spacing w:line="360" w:lineRule="auto"/>
        <w:jc w:val="center"/>
        <w:rPr>
          <w:b/>
          <w:bCs/>
          <w:color w:val="000000"/>
          <w:sz w:val="32"/>
          <w:szCs w:val="32"/>
        </w:rPr>
      </w:pPr>
      <w:r>
        <w:rPr>
          <w:b/>
          <w:bCs/>
          <w:color w:val="000000"/>
          <w:sz w:val="32"/>
          <w:szCs w:val="32"/>
        </w:rPr>
        <w:t xml:space="preserve"> Ответственность продавца и исполнение обязательства в натуре.</w:t>
      </w:r>
    </w:p>
    <w:p w:rsidR="002C390C" w:rsidRDefault="002C390C">
      <w:pPr>
        <w:spacing w:line="360" w:lineRule="auto"/>
        <w:ind w:firstLine="284"/>
        <w:jc w:val="both"/>
        <w:rPr>
          <w:color w:val="000000"/>
          <w:sz w:val="28"/>
          <w:szCs w:val="28"/>
        </w:rPr>
      </w:pPr>
      <w:r>
        <w:rPr>
          <w:color w:val="000000"/>
          <w:sz w:val="28"/>
          <w:szCs w:val="28"/>
        </w:rPr>
        <w:t>Ст.505 ГК РФ закрепляет – «в случае неисполнения продавцом обязательства по договору розничной купли-продажи возмещение убытков и уплата неустойки не освобождают продавца от исполнения обязательства в натуре». «Скупое» правило гражданского кодекса находит продолжение в ряде статей Закона «О защите прав потребителей», в частности в ст.23.</w:t>
      </w:r>
    </w:p>
    <w:p w:rsidR="002C390C" w:rsidRDefault="002C390C">
      <w:pPr>
        <w:spacing w:line="360" w:lineRule="auto"/>
        <w:ind w:firstLine="284"/>
        <w:jc w:val="both"/>
        <w:rPr>
          <w:color w:val="000000"/>
          <w:sz w:val="28"/>
          <w:szCs w:val="28"/>
        </w:rPr>
      </w:pPr>
      <w:r>
        <w:rPr>
          <w:color w:val="000000"/>
          <w:sz w:val="28"/>
          <w:szCs w:val="28"/>
        </w:rPr>
        <w:t>Итак, во-первых, законодательство предусматривает ответственность продавца за неисполнение обязательства по договору купли-продажи.</w:t>
      </w:r>
    </w:p>
    <w:p w:rsidR="002C390C" w:rsidRDefault="002C390C">
      <w:pPr>
        <w:spacing w:line="360" w:lineRule="auto"/>
        <w:ind w:firstLine="284"/>
        <w:jc w:val="both"/>
        <w:rPr>
          <w:color w:val="000000"/>
          <w:sz w:val="28"/>
          <w:szCs w:val="28"/>
        </w:rPr>
      </w:pPr>
      <w:r>
        <w:rPr>
          <w:color w:val="000000"/>
          <w:sz w:val="28"/>
          <w:szCs w:val="28"/>
        </w:rPr>
        <w:t>Это правило устанавливает исключение из нормы п.2 ст.396 ГК РФ, об освобождении должника от исполнения обязательства в натуре. И, как верно отмечает Садиков О.Н., если законом или договором установлена неустойка за неисполнение или ненадлежащее исполнение продавцом своих обязательств, уплата этой неустойки, а также возмещение убытков не освобождают его от исполнения обязательства в натуре. Так, уплата продавцом предусмотренной ст.23 Закона о защите прав потребителей неустойки в размере 1% от цены товара за каждый день просрочки выполнения требований покупателя о замене недоброкачественного товара, устранении его недостатков, соразмерном уменьшении цены, возмещении расходов на устранение недостатков, возврате уплаченной за товар цены не освобождает его от обязанности заменить товар, устранить недостатки и т.д.</w:t>
      </w:r>
      <w:r>
        <w:rPr>
          <w:rStyle w:val="a9"/>
          <w:color w:val="000000"/>
          <w:sz w:val="28"/>
          <w:szCs w:val="28"/>
        </w:rPr>
        <w:footnoteReference w:customMarkFollows="1" w:id="8"/>
        <w:t>1</w:t>
      </w:r>
    </w:p>
    <w:p w:rsidR="002C390C" w:rsidRDefault="002C390C">
      <w:pPr>
        <w:spacing w:line="360" w:lineRule="auto"/>
        <w:ind w:firstLine="284"/>
        <w:jc w:val="both"/>
        <w:rPr>
          <w:color w:val="000000"/>
          <w:sz w:val="28"/>
          <w:szCs w:val="28"/>
        </w:rPr>
      </w:pPr>
      <w:r>
        <w:rPr>
          <w:color w:val="000000"/>
          <w:sz w:val="28"/>
          <w:szCs w:val="28"/>
        </w:rPr>
        <w:t>Во-вторых, Законом «О защите прав потребителей» предусмотрена ответственность продавца за просрочку выполнения требований потребителя (ст.23).</w:t>
      </w:r>
    </w:p>
    <w:p w:rsidR="002C390C" w:rsidRDefault="002C390C">
      <w:pPr>
        <w:spacing w:line="360" w:lineRule="auto"/>
        <w:ind w:firstLine="284"/>
        <w:jc w:val="both"/>
        <w:rPr>
          <w:color w:val="000000"/>
          <w:sz w:val="28"/>
          <w:szCs w:val="28"/>
        </w:rPr>
      </w:pPr>
      <w:r>
        <w:rPr>
          <w:color w:val="000000"/>
          <w:sz w:val="28"/>
          <w:szCs w:val="28"/>
        </w:rPr>
        <w:t>На практике, в связи с применением этого вида ответственности продавца нередко возникают некоторые проблемы. Так, ст.21 Закона “О защите прав потребителей”, устанавливает ответственность за нарушение сроков выполнения требований потребителя. Во-первых, закон устанавливает неустойку только за просрочку исполнения требований потребителя о замене или ремонте товара. При этом не установлены ни сроки, ни ответственность за отказ расторгнуть договор или уменьшить покупную цену. Судьи, действуя по аналогии, взыскивают неустойку и в этих случаях. В этой связи, возникает вопрос о том, исходя из какой цены необходимо исчислять неустойку, и решается она каждый раз по-разному. В практике было уже три различных подхода к проблеме:</w:t>
      </w:r>
    </w:p>
    <w:p w:rsidR="002C390C" w:rsidRDefault="002C390C">
      <w:pPr>
        <w:numPr>
          <w:ilvl w:val="0"/>
          <w:numId w:val="2"/>
        </w:numPr>
        <w:spacing w:line="360" w:lineRule="auto"/>
        <w:jc w:val="both"/>
        <w:rPr>
          <w:color w:val="000000"/>
          <w:sz w:val="28"/>
          <w:szCs w:val="28"/>
        </w:rPr>
      </w:pPr>
      <w:r>
        <w:rPr>
          <w:color w:val="000000"/>
          <w:sz w:val="28"/>
          <w:szCs w:val="28"/>
        </w:rPr>
        <w:t>взыскание неустойки исходя из цены товара на момент приобретения;</w:t>
      </w:r>
    </w:p>
    <w:p w:rsidR="002C390C" w:rsidRDefault="002C390C">
      <w:pPr>
        <w:numPr>
          <w:ilvl w:val="0"/>
          <w:numId w:val="2"/>
        </w:numPr>
        <w:spacing w:line="360" w:lineRule="auto"/>
        <w:ind w:left="0" w:firstLine="284"/>
        <w:jc w:val="both"/>
        <w:rPr>
          <w:color w:val="000000"/>
          <w:sz w:val="28"/>
          <w:szCs w:val="28"/>
        </w:rPr>
      </w:pPr>
      <w:r>
        <w:rPr>
          <w:color w:val="000000"/>
          <w:sz w:val="28"/>
          <w:szCs w:val="28"/>
        </w:rPr>
        <w:t>исходя из его цены на момент обращения в суд (либо подачи заявления в магазин);</w:t>
      </w:r>
    </w:p>
    <w:p w:rsidR="002C390C" w:rsidRDefault="002C390C">
      <w:pPr>
        <w:numPr>
          <w:ilvl w:val="0"/>
          <w:numId w:val="2"/>
        </w:numPr>
        <w:spacing w:line="360" w:lineRule="auto"/>
        <w:ind w:left="0" w:firstLine="284"/>
        <w:jc w:val="both"/>
        <w:rPr>
          <w:color w:val="000000"/>
          <w:sz w:val="28"/>
          <w:szCs w:val="28"/>
        </w:rPr>
      </w:pPr>
      <w:r>
        <w:rPr>
          <w:color w:val="000000"/>
          <w:sz w:val="28"/>
          <w:szCs w:val="28"/>
        </w:rPr>
        <w:t>исходя из цены на момент вынесения судом решения. Последний подход представляется наиболее правильным, поскольку неустойка, установленная в законе, призвана, прежде всего, наказать продавца (или изготовителя), нарушающего права потребителей, и предотвратить подобные нарушения в дальнейшем.</w:t>
      </w:r>
    </w:p>
    <w:p w:rsidR="002C390C" w:rsidRDefault="002C390C">
      <w:pPr>
        <w:spacing w:line="360" w:lineRule="auto"/>
        <w:ind w:firstLine="284"/>
        <w:jc w:val="both"/>
        <w:rPr>
          <w:color w:val="000000"/>
          <w:sz w:val="28"/>
          <w:szCs w:val="28"/>
        </w:rPr>
      </w:pPr>
      <w:r>
        <w:rPr>
          <w:color w:val="000000"/>
          <w:sz w:val="28"/>
          <w:szCs w:val="28"/>
        </w:rPr>
        <w:t>Законодатель предусмотрел ответственность продавца и в случае непредоставления покупателю необходимой и достоверной информации (п.3,4 ст.495 ГК РФ).</w:t>
      </w:r>
    </w:p>
    <w:p w:rsidR="002C390C" w:rsidRDefault="002C390C">
      <w:pPr>
        <w:spacing w:line="360" w:lineRule="auto"/>
        <w:ind w:firstLine="284"/>
        <w:jc w:val="both"/>
        <w:rPr>
          <w:color w:val="000000"/>
          <w:sz w:val="28"/>
          <w:szCs w:val="28"/>
        </w:rPr>
      </w:pPr>
      <w:r>
        <w:rPr>
          <w:color w:val="000000"/>
          <w:sz w:val="28"/>
          <w:szCs w:val="28"/>
        </w:rPr>
        <w:t>Степень ответственность различаются в зависимости от того, заключен договор розничной купли-продажи или нет.</w:t>
      </w:r>
    </w:p>
    <w:p w:rsidR="002C390C" w:rsidRDefault="002C390C">
      <w:pPr>
        <w:spacing w:line="360" w:lineRule="auto"/>
        <w:ind w:firstLine="284"/>
        <w:jc w:val="both"/>
        <w:rPr>
          <w:color w:val="000000"/>
          <w:sz w:val="28"/>
          <w:szCs w:val="28"/>
        </w:rPr>
      </w:pPr>
      <w:r>
        <w:rPr>
          <w:color w:val="000000"/>
          <w:sz w:val="28"/>
          <w:szCs w:val="28"/>
        </w:rPr>
        <w:t>Если продавец не предоставляет информацию до заключения договора, он обязан возместить покупателю убытки, причиненные необоснованным уклонением от заключения договора.</w:t>
      </w:r>
    </w:p>
    <w:p w:rsidR="002C390C" w:rsidRDefault="002C390C">
      <w:pPr>
        <w:spacing w:line="360" w:lineRule="auto"/>
        <w:ind w:firstLine="284"/>
        <w:jc w:val="both"/>
        <w:rPr>
          <w:color w:val="000000"/>
          <w:sz w:val="28"/>
          <w:szCs w:val="28"/>
        </w:rPr>
      </w:pPr>
      <w:r>
        <w:rPr>
          <w:color w:val="000000"/>
          <w:sz w:val="28"/>
          <w:szCs w:val="28"/>
        </w:rPr>
        <w:t>После заключения договора покупатель вправе: в разумный срок отказаться от исполнения договора и потребовать возврата уплаченной за товар денежной суммы и возмещения других убытков; предъявить предусмотренные ст.503 требования по поводу недостатков товара, которые возникли вследствие отсутствия у него необходимой или достоверной информации;потребовать возмещения вреда, причиненного жизни, здоровью или имуществу вследствие непредоставления необходимой или достоверной информации о товаре при условии, что товар приобретался для использования в личных, семейных или домашних целях, а не для осуществления предпринимательской деятельности.</w:t>
      </w:r>
    </w:p>
    <w:p w:rsidR="002C390C" w:rsidRDefault="002C390C">
      <w:pPr>
        <w:spacing w:line="360" w:lineRule="auto"/>
        <w:ind w:firstLine="284"/>
        <w:jc w:val="both"/>
        <w:rPr>
          <w:color w:val="000000"/>
          <w:sz w:val="28"/>
          <w:szCs w:val="28"/>
        </w:rPr>
      </w:pPr>
      <w:r>
        <w:rPr>
          <w:color w:val="000000"/>
          <w:sz w:val="28"/>
          <w:szCs w:val="28"/>
        </w:rPr>
        <w:t>Еще одной особенностью ответственности по договору розничной купли-продажи является то, что нарушение имущественных прав потребителя в договоре розничной купли-продажи (регулируемой Законом РФ “О защите прав потребителей”) дает право требовать компенсации морального вреда.</w:t>
      </w:r>
    </w:p>
    <w:p w:rsidR="002C390C" w:rsidRDefault="002C390C">
      <w:pPr>
        <w:spacing w:line="360" w:lineRule="auto"/>
        <w:ind w:firstLine="284"/>
        <w:jc w:val="both"/>
        <w:rPr>
          <w:color w:val="000000"/>
          <w:sz w:val="28"/>
          <w:szCs w:val="28"/>
        </w:rPr>
      </w:pPr>
      <w:r>
        <w:rPr>
          <w:color w:val="000000"/>
          <w:sz w:val="28"/>
          <w:szCs w:val="28"/>
        </w:rPr>
        <w:t>Согласно ст. 151 ГК РФ, под моральным вредом понимаются физические или нравственные страдания, причиненные гражданину действиями, нарушающими его личные неимущественные права и блага.</w:t>
      </w:r>
    </w:p>
    <w:p w:rsidR="002C390C" w:rsidRDefault="002C390C">
      <w:pPr>
        <w:spacing w:line="360" w:lineRule="auto"/>
        <w:ind w:firstLine="284"/>
        <w:jc w:val="both"/>
        <w:rPr>
          <w:color w:val="000000"/>
          <w:sz w:val="28"/>
          <w:szCs w:val="28"/>
        </w:rPr>
      </w:pPr>
      <w:r>
        <w:rPr>
          <w:color w:val="000000"/>
          <w:sz w:val="28"/>
          <w:szCs w:val="28"/>
        </w:rPr>
        <w:t>Более расширенное определение дается в Постановлении Пленума Верховного Суда РФ от 20 декабря 1994 г. N 10 "Некоторые вопросы применения законодательства о компенсации морального вреда" (с изм. и доп. от 25 октября 1996 г., 15 января 1998 г.), где под моральным вредом понимаются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(жизнь, здоровье, достоинство личности, деловая репутация, неприкосновенность частной жизни, личная и семейная тайна и т.п.), или нарушающими его личные неимущественные права (право на пользование своим именем, право авторства и другие неимущественные права в соответствии с законами об охране прав на результаты интеллектуальной деятельности) либо нарушающими имущественные права гражданина.</w:t>
      </w:r>
    </w:p>
    <w:p w:rsidR="002C390C" w:rsidRDefault="002C390C">
      <w:pPr>
        <w:spacing w:line="360" w:lineRule="auto"/>
        <w:ind w:firstLine="284"/>
        <w:jc w:val="both"/>
        <w:rPr>
          <w:color w:val="000000"/>
          <w:sz w:val="28"/>
          <w:szCs w:val="28"/>
        </w:rPr>
        <w:sectPr w:rsidR="002C390C">
          <w:pgSz w:w="11906" w:h="16838"/>
          <w:pgMar w:top="1134" w:right="850" w:bottom="1134" w:left="1701" w:header="708" w:footer="708" w:gutter="0"/>
          <w:pgNumType w:start="21"/>
          <w:cols w:space="708"/>
          <w:docGrid w:linePitch="360"/>
        </w:sectPr>
      </w:pPr>
    </w:p>
    <w:p w:rsidR="002C390C" w:rsidRDefault="002C390C">
      <w:pPr>
        <w:spacing w:line="360" w:lineRule="auto"/>
        <w:ind w:firstLine="284"/>
        <w:jc w:val="both"/>
        <w:rPr>
          <w:color w:val="000000"/>
          <w:sz w:val="28"/>
          <w:szCs w:val="28"/>
        </w:rPr>
      </w:pPr>
      <w:r>
        <w:rPr>
          <w:color w:val="000000"/>
          <w:sz w:val="28"/>
          <w:szCs w:val="28"/>
        </w:rPr>
        <w:t>Российские суды уже имеют богатую практику применения норм о возмещении морального вреда. Хотя в большинстве решений по спорам о компенсации морального вреда отчетливо видно отсутствие единообразия в подходе судов к вопросу определения размера компенсации, но в делах по спорам о защите прав потребителей некоторое время проявля</w:t>
      </w:r>
      <w:r>
        <w:rPr>
          <w:color w:val="000000"/>
          <w:sz w:val="28"/>
          <w:szCs w:val="28"/>
        </w:rPr>
        <w:softHyphen/>
        <w:t>лась тенденция к уравниванию размера компенсации морального вреда со стоимостью некачественного товара (работы, услуги).</w:t>
      </w:r>
      <w:r>
        <w:rPr>
          <w:rStyle w:val="a9"/>
          <w:color w:val="000000"/>
          <w:sz w:val="28"/>
          <w:szCs w:val="28"/>
        </w:rPr>
        <w:footnoteReference w:customMarkFollows="1" w:id="9"/>
        <w:t>1</w:t>
      </w:r>
    </w:p>
    <w:p w:rsidR="002C390C" w:rsidRDefault="002C390C">
      <w:pPr>
        <w:spacing w:line="360" w:lineRule="auto"/>
        <w:ind w:firstLine="284"/>
        <w:jc w:val="both"/>
        <w:rPr>
          <w:color w:val="000000"/>
          <w:sz w:val="28"/>
          <w:szCs w:val="28"/>
        </w:rPr>
      </w:pPr>
      <w:r>
        <w:rPr>
          <w:color w:val="000000"/>
          <w:sz w:val="28"/>
          <w:szCs w:val="28"/>
        </w:rPr>
        <w:t>Однако, как отмечено в Постановлении пленума Верховного суда РФ, поскольку моральный вред возмещается в денежной или иной материальной форме и в размере, определяемых судом, независимо от подлежащего возмещению имущественного вреда, размер иска, удовлетворяемого судом, не может быть поставлен в зависимость от стоимости товара (работы, услуги) или суммы подлежащей взысканию неустойки, а должен основываться на характере и объеме причиненных потребителю нравственных и физических страданий в каждом конкретном случае.</w:t>
      </w:r>
      <w:r>
        <w:rPr>
          <w:rStyle w:val="a9"/>
          <w:color w:val="000000"/>
          <w:sz w:val="28"/>
          <w:szCs w:val="28"/>
        </w:rPr>
        <w:footnoteReference w:customMarkFollows="1" w:id="10"/>
        <w:t>2</w:t>
      </w:r>
    </w:p>
    <w:p w:rsidR="002C390C" w:rsidRDefault="002C390C">
      <w:pPr>
        <w:spacing w:line="360" w:lineRule="auto"/>
        <w:ind w:firstLine="284"/>
        <w:jc w:val="both"/>
        <w:rPr>
          <w:color w:val="000000"/>
          <w:sz w:val="28"/>
          <w:szCs w:val="28"/>
        </w:rPr>
      </w:pPr>
      <w:r>
        <w:rPr>
          <w:color w:val="000000"/>
          <w:sz w:val="28"/>
          <w:szCs w:val="28"/>
        </w:rPr>
        <w:t>Как отмечает Эрдлевский А.М., позитивная часть этого постановления выглядит менее четко поскольку оперирует не вполне удачными понятиями: «характер объем нравственных страданий» и «характер и объем физических страданий», так как нравственные и физические страдания, будучи составляющими морального вреда, не предполагают возможности их дальнейшего разделения по категориям. Как показывает анализ решений, суды в большинстве случаев не устанавливают, какие виды страданий перенес истец и в чем они конкретно выражались, и не обосновывают определяемый ими размер компенсации морального вреда.</w:t>
      </w:r>
      <w:r>
        <w:rPr>
          <w:rStyle w:val="a9"/>
          <w:color w:val="000000"/>
          <w:sz w:val="28"/>
          <w:szCs w:val="28"/>
        </w:rPr>
        <w:footnoteReference w:customMarkFollows="1" w:id="11"/>
        <w:t>1</w:t>
      </w:r>
    </w:p>
    <w:p w:rsidR="002C390C" w:rsidRDefault="002C390C">
      <w:pPr>
        <w:spacing w:line="360" w:lineRule="auto"/>
        <w:ind w:firstLine="284"/>
        <w:jc w:val="both"/>
        <w:rPr>
          <w:color w:val="000000"/>
          <w:sz w:val="28"/>
          <w:szCs w:val="28"/>
        </w:rPr>
      </w:pPr>
      <w:r>
        <w:rPr>
          <w:color w:val="000000"/>
          <w:sz w:val="28"/>
          <w:szCs w:val="28"/>
        </w:rPr>
        <w:t>Необходимо констатировать отсутствие детального законодательного регулирования института компенсации морального вреда. Такая ситуация складывается в отношении определения размера компенсации морального вреда в российской правоприменительной практике.</w:t>
      </w:r>
    </w:p>
    <w:p w:rsidR="002C390C" w:rsidRDefault="002C390C">
      <w:pPr>
        <w:spacing w:line="360" w:lineRule="auto"/>
        <w:ind w:firstLine="284"/>
        <w:jc w:val="both"/>
        <w:rPr>
          <w:color w:val="000000"/>
          <w:sz w:val="28"/>
          <w:szCs w:val="28"/>
        </w:rPr>
      </w:pPr>
      <w:r>
        <w:rPr>
          <w:color w:val="000000"/>
          <w:sz w:val="28"/>
          <w:szCs w:val="28"/>
        </w:rPr>
        <w:t>Проблема отсутствия точно сформулированных критериев и общего метода оценки размера компенсации моральною вреда ставит судебные органы в сложное положение.</w:t>
      </w:r>
    </w:p>
    <w:p w:rsidR="002C390C" w:rsidRDefault="002C390C">
      <w:pPr>
        <w:pStyle w:val="21"/>
        <w:spacing w:line="360" w:lineRule="auto"/>
        <w:ind w:left="0" w:firstLine="0"/>
        <w:jc w:val="center"/>
        <w:rPr>
          <w:b/>
          <w:bCs/>
          <w:sz w:val="28"/>
          <w:szCs w:val="28"/>
        </w:rPr>
        <w:sectPr w:rsidR="002C390C">
          <w:type w:val="continuous"/>
          <w:pgSz w:w="11906" w:h="16838"/>
          <w:pgMar w:top="1134" w:right="850" w:bottom="1134" w:left="1701" w:header="708" w:footer="708" w:gutter="0"/>
          <w:pgNumType w:start="23"/>
          <w:cols w:space="708"/>
          <w:docGrid w:linePitch="360"/>
        </w:sectPr>
      </w:pPr>
    </w:p>
    <w:p w:rsidR="002C390C" w:rsidRDefault="002C390C">
      <w:pPr>
        <w:pStyle w:val="21"/>
        <w:spacing w:line="360" w:lineRule="auto"/>
        <w:ind w:left="0" w:firstLine="0"/>
        <w:jc w:val="center"/>
        <w:rPr>
          <w:b/>
          <w:bCs/>
          <w:sz w:val="32"/>
          <w:szCs w:val="32"/>
        </w:rPr>
      </w:pPr>
      <w:r>
        <w:rPr>
          <w:b/>
          <w:bCs/>
          <w:sz w:val="32"/>
          <w:szCs w:val="32"/>
        </w:rPr>
        <w:t>Заключение</w:t>
      </w:r>
    </w:p>
    <w:p w:rsidR="002C390C" w:rsidRDefault="002C390C">
      <w:pPr>
        <w:pStyle w:val="21"/>
        <w:spacing w:line="360" w:lineRule="auto"/>
        <w:ind w:left="0" w:firstLine="284"/>
        <w:jc w:val="both"/>
        <w:rPr>
          <w:sz w:val="28"/>
          <w:szCs w:val="28"/>
        </w:rPr>
      </w:pPr>
      <w:r>
        <w:rPr>
          <w:sz w:val="28"/>
          <w:szCs w:val="28"/>
        </w:rPr>
        <w:t>При заключении договора розничной  купли-продажи требуется умение правильно его составить и понять. Практика показывает, что тщательное формулирование договорных  условий является одним из надежных средств избежать возникновения трудно устранимых недоразумений в последующем, особенно, принимая во внимание многоаспектность возникающих при заключении и исполнении контракта проблем Интересы продавца и покупателя далеко не совсем совпадают и в случае ненадлежащего исполнения обязательств должником кредитор несет убытки. И, зачастую, затраты времени и сил на его юридическое преследование, во-первых, могут быть весьма обременительными и, во-вторых, оказаться в конечном счете напрасными, если у неисправного должника не будет достаточно денежных средств или иного имущества, на которое может быть обращено взыскание. Следовательно, необходимо взвесить риск несоблюдения условий договора и постараться изыскать средства снижения вероятных неблагоприятных последствий.</w:t>
      </w:r>
    </w:p>
    <w:p w:rsidR="002C390C" w:rsidRDefault="002C390C">
      <w:pPr>
        <w:pStyle w:val="21"/>
        <w:spacing w:line="360" w:lineRule="auto"/>
        <w:ind w:left="0" w:firstLine="284"/>
        <w:jc w:val="both"/>
        <w:rPr>
          <w:sz w:val="28"/>
          <w:szCs w:val="28"/>
        </w:rPr>
      </w:pPr>
      <w:r>
        <w:rPr>
          <w:sz w:val="28"/>
          <w:szCs w:val="28"/>
        </w:rPr>
        <w:t>Учитывая правила толкования терминов, необходимо стремиться к тому, чтобы достигнутое соглашение наиболее четко отражалось в тексте договора, воплощалось в формулировках одинаково понимаемых каждой стороной и не допускающих произвольной интерпретации.</w:t>
      </w:r>
    </w:p>
    <w:p w:rsidR="002C390C" w:rsidRDefault="002C390C">
      <w:pPr>
        <w:pStyle w:val="a5"/>
        <w:spacing w:before="0" w:beforeAutospacing="0" w:after="0" w:afterAutospacing="0" w:line="360" w:lineRule="auto"/>
        <w:ind w:firstLine="284"/>
        <w:jc w:val="both"/>
        <w:rPr>
          <w:color w:val="000000"/>
          <w:sz w:val="28"/>
          <w:szCs w:val="28"/>
        </w:rPr>
      </w:pPr>
      <w:r>
        <w:rPr>
          <w:color w:val="000000"/>
          <w:sz w:val="28"/>
          <w:szCs w:val="28"/>
        </w:rPr>
        <w:t>Одна из проблем развития правового регулирования договора розничной купли-продажи – это совершенствование законодательства. Логичным представляется пересмотр легальной классификации договора розничной купли-продажи, более детальное урегулирование отдельных его разновидностей, например, договора купли-продажи через торговые автоматы. В целом же следует констатировать вполне достаточный уровень правового регулирования самого массового договора – договора розничной купли-продажи.</w:t>
      </w:r>
    </w:p>
    <w:p w:rsidR="002C390C" w:rsidRDefault="002C390C">
      <w:pPr>
        <w:pStyle w:val="a5"/>
        <w:spacing w:line="360" w:lineRule="auto"/>
        <w:jc w:val="center"/>
        <w:rPr>
          <w:rFonts w:ascii="Arial" w:hAnsi="Arial" w:cs="Arial"/>
          <w:b/>
          <w:bCs/>
          <w:color w:val="000000"/>
        </w:rPr>
        <w:sectPr w:rsidR="002C390C">
          <w:pgSz w:w="11906" w:h="16838"/>
          <w:pgMar w:top="1134" w:right="850" w:bottom="1134" w:left="1701" w:header="708" w:footer="708" w:gutter="0"/>
          <w:pgNumType w:start="25"/>
          <w:cols w:space="708"/>
          <w:docGrid w:linePitch="360"/>
        </w:sectPr>
      </w:pPr>
    </w:p>
    <w:p w:rsidR="002C390C" w:rsidRDefault="002C390C">
      <w:pPr>
        <w:pStyle w:val="a5"/>
        <w:spacing w:line="360" w:lineRule="auto"/>
        <w:jc w:val="center"/>
        <w:rPr>
          <w:color w:val="000000"/>
          <w:sz w:val="32"/>
          <w:szCs w:val="32"/>
        </w:rPr>
      </w:pPr>
      <w:r>
        <w:rPr>
          <w:b/>
          <w:bCs/>
          <w:color w:val="000000"/>
          <w:sz w:val="32"/>
          <w:szCs w:val="32"/>
        </w:rPr>
        <w:t>Нормативные акты:</w:t>
      </w:r>
    </w:p>
    <w:p w:rsidR="002C390C" w:rsidRDefault="002C390C">
      <w:pPr>
        <w:pStyle w:val="a5"/>
        <w:spacing w:before="0" w:beforeAutospacing="0" w:after="0" w:afterAutospacing="0"/>
        <w:ind w:firstLine="284"/>
        <w:rPr>
          <w:color w:val="000000"/>
          <w:sz w:val="28"/>
          <w:szCs w:val="28"/>
        </w:rPr>
      </w:pPr>
      <w:r>
        <w:rPr>
          <w:color w:val="000000"/>
          <w:sz w:val="28"/>
          <w:szCs w:val="28"/>
        </w:rPr>
        <w:t>1. Гражданский кодекс Российской Федерации. Часть 1 от 30 ноября 1994г. №51-ФЗ // Собрание законодательства Российской Федерации. 1994. - №32. – Ст. 3301; Гражданский кодекс Российской Федерации. Часть 2 от 26 января 1996г. №14-ФЗ // Собрание законодательства Российской Федерации. 1996. - №5. - Ст. 410.</w:t>
      </w:r>
    </w:p>
    <w:p w:rsidR="002C390C" w:rsidRDefault="002C390C">
      <w:pPr>
        <w:pStyle w:val="a5"/>
        <w:spacing w:before="0" w:beforeAutospacing="0" w:after="0" w:afterAutospacing="0"/>
        <w:ind w:firstLine="284"/>
        <w:rPr>
          <w:color w:val="000000"/>
          <w:sz w:val="28"/>
          <w:szCs w:val="28"/>
        </w:rPr>
      </w:pPr>
      <w:r>
        <w:rPr>
          <w:color w:val="000000"/>
          <w:sz w:val="28"/>
          <w:szCs w:val="28"/>
        </w:rPr>
        <w:t>2. Федеральный закон от 18 июля 1995 г. N 108-ФЗ "О рекламе" // Собрание законодательства Российской Федерации. - 24 июля 1995 г. - №30. - Ст. 2864.</w:t>
      </w:r>
    </w:p>
    <w:p w:rsidR="002C390C" w:rsidRDefault="002C390C">
      <w:pPr>
        <w:pStyle w:val="a5"/>
        <w:ind w:firstLine="0"/>
        <w:jc w:val="center"/>
        <w:rPr>
          <w:color w:val="000000"/>
          <w:sz w:val="32"/>
          <w:szCs w:val="32"/>
        </w:rPr>
      </w:pPr>
      <w:r>
        <w:rPr>
          <w:b/>
          <w:bCs/>
          <w:color w:val="000000"/>
          <w:sz w:val="32"/>
          <w:szCs w:val="32"/>
        </w:rPr>
        <w:t>литература:</w:t>
      </w:r>
    </w:p>
    <w:p w:rsidR="002C390C" w:rsidRDefault="002C390C">
      <w:pPr>
        <w:pStyle w:val="a5"/>
        <w:ind w:firstLine="0"/>
        <w:rPr>
          <w:color w:val="000000"/>
          <w:sz w:val="28"/>
          <w:szCs w:val="28"/>
        </w:rPr>
      </w:pPr>
      <w:r>
        <w:rPr>
          <w:color w:val="000000"/>
          <w:sz w:val="28"/>
          <w:szCs w:val="28"/>
        </w:rPr>
        <w:t>1. Комментарий к Гражданскому кодексу Российской Федерации, части второй (постатейный). Изд. 3-е, испр. и доп. / Под ред О.Н.Садикова - М.: Юридическая фирма Контракт; Инфра – М. - 1998.</w:t>
      </w:r>
    </w:p>
    <w:p w:rsidR="002C390C" w:rsidRDefault="002C390C">
      <w:pPr>
        <w:pStyle w:val="a5"/>
        <w:ind w:firstLine="0"/>
        <w:rPr>
          <w:color w:val="000000"/>
          <w:sz w:val="28"/>
          <w:szCs w:val="28"/>
        </w:rPr>
      </w:pPr>
      <w:r>
        <w:rPr>
          <w:color w:val="000000"/>
          <w:sz w:val="28"/>
          <w:szCs w:val="28"/>
        </w:rPr>
        <w:t>2. Комментарий к части второй Гражданского Кодекса Российской Федерации для предпринимателей / Под ред. М.И. Брагинского, В.И. Витрянского. – М.: Фонд «Правовая культура». - 2001.</w:t>
      </w:r>
    </w:p>
    <w:p w:rsidR="002C390C" w:rsidRDefault="002C390C">
      <w:pPr>
        <w:pStyle w:val="a5"/>
        <w:ind w:firstLine="0"/>
        <w:rPr>
          <w:color w:val="000000"/>
          <w:sz w:val="28"/>
          <w:szCs w:val="28"/>
        </w:rPr>
      </w:pPr>
      <w:r>
        <w:rPr>
          <w:color w:val="000000"/>
          <w:sz w:val="28"/>
          <w:szCs w:val="28"/>
        </w:rPr>
        <w:t>3.. Постатейный комментарий к Закону РФ "О защите прав потребителей" / Под ред. Я.Е. Парция – М.: Фонд «Правовая культура». – 2000.</w:t>
      </w:r>
    </w:p>
    <w:p w:rsidR="002C390C" w:rsidRDefault="002C390C">
      <w:pPr>
        <w:pStyle w:val="a5"/>
        <w:ind w:firstLine="0"/>
        <w:rPr>
          <w:color w:val="000000"/>
          <w:sz w:val="28"/>
          <w:szCs w:val="28"/>
        </w:rPr>
      </w:pPr>
      <w:r>
        <w:rPr>
          <w:color w:val="000000"/>
          <w:sz w:val="28"/>
          <w:szCs w:val="28"/>
        </w:rPr>
        <w:t>4. Смирных А.Г. Защита интересов добросовестного приобретателя // Журнал российского права. - №11. - ноябрь 2001 г.</w:t>
      </w:r>
    </w:p>
    <w:p w:rsidR="002C390C" w:rsidRDefault="002C390C">
      <w:pPr>
        <w:pStyle w:val="a5"/>
        <w:ind w:firstLine="0"/>
        <w:rPr>
          <w:color w:val="000000"/>
          <w:sz w:val="28"/>
          <w:szCs w:val="28"/>
        </w:rPr>
      </w:pPr>
      <w:r>
        <w:rPr>
          <w:color w:val="000000"/>
          <w:sz w:val="28"/>
          <w:szCs w:val="28"/>
        </w:rPr>
        <w:t>5. Сковородко А. Права и обязанности покупателя // Финансовая газета. Региональный выпуск. - №18. - апрель 2001 г.</w:t>
      </w:r>
    </w:p>
    <w:p w:rsidR="002C390C" w:rsidRDefault="002C390C">
      <w:pPr>
        <w:pStyle w:val="a5"/>
        <w:ind w:firstLine="0"/>
        <w:rPr>
          <w:color w:val="000000"/>
          <w:sz w:val="28"/>
          <w:szCs w:val="28"/>
        </w:rPr>
      </w:pPr>
      <w:r>
        <w:rPr>
          <w:color w:val="000000"/>
          <w:sz w:val="28"/>
          <w:szCs w:val="28"/>
        </w:rPr>
        <w:t>6. Сергеев А. П., Толстой Ю. К. Учебник по гражданскому праву. Часть 2. - М.: Проспект. - 2001.</w:t>
      </w:r>
    </w:p>
    <w:p w:rsidR="002C390C" w:rsidRDefault="002C390C">
      <w:pPr>
        <w:pStyle w:val="a5"/>
        <w:ind w:firstLine="0"/>
        <w:rPr>
          <w:color w:val="000000"/>
          <w:sz w:val="28"/>
          <w:szCs w:val="28"/>
        </w:rPr>
      </w:pPr>
      <w:r>
        <w:rPr>
          <w:color w:val="000000"/>
          <w:sz w:val="28"/>
          <w:szCs w:val="28"/>
        </w:rPr>
        <w:t>7. Эрдлевский А.М. Компенсация морального вреда. – М.: БЕК. – 2000.</w:t>
      </w:r>
    </w:p>
    <w:p w:rsidR="002C390C" w:rsidRDefault="002C390C">
      <w:pPr>
        <w:jc w:val="center"/>
        <w:rPr>
          <w:b/>
          <w:bCs/>
          <w:color w:val="000000"/>
          <w:sz w:val="28"/>
          <w:szCs w:val="28"/>
        </w:rPr>
      </w:pPr>
      <w:r>
        <w:rPr>
          <w:b/>
          <w:bCs/>
          <w:color w:val="000000"/>
          <w:sz w:val="28"/>
          <w:szCs w:val="28"/>
        </w:rPr>
        <w:t>Материалы судебно-арбитражной практики:</w:t>
      </w:r>
    </w:p>
    <w:p w:rsidR="002C390C" w:rsidRDefault="002C390C">
      <w:pPr>
        <w:rPr>
          <w:color w:val="000000"/>
          <w:sz w:val="28"/>
          <w:szCs w:val="28"/>
        </w:rPr>
      </w:pPr>
      <w:r>
        <w:rPr>
          <w:color w:val="000000"/>
          <w:sz w:val="28"/>
          <w:szCs w:val="28"/>
        </w:rPr>
        <w:t>1.Обзор судебной практики Верховного суда РФ за первый квартал 1999 г. (по гражданским делам)</w:t>
      </w:r>
    </w:p>
    <w:p w:rsidR="002C390C" w:rsidRDefault="002C390C">
      <w:pPr>
        <w:rPr>
          <w:color w:val="000000"/>
          <w:sz w:val="28"/>
          <w:szCs w:val="28"/>
        </w:rPr>
      </w:pPr>
    </w:p>
    <w:p w:rsidR="002C390C" w:rsidRDefault="002C390C">
      <w:pPr>
        <w:pStyle w:val="22"/>
        <w:sectPr w:rsidR="002C390C">
          <w:pgSz w:w="11906" w:h="16838"/>
          <w:pgMar w:top="1134" w:right="850" w:bottom="1134" w:left="1701" w:header="708" w:footer="708" w:gutter="0"/>
          <w:pgNumType w:start="26"/>
          <w:cols w:space="708"/>
          <w:docGrid w:linePitch="360"/>
        </w:sectPr>
      </w:pPr>
      <w:r>
        <w:t>2.Постановление Президиума Верховного Суда РФ от 29 мая 1996 г. "Обзор судебной практики Верховного Суда Российской Федерации за первый квартал 1996 года" // Бюллетень Верховного Суда Российской Федерации. - 1996 г. - №10.</w:t>
      </w:r>
    </w:p>
    <w:p w:rsidR="002C390C" w:rsidRDefault="002C390C">
      <w:bookmarkStart w:id="0" w:name="_GoBack"/>
      <w:bookmarkEnd w:id="0"/>
    </w:p>
    <w:sectPr w:rsidR="002C390C">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43C" w:rsidRDefault="00A9443C">
      <w:r>
        <w:separator/>
      </w:r>
    </w:p>
  </w:endnote>
  <w:endnote w:type="continuationSeparator" w:id="0">
    <w:p w:rsidR="00A9443C" w:rsidRDefault="00A94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90C" w:rsidRDefault="000608BD">
    <w:pPr>
      <w:pStyle w:val="aa"/>
      <w:framePr w:wrap="auto" w:vAnchor="text" w:hAnchor="margin" w:xAlign="right" w:y="1"/>
      <w:rPr>
        <w:rStyle w:val="ac"/>
      </w:rPr>
    </w:pPr>
    <w:r>
      <w:rPr>
        <w:rStyle w:val="ac"/>
        <w:noProof/>
      </w:rPr>
      <w:t>3</w:t>
    </w:r>
  </w:p>
  <w:p w:rsidR="002C390C" w:rsidRDefault="002C390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43C" w:rsidRDefault="00A9443C">
      <w:r>
        <w:separator/>
      </w:r>
    </w:p>
  </w:footnote>
  <w:footnote w:type="continuationSeparator" w:id="0">
    <w:p w:rsidR="00A9443C" w:rsidRDefault="00A9443C">
      <w:r>
        <w:continuationSeparator/>
      </w:r>
    </w:p>
  </w:footnote>
  <w:footnote w:id="1">
    <w:p w:rsidR="00A9443C" w:rsidRDefault="002C390C">
      <w:pPr>
        <w:pStyle w:val="a7"/>
      </w:pPr>
      <w:r>
        <w:rPr>
          <w:rStyle w:val="a9"/>
        </w:rPr>
        <w:footnoteRef/>
      </w:r>
      <w:r>
        <w:t xml:space="preserve"> </w:t>
      </w:r>
      <w:r>
        <w:rPr>
          <w:rFonts w:ascii="Arial" w:hAnsi="Arial" w:cs="Arial"/>
          <w:color w:val="000000"/>
        </w:rPr>
        <w:t>Комментарий к Гражданскому кодексу Российской Федерации, части второй (постатейный). Изд. 3-е, испр. и доп. / Под ред О.Н.Садикова - М.: Юридическая фирма Контракт; Инфра – М. - 1998. – с.480</w:t>
      </w:r>
    </w:p>
  </w:footnote>
  <w:footnote w:id="2">
    <w:p w:rsidR="00A9443C" w:rsidRDefault="002C390C">
      <w:pPr>
        <w:pStyle w:val="a7"/>
      </w:pPr>
      <w:r>
        <w:rPr>
          <w:rStyle w:val="a9"/>
        </w:rPr>
        <w:footnoteRef/>
      </w:r>
      <w:r>
        <w:t xml:space="preserve"> </w:t>
      </w:r>
      <w:r>
        <w:rPr>
          <w:rFonts w:ascii="Arial" w:hAnsi="Arial" w:cs="Arial"/>
          <w:color w:val="000000"/>
        </w:rPr>
        <w:t>Федеральный закон от 18 июля 1995 г. №108-ФЗ "О рекламе" // Собрание законодательства Российской Федерации. - 24 июля 1995 г. - №30. - Ст. 2864.</w:t>
      </w:r>
    </w:p>
  </w:footnote>
  <w:footnote w:id="3">
    <w:p w:rsidR="00A9443C" w:rsidRDefault="002C390C">
      <w:pPr>
        <w:pStyle w:val="a7"/>
      </w:pPr>
      <w:r>
        <w:rPr>
          <w:rStyle w:val="a9"/>
        </w:rPr>
        <w:t>1</w:t>
      </w:r>
      <w:r>
        <w:rPr>
          <w:rFonts w:ascii="Arial" w:hAnsi="Arial" w:cs="Arial"/>
          <w:color w:val="000000"/>
        </w:rPr>
        <w:t xml:space="preserve"> Комментарий к Гражданскому кодексу Российской Федерации, части второй (постатейный). Изд. 3-е, испр. и доп. / Под ред О.Н.Садикова - М.: Юридическая фирма Контракт; Инфра – М. - 1998. – с.489</w:t>
      </w:r>
    </w:p>
  </w:footnote>
  <w:footnote w:id="4">
    <w:p w:rsidR="00A9443C" w:rsidRDefault="002C390C">
      <w:pPr>
        <w:pBdr>
          <w:top w:val="single" w:sz="8" w:space="1" w:color="auto"/>
        </w:pBdr>
      </w:pPr>
      <w:r>
        <w:rPr>
          <w:rStyle w:val="a9"/>
        </w:rPr>
        <w:t>1</w:t>
      </w:r>
      <w:r>
        <w:t xml:space="preserve"> </w:t>
      </w:r>
      <w:r>
        <w:rPr>
          <w:sz w:val="20"/>
          <w:szCs w:val="20"/>
        </w:rPr>
        <w:t>См: Разъяснения «О некоторых вопросах, связанных с применением Закона Российской Федерации "О защите прав потребителей"» (в редакции от 9 января 1996 г.), утверждены приказом Государственного антимонопольного комитета РФ от 20 мая 1998 г № 160 // БНА. 1999. № 2 (далее – Разъяснения). Право федерального антимонопольного органа (в настоящее время – Министерство РФ по антимонопольной политике и поддержке предпринимательства) давать разъяснения по вопросам защиты прав потребителей установлено п. 2 ст. 40 Закона о защите прав потребителей.</w:t>
      </w:r>
    </w:p>
  </w:footnote>
  <w:footnote w:id="5">
    <w:p w:rsidR="002C390C" w:rsidRDefault="002C390C">
      <w:pPr>
        <w:pStyle w:val="a7"/>
      </w:pPr>
      <w:r>
        <w:rPr>
          <w:rStyle w:val="a9"/>
        </w:rPr>
        <w:t>1</w:t>
      </w:r>
      <w:r>
        <w:t xml:space="preserve"> </w:t>
      </w:r>
      <w:r>
        <w:rPr>
          <w:color w:val="000000"/>
        </w:rPr>
        <w:t>Комментарий к Гражданскому кодексу Российской Федерации, части второй (постатейный). Изд. 3-е, испр. и доп. / Под ред О.Н.Садикова - М.: Юридическая фирма Контракт; Инфра – М. - 1998. – с.487</w:t>
      </w:r>
    </w:p>
    <w:p w:rsidR="00A9443C" w:rsidRDefault="00A9443C">
      <w:pPr>
        <w:pStyle w:val="a7"/>
      </w:pPr>
    </w:p>
  </w:footnote>
  <w:footnote w:id="6">
    <w:p w:rsidR="00A9443C" w:rsidRDefault="002C390C">
      <w:pPr>
        <w:pStyle w:val="a7"/>
      </w:pPr>
      <w:r>
        <w:rPr>
          <w:rStyle w:val="a9"/>
        </w:rPr>
        <w:t>1</w:t>
      </w:r>
      <w:r>
        <w:t xml:space="preserve"> </w:t>
      </w:r>
      <w:r>
        <w:rPr>
          <w:color w:val="000000"/>
        </w:rPr>
        <w:t>Сергеев А. П., Толстой Ю. К. Учебник по гражданскому праву. Часть 2. - М.: Проспект. - 2001. – с.23.</w:t>
      </w:r>
    </w:p>
  </w:footnote>
  <w:footnote w:id="7">
    <w:p w:rsidR="00A9443C" w:rsidRDefault="002C390C">
      <w:pPr>
        <w:pStyle w:val="a7"/>
      </w:pPr>
      <w:r>
        <w:rPr>
          <w:rStyle w:val="a9"/>
        </w:rPr>
        <w:t>2</w:t>
      </w:r>
      <w:r>
        <w:t xml:space="preserve"> </w:t>
      </w:r>
      <w:r>
        <w:rPr>
          <w:color w:val="000000"/>
        </w:rPr>
        <w:t>Комментарий к части второй Гражданского Кодекса Российской Федерации для предпринимателей./ Под ред. М.И. Брагинского, В.И. Витрянского. – М.: Фонд «Правовая культура». - 2001. – с.374.</w:t>
      </w:r>
    </w:p>
  </w:footnote>
  <w:footnote w:id="8">
    <w:p w:rsidR="00A9443C" w:rsidRDefault="002C390C">
      <w:pPr>
        <w:pStyle w:val="a7"/>
      </w:pPr>
      <w:r>
        <w:rPr>
          <w:rStyle w:val="a9"/>
        </w:rPr>
        <w:t>1</w:t>
      </w:r>
      <w:r>
        <w:t xml:space="preserve"> </w:t>
      </w:r>
      <w:r>
        <w:rPr>
          <w:color w:val="000000"/>
        </w:rPr>
        <w:t>Комментарий к Гражданскому кодексу Российской Федерации, части второй (постатейный). Изд. 3-е, испр. и доп. / Под ред О.Н.Садикова - М.: Юридическая фирма Контракт; Инфра – М. - 1998. – с.496.</w:t>
      </w:r>
    </w:p>
  </w:footnote>
  <w:footnote w:id="9">
    <w:p w:rsidR="00A9443C" w:rsidRDefault="002C390C">
      <w:pPr>
        <w:pStyle w:val="a7"/>
      </w:pPr>
      <w:r>
        <w:rPr>
          <w:rStyle w:val="a9"/>
        </w:rPr>
        <w:t>1</w:t>
      </w:r>
      <w:r>
        <w:t xml:space="preserve"> </w:t>
      </w:r>
      <w:r>
        <w:rPr>
          <w:color w:val="000000"/>
        </w:rPr>
        <w:t>Эрдлевский А.М. Компенсация морального вреда. – М.: БЕК. – 2000. – с.100.</w:t>
      </w:r>
    </w:p>
  </w:footnote>
  <w:footnote w:id="10">
    <w:p w:rsidR="00A9443C" w:rsidRDefault="002C390C">
      <w:pPr>
        <w:pStyle w:val="a7"/>
      </w:pPr>
      <w:r>
        <w:rPr>
          <w:rStyle w:val="a9"/>
        </w:rPr>
        <w:t>2</w:t>
      </w:r>
      <w:r>
        <w:t xml:space="preserve"> </w:t>
      </w:r>
      <w:r>
        <w:rPr>
          <w:color w:val="000000"/>
        </w:rPr>
        <w:t>Постановление Пленума Верховного Суда РФ от 29 сентября 1994 г. №7 "О практике рассмотрения судами дел о защите прав потребителей" // Вестник Высшего Арбитражного Суда Российской Федерации. – 1995. - №3.</w:t>
      </w:r>
    </w:p>
  </w:footnote>
  <w:footnote w:id="11">
    <w:p w:rsidR="00A9443C" w:rsidRDefault="002C390C">
      <w:pPr>
        <w:pStyle w:val="a7"/>
      </w:pPr>
      <w:r>
        <w:rPr>
          <w:rStyle w:val="a9"/>
        </w:rPr>
        <w:t>1</w:t>
      </w:r>
      <w:r>
        <w:t xml:space="preserve"> </w:t>
      </w:r>
      <w:r>
        <w:rPr>
          <w:color w:val="000000"/>
        </w:rPr>
        <w:t>Эрдлевский А.М. Компенсация морального вреда. – М.: БЕК. – 2000. – с.100.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90C" w:rsidRPr="002C390C" w:rsidRDefault="002C390C" w:rsidP="002C390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59C80AA"/>
    <w:lvl w:ilvl="0">
      <w:numFmt w:val="decimal"/>
      <w:lvlText w:val="*"/>
      <w:lvlJc w:val="left"/>
    </w:lvl>
  </w:abstractNum>
  <w:abstractNum w:abstractNumId="1">
    <w:nsid w:val="516C6F5F"/>
    <w:multiLevelType w:val="singleLevel"/>
    <w:tmpl w:val="C4743714"/>
    <w:lvl w:ilvl="0">
      <w:numFmt w:val="bullet"/>
      <w:lvlText w:val=""/>
      <w:lvlJc w:val="left"/>
      <w:pPr>
        <w:tabs>
          <w:tab w:val="num" w:pos="660"/>
        </w:tabs>
        <w:ind w:left="660" w:hanging="360"/>
      </w:pPr>
      <w:rPr>
        <w:rFonts w:ascii="Symbol" w:hAnsi="Symbol" w:cs="Symbol" w:hint="default"/>
        <w:b/>
        <w:bCs/>
      </w:rPr>
    </w:lvl>
  </w:abstractNum>
  <w:abstractNum w:abstractNumId="2">
    <w:nsid w:val="59CB0BC5"/>
    <w:multiLevelType w:val="hybridMultilevel"/>
    <w:tmpl w:val="768C4FA0"/>
    <w:lvl w:ilvl="0" w:tplc="082AB886">
      <w:start w:val="1"/>
      <w:numFmt w:val="bullet"/>
      <w:lvlText w:val="-"/>
      <w:lvlJc w:val="left"/>
      <w:pPr>
        <w:tabs>
          <w:tab w:val="num" w:pos="734"/>
        </w:tabs>
        <w:ind w:left="734" w:hanging="450"/>
      </w:pPr>
      <w:rPr>
        <w:rFonts w:ascii="Times New Roman" w:eastAsia="Times New Roman" w:hAnsi="Times New Roman" w:hint="default"/>
      </w:rPr>
    </w:lvl>
    <w:lvl w:ilvl="1" w:tplc="04190003">
      <w:start w:val="1"/>
      <w:numFmt w:val="bullet"/>
      <w:lvlText w:val="o"/>
      <w:lvlJc w:val="left"/>
      <w:pPr>
        <w:tabs>
          <w:tab w:val="num" w:pos="1364"/>
        </w:tabs>
        <w:ind w:left="1364" w:hanging="360"/>
      </w:pPr>
      <w:rPr>
        <w:rFonts w:ascii="Courier New" w:hAnsi="Courier New" w:cs="Courier New" w:hint="default"/>
      </w:rPr>
    </w:lvl>
    <w:lvl w:ilvl="2" w:tplc="04190005">
      <w:start w:val="1"/>
      <w:numFmt w:val="bullet"/>
      <w:lvlText w:val=""/>
      <w:lvlJc w:val="left"/>
      <w:pPr>
        <w:tabs>
          <w:tab w:val="num" w:pos="2084"/>
        </w:tabs>
        <w:ind w:left="2084" w:hanging="360"/>
      </w:pPr>
      <w:rPr>
        <w:rFonts w:ascii="Wingdings" w:hAnsi="Wingdings" w:cs="Wingdings" w:hint="default"/>
      </w:rPr>
    </w:lvl>
    <w:lvl w:ilvl="3" w:tplc="04190001">
      <w:start w:val="1"/>
      <w:numFmt w:val="bullet"/>
      <w:lvlText w:val=""/>
      <w:lvlJc w:val="left"/>
      <w:pPr>
        <w:tabs>
          <w:tab w:val="num" w:pos="2804"/>
        </w:tabs>
        <w:ind w:left="2804" w:hanging="360"/>
      </w:pPr>
      <w:rPr>
        <w:rFonts w:ascii="Symbol" w:hAnsi="Symbol" w:cs="Symbol" w:hint="default"/>
      </w:rPr>
    </w:lvl>
    <w:lvl w:ilvl="4" w:tplc="04190003">
      <w:start w:val="1"/>
      <w:numFmt w:val="bullet"/>
      <w:lvlText w:val="o"/>
      <w:lvlJc w:val="left"/>
      <w:pPr>
        <w:tabs>
          <w:tab w:val="num" w:pos="3524"/>
        </w:tabs>
        <w:ind w:left="3524" w:hanging="360"/>
      </w:pPr>
      <w:rPr>
        <w:rFonts w:ascii="Courier New" w:hAnsi="Courier New" w:cs="Courier New" w:hint="default"/>
      </w:rPr>
    </w:lvl>
    <w:lvl w:ilvl="5" w:tplc="04190005">
      <w:start w:val="1"/>
      <w:numFmt w:val="bullet"/>
      <w:lvlText w:val=""/>
      <w:lvlJc w:val="left"/>
      <w:pPr>
        <w:tabs>
          <w:tab w:val="num" w:pos="4244"/>
        </w:tabs>
        <w:ind w:left="4244" w:hanging="360"/>
      </w:pPr>
      <w:rPr>
        <w:rFonts w:ascii="Wingdings" w:hAnsi="Wingdings" w:cs="Wingdings" w:hint="default"/>
      </w:rPr>
    </w:lvl>
    <w:lvl w:ilvl="6" w:tplc="04190001">
      <w:start w:val="1"/>
      <w:numFmt w:val="bullet"/>
      <w:lvlText w:val=""/>
      <w:lvlJc w:val="left"/>
      <w:pPr>
        <w:tabs>
          <w:tab w:val="num" w:pos="4964"/>
        </w:tabs>
        <w:ind w:left="4964" w:hanging="360"/>
      </w:pPr>
      <w:rPr>
        <w:rFonts w:ascii="Symbol" w:hAnsi="Symbol" w:cs="Symbol" w:hint="default"/>
      </w:rPr>
    </w:lvl>
    <w:lvl w:ilvl="7" w:tplc="04190003">
      <w:start w:val="1"/>
      <w:numFmt w:val="bullet"/>
      <w:lvlText w:val="o"/>
      <w:lvlJc w:val="left"/>
      <w:pPr>
        <w:tabs>
          <w:tab w:val="num" w:pos="5684"/>
        </w:tabs>
        <w:ind w:left="5684" w:hanging="360"/>
      </w:pPr>
      <w:rPr>
        <w:rFonts w:ascii="Courier New" w:hAnsi="Courier New" w:cs="Courier New" w:hint="default"/>
      </w:rPr>
    </w:lvl>
    <w:lvl w:ilvl="8" w:tplc="04190005">
      <w:start w:val="1"/>
      <w:numFmt w:val="bullet"/>
      <w:lvlText w:val=""/>
      <w:lvlJc w:val="left"/>
      <w:pPr>
        <w:tabs>
          <w:tab w:val="num" w:pos="6404"/>
        </w:tabs>
        <w:ind w:left="6404" w:hanging="360"/>
      </w:pPr>
      <w:rPr>
        <w:rFonts w:ascii="Wingdings" w:hAnsi="Wingdings" w:cs="Wingdings" w:hint="default"/>
      </w:rPr>
    </w:lvl>
  </w:abstractNum>
  <w:num w:numId="1">
    <w:abstractNumId w:val="1"/>
  </w:num>
  <w:num w:numId="2">
    <w:abstractNumId w:val="2"/>
  </w:num>
  <w:num w:numId="3">
    <w:abstractNumId w:val="0"/>
    <w:lvlOverride w:ilvl="0">
      <w:lvl w:ilvl="0">
        <w:numFmt w:val="bullet"/>
        <w:lvlText w:val="-"/>
        <w:legacy w:legacy="1" w:legacySpace="0" w:legacyIndent="93"/>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390C"/>
    <w:rsid w:val="000608BD"/>
    <w:rsid w:val="002C390C"/>
    <w:rsid w:val="0051399B"/>
    <w:rsid w:val="00A9443C"/>
    <w:rsid w:val="00D07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71584A-1ADD-4291-A279-57A2E438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color w:val="000000"/>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widowControl w:val="0"/>
      <w:spacing w:before="240" w:after="60"/>
      <w:ind w:firstLine="301"/>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spacing w:after="120"/>
    </w:pPr>
  </w:style>
  <w:style w:type="character" w:customStyle="1" w:styleId="a4">
    <w:name w:val="Основной текст Знак"/>
    <w:link w:val="a3"/>
    <w:uiPriority w:val="99"/>
    <w:semiHidden/>
    <w:rPr>
      <w:sz w:val="24"/>
      <w:szCs w:val="24"/>
    </w:rPr>
  </w:style>
  <w:style w:type="paragraph" w:styleId="21">
    <w:name w:val="List 2"/>
    <w:basedOn w:val="a"/>
    <w:uiPriority w:val="99"/>
    <w:pPr>
      <w:ind w:left="566" w:hanging="283"/>
    </w:pPr>
    <w:rPr>
      <w:sz w:val="20"/>
      <w:szCs w:val="20"/>
    </w:rPr>
  </w:style>
  <w:style w:type="paragraph" w:customStyle="1" w:styleId="a5">
    <w:name w:val="Стиль"/>
    <w:basedOn w:val="a"/>
    <w:next w:val="a6"/>
    <w:uiPriority w:val="99"/>
    <w:pPr>
      <w:spacing w:before="100" w:beforeAutospacing="1" w:after="100" w:afterAutospacing="1"/>
      <w:ind w:firstLine="300"/>
    </w:pPr>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Pr>
      <w:vertAlign w:val="superscript"/>
    </w:rPr>
  </w:style>
  <w:style w:type="paragraph" w:styleId="22">
    <w:name w:val="Body Text 2"/>
    <w:basedOn w:val="a"/>
    <w:link w:val="23"/>
    <w:uiPriority w:val="99"/>
    <w:rPr>
      <w:color w:val="000000"/>
      <w:sz w:val="28"/>
      <w:szCs w:val="28"/>
    </w:rPr>
  </w:style>
  <w:style w:type="character" w:customStyle="1" w:styleId="23">
    <w:name w:val="Основной текст 2 Знак"/>
    <w:link w:val="22"/>
    <w:uiPriority w:val="99"/>
    <w:semiHidden/>
    <w:rPr>
      <w:sz w:val="24"/>
      <w:szCs w:val="24"/>
    </w:rPr>
  </w:style>
  <w:style w:type="paragraph" w:styleId="24">
    <w:name w:val="Body Text Indent 2"/>
    <w:basedOn w:val="a"/>
    <w:link w:val="25"/>
    <w:uiPriority w:val="99"/>
    <w:pPr>
      <w:spacing w:line="360" w:lineRule="auto"/>
      <w:ind w:firstLine="284"/>
      <w:jc w:val="both"/>
    </w:pPr>
    <w:rPr>
      <w:sz w:val="28"/>
      <w:szCs w:val="28"/>
    </w:rPr>
  </w:style>
  <w:style w:type="character" w:customStyle="1" w:styleId="25">
    <w:name w:val="Основной текст с отступом 2 Знак"/>
    <w:link w:val="24"/>
    <w:uiPriority w:val="99"/>
    <w:semiHidden/>
    <w:rPr>
      <w:sz w:val="24"/>
      <w:szCs w:val="24"/>
    </w:rPr>
  </w:style>
  <w:style w:type="paragraph" w:styleId="31">
    <w:name w:val="Body Text Indent 3"/>
    <w:basedOn w:val="a"/>
    <w:link w:val="32"/>
    <w:uiPriority w:val="99"/>
    <w:pPr>
      <w:spacing w:line="360" w:lineRule="auto"/>
      <w:ind w:firstLine="284"/>
      <w:jc w:val="both"/>
    </w:pPr>
    <w:rPr>
      <w:color w:val="000000"/>
      <w:sz w:val="28"/>
      <w:szCs w:val="28"/>
    </w:rPr>
  </w:style>
  <w:style w:type="character" w:customStyle="1" w:styleId="32">
    <w:name w:val="Основной текст с отступом 3 Знак"/>
    <w:link w:val="31"/>
    <w:uiPriority w:val="99"/>
    <w:semiHidden/>
    <w:rPr>
      <w:sz w:val="16"/>
      <w:szCs w:val="16"/>
    </w:rPr>
  </w:style>
  <w:style w:type="paragraph" w:styleId="a6">
    <w:name w:val="Normal (Web)"/>
    <w:basedOn w:val="a"/>
    <w:uiPriority w:val="99"/>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rPr>
      <w:sz w:val="24"/>
      <w:szCs w:val="24"/>
    </w:rPr>
  </w:style>
  <w:style w:type="paragraph" w:styleId="af">
    <w:name w:val="Title"/>
    <w:basedOn w:val="a"/>
    <w:link w:val="af0"/>
    <w:uiPriority w:val="99"/>
    <w:qFormat/>
    <w:pPr>
      <w:spacing w:line="360" w:lineRule="auto"/>
      <w:jc w:val="center"/>
    </w:pPr>
    <w:rPr>
      <w:b/>
      <w:bCs/>
      <w:sz w:val="36"/>
      <w:szCs w:val="36"/>
    </w:rPr>
  </w:style>
  <w:style w:type="character" w:customStyle="1" w:styleId="af0">
    <w:name w:val="Название Знак"/>
    <w:link w:val="af"/>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6053</Words>
  <Characters>34503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40476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cer82</dc:creator>
  <cp:keywords/>
  <dc:description/>
  <cp:lastModifiedBy>admin</cp:lastModifiedBy>
  <cp:revision>2</cp:revision>
  <dcterms:created xsi:type="dcterms:W3CDTF">2014-03-06T02:58:00Z</dcterms:created>
  <dcterms:modified xsi:type="dcterms:W3CDTF">2014-03-06T02:58:00Z</dcterms:modified>
</cp:coreProperties>
</file>