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22" w:rsidRPr="00E625E5" w:rsidRDefault="00D31122" w:rsidP="00E625E5">
      <w:pPr>
        <w:pStyle w:val="a3"/>
        <w:spacing w:line="360" w:lineRule="auto"/>
        <w:ind w:firstLine="720"/>
        <w:rPr>
          <w:rFonts w:ascii="Times New Roman" w:hAnsi="Times New Roman"/>
          <w:sz w:val="28"/>
          <w:szCs w:val="28"/>
        </w:rPr>
      </w:pPr>
      <w:r w:rsidRPr="00E625E5">
        <w:rPr>
          <w:rFonts w:ascii="Times New Roman" w:hAnsi="Times New Roman"/>
          <w:sz w:val="28"/>
          <w:szCs w:val="28"/>
        </w:rPr>
        <w:t>Министерство общего и профессионального образования Российской Федерации</w:t>
      </w:r>
    </w:p>
    <w:p w:rsidR="00D31122" w:rsidRPr="00E625E5" w:rsidRDefault="00D31122" w:rsidP="00E625E5">
      <w:pPr>
        <w:spacing w:line="360" w:lineRule="auto"/>
        <w:ind w:firstLine="720"/>
        <w:jc w:val="center"/>
        <w:rPr>
          <w:sz w:val="28"/>
          <w:szCs w:val="28"/>
        </w:rPr>
      </w:pPr>
    </w:p>
    <w:p w:rsidR="00285427" w:rsidRPr="00E625E5" w:rsidRDefault="00D31122" w:rsidP="00E625E5">
      <w:pPr>
        <w:pStyle w:val="a5"/>
        <w:spacing w:line="360" w:lineRule="auto"/>
        <w:ind w:firstLine="720"/>
        <w:rPr>
          <w:rFonts w:ascii="Times New Roman" w:hAnsi="Times New Roman"/>
          <w:caps/>
          <w:szCs w:val="28"/>
          <w:lang w:val="en-US"/>
        </w:rPr>
      </w:pPr>
      <w:r w:rsidRPr="00E625E5">
        <w:rPr>
          <w:rFonts w:ascii="Times New Roman" w:hAnsi="Times New Roman"/>
          <w:caps/>
          <w:szCs w:val="28"/>
        </w:rPr>
        <w:t xml:space="preserve">Томский Государственный Университет Систем Управления и Радиоэлектроники </w:t>
      </w:r>
    </w:p>
    <w:p w:rsidR="00D31122" w:rsidRPr="00E625E5" w:rsidRDefault="00D31122" w:rsidP="00E625E5">
      <w:pPr>
        <w:pStyle w:val="a5"/>
        <w:spacing w:line="360" w:lineRule="auto"/>
        <w:ind w:firstLine="720"/>
        <w:rPr>
          <w:rFonts w:ascii="Times New Roman" w:hAnsi="Times New Roman"/>
          <w:caps/>
          <w:szCs w:val="28"/>
        </w:rPr>
      </w:pPr>
      <w:r w:rsidRPr="00E625E5">
        <w:rPr>
          <w:rFonts w:ascii="Times New Roman" w:hAnsi="Times New Roman"/>
          <w:caps/>
          <w:szCs w:val="28"/>
        </w:rPr>
        <w:t>(ТУСУР)</w:t>
      </w:r>
    </w:p>
    <w:p w:rsidR="00D31122" w:rsidRPr="00E625E5" w:rsidRDefault="00D31122" w:rsidP="00E625E5">
      <w:pPr>
        <w:spacing w:line="360" w:lineRule="auto"/>
        <w:ind w:firstLine="720"/>
        <w:jc w:val="center"/>
        <w:rPr>
          <w:b/>
          <w:sz w:val="28"/>
          <w:szCs w:val="28"/>
        </w:rPr>
      </w:pPr>
    </w:p>
    <w:p w:rsidR="00D31122" w:rsidRPr="00E625E5" w:rsidRDefault="00D31122" w:rsidP="00E625E5">
      <w:pPr>
        <w:spacing w:line="360" w:lineRule="auto"/>
        <w:ind w:firstLine="720"/>
        <w:jc w:val="center"/>
        <w:rPr>
          <w:b/>
          <w:sz w:val="28"/>
          <w:szCs w:val="28"/>
        </w:rPr>
      </w:pPr>
    </w:p>
    <w:p w:rsidR="000F7C45" w:rsidRPr="00E625E5" w:rsidRDefault="00D31122" w:rsidP="00E625E5">
      <w:pPr>
        <w:spacing w:line="360" w:lineRule="auto"/>
        <w:ind w:firstLine="720"/>
        <w:jc w:val="center"/>
        <w:rPr>
          <w:sz w:val="28"/>
          <w:szCs w:val="28"/>
        </w:rPr>
      </w:pPr>
      <w:r w:rsidRPr="00E625E5">
        <w:rPr>
          <w:sz w:val="28"/>
          <w:szCs w:val="28"/>
        </w:rPr>
        <w:t xml:space="preserve">Кафедра сверхвысокочастотной и квантовой радиотехники </w:t>
      </w:r>
    </w:p>
    <w:p w:rsidR="00D31122" w:rsidRPr="00E625E5" w:rsidRDefault="00D31122" w:rsidP="00E625E5">
      <w:pPr>
        <w:spacing w:line="360" w:lineRule="auto"/>
        <w:ind w:firstLine="720"/>
        <w:jc w:val="center"/>
        <w:rPr>
          <w:sz w:val="28"/>
          <w:szCs w:val="28"/>
        </w:rPr>
      </w:pPr>
      <w:r w:rsidRPr="00E625E5">
        <w:rPr>
          <w:sz w:val="28"/>
          <w:szCs w:val="28"/>
        </w:rPr>
        <w:t>(СВЧ и КР)</w:t>
      </w:r>
    </w:p>
    <w:p w:rsidR="00D31122" w:rsidRPr="00E625E5" w:rsidRDefault="00D31122" w:rsidP="00E625E5">
      <w:pPr>
        <w:spacing w:line="360" w:lineRule="auto"/>
        <w:ind w:firstLine="720"/>
        <w:jc w:val="center"/>
        <w:rPr>
          <w:i/>
          <w:sz w:val="28"/>
          <w:szCs w:val="28"/>
        </w:rPr>
      </w:pPr>
    </w:p>
    <w:p w:rsidR="00D31122" w:rsidRPr="00E625E5" w:rsidRDefault="00D31122" w:rsidP="00E625E5">
      <w:pPr>
        <w:spacing w:line="360" w:lineRule="auto"/>
        <w:ind w:firstLine="720"/>
        <w:jc w:val="center"/>
        <w:rPr>
          <w:i/>
          <w:sz w:val="28"/>
          <w:szCs w:val="28"/>
        </w:rPr>
      </w:pPr>
    </w:p>
    <w:p w:rsidR="00D31122" w:rsidRPr="00E625E5" w:rsidRDefault="00D31122" w:rsidP="00E625E5">
      <w:pPr>
        <w:pStyle w:val="21"/>
        <w:spacing w:line="360" w:lineRule="auto"/>
        <w:ind w:firstLine="720"/>
        <w:rPr>
          <w:rFonts w:ascii="Times New Roman" w:hAnsi="Times New Roman"/>
          <w:sz w:val="28"/>
          <w:szCs w:val="28"/>
        </w:rPr>
      </w:pPr>
      <w:r w:rsidRPr="00E625E5">
        <w:rPr>
          <w:rFonts w:ascii="Times New Roman" w:hAnsi="Times New Roman"/>
          <w:sz w:val="28"/>
          <w:szCs w:val="28"/>
        </w:rPr>
        <w:t xml:space="preserve">Двухзеркальная параболическая антенна круговой поляризации по схеме Кассегрена  </w:t>
      </w:r>
    </w:p>
    <w:p w:rsidR="00D31122" w:rsidRPr="00E625E5" w:rsidRDefault="00D31122" w:rsidP="00E625E5">
      <w:pPr>
        <w:pStyle w:val="21"/>
        <w:spacing w:line="360" w:lineRule="auto"/>
        <w:ind w:firstLine="720"/>
        <w:rPr>
          <w:rFonts w:ascii="Times New Roman" w:hAnsi="Times New Roman"/>
          <w:b w:val="0"/>
          <w:sz w:val="28"/>
          <w:szCs w:val="28"/>
        </w:rPr>
      </w:pPr>
    </w:p>
    <w:p w:rsidR="00D31122" w:rsidRPr="00E625E5" w:rsidRDefault="00D31122" w:rsidP="00E625E5">
      <w:pPr>
        <w:pStyle w:val="21"/>
        <w:spacing w:line="360" w:lineRule="auto"/>
        <w:ind w:firstLine="720"/>
        <w:rPr>
          <w:rFonts w:ascii="Times New Roman" w:hAnsi="Times New Roman"/>
          <w:b w:val="0"/>
          <w:sz w:val="28"/>
          <w:szCs w:val="28"/>
        </w:rPr>
      </w:pPr>
      <w:r w:rsidRPr="00E625E5">
        <w:rPr>
          <w:rFonts w:ascii="Times New Roman" w:hAnsi="Times New Roman"/>
          <w:b w:val="0"/>
          <w:sz w:val="28"/>
          <w:szCs w:val="28"/>
        </w:rPr>
        <w:t xml:space="preserve">Пояснительная записка к курсовому проекту по дисциплине: </w:t>
      </w:r>
    </w:p>
    <w:p w:rsidR="00D31122" w:rsidRPr="00E625E5" w:rsidRDefault="00D31122" w:rsidP="00E625E5">
      <w:pPr>
        <w:pStyle w:val="21"/>
        <w:spacing w:line="360" w:lineRule="auto"/>
        <w:ind w:firstLine="720"/>
        <w:rPr>
          <w:rFonts w:ascii="Times New Roman" w:hAnsi="Times New Roman"/>
          <w:b w:val="0"/>
          <w:sz w:val="28"/>
          <w:szCs w:val="28"/>
        </w:rPr>
      </w:pPr>
      <w:r w:rsidRPr="00E625E5">
        <w:rPr>
          <w:rFonts w:ascii="Times New Roman" w:hAnsi="Times New Roman"/>
          <w:b w:val="0"/>
          <w:sz w:val="28"/>
          <w:szCs w:val="28"/>
        </w:rPr>
        <w:t>«Устройства СВЧ и антенны»</w:t>
      </w:r>
    </w:p>
    <w:p w:rsidR="00D31122" w:rsidRPr="00E625E5" w:rsidRDefault="00D31122" w:rsidP="00E625E5">
      <w:pPr>
        <w:pStyle w:val="21"/>
        <w:spacing w:line="360" w:lineRule="auto"/>
        <w:ind w:firstLine="720"/>
        <w:rPr>
          <w:rFonts w:ascii="Times New Roman" w:hAnsi="Times New Roman"/>
          <w:b w:val="0"/>
          <w:sz w:val="28"/>
          <w:szCs w:val="28"/>
        </w:rPr>
      </w:pPr>
    </w:p>
    <w:p w:rsidR="00D31122" w:rsidRPr="00E625E5" w:rsidRDefault="00D31122" w:rsidP="00E625E5">
      <w:pPr>
        <w:pStyle w:val="21"/>
        <w:spacing w:line="360" w:lineRule="auto"/>
        <w:ind w:firstLine="720"/>
        <w:rPr>
          <w:rFonts w:ascii="Times New Roman" w:hAnsi="Times New Roman"/>
          <w:b w:val="0"/>
          <w:sz w:val="28"/>
          <w:szCs w:val="28"/>
        </w:rPr>
      </w:pPr>
    </w:p>
    <w:p w:rsidR="00D31122" w:rsidRPr="00E625E5" w:rsidRDefault="00D31122" w:rsidP="00E625E5">
      <w:pPr>
        <w:pStyle w:val="21"/>
        <w:spacing w:line="360" w:lineRule="auto"/>
        <w:ind w:right="282" w:firstLine="720"/>
        <w:jc w:val="right"/>
        <w:rPr>
          <w:rFonts w:ascii="Times New Roman" w:hAnsi="Times New Roman"/>
          <w:sz w:val="28"/>
          <w:szCs w:val="28"/>
        </w:rPr>
      </w:pPr>
      <w:r w:rsidRPr="00E625E5">
        <w:rPr>
          <w:rFonts w:ascii="Times New Roman" w:hAnsi="Times New Roman"/>
          <w:sz w:val="28"/>
          <w:szCs w:val="28"/>
        </w:rPr>
        <w:t xml:space="preserve">Студент гр. : </w:t>
      </w:r>
    </w:p>
    <w:p w:rsidR="00D31122" w:rsidRPr="00E625E5" w:rsidRDefault="00D31122" w:rsidP="00E625E5">
      <w:pPr>
        <w:pStyle w:val="21"/>
        <w:spacing w:line="360" w:lineRule="auto"/>
        <w:ind w:right="282" w:firstLine="720"/>
        <w:jc w:val="right"/>
        <w:rPr>
          <w:rFonts w:ascii="Times New Roman" w:hAnsi="Times New Roman"/>
          <w:b w:val="0"/>
          <w:sz w:val="28"/>
          <w:szCs w:val="28"/>
        </w:rPr>
      </w:pPr>
      <w:r w:rsidRPr="00E625E5">
        <w:rPr>
          <w:rFonts w:ascii="Times New Roman" w:hAnsi="Times New Roman"/>
          <w:b w:val="0"/>
          <w:sz w:val="28"/>
          <w:szCs w:val="28"/>
        </w:rPr>
        <w:t>________</w:t>
      </w:r>
    </w:p>
    <w:p w:rsidR="00D31122" w:rsidRPr="00E625E5" w:rsidRDefault="00D31122" w:rsidP="00E625E5">
      <w:pPr>
        <w:pStyle w:val="21"/>
        <w:spacing w:line="360" w:lineRule="auto"/>
        <w:ind w:right="282" w:firstLine="720"/>
        <w:jc w:val="right"/>
        <w:rPr>
          <w:rFonts w:ascii="Times New Roman" w:hAnsi="Times New Roman"/>
          <w:b w:val="0"/>
          <w:sz w:val="28"/>
          <w:szCs w:val="28"/>
        </w:rPr>
      </w:pPr>
      <w:r w:rsidRPr="00E625E5">
        <w:rPr>
          <w:rFonts w:ascii="Times New Roman" w:hAnsi="Times New Roman"/>
          <w:b w:val="0"/>
          <w:sz w:val="28"/>
          <w:szCs w:val="28"/>
        </w:rPr>
        <w:t>«___»_________.</w:t>
      </w:r>
    </w:p>
    <w:p w:rsidR="00D31122" w:rsidRPr="00E625E5" w:rsidRDefault="00D31122" w:rsidP="00E625E5">
      <w:pPr>
        <w:pStyle w:val="21"/>
        <w:spacing w:line="360" w:lineRule="auto"/>
        <w:ind w:right="282" w:firstLine="720"/>
        <w:jc w:val="right"/>
        <w:rPr>
          <w:rFonts w:ascii="Times New Roman" w:hAnsi="Times New Roman"/>
          <w:b w:val="0"/>
          <w:sz w:val="28"/>
          <w:szCs w:val="28"/>
        </w:rPr>
      </w:pPr>
    </w:p>
    <w:p w:rsidR="00D31122" w:rsidRPr="00E625E5" w:rsidRDefault="00D31122" w:rsidP="00E625E5">
      <w:pPr>
        <w:pStyle w:val="21"/>
        <w:spacing w:line="360" w:lineRule="auto"/>
        <w:ind w:right="282" w:firstLine="720"/>
        <w:jc w:val="right"/>
        <w:rPr>
          <w:rFonts w:ascii="Times New Roman" w:hAnsi="Times New Roman"/>
          <w:b w:val="0"/>
          <w:sz w:val="28"/>
          <w:szCs w:val="28"/>
        </w:rPr>
      </w:pPr>
    </w:p>
    <w:p w:rsidR="00D31122" w:rsidRPr="00E625E5" w:rsidRDefault="00D31122" w:rsidP="00E625E5">
      <w:pPr>
        <w:pStyle w:val="21"/>
        <w:spacing w:line="360" w:lineRule="auto"/>
        <w:ind w:right="282" w:firstLine="720"/>
        <w:jc w:val="right"/>
        <w:rPr>
          <w:rFonts w:ascii="Times New Roman" w:hAnsi="Times New Roman"/>
          <w:sz w:val="28"/>
          <w:szCs w:val="28"/>
        </w:rPr>
      </w:pPr>
      <w:r w:rsidRPr="00E625E5">
        <w:rPr>
          <w:rFonts w:ascii="Times New Roman" w:hAnsi="Times New Roman"/>
          <w:sz w:val="28"/>
          <w:szCs w:val="28"/>
        </w:rPr>
        <w:t>Руководитель:</w:t>
      </w:r>
    </w:p>
    <w:p w:rsidR="00D31122" w:rsidRPr="00E625E5" w:rsidRDefault="00D31122" w:rsidP="00E625E5">
      <w:pPr>
        <w:pStyle w:val="21"/>
        <w:spacing w:line="360" w:lineRule="auto"/>
        <w:ind w:right="282" w:firstLine="720"/>
        <w:jc w:val="right"/>
        <w:rPr>
          <w:rFonts w:ascii="Times New Roman" w:hAnsi="Times New Roman"/>
          <w:sz w:val="28"/>
          <w:szCs w:val="28"/>
        </w:rPr>
      </w:pPr>
      <w:r w:rsidRPr="00E625E5">
        <w:rPr>
          <w:rFonts w:ascii="Times New Roman" w:hAnsi="Times New Roman"/>
          <w:sz w:val="28"/>
          <w:szCs w:val="28"/>
        </w:rPr>
        <w:t>проф. каф. СВЧ и КР</w:t>
      </w:r>
    </w:p>
    <w:p w:rsidR="00D31122" w:rsidRPr="00E625E5" w:rsidRDefault="00D31122" w:rsidP="00E625E5">
      <w:pPr>
        <w:pStyle w:val="21"/>
        <w:spacing w:line="360" w:lineRule="auto"/>
        <w:ind w:right="282" w:firstLine="720"/>
        <w:jc w:val="right"/>
        <w:rPr>
          <w:rFonts w:ascii="Times New Roman" w:hAnsi="Times New Roman"/>
          <w:b w:val="0"/>
          <w:sz w:val="28"/>
          <w:szCs w:val="28"/>
        </w:rPr>
      </w:pPr>
      <w:r w:rsidRPr="00E625E5">
        <w:rPr>
          <w:rFonts w:ascii="Times New Roman" w:hAnsi="Times New Roman"/>
          <w:b w:val="0"/>
          <w:sz w:val="28"/>
          <w:szCs w:val="28"/>
        </w:rPr>
        <w:t>__________</w:t>
      </w:r>
    </w:p>
    <w:p w:rsidR="00D31122" w:rsidRPr="00E625E5" w:rsidRDefault="00D31122" w:rsidP="00E625E5">
      <w:pPr>
        <w:pStyle w:val="21"/>
        <w:spacing w:line="360" w:lineRule="auto"/>
        <w:ind w:firstLine="720"/>
        <w:jc w:val="right"/>
        <w:rPr>
          <w:rFonts w:ascii="Times New Roman" w:hAnsi="Times New Roman"/>
          <w:b w:val="0"/>
          <w:sz w:val="28"/>
          <w:szCs w:val="28"/>
        </w:rPr>
      </w:pPr>
      <w:r w:rsidRPr="00E625E5">
        <w:rPr>
          <w:rFonts w:ascii="Times New Roman" w:hAnsi="Times New Roman"/>
          <w:b w:val="0"/>
          <w:sz w:val="28"/>
          <w:szCs w:val="28"/>
        </w:rPr>
        <w:t>«___»__________.</w:t>
      </w:r>
    </w:p>
    <w:p w:rsidR="00B47E04" w:rsidRPr="00E625E5" w:rsidRDefault="00B47E04" w:rsidP="00E625E5">
      <w:pPr>
        <w:pStyle w:val="21"/>
        <w:spacing w:line="360" w:lineRule="auto"/>
        <w:ind w:firstLine="720"/>
        <w:rPr>
          <w:rFonts w:ascii="Times New Roman" w:hAnsi="Times New Roman"/>
          <w:sz w:val="28"/>
          <w:szCs w:val="28"/>
        </w:rPr>
      </w:pPr>
    </w:p>
    <w:p w:rsidR="00D31122" w:rsidRPr="00E625E5" w:rsidRDefault="00B47E04" w:rsidP="00E625E5">
      <w:pPr>
        <w:pStyle w:val="21"/>
        <w:spacing w:line="360" w:lineRule="auto"/>
        <w:ind w:firstLine="720"/>
        <w:rPr>
          <w:rFonts w:ascii="Times New Roman" w:hAnsi="Times New Roman"/>
          <w:sz w:val="28"/>
          <w:szCs w:val="28"/>
        </w:rPr>
      </w:pPr>
      <w:r w:rsidRPr="00E625E5">
        <w:rPr>
          <w:rFonts w:ascii="Times New Roman" w:hAnsi="Times New Roman"/>
          <w:sz w:val="28"/>
          <w:szCs w:val="28"/>
        </w:rPr>
        <w:br w:type="page"/>
      </w:r>
      <w:r w:rsidR="00D31122" w:rsidRPr="00E625E5">
        <w:rPr>
          <w:rFonts w:ascii="Times New Roman" w:hAnsi="Times New Roman"/>
          <w:sz w:val="28"/>
          <w:szCs w:val="28"/>
        </w:rPr>
        <w:lastRenderedPageBreak/>
        <w:t>Реферат</w:t>
      </w:r>
    </w:p>
    <w:p w:rsidR="00D31122" w:rsidRPr="00E625E5" w:rsidRDefault="00D31122" w:rsidP="00E625E5">
      <w:pPr>
        <w:spacing w:line="360" w:lineRule="auto"/>
        <w:ind w:firstLine="720"/>
        <w:jc w:val="both"/>
        <w:rPr>
          <w:sz w:val="28"/>
          <w:szCs w:val="28"/>
        </w:rPr>
      </w:pPr>
    </w:p>
    <w:p w:rsidR="00D31122" w:rsidRPr="00E625E5" w:rsidRDefault="00D31122" w:rsidP="00E625E5">
      <w:pPr>
        <w:spacing w:line="360" w:lineRule="auto"/>
        <w:ind w:firstLine="720"/>
        <w:jc w:val="both"/>
        <w:rPr>
          <w:sz w:val="28"/>
          <w:szCs w:val="28"/>
        </w:rPr>
      </w:pPr>
      <w:r w:rsidRPr="00E625E5">
        <w:rPr>
          <w:sz w:val="28"/>
          <w:szCs w:val="28"/>
        </w:rPr>
        <w:t>Курсовой проект 1</w:t>
      </w:r>
      <w:r w:rsidR="00AE1D20" w:rsidRPr="00E625E5">
        <w:rPr>
          <w:sz w:val="28"/>
          <w:szCs w:val="28"/>
        </w:rPr>
        <w:t>7</w:t>
      </w:r>
      <w:r w:rsidR="001E5485" w:rsidRPr="00E625E5">
        <w:rPr>
          <w:sz w:val="28"/>
          <w:szCs w:val="28"/>
        </w:rPr>
        <w:t xml:space="preserve"> с., 8</w:t>
      </w:r>
      <w:r w:rsidR="008579B0" w:rsidRPr="00E625E5">
        <w:rPr>
          <w:sz w:val="28"/>
          <w:szCs w:val="28"/>
        </w:rPr>
        <w:t xml:space="preserve"> рис., 8</w:t>
      </w:r>
      <w:r w:rsidRPr="00E625E5">
        <w:rPr>
          <w:sz w:val="28"/>
          <w:szCs w:val="28"/>
        </w:rPr>
        <w:t xml:space="preserve"> источников.</w:t>
      </w:r>
    </w:p>
    <w:p w:rsidR="00D31122" w:rsidRPr="00E625E5" w:rsidRDefault="00D31122" w:rsidP="00E625E5">
      <w:pPr>
        <w:spacing w:line="360" w:lineRule="auto"/>
        <w:ind w:firstLine="720"/>
        <w:jc w:val="both"/>
        <w:rPr>
          <w:sz w:val="28"/>
          <w:szCs w:val="28"/>
        </w:rPr>
      </w:pPr>
      <w:r w:rsidRPr="00E625E5">
        <w:rPr>
          <w:sz w:val="28"/>
          <w:szCs w:val="28"/>
        </w:rPr>
        <w:t>ДИАГРАММА НАПРАВЛЕННОСТИ, ОБЛУЧАТЕЛЬ, КРУГОВАЯ ПОЛЯРИЗАЦИЯ, КОЭФФИЦИЕНТ ИСПОЛЬЗОВАНИЯ ПОВЕРХНОСТИ, УРОВЕНЬ БОКОВЫХ ЛЕПЕСТКОВ.</w:t>
      </w:r>
    </w:p>
    <w:p w:rsidR="00D31122" w:rsidRPr="00E625E5" w:rsidRDefault="00D31122" w:rsidP="00E625E5">
      <w:pPr>
        <w:spacing w:line="360" w:lineRule="auto"/>
        <w:ind w:firstLine="720"/>
        <w:jc w:val="both"/>
        <w:rPr>
          <w:sz w:val="28"/>
          <w:szCs w:val="28"/>
        </w:rPr>
      </w:pPr>
      <w:r w:rsidRPr="00E625E5">
        <w:rPr>
          <w:sz w:val="28"/>
          <w:szCs w:val="28"/>
        </w:rPr>
        <w:t>Целью данной работы является освоение методов расчета параболических зеркальных антенн и определение их основных характеристик.</w:t>
      </w:r>
    </w:p>
    <w:p w:rsidR="00D31122" w:rsidRPr="00E625E5" w:rsidRDefault="00D31122" w:rsidP="00E625E5">
      <w:pPr>
        <w:spacing w:line="360" w:lineRule="auto"/>
        <w:ind w:firstLine="720"/>
        <w:jc w:val="both"/>
        <w:rPr>
          <w:sz w:val="28"/>
          <w:szCs w:val="28"/>
        </w:rPr>
      </w:pPr>
      <w:r w:rsidRPr="00E625E5">
        <w:rPr>
          <w:sz w:val="28"/>
          <w:szCs w:val="28"/>
        </w:rPr>
        <w:t xml:space="preserve">Курсовой проект выполнен в редакторе </w:t>
      </w:r>
      <w:r w:rsidRPr="00E625E5">
        <w:rPr>
          <w:sz w:val="28"/>
          <w:szCs w:val="28"/>
          <w:lang w:val="en-US"/>
        </w:rPr>
        <w:t>Microsoft</w:t>
      </w:r>
      <w:r w:rsidRPr="00E625E5">
        <w:rPr>
          <w:sz w:val="28"/>
          <w:szCs w:val="28"/>
        </w:rPr>
        <w:t xml:space="preserve"> </w:t>
      </w:r>
      <w:r w:rsidRPr="00E625E5">
        <w:rPr>
          <w:sz w:val="28"/>
          <w:szCs w:val="28"/>
          <w:lang w:val="en-US"/>
        </w:rPr>
        <w:t>Word</w:t>
      </w:r>
      <w:r w:rsidRPr="00E625E5">
        <w:rPr>
          <w:sz w:val="28"/>
          <w:szCs w:val="28"/>
        </w:rPr>
        <w:t xml:space="preserve"> </w:t>
      </w:r>
      <w:r w:rsidR="006440E5" w:rsidRPr="00E625E5">
        <w:rPr>
          <w:sz w:val="28"/>
          <w:szCs w:val="28"/>
          <w:lang w:val="en-US"/>
        </w:rPr>
        <w:t>XP</w:t>
      </w:r>
      <w:r w:rsidRPr="00E625E5">
        <w:rPr>
          <w:sz w:val="28"/>
          <w:szCs w:val="28"/>
        </w:rPr>
        <w:t xml:space="preserve">, все расчеты и построения графиков выполнены с помощью программы </w:t>
      </w:r>
      <w:r w:rsidRPr="00E625E5">
        <w:rPr>
          <w:sz w:val="28"/>
          <w:szCs w:val="28"/>
          <w:lang w:val="en-US"/>
        </w:rPr>
        <w:t>Mathcad</w:t>
      </w:r>
      <w:r w:rsidRPr="00E625E5">
        <w:rPr>
          <w:sz w:val="28"/>
          <w:szCs w:val="28"/>
        </w:rPr>
        <w:t xml:space="preserve"> </w:t>
      </w:r>
      <w:r w:rsidR="006440E5" w:rsidRPr="00E625E5">
        <w:rPr>
          <w:sz w:val="28"/>
          <w:szCs w:val="28"/>
        </w:rPr>
        <w:t xml:space="preserve">2001 </w:t>
      </w:r>
      <w:r w:rsidR="006440E5" w:rsidRPr="00E625E5">
        <w:rPr>
          <w:sz w:val="28"/>
          <w:szCs w:val="28"/>
          <w:lang w:val="en-US"/>
        </w:rPr>
        <w:t>Professional</w:t>
      </w:r>
      <w:r w:rsidRPr="00E625E5">
        <w:rPr>
          <w:sz w:val="28"/>
          <w:szCs w:val="28"/>
        </w:rPr>
        <w:t xml:space="preserve">. </w:t>
      </w:r>
    </w:p>
    <w:p w:rsidR="0001447C" w:rsidRPr="00E625E5" w:rsidRDefault="00E625E5" w:rsidP="00E625E5">
      <w:pPr>
        <w:spacing w:line="360" w:lineRule="auto"/>
        <w:ind w:firstLine="720"/>
        <w:jc w:val="center"/>
        <w:rPr>
          <w:sz w:val="28"/>
          <w:szCs w:val="28"/>
        </w:rPr>
      </w:pPr>
      <w:r>
        <w:rPr>
          <w:sz w:val="28"/>
          <w:szCs w:val="28"/>
        </w:rPr>
        <w:br w:type="page"/>
      </w:r>
      <w:r w:rsidR="0001447C" w:rsidRPr="00E625E5">
        <w:rPr>
          <w:sz w:val="28"/>
          <w:szCs w:val="28"/>
        </w:rPr>
        <w:lastRenderedPageBreak/>
        <w:t>ТОМСКИЙ  ГОСУДАРСТВЕННЫЙ  УНИВЕРСИТЕТ</w:t>
      </w:r>
    </w:p>
    <w:p w:rsidR="0001447C" w:rsidRPr="00E625E5" w:rsidRDefault="0001447C" w:rsidP="00E625E5">
      <w:pPr>
        <w:spacing w:line="360" w:lineRule="auto"/>
        <w:ind w:firstLine="720"/>
        <w:jc w:val="center"/>
        <w:rPr>
          <w:sz w:val="28"/>
          <w:szCs w:val="28"/>
        </w:rPr>
      </w:pPr>
      <w:r w:rsidRPr="00E625E5">
        <w:rPr>
          <w:sz w:val="28"/>
          <w:szCs w:val="28"/>
        </w:rPr>
        <w:t xml:space="preserve">               СИСТЕМ  УПРАВЛЕНИЯ И РАДИОЭЛЕКТРОНИКИ  (ТУСУР)</w:t>
      </w:r>
    </w:p>
    <w:p w:rsidR="0001447C" w:rsidRPr="00E625E5" w:rsidRDefault="0001447C" w:rsidP="00E625E5">
      <w:pPr>
        <w:spacing w:line="360" w:lineRule="auto"/>
        <w:ind w:firstLine="720"/>
        <w:jc w:val="center"/>
        <w:rPr>
          <w:sz w:val="28"/>
          <w:szCs w:val="28"/>
        </w:rPr>
      </w:pPr>
      <w:r w:rsidRPr="00E625E5">
        <w:rPr>
          <w:sz w:val="28"/>
          <w:szCs w:val="28"/>
        </w:rPr>
        <w:t xml:space="preserve">          Кафедра  сверхвысокочастотной и квантовой радиотехники (СВЧиКР)</w:t>
      </w:r>
    </w:p>
    <w:p w:rsidR="0001447C" w:rsidRPr="00E625E5" w:rsidRDefault="0001447C" w:rsidP="00E625E5">
      <w:pPr>
        <w:spacing w:line="360" w:lineRule="auto"/>
        <w:ind w:firstLine="720"/>
        <w:rPr>
          <w:sz w:val="28"/>
          <w:szCs w:val="28"/>
        </w:rPr>
      </w:pPr>
      <w:r w:rsidRPr="00E625E5">
        <w:rPr>
          <w:sz w:val="28"/>
          <w:szCs w:val="28"/>
        </w:rPr>
        <w:t xml:space="preserve">                                                                                               </w:t>
      </w:r>
    </w:p>
    <w:p w:rsidR="0001447C" w:rsidRPr="00E625E5" w:rsidRDefault="0001447C" w:rsidP="00E625E5">
      <w:pPr>
        <w:spacing w:line="360" w:lineRule="auto"/>
        <w:ind w:firstLine="720"/>
        <w:jc w:val="right"/>
        <w:rPr>
          <w:sz w:val="28"/>
          <w:szCs w:val="28"/>
        </w:rPr>
      </w:pPr>
      <w:r w:rsidRPr="00E625E5">
        <w:rPr>
          <w:sz w:val="28"/>
          <w:szCs w:val="28"/>
        </w:rPr>
        <w:t xml:space="preserve">                                                                                         УТВЕРЖДАЮ     </w:t>
      </w:r>
    </w:p>
    <w:p w:rsidR="0001447C" w:rsidRPr="00E625E5" w:rsidRDefault="0001447C" w:rsidP="00E625E5">
      <w:pPr>
        <w:spacing w:line="360" w:lineRule="auto"/>
        <w:ind w:firstLine="720"/>
        <w:jc w:val="right"/>
        <w:rPr>
          <w:sz w:val="28"/>
          <w:szCs w:val="28"/>
        </w:rPr>
      </w:pPr>
      <w:r w:rsidRPr="00E625E5">
        <w:rPr>
          <w:sz w:val="28"/>
          <w:szCs w:val="28"/>
        </w:rPr>
        <w:t xml:space="preserve">                                                                                          Зав.кафедрой СВЧиКР</w:t>
      </w:r>
    </w:p>
    <w:p w:rsidR="0001447C" w:rsidRPr="00E625E5" w:rsidRDefault="0001447C" w:rsidP="00E625E5">
      <w:pPr>
        <w:spacing w:line="360" w:lineRule="auto"/>
        <w:ind w:firstLine="720"/>
        <w:jc w:val="right"/>
        <w:rPr>
          <w:sz w:val="28"/>
          <w:szCs w:val="28"/>
        </w:rPr>
      </w:pPr>
      <w:r w:rsidRPr="00E625E5">
        <w:rPr>
          <w:sz w:val="28"/>
          <w:szCs w:val="28"/>
        </w:rPr>
        <w:t xml:space="preserve">                                                                               ___________________</w:t>
      </w:r>
    </w:p>
    <w:p w:rsidR="0001447C" w:rsidRPr="00E625E5" w:rsidRDefault="0001447C" w:rsidP="00E625E5">
      <w:pPr>
        <w:spacing w:line="360" w:lineRule="auto"/>
        <w:ind w:firstLine="720"/>
        <w:jc w:val="center"/>
        <w:rPr>
          <w:sz w:val="28"/>
          <w:szCs w:val="28"/>
        </w:rPr>
      </w:pPr>
    </w:p>
    <w:p w:rsidR="0001447C" w:rsidRPr="00E625E5" w:rsidRDefault="0001447C" w:rsidP="00E625E5">
      <w:pPr>
        <w:spacing w:line="360" w:lineRule="auto"/>
        <w:ind w:firstLine="720"/>
        <w:jc w:val="center"/>
        <w:rPr>
          <w:sz w:val="28"/>
          <w:szCs w:val="28"/>
        </w:rPr>
      </w:pPr>
      <w:r w:rsidRPr="00E625E5">
        <w:rPr>
          <w:sz w:val="28"/>
          <w:szCs w:val="28"/>
        </w:rPr>
        <w:t xml:space="preserve">    ЗАДАНИЕ 14</w:t>
      </w:r>
    </w:p>
    <w:p w:rsidR="0001447C" w:rsidRPr="00E625E5" w:rsidRDefault="0001447C" w:rsidP="00E625E5">
      <w:pPr>
        <w:spacing w:line="360" w:lineRule="auto"/>
        <w:ind w:firstLine="720"/>
        <w:jc w:val="both"/>
        <w:rPr>
          <w:sz w:val="28"/>
          <w:szCs w:val="28"/>
        </w:rPr>
      </w:pPr>
      <w:r w:rsidRPr="00E625E5">
        <w:rPr>
          <w:sz w:val="28"/>
          <w:szCs w:val="28"/>
        </w:rPr>
        <w:t>на курсовое проектирование по дисциплине  «Устройства СВЧ и антенны»</w:t>
      </w:r>
    </w:p>
    <w:p w:rsidR="0001447C" w:rsidRPr="00E625E5" w:rsidRDefault="0001447C" w:rsidP="00E625E5">
      <w:pPr>
        <w:spacing w:line="360" w:lineRule="auto"/>
        <w:ind w:firstLine="720"/>
        <w:jc w:val="both"/>
        <w:rPr>
          <w:sz w:val="28"/>
          <w:szCs w:val="28"/>
        </w:rPr>
      </w:pPr>
      <w:r w:rsidRPr="00E625E5">
        <w:rPr>
          <w:sz w:val="28"/>
          <w:szCs w:val="28"/>
        </w:rPr>
        <w:t>студенту_____________________________________</w:t>
      </w:r>
      <w:r w:rsidR="009404D9">
        <w:rPr>
          <w:sz w:val="28"/>
          <w:szCs w:val="28"/>
        </w:rPr>
        <w:t>_____________</w:t>
      </w:r>
      <w:r w:rsidRPr="00E625E5">
        <w:rPr>
          <w:sz w:val="28"/>
          <w:szCs w:val="28"/>
        </w:rPr>
        <w:t>_ , группа__________</w:t>
      </w:r>
    </w:p>
    <w:p w:rsidR="0001447C" w:rsidRPr="00E625E5" w:rsidRDefault="0001447C" w:rsidP="00E625E5">
      <w:pPr>
        <w:numPr>
          <w:ilvl w:val="0"/>
          <w:numId w:val="17"/>
        </w:numPr>
        <w:spacing w:line="360" w:lineRule="auto"/>
        <w:ind w:firstLine="720"/>
        <w:jc w:val="both"/>
        <w:rPr>
          <w:sz w:val="28"/>
          <w:szCs w:val="28"/>
        </w:rPr>
      </w:pPr>
      <w:r w:rsidRPr="00E625E5">
        <w:rPr>
          <w:sz w:val="28"/>
          <w:szCs w:val="28"/>
        </w:rPr>
        <w:t xml:space="preserve">Тема проекта: Двухзеркальная  параболическая   антенна круговой поляризации по схеме Кассегрена. </w:t>
      </w:r>
    </w:p>
    <w:p w:rsidR="0001447C" w:rsidRPr="00E625E5" w:rsidRDefault="0001447C" w:rsidP="00E625E5">
      <w:pPr>
        <w:numPr>
          <w:ilvl w:val="0"/>
          <w:numId w:val="17"/>
        </w:numPr>
        <w:spacing w:line="360" w:lineRule="auto"/>
        <w:ind w:firstLine="720"/>
        <w:jc w:val="both"/>
        <w:rPr>
          <w:sz w:val="28"/>
          <w:szCs w:val="28"/>
        </w:rPr>
      </w:pPr>
      <w:r w:rsidRPr="00E625E5">
        <w:rPr>
          <w:sz w:val="28"/>
          <w:szCs w:val="28"/>
        </w:rPr>
        <w:t>Срок сдачи проекта: _______________________</w:t>
      </w:r>
    </w:p>
    <w:p w:rsidR="0001447C" w:rsidRPr="00E625E5" w:rsidRDefault="0001447C" w:rsidP="00E625E5">
      <w:pPr>
        <w:numPr>
          <w:ilvl w:val="0"/>
          <w:numId w:val="17"/>
        </w:numPr>
        <w:spacing w:line="360" w:lineRule="auto"/>
        <w:ind w:firstLine="720"/>
        <w:jc w:val="both"/>
        <w:rPr>
          <w:sz w:val="28"/>
          <w:szCs w:val="28"/>
        </w:rPr>
      </w:pPr>
      <w:r w:rsidRPr="00E625E5">
        <w:rPr>
          <w:sz w:val="28"/>
          <w:szCs w:val="28"/>
        </w:rPr>
        <w:t xml:space="preserve">Исходные данные: </w:t>
      </w:r>
    </w:p>
    <w:p w:rsidR="0001447C" w:rsidRPr="00E625E5" w:rsidRDefault="0001447C" w:rsidP="00E625E5">
      <w:pPr>
        <w:spacing w:line="360" w:lineRule="auto"/>
        <w:ind w:firstLine="720"/>
        <w:rPr>
          <w:sz w:val="28"/>
          <w:szCs w:val="28"/>
        </w:rPr>
      </w:pPr>
      <w:r w:rsidRPr="00E625E5">
        <w:rPr>
          <w:sz w:val="28"/>
          <w:szCs w:val="28"/>
        </w:rPr>
        <w:t xml:space="preserve">    Ширина ДН - 4 градуса     </w:t>
      </w:r>
    </w:p>
    <w:p w:rsidR="0001447C" w:rsidRPr="00E625E5" w:rsidRDefault="0001447C" w:rsidP="00E625E5">
      <w:pPr>
        <w:spacing w:line="360" w:lineRule="auto"/>
        <w:ind w:firstLine="720"/>
        <w:rPr>
          <w:sz w:val="28"/>
          <w:szCs w:val="28"/>
        </w:rPr>
      </w:pPr>
      <w:r w:rsidRPr="00E625E5">
        <w:rPr>
          <w:sz w:val="28"/>
          <w:szCs w:val="28"/>
        </w:rPr>
        <w:t xml:space="preserve">    Диапазон частот - от 5,7 ГГц  до 6,3 ГГц</w:t>
      </w:r>
    </w:p>
    <w:p w:rsidR="0001447C" w:rsidRPr="00E625E5" w:rsidRDefault="0001447C" w:rsidP="00E625E5">
      <w:pPr>
        <w:spacing w:line="360" w:lineRule="auto"/>
        <w:ind w:firstLine="720"/>
        <w:rPr>
          <w:sz w:val="28"/>
          <w:szCs w:val="28"/>
        </w:rPr>
      </w:pPr>
      <w:r w:rsidRPr="00E625E5">
        <w:rPr>
          <w:sz w:val="28"/>
          <w:szCs w:val="28"/>
        </w:rPr>
        <w:t xml:space="preserve">    УБЛ - не хуже - 25 дБ </w:t>
      </w:r>
    </w:p>
    <w:p w:rsidR="0001447C" w:rsidRPr="00E625E5" w:rsidRDefault="0001447C" w:rsidP="00E625E5">
      <w:pPr>
        <w:spacing w:line="360" w:lineRule="auto"/>
        <w:ind w:firstLine="720"/>
        <w:rPr>
          <w:sz w:val="28"/>
          <w:szCs w:val="28"/>
        </w:rPr>
      </w:pPr>
      <w:r w:rsidRPr="00E625E5">
        <w:rPr>
          <w:sz w:val="28"/>
          <w:szCs w:val="28"/>
        </w:rPr>
        <w:t xml:space="preserve">    Коэффициент эллиптичности - не хуже 0,95   </w:t>
      </w:r>
    </w:p>
    <w:p w:rsidR="0001447C" w:rsidRPr="00E625E5" w:rsidRDefault="0001447C" w:rsidP="00E625E5">
      <w:pPr>
        <w:spacing w:line="360" w:lineRule="auto"/>
        <w:ind w:firstLine="720"/>
        <w:rPr>
          <w:sz w:val="28"/>
          <w:szCs w:val="28"/>
        </w:rPr>
      </w:pPr>
      <w:r w:rsidRPr="00E625E5">
        <w:rPr>
          <w:sz w:val="28"/>
          <w:szCs w:val="28"/>
        </w:rPr>
        <w:t xml:space="preserve">    Вход - коаксиальный на  75 Ом.</w:t>
      </w:r>
    </w:p>
    <w:p w:rsidR="0001447C" w:rsidRPr="00E625E5" w:rsidRDefault="0001447C" w:rsidP="00E625E5">
      <w:pPr>
        <w:spacing w:line="360" w:lineRule="auto"/>
        <w:ind w:firstLine="720"/>
        <w:jc w:val="both"/>
        <w:rPr>
          <w:sz w:val="28"/>
          <w:szCs w:val="28"/>
        </w:rPr>
      </w:pPr>
      <w:r w:rsidRPr="00E625E5">
        <w:rPr>
          <w:sz w:val="28"/>
          <w:szCs w:val="28"/>
        </w:rPr>
        <w:t>Литература:</w:t>
      </w:r>
    </w:p>
    <w:p w:rsidR="0001447C" w:rsidRPr="00E625E5" w:rsidRDefault="0001447C" w:rsidP="00E625E5">
      <w:pPr>
        <w:numPr>
          <w:ilvl w:val="0"/>
          <w:numId w:val="18"/>
        </w:numPr>
        <w:spacing w:line="360" w:lineRule="auto"/>
        <w:ind w:firstLine="720"/>
        <w:jc w:val="both"/>
        <w:rPr>
          <w:sz w:val="28"/>
          <w:szCs w:val="28"/>
        </w:rPr>
      </w:pPr>
      <w:r w:rsidRPr="00E625E5">
        <w:rPr>
          <w:sz w:val="28"/>
          <w:szCs w:val="28"/>
        </w:rPr>
        <w:t>Айзенберг Г.З., Ямпольский В.Г., Терешин О.Н. Антенны УКВ. - М.: Связь, 1971. В 2-х  частях.</w:t>
      </w:r>
    </w:p>
    <w:p w:rsidR="0001447C" w:rsidRPr="00E625E5" w:rsidRDefault="0001447C" w:rsidP="00E625E5">
      <w:pPr>
        <w:numPr>
          <w:ilvl w:val="0"/>
          <w:numId w:val="18"/>
        </w:numPr>
        <w:spacing w:line="360" w:lineRule="auto"/>
        <w:ind w:firstLine="720"/>
        <w:jc w:val="both"/>
        <w:rPr>
          <w:sz w:val="28"/>
          <w:szCs w:val="28"/>
        </w:rPr>
      </w:pPr>
      <w:r w:rsidRPr="00E625E5">
        <w:rPr>
          <w:sz w:val="28"/>
          <w:szCs w:val="28"/>
        </w:rPr>
        <w:lastRenderedPageBreak/>
        <w:t>Жук М.С., Молочков Ю.Б. Проектирование линзовых, сканирующих, широкодиапазонных антенн и фидерных устройств. - М.: Энергия, 1973. - 440 с.</w:t>
      </w:r>
    </w:p>
    <w:p w:rsidR="0001447C" w:rsidRPr="00E625E5" w:rsidRDefault="0001447C" w:rsidP="00E625E5">
      <w:pPr>
        <w:numPr>
          <w:ilvl w:val="0"/>
          <w:numId w:val="18"/>
        </w:numPr>
        <w:spacing w:line="360" w:lineRule="auto"/>
        <w:ind w:firstLine="720"/>
        <w:jc w:val="both"/>
        <w:rPr>
          <w:sz w:val="28"/>
          <w:szCs w:val="28"/>
        </w:rPr>
      </w:pPr>
      <w:r w:rsidRPr="00E625E5">
        <w:rPr>
          <w:sz w:val="28"/>
          <w:szCs w:val="28"/>
        </w:rPr>
        <w:t>Зузенко В.А., Кислов А.Г., Цыган Н.Я. Расчет и проектирование антенн. - Л.: ЛВИКА, 1969.</w:t>
      </w:r>
    </w:p>
    <w:p w:rsidR="0001447C" w:rsidRPr="00E625E5" w:rsidRDefault="0001447C" w:rsidP="00E625E5">
      <w:pPr>
        <w:numPr>
          <w:ilvl w:val="0"/>
          <w:numId w:val="18"/>
        </w:numPr>
        <w:spacing w:line="360" w:lineRule="auto"/>
        <w:ind w:firstLine="720"/>
        <w:jc w:val="both"/>
        <w:rPr>
          <w:sz w:val="28"/>
          <w:szCs w:val="28"/>
        </w:rPr>
      </w:pPr>
      <w:r w:rsidRPr="00E625E5">
        <w:rPr>
          <w:sz w:val="28"/>
          <w:szCs w:val="28"/>
        </w:rPr>
        <w:t xml:space="preserve">Покрас  А.М., Сомов А.М., Цуриков Г.Г. Антенны земных станций спутниковой связи.-  М.: Радио и связь, 1985. - 228 с. </w:t>
      </w:r>
    </w:p>
    <w:p w:rsidR="0001447C" w:rsidRPr="00E625E5" w:rsidRDefault="0001447C" w:rsidP="00E625E5">
      <w:pPr>
        <w:numPr>
          <w:ilvl w:val="0"/>
          <w:numId w:val="18"/>
        </w:numPr>
        <w:spacing w:line="360" w:lineRule="auto"/>
        <w:ind w:firstLine="720"/>
        <w:jc w:val="both"/>
        <w:rPr>
          <w:sz w:val="28"/>
          <w:szCs w:val="28"/>
        </w:rPr>
      </w:pPr>
      <w:r w:rsidRPr="00E625E5">
        <w:rPr>
          <w:sz w:val="28"/>
          <w:szCs w:val="28"/>
        </w:rPr>
        <w:t>Ямпольский В.Г., Фролов О.П. Антенны и  ЭМС. - М.: Радио и связь, 1983. - 272 с.</w:t>
      </w:r>
    </w:p>
    <w:p w:rsidR="0001447C" w:rsidRPr="00E625E5" w:rsidRDefault="0001447C" w:rsidP="00E625E5">
      <w:pPr>
        <w:numPr>
          <w:ilvl w:val="0"/>
          <w:numId w:val="19"/>
        </w:numPr>
        <w:spacing w:line="360" w:lineRule="auto"/>
        <w:ind w:firstLine="720"/>
        <w:jc w:val="both"/>
        <w:rPr>
          <w:sz w:val="28"/>
          <w:szCs w:val="28"/>
        </w:rPr>
      </w:pPr>
      <w:r w:rsidRPr="00E625E5">
        <w:rPr>
          <w:sz w:val="28"/>
          <w:szCs w:val="28"/>
        </w:rPr>
        <w:t>Содержание пояснительной записки:</w:t>
      </w:r>
    </w:p>
    <w:p w:rsidR="0001447C" w:rsidRPr="00E625E5" w:rsidRDefault="0001447C" w:rsidP="00E625E5">
      <w:pPr>
        <w:spacing w:line="360" w:lineRule="auto"/>
        <w:ind w:firstLine="720"/>
        <w:jc w:val="both"/>
        <w:rPr>
          <w:sz w:val="28"/>
          <w:szCs w:val="28"/>
        </w:rPr>
      </w:pPr>
      <w:r w:rsidRPr="00E625E5">
        <w:rPr>
          <w:sz w:val="28"/>
          <w:szCs w:val="28"/>
        </w:rPr>
        <w:t xml:space="preserve">     Возможные применения данного типа антенн.</w:t>
      </w:r>
    </w:p>
    <w:p w:rsidR="0001447C" w:rsidRPr="00E625E5" w:rsidRDefault="0001447C" w:rsidP="00E625E5">
      <w:pPr>
        <w:spacing w:line="360" w:lineRule="auto"/>
        <w:ind w:firstLine="720"/>
        <w:jc w:val="both"/>
        <w:rPr>
          <w:sz w:val="28"/>
          <w:szCs w:val="28"/>
        </w:rPr>
      </w:pPr>
      <w:r w:rsidRPr="00E625E5">
        <w:rPr>
          <w:sz w:val="28"/>
          <w:szCs w:val="28"/>
        </w:rPr>
        <w:t xml:space="preserve">     Расчет конструктивных размеров и электрических характеристик облучателя  ( ДН, поляризация,  фазовый центр). Схема возбуждения. Аппроксимация  ДН.</w:t>
      </w:r>
    </w:p>
    <w:p w:rsidR="0001447C" w:rsidRPr="00E625E5" w:rsidRDefault="0001447C" w:rsidP="00E625E5">
      <w:pPr>
        <w:spacing w:line="360" w:lineRule="auto"/>
        <w:ind w:firstLine="720"/>
        <w:jc w:val="both"/>
        <w:rPr>
          <w:sz w:val="28"/>
          <w:szCs w:val="28"/>
        </w:rPr>
      </w:pPr>
      <w:r w:rsidRPr="00E625E5">
        <w:rPr>
          <w:sz w:val="28"/>
          <w:szCs w:val="28"/>
        </w:rPr>
        <w:t xml:space="preserve">     Расчет профилей  большого и малого зеркал</w:t>
      </w:r>
    </w:p>
    <w:p w:rsidR="0001447C" w:rsidRPr="00E625E5" w:rsidRDefault="0001447C" w:rsidP="00E625E5">
      <w:pPr>
        <w:spacing w:line="360" w:lineRule="auto"/>
        <w:ind w:firstLine="720"/>
        <w:jc w:val="both"/>
        <w:rPr>
          <w:sz w:val="28"/>
          <w:szCs w:val="28"/>
        </w:rPr>
      </w:pPr>
      <w:r w:rsidRPr="00E625E5">
        <w:rPr>
          <w:sz w:val="28"/>
          <w:szCs w:val="28"/>
        </w:rPr>
        <w:t xml:space="preserve">     Расчет характеристик антенны ( ДН, КНД, КИПа, УБЛ, Кэ ) на крайних частотах диапазона </w:t>
      </w:r>
    </w:p>
    <w:p w:rsidR="0001447C" w:rsidRPr="00E625E5" w:rsidRDefault="0001447C" w:rsidP="00E625E5">
      <w:pPr>
        <w:spacing w:line="360" w:lineRule="auto"/>
        <w:ind w:firstLine="720"/>
        <w:jc w:val="both"/>
        <w:rPr>
          <w:sz w:val="28"/>
          <w:szCs w:val="28"/>
        </w:rPr>
      </w:pPr>
      <w:r w:rsidRPr="00E625E5">
        <w:rPr>
          <w:sz w:val="28"/>
          <w:szCs w:val="28"/>
        </w:rPr>
        <w:t xml:space="preserve">     Расчет допусков на изготовление зеркал и установку облучателя       </w:t>
      </w:r>
    </w:p>
    <w:p w:rsidR="0001447C" w:rsidRPr="00E625E5" w:rsidRDefault="0001447C" w:rsidP="00E625E5">
      <w:pPr>
        <w:spacing w:line="360" w:lineRule="auto"/>
        <w:ind w:firstLine="720"/>
        <w:jc w:val="both"/>
        <w:rPr>
          <w:sz w:val="28"/>
          <w:szCs w:val="28"/>
        </w:rPr>
      </w:pPr>
      <w:r w:rsidRPr="00E625E5">
        <w:rPr>
          <w:sz w:val="28"/>
          <w:szCs w:val="28"/>
        </w:rPr>
        <w:t xml:space="preserve">     Выводы.</w:t>
      </w:r>
    </w:p>
    <w:p w:rsidR="0001447C" w:rsidRPr="00E625E5" w:rsidRDefault="0001447C" w:rsidP="00E625E5">
      <w:pPr>
        <w:numPr>
          <w:ilvl w:val="0"/>
          <w:numId w:val="20"/>
        </w:numPr>
        <w:spacing w:line="360" w:lineRule="auto"/>
        <w:ind w:firstLine="720"/>
        <w:jc w:val="both"/>
        <w:rPr>
          <w:sz w:val="28"/>
          <w:szCs w:val="28"/>
        </w:rPr>
      </w:pPr>
      <w:r w:rsidRPr="00E625E5">
        <w:rPr>
          <w:sz w:val="28"/>
          <w:szCs w:val="28"/>
        </w:rPr>
        <w:t>Перечень графического материала:</w:t>
      </w:r>
    </w:p>
    <w:p w:rsidR="0001447C" w:rsidRPr="00E625E5" w:rsidRDefault="0001447C" w:rsidP="00E625E5">
      <w:pPr>
        <w:spacing w:line="360" w:lineRule="auto"/>
        <w:ind w:firstLine="720"/>
        <w:jc w:val="both"/>
        <w:rPr>
          <w:sz w:val="28"/>
          <w:szCs w:val="28"/>
        </w:rPr>
      </w:pPr>
      <w:r w:rsidRPr="00E625E5">
        <w:rPr>
          <w:sz w:val="28"/>
          <w:szCs w:val="28"/>
        </w:rPr>
        <w:t xml:space="preserve">     Конструкция облучателя с размерами.</w:t>
      </w:r>
    </w:p>
    <w:p w:rsidR="0001447C" w:rsidRPr="00E625E5" w:rsidRDefault="0001447C" w:rsidP="00E625E5">
      <w:pPr>
        <w:spacing w:line="360" w:lineRule="auto"/>
        <w:ind w:firstLine="720"/>
        <w:jc w:val="both"/>
        <w:rPr>
          <w:sz w:val="28"/>
          <w:szCs w:val="28"/>
        </w:rPr>
      </w:pPr>
      <w:r w:rsidRPr="00E625E5">
        <w:rPr>
          <w:sz w:val="28"/>
          <w:szCs w:val="28"/>
        </w:rPr>
        <w:t xml:space="preserve">     Общий вид антенны с размерами.</w:t>
      </w:r>
    </w:p>
    <w:p w:rsidR="0001447C" w:rsidRPr="00E625E5" w:rsidRDefault="0001447C" w:rsidP="00E625E5">
      <w:pPr>
        <w:spacing w:line="360" w:lineRule="auto"/>
        <w:ind w:firstLine="720"/>
        <w:jc w:val="both"/>
        <w:rPr>
          <w:sz w:val="28"/>
          <w:szCs w:val="28"/>
        </w:rPr>
      </w:pPr>
      <w:r w:rsidRPr="00E625E5">
        <w:rPr>
          <w:sz w:val="28"/>
          <w:szCs w:val="28"/>
        </w:rPr>
        <w:t xml:space="preserve">     Графики расчетных характеристик облучателя и антенны.</w:t>
      </w:r>
    </w:p>
    <w:p w:rsidR="0001447C" w:rsidRPr="00E625E5" w:rsidRDefault="0001447C" w:rsidP="00E625E5">
      <w:pPr>
        <w:spacing w:line="360" w:lineRule="auto"/>
        <w:ind w:firstLine="720"/>
        <w:jc w:val="both"/>
        <w:rPr>
          <w:sz w:val="28"/>
          <w:szCs w:val="28"/>
        </w:rPr>
      </w:pPr>
    </w:p>
    <w:p w:rsidR="0001447C" w:rsidRPr="00E625E5" w:rsidRDefault="0001447C" w:rsidP="00E625E5">
      <w:pPr>
        <w:numPr>
          <w:ilvl w:val="0"/>
          <w:numId w:val="21"/>
        </w:numPr>
        <w:spacing w:line="360" w:lineRule="auto"/>
        <w:ind w:firstLine="720"/>
        <w:jc w:val="both"/>
        <w:rPr>
          <w:sz w:val="28"/>
          <w:szCs w:val="28"/>
        </w:rPr>
      </w:pPr>
      <w:r w:rsidRPr="00E625E5">
        <w:rPr>
          <w:sz w:val="28"/>
          <w:szCs w:val="28"/>
        </w:rPr>
        <w:t>Дата выдачи задания:_____________________</w:t>
      </w:r>
    </w:p>
    <w:p w:rsidR="0001447C" w:rsidRPr="00E625E5" w:rsidRDefault="0001447C" w:rsidP="00E625E5">
      <w:pPr>
        <w:spacing w:line="360" w:lineRule="auto"/>
        <w:ind w:firstLine="720"/>
        <w:jc w:val="both"/>
        <w:rPr>
          <w:sz w:val="28"/>
          <w:szCs w:val="28"/>
        </w:rPr>
      </w:pPr>
    </w:p>
    <w:p w:rsidR="0001447C" w:rsidRPr="00E625E5" w:rsidRDefault="0001447C" w:rsidP="00E625E5">
      <w:pPr>
        <w:spacing w:line="360" w:lineRule="auto"/>
        <w:ind w:firstLine="720"/>
        <w:jc w:val="both"/>
        <w:rPr>
          <w:sz w:val="28"/>
          <w:szCs w:val="28"/>
        </w:rPr>
      </w:pPr>
      <w:r w:rsidRPr="00E625E5">
        <w:rPr>
          <w:sz w:val="28"/>
          <w:szCs w:val="28"/>
        </w:rPr>
        <w:t xml:space="preserve"> РУКОВОДИТЕЛЬ:</w:t>
      </w:r>
    </w:p>
    <w:p w:rsidR="0001447C" w:rsidRPr="00E625E5" w:rsidRDefault="0001447C" w:rsidP="00E625E5">
      <w:pPr>
        <w:spacing w:line="360" w:lineRule="auto"/>
        <w:ind w:firstLine="720"/>
        <w:jc w:val="both"/>
        <w:rPr>
          <w:sz w:val="28"/>
          <w:szCs w:val="28"/>
        </w:rPr>
      </w:pPr>
      <w:r w:rsidRPr="00E625E5">
        <w:rPr>
          <w:sz w:val="28"/>
          <w:szCs w:val="28"/>
        </w:rPr>
        <w:t xml:space="preserve"> профессор кафедры СВЧиКР  __________________________</w:t>
      </w:r>
    </w:p>
    <w:p w:rsidR="0001447C" w:rsidRPr="00E625E5" w:rsidRDefault="0001447C" w:rsidP="00E625E5">
      <w:pPr>
        <w:spacing w:line="360" w:lineRule="auto"/>
        <w:ind w:firstLine="720"/>
        <w:jc w:val="both"/>
        <w:rPr>
          <w:sz w:val="28"/>
          <w:szCs w:val="28"/>
        </w:rPr>
      </w:pPr>
      <w:r w:rsidRPr="00E625E5">
        <w:rPr>
          <w:sz w:val="28"/>
          <w:szCs w:val="28"/>
        </w:rPr>
        <w:t>СТУДЕНТ: ___________________________________________________</w:t>
      </w:r>
    </w:p>
    <w:p w:rsidR="00D31122" w:rsidRPr="00E625E5" w:rsidRDefault="00D31122" w:rsidP="00E625E5">
      <w:pPr>
        <w:pStyle w:val="8"/>
        <w:spacing w:line="360" w:lineRule="auto"/>
        <w:ind w:firstLine="720"/>
        <w:rPr>
          <w:rFonts w:ascii="Times New Roman" w:hAnsi="Times New Roman"/>
          <w:szCs w:val="28"/>
          <w:lang w:val="ru-RU"/>
        </w:rPr>
      </w:pPr>
      <w:r w:rsidRPr="00E625E5">
        <w:rPr>
          <w:rFonts w:ascii="Times New Roman" w:hAnsi="Times New Roman"/>
          <w:szCs w:val="28"/>
          <w:lang w:val="ru-RU"/>
        </w:rPr>
        <w:lastRenderedPageBreak/>
        <w:t>Содержание</w:t>
      </w:r>
    </w:p>
    <w:p w:rsidR="00D31122" w:rsidRPr="00E625E5" w:rsidRDefault="00D31122" w:rsidP="00E625E5">
      <w:pPr>
        <w:spacing w:line="360" w:lineRule="auto"/>
        <w:ind w:firstLine="720"/>
        <w:jc w:val="both"/>
        <w:rPr>
          <w:b/>
          <w:sz w:val="28"/>
          <w:szCs w:val="28"/>
        </w:rPr>
      </w:pPr>
    </w:p>
    <w:p w:rsidR="00D31122" w:rsidRPr="00E625E5" w:rsidRDefault="00D31122" w:rsidP="00E625E5">
      <w:pPr>
        <w:spacing w:line="360" w:lineRule="auto"/>
        <w:rPr>
          <w:sz w:val="28"/>
          <w:szCs w:val="28"/>
        </w:rPr>
      </w:pPr>
      <w:r w:rsidRPr="00E625E5">
        <w:rPr>
          <w:sz w:val="28"/>
          <w:szCs w:val="28"/>
        </w:rPr>
        <w:t xml:space="preserve">1 Введение </w:t>
      </w:r>
    </w:p>
    <w:p w:rsidR="00E6335B" w:rsidRPr="00E625E5" w:rsidRDefault="00E6335B" w:rsidP="00E625E5">
      <w:pPr>
        <w:pStyle w:val="6"/>
        <w:spacing w:line="360" w:lineRule="auto"/>
        <w:jc w:val="left"/>
        <w:rPr>
          <w:rFonts w:ascii="Times New Roman" w:hAnsi="Times New Roman"/>
          <w:b w:val="0"/>
          <w:szCs w:val="28"/>
          <w:lang w:val="en-US"/>
        </w:rPr>
      </w:pPr>
      <w:r w:rsidRPr="00E625E5">
        <w:rPr>
          <w:rFonts w:ascii="Times New Roman" w:hAnsi="Times New Roman"/>
          <w:b w:val="0"/>
          <w:szCs w:val="28"/>
        </w:rPr>
        <w:t>2. Основная часть</w:t>
      </w:r>
      <w:r w:rsidR="00E625E5">
        <w:rPr>
          <w:rFonts w:ascii="Times New Roman" w:hAnsi="Times New Roman"/>
          <w:b w:val="0"/>
          <w:szCs w:val="28"/>
        </w:rPr>
        <w:tab/>
      </w:r>
    </w:p>
    <w:p w:rsidR="00E6335B" w:rsidRPr="00E625E5" w:rsidRDefault="00E6335B" w:rsidP="00E625E5">
      <w:pPr>
        <w:spacing w:line="360" w:lineRule="auto"/>
        <w:rPr>
          <w:sz w:val="28"/>
          <w:szCs w:val="28"/>
        </w:rPr>
      </w:pPr>
      <w:r w:rsidRPr="00E625E5">
        <w:rPr>
          <w:sz w:val="28"/>
          <w:szCs w:val="28"/>
        </w:rPr>
        <w:t xml:space="preserve">2.1 Расчет диаметров зеркал, фокусных расстояний и профилей </w:t>
      </w:r>
      <w:r w:rsidR="006A60DB" w:rsidRPr="00E625E5">
        <w:rPr>
          <w:sz w:val="28"/>
          <w:szCs w:val="28"/>
        </w:rPr>
        <w:t xml:space="preserve"> </w:t>
      </w:r>
      <w:r w:rsidRPr="00E625E5">
        <w:rPr>
          <w:sz w:val="28"/>
          <w:szCs w:val="28"/>
        </w:rPr>
        <w:t>зеркал</w:t>
      </w:r>
      <w:r w:rsidR="00B003BD" w:rsidRPr="00E625E5">
        <w:rPr>
          <w:sz w:val="28"/>
          <w:szCs w:val="28"/>
        </w:rPr>
        <w:tab/>
      </w:r>
    </w:p>
    <w:p w:rsidR="00F54CE4" w:rsidRPr="00E625E5" w:rsidRDefault="00F54CE4" w:rsidP="00E625E5">
      <w:pPr>
        <w:spacing w:line="360" w:lineRule="auto"/>
        <w:rPr>
          <w:sz w:val="28"/>
          <w:szCs w:val="28"/>
        </w:rPr>
      </w:pPr>
      <w:r w:rsidRPr="00E625E5">
        <w:rPr>
          <w:sz w:val="28"/>
          <w:szCs w:val="28"/>
        </w:rPr>
        <w:t>2.2 Расчет облучателя</w:t>
      </w:r>
      <w:r w:rsidR="00B003BD" w:rsidRPr="00E625E5">
        <w:rPr>
          <w:sz w:val="28"/>
          <w:szCs w:val="28"/>
        </w:rPr>
        <w:tab/>
      </w:r>
    </w:p>
    <w:p w:rsidR="00F54CE4" w:rsidRPr="00E625E5" w:rsidRDefault="00F54CE4" w:rsidP="00E625E5">
      <w:pPr>
        <w:spacing w:line="360" w:lineRule="auto"/>
        <w:rPr>
          <w:sz w:val="28"/>
          <w:szCs w:val="28"/>
        </w:rPr>
      </w:pPr>
      <w:r w:rsidRPr="00E625E5">
        <w:rPr>
          <w:sz w:val="28"/>
          <w:szCs w:val="28"/>
        </w:rPr>
        <w:t>2.3 Расчет характеристик антенны</w:t>
      </w:r>
      <w:r w:rsidR="00B003BD" w:rsidRPr="00E625E5">
        <w:rPr>
          <w:sz w:val="28"/>
          <w:szCs w:val="28"/>
        </w:rPr>
        <w:tab/>
      </w:r>
    </w:p>
    <w:p w:rsidR="003830F8" w:rsidRPr="00E625E5" w:rsidRDefault="003830F8" w:rsidP="00E625E5">
      <w:pPr>
        <w:pStyle w:val="4"/>
        <w:spacing w:line="360" w:lineRule="auto"/>
        <w:jc w:val="left"/>
        <w:rPr>
          <w:rFonts w:ascii="Times New Roman" w:hAnsi="Times New Roman"/>
          <w:sz w:val="28"/>
          <w:szCs w:val="28"/>
        </w:rPr>
      </w:pPr>
      <w:r w:rsidRPr="00E625E5">
        <w:rPr>
          <w:rFonts w:ascii="Times New Roman" w:hAnsi="Times New Roman"/>
          <w:sz w:val="28"/>
          <w:szCs w:val="28"/>
        </w:rPr>
        <w:t>2.4 Выбор схемы и расчет поляризатора</w:t>
      </w:r>
      <w:r w:rsidR="00B003BD" w:rsidRPr="00E625E5">
        <w:rPr>
          <w:rFonts w:ascii="Times New Roman" w:hAnsi="Times New Roman"/>
          <w:sz w:val="28"/>
          <w:szCs w:val="28"/>
        </w:rPr>
        <w:tab/>
      </w:r>
    </w:p>
    <w:p w:rsidR="00F54CE4" w:rsidRPr="00E625E5" w:rsidRDefault="008132CD" w:rsidP="00E625E5">
      <w:pPr>
        <w:spacing w:line="360" w:lineRule="auto"/>
        <w:rPr>
          <w:sz w:val="28"/>
          <w:szCs w:val="28"/>
        </w:rPr>
      </w:pPr>
      <w:r w:rsidRPr="00E625E5">
        <w:rPr>
          <w:sz w:val="28"/>
          <w:szCs w:val="28"/>
        </w:rPr>
        <w:t>2.4.1 Выбор размеров волновода</w:t>
      </w:r>
      <w:r w:rsidR="00B003BD" w:rsidRPr="00E625E5">
        <w:rPr>
          <w:sz w:val="28"/>
          <w:szCs w:val="28"/>
        </w:rPr>
        <w:tab/>
      </w:r>
    </w:p>
    <w:p w:rsidR="00EB014A" w:rsidRPr="00E625E5" w:rsidRDefault="00EB014A" w:rsidP="00E625E5">
      <w:pPr>
        <w:pStyle w:val="a5"/>
        <w:spacing w:line="360" w:lineRule="auto"/>
        <w:jc w:val="left"/>
        <w:rPr>
          <w:rFonts w:ascii="Times New Roman" w:hAnsi="Times New Roman"/>
          <w:b w:val="0"/>
          <w:szCs w:val="28"/>
        </w:rPr>
      </w:pPr>
      <w:r w:rsidRPr="00E625E5">
        <w:rPr>
          <w:rFonts w:ascii="Times New Roman" w:hAnsi="Times New Roman"/>
          <w:b w:val="0"/>
          <w:szCs w:val="28"/>
        </w:rPr>
        <w:t>2.4.2 Расчет возбуждающего устройства</w:t>
      </w:r>
      <w:r w:rsidR="00B003BD" w:rsidRPr="00E625E5">
        <w:rPr>
          <w:rFonts w:ascii="Times New Roman" w:hAnsi="Times New Roman"/>
          <w:b w:val="0"/>
          <w:szCs w:val="28"/>
        </w:rPr>
        <w:tab/>
      </w:r>
    </w:p>
    <w:p w:rsidR="00E625E5" w:rsidRDefault="00D72244" w:rsidP="00E625E5">
      <w:pPr>
        <w:spacing w:line="360" w:lineRule="auto"/>
        <w:rPr>
          <w:sz w:val="28"/>
          <w:szCs w:val="28"/>
          <w:lang w:val="en-US"/>
        </w:rPr>
      </w:pPr>
      <w:r w:rsidRPr="00E625E5">
        <w:rPr>
          <w:sz w:val="28"/>
          <w:szCs w:val="28"/>
        </w:rPr>
        <w:t>Заключение</w:t>
      </w:r>
    </w:p>
    <w:p w:rsidR="00D72244" w:rsidRPr="00E625E5" w:rsidRDefault="00D72244" w:rsidP="00E625E5">
      <w:pPr>
        <w:spacing w:line="360" w:lineRule="auto"/>
        <w:rPr>
          <w:sz w:val="28"/>
          <w:szCs w:val="28"/>
          <w:lang w:val="en-US"/>
        </w:rPr>
      </w:pPr>
      <w:r w:rsidRPr="00E625E5">
        <w:rPr>
          <w:sz w:val="28"/>
          <w:szCs w:val="28"/>
        </w:rPr>
        <w:t xml:space="preserve">Список использованных источников  </w:t>
      </w:r>
    </w:p>
    <w:p w:rsidR="00D31122" w:rsidRPr="00E625E5" w:rsidRDefault="00671257" w:rsidP="00E625E5">
      <w:pPr>
        <w:numPr>
          <w:ilvl w:val="0"/>
          <w:numId w:val="13"/>
        </w:numPr>
        <w:spacing w:line="360" w:lineRule="auto"/>
        <w:ind w:firstLine="720"/>
        <w:jc w:val="both"/>
        <w:rPr>
          <w:b/>
          <w:sz w:val="28"/>
          <w:szCs w:val="28"/>
        </w:rPr>
      </w:pPr>
      <w:r w:rsidRPr="00E625E5">
        <w:rPr>
          <w:b/>
          <w:sz w:val="28"/>
          <w:szCs w:val="28"/>
        </w:rPr>
        <w:br w:type="page"/>
      </w:r>
      <w:r w:rsidR="00D31122" w:rsidRPr="00E625E5">
        <w:rPr>
          <w:b/>
          <w:sz w:val="28"/>
          <w:szCs w:val="28"/>
        </w:rPr>
        <w:lastRenderedPageBreak/>
        <w:t>Введение</w:t>
      </w:r>
    </w:p>
    <w:p w:rsidR="00D31122" w:rsidRPr="00E625E5" w:rsidRDefault="00D31122" w:rsidP="00E625E5">
      <w:pPr>
        <w:spacing w:line="360" w:lineRule="auto"/>
        <w:ind w:left="851" w:firstLine="720"/>
        <w:jc w:val="both"/>
        <w:rPr>
          <w:b/>
          <w:sz w:val="28"/>
          <w:szCs w:val="28"/>
        </w:rPr>
      </w:pPr>
    </w:p>
    <w:p w:rsidR="00D31122" w:rsidRPr="00E625E5" w:rsidRDefault="00D31122" w:rsidP="00E625E5">
      <w:pPr>
        <w:spacing w:line="360" w:lineRule="auto"/>
        <w:ind w:firstLine="720"/>
        <w:jc w:val="both"/>
        <w:rPr>
          <w:sz w:val="28"/>
          <w:szCs w:val="28"/>
        </w:rPr>
      </w:pPr>
      <w:r w:rsidRPr="00E625E5">
        <w:rPr>
          <w:sz w:val="28"/>
          <w:szCs w:val="28"/>
        </w:rPr>
        <w:t xml:space="preserve">  В последнее десятилетие в областях космической и радиорелейной связи, радиоастрономии и других широкое распространение получили двухзеркальные антенны.</w:t>
      </w:r>
    </w:p>
    <w:p w:rsidR="00D31122" w:rsidRPr="00E625E5" w:rsidRDefault="00D31122" w:rsidP="00E625E5">
      <w:pPr>
        <w:spacing w:line="360" w:lineRule="auto"/>
        <w:ind w:firstLine="720"/>
        <w:jc w:val="both"/>
        <w:rPr>
          <w:sz w:val="28"/>
          <w:szCs w:val="28"/>
        </w:rPr>
      </w:pPr>
      <w:r w:rsidRPr="00E625E5">
        <w:rPr>
          <w:sz w:val="28"/>
          <w:szCs w:val="28"/>
        </w:rPr>
        <w:t xml:space="preserve">   Основными достоинствами осесимметричных двухзеркальных антенн по сравнению с однозеркальными являются:</w:t>
      </w:r>
    </w:p>
    <w:p w:rsidR="00D31122" w:rsidRPr="00E625E5" w:rsidRDefault="00D31122" w:rsidP="00E625E5">
      <w:pPr>
        <w:numPr>
          <w:ilvl w:val="0"/>
          <w:numId w:val="16"/>
        </w:numPr>
        <w:spacing w:line="360" w:lineRule="auto"/>
        <w:ind w:firstLine="720"/>
        <w:jc w:val="both"/>
        <w:rPr>
          <w:sz w:val="28"/>
          <w:szCs w:val="28"/>
        </w:rPr>
      </w:pPr>
      <w:r w:rsidRPr="00E625E5">
        <w:rPr>
          <w:sz w:val="28"/>
          <w:szCs w:val="28"/>
        </w:rPr>
        <w:t>Улучшение электрических характеристик, в частности повышение коэффициента использования поверхности раскрыва антенны, так как наличие второго зеркала облегчает оптимизацию распределения амплитуд по поверхности основного зеркала.</w:t>
      </w:r>
    </w:p>
    <w:p w:rsidR="00D31122" w:rsidRPr="00E625E5" w:rsidRDefault="00D31122" w:rsidP="00E625E5">
      <w:pPr>
        <w:numPr>
          <w:ilvl w:val="0"/>
          <w:numId w:val="16"/>
        </w:numPr>
        <w:spacing w:line="360" w:lineRule="auto"/>
        <w:ind w:firstLine="720"/>
        <w:jc w:val="both"/>
        <w:rPr>
          <w:sz w:val="28"/>
          <w:szCs w:val="28"/>
        </w:rPr>
      </w:pPr>
      <w:r w:rsidRPr="00E625E5">
        <w:rPr>
          <w:sz w:val="28"/>
          <w:szCs w:val="28"/>
        </w:rPr>
        <w:t>Конструктивные удобства, в частности упрощение подводки системы фидерного питания к излучателю.</w:t>
      </w:r>
    </w:p>
    <w:p w:rsidR="00D31122" w:rsidRPr="00E625E5" w:rsidRDefault="00D31122" w:rsidP="00E625E5">
      <w:pPr>
        <w:numPr>
          <w:ilvl w:val="0"/>
          <w:numId w:val="16"/>
        </w:numPr>
        <w:spacing w:line="360" w:lineRule="auto"/>
        <w:ind w:firstLine="720"/>
        <w:jc w:val="both"/>
        <w:rPr>
          <w:sz w:val="28"/>
          <w:szCs w:val="28"/>
        </w:rPr>
      </w:pPr>
      <w:r w:rsidRPr="00E625E5">
        <w:rPr>
          <w:sz w:val="28"/>
          <w:szCs w:val="28"/>
        </w:rPr>
        <w:t>Уменьшение длины волноводных трактов между приемо-передающим устройством и облучателем, например, путем размещения приемного устройства, вблизи вершины основного зеркала.</w:t>
      </w:r>
    </w:p>
    <w:p w:rsidR="00D31122" w:rsidRPr="00E625E5" w:rsidRDefault="00D31122" w:rsidP="00E625E5">
      <w:pPr>
        <w:spacing w:line="360" w:lineRule="auto"/>
        <w:ind w:firstLine="720"/>
        <w:jc w:val="both"/>
        <w:rPr>
          <w:sz w:val="28"/>
          <w:szCs w:val="28"/>
        </w:rPr>
      </w:pPr>
      <w:r w:rsidRPr="00E625E5">
        <w:rPr>
          <w:sz w:val="28"/>
          <w:szCs w:val="28"/>
        </w:rPr>
        <w:t xml:space="preserve">  Принцип действия двухзеркальных антенн заключается в преобразовании сферического волнового фронта электромагнитной волны, излучаемой источником, в плоский волновой фронт в раскрыве антенны в результате последовательного переотрожения от двух зеркал: вспомогательного и основного с соответствующими профилями.</w:t>
      </w:r>
    </w:p>
    <w:p w:rsidR="00D31122" w:rsidRPr="00E625E5" w:rsidRDefault="00D31122" w:rsidP="00E625E5">
      <w:pPr>
        <w:spacing w:line="360" w:lineRule="auto"/>
        <w:ind w:firstLine="720"/>
        <w:jc w:val="both"/>
        <w:rPr>
          <w:sz w:val="28"/>
          <w:szCs w:val="28"/>
        </w:rPr>
      </w:pPr>
      <w:r w:rsidRPr="00E625E5">
        <w:rPr>
          <w:sz w:val="28"/>
          <w:szCs w:val="28"/>
        </w:rPr>
        <w:t xml:space="preserve">   В классических схемах Кассегрена используется следующее геометрооптическое свойство отражения сферической волны от поверхностей второго порядка: сферическая волна, излучаемая источником с фазовым центром, совпадающим с одним из фокусов произвольной поверхности второго порядка, в результате переотражения от нее преобразуется снова в сферическую волну, но с фазовым центром, совпадающим с другим фокусом. </w:t>
      </w:r>
    </w:p>
    <w:p w:rsidR="00D31122" w:rsidRPr="00E625E5" w:rsidRDefault="00D31122" w:rsidP="00E625E5">
      <w:pPr>
        <w:spacing w:line="360" w:lineRule="auto"/>
        <w:ind w:firstLine="720"/>
        <w:jc w:val="both"/>
        <w:rPr>
          <w:sz w:val="28"/>
          <w:szCs w:val="28"/>
        </w:rPr>
      </w:pPr>
      <w:r w:rsidRPr="00E625E5">
        <w:rPr>
          <w:sz w:val="28"/>
          <w:szCs w:val="28"/>
        </w:rPr>
        <w:t xml:space="preserve">  Схема Кассегрена предложена в 1672 г. для построения оптических телескопов.</w:t>
      </w:r>
    </w:p>
    <w:p w:rsidR="00D31122" w:rsidRPr="00E625E5" w:rsidRDefault="00D31122" w:rsidP="00E625E5">
      <w:pPr>
        <w:spacing w:line="360" w:lineRule="auto"/>
        <w:ind w:firstLine="720"/>
        <w:jc w:val="both"/>
        <w:rPr>
          <w:sz w:val="28"/>
          <w:szCs w:val="28"/>
        </w:rPr>
      </w:pPr>
      <w:r w:rsidRPr="00E625E5">
        <w:rPr>
          <w:sz w:val="28"/>
          <w:szCs w:val="28"/>
        </w:rPr>
        <w:lastRenderedPageBreak/>
        <w:t>Эта схема может быть взята за основу при построении антенных устройств в диапазоне СВЧ при достаточно большом отношении диаметра раскрыва антенны к длине волны.</w:t>
      </w:r>
    </w:p>
    <w:p w:rsidR="00D31122" w:rsidRPr="00E625E5" w:rsidRDefault="00D31122" w:rsidP="00E625E5">
      <w:pPr>
        <w:spacing w:line="360" w:lineRule="auto"/>
        <w:ind w:firstLine="720"/>
        <w:jc w:val="both"/>
        <w:rPr>
          <w:sz w:val="28"/>
          <w:szCs w:val="28"/>
        </w:rPr>
      </w:pPr>
      <w:r w:rsidRPr="00E625E5">
        <w:rPr>
          <w:sz w:val="28"/>
          <w:szCs w:val="28"/>
        </w:rPr>
        <w:t xml:space="preserve">  Антенны Кассегрена широко используются в области радиорелейной и космической связи, в радиоастрономии, радиоуправлении, радиолокации и т.д.</w:t>
      </w:r>
    </w:p>
    <w:p w:rsidR="00D31122" w:rsidRPr="00E625E5" w:rsidRDefault="00D31122" w:rsidP="00E625E5">
      <w:pPr>
        <w:spacing w:line="360" w:lineRule="auto"/>
        <w:ind w:firstLine="720"/>
        <w:jc w:val="both"/>
        <w:rPr>
          <w:sz w:val="28"/>
          <w:szCs w:val="28"/>
        </w:rPr>
      </w:pPr>
      <w:r w:rsidRPr="00E625E5">
        <w:rPr>
          <w:sz w:val="28"/>
          <w:szCs w:val="28"/>
        </w:rPr>
        <w:t xml:space="preserve">  Для космической связи обычно строят антенны больших размеров с диаметром большого зеркала в 20-30 м и более. На тропосферных линиях связи применяются антенны сдиаметром раскрыва 7-18 м. В области радиорелейной связи применяются антенны с диаметром раскрыва от 0,5 до 5 м.</w:t>
      </w:r>
    </w:p>
    <w:p w:rsidR="00D31122" w:rsidRPr="00E625E5" w:rsidRDefault="00D31122" w:rsidP="00E625E5">
      <w:pPr>
        <w:pStyle w:val="21"/>
        <w:spacing w:line="360" w:lineRule="auto"/>
        <w:ind w:firstLine="720"/>
        <w:jc w:val="both"/>
        <w:rPr>
          <w:rFonts w:ascii="Times New Roman" w:hAnsi="Times New Roman"/>
          <w:b w:val="0"/>
          <w:sz w:val="28"/>
          <w:szCs w:val="28"/>
        </w:rPr>
      </w:pPr>
      <w:r w:rsidRPr="00E625E5">
        <w:rPr>
          <w:rFonts w:ascii="Times New Roman" w:hAnsi="Times New Roman"/>
          <w:b w:val="0"/>
          <w:sz w:val="28"/>
          <w:szCs w:val="28"/>
        </w:rPr>
        <w:t xml:space="preserve">  В данной работе необходимо рассчитать двухзеркальную параболическую антенну круговой поляризации по схеме Кассегрена. </w:t>
      </w:r>
    </w:p>
    <w:p w:rsidR="00D31122" w:rsidRPr="00E625E5" w:rsidRDefault="00E625E5" w:rsidP="00E625E5">
      <w:pPr>
        <w:pStyle w:val="6"/>
        <w:spacing w:line="360" w:lineRule="auto"/>
        <w:ind w:firstLine="720"/>
        <w:rPr>
          <w:rFonts w:ascii="Times New Roman" w:hAnsi="Times New Roman"/>
          <w:szCs w:val="28"/>
        </w:rPr>
      </w:pPr>
      <w:r>
        <w:rPr>
          <w:rFonts w:ascii="Times New Roman" w:hAnsi="Times New Roman"/>
          <w:szCs w:val="28"/>
        </w:rPr>
        <w:br w:type="page"/>
      </w:r>
      <w:r w:rsidR="00D31122" w:rsidRPr="00E625E5">
        <w:rPr>
          <w:rFonts w:ascii="Times New Roman" w:hAnsi="Times New Roman"/>
          <w:szCs w:val="28"/>
        </w:rPr>
        <w:lastRenderedPageBreak/>
        <w:t>2. Основная часть</w:t>
      </w:r>
    </w:p>
    <w:p w:rsidR="00D31122" w:rsidRPr="00E625E5" w:rsidRDefault="00D31122" w:rsidP="00E625E5">
      <w:pPr>
        <w:spacing w:line="360" w:lineRule="auto"/>
        <w:ind w:firstLine="720"/>
        <w:rPr>
          <w:sz w:val="28"/>
          <w:szCs w:val="28"/>
        </w:rPr>
      </w:pPr>
    </w:p>
    <w:p w:rsidR="00D31122" w:rsidRPr="00E625E5" w:rsidRDefault="00D31122" w:rsidP="00E625E5">
      <w:pPr>
        <w:spacing w:line="360" w:lineRule="auto"/>
        <w:ind w:firstLine="720"/>
        <w:jc w:val="center"/>
        <w:rPr>
          <w:b/>
          <w:sz w:val="28"/>
          <w:szCs w:val="28"/>
        </w:rPr>
      </w:pPr>
      <w:r w:rsidRPr="00E625E5">
        <w:rPr>
          <w:b/>
          <w:sz w:val="28"/>
          <w:szCs w:val="28"/>
        </w:rPr>
        <w:t>2.1 Расчет диаметров зеркал, фокусных расстояний и профилей зеркал</w:t>
      </w:r>
    </w:p>
    <w:p w:rsidR="00D31122" w:rsidRPr="00E625E5" w:rsidRDefault="00D31122" w:rsidP="00E625E5">
      <w:pPr>
        <w:spacing w:line="360" w:lineRule="auto"/>
        <w:ind w:firstLine="720"/>
        <w:jc w:val="both"/>
        <w:rPr>
          <w:sz w:val="28"/>
          <w:szCs w:val="28"/>
        </w:rPr>
      </w:pPr>
      <w:r w:rsidRPr="00E625E5">
        <w:rPr>
          <w:sz w:val="28"/>
          <w:szCs w:val="28"/>
        </w:rPr>
        <w:t xml:space="preserve">  </w:t>
      </w:r>
    </w:p>
    <w:p w:rsidR="007D33ED" w:rsidRPr="00E625E5" w:rsidRDefault="007D33ED" w:rsidP="00E625E5">
      <w:pPr>
        <w:spacing w:line="360" w:lineRule="auto"/>
        <w:ind w:firstLine="720"/>
        <w:jc w:val="both"/>
        <w:rPr>
          <w:sz w:val="28"/>
          <w:szCs w:val="28"/>
        </w:rPr>
      </w:pPr>
      <w:r w:rsidRPr="00E625E5">
        <w:rPr>
          <w:sz w:val="28"/>
          <w:szCs w:val="28"/>
        </w:rPr>
        <w:t>Находим среднюю длину волны заданного частотного диапазона:</w:t>
      </w:r>
    </w:p>
    <w:p w:rsidR="007D33ED" w:rsidRPr="00E625E5" w:rsidRDefault="00EF365E" w:rsidP="00E625E5">
      <w:pPr>
        <w:spacing w:line="360" w:lineRule="auto"/>
        <w:ind w:firstLine="720"/>
        <w:jc w:val="center"/>
        <w:rPr>
          <w:sz w:val="28"/>
          <w:szCs w:val="28"/>
        </w:rPr>
      </w:pPr>
      <w:r w:rsidRPr="00E625E5">
        <w:rPr>
          <w:position w:val="-10"/>
          <w:sz w:val="28"/>
          <w:szCs w:val="28"/>
        </w:rPr>
        <w:object w:dxaOrig="4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17.25pt" o:ole="" fillcolor="window">
            <v:imagedata r:id="rId7" o:title=""/>
          </v:shape>
          <o:OLEObject Type="Embed" ProgID="Equation.3" ShapeID="_x0000_i1025" DrawAspect="Content" ObjectID="_1458011476" r:id="rId8"/>
        </w:object>
      </w:r>
      <w:r w:rsidR="007D33ED" w:rsidRPr="00E625E5">
        <w:rPr>
          <w:sz w:val="28"/>
          <w:szCs w:val="28"/>
        </w:rPr>
        <w:t xml:space="preserve"> [м]</w:t>
      </w:r>
    </w:p>
    <w:p w:rsidR="007D33ED" w:rsidRPr="00E625E5" w:rsidRDefault="007D33ED" w:rsidP="00E625E5">
      <w:pPr>
        <w:spacing w:line="360" w:lineRule="auto"/>
        <w:ind w:firstLine="720"/>
        <w:jc w:val="both"/>
        <w:rPr>
          <w:sz w:val="28"/>
          <w:szCs w:val="28"/>
        </w:rPr>
      </w:pPr>
      <w:r w:rsidRPr="00E625E5">
        <w:rPr>
          <w:sz w:val="28"/>
          <w:szCs w:val="28"/>
        </w:rPr>
        <w:t xml:space="preserve">Найдём значение волнового числа </w:t>
      </w:r>
      <w:r w:rsidRPr="00E625E5">
        <w:rPr>
          <w:sz w:val="28"/>
          <w:szCs w:val="28"/>
          <w:lang w:val="en-US"/>
        </w:rPr>
        <w:t>k</w:t>
      </w:r>
      <w:r w:rsidRPr="00E625E5">
        <w:rPr>
          <w:sz w:val="28"/>
          <w:szCs w:val="28"/>
        </w:rPr>
        <w:t>:</w:t>
      </w:r>
    </w:p>
    <w:p w:rsidR="007D33ED" w:rsidRPr="00E625E5" w:rsidRDefault="000609C9" w:rsidP="00E625E5">
      <w:pPr>
        <w:spacing w:line="360" w:lineRule="auto"/>
        <w:ind w:firstLine="720"/>
        <w:jc w:val="center"/>
        <w:rPr>
          <w:sz w:val="28"/>
          <w:szCs w:val="28"/>
          <w:lang w:val="en-US"/>
        </w:rPr>
      </w:pPr>
      <w:r w:rsidRPr="00E625E5">
        <w:rPr>
          <w:position w:val="-32"/>
          <w:sz w:val="28"/>
          <w:szCs w:val="28"/>
          <w:lang w:val="en-US"/>
        </w:rPr>
        <w:object w:dxaOrig="2860" w:dyaOrig="700">
          <v:shape id="_x0000_i1026" type="#_x0000_t75" style="width:143.25pt;height:35.25pt" o:ole="" fillcolor="window">
            <v:imagedata r:id="rId9" o:title=""/>
          </v:shape>
          <o:OLEObject Type="Embed" ProgID="Equation.3" ShapeID="_x0000_i1026" DrawAspect="Content" ObjectID="_1458011477" r:id="rId10"/>
        </w:object>
      </w:r>
    </w:p>
    <w:p w:rsidR="007D33ED" w:rsidRPr="00E625E5" w:rsidRDefault="007D33ED" w:rsidP="00E625E5">
      <w:pPr>
        <w:spacing w:line="360" w:lineRule="auto"/>
        <w:ind w:firstLine="720"/>
        <w:jc w:val="both"/>
        <w:rPr>
          <w:sz w:val="28"/>
          <w:szCs w:val="28"/>
          <w:lang w:val="en-US"/>
        </w:rPr>
      </w:pPr>
      <w:r w:rsidRPr="00E625E5">
        <w:rPr>
          <w:sz w:val="28"/>
          <w:szCs w:val="28"/>
        </w:rPr>
        <w:t>Найдём значение</w:t>
      </w:r>
      <w:r w:rsidRPr="00E625E5">
        <w:rPr>
          <w:sz w:val="28"/>
          <w:szCs w:val="28"/>
          <w:lang w:val="en-US"/>
        </w:rPr>
        <w:t xml:space="preserve"> </w:t>
      </w:r>
      <w:r w:rsidRPr="00E625E5">
        <w:rPr>
          <w:sz w:val="28"/>
          <w:szCs w:val="28"/>
        </w:rPr>
        <w:t>волнового сопротивления</w:t>
      </w:r>
      <w:r w:rsidRPr="00E625E5">
        <w:rPr>
          <w:position w:val="-12"/>
          <w:sz w:val="28"/>
          <w:szCs w:val="28"/>
        </w:rPr>
        <w:object w:dxaOrig="300" w:dyaOrig="360">
          <v:shape id="_x0000_i1027" type="#_x0000_t75" style="width:15pt;height:18pt" o:ole="" fillcolor="window">
            <v:imagedata r:id="rId11" o:title=""/>
          </v:shape>
          <o:OLEObject Type="Embed" ProgID="Equation.3" ShapeID="_x0000_i1027" DrawAspect="Content" ObjectID="_1458011478" r:id="rId12"/>
        </w:object>
      </w:r>
      <w:r w:rsidRPr="00E625E5">
        <w:rPr>
          <w:sz w:val="28"/>
          <w:szCs w:val="28"/>
        </w:rPr>
        <w:t>:</w:t>
      </w:r>
    </w:p>
    <w:p w:rsidR="007D33ED" w:rsidRPr="00E625E5" w:rsidRDefault="001C5661" w:rsidP="00E625E5">
      <w:pPr>
        <w:spacing w:line="360" w:lineRule="auto"/>
        <w:ind w:firstLine="720"/>
        <w:jc w:val="center"/>
        <w:rPr>
          <w:sz w:val="28"/>
          <w:szCs w:val="28"/>
          <w:lang w:val="en-US"/>
        </w:rPr>
      </w:pPr>
      <w:r w:rsidRPr="00E625E5">
        <w:rPr>
          <w:position w:val="-12"/>
          <w:sz w:val="28"/>
          <w:szCs w:val="28"/>
          <w:lang w:val="en-US"/>
        </w:rPr>
        <w:object w:dxaOrig="2160" w:dyaOrig="360">
          <v:shape id="_x0000_i1028" type="#_x0000_t75" style="width:108pt;height:18pt" o:ole="" fillcolor="window">
            <v:imagedata r:id="rId13" o:title=""/>
          </v:shape>
          <o:OLEObject Type="Embed" ProgID="Equation.3" ShapeID="_x0000_i1028" DrawAspect="Content" ObjectID="_1458011479" r:id="rId14"/>
        </w:object>
      </w:r>
    </w:p>
    <w:p w:rsidR="00D31122" w:rsidRPr="00E625E5" w:rsidRDefault="00A93873" w:rsidP="00E625E5">
      <w:pPr>
        <w:spacing w:line="360" w:lineRule="auto"/>
        <w:ind w:firstLine="720"/>
        <w:jc w:val="both"/>
        <w:rPr>
          <w:sz w:val="28"/>
          <w:szCs w:val="28"/>
        </w:rPr>
      </w:pPr>
      <w:r>
        <w:rPr>
          <w:noProof/>
        </w:rPr>
        <w:object w:dxaOrig="1440" w:dyaOrig="1440">
          <v:shape id="_x0000_s1026" type="#_x0000_t75" style="position:absolute;left:0;text-align:left;margin-left:213.05pt;margin-top:64.25pt;width:141.4pt;height:20.8pt;z-index:251647488" o:allowincell="f">
            <v:imagedata r:id="rId15" o:title=""/>
            <w10:wrap type="topAndBottom"/>
          </v:shape>
          <o:OLEObject Type="Embed" ProgID="Equation.3" ShapeID="_x0000_s1026" DrawAspect="Content" ObjectID="_1458011521" r:id="rId16"/>
        </w:object>
      </w:r>
      <w:r w:rsidR="00D31122" w:rsidRPr="00E625E5">
        <w:rPr>
          <w:sz w:val="28"/>
          <w:szCs w:val="28"/>
        </w:rPr>
        <w:t>Диаметр основного зеркала 2</w:t>
      </w:r>
      <w:r w:rsidR="00D31122" w:rsidRPr="00E625E5">
        <w:rPr>
          <w:sz w:val="28"/>
          <w:szCs w:val="28"/>
          <w:lang w:val="en-US"/>
        </w:rPr>
        <w:t>R</w:t>
      </w:r>
      <w:r w:rsidR="00D31122" w:rsidRPr="00E625E5">
        <w:rPr>
          <w:sz w:val="28"/>
          <w:szCs w:val="28"/>
          <w:vertAlign w:val="subscript"/>
        </w:rPr>
        <w:t>п</w:t>
      </w:r>
      <w:r w:rsidR="00D31122" w:rsidRPr="00E625E5">
        <w:rPr>
          <w:sz w:val="28"/>
          <w:szCs w:val="28"/>
        </w:rPr>
        <w:t xml:space="preserve">  связан с заданной длиной волны и требуемым углом раствора диаграммы направленности на уровне половинной мощности  приблеженной зависимостью[6]:</w:t>
      </w:r>
    </w:p>
    <w:p w:rsidR="00D31122" w:rsidRPr="00E625E5" w:rsidRDefault="00A93873" w:rsidP="00E625E5">
      <w:pPr>
        <w:spacing w:line="360" w:lineRule="auto"/>
        <w:ind w:firstLine="720"/>
        <w:rPr>
          <w:sz w:val="28"/>
          <w:szCs w:val="28"/>
        </w:rPr>
      </w:pPr>
      <w:r>
        <w:rPr>
          <w:noProof/>
        </w:rPr>
        <w:object w:dxaOrig="1440" w:dyaOrig="1440">
          <v:shape id="_x0000_s1027" type="#_x0000_t75" style="position:absolute;left:0;text-align:left;margin-left:6in;margin-top:25.2pt;width:35pt;height:16pt;z-index:251655680">
            <v:imagedata r:id="rId17" o:title=""/>
            <w10:wrap type="topAndBottom"/>
          </v:shape>
          <o:OLEObject Type="Embed" ProgID="Equation.3" ShapeID="_x0000_s1027" DrawAspect="Content" ObjectID="_1458011522" r:id="rId18"/>
        </w:object>
      </w:r>
      <w:r>
        <w:rPr>
          <w:noProof/>
        </w:rPr>
        <w:object w:dxaOrig="1440" w:dyaOrig="1440">
          <v:shape id="_x0000_s1028" type="#_x0000_t75" style="position:absolute;left:0;text-align:left;margin-left:21.35pt;margin-top:19.25pt;width:109.75pt;height:30.25pt;z-index:251646464" o:allowincell="f">
            <v:imagedata r:id="rId19" o:title=""/>
            <w10:wrap type="topAndBottom"/>
          </v:shape>
          <o:OLEObject Type="Embed" ProgID="Equation.3" ShapeID="_x0000_s1028" DrawAspect="Content" ObjectID="_1458011523" r:id="rId20"/>
        </w:object>
      </w:r>
    </w:p>
    <w:p w:rsidR="00D31122" w:rsidRPr="00E625E5" w:rsidRDefault="00D31122" w:rsidP="00E625E5">
      <w:pPr>
        <w:spacing w:line="360" w:lineRule="auto"/>
        <w:ind w:firstLine="720"/>
        <w:jc w:val="both"/>
        <w:rPr>
          <w:sz w:val="28"/>
          <w:szCs w:val="28"/>
        </w:rPr>
      </w:pPr>
      <w:r w:rsidRPr="00E625E5">
        <w:rPr>
          <w:sz w:val="28"/>
          <w:szCs w:val="28"/>
        </w:rPr>
        <w:t>Фокусное рас</w:t>
      </w:r>
      <w:r w:rsidR="00CE1B78" w:rsidRPr="00E625E5">
        <w:rPr>
          <w:sz w:val="28"/>
          <w:szCs w:val="28"/>
        </w:rPr>
        <w:t>с</w:t>
      </w:r>
      <w:r w:rsidRPr="00E625E5">
        <w:rPr>
          <w:sz w:val="28"/>
          <w:szCs w:val="28"/>
        </w:rPr>
        <w:t xml:space="preserve">тояние выбирается из соотношения </w:t>
      </w:r>
    </w:p>
    <w:p w:rsidR="00D31122" w:rsidRPr="00E625E5" w:rsidRDefault="00A93873" w:rsidP="00E625E5">
      <w:pPr>
        <w:spacing w:line="360" w:lineRule="auto"/>
        <w:ind w:firstLine="720"/>
        <w:jc w:val="both"/>
        <w:rPr>
          <w:sz w:val="28"/>
          <w:szCs w:val="28"/>
        </w:rPr>
      </w:pPr>
      <w:r>
        <w:rPr>
          <w:noProof/>
        </w:rPr>
        <w:object w:dxaOrig="1440" w:dyaOrig="1440">
          <v:shape id="_x0000_s1029" type="#_x0000_t75" style="position:absolute;left:0;text-align:left;margin-left:213.05pt;margin-top:13.4pt;width:71pt;height:33pt;z-index:251648512" o:allowincell="f">
            <v:imagedata r:id="rId21" o:title=""/>
            <w10:wrap type="topAndBottom"/>
          </v:shape>
          <o:OLEObject Type="Embed" ProgID="Equation.3" ShapeID="_x0000_s1029" DrawAspect="Content" ObjectID="_1458011524" r:id="rId22"/>
        </w:object>
      </w:r>
    </w:p>
    <w:p w:rsidR="00D31122" w:rsidRPr="00E625E5" w:rsidRDefault="00A93873" w:rsidP="00E625E5">
      <w:pPr>
        <w:spacing w:line="360" w:lineRule="auto"/>
        <w:ind w:firstLine="720"/>
        <w:jc w:val="both"/>
        <w:rPr>
          <w:sz w:val="28"/>
          <w:szCs w:val="28"/>
        </w:rPr>
      </w:pPr>
      <w:r>
        <w:rPr>
          <w:noProof/>
        </w:rPr>
        <w:object w:dxaOrig="1440" w:dyaOrig="1440">
          <v:shape id="_x0000_s1030" type="#_x0000_t75" style="position:absolute;left:0;text-align:left;margin-left:6in;margin-top:16.3pt;width:36pt;height:16pt;z-index:251656704">
            <v:imagedata r:id="rId23" o:title=""/>
            <w10:wrap type="topAndBottom"/>
          </v:shape>
          <o:OLEObject Type="Embed" ProgID="Equation.3" ShapeID="_x0000_s1030" DrawAspect="Content" ObjectID="_1458011525" r:id="rId24"/>
        </w:object>
      </w:r>
      <w:r>
        <w:rPr>
          <w:noProof/>
        </w:rPr>
        <w:object w:dxaOrig="1440" w:dyaOrig="1440">
          <v:shape id="_x0000_s1031" type="#_x0000_t75" style="position:absolute;left:0;text-align:left;margin-left:146.7pt;margin-top:19.3pt;width:195pt;height:16pt;z-index:251649536">
            <v:imagedata r:id="rId25" o:title=""/>
            <w10:wrap type="topAndBottom"/>
          </v:shape>
          <o:OLEObject Type="Embed" ProgID="Equation.3" ShapeID="_x0000_s1031" DrawAspect="Content" ObjectID="_1458011526" r:id="rId26"/>
        </w:object>
      </w:r>
      <w:r w:rsidR="00D31122" w:rsidRPr="00E625E5">
        <w:rPr>
          <w:sz w:val="28"/>
          <w:szCs w:val="28"/>
        </w:rPr>
        <w:t>откуда</w:t>
      </w:r>
    </w:p>
    <w:p w:rsidR="00D31122" w:rsidRPr="00E625E5" w:rsidRDefault="00D31122" w:rsidP="00E625E5">
      <w:pPr>
        <w:spacing w:line="360" w:lineRule="auto"/>
        <w:ind w:firstLine="720"/>
        <w:jc w:val="both"/>
        <w:rPr>
          <w:sz w:val="28"/>
          <w:szCs w:val="28"/>
        </w:rPr>
      </w:pPr>
      <w:r w:rsidRPr="00E625E5">
        <w:rPr>
          <w:sz w:val="28"/>
          <w:szCs w:val="28"/>
        </w:rPr>
        <w:t>Расстояние</w:t>
      </w:r>
      <w:r w:rsidR="0067665D" w:rsidRPr="00E625E5">
        <w:rPr>
          <w:sz w:val="28"/>
          <w:szCs w:val="28"/>
        </w:rPr>
        <w:t xml:space="preserve"> </w:t>
      </w:r>
      <w:r w:rsidRPr="00E625E5">
        <w:rPr>
          <w:sz w:val="28"/>
          <w:szCs w:val="28"/>
        </w:rPr>
        <w:t xml:space="preserve">между фокусами гиперболоида </w:t>
      </w:r>
      <w:r w:rsidRPr="00E625E5">
        <w:rPr>
          <w:sz w:val="28"/>
          <w:szCs w:val="28"/>
          <w:lang w:val="en-US"/>
        </w:rPr>
        <w:t>f</w:t>
      </w:r>
      <w:r w:rsidRPr="00E625E5">
        <w:rPr>
          <w:sz w:val="28"/>
          <w:szCs w:val="28"/>
          <w:vertAlign w:val="subscript"/>
        </w:rPr>
        <w:t xml:space="preserve">г  </w:t>
      </w:r>
      <w:r w:rsidRPr="00E625E5">
        <w:rPr>
          <w:sz w:val="28"/>
          <w:szCs w:val="28"/>
        </w:rPr>
        <w:t>выбирается в зависимости от требования к месту размещения облучателя. Обычно облучатель располагают вблизи центра основного зеркала, по этому</w:t>
      </w:r>
    </w:p>
    <w:p w:rsidR="00D31122" w:rsidRPr="00E625E5" w:rsidRDefault="00A93873" w:rsidP="00E625E5">
      <w:pPr>
        <w:spacing w:line="360" w:lineRule="auto"/>
        <w:ind w:firstLine="720"/>
        <w:jc w:val="both"/>
        <w:rPr>
          <w:sz w:val="28"/>
          <w:szCs w:val="28"/>
        </w:rPr>
      </w:pPr>
      <w:r>
        <w:rPr>
          <w:noProof/>
        </w:rPr>
        <w:object w:dxaOrig="1440" w:dyaOrig="1440">
          <v:shape id="_x0000_s1032" type="#_x0000_t75" style="position:absolute;left:0;text-align:left;margin-left:6in;margin-top:17pt;width:36pt;height:16pt;z-index:251657728">
            <v:imagedata r:id="rId27" o:title=""/>
            <w10:wrap type="topAndBottom"/>
          </v:shape>
          <o:OLEObject Type="Embed" ProgID="Equation.3" ShapeID="_x0000_s1032" DrawAspect="Content" ObjectID="_1458011527" r:id="rId28"/>
        </w:object>
      </w:r>
      <w:r>
        <w:rPr>
          <w:noProof/>
        </w:rPr>
        <w:object w:dxaOrig="1440" w:dyaOrig="1440">
          <v:shape id="_x0000_s1033" type="#_x0000_t75" style="position:absolute;left:0;text-align:left;margin-left:173.7pt;margin-top:16.25pt;width:121pt;height:16pt;z-index:251650560">
            <v:imagedata r:id="rId29" o:title=""/>
            <w10:wrap type="topAndBottom"/>
          </v:shape>
          <o:OLEObject Type="Embed" ProgID="Equation.3" ShapeID="_x0000_s1033" DrawAspect="Content" ObjectID="_1458011528" r:id="rId30"/>
        </w:object>
      </w:r>
    </w:p>
    <w:p w:rsidR="00D31122" w:rsidRPr="00E625E5" w:rsidRDefault="00A93873" w:rsidP="00E625E5">
      <w:pPr>
        <w:pStyle w:val="31"/>
        <w:spacing w:line="360" w:lineRule="auto"/>
        <w:ind w:firstLine="720"/>
        <w:rPr>
          <w:rFonts w:ascii="Times New Roman" w:hAnsi="Times New Roman"/>
          <w:szCs w:val="28"/>
          <w:lang w:val="ru-RU"/>
        </w:rPr>
      </w:pPr>
      <w:r>
        <w:rPr>
          <w:noProof/>
          <w:lang w:val="ru-RU"/>
        </w:rPr>
        <w:lastRenderedPageBreak/>
        <w:object w:dxaOrig="1440" w:dyaOrig="1440">
          <v:shape id="_x0000_s1034" type="#_x0000_t75" style="position:absolute;left:0;text-align:left;margin-left:6in;margin-top:50pt;width:36pt;height:16pt;z-index:251658752">
            <v:imagedata r:id="rId31" o:title=""/>
            <w10:wrap type="topAndBottom"/>
          </v:shape>
          <o:OLEObject Type="Embed" ProgID="Equation.3" ShapeID="_x0000_s1034" DrawAspect="Content" ObjectID="_1458011529" r:id="rId32"/>
        </w:object>
      </w:r>
      <w:r>
        <w:rPr>
          <w:noProof/>
          <w:lang w:val="ru-RU"/>
        </w:rPr>
        <w:object w:dxaOrig="1440" w:dyaOrig="1440">
          <v:shape id="_x0000_s1035" type="#_x0000_t75" style="position:absolute;left:0;text-align:left;margin-left:191.75pt;margin-top:41.3pt;width:70pt;height:35pt;z-index:251651584" o:allowincell="f">
            <v:imagedata r:id="rId33" o:title=""/>
            <w10:wrap type="topAndBottom"/>
          </v:shape>
          <o:OLEObject Type="Embed" ProgID="Equation.3" ShapeID="_x0000_s1035" DrawAspect="Content" ObjectID="_1458011530" r:id="rId34"/>
        </w:object>
      </w:r>
      <w:r w:rsidR="00D31122" w:rsidRPr="00E625E5">
        <w:rPr>
          <w:rFonts w:ascii="Times New Roman" w:hAnsi="Times New Roman"/>
          <w:szCs w:val="28"/>
          <w:lang w:val="ru-RU"/>
        </w:rPr>
        <w:t>В литературе приводится следующее приблеженное соотношение для оптимального выбора диаметра гиперболоида:</w:t>
      </w:r>
    </w:p>
    <w:p w:rsidR="00D31122" w:rsidRPr="00E625E5" w:rsidRDefault="00D31122" w:rsidP="00E625E5">
      <w:pPr>
        <w:pStyle w:val="31"/>
        <w:spacing w:line="360" w:lineRule="auto"/>
        <w:ind w:firstLine="720"/>
        <w:rPr>
          <w:rFonts w:ascii="Times New Roman" w:hAnsi="Times New Roman"/>
          <w:szCs w:val="28"/>
          <w:lang w:val="ru-RU"/>
        </w:rPr>
      </w:pPr>
      <w:r w:rsidRPr="00E625E5">
        <w:rPr>
          <w:rFonts w:ascii="Times New Roman" w:hAnsi="Times New Roman"/>
          <w:szCs w:val="28"/>
          <w:lang w:val="ru-RU"/>
        </w:rPr>
        <w:t>K-отношение диаметра эффективного раскрыва облучателя к диаметру затенения</w:t>
      </w:r>
      <w:r w:rsidR="00CC7E84" w:rsidRPr="00E625E5">
        <w:rPr>
          <w:rFonts w:ascii="Times New Roman" w:hAnsi="Times New Roman"/>
          <w:szCs w:val="28"/>
          <w:lang w:val="ru-RU"/>
        </w:rPr>
        <w:t xml:space="preserve"> (близка к 1 и уменьшается при большом числе облучателей)</w:t>
      </w:r>
      <w:r w:rsidRPr="00E625E5">
        <w:rPr>
          <w:rFonts w:ascii="Times New Roman" w:hAnsi="Times New Roman"/>
          <w:szCs w:val="28"/>
          <w:lang w:val="ru-RU"/>
        </w:rPr>
        <w:t>;</w:t>
      </w:r>
    </w:p>
    <w:p w:rsidR="00D31122" w:rsidRPr="00E625E5" w:rsidRDefault="00D31122" w:rsidP="00E625E5">
      <w:pPr>
        <w:pStyle w:val="31"/>
        <w:spacing w:line="360" w:lineRule="auto"/>
        <w:ind w:firstLine="720"/>
        <w:rPr>
          <w:rFonts w:ascii="Times New Roman" w:hAnsi="Times New Roman"/>
          <w:szCs w:val="28"/>
          <w:lang w:val="ru-RU"/>
        </w:rPr>
      </w:pPr>
      <w:r w:rsidRPr="00E625E5">
        <w:rPr>
          <w:rFonts w:ascii="Times New Roman" w:hAnsi="Times New Roman"/>
          <w:szCs w:val="28"/>
        </w:rPr>
        <w:t>f</w:t>
      </w:r>
      <w:r w:rsidRPr="00E625E5">
        <w:rPr>
          <w:rFonts w:ascii="Times New Roman" w:hAnsi="Times New Roman"/>
          <w:szCs w:val="28"/>
          <w:lang w:val="ru-RU"/>
        </w:rPr>
        <w:t xml:space="preserve">-фокусное растояние параболоида; </w:t>
      </w:r>
    </w:p>
    <w:p w:rsidR="00D31122" w:rsidRPr="00E625E5" w:rsidRDefault="00D31122" w:rsidP="00E625E5">
      <w:pPr>
        <w:pStyle w:val="31"/>
        <w:spacing w:line="360" w:lineRule="auto"/>
        <w:ind w:firstLine="720"/>
        <w:rPr>
          <w:rFonts w:ascii="Times New Roman" w:hAnsi="Times New Roman"/>
          <w:szCs w:val="28"/>
          <w:lang w:val="ru-RU"/>
        </w:rPr>
      </w:pPr>
      <w:r w:rsidRPr="00E625E5">
        <w:rPr>
          <w:rFonts w:ascii="Times New Roman" w:hAnsi="Times New Roman"/>
          <w:szCs w:val="28"/>
          <w:lang w:val="ru-RU"/>
        </w:rPr>
        <w:t xml:space="preserve">Откуда выбираем </w:t>
      </w:r>
      <w:r w:rsidRPr="00E625E5">
        <w:rPr>
          <w:rFonts w:ascii="Times New Roman" w:hAnsi="Times New Roman"/>
          <w:szCs w:val="28"/>
        </w:rPr>
        <w:t>R</w:t>
      </w:r>
      <w:r w:rsidRPr="00E625E5">
        <w:rPr>
          <w:rFonts w:ascii="Times New Roman" w:hAnsi="Times New Roman"/>
          <w:szCs w:val="28"/>
          <w:vertAlign w:val="subscript"/>
          <w:lang w:val="ru-RU"/>
        </w:rPr>
        <w:t>Г</w:t>
      </w:r>
      <w:r w:rsidRPr="00E625E5">
        <w:rPr>
          <w:rFonts w:ascii="Times New Roman" w:hAnsi="Times New Roman"/>
          <w:szCs w:val="28"/>
          <w:lang w:val="ru-RU"/>
        </w:rPr>
        <w:t>=0.</w:t>
      </w:r>
      <w:r w:rsidR="00E200E6" w:rsidRPr="00E625E5">
        <w:rPr>
          <w:rFonts w:ascii="Times New Roman" w:hAnsi="Times New Roman"/>
          <w:szCs w:val="28"/>
        </w:rPr>
        <w:t>0</w:t>
      </w:r>
      <w:r w:rsidR="004244DD" w:rsidRPr="00E625E5">
        <w:rPr>
          <w:rFonts w:ascii="Times New Roman" w:hAnsi="Times New Roman"/>
          <w:szCs w:val="28"/>
          <w:lang w:val="ru-RU"/>
        </w:rPr>
        <w:t>8</w:t>
      </w:r>
      <w:r w:rsidR="008D587B" w:rsidRPr="00E625E5">
        <w:rPr>
          <w:rFonts w:ascii="Times New Roman" w:hAnsi="Times New Roman"/>
          <w:szCs w:val="28"/>
        </w:rPr>
        <w:t>2</w:t>
      </w:r>
      <w:r w:rsidRPr="00E625E5">
        <w:rPr>
          <w:rFonts w:ascii="Times New Roman" w:hAnsi="Times New Roman"/>
          <w:szCs w:val="28"/>
          <w:lang w:val="ru-RU"/>
        </w:rPr>
        <w:t xml:space="preserve"> м.</w:t>
      </w:r>
    </w:p>
    <w:p w:rsidR="00D31122" w:rsidRPr="00E625E5" w:rsidRDefault="00D31122" w:rsidP="00E625E5">
      <w:pPr>
        <w:pStyle w:val="31"/>
        <w:spacing w:line="360" w:lineRule="auto"/>
        <w:ind w:firstLine="720"/>
        <w:rPr>
          <w:rFonts w:ascii="Times New Roman" w:hAnsi="Times New Roman"/>
          <w:szCs w:val="28"/>
          <w:lang w:val="ru-RU"/>
        </w:rPr>
      </w:pPr>
      <w:r w:rsidRPr="00E625E5">
        <w:rPr>
          <w:rFonts w:ascii="Times New Roman" w:hAnsi="Times New Roman"/>
          <w:szCs w:val="28"/>
          <w:lang w:val="ru-RU"/>
        </w:rPr>
        <w:t xml:space="preserve">Угол раскрыва </w:t>
      </w:r>
      <w:r w:rsidRPr="00E625E5">
        <w:rPr>
          <w:rFonts w:ascii="Times New Roman" w:hAnsi="Times New Roman"/>
          <w:szCs w:val="28"/>
        </w:rPr>
        <w:t></w:t>
      </w:r>
      <w:r w:rsidRPr="00E625E5">
        <w:rPr>
          <w:rFonts w:ascii="Times New Roman" w:hAnsi="Times New Roman"/>
          <w:szCs w:val="28"/>
          <w:vertAlign w:val="subscript"/>
        </w:rPr>
        <w:t></w:t>
      </w:r>
      <w:r w:rsidRPr="00E625E5">
        <w:rPr>
          <w:rFonts w:ascii="Times New Roman" w:hAnsi="Times New Roman"/>
          <w:szCs w:val="28"/>
        </w:rPr>
        <w:t></w:t>
      </w:r>
      <w:r w:rsidRPr="00E625E5">
        <w:rPr>
          <w:rFonts w:ascii="Times New Roman" w:hAnsi="Times New Roman"/>
          <w:szCs w:val="28"/>
          <w:lang w:val="ru-RU"/>
        </w:rPr>
        <w:t>определяется по формуле</w:t>
      </w:r>
    </w:p>
    <w:p w:rsidR="00D31122" w:rsidRPr="00E625E5" w:rsidRDefault="00A93873" w:rsidP="00E625E5">
      <w:pPr>
        <w:pStyle w:val="31"/>
        <w:spacing w:line="360" w:lineRule="auto"/>
        <w:ind w:firstLine="720"/>
        <w:rPr>
          <w:rFonts w:ascii="Times New Roman" w:hAnsi="Times New Roman"/>
          <w:szCs w:val="28"/>
          <w:lang w:val="ru-RU"/>
        </w:rPr>
      </w:pPr>
      <w:r>
        <w:rPr>
          <w:noProof/>
          <w:lang w:val="ru-RU"/>
        </w:rPr>
        <w:object w:dxaOrig="1440" w:dyaOrig="1440">
          <v:shape id="_x0000_s1036" type="#_x0000_t75" style="position:absolute;left:0;text-align:left;margin-left:6in;margin-top:18.7pt;width:36pt;height:16pt;z-index:251659776">
            <v:imagedata r:id="rId35" o:title=""/>
            <w10:wrap type="topAndBottom"/>
          </v:shape>
          <o:OLEObject Type="Embed" ProgID="Equation.3" ShapeID="_x0000_s1036" DrawAspect="Content" ObjectID="_1458011531" r:id="rId36"/>
        </w:object>
      </w:r>
      <w:r>
        <w:rPr>
          <w:noProof/>
          <w:lang w:val="ru-RU"/>
        </w:rPr>
        <w:object w:dxaOrig="1440" w:dyaOrig="1440">
          <v:shape id="_x0000_s1037" type="#_x0000_t75" style="position:absolute;left:0;text-align:left;margin-left:123.8pt;margin-top:10.7pt;width:229.95pt;height:33pt;z-index:251654656" o:allowincell="f">
            <v:imagedata r:id="rId37" o:title=""/>
            <w10:wrap type="topAndBottom"/>
          </v:shape>
          <o:OLEObject Type="Embed" ProgID="Equation.3" ShapeID="_x0000_s1037" DrawAspect="Content" ObjectID="_1458011532" r:id="rId38"/>
        </w:object>
      </w:r>
    </w:p>
    <w:p w:rsidR="00D31122" w:rsidRPr="00E625E5" w:rsidRDefault="00A93873" w:rsidP="00E625E5">
      <w:pPr>
        <w:pStyle w:val="31"/>
        <w:spacing w:line="360" w:lineRule="auto"/>
        <w:ind w:firstLine="720"/>
        <w:rPr>
          <w:rFonts w:ascii="Times New Roman" w:hAnsi="Times New Roman"/>
          <w:szCs w:val="28"/>
          <w:lang w:val="ru-RU"/>
        </w:rPr>
      </w:pPr>
      <w:r>
        <w:rPr>
          <w:noProof/>
          <w:lang w:val="ru-RU"/>
        </w:rPr>
        <w:object w:dxaOrig="1440" w:dyaOrig="1440">
          <v:shape id="_x0000_s1038" type="#_x0000_t75" style="position:absolute;left:0;text-align:left;margin-left:441pt;margin-top:23.35pt;width:36pt;height:16pt;z-index:251660800">
            <v:imagedata r:id="rId39" o:title=""/>
            <w10:wrap type="topAndBottom"/>
          </v:shape>
          <o:OLEObject Type="Embed" ProgID="Equation.3" ShapeID="_x0000_s1038" DrawAspect="Content" ObjectID="_1458011533" r:id="rId40"/>
        </w:object>
      </w:r>
      <w:r>
        <w:rPr>
          <w:noProof/>
          <w:lang w:val="ru-RU"/>
        </w:rPr>
        <w:object w:dxaOrig="1440" w:dyaOrig="1440">
          <v:shape id="_x0000_s1039" type="#_x0000_t75" style="position:absolute;left:0;text-align:left;margin-left:120.75pt;margin-top:22.2pt;width:67.95pt;height:31pt;z-index:251652608" o:allowincell="f">
            <v:imagedata r:id="rId41" o:title=""/>
            <w10:wrap type="topAndBottom"/>
          </v:shape>
          <o:OLEObject Type="Embed" ProgID="Equation.3" ShapeID="_x0000_s1039" DrawAspect="Content" ObjectID="_1458011534" r:id="rId42"/>
        </w:object>
      </w:r>
      <w:r>
        <w:rPr>
          <w:noProof/>
          <w:lang w:val="ru-RU"/>
        </w:rPr>
        <w:object w:dxaOrig="1440" w:dyaOrig="1440">
          <v:shape id="_x0000_s1040" type="#_x0000_t75" style="position:absolute;left:0;text-align:left;margin-left:230.05pt;margin-top:29.6pt;width:70pt;height:16pt;z-index:251653632" o:allowincell="f">
            <v:imagedata r:id="rId43" o:title=""/>
            <w10:wrap type="topAndBottom"/>
          </v:shape>
          <o:OLEObject Type="Embed" ProgID="Equation.3" ShapeID="_x0000_s1040" DrawAspect="Content" ObjectID="_1458011535" r:id="rId44"/>
        </w:object>
      </w:r>
      <w:r w:rsidR="00D31122" w:rsidRPr="00E625E5">
        <w:rPr>
          <w:rFonts w:ascii="Times New Roman" w:hAnsi="Times New Roman"/>
          <w:szCs w:val="28"/>
          <w:lang w:val="ru-RU"/>
        </w:rPr>
        <w:t>Профиль параболы определяется в полярных координатах зависимостью</w:t>
      </w:r>
    </w:p>
    <w:p w:rsidR="005F261F" w:rsidRPr="00E625E5" w:rsidRDefault="005F261F" w:rsidP="00E625E5">
      <w:pPr>
        <w:pStyle w:val="31"/>
        <w:spacing w:line="360" w:lineRule="auto"/>
        <w:ind w:firstLine="720"/>
        <w:rPr>
          <w:rFonts w:ascii="Times New Roman" w:hAnsi="Times New Roman"/>
          <w:szCs w:val="28"/>
          <w:lang w:val="ru-RU"/>
        </w:rPr>
      </w:pPr>
      <w:r w:rsidRPr="00E625E5">
        <w:rPr>
          <w:rFonts w:ascii="Times New Roman" w:hAnsi="Times New Roman"/>
          <w:szCs w:val="28"/>
          <w:lang w:val="ru-RU"/>
        </w:rPr>
        <w:t>Вид параболоида  и вспомогательного зеркала показан на рисунке 1.</w:t>
      </w:r>
    </w:p>
    <w:p w:rsidR="00D31122" w:rsidRPr="00E625E5" w:rsidRDefault="00E625E5" w:rsidP="00E625E5">
      <w:pPr>
        <w:pStyle w:val="a9"/>
        <w:tabs>
          <w:tab w:val="clear" w:pos="4153"/>
          <w:tab w:val="clear" w:pos="8306"/>
        </w:tabs>
        <w:spacing w:line="360" w:lineRule="auto"/>
        <w:ind w:firstLine="720"/>
        <w:rPr>
          <w:sz w:val="28"/>
          <w:szCs w:val="28"/>
        </w:rPr>
      </w:pPr>
      <w:r w:rsidRPr="00E625E5">
        <w:rPr>
          <w:sz w:val="28"/>
          <w:szCs w:val="28"/>
        </w:rPr>
        <w:object w:dxaOrig="4755" w:dyaOrig="6930">
          <v:shape id="_x0000_i1044" type="#_x0000_t75" style="width:223.5pt;height:242.25pt" o:ole="">
            <v:imagedata r:id="rId45" o:title=""/>
          </v:shape>
          <o:OLEObject Type="Embed" ProgID="Mathcad" ShapeID="_x0000_i1044" DrawAspect="Content" ObjectID="_1458011480" r:id="rId46"/>
        </w:object>
      </w:r>
    </w:p>
    <w:p w:rsidR="00CF3253" w:rsidRPr="00E625E5" w:rsidRDefault="00CF3253" w:rsidP="00E625E5">
      <w:pPr>
        <w:pStyle w:val="a9"/>
        <w:tabs>
          <w:tab w:val="clear" w:pos="4153"/>
          <w:tab w:val="clear" w:pos="8306"/>
        </w:tabs>
        <w:spacing w:line="360" w:lineRule="auto"/>
        <w:ind w:firstLine="720"/>
        <w:rPr>
          <w:snapToGrid w:val="0"/>
          <w:sz w:val="28"/>
          <w:szCs w:val="28"/>
        </w:rPr>
      </w:pPr>
    </w:p>
    <w:p w:rsidR="00D31122" w:rsidRPr="00E625E5" w:rsidRDefault="0069210F" w:rsidP="00E625E5">
      <w:pPr>
        <w:spacing w:line="360" w:lineRule="auto"/>
        <w:ind w:firstLine="720"/>
        <w:jc w:val="center"/>
        <w:rPr>
          <w:b/>
          <w:sz w:val="28"/>
          <w:szCs w:val="28"/>
        </w:rPr>
      </w:pPr>
      <w:r w:rsidRPr="00E625E5">
        <w:rPr>
          <w:sz w:val="28"/>
          <w:szCs w:val="28"/>
        </w:rPr>
        <w:t>Р</w:t>
      </w:r>
      <w:r w:rsidR="00D31122" w:rsidRPr="00E625E5">
        <w:rPr>
          <w:sz w:val="28"/>
          <w:szCs w:val="28"/>
        </w:rPr>
        <w:t>ис</w:t>
      </w:r>
      <w:r w:rsidRPr="00E625E5">
        <w:rPr>
          <w:sz w:val="28"/>
          <w:szCs w:val="28"/>
        </w:rPr>
        <w:t>.</w:t>
      </w:r>
      <w:r w:rsidR="00D31122" w:rsidRPr="00E625E5">
        <w:rPr>
          <w:sz w:val="28"/>
          <w:szCs w:val="28"/>
        </w:rPr>
        <w:t>1</w:t>
      </w:r>
      <w:r w:rsidRPr="00E625E5">
        <w:rPr>
          <w:sz w:val="28"/>
          <w:szCs w:val="28"/>
        </w:rPr>
        <w:t xml:space="preserve">- Профиль большого </w:t>
      </w:r>
      <w:r w:rsidR="00CF3253" w:rsidRPr="00E625E5">
        <w:rPr>
          <w:sz w:val="28"/>
          <w:szCs w:val="28"/>
        </w:rPr>
        <w:t xml:space="preserve"> и малого </w:t>
      </w:r>
      <w:r w:rsidRPr="00E625E5">
        <w:rPr>
          <w:sz w:val="28"/>
          <w:szCs w:val="28"/>
        </w:rPr>
        <w:t>зеркала</w:t>
      </w:r>
      <w:r w:rsidRPr="00E625E5">
        <w:rPr>
          <w:b/>
          <w:sz w:val="28"/>
          <w:szCs w:val="28"/>
        </w:rPr>
        <w:t xml:space="preserve"> </w:t>
      </w:r>
      <w:r w:rsidR="00D31122" w:rsidRPr="00E625E5">
        <w:rPr>
          <w:b/>
          <w:position w:val="-10"/>
          <w:sz w:val="28"/>
          <w:szCs w:val="28"/>
        </w:rPr>
        <w:object w:dxaOrig="180" w:dyaOrig="340">
          <v:shape id="_x0000_i1045" type="#_x0000_t75" style="width:9pt;height:17.25pt" o:ole="" fillcolor="window">
            <v:imagedata r:id="rId47" o:title=""/>
          </v:shape>
          <o:OLEObject Type="Embed" ProgID="Equation.3" ShapeID="_x0000_i1045" DrawAspect="Content" ObjectID="_1458011481" r:id="rId48"/>
        </w:object>
      </w:r>
    </w:p>
    <w:p w:rsidR="00D31122" w:rsidRPr="00E625E5" w:rsidRDefault="00D31122" w:rsidP="00E625E5">
      <w:pPr>
        <w:pStyle w:val="31"/>
        <w:spacing w:line="360" w:lineRule="auto"/>
        <w:ind w:firstLine="720"/>
        <w:rPr>
          <w:rFonts w:ascii="Times New Roman" w:hAnsi="Times New Roman"/>
          <w:szCs w:val="28"/>
          <w:lang w:val="ru-RU"/>
        </w:rPr>
      </w:pPr>
      <w:r w:rsidRPr="00E625E5">
        <w:rPr>
          <w:rFonts w:ascii="Times New Roman" w:hAnsi="Times New Roman"/>
          <w:szCs w:val="28"/>
          <w:lang w:val="ru-RU"/>
        </w:rPr>
        <w:lastRenderedPageBreak/>
        <w:t>Воспользовшись понятием об эквивалентном параболоиде найдем его фокус и угол раскрыва:</w:t>
      </w:r>
    </w:p>
    <w:p w:rsidR="00FD5818" w:rsidRPr="00E625E5" w:rsidRDefault="00FD5818" w:rsidP="00E625E5">
      <w:pPr>
        <w:pStyle w:val="31"/>
        <w:spacing w:line="360" w:lineRule="auto"/>
        <w:ind w:firstLine="720"/>
        <w:rPr>
          <w:rFonts w:ascii="Times New Roman" w:hAnsi="Times New Roman"/>
          <w:szCs w:val="28"/>
          <w:lang w:val="ru-RU"/>
        </w:rPr>
      </w:pPr>
    </w:p>
    <w:p w:rsidR="00D31122" w:rsidRPr="00E625E5" w:rsidRDefault="00A93873" w:rsidP="00E625E5">
      <w:pPr>
        <w:pStyle w:val="31"/>
        <w:spacing w:line="360" w:lineRule="auto"/>
        <w:ind w:firstLine="720"/>
        <w:rPr>
          <w:rFonts w:ascii="Times New Roman" w:hAnsi="Times New Roman"/>
          <w:szCs w:val="28"/>
          <w:lang w:val="ru-RU"/>
        </w:rPr>
      </w:pPr>
      <w:r>
        <w:rPr>
          <w:noProof/>
          <w:lang w:val="ru-RU"/>
        </w:rPr>
        <w:object w:dxaOrig="1440" w:dyaOrig="1440">
          <v:shape id="_x0000_s1041" type="#_x0000_t75" style="position:absolute;left:0;text-align:left;margin-left:414pt;margin-top:145.35pt;width:36pt;height:16pt;z-index:251668992">
            <v:imagedata r:id="rId49" o:title=""/>
            <w10:wrap type="topAndBottom"/>
          </v:shape>
          <o:OLEObject Type="Embed" ProgID="Equation.3" ShapeID="_x0000_s1041" DrawAspect="Content" ObjectID="_1458011536" r:id="rId50"/>
        </w:object>
      </w:r>
      <w:r>
        <w:rPr>
          <w:noProof/>
          <w:lang w:val="ru-RU"/>
        </w:rPr>
        <w:object w:dxaOrig="1440" w:dyaOrig="1440">
          <v:shape id="_x0000_s1042" type="#_x0000_t75" style="position:absolute;left:0;text-align:left;margin-left:414pt;margin-top:23.3pt;width:36pt;height:16pt;z-index:251667968">
            <v:imagedata r:id="rId51" o:title=""/>
            <w10:wrap type="topAndBottom"/>
          </v:shape>
          <o:OLEObject Type="Embed" ProgID="Equation.3" ShapeID="_x0000_s1042" DrawAspect="Content" ObjectID="_1458011537" r:id="rId52"/>
        </w:object>
      </w:r>
      <w:r>
        <w:rPr>
          <w:noProof/>
          <w:lang w:val="ru-RU"/>
        </w:rPr>
        <w:object w:dxaOrig="1440" w:dyaOrig="1440">
          <v:shape id="_x0000_s1043" type="#_x0000_t75" style="position:absolute;left:0;text-align:left;margin-left:127.85pt;margin-top:15pt;width:168.95pt;height:51pt;z-index:251662848" o:allowincell="f">
            <v:imagedata r:id="rId53" o:title=""/>
            <w10:wrap type="topAndBottom"/>
          </v:shape>
          <o:OLEObject Type="Embed" ProgID="Equation.3" ShapeID="_x0000_s1043" DrawAspect="Content" ObjectID="_1458011538" r:id="rId54"/>
        </w:object>
      </w:r>
      <w:r>
        <w:rPr>
          <w:noProof/>
          <w:lang w:val="ru-RU"/>
        </w:rPr>
        <w:object w:dxaOrig="1440" w:dyaOrig="1440">
          <v:shape id="_x0000_s1044" type="#_x0000_t75" style="position:absolute;left:0;text-align:left;margin-left:142.05pt;margin-top:71.35pt;width:125pt;height:62pt;z-index:251663872" o:allowincell="f">
            <v:imagedata r:id="rId55" o:title=""/>
            <w10:wrap type="topAndBottom"/>
          </v:shape>
          <o:OLEObject Type="Embed" ProgID="Equation.3" ShapeID="_x0000_s1044" DrawAspect="Content" ObjectID="_1458011539" r:id="rId56"/>
        </w:object>
      </w:r>
    </w:p>
    <w:p w:rsidR="00D31122" w:rsidRPr="00E625E5" w:rsidRDefault="00930A24" w:rsidP="00E625E5">
      <w:pPr>
        <w:spacing w:line="360" w:lineRule="auto"/>
        <w:ind w:left="720" w:firstLine="720"/>
        <w:rPr>
          <w:b/>
          <w:sz w:val="28"/>
          <w:szCs w:val="28"/>
        </w:rPr>
      </w:pPr>
      <w:r w:rsidRPr="00E625E5">
        <w:rPr>
          <w:b/>
          <w:sz w:val="28"/>
          <w:szCs w:val="28"/>
        </w:rPr>
        <w:br w:type="page"/>
      </w:r>
      <w:r w:rsidR="00D31122" w:rsidRPr="00E625E5">
        <w:rPr>
          <w:b/>
          <w:sz w:val="28"/>
          <w:szCs w:val="28"/>
        </w:rPr>
        <w:lastRenderedPageBreak/>
        <w:t>2.2 Расчет облучателя</w:t>
      </w:r>
    </w:p>
    <w:p w:rsidR="00D31122" w:rsidRPr="00E625E5" w:rsidRDefault="00D31122" w:rsidP="00E625E5">
      <w:pPr>
        <w:spacing w:line="360" w:lineRule="auto"/>
        <w:ind w:firstLine="720"/>
        <w:jc w:val="center"/>
        <w:rPr>
          <w:sz w:val="28"/>
          <w:szCs w:val="28"/>
        </w:rPr>
      </w:pPr>
    </w:p>
    <w:p w:rsidR="00E244F0" w:rsidRPr="00E625E5" w:rsidRDefault="00CD3157" w:rsidP="00E625E5">
      <w:pPr>
        <w:pStyle w:val="2"/>
        <w:spacing w:line="360" w:lineRule="auto"/>
        <w:ind w:firstLine="720"/>
        <w:jc w:val="both"/>
        <w:rPr>
          <w:rFonts w:ascii="Times New Roman" w:hAnsi="Times New Roman"/>
          <w:szCs w:val="28"/>
        </w:rPr>
      </w:pPr>
      <w:r w:rsidRPr="00E625E5">
        <w:rPr>
          <w:rFonts w:ascii="Times New Roman" w:hAnsi="Times New Roman"/>
          <w:szCs w:val="28"/>
        </w:rPr>
        <w:t>В качестве об</w:t>
      </w:r>
      <w:r w:rsidR="00B44CFE" w:rsidRPr="00E625E5">
        <w:rPr>
          <w:rFonts w:ascii="Times New Roman" w:hAnsi="Times New Roman"/>
          <w:szCs w:val="28"/>
        </w:rPr>
        <w:t xml:space="preserve">лучателя будем применять рупор. </w:t>
      </w:r>
      <w:r w:rsidR="00E244F0" w:rsidRPr="00E625E5">
        <w:rPr>
          <w:rFonts w:ascii="Times New Roman" w:hAnsi="Times New Roman"/>
          <w:szCs w:val="28"/>
        </w:rPr>
        <w:t xml:space="preserve"> Диаграмму направленности небольшого рупора можно рассчитать при помощи следующих приближенных соотношений:</w:t>
      </w:r>
    </w:p>
    <w:p w:rsidR="00CD3157" w:rsidRPr="00E625E5" w:rsidRDefault="00CD3157" w:rsidP="00E625E5">
      <w:pPr>
        <w:spacing w:line="360" w:lineRule="auto"/>
        <w:ind w:firstLine="720"/>
        <w:rPr>
          <w:sz w:val="28"/>
          <w:szCs w:val="28"/>
          <w:lang w:val="en-US"/>
        </w:rPr>
      </w:pPr>
      <w:r w:rsidRPr="00E625E5">
        <w:rPr>
          <w:b/>
          <w:sz w:val="28"/>
          <w:szCs w:val="28"/>
          <w:lang w:val="en-US"/>
        </w:rPr>
        <w:t xml:space="preserve">       </w:t>
      </w:r>
      <w:r w:rsidRPr="00E625E5">
        <w:rPr>
          <w:sz w:val="28"/>
          <w:szCs w:val="28"/>
          <w:lang w:val="en-US"/>
        </w:rPr>
        <w:t>F</w:t>
      </w:r>
      <w:r w:rsidRPr="00E625E5">
        <w:rPr>
          <w:sz w:val="28"/>
          <w:szCs w:val="28"/>
          <w:vertAlign w:val="subscript"/>
          <w:lang w:val="en-US"/>
        </w:rPr>
        <w:t>E</w:t>
      </w:r>
      <w:r w:rsidRPr="00E625E5">
        <w:rPr>
          <w:sz w:val="28"/>
          <w:szCs w:val="28"/>
          <w:lang w:val="en-US"/>
        </w:rPr>
        <w:t>(</w:t>
      </w:r>
      <w:r w:rsidRPr="00E625E5">
        <w:rPr>
          <w:sz w:val="28"/>
          <w:szCs w:val="28"/>
        </w:rPr>
        <w:sym w:font="Symbol" w:char="F059"/>
      </w:r>
      <w:r w:rsidRPr="00E625E5">
        <w:rPr>
          <w:sz w:val="28"/>
          <w:szCs w:val="28"/>
          <w:lang w:val="en-US"/>
        </w:rPr>
        <w:t>)=(1+cos(</w:t>
      </w:r>
      <w:r w:rsidRPr="00E625E5">
        <w:rPr>
          <w:sz w:val="28"/>
          <w:szCs w:val="28"/>
        </w:rPr>
        <w:sym w:font="Symbol" w:char="F059"/>
      </w:r>
      <w:r w:rsidRPr="00E625E5">
        <w:rPr>
          <w:sz w:val="28"/>
          <w:szCs w:val="28"/>
          <w:lang w:val="en-US"/>
        </w:rPr>
        <w:t>))(sin(kb</w:t>
      </w:r>
      <w:r w:rsidRPr="00E625E5">
        <w:rPr>
          <w:sz w:val="28"/>
          <w:szCs w:val="28"/>
          <w:vertAlign w:val="subscript"/>
        </w:rPr>
        <w:t>р</w:t>
      </w:r>
      <w:r w:rsidRPr="00E625E5">
        <w:rPr>
          <w:sz w:val="28"/>
          <w:szCs w:val="28"/>
          <w:lang w:val="en-US"/>
        </w:rPr>
        <w:t>sin(</w:t>
      </w:r>
      <w:r w:rsidRPr="00E625E5">
        <w:rPr>
          <w:sz w:val="28"/>
          <w:szCs w:val="28"/>
        </w:rPr>
        <w:sym w:font="Symbol" w:char="F059"/>
      </w:r>
      <w:r w:rsidRPr="00E625E5">
        <w:rPr>
          <w:sz w:val="28"/>
          <w:szCs w:val="28"/>
          <w:lang w:val="en-US"/>
        </w:rPr>
        <w:t>)/2))/(2kb</w:t>
      </w:r>
      <w:r w:rsidRPr="00E625E5">
        <w:rPr>
          <w:sz w:val="28"/>
          <w:szCs w:val="28"/>
          <w:vertAlign w:val="subscript"/>
        </w:rPr>
        <w:t>р</w:t>
      </w:r>
      <w:r w:rsidRPr="00E625E5">
        <w:rPr>
          <w:sz w:val="28"/>
          <w:szCs w:val="28"/>
          <w:lang w:val="en-US"/>
        </w:rPr>
        <w:t>sin(</w:t>
      </w:r>
      <w:r w:rsidRPr="00E625E5">
        <w:rPr>
          <w:sz w:val="28"/>
          <w:szCs w:val="28"/>
        </w:rPr>
        <w:sym w:font="Symbol" w:char="F059"/>
      </w:r>
      <w:r w:rsidRPr="00E625E5">
        <w:rPr>
          <w:sz w:val="28"/>
          <w:szCs w:val="28"/>
          <w:lang w:val="en-US"/>
        </w:rPr>
        <w:t xml:space="preserve">)/2)                      </w:t>
      </w:r>
      <w:r w:rsidR="00E6335B" w:rsidRPr="00E625E5">
        <w:rPr>
          <w:sz w:val="28"/>
          <w:szCs w:val="28"/>
          <w:lang w:val="en-US"/>
        </w:rPr>
        <w:t>(2.2</w:t>
      </w:r>
      <w:r w:rsidRPr="00E625E5">
        <w:rPr>
          <w:sz w:val="28"/>
          <w:szCs w:val="28"/>
          <w:lang w:val="en-US"/>
        </w:rPr>
        <w:t>.1)</w:t>
      </w:r>
    </w:p>
    <w:p w:rsidR="00CD3157" w:rsidRPr="00E625E5" w:rsidRDefault="00CD3157" w:rsidP="00E625E5">
      <w:pPr>
        <w:spacing w:line="360" w:lineRule="auto"/>
        <w:ind w:firstLine="720"/>
        <w:rPr>
          <w:sz w:val="28"/>
          <w:szCs w:val="28"/>
          <w:lang w:val="en-US"/>
        </w:rPr>
      </w:pPr>
      <w:r w:rsidRPr="00E625E5">
        <w:rPr>
          <w:sz w:val="28"/>
          <w:szCs w:val="28"/>
          <w:lang w:val="en-US"/>
        </w:rPr>
        <w:t xml:space="preserve">      F</w:t>
      </w:r>
      <w:r w:rsidRPr="00E625E5">
        <w:rPr>
          <w:sz w:val="28"/>
          <w:szCs w:val="28"/>
          <w:vertAlign w:val="subscript"/>
          <w:lang w:val="en-US"/>
        </w:rPr>
        <w:t>H</w:t>
      </w:r>
      <w:r w:rsidRPr="00E625E5">
        <w:rPr>
          <w:sz w:val="28"/>
          <w:szCs w:val="28"/>
          <w:lang w:val="en-US"/>
        </w:rPr>
        <w:t>(</w:t>
      </w:r>
      <w:r w:rsidRPr="00E625E5">
        <w:rPr>
          <w:sz w:val="28"/>
          <w:szCs w:val="28"/>
        </w:rPr>
        <w:sym w:font="Symbol" w:char="F059"/>
      </w:r>
      <w:r w:rsidRPr="00E625E5">
        <w:rPr>
          <w:sz w:val="28"/>
          <w:szCs w:val="28"/>
          <w:lang w:val="en-US"/>
        </w:rPr>
        <w:t>)=(1+cos(</w:t>
      </w:r>
      <w:r w:rsidRPr="00E625E5">
        <w:rPr>
          <w:sz w:val="28"/>
          <w:szCs w:val="28"/>
        </w:rPr>
        <w:sym w:font="Symbol" w:char="F059"/>
      </w:r>
      <w:r w:rsidRPr="00E625E5">
        <w:rPr>
          <w:sz w:val="28"/>
          <w:szCs w:val="28"/>
          <w:lang w:val="en-US"/>
        </w:rPr>
        <w:t>))(cos (ka</w:t>
      </w:r>
      <w:r w:rsidRPr="00E625E5">
        <w:rPr>
          <w:sz w:val="28"/>
          <w:szCs w:val="28"/>
          <w:vertAlign w:val="subscript"/>
        </w:rPr>
        <w:t>р</w:t>
      </w:r>
      <w:r w:rsidRPr="00E625E5">
        <w:rPr>
          <w:sz w:val="28"/>
          <w:szCs w:val="28"/>
          <w:lang w:val="en-US"/>
        </w:rPr>
        <w:t>sin(</w:t>
      </w:r>
      <w:r w:rsidRPr="00E625E5">
        <w:rPr>
          <w:sz w:val="28"/>
          <w:szCs w:val="28"/>
        </w:rPr>
        <w:sym w:font="Symbol" w:char="F059"/>
      </w:r>
      <w:r w:rsidRPr="00E625E5">
        <w:rPr>
          <w:sz w:val="28"/>
          <w:szCs w:val="28"/>
          <w:lang w:val="en-US"/>
        </w:rPr>
        <w:t>)/2))/(2(1-(2ka</w:t>
      </w:r>
      <w:r w:rsidRPr="00E625E5">
        <w:rPr>
          <w:sz w:val="28"/>
          <w:szCs w:val="28"/>
          <w:vertAlign w:val="subscript"/>
        </w:rPr>
        <w:t>р</w:t>
      </w:r>
      <w:r w:rsidRPr="00E625E5">
        <w:rPr>
          <w:sz w:val="28"/>
          <w:szCs w:val="28"/>
          <w:lang w:val="en-US"/>
        </w:rPr>
        <w:t>sin(</w:t>
      </w:r>
      <w:r w:rsidRPr="00E625E5">
        <w:rPr>
          <w:sz w:val="28"/>
          <w:szCs w:val="28"/>
        </w:rPr>
        <w:sym w:font="Symbol" w:char="F059"/>
      </w:r>
      <w:r w:rsidRPr="00E625E5">
        <w:rPr>
          <w:sz w:val="28"/>
          <w:szCs w:val="28"/>
          <w:lang w:val="en-US"/>
        </w:rPr>
        <w:t>)/(2</w:t>
      </w:r>
      <w:r w:rsidRPr="00E625E5">
        <w:rPr>
          <w:sz w:val="28"/>
          <w:szCs w:val="28"/>
          <w:lang w:val="en-US"/>
        </w:rPr>
        <w:sym w:font="Symbol" w:char="F070"/>
      </w:r>
      <w:r w:rsidRPr="00E625E5">
        <w:rPr>
          <w:sz w:val="28"/>
          <w:szCs w:val="28"/>
          <w:lang w:val="en-US"/>
        </w:rPr>
        <w:t>))</w:t>
      </w:r>
      <w:r w:rsidRPr="00E625E5">
        <w:rPr>
          <w:sz w:val="28"/>
          <w:szCs w:val="28"/>
          <w:vertAlign w:val="superscript"/>
          <w:lang w:val="en-US"/>
        </w:rPr>
        <w:t>2</w:t>
      </w:r>
      <w:r w:rsidRPr="00E625E5">
        <w:rPr>
          <w:sz w:val="28"/>
          <w:szCs w:val="28"/>
          <w:lang w:val="en-US"/>
        </w:rPr>
        <w:t xml:space="preserve"> ))    (2.</w:t>
      </w:r>
      <w:r w:rsidR="00E6335B" w:rsidRPr="00E625E5">
        <w:rPr>
          <w:sz w:val="28"/>
          <w:szCs w:val="28"/>
          <w:lang w:val="en-US"/>
        </w:rPr>
        <w:t>2</w:t>
      </w:r>
      <w:r w:rsidRPr="00E625E5">
        <w:rPr>
          <w:sz w:val="28"/>
          <w:szCs w:val="28"/>
          <w:lang w:val="en-US"/>
        </w:rPr>
        <w:t>.2)</w:t>
      </w:r>
    </w:p>
    <w:p w:rsidR="00CD3157" w:rsidRPr="00E625E5" w:rsidRDefault="00CD3157" w:rsidP="00E625E5">
      <w:pPr>
        <w:spacing w:line="360" w:lineRule="auto"/>
        <w:ind w:firstLine="720"/>
        <w:rPr>
          <w:sz w:val="28"/>
          <w:szCs w:val="28"/>
        </w:rPr>
      </w:pPr>
      <w:r w:rsidRPr="00E625E5">
        <w:rPr>
          <w:sz w:val="28"/>
          <w:szCs w:val="28"/>
        </w:rPr>
        <w:t xml:space="preserve">Где   </w:t>
      </w:r>
      <w:r w:rsidRPr="00E625E5">
        <w:rPr>
          <w:sz w:val="28"/>
          <w:szCs w:val="28"/>
          <w:lang w:val="en-US"/>
        </w:rPr>
        <w:t>F</w:t>
      </w:r>
      <w:r w:rsidRPr="00E625E5">
        <w:rPr>
          <w:sz w:val="28"/>
          <w:szCs w:val="28"/>
          <w:vertAlign w:val="subscript"/>
          <w:lang w:val="en-US"/>
        </w:rPr>
        <w:t>E</w:t>
      </w:r>
      <w:r w:rsidRPr="00E625E5">
        <w:rPr>
          <w:sz w:val="28"/>
          <w:szCs w:val="28"/>
        </w:rPr>
        <w:t>(</w:t>
      </w:r>
      <w:r w:rsidRPr="00E625E5">
        <w:rPr>
          <w:sz w:val="28"/>
          <w:szCs w:val="28"/>
        </w:rPr>
        <w:sym w:font="Symbol" w:char="F059"/>
      </w:r>
      <w:r w:rsidRPr="00E625E5">
        <w:rPr>
          <w:sz w:val="28"/>
          <w:szCs w:val="28"/>
        </w:rPr>
        <w:t xml:space="preserve"> ), </w:t>
      </w:r>
      <w:r w:rsidRPr="00E625E5">
        <w:rPr>
          <w:sz w:val="28"/>
          <w:szCs w:val="28"/>
          <w:lang w:val="en-US"/>
        </w:rPr>
        <w:t>F</w:t>
      </w:r>
      <w:r w:rsidRPr="00E625E5">
        <w:rPr>
          <w:sz w:val="28"/>
          <w:szCs w:val="28"/>
          <w:vertAlign w:val="subscript"/>
          <w:lang w:val="en-US"/>
        </w:rPr>
        <w:t>H</w:t>
      </w:r>
      <w:r w:rsidRPr="00E625E5">
        <w:rPr>
          <w:sz w:val="28"/>
          <w:szCs w:val="28"/>
        </w:rPr>
        <w:t>(</w:t>
      </w:r>
      <w:r w:rsidRPr="00E625E5">
        <w:rPr>
          <w:sz w:val="28"/>
          <w:szCs w:val="28"/>
        </w:rPr>
        <w:sym w:font="Symbol" w:char="F059"/>
      </w:r>
      <w:r w:rsidRPr="00E625E5">
        <w:rPr>
          <w:sz w:val="28"/>
          <w:szCs w:val="28"/>
        </w:rPr>
        <w:t>)</w:t>
      </w:r>
      <w:r w:rsidRPr="00E625E5">
        <w:rPr>
          <w:i/>
          <w:sz w:val="28"/>
          <w:szCs w:val="28"/>
        </w:rPr>
        <w:t xml:space="preserve"> – </w:t>
      </w:r>
      <w:r w:rsidRPr="00E625E5">
        <w:rPr>
          <w:sz w:val="28"/>
          <w:szCs w:val="28"/>
        </w:rPr>
        <w:t xml:space="preserve">нормированные диаграммы направленности по                                                         напряжённости        поля  в         плоскостях       </w:t>
      </w:r>
      <w:r w:rsidRPr="00E625E5">
        <w:rPr>
          <w:i/>
          <w:sz w:val="28"/>
          <w:szCs w:val="28"/>
          <w:lang w:val="en-US"/>
        </w:rPr>
        <w:t>E</w:t>
      </w:r>
      <w:r w:rsidRPr="00E625E5">
        <w:rPr>
          <w:sz w:val="28"/>
          <w:szCs w:val="28"/>
        </w:rPr>
        <w:t xml:space="preserve"> и </w:t>
      </w:r>
      <w:r w:rsidRPr="00E625E5">
        <w:rPr>
          <w:i/>
          <w:sz w:val="28"/>
          <w:szCs w:val="28"/>
          <w:lang w:val="en-US"/>
        </w:rPr>
        <w:t>H</w:t>
      </w:r>
      <w:r w:rsidRPr="00E625E5">
        <w:rPr>
          <w:i/>
          <w:sz w:val="28"/>
          <w:szCs w:val="28"/>
        </w:rPr>
        <w:t xml:space="preserve">         </w:t>
      </w:r>
      <w:r w:rsidRPr="00E625E5">
        <w:rPr>
          <w:sz w:val="28"/>
          <w:szCs w:val="28"/>
        </w:rPr>
        <w:t>соответственно;</w:t>
      </w:r>
    </w:p>
    <w:p w:rsidR="00CD3157" w:rsidRPr="00E625E5" w:rsidRDefault="00CD3157" w:rsidP="00E625E5">
      <w:pPr>
        <w:spacing w:line="360" w:lineRule="auto"/>
        <w:ind w:firstLine="720"/>
        <w:rPr>
          <w:sz w:val="28"/>
          <w:szCs w:val="28"/>
        </w:rPr>
      </w:pPr>
      <w:r w:rsidRPr="00E625E5">
        <w:rPr>
          <w:sz w:val="28"/>
          <w:szCs w:val="28"/>
        </w:rPr>
        <w:sym w:font="Symbol" w:char="F059"/>
      </w:r>
      <w:r w:rsidRPr="00E625E5">
        <w:rPr>
          <w:i/>
          <w:sz w:val="28"/>
          <w:szCs w:val="28"/>
        </w:rPr>
        <w:t xml:space="preserve"> -</w:t>
      </w:r>
      <w:r w:rsidRPr="00E625E5">
        <w:rPr>
          <w:sz w:val="28"/>
          <w:szCs w:val="28"/>
        </w:rPr>
        <w:t xml:space="preserve"> угол, отсчитываемый от направления максимума диаграммы направленности;</w:t>
      </w:r>
    </w:p>
    <w:p w:rsidR="00CD3157" w:rsidRPr="00E625E5" w:rsidRDefault="00CD3157" w:rsidP="00E625E5">
      <w:pPr>
        <w:spacing w:line="360" w:lineRule="auto"/>
        <w:ind w:firstLine="720"/>
        <w:rPr>
          <w:sz w:val="28"/>
          <w:szCs w:val="28"/>
        </w:rPr>
      </w:pPr>
      <w:r w:rsidRPr="00E625E5">
        <w:rPr>
          <w:sz w:val="28"/>
          <w:szCs w:val="28"/>
        </w:rPr>
        <w:t xml:space="preserve"> </w:t>
      </w:r>
      <w:r w:rsidRPr="00E625E5">
        <w:rPr>
          <w:sz w:val="28"/>
          <w:szCs w:val="28"/>
          <w:lang w:val="en-US"/>
        </w:rPr>
        <w:t>a</w:t>
      </w:r>
      <w:r w:rsidRPr="00E625E5">
        <w:rPr>
          <w:sz w:val="28"/>
          <w:szCs w:val="28"/>
          <w:vertAlign w:val="subscript"/>
          <w:lang w:val="en-US"/>
        </w:rPr>
        <w:t>p</w:t>
      </w:r>
      <w:r w:rsidRPr="00E625E5">
        <w:rPr>
          <w:sz w:val="28"/>
          <w:szCs w:val="28"/>
        </w:rPr>
        <w:t xml:space="preserve"> и </w:t>
      </w:r>
      <w:r w:rsidRPr="00E625E5">
        <w:rPr>
          <w:sz w:val="28"/>
          <w:szCs w:val="28"/>
          <w:lang w:val="en-US"/>
        </w:rPr>
        <w:t>b</w:t>
      </w:r>
      <w:r w:rsidRPr="00E625E5">
        <w:rPr>
          <w:sz w:val="28"/>
          <w:szCs w:val="28"/>
          <w:vertAlign w:val="subscript"/>
          <w:lang w:val="en-US"/>
        </w:rPr>
        <w:t>p</w:t>
      </w:r>
      <w:r w:rsidRPr="00E625E5">
        <w:rPr>
          <w:sz w:val="28"/>
          <w:szCs w:val="28"/>
          <w:vertAlign w:val="subscript"/>
        </w:rPr>
        <w:t xml:space="preserve">  </w:t>
      </w:r>
      <w:r w:rsidRPr="00E625E5">
        <w:rPr>
          <w:sz w:val="28"/>
          <w:szCs w:val="28"/>
        </w:rPr>
        <w:t>- размеры раскрыв</w:t>
      </w:r>
      <w:r w:rsidRPr="00E625E5">
        <w:rPr>
          <w:sz w:val="28"/>
          <w:szCs w:val="28"/>
          <w:lang w:val="en-US"/>
        </w:rPr>
        <w:t>a</w:t>
      </w:r>
      <w:r w:rsidRPr="00E625E5">
        <w:rPr>
          <w:sz w:val="28"/>
          <w:szCs w:val="28"/>
        </w:rPr>
        <w:t xml:space="preserve"> рупора</w:t>
      </w:r>
      <w:r w:rsidR="00290715" w:rsidRPr="00E625E5">
        <w:rPr>
          <w:sz w:val="28"/>
          <w:szCs w:val="28"/>
        </w:rPr>
        <w:t xml:space="preserve"> </w:t>
      </w:r>
      <w:r w:rsidRPr="00E625E5">
        <w:rPr>
          <w:sz w:val="28"/>
          <w:szCs w:val="28"/>
        </w:rPr>
        <w:t xml:space="preserve">в плоскостях </w:t>
      </w:r>
      <w:r w:rsidRPr="00E625E5">
        <w:rPr>
          <w:sz w:val="28"/>
          <w:szCs w:val="28"/>
          <w:lang w:val="en-US"/>
        </w:rPr>
        <w:t>H</w:t>
      </w:r>
      <w:r w:rsidRPr="00E625E5">
        <w:rPr>
          <w:sz w:val="28"/>
          <w:szCs w:val="28"/>
        </w:rPr>
        <w:t xml:space="preserve"> и </w:t>
      </w:r>
      <w:r w:rsidRPr="00E625E5">
        <w:rPr>
          <w:sz w:val="28"/>
          <w:szCs w:val="28"/>
          <w:lang w:val="en-US"/>
        </w:rPr>
        <w:t>E</w:t>
      </w:r>
      <w:r w:rsidRPr="00E625E5">
        <w:rPr>
          <w:sz w:val="28"/>
          <w:szCs w:val="28"/>
        </w:rPr>
        <w:t xml:space="preserve"> соответственно;</w:t>
      </w:r>
    </w:p>
    <w:p w:rsidR="001C61F2" w:rsidRPr="00E625E5" w:rsidRDefault="001C61F2" w:rsidP="00E625E5">
      <w:pPr>
        <w:pStyle w:val="2"/>
        <w:spacing w:line="360" w:lineRule="auto"/>
        <w:ind w:firstLine="720"/>
        <w:jc w:val="both"/>
        <w:rPr>
          <w:rFonts w:ascii="Times New Roman" w:hAnsi="Times New Roman"/>
          <w:szCs w:val="28"/>
        </w:rPr>
      </w:pPr>
    </w:p>
    <w:p w:rsidR="00E244F0" w:rsidRPr="00E625E5" w:rsidRDefault="00E244F0" w:rsidP="00E625E5">
      <w:pPr>
        <w:pStyle w:val="2"/>
        <w:spacing w:line="360" w:lineRule="auto"/>
        <w:ind w:firstLine="720"/>
        <w:jc w:val="both"/>
        <w:rPr>
          <w:rFonts w:ascii="Times New Roman" w:hAnsi="Times New Roman"/>
          <w:szCs w:val="28"/>
        </w:rPr>
      </w:pPr>
      <w:r w:rsidRPr="00E625E5">
        <w:rPr>
          <w:rFonts w:ascii="Times New Roman" w:hAnsi="Times New Roman"/>
          <w:szCs w:val="28"/>
        </w:rPr>
        <w:t>Далее пользуясь график</w:t>
      </w:r>
      <w:r w:rsidR="00141508" w:rsidRPr="00E625E5">
        <w:rPr>
          <w:rFonts w:ascii="Times New Roman" w:hAnsi="Times New Roman"/>
          <w:szCs w:val="28"/>
        </w:rPr>
        <w:t>о</w:t>
      </w:r>
      <w:r w:rsidRPr="00E625E5">
        <w:rPr>
          <w:rFonts w:ascii="Times New Roman" w:hAnsi="Times New Roman"/>
          <w:szCs w:val="28"/>
        </w:rPr>
        <w:t>м(рисунок 2</w:t>
      </w:r>
      <w:r w:rsidR="007060D6" w:rsidRPr="00E625E5">
        <w:rPr>
          <w:rFonts w:ascii="Times New Roman" w:hAnsi="Times New Roman"/>
          <w:szCs w:val="28"/>
        </w:rPr>
        <w:t>) и формулами (2.2.1) и (2.2</w:t>
      </w:r>
      <w:r w:rsidRPr="00E625E5">
        <w:rPr>
          <w:rFonts w:ascii="Times New Roman" w:hAnsi="Times New Roman"/>
          <w:szCs w:val="28"/>
        </w:rPr>
        <w:t xml:space="preserve">.2) найдём размеры </w:t>
      </w:r>
      <w:r w:rsidRPr="00E625E5">
        <w:rPr>
          <w:rFonts w:ascii="Times New Roman" w:hAnsi="Times New Roman"/>
          <w:szCs w:val="28"/>
          <w:lang w:val="en-US"/>
        </w:rPr>
        <w:t>a</w:t>
      </w:r>
      <w:r w:rsidRPr="00E625E5">
        <w:rPr>
          <w:rFonts w:ascii="Times New Roman" w:hAnsi="Times New Roman"/>
          <w:szCs w:val="28"/>
          <w:vertAlign w:val="subscript"/>
          <w:lang w:val="en-US"/>
        </w:rPr>
        <w:t>p</w:t>
      </w:r>
      <w:r w:rsidRPr="00E625E5">
        <w:rPr>
          <w:rFonts w:ascii="Times New Roman" w:hAnsi="Times New Roman"/>
          <w:szCs w:val="28"/>
        </w:rPr>
        <w:t xml:space="preserve"> и </w:t>
      </w:r>
      <w:r w:rsidRPr="00E625E5">
        <w:rPr>
          <w:rFonts w:ascii="Times New Roman" w:hAnsi="Times New Roman"/>
          <w:szCs w:val="28"/>
          <w:lang w:val="en-US"/>
        </w:rPr>
        <w:t>b</w:t>
      </w:r>
      <w:r w:rsidRPr="00E625E5">
        <w:rPr>
          <w:rFonts w:ascii="Times New Roman" w:hAnsi="Times New Roman"/>
          <w:szCs w:val="28"/>
          <w:vertAlign w:val="subscript"/>
          <w:lang w:val="en-US"/>
        </w:rPr>
        <w:t>p</w:t>
      </w:r>
      <w:r w:rsidRPr="00E625E5">
        <w:rPr>
          <w:rFonts w:ascii="Times New Roman" w:hAnsi="Times New Roman"/>
          <w:szCs w:val="28"/>
          <w:vertAlign w:val="subscript"/>
        </w:rPr>
        <w:t>,</w:t>
      </w:r>
      <w:r w:rsidRPr="00E625E5">
        <w:rPr>
          <w:rFonts w:ascii="Times New Roman" w:hAnsi="Times New Roman"/>
          <w:szCs w:val="28"/>
        </w:rPr>
        <w:t xml:space="preserve">  из соотношения, которому  должна удовлетворять Д.Н. облучателя </w:t>
      </w:r>
      <w:r w:rsidR="00141508" w:rsidRPr="00E625E5">
        <w:rPr>
          <w:rFonts w:ascii="Times New Roman" w:hAnsi="Times New Roman"/>
          <w:szCs w:val="28"/>
        </w:rPr>
        <w:t>(2.2</w:t>
      </w:r>
      <w:r w:rsidRPr="00E625E5">
        <w:rPr>
          <w:rFonts w:ascii="Times New Roman" w:hAnsi="Times New Roman"/>
          <w:szCs w:val="28"/>
        </w:rPr>
        <w:t>.3):</w:t>
      </w:r>
    </w:p>
    <w:p w:rsidR="00CD3157" w:rsidRPr="00E625E5" w:rsidRDefault="00CD3157" w:rsidP="00E625E5">
      <w:pPr>
        <w:spacing w:line="360" w:lineRule="auto"/>
        <w:ind w:firstLine="720"/>
        <w:rPr>
          <w:sz w:val="28"/>
          <w:szCs w:val="28"/>
        </w:rPr>
      </w:pPr>
      <w:r w:rsidRPr="00E625E5">
        <w:rPr>
          <w:sz w:val="28"/>
          <w:szCs w:val="28"/>
        </w:rPr>
        <w:t xml:space="preserve">                                           </w:t>
      </w:r>
      <w:r w:rsidRPr="00E625E5">
        <w:rPr>
          <w:i/>
          <w:sz w:val="28"/>
          <w:szCs w:val="28"/>
        </w:rPr>
        <w:t>0.</w:t>
      </w:r>
      <w:r w:rsidR="00390F94" w:rsidRPr="00E625E5">
        <w:rPr>
          <w:i/>
          <w:sz w:val="28"/>
          <w:szCs w:val="28"/>
        </w:rPr>
        <w:t>238</w:t>
      </w:r>
      <w:r w:rsidRPr="00E625E5">
        <w:rPr>
          <w:i/>
          <w:sz w:val="28"/>
          <w:szCs w:val="28"/>
        </w:rPr>
        <w:t>=(1+</w:t>
      </w:r>
      <w:r w:rsidRPr="00E625E5">
        <w:rPr>
          <w:i/>
          <w:sz w:val="28"/>
          <w:szCs w:val="28"/>
          <w:lang w:val="en-US"/>
        </w:rPr>
        <w:t>cos</w:t>
      </w:r>
      <w:r w:rsidRPr="00E625E5">
        <w:rPr>
          <w:i/>
          <w:sz w:val="28"/>
          <w:szCs w:val="28"/>
        </w:rPr>
        <w:t>(</w:t>
      </w:r>
      <w:r w:rsidRPr="00E625E5">
        <w:rPr>
          <w:i/>
          <w:sz w:val="28"/>
          <w:szCs w:val="28"/>
        </w:rPr>
        <w:sym w:font="Symbol" w:char="F059"/>
      </w:r>
      <w:r w:rsidRPr="00E625E5">
        <w:rPr>
          <w:i/>
          <w:sz w:val="28"/>
          <w:szCs w:val="28"/>
          <w:vertAlign w:val="subscript"/>
        </w:rPr>
        <w:t>0</w:t>
      </w:r>
      <w:r w:rsidR="005547C0" w:rsidRPr="00E625E5">
        <w:rPr>
          <w:i/>
          <w:sz w:val="28"/>
          <w:szCs w:val="28"/>
          <w:vertAlign w:val="subscript"/>
        </w:rPr>
        <w:t>2</w:t>
      </w:r>
      <w:r w:rsidRPr="00E625E5">
        <w:rPr>
          <w:i/>
          <w:sz w:val="28"/>
          <w:szCs w:val="28"/>
        </w:rPr>
        <w:t>))</w:t>
      </w:r>
      <w:r w:rsidRPr="00E625E5">
        <w:rPr>
          <w:i/>
          <w:sz w:val="28"/>
          <w:szCs w:val="28"/>
          <w:lang w:val="en-US"/>
        </w:rPr>
        <w:t>F</w:t>
      </w:r>
      <w:r w:rsidRPr="00E625E5">
        <w:rPr>
          <w:i/>
          <w:sz w:val="28"/>
          <w:szCs w:val="28"/>
        </w:rPr>
        <w:t>(</w:t>
      </w:r>
      <w:r w:rsidRPr="00E625E5">
        <w:rPr>
          <w:i/>
          <w:sz w:val="28"/>
          <w:szCs w:val="28"/>
        </w:rPr>
        <w:sym w:font="Symbol" w:char="F059"/>
      </w:r>
      <w:r w:rsidRPr="00E625E5">
        <w:rPr>
          <w:i/>
          <w:sz w:val="28"/>
          <w:szCs w:val="28"/>
          <w:vertAlign w:val="subscript"/>
        </w:rPr>
        <w:t>0</w:t>
      </w:r>
      <w:r w:rsidR="005547C0" w:rsidRPr="00E625E5">
        <w:rPr>
          <w:i/>
          <w:sz w:val="28"/>
          <w:szCs w:val="28"/>
          <w:vertAlign w:val="subscript"/>
        </w:rPr>
        <w:t>2</w:t>
      </w:r>
      <w:r w:rsidRPr="00E625E5">
        <w:rPr>
          <w:i/>
          <w:sz w:val="28"/>
          <w:szCs w:val="28"/>
        </w:rPr>
        <w:t xml:space="preserve">)/2                         </w:t>
      </w:r>
      <w:r w:rsidR="00141508" w:rsidRPr="00E625E5">
        <w:rPr>
          <w:sz w:val="28"/>
          <w:szCs w:val="28"/>
        </w:rPr>
        <w:t>(2.2</w:t>
      </w:r>
      <w:r w:rsidRPr="00E625E5">
        <w:rPr>
          <w:sz w:val="28"/>
          <w:szCs w:val="28"/>
        </w:rPr>
        <w:t xml:space="preserve">.3)       </w:t>
      </w:r>
    </w:p>
    <w:p w:rsidR="00CD3157" w:rsidRPr="00E625E5" w:rsidRDefault="00CD3157" w:rsidP="00E625E5">
      <w:pPr>
        <w:spacing w:line="360" w:lineRule="auto"/>
        <w:ind w:firstLine="720"/>
        <w:rPr>
          <w:i/>
          <w:sz w:val="28"/>
          <w:szCs w:val="28"/>
          <w:vertAlign w:val="subscript"/>
        </w:rPr>
      </w:pPr>
      <w:r w:rsidRPr="00E625E5">
        <w:rPr>
          <w:sz w:val="28"/>
          <w:szCs w:val="28"/>
        </w:rPr>
        <w:t xml:space="preserve"> Тогда  </w:t>
      </w:r>
      <w:r w:rsidRPr="00E625E5">
        <w:rPr>
          <w:i/>
          <w:sz w:val="28"/>
          <w:szCs w:val="28"/>
          <w:lang w:val="en-US"/>
        </w:rPr>
        <w:t>F</w:t>
      </w:r>
      <w:r w:rsidRPr="00E625E5">
        <w:rPr>
          <w:i/>
          <w:sz w:val="28"/>
          <w:szCs w:val="28"/>
        </w:rPr>
        <w:t>(</w:t>
      </w:r>
      <w:r w:rsidRPr="00E625E5">
        <w:rPr>
          <w:i/>
          <w:sz w:val="28"/>
          <w:szCs w:val="28"/>
        </w:rPr>
        <w:sym w:font="Symbol" w:char="F059"/>
      </w:r>
      <w:r w:rsidRPr="00E625E5">
        <w:rPr>
          <w:i/>
          <w:sz w:val="28"/>
          <w:szCs w:val="28"/>
          <w:vertAlign w:val="subscript"/>
        </w:rPr>
        <w:t>0</w:t>
      </w:r>
      <w:r w:rsidR="005547C0" w:rsidRPr="00E625E5">
        <w:rPr>
          <w:i/>
          <w:sz w:val="28"/>
          <w:szCs w:val="28"/>
          <w:vertAlign w:val="subscript"/>
        </w:rPr>
        <w:t>2</w:t>
      </w:r>
      <w:r w:rsidRPr="00E625E5">
        <w:rPr>
          <w:i/>
          <w:sz w:val="28"/>
          <w:szCs w:val="28"/>
        </w:rPr>
        <w:t>)=0.</w:t>
      </w:r>
      <w:r w:rsidR="002B6142" w:rsidRPr="00E625E5">
        <w:rPr>
          <w:i/>
          <w:sz w:val="28"/>
          <w:szCs w:val="28"/>
        </w:rPr>
        <w:t>25</w:t>
      </w:r>
      <w:r w:rsidRPr="00E625E5">
        <w:rPr>
          <w:i/>
          <w:sz w:val="28"/>
          <w:szCs w:val="28"/>
          <w:vertAlign w:val="subscript"/>
        </w:rPr>
        <w:t xml:space="preserve"> </w:t>
      </w:r>
    </w:p>
    <w:p w:rsidR="00CD3157" w:rsidRPr="00E625E5" w:rsidRDefault="00CD3157" w:rsidP="00E625E5">
      <w:pPr>
        <w:spacing w:line="360" w:lineRule="auto"/>
        <w:ind w:firstLine="720"/>
        <w:rPr>
          <w:i/>
          <w:sz w:val="28"/>
          <w:szCs w:val="28"/>
        </w:rPr>
      </w:pPr>
      <w:r w:rsidRPr="00E625E5">
        <w:rPr>
          <w:sz w:val="28"/>
          <w:szCs w:val="28"/>
        </w:rPr>
        <w:t xml:space="preserve">Таким образом подставим </w:t>
      </w:r>
      <w:r w:rsidRPr="00E625E5">
        <w:rPr>
          <w:i/>
          <w:sz w:val="28"/>
          <w:szCs w:val="28"/>
          <w:lang w:val="en-US"/>
        </w:rPr>
        <w:t>F</w:t>
      </w:r>
      <w:r w:rsidRPr="00E625E5">
        <w:rPr>
          <w:i/>
          <w:sz w:val="28"/>
          <w:szCs w:val="28"/>
        </w:rPr>
        <w:t>(</w:t>
      </w:r>
      <w:r w:rsidRPr="00E625E5">
        <w:rPr>
          <w:i/>
          <w:sz w:val="28"/>
          <w:szCs w:val="28"/>
        </w:rPr>
        <w:sym w:font="Symbol" w:char="F059"/>
      </w:r>
      <w:r w:rsidRPr="00E625E5">
        <w:rPr>
          <w:i/>
          <w:sz w:val="28"/>
          <w:szCs w:val="28"/>
          <w:vertAlign w:val="subscript"/>
        </w:rPr>
        <w:t>0</w:t>
      </w:r>
      <w:r w:rsidR="00FD6012" w:rsidRPr="00E625E5">
        <w:rPr>
          <w:i/>
          <w:sz w:val="28"/>
          <w:szCs w:val="28"/>
          <w:vertAlign w:val="subscript"/>
        </w:rPr>
        <w:t>2</w:t>
      </w:r>
      <w:r w:rsidRPr="00E625E5">
        <w:rPr>
          <w:i/>
          <w:sz w:val="28"/>
          <w:szCs w:val="28"/>
        </w:rPr>
        <w:t xml:space="preserve">) </w:t>
      </w:r>
      <w:r w:rsidRPr="00E625E5">
        <w:rPr>
          <w:sz w:val="28"/>
          <w:szCs w:val="28"/>
        </w:rPr>
        <w:t xml:space="preserve">в формулы (2.1.1) и (2.1.2) и найдем значения </w:t>
      </w:r>
      <w:r w:rsidRPr="00E625E5">
        <w:rPr>
          <w:i/>
          <w:sz w:val="28"/>
          <w:szCs w:val="28"/>
        </w:rPr>
        <w:t>sin(u</w:t>
      </w:r>
      <w:r w:rsidRPr="00E625E5">
        <w:rPr>
          <w:i/>
          <w:sz w:val="28"/>
          <w:szCs w:val="28"/>
          <w:vertAlign w:val="subscript"/>
        </w:rPr>
        <w:t>1</w:t>
      </w:r>
      <w:r w:rsidRPr="00E625E5">
        <w:rPr>
          <w:i/>
          <w:sz w:val="28"/>
          <w:szCs w:val="28"/>
        </w:rPr>
        <w:t>)/u</w:t>
      </w:r>
      <w:r w:rsidRPr="00E625E5">
        <w:rPr>
          <w:i/>
          <w:sz w:val="28"/>
          <w:szCs w:val="28"/>
          <w:vertAlign w:val="subscript"/>
        </w:rPr>
        <w:t>1</w:t>
      </w:r>
      <w:r w:rsidRPr="00E625E5">
        <w:rPr>
          <w:i/>
          <w:sz w:val="28"/>
          <w:szCs w:val="28"/>
        </w:rPr>
        <w:t xml:space="preserve"> </w:t>
      </w:r>
      <w:r w:rsidRPr="00E625E5">
        <w:rPr>
          <w:sz w:val="28"/>
          <w:szCs w:val="28"/>
        </w:rPr>
        <w:t>и</w:t>
      </w:r>
      <w:r w:rsidRPr="00E625E5">
        <w:rPr>
          <w:i/>
          <w:sz w:val="28"/>
          <w:szCs w:val="28"/>
        </w:rPr>
        <w:t xml:space="preserve"> </w:t>
      </w:r>
      <w:r w:rsidRPr="00E625E5">
        <w:rPr>
          <w:i/>
          <w:sz w:val="28"/>
          <w:szCs w:val="28"/>
          <w:lang w:val="en-US"/>
        </w:rPr>
        <w:t>cos</w:t>
      </w:r>
      <w:r w:rsidRPr="00E625E5">
        <w:rPr>
          <w:i/>
          <w:sz w:val="28"/>
          <w:szCs w:val="28"/>
        </w:rPr>
        <w:t>(</w:t>
      </w:r>
      <w:r w:rsidRPr="00E625E5">
        <w:rPr>
          <w:i/>
          <w:sz w:val="28"/>
          <w:szCs w:val="28"/>
          <w:lang w:val="en-US"/>
        </w:rPr>
        <w:t>u</w:t>
      </w:r>
      <w:r w:rsidRPr="00E625E5">
        <w:rPr>
          <w:i/>
          <w:sz w:val="28"/>
          <w:szCs w:val="28"/>
          <w:vertAlign w:val="subscript"/>
        </w:rPr>
        <w:t>2</w:t>
      </w:r>
      <w:r w:rsidRPr="00E625E5">
        <w:rPr>
          <w:i/>
          <w:sz w:val="28"/>
          <w:szCs w:val="28"/>
        </w:rPr>
        <w:t>)/(1-(2</w:t>
      </w:r>
      <w:r w:rsidRPr="00E625E5">
        <w:rPr>
          <w:i/>
          <w:sz w:val="28"/>
          <w:szCs w:val="28"/>
          <w:lang w:val="en-US"/>
        </w:rPr>
        <w:t>u</w:t>
      </w:r>
      <w:r w:rsidRPr="00E625E5">
        <w:rPr>
          <w:i/>
          <w:sz w:val="28"/>
          <w:szCs w:val="28"/>
          <w:vertAlign w:val="subscript"/>
        </w:rPr>
        <w:t>2</w:t>
      </w:r>
      <w:r w:rsidRPr="00E625E5">
        <w:rPr>
          <w:i/>
          <w:sz w:val="28"/>
          <w:szCs w:val="28"/>
        </w:rPr>
        <w:t>/</w:t>
      </w:r>
      <w:r w:rsidRPr="00E625E5">
        <w:rPr>
          <w:i/>
          <w:sz w:val="28"/>
          <w:szCs w:val="28"/>
          <w:lang w:val="en-US"/>
        </w:rPr>
        <w:sym w:font="Symbol" w:char="F070"/>
      </w:r>
      <w:r w:rsidRPr="00E625E5">
        <w:rPr>
          <w:i/>
          <w:sz w:val="28"/>
          <w:szCs w:val="28"/>
        </w:rPr>
        <w:t>)</w:t>
      </w:r>
      <w:r w:rsidRPr="00E625E5">
        <w:rPr>
          <w:i/>
          <w:sz w:val="28"/>
          <w:szCs w:val="28"/>
          <w:vertAlign w:val="superscript"/>
        </w:rPr>
        <w:t>2</w:t>
      </w:r>
      <w:r w:rsidRPr="00E625E5">
        <w:rPr>
          <w:i/>
          <w:sz w:val="28"/>
          <w:szCs w:val="28"/>
        </w:rPr>
        <w:t>).</w:t>
      </w:r>
    </w:p>
    <w:p w:rsidR="00B26ACD" w:rsidRPr="00E625E5" w:rsidRDefault="00CD3157" w:rsidP="00E625E5">
      <w:pPr>
        <w:spacing w:line="360" w:lineRule="auto"/>
        <w:ind w:firstLine="720"/>
        <w:rPr>
          <w:sz w:val="28"/>
          <w:szCs w:val="28"/>
        </w:rPr>
      </w:pPr>
      <w:r w:rsidRPr="00E625E5">
        <w:rPr>
          <w:sz w:val="28"/>
          <w:szCs w:val="28"/>
        </w:rPr>
        <w:t xml:space="preserve">Где </w:t>
      </w:r>
      <w:r w:rsidRPr="00E625E5">
        <w:rPr>
          <w:i/>
          <w:sz w:val="28"/>
          <w:szCs w:val="28"/>
          <w:lang w:val="en-US"/>
        </w:rPr>
        <w:t>u</w:t>
      </w:r>
      <w:r w:rsidRPr="00E625E5">
        <w:rPr>
          <w:i/>
          <w:sz w:val="28"/>
          <w:szCs w:val="28"/>
          <w:vertAlign w:val="subscript"/>
        </w:rPr>
        <w:t>1</w:t>
      </w:r>
      <w:r w:rsidRPr="00E625E5">
        <w:rPr>
          <w:sz w:val="28"/>
          <w:szCs w:val="28"/>
        </w:rPr>
        <w:t>=</w:t>
      </w:r>
      <w:r w:rsidRPr="00E625E5">
        <w:rPr>
          <w:i/>
          <w:sz w:val="28"/>
          <w:szCs w:val="28"/>
        </w:rPr>
        <w:t xml:space="preserve"> </w:t>
      </w:r>
      <w:r w:rsidRPr="00E625E5">
        <w:rPr>
          <w:i/>
          <w:sz w:val="28"/>
          <w:szCs w:val="28"/>
          <w:lang w:val="en-US"/>
        </w:rPr>
        <w:t>kb</w:t>
      </w:r>
      <w:r w:rsidRPr="00E625E5">
        <w:rPr>
          <w:i/>
          <w:sz w:val="28"/>
          <w:szCs w:val="28"/>
          <w:vertAlign w:val="subscript"/>
        </w:rPr>
        <w:t>р</w:t>
      </w:r>
      <w:r w:rsidRPr="00E625E5">
        <w:rPr>
          <w:i/>
          <w:sz w:val="28"/>
          <w:szCs w:val="28"/>
          <w:lang w:val="en-US"/>
        </w:rPr>
        <w:t>sin</w:t>
      </w:r>
      <w:r w:rsidRPr="00E625E5">
        <w:rPr>
          <w:i/>
          <w:sz w:val="28"/>
          <w:szCs w:val="28"/>
        </w:rPr>
        <w:t>(</w:t>
      </w:r>
      <w:r w:rsidRPr="00E625E5">
        <w:rPr>
          <w:i/>
          <w:sz w:val="28"/>
          <w:szCs w:val="28"/>
        </w:rPr>
        <w:sym w:font="Symbol" w:char="F059"/>
      </w:r>
      <w:r w:rsidRPr="00E625E5">
        <w:rPr>
          <w:i/>
          <w:sz w:val="28"/>
          <w:szCs w:val="28"/>
          <w:vertAlign w:val="subscript"/>
        </w:rPr>
        <w:t>0</w:t>
      </w:r>
      <w:r w:rsidR="00FD6012" w:rsidRPr="00E625E5">
        <w:rPr>
          <w:i/>
          <w:sz w:val="28"/>
          <w:szCs w:val="28"/>
          <w:vertAlign w:val="subscript"/>
        </w:rPr>
        <w:t>2</w:t>
      </w:r>
      <w:r w:rsidRPr="00E625E5">
        <w:rPr>
          <w:i/>
          <w:sz w:val="28"/>
          <w:szCs w:val="28"/>
        </w:rPr>
        <w:t xml:space="preserve">)/2 </w:t>
      </w:r>
      <w:r w:rsidRPr="00E625E5">
        <w:rPr>
          <w:sz w:val="28"/>
          <w:szCs w:val="28"/>
        </w:rPr>
        <w:t xml:space="preserve">для плоскости </w:t>
      </w:r>
      <w:r w:rsidRPr="00E625E5">
        <w:rPr>
          <w:sz w:val="28"/>
          <w:szCs w:val="28"/>
          <w:lang w:val="en-US"/>
        </w:rPr>
        <w:t>E</w:t>
      </w:r>
      <w:r w:rsidRPr="00E625E5">
        <w:rPr>
          <w:sz w:val="28"/>
          <w:szCs w:val="28"/>
        </w:rPr>
        <w:t xml:space="preserve"> и </w:t>
      </w:r>
    </w:p>
    <w:p w:rsidR="00CD3157" w:rsidRPr="00E625E5" w:rsidRDefault="00CD3157" w:rsidP="00E625E5">
      <w:pPr>
        <w:spacing w:line="360" w:lineRule="auto"/>
        <w:ind w:firstLine="720"/>
        <w:rPr>
          <w:sz w:val="28"/>
          <w:szCs w:val="28"/>
        </w:rPr>
      </w:pPr>
      <w:r w:rsidRPr="00E625E5">
        <w:rPr>
          <w:i/>
          <w:sz w:val="28"/>
          <w:szCs w:val="28"/>
          <w:lang w:val="en-US"/>
        </w:rPr>
        <w:t>u</w:t>
      </w:r>
      <w:r w:rsidRPr="00E625E5">
        <w:rPr>
          <w:i/>
          <w:sz w:val="28"/>
          <w:szCs w:val="28"/>
          <w:vertAlign w:val="subscript"/>
        </w:rPr>
        <w:t>2</w:t>
      </w:r>
      <w:r w:rsidRPr="00E625E5">
        <w:rPr>
          <w:i/>
          <w:sz w:val="28"/>
          <w:szCs w:val="28"/>
        </w:rPr>
        <w:t xml:space="preserve">= </w:t>
      </w:r>
      <w:r w:rsidRPr="00E625E5">
        <w:rPr>
          <w:i/>
          <w:sz w:val="28"/>
          <w:szCs w:val="28"/>
          <w:lang w:val="en-US"/>
        </w:rPr>
        <w:t>ka</w:t>
      </w:r>
      <w:r w:rsidRPr="00E625E5">
        <w:rPr>
          <w:i/>
          <w:sz w:val="28"/>
          <w:szCs w:val="28"/>
          <w:vertAlign w:val="subscript"/>
        </w:rPr>
        <w:t>р</w:t>
      </w:r>
      <w:r w:rsidRPr="00E625E5">
        <w:rPr>
          <w:i/>
          <w:sz w:val="28"/>
          <w:szCs w:val="28"/>
          <w:lang w:val="en-US"/>
        </w:rPr>
        <w:t>sin</w:t>
      </w:r>
      <w:r w:rsidRPr="00E625E5">
        <w:rPr>
          <w:i/>
          <w:sz w:val="28"/>
          <w:szCs w:val="28"/>
        </w:rPr>
        <w:t>(</w:t>
      </w:r>
      <w:r w:rsidRPr="00E625E5">
        <w:rPr>
          <w:i/>
          <w:sz w:val="28"/>
          <w:szCs w:val="28"/>
        </w:rPr>
        <w:sym w:font="Symbol" w:char="F059"/>
      </w:r>
      <w:r w:rsidRPr="00E625E5">
        <w:rPr>
          <w:i/>
          <w:sz w:val="28"/>
          <w:szCs w:val="28"/>
          <w:vertAlign w:val="subscript"/>
        </w:rPr>
        <w:t>0</w:t>
      </w:r>
      <w:r w:rsidR="00FD6012" w:rsidRPr="00E625E5">
        <w:rPr>
          <w:i/>
          <w:sz w:val="28"/>
          <w:szCs w:val="28"/>
          <w:vertAlign w:val="subscript"/>
        </w:rPr>
        <w:t>2</w:t>
      </w:r>
      <w:r w:rsidRPr="00E625E5">
        <w:rPr>
          <w:i/>
          <w:sz w:val="28"/>
          <w:szCs w:val="28"/>
        </w:rPr>
        <w:t xml:space="preserve">)/2 </w:t>
      </w:r>
      <w:r w:rsidRPr="00E625E5">
        <w:rPr>
          <w:sz w:val="28"/>
          <w:szCs w:val="28"/>
        </w:rPr>
        <w:t xml:space="preserve">для плоскости </w:t>
      </w:r>
      <w:r w:rsidRPr="00E625E5">
        <w:rPr>
          <w:sz w:val="28"/>
          <w:szCs w:val="28"/>
          <w:lang w:val="en-US"/>
        </w:rPr>
        <w:t>H</w:t>
      </w:r>
      <w:r w:rsidRPr="00E625E5">
        <w:rPr>
          <w:sz w:val="28"/>
          <w:szCs w:val="28"/>
        </w:rPr>
        <w:t>.</w:t>
      </w:r>
    </w:p>
    <w:p w:rsidR="00CD3157" w:rsidRPr="00E625E5" w:rsidRDefault="00CD3157" w:rsidP="00E625E5">
      <w:pPr>
        <w:spacing w:line="360" w:lineRule="auto"/>
        <w:ind w:firstLine="720"/>
        <w:rPr>
          <w:sz w:val="28"/>
          <w:szCs w:val="28"/>
        </w:rPr>
      </w:pPr>
      <w:r w:rsidRPr="00E625E5">
        <w:rPr>
          <w:sz w:val="28"/>
          <w:szCs w:val="28"/>
        </w:rPr>
        <w:t xml:space="preserve">Теперь из рисунка (2.1.1) найдем значения </w:t>
      </w:r>
      <w:r w:rsidRPr="00E625E5">
        <w:rPr>
          <w:i/>
          <w:sz w:val="28"/>
          <w:szCs w:val="28"/>
          <w:lang w:val="en-US"/>
        </w:rPr>
        <w:t>u</w:t>
      </w:r>
      <w:r w:rsidRPr="00E625E5">
        <w:rPr>
          <w:i/>
          <w:sz w:val="28"/>
          <w:szCs w:val="28"/>
          <w:vertAlign w:val="subscript"/>
        </w:rPr>
        <w:t xml:space="preserve">1  </w:t>
      </w:r>
      <w:r w:rsidRPr="00E625E5">
        <w:rPr>
          <w:sz w:val="28"/>
          <w:szCs w:val="28"/>
        </w:rPr>
        <w:t>и</w:t>
      </w:r>
      <w:r w:rsidRPr="00E625E5">
        <w:rPr>
          <w:i/>
          <w:sz w:val="28"/>
          <w:szCs w:val="28"/>
        </w:rPr>
        <w:t xml:space="preserve"> </w:t>
      </w:r>
      <w:r w:rsidRPr="00E625E5">
        <w:rPr>
          <w:i/>
          <w:sz w:val="28"/>
          <w:szCs w:val="28"/>
          <w:lang w:val="en-US"/>
        </w:rPr>
        <w:t>u</w:t>
      </w:r>
      <w:r w:rsidRPr="00E625E5">
        <w:rPr>
          <w:i/>
          <w:sz w:val="28"/>
          <w:szCs w:val="28"/>
          <w:vertAlign w:val="subscript"/>
        </w:rPr>
        <w:t>2</w:t>
      </w:r>
      <w:r w:rsidRPr="00E625E5">
        <w:rPr>
          <w:sz w:val="28"/>
          <w:szCs w:val="28"/>
        </w:rPr>
        <w:t>. Из которых, выразим а</w:t>
      </w:r>
      <w:r w:rsidRPr="00E625E5">
        <w:rPr>
          <w:sz w:val="28"/>
          <w:szCs w:val="28"/>
          <w:vertAlign w:val="subscript"/>
        </w:rPr>
        <w:t xml:space="preserve">р </w:t>
      </w:r>
      <w:r w:rsidRPr="00E625E5">
        <w:rPr>
          <w:sz w:val="28"/>
          <w:szCs w:val="28"/>
        </w:rPr>
        <w:t xml:space="preserve">и </w:t>
      </w:r>
      <w:r w:rsidRPr="00E625E5">
        <w:rPr>
          <w:sz w:val="28"/>
          <w:szCs w:val="28"/>
          <w:lang w:val="en-US"/>
        </w:rPr>
        <w:t>b</w:t>
      </w:r>
      <w:r w:rsidRPr="00E625E5">
        <w:rPr>
          <w:sz w:val="28"/>
          <w:szCs w:val="28"/>
          <w:vertAlign w:val="subscript"/>
        </w:rPr>
        <w:t>р</w:t>
      </w:r>
      <w:r w:rsidRPr="00E625E5">
        <w:rPr>
          <w:sz w:val="28"/>
          <w:szCs w:val="28"/>
        </w:rPr>
        <w:t>.</w:t>
      </w:r>
    </w:p>
    <w:p w:rsidR="00FD6012" w:rsidRPr="00E625E5" w:rsidRDefault="00A93873" w:rsidP="00E625E5">
      <w:pPr>
        <w:pStyle w:val="3"/>
        <w:spacing w:line="360" w:lineRule="auto"/>
        <w:ind w:firstLine="720"/>
        <w:rPr>
          <w:rFonts w:ascii="Times New Roman" w:hAnsi="Times New Roman"/>
          <w:sz w:val="28"/>
          <w:szCs w:val="28"/>
        </w:rPr>
      </w:pPr>
      <w:r>
        <w:rPr>
          <w:rFonts w:ascii="Times New Roman" w:hAnsi="Times New Roman"/>
          <w:sz w:val="28"/>
          <w:szCs w:val="28"/>
        </w:rPr>
        <w:lastRenderedPageBreak/>
        <w:pict>
          <v:shape id="_x0000_i1050" type="#_x0000_t75" style="width:302.25pt;height:186pt">
            <v:imagedata r:id="rId57" o:title=""/>
          </v:shape>
        </w:pict>
      </w:r>
    </w:p>
    <w:p w:rsidR="00CD3157" w:rsidRPr="00E625E5" w:rsidRDefault="00CD3157" w:rsidP="00E625E5">
      <w:pPr>
        <w:pStyle w:val="3"/>
        <w:spacing w:line="360" w:lineRule="auto"/>
        <w:ind w:firstLine="720"/>
        <w:rPr>
          <w:rFonts w:ascii="Times New Roman" w:hAnsi="Times New Roman"/>
          <w:sz w:val="28"/>
          <w:szCs w:val="28"/>
          <w:vertAlign w:val="subscript"/>
        </w:rPr>
      </w:pPr>
      <w:r w:rsidRPr="00E625E5">
        <w:rPr>
          <w:rFonts w:ascii="Times New Roman" w:hAnsi="Times New Roman"/>
          <w:sz w:val="28"/>
          <w:szCs w:val="28"/>
        </w:rPr>
        <w:t>Рис</w:t>
      </w:r>
      <w:r w:rsidR="00726493" w:rsidRPr="00E625E5">
        <w:rPr>
          <w:rFonts w:ascii="Times New Roman" w:hAnsi="Times New Roman"/>
          <w:sz w:val="28"/>
          <w:szCs w:val="28"/>
        </w:rPr>
        <w:t>.</w:t>
      </w:r>
      <w:r w:rsidR="007060D6" w:rsidRPr="00E625E5">
        <w:rPr>
          <w:rFonts w:ascii="Times New Roman" w:hAnsi="Times New Roman"/>
          <w:sz w:val="28"/>
          <w:szCs w:val="28"/>
        </w:rPr>
        <w:t>2</w:t>
      </w:r>
      <w:r w:rsidRPr="00E625E5">
        <w:rPr>
          <w:rFonts w:ascii="Times New Roman" w:hAnsi="Times New Roman"/>
          <w:sz w:val="28"/>
          <w:szCs w:val="28"/>
        </w:rPr>
        <w:t xml:space="preserve"> – Нахождение значений </w:t>
      </w:r>
      <w:r w:rsidRPr="00E625E5">
        <w:rPr>
          <w:rFonts w:ascii="Times New Roman" w:hAnsi="Times New Roman"/>
          <w:sz w:val="28"/>
          <w:szCs w:val="28"/>
          <w:lang w:val="en-US"/>
        </w:rPr>
        <w:t>u</w:t>
      </w:r>
      <w:r w:rsidRPr="00E625E5">
        <w:rPr>
          <w:rFonts w:ascii="Times New Roman" w:hAnsi="Times New Roman"/>
          <w:sz w:val="28"/>
          <w:szCs w:val="28"/>
          <w:vertAlign w:val="subscript"/>
        </w:rPr>
        <w:t>1</w:t>
      </w:r>
      <w:r w:rsidRPr="00E625E5">
        <w:rPr>
          <w:rFonts w:ascii="Times New Roman" w:hAnsi="Times New Roman"/>
          <w:sz w:val="28"/>
          <w:szCs w:val="28"/>
        </w:rPr>
        <w:t xml:space="preserve"> и </w:t>
      </w:r>
      <w:r w:rsidRPr="00E625E5">
        <w:rPr>
          <w:rFonts w:ascii="Times New Roman" w:hAnsi="Times New Roman"/>
          <w:sz w:val="28"/>
          <w:szCs w:val="28"/>
          <w:lang w:val="en-US"/>
        </w:rPr>
        <w:t>u</w:t>
      </w:r>
      <w:r w:rsidRPr="00E625E5">
        <w:rPr>
          <w:rFonts w:ascii="Times New Roman" w:hAnsi="Times New Roman"/>
          <w:sz w:val="28"/>
          <w:szCs w:val="28"/>
          <w:vertAlign w:val="subscript"/>
        </w:rPr>
        <w:t>2</w:t>
      </w:r>
    </w:p>
    <w:p w:rsidR="00CD3157" w:rsidRPr="00E625E5" w:rsidRDefault="00CD3157" w:rsidP="00E625E5">
      <w:pPr>
        <w:spacing w:line="360" w:lineRule="auto"/>
        <w:ind w:firstLine="720"/>
        <w:rPr>
          <w:sz w:val="28"/>
          <w:szCs w:val="28"/>
        </w:rPr>
      </w:pPr>
    </w:p>
    <w:p w:rsidR="00CD3157" w:rsidRPr="00E625E5" w:rsidRDefault="00CD3157" w:rsidP="00E625E5">
      <w:pPr>
        <w:spacing w:line="360" w:lineRule="auto"/>
        <w:ind w:firstLine="720"/>
        <w:rPr>
          <w:sz w:val="28"/>
          <w:szCs w:val="28"/>
        </w:rPr>
      </w:pPr>
      <w:r w:rsidRPr="00E625E5">
        <w:rPr>
          <w:sz w:val="28"/>
          <w:szCs w:val="28"/>
        </w:rPr>
        <w:t>Теперь выразим а</w:t>
      </w:r>
      <w:r w:rsidRPr="00E625E5">
        <w:rPr>
          <w:sz w:val="28"/>
          <w:szCs w:val="28"/>
          <w:vertAlign w:val="subscript"/>
        </w:rPr>
        <w:t xml:space="preserve">р </w:t>
      </w:r>
      <w:r w:rsidRPr="00E625E5">
        <w:rPr>
          <w:sz w:val="28"/>
          <w:szCs w:val="28"/>
        </w:rPr>
        <w:t xml:space="preserve">и </w:t>
      </w:r>
      <w:r w:rsidRPr="00E625E5">
        <w:rPr>
          <w:sz w:val="28"/>
          <w:szCs w:val="28"/>
          <w:lang w:val="en-US"/>
        </w:rPr>
        <w:t>b</w:t>
      </w:r>
      <w:r w:rsidRPr="00E625E5">
        <w:rPr>
          <w:sz w:val="28"/>
          <w:szCs w:val="28"/>
          <w:vertAlign w:val="subscript"/>
        </w:rPr>
        <w:t>р</w:t>
      </w:r>
      <w:r w:rsidRPr="00E625E5">
        <w:rPr>
          <w:sz w:val="28"/>
          <w:szCs w:val="28"/>
        </w:rPr>
        <w:t xml:space="preserve">. Из графика видно, что </w:t>
      </w:r>
      <w:r w:rsidRPr="00E625E5">
        <w:rPr>
          <w:sz w:val="28"/>
          <w:szCs w:val="28"/>
          <w:lang w:val="en-US"/>
        </w:rPr>
        <w:t>u</w:t>
      </w:r>
      <w:r w:rsidRPr="00E625E5">
        <w:rPr>
          <w:sz w:val="28"/>
          <w:szCs w:val="28"/>
          <w:vertAlign w:val="subscript"/>
        </w:rPr>
        <w:t>1</w:t>
      </w:r>
      <w:r w:rsidRPr="00E625E5">
        <w:rPr>
          <w:sz w:val="28"/>
          <w:szCs w:val="28"/>
        </w:rPr>
        <w:t>=</w:t>
      </w:r>
      <w:r w:rsidR="009F71C0" w:rsidRPr="00E625E5">
        <w:rPr>
          <w:sz w:val="28"/>
          <w:szCs w:val="28"/>
        </w:rPr>
        <w:t>2</w:t>
      </w:r>
      <w:r w:rsidRPr="00E625E5">
        <w:rPr>
          <w:sz w:val="28"/>
          <w:szCs w:val="28"/>
        </w:rPr>
        <w:t>.6</w:t>
      </w:r>
      <w:r w:rsidR="009F71C0" w:rsidRPr="00E625E5">
        <w:rPr>
          <w:sz w:val="28"/>
          <w:szCs w:val="28"/>
        </w:rPr>
        <w:t>1</w:t>
      </w:r>
      <w:r w:rsidRPr="00E625E5">
        <w:rPr>
          <w:sz w:val="28"/>
          <w:szCs w:val="28"/>
        </w:rPr>
        <w:t xml:space="preserve">, а </w:t>
      </w:r>
      <w:r w:rsidRPr="00E625E5">
        <w:rPr>
          <w:sz w:val="28"/>
          <w:szCs w:val="28"/>
          <w:lang w:val="en-US"/>
        </w:rPr>
        <w:t>u</w:t>
      </w:r>
      <w:r w:rsidRPr="00E625E5">
        <w:rPr>
          <w:sz w:val="28"/>
          <w:szCs w:val="28"/>
          <w:vertAlign w:val="subscript"/>
        </w:rPr>
        <w:t>2</w:t>
      </w:r>
      <w:r w:rsidRPr="00E625E5">
        <w:rPr>
          <w:sz w:val="28"/>
          <w:szCs w:val="28"/>
        </w:rPr>
        <w:t>=</w:t>
      </w:r>
      <w:r w:rsidR="009F71C0" w:rsidRPr="00E625E5">
        <w:rPr>
          <w:sz w:val="28"/>
          <w:szCs w:val="28"/>
        </w:rPr>
        <w:t>3.34</w:t>
      </w:r>
      <w:r w:rsidRPr="00E625E5">
        <w:rPr>
          <w:sz w:val="28"/>
          <w:szCs w:val="28"/>
        </w:rPr>
        <w:t xml:space="preserve">. </w:t>
      </w:r>
    </w:p>
    <w:p w:rsidR="00CD3157" w:rsidRPr="00E625E5" w:rsidRDefault="00CD3157" w:rsidP="00E625E5">
      <w:pPr>
        <w:spacing w:line="360" w:lineRule="auto"/>
        <w:ind w:firstLine="720"/>
        <w:rPr>
          <w:sz w:val="28"/>
          <w:szCs w:val="28"/>
        </w:rPr>
      </w:pPr>
      <w:r w:rsidRPr="00E625E5">
        <w:rPr>
          <w:sz w:val="28"/>
          <w:szCs w:val="28"/>
        </w:rPr>
        <w:t>Таким образом, выразим а</w:t>
      </w:r>
      <w:r w:rsidRPr="00E625E5">
        <w:rPr>
          <w:sz w:val="28"/>
          <w:szCs w:val="28"/>
          <w:vertAlign w:val="subscript"/>
        </w:rPr>
        <w:t xml:space="preserve">р </w:t>
      </w:r>
      <w:r w:rsidRPr="00E625E5">
        <w:rPr>
          <w:sz w:val="28"/>
          <w:szCs w:val="28"/>
        </w:rPr>
        <w:t xml:space="preserve">и </w:t>
      </w:r>
      <w:r w:rsidRPr="00E625E5">
        <w:rPr>
          <w:sz w:val="28"/>
          <w:szCs w:val="28"/>
          <w:lang w:val="en-US"/>
        </w:rPr>
        <w:t>b</w:t>
      </w:r>
      <w:r w:rsidRPr="00E625E5">
        <w:rPr>
          <w:sz w:val="28"/>
          <w:szCs w:val="28"/>
          <w:vertAlign w:val="subscript"/>
        </w:rPr>
        <w:t>р</w:t>
      </w:r>
      <w:r w:rsidRPr="00E625E5">
        <w:rPr>
          <w:sz w:val="28"/>
          <w:szCs w:val="28"/>
        </w:rPr>
        <w:t xml:space="preserve">  из  </w:t>
      </w:r>
      <w:r w:rsidRPr="00E625E5">
        <w:rPr>
          <w:i/>
          <w:sz w:val="28"/>
          <w:szCs w:val="28"/>
          <w:lang w:val="en-US"/>
        </w:rPr>
        <w:t>u</w:t>
      </w:r>
      <w:r w:rsidRPr="00E625E5">
        <w:rPr>
          <w:i/>
          <w:sz w:val="28"/>
          <w:szCs w:val="28"/>
          <w:vertAlign w:val="subscript"/>
        </w:rPr>
        <w:t>1</w:t>
      </w:r>
      <w:r w:rsidRPr="00E625E5">
        <w:rPr>
          <w:sz w:val="28"/>
          <w:szCs w:val="28"/>
        </w:rPr>
        <w:t>=</w:t>
      </w:r>
      <w:r w:rsidRPr="00E625E5">
        <w:rPr>
          <w:i/>
          <w:sz w:val="28"/>
          <w:szCs w:val="28"/>
        </w:rPr>
        <w:t xml:space="preserve"> </w:t>
      </w:r>
      <w:r w:rsidRPr="00E625E5">
        <w:rPr>
          <w:i/>
          <w:sz w:val="28"/>
          <w:szCs w:val="28"/>
          <w:lang w:val="en-US"/>
        </w:rPr>
        <w:t>kb</w:t>
      </w:r>
      <w:r w:rsidRPr="00E625E5">
        <w:rPr>
          <w:i/>
          <w:sz w:val="28"/>
          <w:szCs w:val="28"/>
          <w:vertAlign w:val="subscript"/>
        </w:rPr>
        <w:t>р</w:t>
      </w:r>
      <w:r w:rsidRPr="00E625E5">
        <w:rPr>
          <w:i/>
          <w:sz w:val="28"/>
          <w:szCs w:val="28"/>
          <w:lang w:val="en-US"/>
        </w:rPr>
        <w:t>sin</w:t>
      </w:r>
      <w:r w:rsidRPr="00E625E5">
        <w:rPr>
          <w:i/>
          <w:sz w:val="28"/>
          <w:szCs w:val="28"/>
        </w:rPr>
        <w:t>(</w:t>
      </w:r>
      <w:r w:rsidRPr="00E625E5">
        <w:rPr>
          <w:i/>
          <w:sz w:val="28"/>
          <w:szCs w:val="28"/>
        </w:rPr>
        <w:sym w:font="Symbol" w:char="F059"/>
      </w:r>
      <w:r w:rsidRPr="00E625E5">
        <w:rPr>
          <w:i/>
          <w:sz w:val="28"/>
          <w:szCs w:val="28"/>
          <w:vertAlign w:val="subscript"/>
        </w:rPr>
        <w:t>0</w:t>
      </w:r>
      <w:r w:rsidR="0049322E" w:rsidRPr="00E625E5">
        <w:rPr>
          <w:i/>
          <w:sz w:val="28"/>
          <w:szCs w:val="28"/>
          <w:vertAlign w:val="subscript"/>
        </w:rPr>
        <w:t>2</w:t>
      </w:r>
      <w:r w:rsidRPr="00E625E5">
        <w:rPr>
          <w:i/>
          <w:sz w:val="28"/>
          <w:szCs w:val="28"/>
        </w:rPr>
        <w:t>)/2=</w:t>
      </w:r>
      <w:r w:rsidR="0049322E" w:rsidRPr="00E625E5">
        <w:rPr>
          <w:i/>
          <w:sz w:val="28"/>
          <w:szCs w:val="28"/>
        </w:rPr>
        <w:t>2</w:t>
      </w:r>
      <w:r w:rsidRPr="00E625E5">
        <w:rPr>
          <w:i/>
          <w:sz w:val="28"/>
          <w:szCs w:val="28"/>
        </w:rPr>
        <w:t>.6</w:t>
      </w:r>
      <w:r w:rsidR="0049322E" w:rsidRPr="00E625E5">
        <w:rPr>
          <w:i/>
          <w:sz w:val="28"/>
          <w:szCs w:val="28"/>
        </w:rPr>
        <w:t>1</w:t>
      </w:r>
      <w:r w:rsidRPr="00E625E5">
        <w:rPr>
          <w:i/>
          <w:sz w:val="28"/>
          <w:szCs w:val="28"/>
        </w:rPr>
        <w:t xml:space="preserve"> </w:t>
      </w:r>
      <w:r w:rsidRPr="00E625E5">
        <w:rPr>
          <w:sz w:val="28"/>
          <w:szCs w:val="28"/>
        </w:rPr>
        <w:t xml:space="preserve"> и  </w:t>
      </w:r>
      <w:r w:rsidRPr="00E625E5">
        <w:rPr>
          <w:i/>
          <w:sz w:val="28"/>
          <w:szCs w:val="28"/>
          <w:lang w:val="en-US"/>
        </w:rPr>
        <w:t>u</w:t>
      </w:r>
      <w:r w:rsidRPr="00E625E5">
        <w:rPr>
          <w:i/>
          <w:sz w:val="28"/>
          <w:szCs w:val="28"/>
          <w:vertAlign w:val="subscript"/>
        </w:rPr>
        <w:t>2</w:t>
      </w:r>
      <w:r w:rsidRPr="00E625E5">
        <w:rPr>
          <w:i/>
          <w:sz w:val="28"/>
          <w:szCs w:val="28"/>
        </w:rPr>
        <w:t xml:space="preserve">= </w:t>
      </w:r>
      <w:r w:rsidRPr="00E625E5">
        <w:rPr>
          <w:i/>
          <w:sz w:val="28"/>
          <w:szCs w:val="28"/>
          <w:lang w:val="en-US"/>
        </w:rPr>
        <w:t>ka</w:t>
      </w:r>
      <w:r w:rsidRPr="00E625E5">
        <w:rPr>
          <w:i/>
          <w:sz w:val="28"/>
          <w:szCs w:val="28"/>
          <w:vertAlign w:val="subscript"/>
        </w:rPr>
        <w:t>р</w:t>
      </w:r>
      <w:r w:rsidRPr="00E625E5">
        <w:rPr>
          <w:i/>
          <w:sz w:val="28"/>
          <w:szCs w:val="28"/>
          <w:lang w:val="en-US"/>
        </w:rPr>
        <w:t>sin</w:t>
      </w:r>
      <w:r w:rsidRPr="00E625E5">
        <w:rPr>
          <w:i/>
          <w:sz w:val="28"/>
          <w:szCs w:val="28"/>
        </w:rPr>
        <w:t>(</w:t>
      </w:r>
      <w:r w:rsidRPr="00E625E5">
        <w:rPr>
          <w:i/>
          <w:sz w:val="28"/>
          <w:szCs w:val="28"/>
        </w:rPr>
        <w:sym w:font="Symbol" w:char="F059"/>
      </w:r>
      <w:r w:rsidRPr="00E625E5">
        <w:rPr>
          <w:i/>
          <w:sz w:val="28"/>
          <w:szCs w:val="28"/>
          <w:vertAlign w:val="subscript"/>
        </w:rPr>
        <w:t>0</w:t>
      </w:r>
      <w:r w:rsidR="0049322E" w:rsidRPr="00E625E5">
        <w:rPr>
          <w:i/>
          <w:sz w:val="28"/>
          <w:szCs w:val="28"/>
          <w:vertAlign w:val="subscript"/>
        </w:rPr>
        <w:t>2</w:t>
      </w:r>
      <w:r w:rsidRPr="00E625E5">
        <w:rPr>
          <w:i/>
          <w:sz w:val="28"/>
          <w:szCs w:val="28"/>
        </w:rPr>
        <w:t>)/2=</w:t>
      </w:r>
      <w:r w:rsidR="0049322E" w:rsidRPr="00E625E5">
        <w:rPr>
          <w:i/>
          <w:sz w:val="28"/>
          <w:szCs w:val="28"/>
        </w:rPr>
        <w:t>3</w:t>
      </w:r>
      <w:r w:rsidRPr="00E625E5">
        <w:rPr>
          <w:i/>
          <w:sz w:val="28"/>
          <w:szCs w:val="28"/>
        </w:rPr>
        <w:t>.</w:t>
      </w:r>
      <w:r w:rsidR="0049322E" w:rsidRPr="00E625E5">
        <w:rPr>
          <w:i/>
          <w:sz w:val="28"/>
          <w:szCs w:val="28"/>
        </w:rPr>
        <w:t>34</w:t>
      </w:r>
      <w:r w:rsidRPr="00E625E5">
        <w:rPr>
          <w:i/>
          <w:sz w:val="28"/>
          <w:szCs w:val="28"/>
        </w:rPr>
        <w:t>.</w:t>
      </w:r>
      <w:r w:rsidRPr="00E625E5">
        <w:rPr>
          <w:sz w:val="28"/>
          <w:szCs w:val="28"/>
        </w:rPr>
        <w:t xml:space="preserve"> </w:t>
      </w:r>
    </w:p>
    <w:p w:rsidR="00CD3157" w:rsidRPr="00E625E5" w:rsidRDefault="00CD3157" w:rsidP="00E625E5">
      <w:pPr>
        <w:spacing w:line="360" w:lineRule="auto"/>
        <w:ind w:firstLine="720"/>
        <w:rPr>
          <w:sz w:val="28"/>
          <w:szCs w:val="28"/>
        </w:rPr>
      </w:pPr>
      <w:r w:rsidRPr="00E625E5">
        <w:rPr>
          <w:sz w:val="28"/>
          <w:szCs w:val="28"/>
        </w:rPr>
        <w:t xml:space="preserve">Тогда </w:t>
      </w:r>
      <w:r w:rsidRPr="00E625E5">
        <w:rPr>
          <w:sz w:val="28"/>
          <w:szCs w:val="28"/>
          <w:lang w:val="en-US"/>
        </w:rPr>
        <w:t>a</w:t>
      </w:r>
      <w:r w:rsidRPr="00E625E5">
        <w:rPr>
          <w:sz w:val="28"/>
          <w:szCs w:val="28"/>
          <w:vertAlign w:val="subscript"/>
        </w:rPr>
        <w:t>р</w:t>
      </w:r>
      <w:r w:rsidRPr="00E625E5">
        <w:rPr>
          <w:sz w:val="28"/>
          <w:szCs w:val="28"/>
        </w:rPr>
        <w:t>=0.1</w:t>
      </w:r>
      <w:r w:rsidR="0049322E" w:rsidRPr="00E625E5">
        <w:rPr>
          <w:sz w:val="28"/>
          <w:szCs w:val="28"/>
        </w:rPr>
        <w:t>26</w:t>
      </w:r>
      <w:r w:rsidRPr="00E625E5">
        <w:rPr>
          <w:sz w:val="28"/>
          <w:szCs w:val="28"/>
        </w:rPr>
        <w:t xml:space="preserve"> м., а </w:t>
      </w:r>
      <w:r w:rsidRPr="00E625E5">
        <w:rPr>
          <w:sz w:val="28"/>
          <w:szCs w:val="28"/>
          <w:lang w:val="en-US"/>
        </w:rPr>
        <w:t>b</w:t>
      </w:r>
      <w:r w:rsidRPr="00E625E5">
        <w:rPr>
          <w:sz w:val="28"/>
          <w:szCs w:val="28"/>
          <w:vertAlign w:val="subscript"/>
        </w:rPr>
        <w:t>р</w:t>
      </w:r>
      <w:r w:rsidRPr="00E625E5">
        <w:rPr>
          <w:sz w:val="28"/>
          <w:szCs w:val="28"/>
        </w:rPr>
        <w:t>=0.0</w:t>
      </w:r>
      <w:r w:rsidR="0049322E" w:rsidRPr="00E625E5">
        <w:rPr>
          <w:sz w:val="28"/>
          <w:szCs w:val="28"/>
        </w:rPr>
        <w:t>98</w:t>
      </w:r>
      <w:r w:rsidRPr="00E625E5">
        <w:rPr>
          <w:sz w:val="28"/>
          <w:szCs w:val="28"/>
        </w:rPr>
        <w:t xml:space="preserve"> м..</w:t>
      </w:r>
    </w:p>
    <w:p w:rsidR="00E810CF" w:rsidRPr="00E625E5" w:rsidRDefault="00E810CF" w:rsidP="00E625E5">
      <w:pPr>
        <w:pStyle w:val="a7"/>
        <w:spacing w:line="360" w:lineRule="auto"/>
        <w:ind w:firstLine="720"/>
        <w:jc w:val="center"/>
        <w:rPr>
          <w:rFonts w:ascii="Times New Roman" w:hAnsi="Times New Roman"/>
          <w:sz w:val="28"/>
          <w:szCs w:val="28"/>
        </w:rPr>
      </w:pPr>
    </w:p>
    <w:p w:rsidR="00D31122" w:rsidRPr="00E625E5" w:rsidRDefault="00D31122" w:rsidP="00E625E5">
      <w:pPr>
        <w:pStyle w:val="a7"/>
        <w:spacing w:line="360" w:lineRule="auto"/>
        <w:ind w:firstLine="720"/>
        <w:jc w:val="left"/>
        <w:rPr>
          <w:rFonts w:ascii="Times New Roman" w:hAnsi="Times New Roman"/>
          <w:sz w:val="28"/>
          <w:szCs w:val="28"/>
        </w:rPr>
      </w:pPr>
      <w:r w:rsidRPr="00E625E5">
        <w:rPr>
          <w:rFonts w:ascii="Times New Roman" w:hAnsi="Times New Roman"/>
          <w:sz w:val="28"/>
          <w:szCs w:val="28"/>
        </w:rPr>
        <w:t xml:space="preserve">Диаграмма направленности в разных плоскостях приведена на рисунке </w:t>
      </w:r>
      <w:r w:rsidR="008B766F" w:rsidRPr="00E625E5">
        <w:rPr>
          <w:rFonts w:ascii="Times New Roman" w:hAnsi="Times New Roman"/>
          <w:sz w:val="28"/>
          <w:szCs w:val="28"/>
        </w:rPr>
        <w:t>3</w:t>
      </w:r>
      <w:r w:rsidRPr="00E625E5">
        <w:rPr>
          <w:rFonts w:ascii="Times New Roman" w:hAnsi="Times New Roman"/>
          <w:sz w:val="28"/>
          <w:szCs w:val="28"/>
        </w:rPr>
        <w:t>.</w:t>
      </w:r>
    </w:p>
    <w:p w:rsidR="00E810CF" w:rsidRPr="00E625E5" w:rsidRDefault="00A93873" w:rsidP="00E625E5">
      <w:pPr>
        <w:pStyle w:val="a7"/>
        <w:spacing w:line="360" w:lineRule="auto"/>
        <w:ind w:firstLine="720"/>
        <w:rPr>
          <w:rFonts w:ascii="Times New Roman" w:hAnsi="Times New Roman"/>
          <w:sz w:val="28"/>
          <w:szCs w:val="28"/>
        </w:rPr>
      </w:pPr>
      <w:r>
        <w:rPr>
          <w:noProof/>
        </w:rPr>
        <w:pict>
          <v:shape id="_x0000_s1045" type="#_x0000_t75" style="position:absolute;left:0;text-align:left;margin-left:-1.05pt;margin-top:85.7pt;width:241.5pt;height:165pt;z-index:251671040">
            <v:imagedata r:id="rId58" o:title=""/>
            <w10:wrap type="square"/>
          </v:shape>
        </w:pict>
      </w:r>
      <w:r w:rsidR="00E810CF" w:rsidRPr="00E625E5">
        <w:rPr>
          <w:rFonts w:ascii="Times New Roman" w:hAnsi="Times New Roman"/>
          <w:sz w:val="28"/>
          <w:szCs w:val="28"/>
        </w:rPr>
        <w:t xml:space="preserve">Так как ширина диаграммы направленности для разных плоскостей отличается незначительно, то будем производить расчет только для одной плоскости.  </w:t>
      </w:r>
    </w:p>
    <w:p w:rsidR="00E625E5" w:rsidRDefault="00E625E5" w:rsidP="00E625E5">
      <w:pPr>
        <w:spacing w:line="360" w:lineRule="auto"/>
        <w:ind w:firstLine="720"/>
        <w:jc w:val="center"/>
        <w:rPr>
          <w:snapToGrid w:val="0"/>
          <w:sz w:val="28"/>
          <w:szCs w:val="28"/>
          <w:lang w:val="en-US"/>
        </w:rPr>
      </w:pPr>
    </w:p>
    <w:p w:rsidR="00D31122" w:rsidRPr="00E625E5" w:rsidRDefault="00D31122" w:rsidP="00E625E5">
      <w:pPr>
        <w:spacing w:line="360" w:lineRule="auto"/>
        <w:ind w:firstLine="720"/>
        <w:jc w:val="center"/>
        <w:rPr>
          <w:snapToGrid w:val="0"/>
          <w:sz w:val="28"/>
          <w:szCs w:val="28"/>
        </w:rPr>
      </w:pPr>
      <w:r w:rsidRPr="00E625E5">
        <w:rPr>
          <w:snapToGrid w:val="0"/>
          <w:sz w:val="28"/>
          <w:szCs w:val="28"/>
        </w:rPr>
        <w:t xml:space="preserve">--- для плоскости </w:t>
      </w:r>
      <w:r w:rsidRPr="00E625E5">
        <w:rPr>
          <w:snapToGrid w:val="0"/>
          <w:sz w:val="28"/>
          <w:szCs w:val="28"/>
          <w:lang w:val="en-US"/>
        </w:rPr>
        <w:t>H</w:t>
      </w:r>
    </w:p>
    <w:p w:rsidR="00D31122" w:rsidRPr="00E625E5" w:rsidRDefault="00A93873" w:rsidP="00E625E5">
      <w:pPr>
        <w:spacing w:line="360" w:lineRule="auto"/>
        <w:ind w:firstLine="720"/>
        <w:jc w:val="center"/>
        <w:rPr>
          <w:snapToGrid w:val="0"/>
          <w:sz w:val="28"/>
          <w:szCs w:val="28"/>
        </w:rPr>
      </w:pPr>
      <w:r>
        <w:rPr>
          <w:noProof/>
        </w:rPr>
        <w:pict>
          <v:line id="_x0000_s1046" style="position:absolute;left:0;text-align:left;z-index:251661824" from="213.05pt,4.6pt" to="227.25pt,4.6pt" o:allowincell="f"/>
        </w:pict>
      </w:r>
      <w:r w:rsidR="00D31122" w:rsidRPr="00E625E5">
        <w:rPr>
          <w:snapToGrid w:val="0"/>
          <w:sz w:val="28"/>
          <w:szCs w:val="28"/>
        </w:rPr>
        <w:t xml:space="preserve">    для плоскости </w:t>
      </w:r>
      <w:r w:rsidR="00D31122" w:rsidRPr="00E625E5">
        <w:rPr>
          <w:snapToGrid w:val="0"/>
          <w:sz w:val="28"/>
          <w:szCs w:val="28"/>
          <w:lang w:val="en-US"/>
        </w:rPr>
        <w:t>E</w:t>
      </w:r>
    </w:p>
    <w:p w:rsidR="000609C9" w:rsidRPr="00E625E5" w:rsidRDefault="000609C9" w:rsidP="00E625E5">
      <w:pPr>
        <w:pStyle w:val="a7"/>
        <w:spacing w:line="360" w:lineRule="auto"/>
        <w:ind w:firstLine="720"/>
        <w:jc w:val="center"/>
        <w:rPr>
          <w:rFonts w:ascii="Times New Roman" w:hAnsi="Times New Roman"/>
          <w:sz w:val="28"/>
          <w:szCs w:val="28"/>
        </w:rPr>
      </w:pPr>
      <w:r w:rsidRPr="00E625E5">
        <w:rPr>
          <w:rFonts w:ascii="Times New Roman" w:hAnsi="Times New Roman"/>
          <w:sz w:val="28"/>
          <w:szCs w:val="28"/>
        </w:rPr>
        <w:t>Р</w:t>
      </w:r>
      <w:r w:rsidR="00D31122" w:rsidRPr="00E625E5">
        <w:rPr>
          <w:rFonts w:ascii="Times New Roman" w:hAnsi="Times New Roman"/>
          <w:sz w:val="28"/>
          <w:szCs w:val="28"/>
        </w:rPr>
        <w:t>ис</w:t>
      </w:r>
      <w:r w:rsidRPr="00E625E5">
        <w:rPr>
          <w:rFonts w:ascii="Times New Roman" w:hAnsi="Times New Roman"/>
          <w:sz w:val="28"/>
          <w:szCs w:val="28"/>
        </w:rPr>
        <w:t>.</w:t>
      </w:r>
      <w:r w:rsidR="00D31122" w:rsidRPr="00E625E5">
        <w:rPr>
          <w:rFonts w:ascii="Times New Roman" w:hAnsi="Times New Roman"/>
          <w:sz w:val="28"/>
          <w:szCs w:val="28"/>
        </w:rPr>
        <w:t xml:space="preserve"> </w:t>
      </w:r>
      <w:r w:rsidR="008B766F" w:rsidRPr="00E625E5">
        <w:rPr>
          <w:rFonts w:ascii="Times New Roman" w:hAnsi="Times New Roman"/>
          <w:sz w:val="28"/>
          <w:szCs w:val="28"/>
        </w:rPr>
        <w:t>3</w:t>
      </w:r>
      <w:r w:rsidRPr="00E625E5">
        <w:rPr>
          <w:rFonts w:ascii="Times New Roman" w:hAnsi="Times New Roman"/>
          <w:sz w:val="28"/>
          <w:szCs w:val="28"/>
        </w:rPr>
        <w:t xml:space="preserve">- Диаграмма направленности </w:t>
      </w:r>
      <w:r w:rsidR="006026DB" w:rsidRPr="00E625E5">
        <w:rPr>
          <w:rFonts w:ascii="Times New Roman" w:hAnsi="Times New Roman"/>
          <w:sz w:val="28"/>
          <w:szCs w:val="28"/>
        </w:rPr>
        <w:t>рупор</w:t>
      </w:r>
      <w:r w:rsidR="00C628EF" w:rsidRPr="00E625E5">
        <w:rPr>
          <w:rFonts w:ascii="Times New Roman" w:hAnsi="Times New Roman"/>
          <w:sz w:val="28"/>
          <w:szCs w:val="28"/>
        </w:rPr>
        <w:t>ной антенны</w:t>
      </w:r>
    </w:p>
    <w:p w:rsidR="00D31122" w:rsidRPr="00E625E5" w:rsidRDefault="00E625E5" w:rsidP="00E625E5">
      <w:pPr>
        <w:pStyle w:val="a7"/>
        <w:spacing w:line="360" w:lineRule="auto"/>
        <w:ind w:firstLine="720"/>
        <w:rPr>
          <w:rFonts w:ascii="Times New Roman" w:hAnsi="Times New Roman"/>
          <w:sz w:val="28"/>
          <w:szCs w:val="28"/>
        </w:rPr>
      </w:pPr>
      <w:r>
        <w:rPr>
          <w:rFonts w:ascii="Times New Roman" w:hAnsi="Times New Roman"/>
          <w:sz w:val="28"/>
          <w:szCs w:val="28"/>
        </w:rPr>
        <w:br w:type="page"/>
      </w:r>
      <w:r w:rsidR="00D31122" w:rsidRPr="00E625E5">
        <w:rPr>
          <w:rFonts w:ascii="Times New Roman" w:hAnsi="Times New Roman"/>
          <w:sz w:val="28"/>
          <w:szCs w:val="28"/>
        </w:rPr>
        <w:lastRenderedPageBreak/>
        <w:t xml:space="preserve">Коэффициент направленного действия </w:t>
      </w:r>
      <w:r w:rsidR="00E810CF" w:rsidRPr="00E625E5">
        <w:rPr>
          <w:rFonts w:ascii="Times New Roman" w:hAnsi="Times New Roman"/>
          <w:sz w:val="28"/>
          <w:szCs w:val="28"/>
        </w:rPr>
        <w:t>рупора ориентировочно определяется</w:t>
      </w:r>
      <w:r w:rsidR="00D31122" w:rsidRPr="00E625E5">
        <w:rPr>
          <w:rFonts w:ascii="Times New Roman" w:hAnsi="Times New Roman"/>
          <w:sz w:val="28"/>
          <w:szCs w:val="28"/>
        </w:rPr>
        <w:t>:</w:t>
      </w:r>
    </w:p>
    <w:p w:rsidR="00D31122" w:rsidRPr="00E625E5" w:rsidRDefault="00C628EF" w:rsidP="00E625E5">
      <w:pPr>
        <w:spacing w:line="360" w:lineRule="auto"/>
        <w:ind w:firstLine="720"/>
        <w:jc w:val="both"/>
        <w:rPr>
          <w:sz w:val="28"/>
          <w:szCs w:val="28"/>
        </w:rPr>
      </w:pPr>
      <w:r w:rsidRPr="00E625E5">
        <w:rPr>
          <w:position w:val="-24"/>
          <w:sz w:val="28"/>
          <w:szCs w:val="28"/>
          <w:lang w:val="en-US"/>
        </w:rPr>
        <w:object w:dxaOrig="5340" w:dyaOrig="660">
          <v:shape id="_x0000_i1051" type="#_x0000_t75" style="width:267pt;height:33pt" o:ole="" fillcolor="window">
            <v:imagedata r:id="rId59" o:title=""/>
          </v:shape>
          <o:OLEObject Type="Embed" ProgID="Equation.3" ShapeID="_x0000_i1051" DrawAspect="Content" ObjectID="_1458011482" r:id="rId60"/>
        </w:object>
      </w:r>
      <w:r w:rsidR="00D31122" w:rsidRPr="00E625E5">
        <w:rPr>
          <w:sz w:val="28"/>
          <w:szCs w:val="28"/>
        </w:rPr>
        <w:tab/>
      </w:r>
      <w:r w:rsidR="00933308" w:rsidRPr="00E625E5">
        <w:rPr>
          <w:sz w:val="28"/>
          <w:szCs w:val="28"/>
          <w:lang w:val="en-US"/>
        </w:rPr>
        <w:tab/>
      </w:r>
      <w:r w:rsidR="00226851" w:rsidRPr="00E625E5">
        <w:rPr>
          <w:sz w:val="28"/>
          <w:szCs w:val="28"/>
        </w:rPr>
        <w:tab/>
      </w:r>
      <w:r w:rsidR="00226851" w:rsidRPr="00E625E5">
        <w:rPr>
          <w:sz w:val="28"/>
          <w:szCs w:val="28"/>
        </w:rPr>
        <w:tab/>
      </w:r>
      <w:r w:rsidR="00D31122" w:rsidRPr="00E625E5">
        <w:rPr>
          <w:sz w:val="28"/>
          <w:szCs w:val="28"/>
        </w:rPr>
        <w:t>(</w:t>
      </w:r>
      <w:r w:rsidR="00671257" w:rsidRPr="00E625E5">
        <w:rPr>
          <w:sz w:val="28"/>
          <w:szCs w:val="28"/>
        </w:rPr>
        <w:t>2.2.4</w:t>
      </w:r>
      <w:r w:rsidR="00D31122" w:rsidRPr="00E625E5">
        <w:rPr>
          <w:sz w:val="28"/>
          <w:szCs w:val="28"/>
        </w:rPr>
        <w:t>)</w:t>
      </w:r>
    </w:p>
    <w:p w:rsidR="00D31122" w:rsidRPr="00E625E5" w:rsidRDefault="00D31122" w:rsidP="00E625E5">
      <w:pPr>
        <w:spacing w:line="360" w:lineRule="auto"/>
        <w:ind w:firstLine="720"/>
        <w:jc w:val="both"/>
        <w:rPr>
          <w:sz w:val="28"/>
          <w:szCs w:val="28"/>
        </w:rPr>
      </w:pPr>
      <w:r w:rsidRPr="00E625E5">
        <w:rPr>
          <w:sz w:val="28"/>
          <w:szCs w:val="28"/>
        </w:rPr>
        <w:tab/>
      </w:r>
      <w:r w:rsidRPr="00E625E5">
        <w:rPr>
          <w:sz w:val="28"/>
          <w:szCs w:val="28"/>
        </w:rPr>
        <w:tab/>
      </w:r>
      <w:r w:rsidRPr="00E625E5">
        <w:rPr>
          <w:sz w:val="28"/>
          <w:szCs w:val="28"/>
        </w:rPr>
        <w:tab/>
      </w:r>
      <w:r w:rsidRPr="00E625E5">
        <w:rPr>
          <w:sz w:val="28"/>
          <w:szCs w:val="28"/>
        </w:rPr>
        <w:tab/>
      </w:r>
    </w:p>
    <w:p w:rsidR="00D31122" w:rsidRPr="00E625E5" w:rsidRDefault="00D31122" w:rsidP="00E625E5">
      <w:pPr>
        <w:spacing w:line="360" w:lineRule="auto"/>
        <w:ind w:firstLine="720"/>
        <w:jc w:val="both"/>
        <w:rPr>
          <w:sz w:val="28"/>
          <w:szCs w:val="28"/>
        </w:rPr>
      </w:pPr>
      <w:r w:rsidRPr="00E625E5">
        <w:rPr>
          <w:sz w:val="28"/>
          <w:szCs w:val="28"/>
        </w:rPr>
        <w:t xml:space="preserve">Для обеспечения круговой </w:t>
      </w:r>
      <w:r w:rsidR="00C628EF" w:rsidRPr="00E625E5">
        <w:rPr>
          <w:sz w:val="28"/>
          <w:szCs w:val="28"/>
        </w:rPr>
        <w:t>поляризации в рупорную антенну помещают фазирующие секции</w:t>
      </w:r>
      <w:r w:rsidR="009856E9" w:rsidRPr="00E625E5">
        <w:rPr>
          <w:sz w:val="28"/>
          <w:szCs w:val="28"/>
        </w:rPr>
        <w:t>. П</w:t>
      </w:r>
      <w:r w:rsidR="00C628EF" w:rsidRPr="00E625E5">
        <w:rPr>
          <w:sz w:val="28"/>
          <w:szCs w:val="28"/>
        </w:rPr>
        <w:t>оместим в раскрыв рупора</w:t>
      </w:r>
      <w:r w:rsidR="009856E9" w:rsidRPr="00E625E5">
        <w:rPr>
          <w:sz w:val="28"/>
          <w:szCs w:val="28"/>
        </w:rPr>
        <w:t xml:space="preserve"> фазирующую секцию</w:t>
      </w:r>
      <w:r w:rsidR="00457F54" w:rsidRPr="00E625E5">
        <w:rPr>
          <w:sz w:val="28"/>
          <w:szCs w:val="28"/>
        </w:rPr>
        <w:t>(рис.</w:t>
      </w:r>
      <w:r w:rsidR="00B645F1" w:rsidRPr="00E625E5">
        <w:rPr>
          <w:sz w:val="28"/>
          <w:szCs w:val="28"/>
        </w:rPr>
        <w:t>4</w:t>
      </w:r>
      <w:r w:rsidR="00457F54" w:rsidRPr="00E625E5">
        <w:rPr>
          <w:sz w:val="28"/>
          <w:szCs w:val="28"/>
        </w:rPr>
        <w:t>)</w:t>
      </w:r>
      <w:r w:rsidR="00C628EF" w:rsidRPr="00E625E5">
        <w:rPr>
          <w:sz w:val="28"/>
          <w:szCs w:val="28"/>
        </w:rPr>
        <w:t>. Такая фазирующая секция состоит из наклоненных под углом 45 градусов параллельных металлических пластин</w:t>
      </w:r>
      <w:r w:rsidR="00B93830" w:rsidRPr="00E625E5">
        <w:rPr>
          <w:sz w:val="28"/>
          <w:szCs w:val="28"/>
        </w:rPr>
        <w:t>, расположенных в раскрыве рупора. Принцип работы таких пластин основан на том, что падающее на пластины линейно поляризованное поле</w:t>
      </w:r>
      <w:r w:rsidR="00B877A0" w:rsidRPr="00E625E5">
        <w:rPr>
          <w:sz w:val="28"/>
          <w:szCs w:val="28"/>
        </w:rPr>
        <w:t xml:space="preserve"> </w:t>
      </w:r>
      <w:r w:rsidR="00B93830" w:rsidRPr="00E625E5">
        <w:rPr>
          <w:sz w:val="28"/>
          <w:szCs w:val="28"/>
        </w:rPr>
        <w:t>(например, вертикально поляризованное поле) может быть разложено на две взаимно перпендикулярные составляющие поля (</w:t>
      </w:r>
      <w:r w:rsidR="00776F01" w:rsidRPr="00E625E5">
        <w:rPr>
          <w:sz w:val="28"/>
          <w:szCs w:val="28"/>
          <w:lang w:val="en-US"/>
        </w:rPr>
        <w:t>Etg</w:t>
      </w:r>
      <w:r w:rsidR="00776F01" w:rsidRPr="00E625E5">
        <w:rPr>
          <w:sz w:val="28"/>
          <w:szCs w:val="28"/>
        </w:rPr>
        <w:t xml:space="preserve"> и </w:t>
      </w:r>
      <w:r w:rsidR="00776F01" w:rsidRPr="00E625E5">
        <w:rPr>
          <w:sz w:val="28"/>
          <w:szCs w:val="28"/>
          <w:lang w:val="en-US"/>
        </w:rPr>
        <w:t>En</w:t>
      </w:r>
      <w:r w:rsidR="00B93830" w:rsidRPr="00E625E5">
        <w:rPr>
          <w:sz w:val="28"/>
          <w:szCs w:val="28"/>
        </w:rPr>
        <w:t>) с одинаковыми фазами и амплитудами</w:t>
      </w:r>
      <w:r w:rsidR="00C74772" w:rsidRPr="00E625E5">
        <w:rPr>
          <w:sz w:val="28"/>
          <w:szCs w:val="28"/>
        </w:rPr>
        <w:t>(рис.</w:t>
      </w:r>
      <w:r w:rsidR="00B645F1" w:rsidRPr="00E625E5">
        <w:rPr>
          <w:sz w:val="28"/>
          <w:szCs w:val="28"/>
        </w:rPr>
        <w:t>5</w:t>
      </w:r>
      <w:r w:rsidR="00C74772" w:rsidRPr="00E625E5">
        <w:rPr>
          <w:sz w:val="28"/>
          <w:szCs w:val="28"/>
        </w:rPr>
        <w:t>)</w:t>
      </w:r>
      <w:r w:rsidR="00B93830" w:rsidRPr="00E625E5">
        <w:rPr>
          <w:sz w:val="28"/>
          <w:szCs w:val="28"/>
        </w:rPr>
        <w:t xml:space="preserve">. Тонкие металлические пластинки влияют на скорость распространения только той составляющей поля, электрический вектор которой параллелен пластинам (т.е. </w:t>
      </w:r>
      <w:r w:rsidR="00776F01" w:rsidRPr="00E625E5">
        <w:rPr>
          <w:sz w:val="28"/>
          <w:szCs w:val="28"/>
          <w:lang w:val="en-US"/>
        </w:rPr>
        <w:t>Etg</w:t>
      </w:r>
      <w:r w:rsidR="00B93830" w:rsidRPr="00E625E5">
        <w:rPr>
          <w:sz w:val="28"/>
          <w:szCs w:val="28"/>
        </w:rPr>
        <w:t>).</w:t>
      </w:r>
    </w:p>
    <w:p w:rsidR="00B877A0" w:rsidRPr="00E625E5" w:rsidRDefault="00B877A0" w:rsidP="00E625E5">
      <w:pPr>
        <w:spacing w:line="360" w:lineRule="auto"/>
        <w:ind w:firstLine="720"/>
        <w:jc w:val="both"/>
        <w:rPr>
          <w:sz w:val="28"/>
          <w:szCs w:val="28"/>
        </w:rPr>
      </w:pPr>
      <w:r w:rsidRPr="00E625E5">
        <w:rPr>
          <w:sz w:val="28"/>
          <w:szCs w:val="28"/>
        </w:rPr>
        <w:t xml:space="preserve">Выбирая расстояние между пластинами </w:t>
      </w:r>
      <w:r w:rsidRPr="00E625E5">
        <w:rPr>
          <w:i/>
          <w:sz w:val="28"/>
          <w:szCs w:val="28"/>
          <w:lang w:val="en-US"/>
        </w:rPr>
        <w:t>a</w:t>
      </w:r>
      <w:r w:rsidRPr="00E625E5">
        <w:rPr>
          <w:sz w:val="28"/>
          <w:szCs w:val="28"/>
        </w:rPr>
        <w:t xml:space="preserve"> и их ширину </w:t>
      </w:r>
      <w:r w:rsidRPr="00E625E5">
        <w:rPr>
          <w:i/>
          <w:sz w:val="28"/>
          <w:szCs w:val="28"/>
          <w:lang w:val="en-US"/>
        </w:rPr>
        <w:t>l</w:t>
      </w:r>
      <w:r w:rsidRPr="00E625E5">
        <w:rPr>
          <w:i/>
          <w:sz w:val="28"/>
          <w:szCs w:val="28"/>
        </w:rPr>
        <w:t xml:space="preserve">, </w:t>
      </w:r>
      <w:r w:rsidRPr="00E625E5">
        <w:rPr>
          <w:sz w:val="28"/>
          <w:szCs w:val="28"/>
        </w:rPr>
        <w:t>можно</w:t>
      </w:r>
      <w:r w:rsidRPr="00E625E5">
        <w:rPr>
          <w:i/>
          <w:sz w:val="28"/>
          <w:szCs w:val="28"/>
        </w:rPr>
        <w:t xml:space="preserve"> </w:t>
      </w:r>
      <w:r w:rsidRPr="00E625E5">
        <w:rPr>
          <w:sz w:val="28"/>
          <w:szCs w:val="28"/>
        </w:rPr>
        <w:t>получить необходимый сдвиг фаз между составляющими поля.</w:t>
      </w:r>
    </w:p>
    <w:p w:rsidR="00B877A0" w:rsidRPr="00E625E5" w:rsidRDefault="00B877A0" w:rsidP="00E625E5">
      <w:pPr>
        <w:spacing w:line="360" w:lineRule="auto"/>
        <w:ind w:firstLine="720"/>
        <w:jc w:val="both"/>
        <w:rPr>
          <w:sz w:val="28"/>
          <w:szCs w:val="28"/>
        </w:rPr>
      </w:pPr>
      <w:r w:rsidRPr="00E625E5">
        <w:rPr>
          <w:sz w:val="28"/>
          <w:szCs w:val="28"/>
        </w:rPr>
        <w:t>Расстояние между пластинами выбирается из следующего неравенства:</w:t>
      </w:r>
    </w:p>
    <w:p w:rsidR="00776F01" w:rsidRPr="00E625E5" w:rsidRDefault="00B877A0" w:rsidP="00E625E5">
      <w:pPr>
        <w:spacing w:line="360" w:lineRule="auto"/>
        <w:ind w:firstLine="720"/>
        <w:jc w:val="both"/>
        <w:rPr>
          <w:sz w:val="28"/>
          <w:szCs w:val="28"/>
        </w:rPr>
      </w:pPr>
      <w:r w:rsidRPr="00E625E5">
        <w:rPr>
          <w:sz w:val="28"/>
          <w:szCs w:val="28"/>
        </w:rPr>
        <w:tab/>
      </w:r>
      <w:r w:rsidRPr="00E625E5">
        <w:rPr>
          <w:sz w:val="28"/>
          <w:szCs w:val="28"/>
        </w:rPr>
        <w:tab/>
      </w:r>
      <w:r w:rsidRPr="00E625E5">
        <w:rPr>
          <w:sz w:val="28"/>
          <w:szCs w:val="28"/>
        </w:rPr>
        <w:tab/>
      </w:r>
      <w:r w:rsidRPr="00E625E5">
        <w:rPr>
          <w:sz w:val="28"/>
          <w:szCs w:val="28"/>
        </w:rPr>
        <w:tab/>
      </w:r>
      <w:r w:rsidR="00BD06B9" w:rsidRPr="00E625E5">
        <w:rPr>
          <w:position w:val="-24"/>
          <w:sz w:val="28"/>
          <w:szCs w:val="28"/>
          <w:lang w:val="en-US"/>
        </w:rPr>
        <w:object w:dxaOrig="999" w:dyaOrig="620">
          <v:shape id="_x0000_i1052" type="#_x0000_t75" style="width:50.25pt;height:30.75pt" o:ole="" fillcolor="window">
            <v:imagedata r:id="rId61" o:title=""/>
          </v:shape>
          <o:OLEObject Type="Embed" ProgID="Equation.3" ShapeID="_x0000_i1052" DrawAspect="Content" ObjectID="_1458011483" r:id="rId62"/>
        </w:object>
      </w:r>
      <w:r w:rsidR="00776F01" w:rsidRPr="00E625E5">
        <w:rPr>
          <w:sz w:val="28"/>
          <w:szCs w:val="28"/>
        </w:rPr>
        <w:t>.</w:t>
      </w:r>
    </w:p>
    <w:p w:rsidR="005A3856" w:rsidRPr="00E625E5" w:rsidRDefault="005A3856" w:rsidP="00E625E5">
      <w:pPr>
        <w:spacing w:line="360" w:lineRule="auto"/>
        <w:ind w:firstLine="720"/>
        <w:jc w:val="both"/>
        <w:rPr>
          <w:sz w:val="28"/>
          <w:szCs w:val="28"/>
        </w:rPr>
      </w:pPr>
      <w:r w:rsidRPr="00E625E5">
        <w:rPr>
          <w:sz w:val="28"/>
          <w:szCs w:val="28"/>
        </w:rPr>
        <w:t xml:space="preserve">Возьмем </w:t>
      </w:r>
      <w:r w:rsidR="00BD06B9" w:rsidRPr="00E625E5">
        <w:rPr>
          <w:sz w:val="28"/>
          <w:szCs w:val="28"/>
          <w:lang w:val="en-US"/>
        </w:rPr>
        <w:t>x</w:t>
      </w:r>
      <w:r w:rsidRPr="00E625E5">
        <w:rPr>
          <w:sz w:val="28"/>
          <w:szCs w:val="28"/>
        </w:rPr>
        <w:t>=0,75λ=0,75*0,05=0,375</w:t>
      </w:r>
      <w:r w:rsidR="00DC60F0" w:rsidRPr="00E625E5">
        <w:rPr>
          <w:sz w:val="28"/>
          <w:szCs w:val="28"/>
          <w:lang w:val="en-US"/>
        </w:rPr>
        <w:t xml:space="preserve"> </w:t>
      </w:r>
      <w:r w:rsidR="00DC60F0" w:rsidRPr="00E625E5">
        <w:rPr>
          <w:sz w:val="28"/>
          <w:szCs w:val="28"/>
        </w:rPr>
        <w:t>м</w:t>
      </w:r>
      <w:r w:rsidRPr="00E625E5">
        <w:rPr>
          <w:sz w:val="28"/>
          <w:szCs w:val="28"/>
        </w:rPr>
        <w:t>.</w:t>
      </w:r>
      <w:r w:rsidR="003C3DCD" w:rsidRPr="00E625E5">
        <w:rPr>
          <w:sz w:val="28"/>
          <w:szCs w:val="28"/>
        </w:rPr>
        <w:tab/>
      </w:r>
      <w:r w:rsidR="003C3DCD" w:rsidRPr="00E625E5">
        <w:rPr>
          <w:sz w:val="28"/>
          <w:szCs w:val="28"/>
        </w:rPr>
        <w:tab/>
      </w:r>
      <w:r w:rsidR="003C3DCD" w:rsidRPr="00E625E5">
        <w:rPr>
          <w:sz w:val="28"/>
          <w:szCs w:val="28"/>
        </w:rPr>
        <w:tab/>
      </w:r>
      <w:r w:rsidR="003C3DCD" w:rsidRPr="00E625E5">
        <w:rPr>
          <w:sz w:val="28"/>
          <w:szCs w:val="28"/>
        </w:rPr>
        <w:tab/>
        <w:t>(2.2.5)</w:t>
      </w:r>
    </w:p>
    <w:p w:rsidR="00B877A0" w:rsidRPr="00E625E5" w:rsidRDefault="00776F01" w:rsidP="00E625E5">
      <w:pPr>
        <w:spacing w:line="360" w:lineRule="auto"/>
        <w:ind w:firstLine="720"/>
        <w:jc w:val="both"/>
        <w:rPr>
          <w:sz w:val="28"/>
          <w:szCs w:val="28"/>
        </w:rPr>
      </w:pPr>
      <w:r w:rsidRPr="00E625E5">
        <w:rPr>
          <w:sz w:val="28"/>
          <w:szCs w:val="28"/>
        </w:rPr>
        <w:t xml:space="preserve">Ширина пластин </w:t>
      </w:r>
      <w:r w:rsidRPr="00E625E5">
        <w:rPr>
          <w:i/>
          <w:sz w:val="28"/>
          <w:szCs w:val="28"/>
          <w:lang w:val="en-US"/>
        </w:rPr>
        <w:t>l</w:t>
      </w:r>
      <w:r w:rsidRPr="00E625E5">
        <w:rPr>
          <w:sz w:val="28"/>
          <w:szCs w:val="28"/>
        </w:rPr>
        <w:t xml:space="preserve"> фазирующей секции, при которой на ее выходе две взаимно перпендикулярные составляющие поля  </w:t>
      </w:r>
      <w:r w:rsidR="00B73D9F" w:rsidRPr="00E625E5">
        <w:rPr>
          <w:sz w:val="28"/>
          <w:szCs w:val="28"/>
          <w:lang w:val="en-US"/>
        </w:rPr>
        <w:t>Etg</w:t>
      </w:r>
      <w:r w:rsidR="00B73D9F" w:rsidRPr="00E625E5">
        <w:rPr>
          <w:sz w:val="28"/>
          <w:szCs w:val="28"/>
        </w:rPr>
        <w:t xml:space="preserve"> и </w:t>
      </w:r>
      <w:r w:rsidR="00B73D9F" w:rsidRPr="00E625E5">
        <w:rPr>
          <w:sz w:val="28"/>
          <w:szCs w:val="28"/>
          <w:lang w:val="en-US"/>
        </w:rPr>
        <w:t>En</w:t>
      </w:r>
      <w:r w:rsidR="00B73D9F" w:rsidRPr="00E625E5">
        <w:rPr>
          <w:sz w:val="28"/>
          <w:szCs w:val="28"/>
        </w:rPr>
        <w:t xml:space="preserve"> будут сдвинуты по фазе на 90 градусов, определяется по формуле:</w:t>
      </w:r>
    </w:p>
    <w:p w:rsidR="00CD63DB" w:rsidRPr="00E625E5" w:rsidRDefault="00822CE5" w:rsidP="00E625E5">
      <w:pPr>
        <w:spacing w:line="360" w:lineRule="auto"/>
        <w:ind w:firstLine="720"/>
        <w:jc w:val="both"/>
        <w:rPr>
          <w:sz w:val="28"/>
          <w:szCs w:val="28"/>
        </w:rPr>
      </w:pPr>
      <w:r w:rsidRPr="00E625E5">
        <w:rPr>
          <w:position w:val="-24"/>
          <w:sz w:val="28"/>
          <w:szCs w:val="28"/>
          <w:lang w:val="en-US"/>
        </w:rPr>
        <w:object w:dxaOrig="3980" w:dyaOrig="620">
          <v:shape id="_x0000_i1053" type="#_x0000_t75" style="width:198.75pt;height:30.75pt" o:ole="" fillcolor="window">
            <v:imagedata r:id="rId63" o:title=""/>
          </v:shape>
          <o:OLEObject Type="Embed" ProgID="Equation.3" ShapeID="_x0000_i1053" DrawAspect="Content" ObjectID="_1458011484" r:id="rId64"/>
        </w:object>
      </w:r>
      <w:r w:rsidR="00CD63DB" w:rsidRPr="00E625E5">
        <w:rPr>
          <w:sz w:val="28"/>
          <w:szCs w:val="28"/>
        </w:rPr>
        <w:t>,</w:t>
      </w:r>
      <w:r w:rsidR="00933308" w:rsidRPr="00E625E5">
        <w:rPr>
          <w:sz w:val="28"/>
          <w:szCs w:val="28"/>
        </w:rPr>
        <w:tab/>
      </w:r>
      <w:r w:rsidR="00CD63DB" w:rsidRPr="00E625E5">
        <w:rPr>
          <w:sz w:val="28"/>
          <w:szCs w:val="28"/>
        </w:rPr>
        <w:t>где</w:t>
      </w:r>
      <w:r w:rsidR="00933308" w:rsidRPr="00E625E5">
        <w:rPr>
          <w:sz w:val="28"/>
          <w:szCs w:val="28"/>
        </w:rPr>
        <w:tab/>
      </w:r>
      <w:r w:rsidR="00933308" w:rsidRPr="00E625E5">
        <w:rPr>
          <w:sz w:val="28"/>
          <w:szCs w:val="28"/>
        </w:rPr>
        <w:tab/>
      </w:r>
      <w:r w:rsidR="00933308" w:rsidRPr="00E625E5">
        <w:rPr>
          <w:sz w:val="28"/>
          <w:szCs w:val="28"/>
        </w:rPr>
        <w:tab/>
      </w:r>
      <w:r w:rsidR="00933308" w:rsidRPr="00E625E5">
        <w:rPr>
          <w:sz w:val="28"/>
          <w:szCs w:val="28"/>
        </w:rPr>
        <w:tab/>
      </w:r>
      <w:r w:rsidR="00A26FDC" w:rsidRPr="00E625E5">
        <w:rPr>
          <w:sz w:val="28"/>
          <w:szCs w:val="28"/>
        </w:rPr>
        <w:t>(2.2.6)</w:t>
      </w:r>
    </w:p>
    <w:p w:rsidR="00CD63DB" w:rsidRPr="00E625E5" w:rsidRDefault="00822CE5" w:rsidP="00E625E5">
      <w:pPr>
        <w:spacing w:line="360" w:lineRule="auto"/>
        <w:ind w:firstLine="720"/>
        <w:jc w:val="both"/>
        <w:rPr>
          <w:sz w:val="28"/>
          <w:szCs w:val="28"/>
        </w:rPr>
      </w:pPr>
      <w:r w:rsidRPr="00E625E5">
        <w:rPr>
          <w:position w:val="-74"/>
          <w:sz w:val="28"/>
          <w:szCs w:val="28"/>
          <w:lang w:val="en-US"/>
        </w:rPr>
        <w:object w:dxaOrig="4640" w:dyaOrig="1120">
          <v:shape id="_x0000_i1054" type="#_x0000_t75" style="width:231.75pt;height:56.25pt" o:ole="" fillcolor="window">
            <v:imagedata r:id="rId65" o:title=""/>
          </v:shape>
          <o:OLEObject Type="Embed" ProgID="Equation.3" ShapeID="_x0000_i1054" DrawAspect="Content" ObjectID="_1458011485" r:id="rId66"/>
        </w:object>
      </w:r>
      <w:r w:rsidR="00A42481" w:rsidRPr="00E625E5">
        <w:rPr>
          <w:sz w:val="28"/>
          <w:szCs w:val="28"/>
        </w:rPr>
        <w:tab/>
      </w:r>
      <w:r w:rsidR="00933308" w:rsidRPr="00E625E5">
        <w:rPr>
          <w:sz w:val="28"/>
          <w:szCs w:val="28"/>
          <w:lang w:val="en-US"/>
        </w:rPr>
        <w:tab/>
      </w:r>
      <w:r w:rsidR="00933308" w:rsidRPr="00E625E5">
        <w:rPr>
          <w:sz w:val="28"/>
          <w:szCs w:val="28"/>
          <w:lang w:val="en-US"/>
        </w:rPr>
        <w:tab/>
      </w:r>
      <w:r w:rsidR="00A42481" w:rsidRPr="00E625E5">
        <w:rPr>
          <w:sz w:val="28"/>
          <w:szCs w:val="28"/>
        </w:rPr>
        <w:tab/>
        <w:t>(2.2.7)</w:t>
      </w:r>
    </w:p>
    <w:p w:rsidR="00140C9E" w:rsidRPr="00E625E5" w:rsidRDefault="00140C9E" w:rsidP="00E625E5">
      <w:pPr>
        <w:spacing w:line="360" w:lineRule="auto"/>
        <w:ind w:left="993" w:firstLine="720"/>
        <w:jc w:val="both"/>
        <w:rPr>
          <w:sz w:val="28"/>
          <w:szCs w:val="28"/>
        </w:rPr>
      </w:pPr>
      <w:r w:rsidRPr="00E625E5">
        <w:rPr>
          <w:position w:val="-6"/>
          <w:sz w:val="28"/>
          <w:szCs w:val="28"/>
        </w:rPr>
        <w:object w:dxaOrig="220" w:dyaOrig="279">
          <v:shape id="_x0000_i1055" type="#_x0000_t75" style="width:11.25pt;height:14.25pt" o:ole="">
            <v:imagedata r:id="rId67" o:title=""/>
          </v:shape>
          <o:OLEObject Type="Embed" ProgID="Equation.3" ShapeID="_x0000_i1055" DrawAspect="Content" ObjectID="_1458011486" r:id="rId68"/>
        </w:object>
      </w:r>
      <w:r w:rsidRPr="00E625E5">
        <w:rPr>
          <w:sz w:val="28"/>
          <w:szCs w:val="28"/>
        </w:rPr>
        <w:t>-длина волны в свободном пространстве.</w:t>
      </w:r>
    </w:p>
    <w:p w:rsidR="00D31122" w:rsidRPr="00E625E5" w:rsidRDefault="00A93873" w:rsidP="00E625E5">
      <w:pPr>
        <w:spacing w:line="360" w:lineRule="auto"/>
        <w:ind w:firstLine="720"/>
        <w:jc w:val="center"/>
        <w:rPr>
          <w:sz w:val="28"/>
          <w:szCs w:val="28"/>
        </w:rPr>
      </w:pPr>
      <w:r>
        <w:rPr>
          <w:sz w:val="28"/>
          <w:szCs w:val="28"/>
        </w:rPr>
        <w:pict>
          <v:shape id="_x0000_i1056" type="#_x0000_t75" style="width:399.75pt;height:334.5pt">
            <v:imagedata r:id="rId69" o:title=""/>
          </v:shape>
        </w:pict>
      </w:r>
    </w:p>
    <w:p w:rsidR="00F33610" w:rsidRPr="00E625E5" w:rsidRDefault="00F33610" w:rsidP="00E625E5">
      <w:pPr>
        <w:spacing w:line="360" w:lineRule="auto"/>
        <w:ind w:firstLine="720"/>
        <w:jc w:val="center"/>
        <w:rPr>
          <w:sz w:val="28"/>
          <w:szCs w:val="28"/>
        </w:rPr>
      </w:pPr>
    </w:p>
    <w:p w:rsidR="00D31122" w:rsidRPr="00E625E5" w:rsidRDefault="00D31122" w:rsidP="00E625E5">
      <w:pPr>
        <w:spacing w:line="360" w:lineRule="auto"/>
        <w:ind w:firstLine="720"/>
        <w:jc w:val="center"/>
        <w:rPr>
          <w:sz w:val="28"/>
          <w:szCs w:val="28"/>
        </w:rPr>
      </w:pPr>
      <w:r w:rsidRPr="00E625E5">
        <w:rPr>
          <w:sz w:val="28"/>
          <w:szCs w:val="28"/>
        </w:rPr>
        <w:t>Рис</w:t>
      </w:r>
      <w:r w:rsidR="007B3914" w:rsidRPr="00E625E5">
        <w:rPr>
          <w:sz w:val="28"/>
          <w:szCs w:val="28"/>
        </w:rPr>
        <w:t>.</w:t>
      </w:r>
      <w:r w:rsidRPr="00E625E5">
        <w:rPr>
          <w:sz w:val="28"/>
          <w:szCs w:val="28"/>
        </w:rPr>
        <w:t xml:space="preserve"> </w:t>
      </w:r>
      <w:r w:rsidR="00B645F1" w:rsidRPr="00E625E5">
        <w:rPr>
          <w:sz w:val="28"/>
          <w:szCs w:val="28"/>
        </w:rPr>
        <w:t>4</w:t>
      </w:r>
      <w:r w:rsidR="00873CC3" w:rsidRPr="00E625E5">
        <w:rPr>
          <w:sz w:val="28"/>
          <w:szCs w:val="28"/>
        </w:rPr>
        <w:t>-Рупорная антенна с фазирующей секцией</w:t>
      </w:r>
    </w:p>
    <w:p w:rsidR="00E625E5" w:rsidRDefault="00E625E5" w:rsidP="00E625E5">
      <w:pPr>
        <w:spacing w:line="360" w:lineRule="auto"/>
        <w:ind w:firstLine="720"/>
        <w:jc w:val="both"/>
        <w:rPr>
          <w:sz w:val="28"/>
          <w:szCs w:val="28"/>
          <w:lang w:val="en-US"/>
        </w:rPr>
      </w:pPr>
    </w:p>
    <w:p w:rsidR="00457F54" w:rsidRPr="00E625E5" w:rsidRDefault="00D31122" w:rsidP="00E625E5">
      <w:pPr>
        <w:spacing w:line="360" w:lineRule="auto"/>
        <w:ind w:firstLine="720"/>
        <w:jc w:val="both"/>
        <w:rPr>
          <w:sz w:val="28"/>
          <w:szCs w:val="28"/>
        </w:rPr>
      </w:pPr>
      <w:r w:rsidRPr="00E625E5">
        <w:rPr>
          <w:sz w:val="28"/>
          <w:szCs w:val="28"/>
        </w:rPr>
        <w:tab/>
      </w:r>
      <w:r w:rsidRPr="00E625E5">
        <w:rPr>
          <w:sz w:val="28"/>
          <w:szCs w:val="28"/>
        </w:rPr>
        <w:tab/>
      </w:r>
      <w:r w:rsidR="002E1FE3" w:rsidRPr="00E625E5">
        <w:rPr>
          <w:sz w:val="28"/>
          <w:szCs w:val="28"/>
        </w:rPr>
        <w:tab/>
      </w:r>
      <w:r w:rsidR="002E1FE3" w:rsidRPr="00E625E5">
        <w:rPr>
          <w:sz w:val="28"/>
          <w:szCs w:val="28"/>
        </w:rPr>
        <w:tab/>
      </w:r>
      <w:r w:rsidR="002E1FE3" w:rsidRPr="00E625E5">
        <w:rPr>
          <w:sz w:val="28"/>
          <w:szCs w:val="28"/>
        </w:rPr>
        <w:tab/>
      </w:r>
      <w:r w:rsidR="00A93873">
        <w:rPr>
          <w:sz w:val="28"/>
          <w:szCs w:val="28"/>
        </w:rPr>
        <w:pict>
          <v:shape id="_x0000_i1057" type="#_x0000_t75" style="width:138pt;height:139.5pt">
            <v:imagedata r:id="rId70" o:title=""/>
          </v:shape>
        </w:pict>
      </w:r>
    </w:p>
    <w:p w:rsidR="002E1FE3" w:rsidRPr="00E625E5" w:rsidRDefault="002E1FE3" w:rsidP="00E625E5">
      <w:pPr>
        <w:spacing w:line="360" w:lineRule="auto"/>
        <w:ind w:left="720" w:firstLine="720"/>
        <w:rPr>
          <w:sz w:val="28"/>
          <w:szCs w:val="28"/>
        </w:rPr>
      </w:pPr>
      <w:r w:rsidRPr="00E625E5">
        <w:rPr>
          <w:sz w:val="28"/>
          <w:szCs w:val="28"/>
        </w:rPr>
        <w:t>Рис</w:t>
      </w:r>
      <w:r w:rsidR="007B3914" w:rsidRPr="00E625E5">
        <w:rPr>
          <w:sz w:val="28"/>
          <w:szCs w:val="28"/>
        </w:rPr>
        <w:t>.</w:t>
      </w:r>
      <w:r w:rsidRPr="00E625E5">
        <w:rPr>
          <w:sz w:val="28"/>
          <w:szCs w:val="28"/>
        </w:rPr>
        <w:t xml:space="preserve"> </w:t>
      </w:r>
      <w:r w:rsidR="00B645F1" w:rsidRPr="00E625E5">
        <w:rPr>
          <w:sz w:val="28"/>
          <w:szCs w:val="28"/>
        </w:rPr>
        <w:t>5</w:t>
      </w:r>
      <w:r w:rsidRPr="00E625E5">
        <w:rPr>
          <w:sz w:val="28"/>
          <w:szCs w:val="28"/>
        </w:rPr>
        <w:t xml:space="preserve">-Разложение поля металлическими пластинами </w:t>
      </w:r>
      <w:r w:rsidR="00020593" w:rsidRPr="00E625E5">
        <w:rPr>
          <w:sz w:val="28"/>
          <w:szCs w:val="28"/>
        </w:rPr>
        <w:t xml:space="preserve">в раскрыве рупора </w:t>
      </w:r>
      <w:r w:rsidRPr="00E625E5">
        <w:rPr>
          <w:sz w:val="28"/>
          <w:szCs w:val="28"/>
        </w:rPr>
        <w:t xml:space="preserve">на составляющие </w:t>
      </w:r>
    </w:p>
    <w:p w:rsidR="002E1FE3" w:rsidRPr="00E625E5" w:rsidRDefault="002E1FE3" w:rsidP="00E625E5">
      <w:pPr>
        <w:pStyle w:val="ae"/>
        <w:spacing w:line="360" w:lineRule="auto"/>
        <w:ind w:firstLine="720"/>
        <w:rPr>
          <w:rFonts w:ascii="Times New Roman" w:hAnsi="Times New Roman"/>
          <w:sz w:val="28"/>
          <w:szCs w:val="28"/>
        </w:rPr>
      </w:pPr>
    </w:p>
    <w:p w:rsidR="00D31122" w:rsidRPr="00E625E5" w:rsidRDefault="00E625E5" w:rsidP="00E625E5">
      <w:pPr>
        <w:spacing w:line="360" w:lineRule="auto"/>
        <w:ind w:firstLine="720"/>
        <w:jc w:val="center"/>
        <w:rPr>
          <w:b/>
          <w:sz w:val="28"/>
          <w:szCs w:val="28"/>
        </w:rPr>
      </w:pPr>
      <w:r>
        <w:rPr>
          <w:b/>
          <w:sz w:val="28"/>
          <w:szCs w:val="28"/>
        </w:rPr>
        <w:br w:type="page"/>
      </w:r>
      <w:r w:rsidR="00D31122" w:rsidRPr="00E625E5">
        <w:rPr>
          <w:b/>
          <w:sz w:val="28"/>
          <w:szCs w:val="28"/>
        </w:rPr>
        <w:lastRenderedPageBreak/>
        <w:t>2.3 Расчет характеристик антенны</w:t>
      </w:r>
    </w:p>
    <w:p w:rsidR="00D31122" w:rsidRPr="00E625E5" w:rsidRDefault="00D31122" w:rsidP="00E625E5">
      <w:pPr>
        <w:spacing w:line="360" w:lineRule="auto"/>
        <w:ind w:firstLine="720"/>
        <w:jc w:val="center"/>
        <w:rPr>
          <w:b/>
          <w:sz w:val="28"/>
          <w:szCs w:val="28"/>
        </w:rPr>
      </w:pPr>
    </w:p>
    <w:p w:rsidR="00B933B7" w:rsidRPr="00E625E5" w:rsidRDefault="00B933B7" w:rsidP="00E625E5">
      <w:pPr>
        <w:spacing w:line="360" w:lineRule="auto"/>
        <w:ind w:firstLine="720"/>
        <w:jc w:val="both"/>
        <w:rPr>
          <w:sz w:val="28"/>
          <w:szCs w:val="28"/>
        </w:rPr>
      </w:pPr>
      <w:r w:rsidRPr="00E625E5">
        <w:rPr>
          <w:sz w:val="28"/>
          <w:szCs w:val="28"/>
        </w:rPr>
        <w:t>Теперь, когда основные данные облучателя и  параболоида приближенно найдены, следует произвести расчет диаграммы направленности. Наиболее универсальным является апертурный метод расчета, которым мы и воспользуемся.</w:t>
      </w:r>
    </w:p>
    <w:p w:rsidR="00E625E5" w:rsidRPr="00E625E5" w:rsidRDefault="00B933B7" w:rsidP="00E625E5">
      <w:pPr>
        <w:spacing w:line="360" w:lineRule="auto"/>
        <w:ind w:firstLine="720"/>
        <w:rPr>
          <w:sz w:val="28"/>
          <w:szCs w:val="28"/>
        </w:rPr>
      </w:pPr>
      <w:r w:rsidRPr="00E625E5">
        <w:rPr>
          <w:sz w:val="28"/>
          <w:szCs w:val="28"/>
        </w:rPr>
        <w:t>Расчет апертурным методом выполняется  обычно в 2 этапа.</w:t>
      </w:r>
    </w:p>
    <w:p w:rsidR="00B933B7" w:rsidRPr="00E625E5" w:rsidRDefault="00B933B7" w:rsidP="00E625E5">
      <w:pPr>
        <w:spacing w:line="360" w:lineRule="auto"/>
        <w:ind w:firstLine="720"/>
        <w:rPr>
          <w:sz w:val="28"/>
          <w:szCs w:val="28"/>
        </w:rPr>
      </w:pPr>
      <w:r w:rsidRPr="00E625E5">
        <w:rPr>
          <w:sz w:val="28"/>
          <w:szCs w:val="28"/>
        </w:rPr>
        <w:t xml:space="preserve">По известной нормированной диаграмме направленности облучателя </w:t>
      </w:r>
      <w:r w:rsidRPr="00E625E5">
        <w:rPr>
          <w:i/>
          <w:sz w:val="28"/>
          <w:szCs w:val="28"/>
          <w:lang w:val="en-US"/>
        </w:rPr>
        <w:t>F</w:t>
      </w:r>
      <w:r w:rsidRPr="00E625E5">
        <w:rPr>
          <w:i/>
          <w:sz w:val="28"/>
          <w:szCs w:val="28"/>
        </w:rPr>
        <w:t>(</w:t>
      </w:r>
      <w:r w:rsidRPr="00E625E5">
        <w:rPr>
          <w:i/>
          <w:sz w:val="28"/>
          <w:szCs w:val="28"/>
          <w:lang w:val="en-US"/>
        </w:rPr>
        <w:sym w:font="Symbol" w:char="F079"/>
      </w:r>
      <w:r w:rsidRPr="00E625E5">
        <w:rPr>
          <w:i/>
          <w:sz w:val="28"/>
          <w:szCs w:val="28"/>
        </w:rPr>
        <w:t xml:space="preserve">) </w:t>
      </w:r>
      <w:r w:rsidRPr="00E625E5">
        <w:rPr>
          <w:sz w:val="28"/>
          <w:szCs w:val="28"/>
        </w:rPr>
        <w:t xml:space="preserve">определяется поле </w:t>
      </w:r>
    </w:p>
    <w:p w:rsidR="00B933B7" w:rsidRPr="00E625E5" w:rsidRDefault="00B933B7" w:rsidP="00E625E5">
      <w:pPr>
        <w:spacing w:line="360" w:lineRule="auto"/>
        <w:ind w:left="60" w:firstLine="720"/>
        <w:jc w:val="both"/>
        <w:rPr>
          <w:sz w:val="28"/>
          <w:szCs w:val="28"/>
        </w:rPr>
      </w:pPr>
      <w:r w:rsidRPr="00E625E5">
        <w:rPr>
          <w:sz w:val="28"/>
          <w:szCs w:val="28"/>
        </w:rPr>
        <w:t xml:space="preserve">в раскрыве параболоида </w:t>
      </w:r>
      <w:r w:rsidRPr="00E625E5">
        <w:rPr>
          <w:i/>
          <w:sz w:val="28"/>
          <w:szCs w:val="28"/>
          <w:lang w:val="en-US"/>
        </w:rPr>
        <w:t>F</w:t>
      </w:r>
      <w:r w:rsidRPr="00E625E5">
        <w:rPr>
          <w:i/>
          <w:sz w:val="28"/>
          <w:szCs w:val="28"/>
        </w:rPr>
        <w:t>(</w:t>
      </w:r>
      <w:r w:rsidRPr="00E625E5">
        <w:rPr>
          <w:i/>
          <w:sz w:val="28"/>
          <w:szCs w:val="28"/>
          <w:lang w:val="en-US"/>
        </w:rPr>
        <w:sym w:font="Symbol" w:char="F072"/>
      </w:r>
      <w:r w:rsidRPr="00E625E5">
        <w:rPr>
          <w:i/>
          <w:sz w:val="28"/>
          <w:szCs w:val="28"/>
        </w:rPr>
        <w:t>)</w:t>
      </w:r>
      <w:r w:rsidRPr="00E625E5">
        <w:rPr>
          <w:sz w:val="28"/>
          <w:szCs w:val="28"/>
        </w:rPr>
        <w:t xml:space="preserve">. При этом считается, что фазовый центр облучателя (точка, из которой распространяются сферические волны) совмещен с фокусом параболоида, а параболоид находится от облучателя на расстоянии, соответствующем дальней зоне. Как известно, в сферической волне амплитуда напряженности поля убывает обратно пропорционально расстоянию, поэтому на пути от фокуса до поверхности зеркала (расстояние от фокуса до разных точек параболоида различное) произойдет изменение амплитудных соотношений в соответствии с изменением </w:t>
      </w:r>
      <w:r w:rsidRPr="00E625E5">
        <w:rPr>
          <w:sz w:val="28"/>
          <w:szCs w:val="28"/>
        </w:rPr>
        <w:sym w:font="Symbol" w:char="F072"/>
      </w:r>
      <w:r w:rsidRPr="00E625E5">
        <w:rPr>
          <w:sz w:val="28"/>
          <w:szCs w:val="28"/>
          <w:vertAlign w:val="superscript"/>
        </w:rPr>
        <w:t xml:space="preserve">/ </w:t>
      </w:r>
      <w:r w:rsidRPr="00E625E5">
        <w:rPr>
          <w:sz w:val="28"/>
          <w:szCs w:val="28"/>
        </w:rPr>
        <w:t xml:space="preserve"> (</w:t>
      </w:r>
      <w:r w:rsidRPr="00E625E5">
        <w:rPr>
          <w:sz w:val="28"/>
          <w:szCs w:val="28"/>
        </w:rPr>
        <w:sym w:font="Symbol" w:char="F072"/>
      </w:r>
      <w:r w:rsidRPr="00E625E5">
        <w:rPr>
          <w:sz w:val="28"/>
          <w:szCs w:val="28"/>
          <w:vertAlign w:val="superscript"/>
        </w:rPr>
        <w:t xml:space="preserve">/ </w:t>
      </w:r>
      <w:r w:rsidRPr="00E625E5">
        <w:rPr>
          <w:sz w:val="28"/>
          <w:szCs w:val="28"/>
        </w:rPr>
        <w:t xml:space="preserve"> возрастает по мере движения точки от центра зеркала к его периферии). После отражения от поверхности зеркала пучок лучей принимается за параллельный, а волна за плоскую. По этой причине можно считать, что амплитудные соотношения поля на поверхности зеркала соответствуют амплитудным соотношениям на раскрыве. Кроме того, равенство путей, проходимых любым лучом от фокуса до поверхности раскрыва</w:t>
      </w:r>
      <w:r w:rsidR="00160747" w:rsidRPr="00E625E5">
        <w:rPr>
          <w:sz w:val="28"/>
          <w:szCs w:val="28"/>
        </w:rPr>
        <w:t>,</w:t>
      </w:r>
      <w:r w:rsidRPr="00E625E5">
        <w:rPr>
          <w:sz w:val="28"/>
          <w:szCs w:val="28"/>
        </w:rPr>
        <w:t xml:space="preserve"> позволяет утверждать, что поле на раскрыве будет синфазным.</w:t>
      </w:r>
    </w:p>
    <w:p w:rsidR="00B933B7" w:rsidRPr="00E625E5" w:rsidRDefault="00B933B7" w:rsidP="00E625E5">
      <w:pPr>
        <w:spacing w:line="360" w:lineRule="auto"/>
        <w:ind w:left="60" w:firstLine="720"/>
        <w:jc w:val="both"/>
        <w:rPr>
          <w:sz w:val="28"/>
          <w:szCs w:val="28"/>
        </w:rPr>
      </w:pPr>
      <w:r w:rsidRPr="00E625E5">
        <w:rPr>
          <w:sz w:val="28"/>
          <w:szCs w:val="28"/>
        </w:rPr>
        <w:t>Поле на раскрыве можно представить уже известным выражениям. Если ввести нормированный раскрыв (</w:t>
      </w:r>
      <w:r w:rsidRPr="00E625E5">
        <w:rPr>
          <w:position w:val="-30"/>
          <w:sz w:val="28"/>
          <w:szCs w:val="28"/>
        </w:rPr>
        <w:object w:dxaOrig="920" w:dyaOrig="680">
          <v:shape id="_x0000_i1058" type="#_x0000_t75" style="width:45.75pt;height:33.75pt" o:ole="" fillcolor="window">
            <v:imagedata r:id="rId71" o:title=""/>
          </v:shape>
          <o:OLEObject Type="Embed" ProgID="Equation.3" ShapeID="_x0000_i1058" DrawAspect="Content" ObjectID="_1458011487" r:id="rId72"/>
        </w:object>
      </w:r>
      <w:r w:rsidRPr="00E625E5">
        <w:rPr>
          <w:sz w:val="28"/>
          <w:szCs w:val="28"/>
        </w:rPr>
        <w:t xml:space="preserve"> </w:t>
      </w:r>
      <w:r w:rsidRPr="00E625E5">
        <w:rPr>
          <w:sz w:val="28"/>
          <w:szCs w:val="28"/>
        </w:rPr>
        <w:sym w:font="Symbol" w:char="F072"/>
      </w:r>
      <w:r w:rsidRPr="00E625E5">
        <w:rPr>
          <w:sz w:val="28"/>
          <w:szCs w:val="28"/>
        </w:rPr>
        <w:t xml:space="preserve">  меняется от 0 до R</w:t>
      </w:r>
      <w:r w:rsidRPr="00E625E5">
        <w:rPr>
          <w:sz w:val="28"/>
          <w:szCs w:val="28"/>
          <w:vertAlign w:val="subscript"/>
        </w:rPr>
        <w:t>П</w:t>
      </w:r>
      <w:r w:rsidRPr="00E625E5">
        <w:rPr>
          <w:sz w:val="28"/>
          <w:szCs w:val="28"/>
        </w:rPr>
        <w:t xml:space="preserve">, а </w:t>
      </w:r>
      <w:r w:rsidR="00FA4B9D" w:rsidRPr="00E625E5">
        <w:rPr>
          <w:sz w:val="28"/>
          <w:szCs w:val="28"/>
          <w:lang w:val="en-US"/>
        </w:rPr>
        <w:t>R</w:t>
      </w:r>
      <w:r w:rsidR="00FA4B9D" w:rsidRPr="00E625E5">
        <w:rPr>
          <w:sz w:val="28"/>
          <w:szCs w:val="28"/>
        </w:rPr>
        <w:t xml:space="preserve"> </w:t>
      </w:r>
      <w:r w:rsidRPr="00E625E5">
        <w:rPr>
          <w:sz w:val="28"/>
          <w:szCs w:val="28"/>
        </w:rPr>
        <w:t>при этом приобретает значения от 0 до 1), то нормированное распределение поля на нормированном раскрыве можно записать в виде</w:t>
      </w:r>
    </w:p>
    <w:p w:rsidR="00B933B7" w:rsidRPr="00E625E5" w:rsidRDefault="00DF46D9" w:rsidP="00E625E5">
      <w:pPr>
        <w:spacing w:line="360" w:lineRule="auto"/>
        <w:ind w:left="60" w:firstLine="720"/>
        <w:jc w:val="right"/>
        <w:rPr>
          <w:sz w:val="28"/>
          <w:szCs w:val="28"/>
        </w:rPr>
      </w:pPr>
      <w:r w:rsidRPr="00E625E5">
        <w:rPr>
          <w:position w:val="-28"/>
          <w:sz w:val="28"/>
          <w:szCs w:val="28"/>
        </w:rPr>
        <w:object w:dxaOrig="1640" w:dyaOrig="660">
          <v:shape id="_x0000_i1059" type="#_x0000_t75" style="width:111.75pt;height:33pt" o:ole="" fillcolor="window">
            <v:imagedata r:id="rId73" o:title=""/>
          </v:shape>
          <o:OLEObject Type="Embed" ProgID="Equation.3" ShapeID="_x0000_i1059" DrawAspect="Content" ObjectID="_1458011488" r:id="rId74"/>
        </w:object>
      </w:r>
      <w:r w:rsidR="00B933B7" w:rsidRPr="00E625E5">
        <w:rPr>
          <w:sz w:val="28"/>
          <w:szCs w:val="28"/>
        </w:rPr>
        <w:t xml:space="preserve">                                         (2.3.1)</w:t>
      </w:r>
    </w:p>
    <w:p w:rsidR="00B933B7" w:rsidRPr="00E625E5" w:rsidRDefault="00B933B7" w:rsidP="00E625E5">
      <w:pPr>
        <w:pStyle w:val="23"/>
        <w:spacing w:line="360" w:lineRule="auto"/>
        <w:ind w:firstLine="720"/>
        <w:rPr>
          <w:rFonts w:ascii="Times New Roman" w:hAnsi="Times New Roman"/>
          <w:sz w:val="28"/>
          <w:szCs w:val="28"/>
        </w:rPr>
      </w:pPr>
      <w:r w:rsidRPr="00E625E5">
        <w:rPr>
          <w:rFonts w:ascii="Times New Roman" w:hAnsi="Times New Roman"/>
          <w:sz w:val="28"/>
          <w:szCs w:val="28"/>
        </w:rPr>
        <w:t xml:space="preserve">Последняя операция необходима для того, чтобы можно было пользоваться при расчете диаграммы направленности </w:t>
      </w:r>
      <w:r w:rsidRPr="00E625E5">
        <w:rPr>
          <w:rFonts w:ascii="Times New Roman" w:hAnsi="Times New Roman"/>
          <w:sz w:val="28"/>
          <w:szCs w:val="28"/>
        </w:rPr>
        <w:sym w:font="Symbol" w:char="F06C"/>
      </w:r>
      <w:r w:rsidRPr="00E625E5">
        <w:rPr>
          <w:rFonts w:ascii="Times New Roman" w:hAnsi="Times New Roman"/>
          <w:sz w:val="28"/>
          <w:szCs w:val="28"/>
        </w:rPr>
        <w:t xml:space="preserve"> -функциями.</w:t>
      </w:r>
    </w:p>
    <w:p w:rsidR="00B933B7" w:rsidRPr="00E625E5" w:rsidRDefault="00B933B7" w:rsidP="00E625E5">
      <w:pPr>
        <w:pStyle w:val="23"/>
        <w:spacing w:line="360" w:lineRule="auto"/>
        <w:ind w:firstLine="720"/>
        <w:rPr>
          <w:rFonts w:ascii="Times New Roman" w:hAnsi="Times New Roman"/>
          <w:sz w:val="28"/>
          <w:szCs w:val="28"/>
        </w:rPr>
      </w:pPr>
      <w:r w:rsidRPr="00E625E5">
        <w:rPr>
          <w:rFonts w:ascii="Times New Roman" w:hAnsi="Times New Roman"/>
          <w:sz w:val="28"/>
          <w:szCs w:val="28"/>
        </w:rPr>
        <w:t>При расчете распределения поля на раскрыве целесообразно составить табл. 2.3</w:t>
      </w:r>
      <w:r w:rsidRPr="00E625E5">
        <w:rPr>
          <w:rFonts w:ascii="Times New Roman" w:hAnsi="Times New Roman"/>
          <w:sz w:val="28"/>
          <w:szCs w:val="28"/>
          <w:lang w:val="en-US"/>
        </w:rPr>
        <w:t>.</w:t>
      </w:r>
      <w:r w:rsidRPr="00E625E5">
        <w:rPr>
          <w:rFonts w:ascii="Times New Roman" w:hAnsi="Times New Roman"/>
          <w:sz w:val="28"/>
          <w:szCs w:val="28"/>
        </w:rPr>
        <w:t>1</w:t>
      </w:r>
    </w:p>
    <w:p w:rsidR="00A27F56" w:rsidRPr="00E625E5" w:rsidRDefault="00A27F56" w:rsidP="00E625E5">
      <w:pPr>
        <w:pStyle w:val="6"/>
        <w:spacing w:line="360" w:lineRule="auto"/>
        <w:ind w:firstLine="720"/>
        <w:rPr>
          <w:rFonts w:ascii="Times New Roman" w:hAnsi="Times New Roman"/>
          <w:szCs w:val="28"/>
        </w:rPr>
      </w:pPr>
    </w:p>
    <w:p w:rsidR="00B933B7" w:rsidRPr="00E625E5" w:rsidRDefault="00B933B7" w:rsidP="00E625E5">
      <w:pPr>
        <w:pStyle w:val="6"/>
        <w:spacing w:line="360" w:lineRule="auto"/>
        <w:ind w:firstLine="720"/>
        <w:rPr>
          <w:rFonts w:ascii="Times New Roman" w:hAnsi="Times New Roman"/>
          <w:szCs w:val="28"/>
        </w:rPr>
      </w:pPr>
      <w:r w:rsidRPr="00E625E5">
        <w:rPr>
          <w:rFonts w:ascii="Times New Roman" w:hAnsi="Times New Roman"/>
          <w:szCs w:val="28"/>
        </w:rPr>
        <w:t>Таблица 2.3.1</w:t>
      </w:r>
    </w:p>
    <w:p w:rsidR="00A27F56" w:rsidRPr="00E625E5" w:rsidRDefault="00A27F56" w:rsidP="00E625E5">
      <w:pPr>
        <w:spacing w:line="360" w:lineRule="auto"/>
        <w:ind w:firstLine="720"/>
        <w:rPr>
          <w:sz w:val="28"/>
          <w:szCs w:val="28"/>
        </w:rPr>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850"/>
        <w:gridCol w:w="993"/>
        <w:gridCol w:w="1701"/>
        <w:gridCol w:w="850"/>
        <w:gridCol w:w="1418"/>
        <w:gridCol w:w="992"/>
        <w:gridCol w:w="831"/>
      </w:tblGrid>
      <w:tr w:rsidR="00482C07" w:rsidRPr="00E625E5">
        <w:trPr>
          <w:cantSplit/>
          <w:trHeight w:val="945"/>
        </w:trPr>
        <w:tc>
          <w:tcPr>
            <w:tcW w:w="752" w:type="dxa"/>
          </w:tcPr>
          <w:p w:rsidR="00482C07" w:rsidRPr="00E625E5" w:rsidRDefault="00482C07" w:rsidP="00E625E5">
            <w:pPr>
              <w:spacing w:line="360" w:lineRule="auto"/>
              <w:rPr>
                <w:lang w:val="en-US"/>
              </w:rPr>
            </w:pPr>
            <w:r w:rsidRPr="00E625E5">
              <w:sym w:font="Symbol" w:char="F06A"/>
            </w:r>
          </w:p>
        </w:tc>
        <w:tc>
          <w:tcPr>
            <w:tcW w:w="850" w:type="dxa"/>
          </w:tcPr>
          <w:p w:rsidR="00482C07" w:rsidRPr="00E625E5" w:rsidRDefault="00482C07" w:rsidP="00E625E5">
            <w:pPr>
              <w:spacing w:line="360" w:lineRule="auto"/>
              <w:ind w:right="-35"/>
              <w:rPr>
                <w:lang w:val="en-US"/>
              </w:rPr>
            </w:pPr>
            <w:r w:rsidRPr="00E625E5">
              <w:rPr>
                <w:lang w:val="en-US"/>
              </w:rPr>
              <w:t>sin(</w:t>
            </w:r>
            <w:r w:rsidRPr="00E625E5">
              <w:sym w:font="Symbol" w:char="F06A"/>
            </w:r>
            <w:r w:rsidRPr="00E625E5">
              <w:rPr>
                <w:lang w:val="en-US"/>
              </w:rPr>
              <w:t>)</w:t>
            </w:r>
          </w:p>
        </w:tc>
        <w:tc>
          <w:tcPr>
            <w:tcW w:w="993" w:type="dxa"/>
          </w:tcPr>
          <w:p w:rsidR="00482C07" w:rsidRPr="00E625E5" w:rsidRDefault="00482C07" w:rsidP="00E625E5">
            <w:pPr>
              <w:spacing w:line="360" w:lineRule="auto"/>
              <w:rPr>
                <w:lang w:val="en-US"/>
              </w:rPr>
            </w:pPr>
            <w:r w:rsidRPr="00E625E5">
              <w:rPr>
                <w:lang w:val="en-US"/>
              </w:rPr>
              <w:t>cos(</w:t>
            </w:r>
            <w:r w:rsidRPr="00E625E5">
              <w:rPr>
                <w:lang w:val="en-US"/>
              </w:rPr>
              <w:sym w:font="Symbol" w:char="F06A"/>
            </w:r>
            <w:r w:rsidRPr="00E625E5">
              <w:rPr>
                <w:lang w:val="en-US"/>
              </w:rPr>
              <w:t>)</w:t>
            </w:r>
          </w:p>
        </w:tc>
        <w:tc>
          <w:tcPr>
            <w:tcW w:w="1701" w:type="dxa"/>
          </w:tcPr>
          <w:p w:rsidR="00482C07" w:rsidRPr="00E625E5" w:rsidRDefault="002352EE" w:rsidP="00E625E5">
            <w:pPr>
              <w:spacing w:line="360" w:lineRule="auto"/>
              <w:rPr>
                <w:lang w:val="en-US"/>
              </w:rPr>
            </w:pPr>
            <w:r w:rsidRPr="00E625E5">
              <w:rPr>
                <w:position w:val="-28"/>
                <w:lang w:val="en-US"/>
              </w:rPr>
              <w:object w:dxaOrig="1560" w:dyaOrig="660">
                <v:shape id="_x0000_i1060" type="#_x0000_t75" style="width:78pt;height:33pt" o:ole="" fillcolor="window">
                  <v:imagedata r:id="rId75" o:title=""/>
                </v:shape>
                <o:OLEObject Type="Embed" ProgID="Equation.3" ShapeID="_x0000_i1060" DrawAspect="Content" ObjectID="_1458011489" r:id="rId76"/>
              </w:object>
            </w:r>
          </w:p>
        </w:tc>
        <w:tc>
          <w:tcPr>
            <w:tcW w:w="850" w:type="dxa"/>
          </w:tcPr>
          <w:p w:rsidR="00482C07" w:rsidRPr="00E625E5" w:rsidRDefault="00482C07" w:rsidP="00E625E5">
            <w:pPr>
              <w:spacing w:line="360" w:lineRule="auto"/>
            </w:pPr>
            <w:r w:rsidRPr="00E625E5">
              <w:rPr>
                <w:position w:val="-30"/>
              </w:rPr>
              <w:object w:dxaOrig="360" w:dyaOrig="680">
                <v:shape id="_x0000_i1061" type="#_x0000_t75" style="width:18pt;height:33.75pt" o:ole="" fillcolor="window">
                  <v:imagedata r:id="rId77" o:title=""/>
                </v:shape>
                <o:OLEObject Type="Embed" ProgID="Equation.3" ShapeID="_x0000_i1061" DrawAspect="Content" ObjectID="_1458011490" r:id="rId78"/>
              </w:object>
            </w:r>
          </w:p>
        </w:tc>
        <w:tc>
          <w:tcPr>
            <w:tcW w:w="1418" w:type="dxa"/>
          </w:tcPr>
          <w:p w:rsidR="00482C07" w:rsidRPr="00E625E5" w:rsidRDefault="00482C07" w:rsidP="00E625E5">
            <w:pPr>
              <w:spacing w:line="360" w:lineRule="auto"/>
            </w:pPr>
            <w:r w:rsidRPr="00E625E5">
              <w:rPr>
                <w:position w:val="-10"/>
              </w:rPr>
              <w:object w:dxaOrig="1359" w:dyaOrig="360">
                <v:shape id="_x0000_i1062" type="#_x0000_t75" style="width:68.25pt;height:18pt" o:ole="" fillcolor="window">
                  <v:imagedata r:id="rId79" o:title=""/>
                </v:shape>
                <o:OLEObject Type="Embed" ProgID="Equation.3" ShapeID="_x0000_i1062" DrawAspect="Content" ObjectID="_1458011491" r:id="rId80"/>
              </w:object>
            </w:r>
          </w:p>
        </w:tc>
        <w:tc>
          <w:tcPr>
            <w:tcW w:w="992" w:type="dxa"/>
          </w:tcPr>
          <w:p w:rsidR="00482C07" w:rsidRPr="00E625E5" w:rsidRDefault="00482C07" w:rsidP="00E625E5">
            <w:pPr>
              <w:spacing w:line="360" w:lineRule="auto"/>
            </w:pPr>
            <w:r w:rsidRPr="00E625E5">
              <w:rPr>
                <w:position w:val="-34"/>
              </w:rPr>
              <w:object w:dxaOrig="880" w:dyaOrig="780">
                <v:shape id="_x0000_i1063" type="#_x0000_t75" style="width:44.25pt;height:39pt" o:ole="" fillcolor="window">
                  <v:imagedata r:id="rId81" o:title=""/>
                </v:shape>
                <o:OLEObject Type="Embed" ProgID="Equation.3" ShapeID="_x0000_i1063" DrawAspect="Content" ObjectID="_1458011492" r:id="rId82"/>
              </w:object>
            </w:r>
          </w:p>
        </w:tc>
        <w:tc>
          <w:tcPr>
            <w:tcW w:w="831" w:type="dxa"/>
          </w:tcPr>
          <w:p w:rsidR="00482C07" w:rsidRPr="00E625E5" w:rsidRDefault="00482C07" w:rsidP="00E625E5">
            <w:pPr>
              <w:spacing w:line="360" w:lineRule="auto"/>
              <w:ind w:firstLine="720"/>
              <w:rPr>
                <w:lang w:val="en-US"/>
              </w:rPr>
            </w:pPr>
          </w:p>
          <w:p w:rsidR="00482C07" w:rsidRPr="00E625E5" w:rsidRDefault="00482C07" w:rsidP="00E625E5">
            <w:pPr>
              <w:spacing w:line="360" w:lineRule="auto"/>
              <w:rPr>
                <w:lang w:val="en-US"/>
              </w:rPr>
            </w:pPr>
            <w:r w:rsidRPr="00E625E5">
              <w:rPr>
                <w:lang w:val="en-US"/>
              </w:rPr>
              <w:t>F(R)</w:t>
            </w:r>
          </w:p>
        </w:tc>
      </w:tr>
      <w:tr w:rsidR="00482C07" w:rsidRPr="00E625E5" w:rsidTr="00E625E5">
        <w:trPr>
          <w:cantSplit/>
          <w:trHeight w:val="3680"/>
        </w:trPr>
        <w:tc>
          <w:tcPr>
            <w:tcW w:w="752" w:type="dxa"/>
          </w:tcPr>
          <w:p w:rsidR="00482C07" w:rsidRPr="00E625E5" w:rsidRDefault="00482C07" w:rsidP="00E625E5">
            <w:pPr>
              <w:spacing w:line="360" w:lineRule="auto"/>
              <w:rPr>
                <w:lang w:val="en-US"/>
              </w:rPr>
            </w:pPr>
            <w:r w:rsidRPr="00E625E5">
              <w:rPr>
                <w:lang w:val="en-US"/>
              </w:rPr>
              <w:t>0</w:t>
            </w:r>
          </w:p>
          <w:p w:rsidR="00482C07" w:rsidRPr="00E625E5" w:rsidRDefault="00482C07" w:rsidP="00E625E5">
            <w:pPr>
              <w:spacing w:line="360" w:lineRule="auto"/>
              <w:ind w:right="-108"/>
            </w:pPr>
            <w:r w:rsidRPr="00E625E5">
              <w:t>2</w:t>
            </w:r>
            <w:r w:rsidRPr="00E625E5">
              <w:rPr>
                <w:lang w:val="en-US"/>
              </w:rPr>
              <w:t>.</w:t>
            </w:r>
            <w:r w:rsidRPr="00E625E5">
              <w:t>5</w:t>
            </w:r>
          </w:p>
          <w:p w:rsidR="00482C07" w:rsidRPr="00E625E5" w:rsidRDefault="00482C07" w:rsidP="00E625E5">
            <w:pPr>
              <w:spacing w:line="360" w:lineRule="auto"/>
            </w:pPr>
            <w:r w:rsidRPr="00E625E5">
              <w:t>5</w:t>
            </w:r>
          </w:p>
          <w:p w:rsidR="00482C07" w:rsidRPr="00E625E5" w:rsidRDefault="00482C07" w:rsidP="00E625E5">
            <w:pPr>
              <w:spacing w:line="360" w:lineRule="auto"/>
            </w:pPr>
            <w:r w:rsidRPr="00E625E5">
              <w:t>7</w:t>
            </w:r>
            <w:r w:rsidRPr="00E625E5">
              <w:rPr>
                <w:lang w:val="en-US"/>
              </w:rPr>
              <w:t>.</w:t>
            </w:r>
            <w:r w:rsidRPr="00E625E5">
              <w:t>5</w:t>
            </w:r>
          </w:p>
          <w:p w:rsidR="00482C07" w:rsidRPr="00E625E5" w:rsidRDefault="00482C07" w:rsidP="00E625E5">
            <w:pPr>
              <w:spacing w:line="360" w:lineRule="auto"/>
            </w:pPr>
            <w:r w:rsidRPr="00E625E5">
              <w:t>10</w:t>
            </w:r>
          </w:p>
          <w:p w:rsidR="00482C07" w:rsidRPr="00E625E5" w:rsidRDefault="00482C07" w:rsidP="00E625E5">
            <w:pPr>
              <w:spacing w:line="360" w:lineRule="auto"/>
            </w:pPr>
            <w:r w:rsidRPr="00E625E5">
              <w:t>12</w:t>
            </w:r>
            <w:r w:rsidRPr="00E625E5">
              <w:rPr>
                <w:lang w:val="en-US"/>
              </w:rPr>
              <w:t>.</w:t>
            </w:r>
            <w:r w:rsidRPr="00E625E5">
              <w:t>5</w:t>
            </w:r>
          </w:p>
          <w:p w:rsidR="00482C07" w:rsidRPr="00E625E5" w:rsidRDefault="00482C07" w:rsidP="00E625E5">
            <w:pPr>
              <w:spacing w:line="360" w:lineRule="auto"/>
            </w:pPr>
            <w:r w:rsidRPr="00E625E5">
              <w:t>15</w:t>
            </w:r>
          </w:p>
          <w:p w:rsidR="00482C07" w:rsidRPr="00E625E5" w:rsidRDefault="00482C07" w:rsidP="00E625E5">
            <w:pPr>
              <w:spacing w:line="360" w:lineRule="auto"/>
            </w:pPr>
            <w:r w:rsidRPr="00E625E5">
              <w:t>17</w:t>
            </w:r>
            <w:r w:rsidRPr="00E625E5">
              <w:rPr>
                <w:lang w:val="en-US"/>
              </w:rPr>
              <w:t>.</w:t>
            </w:r>
            <w:r w:rsidRPr="00E625E5">
              <w:t>5</w:t>
            </w:r>
          </w:p>
          <w:p w:rsidR="00482C07" w:rsidRPr="00E625E5" w:rsidRDefault="00482C07" w:rsidP="00E625E5">
            <w:pPr>
              <w:spacing w:line="360" w:lineRule="auto"/>
            </w:pPr>
            <w:r w:rsidRPr="00E625E5">
              <w:t>20</w:t>
            </w:r>
          </w:p>
          <w:p w:rsidR="00482C07" w:rsidRPr="00E625E5" w:rsidRDefault="00482C07" w:rsidP="00E625E5">
            <w:pPr>
              <w:spacing w:line="360" w:lineRule="auto"/>
            </w:pPr>
            <w:r w:rsidRPr="00E625E5">
              <w:t>22</w:t>
            </w:r>
            <w:r w:rsidRPr="00E625E5">
              <w:rPr>
                <w:lang w:val="en-US"/>
              </w:rPr>
              <w:t>.</w:t>
            </w:r>
            <w:r w:rsidRPr="00E625E5">
              <w:t>5</w:t>
            </w:r>
          </w:p>
          <w:p w:rsidR="00482C07" w:rsidRPr="00E625E5" w:rsidRDefault="00482C07" w:rsidP="00E625E5">
            <w:pPr>
              <w:spacing w:line="360" w:lineRule="auto"/>
            </w:pPr>
            <w:r w:rsidRPr="00E625E5">
              <w:t>25</w:t>
            </w:r>
            <w:r w:rsidRPr="00E625E5">
              <w:rPr>
                <w:lang w:val="en-US"/>
              </w:rPr>
              <w:t xml:space="preserve">                                                                                                </w:t>
            </w:r>
          </w:p>
        </w:tc>
        <w:tc>
          <w:tcPr>
            <w:tcW w:w="850" w:type="dxa"/>
          </w:tcPr>
          <w:p w:rsidR="00482C07" w:rsidRPr="00E625E5" w:rsidRDefault="00482C07" w:rsidP="00E625E5">
            <w:pPr>
              <w:spacing w:line="360" w:lineRule="auto"/>
              <w:rPr>
                <w:lang w:val="en-US"/>
              </w:rPr>
            </w:pPr>
            <w:r w:rsidRPr="00E625E5">
              <w:rPr>
                <w:lang w:val="en-US"/>
              </w:rPr>
              <w:t>0</w:t>
            </w:r>
          </w:p>
          <w:p w:rsidR="00482C07" w:rsidRPr="00E625E5" w:rsidRDefault="00482C07" w:rsidP="00E625E5">
            <w:pPr>
              <w:spacing w:line="360" w:lineRule="auto"/>
            </w:pPr>
            <w:r w:rsidRPr="00E625E5">
              <w:rPr>
                <w:lang w:val="en-US"/>
              </w:rPr>
              <w:t>0.</w:t>
            </w:r>
            <w:r w:rsidRPr="00E625E5">
              <w:t>044</w:t>
            </w:r>
          </w:p>
          <w:p w:rsidR="00482C07" w:rsidRPr="00E625E5" w:rsidRDefault="00482C07" w:rsidP="00E625E5">
            <w:pPr>
              <w:spacing w:line="360" w:lineRule="auto"/>
            </w:pPr>
            <w:r w:rsidRPr="00E625E5">
              <w:rPr>
                <w:lang w:val="en-US"/>
              </w:rPr>
              <w:t>0.</w:t>
            </w:r>
            <w:r w:rsidRPr="00E625E5">
              <w:t>087</w:t>
            </w:r>
          </w:p>
          <w:p w:rsidR="00482C07" w:rsidRPr="00E625E5" w:rsidRDefault="00482C07" w:rsidP="00E625E5">
            <w:pPr>
              <w:spacing w:line="360" w:lineRule="auto"/>
            </w:pPr>
            <w:r w:rsidRPr="00E625E5">
              <w:rPr>
                <w:lang w:val="en-US"/>
              </w:rPr>
              <w:t>0.</w:t>
            </w:r>
            <w:r w:rsidRPr="00E625E5">
              <w:t>131</w:t>
            </w:r>
          </w:p>
          <w:p w:rsidR="00482C07" w:rsidRPr="00E625E5" w:rsidRDefault="00482C07" w:rsidP="00E625E5">
            <w:pPr>
              <w:spacing w:line="360" w:lineRule="auto"/>
            </w:pPr>
            <w:r w:rsidRPr="00E625E5">
              <w:rPr>
                <w:lang w:val="en-US"/>
              </w:rPr>
              <w:t>0.</w:t>
            </w:r>
            <w:r w:rsidRPr="00E625E5">
              <w:t>174</w:t>
            </w:r>
          </w:p>
          <w:p w:rsidR="00482C07" w:rsidRPr="00E625E5" w:rsidRDefault="00482C07" w:rsidP="00E625E5">
            <w:pPr>
              <w:spacing w:line="360" w:lineRule="auto"/>
            </w:pPr>
            <w:r w:rsidRPr="00E625E5">
              <w:rPr>
                <w:lang w:val="en-US"/>
              </w:rPr>
              <w:t>0.</w:t>
            </w:r>
            <w:r w:rsidRPr="00E625E5">
              <w:t>217</w:t>
            </w:r>
          </w:p>
          <w:p w:rsidR="00482C07" w:rsidRPr="00E625E5" w:rsidRDefault="00482C07" w:rsidP="00E625E5">
            <w:pPr>
              <w:spacing w:line="360" w:lineRule="auto"/>
            </w:pPr>
            <w:r w:rsidRPr="00E625E5">
              <w:rPr>
                <w:lang w:val="en-US"/>
              </w:rPr>
              <w:t>0.</w:t>
            </w:r>
            <w:r w:rsidRPr="00E625E5">
              <w:t>259</w:t>
            </w:r>
          </w:p>
          <w:p w:rsidR="00482C07" w:rsidRPr="00E625E5" w:rsidRDefault="00482C07" w:rsidP="00E625E5">
            <w:pPr>
              <w:spacing w:line="360" w:lineRule="auto"/>
            </w:pPr>
            <w:r w:rsidRPr="00E625E5">
              <w:rPr>
                <w:lang w:val="en-US"/>
              </w:rPr>
              <w:t>.</w:t>
            </w:r>
            <w:r w:rsidRPr="00E625E5">
              <w:t>301</w:t>
            </w:r>
          </w:p>
          <w:p w:rsidR="00482C07" w:rsidRPr="00E625E5" w:rsidRDefault="00482C07" w:rsidP="00E625E5">
            <w:pPr>
              <w:spacing w:line="360" w:lineRule="auto"/>
            </w:pPr>
            <w:r w:rsidRPr="00E625E5">
              <w:rPr>
                <w:lang w:val="en-US"/>
              </w:rPr>
              <w:t>0.</w:t>
            </w:r>
            <w:r w:rsidRPr="00E625E5">
              <w:t>343</w:t>
            </w:r>
          </w:p>
          <w:p w:rsidR="00482C07" w:rsidRPr="00E625E5" w:rsidRDefault="00482C07" w:rsidP="00E625E5">
            <w:pPr>
              <w:spacing w:line="360" w:lineRule="auto"/>
            </w:pPr>
            <w:r w:rsidRPr="00E625E5">
              <w:t>0,383</w:t>
            </w:r>
          </w:p>
          <w:p w:rsidR="00482C07" w:rsidRPr="00E625E5" w:rsidRDefault="00482C07" w:rsidP="00E625E5">
            <w:pPr>
              <w:spacing w:line="360" w:lineRule="auto"/>
              <w:rPr>
                <w:lang w:val="en-US"/>
              </w:rPr>
            </w:pPr>
            <w:r w:rsidRPr="00E625E5">
              <w:rPr>
                <w:lang w:val="en-US"/>
              </w:rPr>
              <w:t>0.</w:t>
            </w:r>
            <w:r w:rsidRPr="00E625E5">
              <w:t>42</w:t>
            </w:r>
            <w:r w:rsidRPr="00E625E5">
              <w:rPr>
                <w:lang w:val="en-US"/>
              </w:rPr>
              <w:t>3</w:t>
            </w:r>
          </w:p>
        </w:tc>
        <w:tc>
          <w:tcPr>
            <w:tcW w:w="993" w:type="dxa"/>
          </w:tcPr>
          <w:p w:rsidR="00482C07" w:rsidRPr="00E625E5" w:rsidRDefault="00482C07" w:rsidP="00E625E5">
            <w:pPr>
              <w:spacing w:line="360" w:lineRule="auto"/>
              <w:rPr>
                <w:lang w:val="en-US"/>
              </w:rPr>
            </w:pPr>
            <w:r w:rsidRPr="00E625E5">
              <w:rPr>
                <w:lang w:val="en-US"/>
              </w:rPr>
              <w:t>1</w:t>
            </w:r>
          </w:p>
          <w:p w:rsidR="00482C07" w:rsidRPr="00E625E5" w:rsidRDefault="00482C07" w:rsidP="00E625E5">
            <w:pPr>
              <w:spacing w:line="360" w:lineRule="auto"/>
            </w:pPr>
            <w:r w:rsidRPr="00E625E5">
              <w:rPr>
                <w:lang w:val="en-US"/>
              </w:rPr>
              <w:t>0.99</w:t>
            </w:r>
            <w:r w:rsidRPr="00E625E5">
              <w:t>9</w:t>
            </w:r>
          </w:p>
          <w:p w:rsidR="00482C07" w:rsidRPr="00E625E5" w:rsidRDefault="00482C07" w:rsidP="00E625E5">
            <w:pPr>
              <w:spacing w:line="360" w:lineRule="auto"/>
            </w:pPr>
            <w:r w:rsidRPr="00E625E5">
              <w:rPr>
                <w:lang w:val="en-US"/>
              </w:rPr>
              <w:t>0.9</w:t>
            </w:r>
            <w:r w:rsidRPr="00E625E5">
              <w:t>96</w:t>
            </w:r>
          </w:p>
          <w:p w:rsidR="00482C07" w:rsidRPr="00E625E5" w:rsidRDefault="00482C07" w:rsidP="00E625E5">
            <w:pPr>
              <w:spacing w:line="360" w:lineRule="auto"/>
            </w:pPr>
            <w:r w:rsidRPr="00E625E5">
              <w:rPr>
                <w:lang w:val="en-US"/>
              </w:rPr>
              <w:t>0.9</w:t>
            </w:r>
            <w:r w:rsidRPr="00E625E5">
              <w:t>91</w:t>
            </w:r>
          </w:p>
          <w:p w:rsidR="00482C07" w:rsidRPr="00E625E5" w:rsidRDefault="00482C07" w:rsidP="00E625E5">
            <w:pPr>
              <w:spacing w:line="360" w:lineRule="auto"/>
            </w:pPr>
            <w:r w:rsidRPr="00E625E5">
              <w:rPr>
                <w:lang w:val="en-US"/>
              </w:rPr>
              <w:t>0.</w:t>
            </w:r>
            <w:r w:rsidRPr="00E625E5">
              <w:t>985</w:t>
            </w:r>
          </w:p>
          <w:p w:rsidR="00482C07" w:rsidRPr="00E625E5" w:rsidRDefault="00482C07" w:rsidP="00E625E5">
            <w:pPr>
              <w:spacing w:line="360" w:lineRule="auto"/>
            </w:pPr>
            <w:r w:rsidRPr="00E625E5">
              <w:rPr>
                <w:lang w:val="en-US"/>
              </w:rPr>
              <w:t>0.</w:t>
            </w:r>
            <w:r w:rsidRPr="00E625E5">
              <w:t>976</w:t>
            </w:r>
          </w:p>
          <w:p w:rsidR="00482C07" w:rsidRPr="00E625E5" w:rsidRDefault="00482C07" w:rsidP="00E625E5">
            <w:pPr>
              <w:spacing w:line="360" w:lineRule="auto"/>
            </w:pPr>
            <w:r w:rsidRPr="00E625E5">
              <w:rPr>
                <w:lang w:val="en-US"/>
              </w:rPr>
              <w:t>0.</w:t>
            </w:r>
            <w:r w:rsidRPr="00E625E5">
              <w:t>966</w:t>
            </w:r>
          </w:p>
          <w:p w:rsidR="00482C07" w:rsidRPr="00E625E5" w:rsidRDefault="00482C07" w:rsidP="00E625E5">
            <w:pPr>
              <w:spacing w:line="360" w:lineRule="auto"/>
            </w:pPr>
            <w:r w:rsidRPr="00E625E5">
              <w:rPr>
                <w:lang w:val="en-US"/>
              </w:rPr>
              <w:t>0.</w:t>
            </w:r>
            <w:r w:rsidRPr="00E625E5">
              <w:t>954</w:t>
            </w:r>
          </w:p>
          <w:p w:rsidR="00482C07" w:rsidRPr="00E625E5" w:rsidRDefault="00482C07" w:rsidP="00E625E5">
            <w:pPr>
              <w:spacing w:line="360" w:lineRule="auto"/>
            </w:pPr>
            <w:r w:rsidRPr="00E625E5">
              <w:rPr>
                <w:lang w:val="en-US"/>
              </w:rPr>
              <w:t>0.</w:t>
            </w:r>
            <w:r w:rsidRPr="00E625E5">
              <w:t>94</w:t>
            </w:r>
          </w:p>
          <w:p w:rsidR="00482C07" w:rsidRPr="00E625E5" w:rsidRDefault="00482C07" w:rsidP="00E625E5">
            <w:pPr>
              <w:spacing w:line="360" w:lineRule="auto"/>
            </w:pPr>
            <w:r w:rsidRPr="00E625E5">
              <w:rPr>
                <w:lang w:val="en-US"/>
              </w:rPr>
              <w:t>0.</w:t>
            </w:r>
            <w:r w:rsidRPr="00E625E5">
              <w:t>924</w:t>
            </w:r>
          </w:p>
          <w:p w:rsidR="00482C07" w:rsidRPr="00E625E5" w:rsidRDefault="00482C07" w:rsidP="00E625E5">
            <w:pPr>
              <w:spacing w:line="360" w:lineRule="auto"/>
              <w:rPr>
                <w:lang w:val="en-US"/>
              </w:rPr>
            </w:pPr>
            <w:r w:rsidRPr="00E625E5">
              <w:rPr>
                <w:lang w:val="en-US"/>
              </w:rPr>
              <w:t>0.906</w:t>
            </w:r>
          </w:p>
        </w:tc>
        <w:tc>
          <w:tcPr>
            <w:tcW w:w="1701" w:type="dxa"/>
          </w:tcPr>
          <w:p w:rsidR="00482C07" w:rsidRPr="00E625E5" w:rsidRDefault="00482C07" w:rsidP="00E625E5">
            <w:pPr>
              <w:spacing w:line="360" w:lineRule="auto"/>
              <w:rPr>
                <w:lang w:val="en-US"/>
              </w:rPr>
            </w:pPr>
            <w:r w:rsidRPr="00E625E5">
              <w:rPr>
                <w:lang w:val="en-US"/>
              </w:rPr>
              <w:t>1.05</w:t>
            </w:r>
          </w:p>
          <w:p w:rsidR="00482C07" w:rsidRPr="00E625E5" w:rsidRDefault="00482C07" w:rsidP="00E625E5">
            <w:pPr>
              <w:spacing w:line="360" w:lineRule="auto"/>
              <w:rPr>
                <w:lang w:val="en-US"/>
              </w:rPr>
            </w:pPr>
            <w:r w:rsidRPr="00E625E5">
              <w:rPr>
                <w:lang w:val="en-US"/>
              </w:rPr>
              <w:t>1.051</w:t>
            </w:r>
          </w:p>
          <w:p w:rsidR="00482C07" w:rsidRPr="00E625E5" w:rsidRDefault="00482C07" w:rsidP="00E625E5">
            <w:pPr>
              <w:spacing w:line="360" w:lineRule="auto"/>
              <w:rPr>
                <w:lang w:val="en-US"/>
              </w:rPr>
            </w:pPr>
            <w:r w:rsidRPr="00E625E5">
              <w:rPr>
                <w:lang w:val="en-US"/>
              </w:rPr>
              <w:t>1.052</w:t>
            </w:r>
          </w:p>
          <w:p w:rsidR="00482C07" w:rsidRPr="00E625E5" w:rsidRDefault="00482C07" w:rsidP="00E625E5">
            <w:pPr>
              <w:spacing w:line="360" w:lineRule="auto"/>
              <w:rPr>
                <w:lang w:val="en-US"/>
              </w:rPr>
            </w:pPr>
            <w:r w:rsidRPr="00E625E5">
              <w:rPr>
                <w:lang w:val="en-US"/>
              </w:rPr>
              <w:t>1.055</w:t>
            </w:r>
          </w:p>
          <w:p w:rsidR="00482C07" w:rsidRPr="00E625E5" w:rsidRDefault="00482C07" w:rsidP="00E625E5">
            <w:pPr>
              <w:spacing w:line="360" w:lineRule="auto"/>
              <w:rPr>
                <w:lang w:val="en-US"/>
              </w:rPr>
            </w:pPr>
            <w:r w:rsidRPr="00E625E5">
              <w:rPr>
                <w:lang w:val="en-US"/>
              </w:rPr>
              <w:t>1.058</w:t>
            </w:r>
          </w:p>
          <w:p w:rsidR="00482C07" w:rsidRPr="00E625E5" w:rsidRDefault="00482C07" w:rsidP="00E625E5">
            <w:pPr>
              <w:spacing w:line="360" w:lineRule="auto"/>
              <w:rPr>
                <w:lang w:val="en-US"/>
              </w:rPr>
            </w:pPr>
            <w:r w:rsidRPr="00E625E5">
              <w:rPr>
                <w:lang w:val="en-US"/>
              </w:rPr>
              <w:t>1.063</w:t>
            </w:r>
          </w:p>
          <w:p w:rsidR="00482C07" w:rsidRPr="00E625E5" w:rsidRDefault="00482C07" w:rsidP="00E625E5">
            <w:pPr>
              <w:spacing w:line="360" w:lineRule="auto"/>
              <w:rPr>
                <w:lang w:val="en-US"/>
              </w:rPr>
            </w:pPr>
            <w:r w:rsidRPr="00E625E5">
              <w:rPr>
                <w:lang w:val="en-US"/>
              </w:rPr>
              <w:t>1.068</w:t>
            </w:r>
          </w:p>
          <w:p w:rsidR="00482C07" w:rsidRPr="00E625E5" w:rsidRDefault="00482C07" w:rsidP="00E625E5">
            <w:pPr>
              <w:spacing w:line="360" w:lineRule="auto"/>
              <w:rPr>
                <w:lang w:val="en-US"/>
              </w:rPr>
            </w:pPr>
            <w:r w:rsidRPr="00E625E5">
              <w:rPr>
                <w:lang w:val="en-US"/>
              </w:rPr>
              <w:t>1.075</w:t>
            </w:r>
          </w:p>
          <w:p w:rsidR="00482C07" w:rsidRPr="00E625E5" w:rsidRDefault="00482C07" w:rsidP="00E625E5">
            <w:pPr>
              <w:spacing w:line="360" w:lineRule="auto"/>
              <w:rPr>
                <w:lang w:val="en-US"/>
              </w:rPr>
            </w:pPr>
            <w:r w:rsidRPr="00E625E5">
              <w:rPr>
                <w:lang w:val="en-US"/>
              </w:rPr>
              <w:t>1.083</w:t>
            </w:r>
          </w:p>
          <w:p w:rsidR="00482C07" w:rsidRPr="00E625E5" w:rsidRDefault="00482C07" w:rsidP="00E625E5">
            <w:pPr>
              <w:spacing w:line="360" w:lineRule="auto"/>
              <w:rPr>
                <w:lang w:val="en-US"/>
              </w:rPr>
            </w:pPr>
            <w:r w:rsidRPr="00E625E5">
              <w:rPr>
                <w:lang w:val="en-US"/>
              </w:rPr>
              <w:t>1.092</w:t>
            </w:r>
          </w:p>
          <w:p w:rsidR="00482C07" w:rsidRPr="00E625E5" w:rsidRDefault="00482C07" w:rsidP="00E625E5">
            <w:pPr>
              <w:spacing w:line="360" w:lineRule="auto"/>
              <w:rPr>
                <w:lang w:val="en-US"/>
              </w:rPr>
            </w:pPr>
            <w:r w:rsidRPr="00E625E5">
              <w:rPr>
                <w:lang w:val="en-US"/>
              </w:rPr>
              <w:t>1.102</w:t>
            </w:r>
          </w:p>
        </w:tc>
        <w:tc>
          <w:tcPr>
            <w:tcW w:w="850" w:type="dxa"/>
          </w:tcPr>
          <w:p w:rsidR="00482C07" w:rsidRPr="00E625E5" w:rsidRDefault="00482C07" w:rsidP="00E625E5">
            <w:pPr>
              <w:spacing w:line="360" w:lineRule="auto"/>
              <w:rPr>
                <w:lang w:val="en-US"/>
              </w:rPr>
            </w:pPr>
            <w:r w:rsidRPr="00E625E5">
              <w:rPr>
                <w:lang w:val="en-US"/>
              </w:rPr>
              <w:t>0.246</w:t>
            </w:r>
          </w:p>
          <w:p w:rsidR="00482C07" w:rsidRPr="00E625E5" w:rsidRDefault="00482C07" w:rsidP="00E625E5">
            <w:pPr>
              <w:spacing w:line="360" w:lineRule="auto"/>
              <w:rPr>
                <w:lang w:val="en-US"/>
              </w:rPr>
            </w:pPr>
            <w:r w:rsidRPr="00E625E5">
              <w:rPr>
                <w:lang w:val="en-US"/>
              </w:rPr>
              <w:t>0.246</w:t>
            </w:r>
          </w:p>
          <w:p w:rsidR="00482C07" w:rsidRPr="00E625E5" w:rsidRDefault="00482C07" w:rsidP="00E625E5">
            <w:pPr>
              <w:spacing w:line="360" w:lineRule="auto"/>
              <w:rPr>
                <w:lang w:val="en-US"/>
              </w:rPr>
            </w:pPr>
            <w:r w:rsidRPr="00E625E5">
              <w:rPr>
                <w:lang w:val="en-US"/>
              </w:rPr>
              <w:t>0.246</w:t>
            </w:r>
          </w:p>
          <w:p w:rsidR="00482C07" w:rsidRPr="00E625E5" w:rsidRDefault="00482C07" w:rsidP="00E625E5">
            <w:pPr>
              <w:spacing w:line="360" w:lineRule="auto"/>
              <w:rPr>
                <w:lang w:val="en-US"/>
              </w:rPr>
            </w:pPr>
            <w:r w:rsidRPr="00E625E5">
              <w:rPr>
                <w:lang w:val="en-US"/>
              </w:rPr>
              <w:t>0.245</w:t>
            </w:r>
          </w:p>
          <w:p w:rsidR="00482C07" w:rsidRPr="00E625E5" w:rsidRDefault="00482C07" w:rsidP="00E625E5">
            <w:pPr>
              <w:spacing w:line="360" w:lineRule="auto"/>
              <w:rPr>
                <w:lang w:val="en-US"/>
              </w:rPr>
            </w:pPr>
            <w:r w:rsidRPr="00E625E5">
              <w:rPr>
                <w:lang w:val="en-US"/>
              </w:rPr>
              <w:t>0.244</w:t>
            </w:r>
          </w:p>
          <w:p w:rsidR="00482C07" w:rsidRPr="00E625E5" w:rsidRDefault="00482C07" w:rsidP="00E625E5">
            <w:pPr>
              <w:spacing w:line="360" w:lineRule="auto"/>
              <w:rPr>
                <w:lang w:val="en-US"/>
              </w:rPr>
            </w:pPr>
            <w:r w:rsidRPr="00E625E5">
              <w:rPr>
                <w:lang w:val="en-US"/>
              </w:rPr>
              <w:t>0.243</w:t>
            </w:r>
          </w:p>
          <w:p w:rsidR="00482C07" w:rsidRPr="00E625E5" w:rsidRDefault="00482C07" w:rsidP="00E625E5">
            <w:pPr>
              <w:spacing w:line="360" w:lineRule="auto"/>
              <w:rPr>
                <w:lang w:val="en-US"/>
              </w:rPr>
            </w:pPr>
            <w:r w:rsidRPr="00E625E5">
              <w:rPr>
                <w:lang w:val="en-US"/>
              </w:rPr>
              <w:t>0.242</w:t>
            </w:r>
          </w:p>
          <w:p w:rsidR="00482C07" w:rsidRPr="00E625E5" w:rsidRDefault="00482C07" w:rsidP="00E625E5">
            <w:pPr>
              <w:spacing w:line="360" w:lineRule="auto"/>
              <w:rPr>
                <w:lang w:val="en-US"/>
              </w:rPr>
            </w:pPr>
            <w:r w:rsidRPr="00E625E5">
              <w:rPr>
                <w:lang w:val="en-US"/>
              </w:rPr>
              <w:t>0.24</w:t>
            </w:r>
          </w:p>
          <w:p w:rsidR="00482C07" w:rsidRPr="00E625E5" w:rsidRDefault="00482C07" w:rsidP="00E625E5">
            <w:pPr>
              <w:spacing w:line="360" w:lineRule="auto"/>
              <w:rPr>
                <w:lang w:val="en-US"/>
              </w:rPr>
            </w:pPr>
            <w:r w:rsidRPr="00E625E5">
              <w:rPr>
                <w:lang w:val="en-US"/>
              </w:rPr>
              <w:t>0.239</w:t>
            </w:r>
          </w:p>
          <w:p w:rsidR="00482C07" w:rsidRPr="00E625E5" w:rsidRDefault="00482C07" w:rsidP="00E625E5">
            <w:pPr>
              <w:spacing w:line="360" w:lineRule="auto"/>
              <w:rPr>
                <w:lang w:val="en-US"/>
              </w:rPr>
            </w:pPr>
            <w:r w:rsidRPr="00E625E5">
              <w:rPr>
                <w:lang w:val="en-US"/>
              </w:rPr>
              <w:t>0.237</w:t>
            </w:r>
          </w:p>
          <w:p w:rsidR="00482C07" w:rsidRPr="00E625E5" w:rsidRDefault="00482C07" w:rsidP="00E625E5">
            <w:pPr>
              <w:spacing w:line="360" w:lineRule="auto"/>
              <w:rPr>
                <w:lang w:val="en-US"/>
              </w:rPr>
            </w:pPr>
            <w:r w:rsidRPr="00E625E5">
              <w:rPr>
                <w:lang w:val="en-US"/>
              </w:rPr>
              <w:t>0.235</w:t>
            </w:r>
          </w:p>
          <w:p w:rsidR="00482C07" w:rsidRPr="00E625E5" w:rsidRDefault="00482C07" w:rsidP="00E625E5">
            <w:pPr>
              <w:spacing w:line="360" w:lineRule="auto"/>
              <w:ind w:firstLine="720"/>
              <w:rPr>
                <w:lang w:val="en-US"/>
              </w:rPr>
            </w:pPr>
          </w:p>
        </w:tc>
        <w:tc>
          <w:tcPr>
            <w:tcW w:w="1418" w:type="dxa"/>
          </w:tcPr>
          <w:p w:rsidR="00482C07" w:rsidRPr="00E625E5" w:rsidRDefault="00482C07" w:rsidP="00E625E5">
            <w:pPr>
              <w:spacing w:line="360" w:lineRule="auto"/>
              <w:rPr>
                <w:lang w:val="en-US"/>
              </w:rPr>
            </w:pPr>
            <w:r w:rsidRPr="00E625E5">
              <w:rPr>
                <w:lang w:val="en-US"/>
              </w:rPr>
              <w:t>0</w:t>
            </w:r>
          </w:p>
          <w:p w:rsidR="00482C07" w:rsidRPr="00E625E5" w:rsidRDefault="00482C07" w:rsidP="00E625E5">
            <w:pPr>
              <w:spacing w:line="360" w:lineRule="auto"/>
              <w:rPr>
                <w:lang w:val="en-US"/>
              </w:rPr>
            </w:pPr>
            <w:r w:rsidRPr="00E625E5">
              <w:rPr>
                <w:lang w:val="en-US"/>
              </w:rPr>
              <w:t>0.046</w:t>
            </w:r>
          </w:p>
          <w:p w:rsidR="00482C07" w:rsidRPr="00E625E5" w:rsidRDefault="00482C07" w:rsidP="00E625E5">
            <w:pPr>
              <w:spacing w:line="360" w:lineRule="auto"/>
              <w:rPr>
                <w:lang w:val="en-US"/>
              </w:rPr>
            </w:pPr>
            <w:r w:rsidRPr="00E625E5">
              <w:rPr>
                <w:lang w:val="en-US"/>
              </w:rPr>
              <w:t>0.092</w:t>
            </w:r>
          </w:p>
          <w:p w:rsidR="00482C07" w:rsidRPr="00E625E5" w:rsidRDefault="00482C07" w:rsidP="00E625E5">
            <w:pPr>
              <w:spacing w:line="360" w:lineRule="auto"/>
              <w:rPr>
                <w:lang w:val="en-US"/>
              </w:rPr>
            </w:pPr>
            <w:r w:rsidRPr="00E625E5">
              <w:rPr>
                <w:lang w:val="en-US"/>
              </w:rPr>
              <w:t>0.138</w:t>
            </w:r>
          </w:p>
          <w:p w:rsidR="00482C07" w:rsidRPr="00E625E5" w:rsidRDefault="00482C07" w:rsidP="00E625E5">
            <w:pPr>
              <w:spacing w:line="360" w:lineRule="auto"/>
              <w:rPr>
                <w:lang w:val="en-US"/>
              </w:rPr>
            </w:pPr>
            <w:r w:rsidRPr="00E625E5">
              <w:rPr>
                <w:lang w:val="en-US"/>
              </w:rPr>
              <w:t>0.184</w:t>
            </w:r>
          </w:p>
          <w:p w:rsidR="00482C07" w:rsidRPr="00E625E5" w:rsidRDefault="00482C07" w:rsidP="00E625E5">
            <w:pPr>
              <w:spacing w:line="360" w:lineRule="auto"/>
              <w:rPr>
                <w:lang w:val="en-US"/>
              </w:rPr>
            </w:pPr>
            <w:r w:rsidRPr="00E625E5">
              <w:rPr>
                <w:lang w:val="en-US"/>
              </w:rPr>
              <w:t>0.23</w:t>
            </w:r>
          </w:p>
          <w:p w:rsidR="00482C07" w:rsidRPr="00E625E5" w:rsidRDefault="00482C07" w:rsidP="00E625E5">
            <w:pPr>
              <w:spacing w:line="360" w:lineRule="auto"/>
              <w:rPr>
                <w:lang w:val="en-US"/>
              </w:rPr>
            </w:pPr>
            <w:r w:rsidRPr="00E625E5">
              <w:rPr>
                <w:lang w:val="en-US"/>
              </w:rPr>
              <w:t>0.277</w:t>
            </w:r>
          </w:p>
          <w:p w:rsidR="00482C07" w:rsidRPr="00E625E5" w:rsidRDefault="00482C07" w:rsidP="00E625E5">
            <w:pPr>
              <w:spacing w:line="360" w:lineRule="auto"/>
              <w:rPr>
                <w:lang w:val="en-US"/>
              </w:rPr>
            </w:pPr>
            <w:r w:rsidRPr="00E625E5">
              <w:rPr>
                <w:lang w:val="en-US"/>
              </w:rPr>
              <w:t>0.324</w:t>
            </w:r>
          </w:p>
          <w:p w:rsidR="00482C07" w:rsidRPr="00E625E5" w:rsidRDefault="00482C07" w:rsidP="00E625E5">
            <w:pPr>
              <w:spacing w:line="360" w:lineRule="auto"/>
              <w:rPr>
                <w:lang w:val="en-US"/>
              </w:rPr>
            </w:pPr>
            <w:r w:rsidRPr="00E625E5">
              <w:rPr>
                <w:lang w:val="en-US"/>
              </w:rPr>
              <w:t>0.371</w:t>
            </w:r>
          </w:p>
          <w:p w:rsidR="00482C07" w:rsidRPr="00E625E5" w:rsidRDefault="00482C07" w:rsidP="00E625E5">
            <w:pPr>
              <w:spacing w:line="360" w:lineRule="auto"/>
              <w:rPr>
                <w:lang w:val="en-US"/>
              </w:rPr>
            </w:pPr>
            <w:r w:rsidRPr="00E625E5">
              <w:rPr>
                <w:lang w:val="en-US"/>
              </w:rPr>
              <w:t>0.418</w:t>
            </w:r>
          </w:p>
          <w:p w:rsidR="00482C07" w:rsidRPr="00E625E5" w:rsidRDefault="00482C07" w:rsidP="00E625E5">
            <w:pPr>
              <w:spacing w:line="360" w:lineRule="auto"/>
              <w:rPr>
                <w:lang w:val="en-US"/>
              </w:rPr>
            </w:pPr>
            <w:r w:rsidRPr="00E625E5">
              <w:rPr>
                <w:lang w:val="en-US"/>
              </w:rPr>
              <w:t xml:space="preserve">0.466                                   </w:t>
            </w:r>
          </w:p>
        </w:tc>
        <w:tc>
          <w:tcPr>
            <w:tcW w:w="992" w:type="dxa"/>
          </w:tcPr>
          <w:p w:rsidR="00482C07" w:rsidRPr="00E625E5" w:rsidRDefault="00482C07" w:rsidP="00E625E5">
            <w:pPr>
              <w:spacing w:line="360" w:lineRule="auto"/>
              <w:rPr>
                <w:lang w:val="en-US"/>
              </w:rPr>
            </w:pPr>
            <w:r w:rsidRPr="00E625E5">
              <w:rPr>
                <w:lang w:val="en-US"/>
              </w:rPr>
              <w:t>0</w:t>
            </w:r>
          </w:p>
          <w:p w:rsidR="00482C07" w:rsidRPr="00E625E5" w:rsidRDefault="00482C07" w:rsidP="00E625E5">
            <w:pPr>
              <w:spacing w:line="360" w:lineRule="auto"/>
              <w:rPr>
                <w:lang w:val="en-US"/>
              </w:rPr>
            </w:pPr>
            <w:r w:rsidRPr="00E625E5">
              <w:rPr>
                <w:lang w:val="en-US"/>
              </w:rPr>
              <w:t>0.098</w:t>
            </w:r>
          </w:p>
          <w:p w:rsidR="00482C07" w:rsidRPr="00E625E5" w:rsidRDefault="00482C07" w:rsidP="00E625E5">
            <w:pPr>
              <w:spacing w:line="360" w:lineRule="auto"/>
              <w:rPr>
                <w:lang w:val="en-US"/>
              </w:rPr>
            </w:pPr>
            <w:r w:rsidRPr="00E625E5">
              <w:rPr>
                <w:lang w:val="en-US"/>
              </w:rPr>
              <w:t>0.195</w:t>
            </w:r>
          </w:p>
          <w:p w:rsidR="00482C07" w:rsidRPr="00E625E5" w:rsidRDefault="00482C07" w:rsidP="00E625E5">
            <w:pPr>
              <w:spacing w:line="360" w:lineRule="auto"/>
              <w:rPr>
                <w:lang w:val="en-US"/>
              </w:rPr>
            </w:pPr>
            <w:r w:rsidRPr="00E625E5">
              <w:rPr>
                <w:lang w:val="en-US"/>
              </w:rPr>
              <w:t>0.293</w:t>
            </w:r>
          </w:p>
          <w:p w:rsidR="00482C07" w:rsidRPr="00E625E5" w:rsidRDefault="00482C07" w:rsidP="00E625E5">
            <w:pPr>
              <w:spacing w:line="360" w:lineRule="auto"/>
              <w:rPr>
                <w:lang w:val="en-US"/>
              </w:rPr>
            </w:pPr>
            <w:r w:rsidRPr="00E625E5">
              <w:rPr>
                <w:lang w:val="en-US"/>
              </w:rPr>
              <w:t>0.392</w:t>
            </w:r>
          </w:p>
          <w:p w:rsidR="00482C07" w:rsidRPr="00E625E5" w:rsidRDefault="00482C07" w:rsidP="00E625E5">
            <w:pPr>
              <w:spacing w:line="360" w:lineRule="auto"/>
              <w:rPr>
                <w:lang w:val="en-US"/>
              </w:rPr>
            </w:pPr>
            <w:r w:rsidRPr="00E625E5">
              <w:rPr>
                <w:lang w:val="en-US"/>
              </w:rPr>
              <w:t>0.49</w:t>
            </w:r>
          </w:p>
          <w:p w:rsidR="00482C07" w:rsidRPr="00E625E5" w:rsidRDefault="00482C07" w:rsidP="00E625E5">
            <w:pPr>
              <w:spacing w:line="360" w:lineRule="auto"/>
              <w:rPr>
                <w:lang w:val="en-US"/>
              </w:rPr>
            </w:pPr>
            <w:r w:rsidRPr="00E625E5">
              <w:rPr>
                <w:lang w:val="en-US"/>
              </w:rPr>
              <w:t>0.589</w:t>
            </w:r>
          </w:p>
          <w:p w:rsidR="00482C07" w:rsidRPr="00E625E5" w:rsidRDefault="00482C07" w:rsidP="00E625E5">
            <w:pPr>
              <w:spacing w:line="360" w:lineRule="auto"/>
              <w:rPr>
                <w:lang w:val="en-US"/>
              </w:rPr>
            </w:pPr>
            <w:r w:rsidRPr="00E625E5">
              <w:rPr>
                <w:lang w:val="en-US"/>
              </w:rPr>
              <w:t>0.689</w:t>
            </w:r>
          </w:p>
          <w:p w:rsidR="00482C07" w:rsidRPr="00E625E5" w:rsidRDefault="00482C07" w:rsidP="00E625E5">
            <w:pPr>
              <w:spacing w:line="360" w:lineRule="auto"/>
              <w:rPr>
                <w:lang w:val="en-US"/>
              </w:rPr>
            </w:pPr>
            <w:r w:rsidRPr="00E625E5">
              <w:rPr>
                <w:lang w:val="en-US"/>
              </w:rPr>
              <w:t>0.789</w:t>
            </w:r>
          </w:p>
          <w:p w:rsidR="00482C07" w:rsidRPr="00E625E5" w:rsidRDefault="00482C07" w:rsidP="00E625E5">
            <w:pPr>
              <w:spacing w:line="360" w:lineRule="auto"/>
              <w:rPr>
                <w:lang w:val="en-US"/>
              </w:rPr>
            </w:pPr>
            <w:r w:rsidRPr="00E625E5">
              <w:rPr>
                <w:lang w:val="en-US"/>
              </w:rPr>
              <w:t>0.89</w:t>
            </w:r>
          </w:p>
          <w:p w:rsidR="00482C07" w:rsidRPr="00E625E5" w:rsidRDefault="00482C07" w:rsidP="00E625E5">
            <w:pPr>
              <w:spacing w:line="360" w:lineRule="auto"/>
              <w:rPr>
                <w:lang w:val="en-US"/>
              </w:rPr>
            </w:pPr>
            <w:r w:rsidRPr="00E625E5">
              <w:rPr>
                <w:lang w:val="en-US"/>
              </w:rPr>
              <w:t xml:space="preserve">0.993          </w:t>
            </w:r>
          </w:p>
        </w:tc>
        <w:tc>
          <w:tcPr>
            <w:tcW w:w="831" w:type="dxa"/>
          </w:tcPr>
          <w:p w:rsidR="00482C07" w:rsidRPr="00E625E5" w:rsidRDefault="00482C07" w:rsidP="00E625E5">
            <w:pPr>
              <w:spacing w:line="360" w:lineRule="auto"/>
              <w:rPr>
                <w:lang w:val="en-US"/>
              </w:rPr>
            </w:pPr>
            <w:r w:rsidRPr="00E625E5">
              <w:rPr>
                <w:lang w:val="en-US"/>
              </w:rPr>
              <w:t>1</w:t>
            </w:r>
          </w:p>
          <w:p w:rsidR="00482C07" w:rsidRPr="00E625E5" w:rsidRDefault="00482C07" w:rsidP="00E625E5">
            <w:pPr>
              <w:spacing w:line="360" w:lineRule="auto"/>
              <w:rPr>
                <w:lang w:val="en-US"/>
              </w:rPr>
            </w:pPr>
            <w:r w:rsidRPr="00E625E5">
              <w:rPr>
                <w:lang w:val="en-US"/>
              </w:rPr>
              <w:t>0.988</w:t>
            </w:r>
          </w:p>
          <w:p w:rsidR="00482C07" w:rsidRPr="00E625E5" w:rsidRDefault="00482C07" w:rsidP="00E625E5">
            <w:pPr>
              <w:spacing w:line="360" w:lineRule="auto"/>
              <w:rPr>
                <w:lang w:val="en-US"/>
              </w:rPr>
            </w:pPr>
            <w:r w:rsidRPr="00E625E5">
              <w:rPr>
                <w:lang w:val="en-US"/>
              </w:rPr>
              <w:t>0.952</w:t>
            </w:r>
          </w:p>
          <w:p w:rsidR="00482C07" w:rsidRPr="00E625E5" w:rsidRDefault="00482C07" w:rsidP="00E625E5">
            <w:pPr>
              <w:spacing w:line="360" w:lineRule="auto"/>
              <w:rPr>
                <w:lang w:val="en-US"/>
              </w:rPr>
            </w:pPr>
            <w:r w:rsidRPr="00E625E5">
              <w:rPr>
                <w:lang w:val="en-US"/>
              </w:rPr>
              <w:t>0.895</w:t>
            </w:r>
          </w:p>
          <w:p w:rsidR="00482C07" w:rsidRPr="00E625E5" w:rsidRDefault="00482C07" w:rsidP="00E625E5">
            <w:pPr>
              <w:spacing w:line="360" w:lineRule="auto"/>
              <w:rPr>
                <w:lang w:val="en-US"/>
              </w:rPr>
            </w:pPr>
            <w:r w:rsidRPr="00E625E5">
              <w:rPr>
                <w:lang w:val="en-US"/>
              </w:rPr>
              <w:t>0.82</w:t>
            </w:r>
          </w:p>
          <w:p w:rsidR="00482C07" w:rsidRPr="00E625E5" w:rsidRDefault="00482C07" w:rsidP="00E625E5">
            <w:pPr>
              <w:spacing w:line="360" w:lineRule="auto"/>
              <w:rPr>
                <w:lang w:val="en-US"/>
              </w:rPr>
            </w:pPr>
            <w:r w:rsidRPr="00E625E5">
              <w:rPr>
                <w:lang w:val="en-US"/>
              </w:rPr>
              <w:t>0.732</w:t>
            </w:r>
          </w:p>
          <w:p w:rsidR="00482C07" w:rsidRPr="00E625E5" w:rsidRDefault="00482C07" w:rsidP="00E625E5">
            <w:pPr>
              <w:spacing w:line="360" w:lineRule="auto"/>
              <w:rPr>
                <w:lang w:val="en-US"/>
              </w:rPr>
            </w:pPr>
            <w:r w:rsidRPr="00E625E5">
              <w:rPr>
                <w:lang w:val="en-US"/>
              </w:rPr>
              <w:t>0.635</w:t>
            </w:r>
          </w:p>
          <w:p w:rsidR="00482C07" w:rsidRPr="00E625E5" w:rsidRDefault="00482C07" w:rsidP="00E625E5">
            <w:pPr>
              <w:spacing w:line="360" w:lineRule="auto"/>
              <w:rPr>
                <w:lang w:val="en-US"/>
              </w:rPr>
            </w:pPr>
            <w:r w:rsidRPr="00E625E5">
              <w:rPr>
                <w:lang w:val="en-US"/>
              </w:rPr>
              <w:t>0.534</w:t>
            </w:r>
          </w:p>
          <w:p w:rsidR="00482C07" w:rsidRPr="00E625E5" w:rsidRDefault="00482C07" w:rsidP="00E625E5">
            <w:pPr>
              <w:spacing w:line="360" w:lineRule="auto"/>
              <w:rPr>
                <w:lang w:val="en-US"/>
              </w:rPr>
            </w:pPr>
            <w:r w:rsidRPr="00E625E5">
              <w:rPr>
                <w:lang w:val="en-US"/>
              </w:rPr>
              <w:t>0.434</w:t>
            </w:r>
          </w:p>
          <w:p w:rsidR="00482C07" w:rsidRPr="00E625E5" w:rsidRDefault="00482C07" w:rsidP="00E625E5">
            <w:pPr>
              <w:spacing w:line="360" w:lineRule="auto"/>
              <w:rPr>
                <w:lang w:val="en-US"/>
              </w:rPr>
            </w:pPr>
            <w:r w:rsidRPr="00E625E5">
              <w:rPr>
                <w:lang w:val="en-US"/>
              </w:rPr>
              <w:t>0.339</w:t>
            </w:r>
          </w:p>
          <w:p w:rsidR="00482C07" w:rsidRPr="00E625E5" w:rsidRDefault="00482C07" w:rsidP="00E625E5">
            <w:pPr>
              <w:spacing w:line="360" w:lineRule="auto"/>
              <w:rPr>
                <w:lang w:val="en-US"/>
              </w:rPr>
            </w:pPr>
            <w:r w:rsidRPr="00E625E5">
              <w:rPr>
                <w:lang w:val="en-US"/>
              </w:rPr>
              <w:t>0.252</w:t>
            </w:r>
          </w:p>
        </w:tc>
      </w:tr>
    </w:tbl>
    <w:p w:rsidR="00B933B7" w:rsidRPr="00E625E5" w:rsidRDefault="00B933B7" w:rsidP="00E625E5">
      <w:pPr>
        <w:pStyle w:val="23"/>
        <w:spacing w:line="360" w:lineRule="auto"/>
        <w:ind w:firstLine="0"/>
        <w:rPr>
          <w:rFonts w:ascii="Times New Roman" w:hAnsi="Times New Roman"/>
          <w:sz w:val="28"/>
          <w:szCs w:val="28"/>
          <w:lang w:val="en-US"/>
        </w:rPr>
      </w:pPr>
    </w:p>
    <w:p w:rsidR="00B933B7" w:rsidRPr="00E625E5" w:rsidRDefault="00B933B7" w:rsidP="00E625E5">
      <w:pPr>
        <w:pStyle w:val="23"/>
        <w:spacing w:line="360" w:lineRule="auto"/>
        <w:ind w:firstLine="720"/>
        <w:rPr>
          <w:rFonts w:ascii="Times New Roman" w:hAnsi="Times New Roman"/>
          <w:sz w:val="28"/>
          <w:szCs w:val="28"/>
        </w:rPr>
      </w:pPr>
      <w:r w:rsidRPr="00E625E5">
        <w:rPr>
          <w:rFonts w:ascii="Times New Roman" w:hAnsi="Times New Roman"/>
          <w:sz w:val="28"/>
          <w:szCs w:val="28"/>
        </w:rPr>
        <w:t xml:space="preserve">Таким образом, в результате расчета на первом этапе определено нормированное распределение поля на раскрыве. </w:t>
      </w:r>
    </w:p>
    <w:p w:rsidR="00B933B7" w:rsidRPr="00E625E5" w:rsidRDefault="00B933B7" w:rsidP="00E625E5">
      <w:pPr>
        <w:spacing w:line="360" w:lineRule="auto"/>
        <w:ind w:firstLine="720"/>
        <w:jc w:val="both"/>
        <w:rPr>
          <w:sz w:val="28"/>
          <w:szCs w:val="28"/>
        </w:rPr>
      </w:pPr>
      <w:r w:rsidRPr="00E625E5">
        <w:rPr>
          <w:sz w:val="28"/>
          <w:szCs w:val="28"/>
        </w:rPr>
        <w:t xml:space="preserve">Распределение поля в раскрыве зеркала антенны показано </w:t>
      </w:r>
      <w:r w:rsidR="00787FDC" w:rsidRPr="00E625E5">
        <w:rPr>
          <w:sz w:val="28"/>
          <w:szCs w:val="28"/>
        </w:rPr>
        <w:t xml:space="preserve">на рис. </w:t>
      </w:r>
      <w:r w:rsidR="00F54CE4" w:rsidRPr="00E625E5">
        <w:rPr>
          <w:sz w:val="28"/>
          <w:szCs w:val="28"/>
        </w:rPr>
        <w:t>6</w:t>
      </w:r>
      <w:r w:rsidR="00787FDC" w:rsidRPr="00E625E5">
        <w:rPr>
          <w:sz w:val="28"/>
          <w:szCs w:val="28"/>
        </w:rPr>
        <w:t>.</w:t>
      </w:r>
    </w:p>
    <w:p w:rsidR="00B933B7" w:rsidRPr="00E625E5" w:rsidRDefault="00B933B7" w:rsidP="00E625E5">
      <w:pPr>
        <w:numPr>
          <w:ilvl w:val="0"/>
          <w:numId w:val="23"/>
        </w:numPr>
        <w:spacing w:line="360" w:lineRule="auto"/>
        <w:ind w:firstLine="720"/>
        <w:jc w:val="both"/>
        <w:rPr>
          <w:sz w:val="28"/>
          <w:szCs w:val="28"/>
        </w:rPr>
      </w:pPr>
      <w:r w:rsidRPr="00E625E5">
        <w:rPr>
          <w:sz w:val="28"/>
          <w:szCs w:val="28"/>
        </w:rPr>
        <w:t xml:space="preserve">По найденному распределению поля на раскрыве вычисляется диаграмма направленности зеркальной антенны </w:t>
      </w:r>
      <w:r w:rsidRPr="00E625E5">
        <w:rPr>
          <w:position w:val="-10"/>
          <w:sz w:val="28"/>
          <w:szCs w:val="28"/>
        </w:rPr>
        <w:object w:dxaOrig="560" w:dyaOrig="320">
          <v:shape id="_x0000_i1064" type="#_x0000_t75" style="width:27.75pt;height:15.75pt" o:ole="" fillcolor="window">
            <v:imagedata r:id="rId83" o:title=""/>
          </v:shape>
          <o:OLEObject Type="Embed" ProgID="Equation.3" ShapeID="_x0000_i1064" DrawAspect="Content" ObjectID="_1458011493" r:id="rId84"/>
        </w:object>
      </w:r>
      <w:r w:rsidRPr="00E625E5">
        <w:rPr>
          <w:sz w:val="28"/>
          <w:szCs w:val="28"/>
        </w:rPr>
        <w:t>. Типичная картина распределения  поля на раскрыве зеркала показана на рисунке</w:t>
      </w:r>
      <w:r w:rsidR="00E02F83" w:rsidRPr="00E625E5">
        <w:rPr>
          <w:sz w:val="28"/>
          <w:szCs w:val="28"/>
        </w:rPr>
        <w:t xml:space="preserve"> 7</w:t>
      </w:r>
      <w:r w:rsidRPr="00E625E5">
        <w:rPr>
          <w:sz w:val="28"/>
          <w:szCs w:val="28"/>
        </w:rPr>
        <w:t xml:space="preserve">. Она может быть аппроксимирована при помощи соотношения: </w:t>
      </w:r>
    </w:p>
    <w:p w:rsidR="00B933B7" w:rsidRPr="00E625E5" w:rsidRDefault="00B933B7" w:rsidP="00E625E5">
      <w:pPr>
        <w:spacing w:line="360" w:lineRule="auto"/>
        <w:ind w:firstLine="720"/>
        <w:jc w:val="right"/>
        <w:rPr>
          <w:sz w:val="28"/>
          <w:szCs w:val="28"/>
        </w:rPr>
      </w:pPr>
      <w:r w:rsidRPr="00E625E5">
        <w:rPr>
          <w:position w:val="-28"/>
          <w:sz w:val="28"/>
          <w:szCs w:val="28"/>
          <w:lang w:val="en-US"/>
        </w:rPr>
        <w:object w:dxaOrig="2540" w:dyaOrig="720">
          <v:shape id="_x0000_i1065" type="#_x0000_t75" style="width:126.75pt;height:36pt" o:ole="" fillcolor="window">
            <v:imagedata r:id="rId85" o:title=""/>
          </v:shape>
          <o:OLEObject Type="Embed" ProgID="Equation.3" ShapeID="_x0000_i1065" DrawAspect="Content" ObjectID="_1458011494" r:id="rId86"/>
        </w:object>
      </w:r>
      <w:r w:rsidRPr="00E625E5">
        <w:rPr>
          <w:sz w:val="28"/>
          <w:szCs w:val="28"/>
        </w:rPr>
        <w:t xml:space="preserve">                                  (2.3.2)</w:t>
      </w:r>
    </w:p>
    <w:p w:rsidR="00B933B7" w:rsidRPr="00E625E5" w:rsidRDefault="00B933B7" w:rsidP="00E625E5">
      <w:pPr>
        <w:spacing w:line="360" w:lineRule="auto"/>
        <w:ind w:firstLine="720"/>
        <w:jc w:val="both"/>
        <w:rPr>
          <w:sz w:val="28"/>
          <w:szCs w:val="28"/>
        </w:rPr>
      </w:pPr>
      <w:r w:rsidRPr="00E625E5">
        <w:rPr>
          <w:sz w:val="28"/>
          <w:szCs w:val="28"/>
        </w:rPr>
        <w:lastRenderedPageBreak/>
        <w:t xml:space="preserve">где </w:t>
      </w:r>
      <w:r w:rsidRPr="00E625E5">
        <w:rPr>
          <w:position w:val="-6"/>
          <w:sz w:val="28"/>
          <w:szCs w:val="28"/>
        </w:rPr>
        <w:object w:dxaOrig="220" w:dyaOrig="220">
          <v:shape id="_x0000_i1066" type="#_x0000_t75" style="width:11.25pt;height:11.25pt" o:ole="" fillcolor="window">
            <v:imagedata r:id="rId87" o:title=""/>
          </v:shape>
          <o:OLEObject Type="Embed" ProgID="Equation.3" ShapeID="_x0000_i1066" DrawAspect="Content" ObjectID="_1458011495" r:id="rId88"/>
        </w:object>
      </w:r>
      <w:r w:rsidR="00787FDC" w:rsidRPr="00E625E5">
        <w:rPr>
          <w:sz w:val="28"/>
          <w:szCs w:val="28"/>
        </w:rPr>
        <w:t>=0.25</w:t>
      </w:r>
      <w:r w:rsidRPr="00E625E5">
        <w:rPr>
          <w:sz w:val="28"/>
          <w:szCs w:val="28"/>
        </w:rPr>
        <w:t>- равномерная часть распределения поля;</w:t>
      </w:r>
    </w:p>
    <w:p w:rsidR="00B933B7" w:rsidRPr="00E625E5" w:rsidRDefault="00B933B7" w:rsidP="00E625E5">
      <w:pPr>
        <w:spacing w:line="360" w:lineRule="auto"/>
        <w:ind w:firstLine="720"/>
        <w:jc w:val="both"/>
        <w:rPr>
          <w:sz w:val="28"/>
          <w:szCs w:val="28"/>
          <w:lang w:val="en-US"/>
        </w:rPr>
      </w:pPr>
      <w:r w:rsidRPr="00E625E5">
        <w:rPr>
          <w:position w:val="-10"/>
          <w:sz w:val="28"/>
          <w:szCs w:val="28"/>
        </w:rPr>
        <w:object w:dxaOrig="240" w:dyaOrig="320">
          <v:shape id="_x0000_i1067" type="#_x0000_t75" style="width:12pt;height:15.75pt" o:ole="" fillcolor="window">
            <v:imagedata r:id="rId89" o:title=""/>
          </v:shape>
          <o:OLEObject Type="Embed" ProgID="Equation.3" ShapeID="_x0000_i1067" DrawAspect="Content" ObjectID="_1458011496" r:id="rId90"/>
        </w:object>
      </w:r>
      <w:r w:rsidR="00787FDC" w:rsidRPr="00E625E5">
        <w:rPr>
          <w:sz w:val="28"/>
          <w:szCs w:val="28"/>
        </w:rPr>
        <w:t>=0.75</w:t>
      </w:r>
      <w:r w:rsidRPr="00E625E5">
        <w:rPr>
          <w:sz w:val="28"/>
          <w:szCs w:val="28"/>
        </w:rPr>
        <w:t>- неравномерная часть распределения поля;</w:t>
      </w:r>
    </w:p>
    <w:p w:rsidR="00411247" w:rsidRPr="00E625E5" w:rsidRDefault="00411247" w:rsidP="00E625E5">
      <w:pPr>
        <w:spacing w:line="360" w:lineRule="auto"/>
        <w:ind w:firstLine="720"/>
        <w:jc w:val="both"/>
        <w:rPr>
          <w:sz w:val="28"/>
          <w:szCs w:val="28"/>
        </w:rPr>
      </w:pPr>
      <w:r w:rsidRPr="00E625E5">
        <w:rPr>
          <w:sz w:val="28"/>
          <w:szCs w:val="28"/>
        </w:rPr>
        <w:t xml:space="preserve">График аппроксимации при </w:t>
      </w:r>
      <w:r w:rsidRPr="00E625E5">
        <w:rPr>
          <w:sz w:val="28"/>
          <w:szCs w:val="28"/>
          <w:lang w:val="en-US"/>
        </w:rPr>
        <w:t>n</w:t>
      </w:r>
      <w:r w:rsidRPr="00E625E5">
        <w:rPr>
          <w:sz w:val="28"/>
          <w:szCs w:val="28"/>
        </w:rPr>
        <w:t xml:space="preserve">=2 изображен на рисунке </w:t>
      </w:r>
      <w:r w:rsidR="003830F8" w:rsidRPr="00E625E5">
        <w:rPr>
          <w:sz w:val="28"/>
          <w:szCs w:val="28"/>
        </w:rPr>
        <w:t>6</w:t>
      </w:r>
      <w:r w:rsidRPr="00E625E5">
        <w:rPr>
          <w:sz w:val="28"/>
          <w:szCs w:val="28"/>
        </w:rPr>
        <w:t>.</w:t>
      </w:r>
    </w:p>
    <w:p w:rsidR="00411247" w:rsidRPr="00E625E5" w:rsidRDefault="00411247" w:rsidP="00E625E5">
      <w:pPr>
        <w:pStyle w:val="2"/>
        <w:spacing w:line="360" w:lineRule="auto"/>
        <w:ind w:firstLine="720"/>
        <w:rPr>
          <w:rFonts w:ascii="Times New Roman" w:hAnsi="Times New Roman"/>
          <w:szCs w:val="28"/>
        </w:rPr>
      </w:pPr>
    </w:p>
    <w:p w:rsidR="00411247" w:rsidRPr="00E625E5" w:rsidRDefault="00DD17EF" w:rsidP="00E625E5">
      <w:pPr>
        <w:spacing w:line="360" w:lineRule="auto"/>
        <w:ind w:firstLine="720"/>
        <w:jc w:val="center"/>
        <w:rPr>
          <w:snapToGrid w:val="0"/>
          <w:sz w:val="28"/>
          <w:szCs w:val="28"/>
        </w:rPr>
      </w:pPr>
      <w:r w:rsidRPr="00E625E5">
        <w:rPr>
          <w:sz w:val="28"/>
          <w:szCs w:val="28"/>
        </w:rPr>
        <w:object w:dxaOrig="7560" w:dyaOrig="3270">
          <v:shape id="_x0000_i1068" type="#_x0000_t75" style="width:378pt;height:163.5pt" o:ole="">
            <v:imagedata r:id="rId91" o:title=""/>
          </v:shape>
          <o:OLEObject Type="Embed" ProgID="Mathcad" ShapeID="_x0000_i1068" DrawAspect="Content" ObjectID="_1458011497" r:id="rId92"/>
        </w:object>
      </w:r>
    </w:p>
    <w:p w:rsidR="00411247" w:rsidRPr="00E625E5" w:rsidRDefault="00411247" w:rsidP="00E625E5">
      <w:pPr>
        <w:spacing w:line="360" w:lineRule="auto"/>
        <w:ind w:firstLine="720"/>
        <w:jc w:val="center"/>
        <w:rPr>
          <w:sz w:val="28"/>
          <w:szCs w:val="28"/>
        </w:rPr>
      </w:pPr>
      <w:r w:rsidRPr="00E625E5">
        <w:rPr>
          <w:sz w:val="28"/>
          <w:szCs w:val="28"/>
        </w:rPr>
        <w:t>Рис.</w:t>
      </w:r>
      <w:r w:rsidR="00F54CE4" w:rsidRPr="00E625E5">
        <w:rPr>
          <w:sz w:val="28"/>
          <w:szCs w:val="28"/>
        </w:rPr>
        <w:t>6</w:t>
      </w:r>
      <w:r w:rsidRPr="00E625E5">
        <w:rPr>
          <w:sz w:val="28"/>
          <w:szCs w:val="28"/>
        </w:rPr>
        <w:t>- Аппроксим</w:t>
      </w:r>
      <w:r w:rsidR="00A31A72" w:rsidRPr="00E625E5">
        <w:rPr>
          <w:sz w:val="28"/>
          <w:szCs w:val="28"/>
        </w:rPr>
        <w:t xml:space="preserve">ированная </w:t>
      </w:r>
      <w:r w:rsidRPr="00E625E5">
        <w:rPr>
          <w:sz w:val="28"/>
          <w:szCs w:val="28"/>
        </w:rPr>
        <w:t>ДН</w:t>
      </w:r>
    </w:p>
    <w:p w:rsidR="00411247" w:rsidRPr="00E625E5" w:rsidRDefault="00411247" w:rsidP="00E625E5">
      <w:pPr>
        <w:spacing w:line="360" w:lineRule="auto"/>
        <w:ind w:firstLine="720"/>
        <w:jc w:val="both"/>
        <w:rPr>
          <w:sz w:val="28"/>
          <w:szCs w:val="28"/>
          <w:lang w:val="en-US"/>
        </w:rPr>
      </w:pPr>
    </w:p>
    <w:p w:rsidR="00B933B7" w:rsidRPr="00E625E5" w:rsidRDefault="00B933B7" w:rsidP="00E625E5">
      <w:pPr>
        <w:spacing w:line="360" w:lineRule="auto"/>
        <w:ind w:firstLine="720"/>
        <w:jc w:val="both"/>
        <w:rPr>
          <w:sz w:val="28"/>
          <w:szCs w:val="28"/>
        </w:rPr>
      </w:pPr>
      <w:r w:rsidRPr="00E625E5">
        <w:rPr>
          <w:sz w:val="28"/>
          <w:szCs w:val="28"/>
        </w:rPr>
        <w:t>Выражение для нормированной диаграммы направленности антенны будет иметь вид:</w:t>
      </w:r>
    </w:p>
    <w:p w:rsidR="00E51708" w:rsidRPr="00E625E5" w:rsidRDefault="00A93873" w:rsidP="00E625E5">
      <w:pPr>
        <w:pStyle w:val="7"/>
        <w:spacing w:line="360" w:lineRule="auto"/>
        <w:ind w:firstLine="720"/>
        <w:rPr>
          <w:rFonts w:ascii="Times New Roman" w:hAnsi="Times New Roman"/>
          <w:sz w:val="28"/>
          <w:szCs w:val="28"/>
        </w:rPr>
      </w:pPr>
      <w:r>
        <w:rPr>
          <w:noProof/>
        </w:rPr>
        <w:object w:dxaOrig="1440" w:dyaOrig="1440">
          <v:shape id="_x0000_s1047" type="#_x0000_t75" style="position:absolute;left:0;text-align:left;margin-left:6in;margin-top:27.55pt;width:36pt;height:16pt;z-index:251666944">
            <v:imagedata r:id="rId93" o:title=""/>
            <w10:wrap type="topAndBottom"/>
          </v:shape>
          <o:OLEObject Type="Embed" ProgID="Equation.3" ShapeID="_x0000_s1047" DrawAspect="Content" ObjectID="_1458011540" r:id="rId94"/>
        </w:object>
      </w:r>
      <w:r w:rsidR="00E51708" w:rsidRPr="00E625E5">
        <w:rPr>
          <w:rFonts w:ascii="Times New Roman" w:hAnsi="Times New Roman"/>
          <w:sz w:val="28"/>
          <w:szCs w:val="28"/>
        </w:rPr>
        <w:t>Нормированная диаграмма направленности</w:t>
      </w:r>
    </w:p>
    <w:p w:rsidR="00E51708" w:rsidRPr="00E625E5" w:rsidRDefault="00A93873" w:rsidP="00E625E5">
      <w:pPr>
        <w:pStyle w:val="7"/>
        <w:spacing w:line="360" w:lineRule="auto"/>
        <w:ind w:firstLine="720"/>
        <w:rPr>
          <w:rFonts w:ascii="Times New Roman" w:hAnsi="Times New Roman"/>
          <w:sz w:val="28"/>
          <w:szCs w:val="28"/>
        </w:rPr>
      </w:pPr>
      <w:r>
        <w:rPr>
          <w:noProof/>
        </w:rPr>
        <w:object w:dxaOrig="1440" w:dyaOrig="1440">
          <v:shape id="_x0000_s1048" type="#_x0000_t75" style="position:absolute;left:0;text-align:left;margin-left:0;margin-top:0;width:246pt;height:36pt;z-index:251664896" o:allowincell="f">
            <v:imagedata r:id="rId95" o:title=""/>
            <w10:wrap type="topAndBottom"/>
          </v:shape>
          <o:OLEObject Type="Embed" ProgID="Equation.3" ShapeID="_x0000_s1048" DrawAspect="Content" ObjectID="_1458011541" r:id="rId96"/>
        </w:object>
      </w:r>
      <w:r w:rsidR="00E51708" w:rsidRPr="00E625E5">
        <w:rPr>
          <w:rFonts w:ascii="Times New Roman" w:hAnsi="Times New Roman"/>
          <w:sz w:val="28"/>
          <w:szCs w:val="28"/>
        </w:rPr>
        <w:t xml:space="preserve">где  - </w:t>
      </w:r>
      <w:r w:rsidR="00E51708" w:rsidRPr="00E625E5">
        <w:rPr>
          <w:rFonts w:ascii="Times New Roman" w:hAnsi="Times New Roman"/>
          <w:position w:val="-10"/>
          <w:sz w:val="28"/>
          <w:szCs w:val="28"/>
        </w:rPr>
        <w:object w:dxaOrig="1800" w:dyaOrig="340">
          <v:shape id="_x0000_i1071" type="#_x0000_t75" style="width:90pt;height:17.25pt" o:ole="" fillcolor="window">
            <v:imagedata r:id="rId97" o:title=""/>
          </v:shape>
          <o:OLEObject Type="Embed" ProgID="Equation.3" ShapeID="_x0000_i1071" DrawAspect="Content" ObjectID="_1458011498" r:id="rId98"/>
        </w:object>
      </w:r>
      <w:r w:rsidR="00E51708" w:rsidRPr="00E625E5">
        <w:rPr>
          <w:rFonts w:ascii="Times New Roman" w:hAnsi="Times New Roman"/>
          <w:sz w:val="28"/>
          <w:szCs w:val="28"/>
        </w:rPr>
        <w:t xml:space="preserve">  </w:t>
      </w:r>
      <w:r w:rsidR="00834799" w:rsidRPr="00E625E5">
        <w:rPr>
          <w:rFonts w:ascii="Times New Roman" w:hAnsi="Times New Roman"/>
          <w:position w:val="-10"/>
          <w:sz w:val="28"/>
          <w:szCs w:val="28"/>
        </w:rPr>
        <w:object w:dxaOrig="1860" w:dyaOrig="340">
          <v:shape id="_x0000_i1072" type="#_x0000_t75" style="width:93pt;height:17.25pt" o:ole="" fillcolor="window">
            <v:imagedata r:id="rId99" o:title=""/>
          </v:shape>
          <o:OLEObject Type="Embed" ProgID="Equation.3" ShapeID="_x0000_i1072" DrawAspect="Content" ObjectID="_1458011499" r:id="rId100"/>
        </w:object>
      </w:r>
    </w:p>
    <w:p w:rsidR="00E51708" w:rsidRPr="00E625E5" w:rsidRDefault="00E51708" w:rsidP="00E625E5">
      <w:pPr>
        <w:spacing w:line="360" w:lineRule="auto"/>
        <w:ind w:firstLine="720"/>
        <w:rPr>
          <w:sz w:val="28"/>
          <w:szCs w:val="28"/>
        </w:rPr>
      </w:pPr>
      <w:r w:rsidRPr="00E625E5">
        <w:rPr>
          <w:position w:val="-6"/>
          <w:sz w:val="28"/>
          <w:szCs w:val="28"/>
        </w:rPr>
        <w:object w:dxaOrig="360" w:dyaOrig="279">
          <v:shape id="_x0000_i1073" type="#_x0000_t75" style="width:18pt;height:14.25pt" o:ole="" fillcolor="window">
            <v:imagedata r:id="rId101" o:title=""/>
          </v:shape>
          <o:OLEObject Type="Embed" ProgID="Equation.3" ShapeID="_x0000_i1073" DrawAspect="Content" ObjectID="_1458011500" r:id="rId102"/>
        </w:object>
      </w:r>
      <w:r w:rsidRPr="00E625E5">
        <w:rPr>
          <w:sz w:val="28"/>
          <w:szCs w:val="28"/>
        </w:rPr>
        <w:t xml:space="preserve"> - радиус большого зеркала</w:t>
      </w:r>
    </w:p>
    <w:p w:rsidR="00E51708" w:rsidRPr="00E625E5" w:rsidRDefault="00E51708" w:rsidP="00E625E5">
      <w:pPr>
        <w:spacing w:line="360" w:lineRule="auto"/>
        <w:ind w:firstLine="720"/>
        <w:rPr>
          <w:sz w:val="28"/>
          <w:szCs w:val="28"/>
        </w:rPr>
      </w:pPr>
      <w:r w:rsidRPr="00E625E5">
        <w:rPr>
          <w:position w:val="-12"/>
          <w:sz w:val="28"/>
          <w:szCs w:val="28"/>
        </w:rPr>
        <w:object w:dxaOrig="700" w:dyaOrig="360">
          <v:shape id="_x0000_i1074" type="#_x0000_t75" style="width:35.25pt;height:18pt" o:ole="" fillcolor="window">
            <v:imagedata r:id="rId103" o:title=""/>
          </v:shape>
          <o:OLEObject Type="Embed" ProgID="Equation.3" ShapeID="_x0000_i1074" DrawAspect="Content" ObjectID="_1458011501" r:id="rId104"/>
        </w:object>
      </w:r>
      <w:r w:rsidRPr="00E625E5">
        <w:rPr>
          <w:sz w:val="28"/>
          <w:szCs w:val="28"/>
        </w:rPr>
        <w:t xml:space="preserve"> - функция порядка </w:t>
      </w:r>
      <w:r w:rsidRPr="00E625E5">
        <w:rPr>
          <w:sz w:val="28"/>
          <w:szCs w:val="28"/>
          <w:lang w:val="en-US"/>
        </w:rPr>
        <w:t>n</w:t>
      </w:r>
      <w:r w:rsidRPr="00E625E5">
        <w:rPr>
          <w:sz w:val="28"/>
          <w:szCs w:val="28"/>
        </w:rPr>
        <w:t xml:space="preserve">, аргумента </w:t>
      </w:r>
      <w:r w:rsidRPr="00E625E5">
        <w:rPr>
          <w:sz w:val="28"/>
          <w:szCs w:val="28"/>
          <w:lang w:val="en-US"/>
        </w:rPr>
        <w:t>U</w:t>
      </w:r>
    </w:p>
    <w:p w:rsidR="00E51708" w:rsidRPr="00E625E5" w:rsidRDefault="00E51708" w:rsidP="00E625E5">
      <w:pPr>
        <w:spacing w:line="360" w:lineRule="auto"/>
        <w:ind w:firstLine="720"/>
        <w:rPr>
          <w:sz w:val="28"/>
          <w:szCs w:val="28"/>
          <w:lang w:val="en-US"/>
        </w:rPr>
      </w:pPr>
      <w:r w:rsidRPr="00E625E5">
        <w:rPr>
          <w:position w:val="-32"/>
          <w:sz w:val="28"/>
          <w:szCs w:val="28"/>
        </w:rPr>
        <w:object w:dxaOrig="1780" w:dyaOrig="720">
          <v:shape id="_x0000_i1075" type="#_x0000_t75" style="width:89.25pt;height:36pt" o:ole="" fillcolor="window">
            <v:imagedata r:id="rId105" o:title=""/>
          </v:shape>
          <o:OLEObject Type="Embed" ProgID="Equation.3" ShapeID="_x0000_i1075" DrawAspect="Content" ObjectID="_1458011502" r:id="rId106"/>
        </w:object>
      </w:r>
      <w:r w:rsidRPr="00E625E5">
        <w:rPr>
          <w:sz w:val="28"/>
          <w:szCs w:val="28"/>
        </w:rPr>
        <w:tab/>
        <w:t>- л</w:t>
      </w:r>
      <w:r w:rsidR="000139BE" w:rsidRPr="00E625E5">
        <w:rPr>
          <w:sz w:val="28"/>
          <w:szCs w:val="28"/>
        </w:rPr>
        <w:t>ямбд</w:t>
      </w:r>
      <w:r w:rsidRPr="00E625E5">
        <w:rPr>
          <w:sz w:val="28"/>
          <w:szCs w:val="28"/>
        </w:rPr>
        <w:t>а-функция</w:t>
      </w:r>
      <w:r w:rsidRPr="00E625E5">
        <w:rPr>
          <w:sz w:val="28"/>
          <w:szCs w:val="28"/>
        </w:rPr>
        <w:tab/>
      </w:r>
      <w:r w:rsidRPr="00E625E5">
        <w:rPr>
          <w:sz w:val="28"/>
          <w:szCs w:val="28"/>
        </w:rPr>
        <w:tab/>
      </w:r>
      <w:r w:rsidRPr="00E625E5">
        <w:rPr>
          <w:sz w:val="28"/>
          <w:szCs w:val="28"/>
        </w:rPr>
        <w:tab/>
        <w:t xml:space="preserve">        </w:t>
      </w:r>
      <w:r w:rsidR="00955DB0" w:rsidRPr="00E625E5">
        <w:rPr>
          <w:sz w:val="28"/>
          <w:szCs w:val="28"/>
          <w:lang w:val="en-US"/>
        </w:rPr>
        <w:t xml:space="preserve">  </w:t>
      </w:r>
      <w:r w:rsidRPr="00E625E5">
        <w:rPr>
          <w:sz w:val="28"/>
          <w:szCs w:val="28"/>
        </w:rPr>
        <w:t>(</w:t>
      </w:r>
      <w:r w:rsidR="00955DB0" w:rsidRPr="00E625E5">
        <w:rPr>
          <w:sz w:val="28"/>
          <w:szCs w:val="28"/>
          <w:lang w:val="en-US"/>
        </w:rPr>
        <w:t>2.3.4</w:t>
      </w:r>
      <w:r w:rsidRPr="00E625E5">
        <w:rPr>
          <w:sz w:val="28"/>
          <w:szCs w:val="28"/>
        </w:rPr>
        <w:t>)</w:t>
      </w:r>
    </w:p>
    <w:p w:rsidR="004A3F22" w:rsidRPr="00E625E5" w:rsidRDefault="004A3F22" w:rsidP="00E625E5">
      <w:pPr>
        <w:spacing w:line="360" w:lineRule="auto"/>
        <w:ind w:firstLine="720"/>
        <w:rPr>
          <w:sz w:val="28"/>
          <w:szCs w:val="28"/>
        </w:rPr>
      </w:pPr>
      <w:r w:rsidRPr="00E625E5">
        <w:rPr>
          <w:sz w:val="28"/>
          <w:szCs w:val="28"/>
        </w:rPr>
        <w:t xml:space="preserve">Построим диаграмму направленности зеркальной антенны </w:t>
      </w:r>
      <w:r w:rsidRPr="00E625E5">
        <w:rPr>
          <w:position w:val="-14"/>
          <w:sz w:val="28"/>
          <w:szCs w:val="28"/>
          <w:lang w:val="en-US"/>
        </w:rPr>
        <w:object w:dxaOrig="720" w:dyaOrig="420">
          <v:shape id="_x0000_i1076" type="#_x0000_t75" style="width:35.25pt;height:20.25pt" o:ole="" fillcolor="window">
            <v:imagedata r:id="rId107" o:title=""/>
          </v:shape>
          <o:OLEObject Type="Embed" ProgID="Equation.3" ShapeID="_x0000_i1076" DrawAspect="Content" ObjectID="_1458011503" r:id="rId108"/>
        </w:object>
      </w:r>
      <w:r w:rsidRPr="00E625E5">
        <w:rPr>
          <w:sz w:val="28"/>
          <w:szCs w:val="28"/>
        </w:rPr>
        <w:t xml:space="preserve"> в декартовой системе координат.</w:t>
      </w:r>
    </w:p>
    <w:p w:rsidR="00B933B7" w:rsidRPr="00E625E5" w:rsidRDefault="00B933B7" w:rsidP="00E625E5">
      <w:pPr>
        <w:pStyle w:val="7"/>
        <w:spacing w:line="360" w:lineRule="auto"/>
        <w:ind w:firstLine="720"/>
        <w:rPr>
          <w:rFonts w:ascii="Times New Roman" w:hAnsi="Times New Roman"/>
          <w:sz w:val="28"/>
          <w:szCs w:val="28"/>
        </w:rPr>
      </w:pPr>
    </w:p>
    <w:p w:rsidR="00F57BEA" w:rsidRPr="00E625E5" w:rsidRDefault="00A93873" w:rsidP="00E625E5">
      <w:pPr>
        <w:pStyle w:val="3"/>
        <w:spacing w:line="360" w:lineRule="auto"/>
        <w:ind w:firstLine="720"/>
        <w:rPr>
          <w:rFonts w:ascii="Times New Roman" w:hAnsi="Times New Roman"/>
          <w:sz w:val="28"/>
          <w:szCs w:val="28"/>
          <w:lang w:val="en-US"/>
        </w:rPr>
      </w:pPr>
      <w:r>
        <w:rPr>
          <w:rFonts w:ascii="Times New Roman" w:hAnsi="Times New Roman"/>
          <w:sz w:val="28"/>
          <w:szCs w:val="28"/>
        </w:rPr>
        <w:pict>
          <v:shape id="_x0000_i1077" type="#_x0000_t75" style="width:438pt;height:150.75pt">
            <v:imagedata r:id="rId109" o:title=""/>
          </v:shape>
        </w:pict>
      </w:r>
    </w:p>
    <w:p w:rsidR="00B933B7" w:rsidRPr="00E625E5" w:rsidRDefault="00E02F83" w:rsidP="00E625E5">
      <w:pPr>
        <w:pStyle w:val="3"/>
        <w:spacing w:line="360" w:lineRule="auto"/>
        <w:ind w:left="1440" w:firstLine="720"/>
        <w:rPr>
          <w:rFonts w:ascii="Times New Roman" w:hAnsi="Times New Roman"/>
          <w:sz w:val="28"/>
          <w:szCs w:val="28"/>
        </w:rPr>
      </w:pPr>
      <w:r w:rsidRPr="00E625E5">
        <w:rPr>
          <w:rFonts w:ascii="Times New Roman" w:hAnsi="Times New Roman"/>
          <w:sz w:val="28"/>
          <w:szCs w:val="28"/>
        </w:rPr>
        <w:t>Рис.7</w:t>
      </w:r>
      <w:r w:rsidR="00B933B7" w:rsidRPr="00E625E5">
        <w:rPr>
          <w:rFonts w:ascii="Times New Roman" w:hAnsi="Times New Roman"/>
          <w:sz w:val="28"/>
          <w:szCs w:val="28"/>
        </w:rPr>
        <w:t xml:space="preserve"> – Диаграмма направленности зеркальной антенны в декартовой системе координат</w:t>
      </w:r>
    </w:p>
    <w:p w:rsidR="00B933B7" w:rsidRPr="00E625E5" w:rsidRDefault="00D31122" w:rsidP="00E625E5">
      <w:pPr>
        <w:spacing w:line="360" w:lineRule="auto"/>
        <w:ind w:firstLine="720"/>
        <w:jc w:val="both"/>
        <w:rPr>
          <w:sz w:val="28"/>
          <w:szCs w:val="28"/>
        </w:rPr>
      </w:pPr>
      <w:r w:rsidRPr="00E625E5">
        <w:rPr>
          <w:sz w:val="28"/>
          <w:szCs w:val="28"/>
        </w:rPr>
        <w:t xml:space="preserve">   </w:t>
      </w:r>
    </w:p>
    <w:p w:rsidR="00D31122" w:rsidRPr="00E625E5" w:rsidRDefault="00D31122" w:rsidP="00E625E5">
      <w:pPr>
        <w:spacing w:line="360" w:lineRule="auto"/>
        <w:ind w:firstLine="720"/>
        <w:rPr>
          <w:sz w:val="28"/>
          <w:szCs w:val="28"/>
        </w:rPr>
      </w:pPr>
      <w:r w:rsidRPr="00E625E5">
        <w:rPr>
          <w:sz w:val="28"/>
          <w:szCs w:val="28"/>
        </w:rPr>
        <w:t xml:space="preserve">Коэффициент направленного действия антенны </w:t>
      </w:r>
    </w:p>
    <w:p w:rsidR="00171DE0" w:rsidRPr="00E625E5" w:rsidRDefault="00F77181" w:rsidP="00E625E5">
      <w:pPr>
        <w:spacing w:line="360" w:lineRule="auto"/>
        <w:ind w:firstLine="720"/>
        <w:rPr>
          <w:sz w:val="28"/>
          <w:szCs w:val="28"/>
        </w:rPr>
      </w:pPr>
      <w:r w:rsidRPr="00E625E5">
        <w:rPr>
          <w:position w:val="-56"/>
          <w:sz w:val="28"/>
          <w:szCs w:val="28"/>
          <w:lang w:val="en-US"/>
        </w:rPr>
        <w:object w:dxaOrig="3920" w:dyaOrig="1219">
          <v:shape id="_x0000_i1078" type="#_x0000_t75" style="width:195.75pt;height:60.75pt" o:ole="" fillcolor="window">
            <v:imagedata r:id="rId110" o:title=""/>
          </v:shape>
          <o:OLEObject Type="Embed" ProgID="Equation.3" ShapeID="_x0000_i1078" DrawAspect="Content" ObjectID="_1458011504" r:id="rId111"/>
        </w:object>
      </w:r>
      <w:r w:rsidR="00E625E5">
        <w:rPr>
          <w:sz w:val="28"/>
          <w:szCs w:val="28"/>
        </w:rPr>
        <w:tab/>
      </w:r>
      <w:r w:rsidR="00E625E5">
        <w:rPr>
          <w:sz w:val="28"/>
          <w:szCs w:val="28"/>
        </w:rPr>
        <w:tab/>
      </w:r>
      <w:r w:rsidR="00E625E5">
        <w:rPr>
          <w:sz w:val="28"/>
          <w:szCs w:val="28"/>
        </w:rPr>
        <w:tab/>
      </w:r>
      <w:r w:rsidR="00E625E5">
        <w:rPr>
          <w:sz w:val="28"/>
          <w:szCs w:val="28"/>
        </w:rPr>
        <w:tab/>
      </w:r>
      <w:r w:rsidRPr="00E625E5">
        <w:rPr>
          <w:sz w:val="28"/>
          <w:szCs w:val="28"/>
        </w:rPr>
        <w:tab/>
      </w:r>
      <w:r w:rsidR="00171DE0" w:rsidRPr="00E625E5">
        <w:rPr>
          <w:sz w:val="28"/>
          <w:szCs w:val="28"/>
        </w:rPr>
        <w:t>(2.3.</w:t>
      </w:r>
      <w:r w:rsidR="00171DE0" w:rsidRPr="00E625E5">
        <w:rPr>
          <w:sz w:val="28"/>
          <w:szCs w:val="28"/>
          <w:lang w:val="en-US"/>
        </w:rPr>
        <w:t>5</w:t>
      </w:r>
      <w:r w:rsidR="00171DE0" w:rsidRPr="00E625E5">
        <w:rPr>
          <w:sz w:val="28"/>
          <w:szCs w:val="28"/>
        </w:rPr>
        <w:t>)</w:t>
      </w:r>
    </w:p>
    <w:p w:rsidR="00D31122" w:rsidRPr="00E625E5" w:rsidRDefault="00171DE0" w:rsidP="00E625E5">
      <w:pPr>
        <w:spacing w:line="360" w:lineRule="auto"/>
        <w:ind w:firstLine="720"/>
        <w:rPr>
          <w:sz w:val="28"/>
          <w:szCs w:val="28"/>
        </w:rPr>
      </w:pPr>
      <w:r w:rsidRPr="00E625E5">
        <w:rPr>
          <w:sz w:val="28"/>
          <w:szCs w:val="28"/>
        </w:rPr>
        <w:t xml:space="preserve"> </w:t>
      </w:r>
      <w:r w:rsidR="00B65274" w:rsidRPr="00E625E5">
        <w:rPr>
          <w:position w:val="-24"/>
          <w:sz w:val="28"/>
          <w:szCs w:val="28"/>
          <w:lang w:val="en-US"/>
        </w:rPr>
        <w:object w:dxaOrig="4360" w:dyaOrig="620">
          <v:shape id="_x0000_i1079" type="#_x0000_t75" style="width:218.25pt;height:30.75pt" o:ole="" fillcolor="window">
            <v:imagedata r:id="rId112" o:title=""/>
          </v:shape>
          <o:OLEObject Type="Embed" ProgID="Equation.3" ShapeID="_x0000_i1079" DrawAspect="Content" ObjectID="_1458011505" r:id="rId113"/>
        </w:object>
      </w:r>
      <w:r w:rsidR="00D31122" w:rsidRPr="00E625E5">
        <w:rPr>
          <w:sz w:val="28"/>
          <w:szCs w:val="28"/>
        </w:rPr>
        <w:tab/>
      </w:r>
      <w:r w:rsidR="00F77181" w:rsidRPr="00E625E5">
        <w:rPr>
          <w:sz w:val="28"/>
          <w:szCs w:val="28"/>
        </w:rPr>
        <w:tab/>
      </w:r>
      <w:r w:rsidR="00E625E5">
        <w:rPr>
          <w:sz w:val="28"/>
          <w:szCs w:val="28"/>
        </w:rPr>
        <w:tab/>
      </w:r>
      <w:r w:rsidR="00D31122" w:rsidRPr="00E625E5">
        <w:rPr>
          <w:sz w:val="28"/>
          <w:szCs w:val="28"/>
        </w:rPr>
        <w:tab/>
      </w:r>
      <w:r w:rsidR="009E247E" w:rsidRPr="00E625E5">
        <w:rPr>
          <w:sz w:val="28"/>
          <w:szCs w:val="28"/>
        </w:rPr>
        <w:t>(</w:t>
      </w:r>
      <w:r w:rsidR="009E247E" w:rsidRPr="00E625E5">
        <w:rPr>
          <w:sz w:val="28"/>
          <w:szCs w:val="28"/>
          <w:lang w:val="en-US"/>
        </w:rPr>
        <w:t>2.3.6</w:t>
      </w:r>
      <w:r w:rsidR="009E247E" w:rsidRPr="00E625E5">
        <w:rPr>
          <w:sz w:val="28"/>
          <w:szCs w:val="28"/>
        </w:rPr>
        <w:t>)</w:t>
      </w:r>
    </w:p>
    <w:p w:rsidR="00D31122" w:rsidRPr="00E625E5" w:rsidRDefault="00D31122" w:rsidP="00E625E5">
      <w:pPr>
        <w:spacing w:line="360" w:lineRule="auto"/>
        <w:ind w:firstLine="720"/>
        <w:rPr>
          <w:sz w:val="28"/>
          <w:szCs w:val="28"/>
        </w:rPr>
      </w:pPr>
      <w:r w:rsidRPr="00E625E5">
        <w:rPr>
          <w:sz w:val="28"/>
          <w:szCs w:val="28"/>
        </w:rPr>
        <w:t>Коэффициент использования поверхности антенны</w:t>
      </w:r>
    </w:p>
    <w:p w:rsidR="00D31122" w:rsidRPr="00E625E5" w:rsidRDefault="00EE1228" w:rsidP="00E625E5">
      <w:pPr>
        <w:spacing w:line="360" w:lineRule="auto"/>
        <w:ind w:firstLine="720"/>
        <w:rPr>
          <w:sz w:val="28"/>
          <w:szCs w:val="28"/>
        </w:rPr>
      </w:pPr>
      <w:r w:rsidRPr="00E625E5">
        <w:rPr>
          <w:position w:val="-24"/>
          <w:sz w:val="28"/>
          <w:szCs w:val="28"/>
          <w:lang w:val="en-US"/>
        </w:rPr>
        <w:object w:dxaOrig="3400" w:dyaOrig="1040">
          <v:shape id="_x0000_i1080" type="#_x0000_t75" style="width:170.25pt;height:51.75pt" o:ole="" fillcolor="window">
            <v:imagedata r:id="rId114" o:title=""/>
          </v:shape>
          <o:OLEObject Type="Embed" ProgID="Equation.3" ShapeID="_x0000_i1080" DrawAspect="Content" ObjectID="_1458011506" r:id="rId115"/>
        </w:object>
      </w:r>
      <w:r w:rsidR="00D31122" w:rsidRPr="00E625E5">
        <w:rPr>
          <w:sz w:val="28"/>
          <w:szCs w:val="28"/>
        </w:rPr>
        <w:tab/>
      </w:r>
      <w:r w:rsidR="00D31122" w:rsidRPr="00E625E5">
        <w:rPr>
          <w:sz w:val="28"/>
          <w:szCs w:val="28"/>
        </w:rPr>
        <w:tab/>
      </w:r>
      <w:r w:rsidR="00D31122" w:rsidRPr="00E625E5">
        <w:rPr>
          <w:sz w:val="28"/>
          <w:szCs w:val="28"/>
        </w:rPr>
        <w:tab/>
      </w:r>
      <w:r w:rsidR="00D31122" w:rsidRPr="00E625E5">
        <w:rPr>
          <w:sz w:val="28"/>
          <w:szCs w:val="28"/>
        </w:rPr>
        <w:tab/>
      </w:r>
      <w:r w:rsidR="00E625E5">
        <w:rPr>
          <w:sz w:val="28"/>
          <w:szCs w:val="28"/>
        </w:rPr>
        <w:tab/>
      </w:r>
      <w:r w:rsidR="00D31122" w:rsidRPr="00E625E5">
        <w:rPr>
          <w:sz w:val="28"/>
          <w:szCs w:val="28"/>
        </w:rPr>
        <w:t xml:space="preserve"> </w:t>
      </w:r>
      <w:r w:rsidR="009E247E" w:rsidRPr="00E625E5">
        <w:rPr>
          <w:sz w:val="28"/>
          <w:szCs w:val="28"/>
        </w:rPr>
        <w:tab/>
        <w:t>(2.3.</w:t>
      </w:r>
      <w:r w:rsidR="009E247E" w:rsidRPr="00E625E5">
        <w:rPr>
          <w:sz w:val="28"/>
          <w:szCs w:val="28"/>
          <w:lang w:val="en-US"/>
        </w:rPr>
        <w:t>7</w:t>
      </w:r>
      <w:r w:rsidR="009E247E" w:rsidRPr="00E625E5">
        <w:rPr>
          <w:sz w:val="28"/>
          <w:szCs w:val="28"/>
        </w:rPr>
        <w:t>)</w:t>
      </w:r>
    </w:p>
    <w:p w:rsidR="00D31122" w:rsidRPr="00E625E5" w:rsidRDefault="00D31122" w:rsidP="00E625E5">
      <w:pPr>
        <w:spacing w:line="360" w:lineRule="auto"/>
        <w:ind w:firstLine="720"/>
        <w:jc w:val="both"/>
        <w:rPr>
          <w:sz w:val="28"/>
          <w:szCs w:val="28"/>
        </w:rPr>
      </w:pPr>
      <w:r w:rsidRPr="00E625E5">
        <w:rPr>
          <w:sz w:val="28"/>
          <w:szCs w:val="28"/>
        </w:rPr>
        <w:t xml:space="preserve">Рассчитаем допуск на установку облучателя </w:t>
      </w:r>
      <w:r w:rsidR="006063FA" w:rsidRPr="00E625E5">
        <w:rPr>
          <w:sz w:val="28"/>
          <w:szCs w:val="28"/>
        </w:rPr>
        <w:t>в фокальной плоскости</w:t>
      </w:r>
      <w:r w:rsidRPr="00E625E5">
        <w:rPr>
          <w:sz w:val="28"/>
          <w:szCs w:val="28"/>
        </w:rPr>
        <w:t xml:space="preserve">. Наибольшая относительная расфазировка получается на краю зеркала [3]. </w:t>
      </w:r>
    </w:p>
    <w:p w:rsidR="00D31122" w:rsidRPr="00E625E5" w:rsidRDefault="00F3072A" w:rsidP="00E625E5">
      <w:pPr>
        <w:spacing w:line="360" w:lineRule="auto"/>
        <w:ind w:firstLine="720"/>
        <w:rPr>
          <w:sz w:val="28"/>
          <w:szCs w:val="28"/>
        </w:rPr>
      </w:pPr>
      <w:r w:rsidRPr="00E625E5">
        <w:rPr>
          <w:position w:val="-24"/>
          <w:sz w:val="28"/>
          <w:szCs w:val="28"/>
        </w:rPr>
        <w:object w:dxaOrig="2860" w:dyaOrig="620">
          <v:shape id="_x0000_i1081" type="#_x0000_t75" style="width:143.25pt;height:30.75pt" o:ole="" fillcolor="window">
            <v:imagedata r:id="rId116" o:title=""/>
          </v:shape>
          <o:OLEObject Type="Embed" ProgID="Equation.3" ShapeID="_x0000_i1081" DrawAspect="Content" ObjectID="_1458011507" r:id="rId117"/>
        </w:object>
      </w:r>
      <w:r w:rsidR="00D31122" w:rsidRPr="00E625E5">
        <w:rPr>
          <w:sz w:val="28"/>
          <w:szCs w:val="28"/>
        </w:rPr>
        <w:t xml:space="preserve"> мм</w:t>
      </w:r>
      <w:r w:rsidR="00D31122" w:rsidRPr="00E625E5">
        <w:rPr>
          <w:sz w:val="28"/>
          <w:szCs w:val="28"/>
        </w:rPr>
        <w:tab/>
      </w:r>
      <w:r w:rsidR="0047759B" w:rsidRPr="00E625E5">
        <w:rPr>
          <w:sz w:val="28"/>
          <w:szCs w:val="28"/>
        </w:rPr>
        <w:tab/>
      </w:r>
      <w:r w:rsidR="00D31122" w:rsidRPr="00E625E5">
        <w:rPr>
          <w:sz w:val="28"/>
          <w:szCs w:val="28"/>
        </w:rPr>
        <w:tab/>
      </w:r>
      <w:r w:rsidR="00D31122" w:rsidRPr="00E625E5">
        <w:rPr>
          <w:sz w:val="28"/>
          <w:szCs w:val="28"/>
        </w:rPr>
        <w:tab/>
      </w:r>
      <w:r w:rsidR="00D31122" w:rsidRPr="00E625E5">
        <w:rPr>
          <w:sz w:val="28"/>
          <w:szCs w:val="28"/>
        </w:rPr>
        <w:tab/>
      </w:r>
      <w:r w:rsidR="00D31122" w:rsidRPr="00E625E5">
        <w:rPr>
          <w:sz w:val="28"/>
          <w:szCs w:val="28"/>
        </w:rPr>
        <w:tab/>
      </w:r>
      <w:r w:rsidR="0047759B" w:rsidRPr="00E625E5">
        <w:rPr>
          <w:sz w:val="28"/>
          <w:szCs w:val="28"/>
        </w:rPr>
        <w:t xml:space="preserve">        </w:t>
      </w:r>
      <w:r w:rsidR="00D31122" w:rsidRPr="00E625E5">
        <w:rPr>
          <w:sz w:val="28"/>
          <w:szCs w:val="28"/>
        </w:rPr>
        <w:t xml:space="preserve"> </w:t>
      </w:r>
      <w:r w:rsidR="00C91C60" w:rsidRPr="00E625E5">
        <w:rPr>
          <w:sz w:val="28"/>
          <w:szCs w:val="28"/>
        </w:rPr>
        <w:t>(2.3.8)</w:t>
      </w:r>
    </w:p>
    <w:p w:rsidR="00D31122" w:rsidRPr="00E625E5" w:rsidRDefault="00D31122" w:rsidP="00E625E5">
      <w:pPr>
        <w:spacing w:line="360" w:lineRule="auto"/>
        <w:ind w:firstLine="720"/>
        <w:jc w:val="both"/>
        <w:rPr>
          <w:sz w:val="28"/>
          <w:szCs w:val="28"/>
        </w:rPr>
      </w:pPr>
      <w:r w:rsidRPr="00E625E5">
        <w:rPr>
          <w:sz w:val="28"/>
          <w:szCs w:val="28"/>
        </w:rPr>
        <w:t>Рассчитаем допуск на установку облучателя</w:t>
      </w:r>
      <w:r w:rsidR="006063FA" w:rsidRPr="00E625E5">
        <w:rPr>
          <w:sz w:val="28"/>
          <w:szCs w:val="28"/>
        </w:rPr>
        <w:t xml:space="preserve"> в плоскости, перпендикулярной фокальной</w:t>
      </w:r>
      <w:r w:rsidRPr="00E625E5">
        <w:rPr>
          <w:sz w:val="28"/>
          <w:szCs w:val="28"/>
        </w:rPr>
        <w:t>. Он вычисляется из условия, что коэффициент направленного действия антенны снижается на 10%.</w:t>
      </w:r>
    </w:p>
    <w:p w:rsidR="00D31122" w:rsidRPr="00E625E5" w:rsidRDefault="00574F75" w:rsidP="00E625E5">
      <w:pPr>
        <w:spacing w:line="360" w:lineRule="auto"/>
        <w:ind w:firstLine="720"/>
        <w:rPr>
          <w:sz w:val="28"/>
          <w:szCs w:val="28"/>
        </w:rPr>
      </w:pPr>
      <w:r w:rsidRPr="00E625E5">
        <w:rPr>
          <w:position w:val="-12"/>
          <w:sz w:val="28"/>
          <w:szCs w:val="28"/>
        </w:rPr>
        <w:object w:dxaOrig="2940" w:dyaOrig="360">
          <v:shape id="_x0000_i1082" type="#_x0000_t75" style="width:147pt;height:18pt" o:ole="" fillcolor="window">
            <v:imagedata r:id="rId118" o:title=""/>
          </v:shape>
          <o:OLEObject Type="Embed" ProgID="Equation.3" ShapeID="_x0000_i1082" DrawAspect="Content" ObjectID="_1458011508" r:id="rId119"/>
        </w:object>
      </w:r>
      <w:r w:rsidR="00D31122" w:rsidRPr="00E625E5">
        <w:rPr>
          <w:sz w:val="28"/>
          <w:szCs w:val="28"/>
        </w:rPr>
        <w:t>мм</w:t>
      </w:r>
      <w:r w:rsidR="00D31122" w:rsidRPr="00E625E5">
        <w:rPr>
          <w:sz w:val="28"/>
          <w:szCs w:val="28"/>
        </w:rPr>
        <w:tab/>
      </w:r>
      <w:r w:rsidR="00D31122" w:rsidRPr="00E625E5">
        <w:rPr>
          <w:sz w:val="28"/>
          <w:szCs w:val="28"/>
        </w:rPr>
        <w:tab/>
      </w:r>
      <w:r w:rsidR="00412AB1" w:rsidRPr="00E625E5">
        <w:rPr>
          <w:sz w:val="28"/>
          <w:szCs w:val="28"/>
          <w:lang w:val="en-US"/>
        </w:rPr>
        <w:t xml:space="preserve">        </w:t>
      </w:r>
      <w:r w:rsidR="00D31122" w:rsidRPr="00E625E5">
        <w:rPr>
          <w:sz w:val="28"/>
          <w:szCs w:val="28"/>
        </w:rPr>
        <w:tab/>
      </w:r>
      <w:r w:rsidR="00D31122" w:rsidRPr="00E625E5">
        <w:rPr>
          <w:sz w:val="28"/>
          <w:szCs w:val="28"/>
        </w:rPr>
        <w:tab/>
      </w:r>
      <w:r w:rsidR="00D31122" w:rsidRPr="00E625E5">
        <w:rPr>
          <w:sz w:val="28"/>
          <w:szCs w:val="28"/>
        </w:rPr>
        <w:tab/>
        <w:t xml:space="preserve">      </w:t>
      </w:r>
      <w:r w:rsidR="00412AB1" w:rsidRPr="00E625E5">
        <w:rPr>
          <w:sz w:val="28"/>
          <w:szCs w:val="28"/>
          <w:lang w:val="en-US"/>
        </w:rPr>
        <w:t xml:space="preserve">        </w:t>
      </w:r>
      <w:r w:rsidR="00D31122" w:rsidRPr="00E625E5">
        <w:rPr>
          <w:sz w:val="28"/>
          <w:szCs w:val="28"/>
        </w:rPr>
        <w:t xml:space="preserve">    </w:t>
      </w:r>
      <w:r w:rsidR="00225093" w:rsidRPr="00E625E5">
        <w:rPr>
          <w:sz w:val="28"/>
          <w:szCs w:val="28"/>
        </w:rPr>
        <w:t>(2.3.</w:t>
      </w:r>
      <w:r w:rsidR="00225093" w:rsidRPr="00E625E5">
        <w:rPr>
          <w:sz w:val="28"/>
          <w:szCs w:val="28"/>
          <w:lang w:val="en-US"/>
        </w:rPr>
        <w:t>9</w:t>
      </w:r>
      <w:r w:rsidR="00225093" w:rsidRPr="00E625E5">
        <w:rPr>
          <w:sz w:val="28"/>
          <w:szCs w:val="28"/>
        </w:rPr>
        <w:t>)</w:t>
      </w:r>
    </w:p>
    <w:p w:rsidR="00D31122" w:rsidRPr="00E625E5" w:rsidRDefault="00D31122" w:rsidP="00E625E5">
      <w:pPr>
        <w:spacing w:line="360" w:lineRule="auto"/>
        <w:ind w:firstLine="720"/>
        <w:jc w:val="both"/>
        <w:rPr>
          <w:sz w:val="28"/>
          <w:szCs w:val="28"/>
        </w:rPr>
      </w:pPr>
      <w:r w:rsidRPr="00E625E5">
        <w:rPr>
          <w:sz w:val="28"/>
          <w:szCs w:val="28"/>
        </w:rPr>
        <w:t xml:space="preserve">Из графика диаграммы направленности можно определить уровень боковых лепестков, который равен минус </w:t>
      </w:r>
      <w:r w:rsidR="00B148C1" w:rsidRPr="00E625E5">
        <w:rPr>
          <w:sz w:val="28"/>
          <w:szCs w:val="28"/>
        </w:rPr>
        <w:t>25</w:t>
      </w:r>
      <w:r w:rsidRPr="00E625E5">
        <w:rPr>
          <w:sz w:val="28"/>
          <w:szCs w:val="28"/>
        </w:rPr>
        <w:t xml:space="preserve"> дБ. </w:t>
      </w:r>
    </w:p>
    <w:p w:rsidR="0071707D" w:rsidRPr="00E625E5" w:rsidRDefault="00A7785E" w:rsidP="00E625E5">
      <w:pPr>
        <w:pStyle w:val="4"/>
        <w:spacing w:line="360" w:lineRule="auto"/>
        <w:ind w:left="720" w:firstLine="720"/>
        <w:rPr>
          <w:rFonts w:ascii="Times New Roman" w:hAnsi="Times New Roman"/>
          <w:b/>
          <w:sz w:val="28"/>
          <w:szCs w:val="28"/>
        </w:rPr>
      </w:pPr>
      <w:r w:rsidRPr="00E625E5">
        <w:rPr>
          <w:rFonts w:ascii="Times New Roman" w:hAnsi="Times New Roman"/>
          <w:b/>
          <w:sz w:val="28"/>
          <w:szCs w:val="28"/>
        </w:rPr>
        <w:br w:type="page"/>
      </w:r>
      <w:r w:rsidR="0071707D" w:rsidRPr="00E625E5">
        <w:rPr>
          <w:rFonts w:ascii="Times New Roman" w:hAnsi="Times New Roman"/>
          <w:b/>
          <w:sz w:val="28"/>
          <w:szCs w:val="28"/>
        </w:rPr>
        <w:lastRenderedPageBreak/>
        <w:t>2.</w:t>
      </w:r>
      <w:r w:rsidR="003830F8" w:rsidRPr="00E625E5">
        <w:rPr>
          <w:rFonts w:ascii="Times New Roman" w:hAnsi="Times New Roman"/>
          <w:b/>
          <w:sz w:val="28"/>
          <w:szCs w:val="28"/>
        </w:rPr>
        <w:t>4</w:t>
      </w:r>
      <w:r w:rsidR="0071707D" w:rsidRPr="00E625E5">
        <w:rPr>
          <w:rFonts w:ascii="Times New Roman" w:hAnsi="Times New Roman"/>
          <w:b/>
          <w:sz w:val="28"/>
          <w:szCs w:val="28"/>
        </w:rPr>
        <w:t xml:space="preserve"> Выбор схемы и расчет поляризатора</w:t>
      </w:r>
    </w:p>
    <w:p w:rsidR="0071707D" w:rsidRPr="00E625E5" w:rsidRDefault="0071707D" w:rsidP="00E625E5">
      <w:pPr>
        <w:spacing w:line="360" w:lineRule="auto"/>
        <w:ind w:firstLine="720"/>
        <w:jc w:val="both"/>
        <w:rPr>
          <w:b/>
          <w:sz w:val="28"/>
          <w:szCs w:val="28"/>
        </w:rPr>
      </w:pPr>
    </w:p>
    <w:p w:rsidR="0071707D" w:rsidRPr="00E625E5" w:rsidRDefault="00A93873" w:rsidP="00E625E5">
      <w:pPr>
        <w:pStyle w:val="a5"/>
        <w:spacing w:line="360" w:lineRule="auto"/>
        <w:ind w:firstLine="720"/>
        <w:rPr>
          <w:rFonts w:ascii="Times New Roman" w:hAnsi="Times New Roman"/>
          <w:b w:val="0"/>
          <w:szCs w:val="28"/>
        </w:rPr>
      </w:pPr>
      <w:r>
        <w:rPr>
          <w:noProof/>
        </w:rPr>
        <w:pict>
          <v:group id="_x0000_s1049" style="position:absolute;left:0;text-align:left;margin-left:176.15pt;margin-top:31.6pt;width:165pt;height:57.75pt;z-index:251665920" coordorigin="3675,7710" coordsize="3300,1155" wrapcoords="20913 0 -98 4208 -98 18514 18262 21319 20913 21319 21404 21319 21305 0 20913 0">
            <v:rect id="_x0000_s1050" style="position:absolute;left:3675;top:7950;width:1230;height:735;mso-wrap-edited:f" wrapcoords="-260 0 -260 21600 21860 21600 21860 0 -260 0">
              <v:textbox style="mso-next-textbox:#_x0000_s1050">
                <w:txbxContent>
                  <w:p w:rsidR="0071707D" w:rsidRDefault="0071707D" w:rsidP="0071707D">
                    <w:pPr>
                      <w:jc w:val="center"/>
                    </w:pPr>
                    <w:r>
                      <w:rPr>
                        <w:b/>
                      </w:rPr>
                      <w:t>3</w:t>
                    </w:r>
                  </w:p>
                </w:txbxContent>
              </v:textbox>
            </v:rect>
            <v:rect id="_x0000_s1051" style="position:absolute;left:4920;top:7950;width:1395;height:720;mso-wrap-edited:f" wrapcoords="-182 0 -182 21600 21782 21600 21782 0 -182 0">
              <v:textbox style="mso-next-textbox:#_x0000_s1051">
                <w:txbxContent>
                  <w:p w:rsidR="0071707D" w:rsidRDefault="0071707D" w:rsidP="0071707D">
                    <w:pPr>
                      <w:jc w:val="center"/>
                    </w:pPr>
                    <w:r>
                      <w:rPr>
                        <w:b/>
                      </w:rPr>
                      <w:t>2</w:t>
                    </w:r>
                  </w:p>
                </w:txbxContent>
              </v:textbox>
            </v:rect>
            <v:line id="_x0000_s1052" style="position:absolute;flip:y;mso-wrap-edited:f" from="6345,7725" to="6885,7950" wrapcoords="-600 0 -600 1440 18600 21600 19800 21600 22200 21600 22800 20160 1800 0 -600 0"/>
            <v:line id="_x0000_s1053" style="position:absolute;mso-wrap-edited:f" from="6360,8670" to="6930,8850" wrapcoords="-584 0 -584 3086 17514 21600 19265 21600 22184 21600 22768 21600 11092 0 -584 0"/>
            <v:line id="_x0000_s1054" style="position:absolute;mso-wrap-edited:f" from="6900,7710" to="6900,8865" wrapcoords="0 0 0 21296 0 21296 0 0 0 0"/>
            <v:shapetype id="_x0000_t202" coordsize="21600,21600" o:spt="202" path="m,l,21600r21600,l21600,xe">
              <v:stroke joinstyle="miter"/>
              <v:path gradientshapeok="t" o:connecttype="rect"/>
            </v:shapetype>
            <v:shape id="_x0000_s1055" type="#_x0000_t202" style="position:absolute;left:6495;top:8055;width:480;height:465;mso-wrap-edited:f" wrapcoords="-939 0 -939 21600 22539 21600 22539 0 -939 0" filled="f" stroked="f">
              <v:textbox style="mso-next-textbox:#_x0000_s1055">
                <w:txbxContent>
                  <w:p w:rsidR="0071707D" w:rsidRDefault="0071707D" w:rsidP="0071707D">
                    <w:r>
                      <w:rPr>
                        <w:b/>
                      </w:rPr>
                      <w:t>1</w:t>
                    </w:r>
                  </w:p>
                </w:txbxContent>
              </v:textbox>
            </v:shape>
            <w10:wrap type="tight"/>
          </v:group>
        </w:pict>
      </w:r>
      <w:r w:rsidR="0071707D" w:rsidRPr="00E625E5">
        <w:rPr>
          <w:rFonts w:ascii="Times New Roman" w:hAnsi="Times New Roman"/>
          <w:b w:val="0"/>
          <w:szCs w:val="28"/>
        </w:rPr>
        <w:t>Рупорная антенна с вращающейся поляризацией состоит из  следующих элементов:</w:t>
      </w:r>
    </w:p>
    <w:p w:rsidR="0071707D" w:rsidRPr="00E625E5" w:rsidRDefault="0071707D" w:rsidP="00E625E5">
      <w:pPr>
        <w:pStyle w:val="a5"/>
        <w:spacing w:line="360" w:lineRule="auto"/>
        <w:ind w:firstLine="720"/>
        <w:rPr>
          <w:rFonts w:ascii="Times New Roman" w:hAnsi="Times New Roman"/>
          <w:b w:val="0"/>
          <w:szCs w:val="28"/>
        </w:rPr>
      </w:pPr>
    </w:p>
    <w:p w:rsidR="0071707D" w:rsidRPr="00E625E5" w:rsidRDefault="0071707D" w:rsidP="00E625E5">
      <w:pPr>
        <w:pStyle w:val="a5"/>
        <w:spacing w:line="360" w:lineRule="auto"/>
        <w:ind w:firstLine="720"/>
        <w:rPr>
          <w:rFonts w:ascii="Times New Roman" w:hAnsi="Times New Roman"/>
          <w:b w:val="0"/>
          <w:szCs w:val="28"/>
        </w:rPr>
      </w:pPr>
    </w:p>
    <w:p w:rsidR="0071707D" w:rsidRPr="00E625E5" w:rsidRDefault="0071707D" w:rsidP="00E625E5">
      <w:pPr>
        <w:pStyle w:val="a5"/>
        <w:spacing w:line="360" w:lineRule="auto"/>
        <w:ind w:firstLine="720"/>
        <w:rPr>
          <w:rFonts w:ascii="Times New Roman" w:hAnsi="Times New Roman"/>
          <w:b w:val="0"/>
          <w:szCs w:val="28"/>
        </w:rPr>
      </w:pPr>
    </w:p>
    <w:p w:rsidR="0071707D" w:rsidRPr="00E625E5" w:rsidRDefault="0071707D" w:rsidP="00E625E5">
      <w:pPr>
        <w:pStyle w:val="a5"/>
        <w:spacing w:line="360" w:lineRule="auto"/>
        <w:ind w:firstLine="720"/>
        <w:rPr>
          <w:rFonts w:ascii="Times New Roman" w:hAnsi="Times New Roman"/>
          <w:b w:val="0"/>
          <w:szCs w:val="28"/>
        </w:rPr>
      </w:pPr>
    </w:p>
    <w:p w:rsidR="0071707D" w:rsidRPr="00E625E5" w:rsidRDefault="0071707D" w:rsidP="00E625E5">
      <w:pPr>
        <w:pStyle w:val="a5"/>
        <w:numPr>
          <w:ilvl w:val="0"/>
          <w:numId w:val="24"/>
        </w:numPr>
        <w:tabs>
          <w:tab w:val="clear" w:pos="360"/>
          <w:tab w:val="num" w:pos="3960"/>
        </w:tabs>
        <w:spacing w:line="360" w:lineRule="auto"/>
        <w:ind w:left="3960" w:firstLine="720"/>
        <w:jc w:val="both"/>
        <w:rPr>
          <w:rFonts w:ascii="Times New Roman" w:hAnsi="Times New Roman"/>
          <w:b w:val="0"/>
          <w:szCs w:val="28"/>
        </w:rPr>
      </w:pPr>
      <w:r w:rsidRPr="00E625E5">
        <w:rPr>
          <w:rFonts w:ascii="Times New Roman" w:hAnsi="Times New Roman"/>
          <w:b w:val="0"/>
          <w:szCs w:val="28"/>
        </w:rPr>
        <w:t>Рупор;</w:t>
      </w:r>
    </w:p>
    <w:p w:rsidR="0071707D" w:rsidRPr="00E625E5" w:rsidRDefault="00C26EAF" w:rsidP="00E625E5">
      <w:pPr>
        <w:pStyle w:val="a5"/>
        <w:numPr>
          <w:ilvl w:val="0"/>
          <w:numId w:val="24"/>
        </w:numPr>
        <w:tabs>
          <w:tab w:val="clear" w:pos="360"/>
          <w:tab w:val="num" w:pos="3960"/>
        </w:tabs>
        <w:spacing w:line="360" w:lineRule="auto"/>
        <w:ind w:left="3960" w:firstLine="720"/>
        <w:jc w:val="both"/>
        <w:rPr>
          <w:rFonts w:ascii="Times New Roman" w:hAnsi="Times New Roman"/>
          <w:b w:val="0"/>
          <w:szCs w:val="28"/>
        </w:rPr>
      </w:pPr>
      <w:r w:rsidRPr="00E625E5">
        <w:rPr>
          <w:rFonts w:ascii="Times New Roman" w:hAnsi="Times New Roman"/>
          <w:b w:val="0"/>
          <w:szCs w:val="28"/>
        </w:rPr>
        <w:t>В</w:t>
      </w:r>
      <w:r w:rsidR="0071707D" w:rsidRPr="00E625E5">
        <w:rPr>
          <w:rFonts w:ascii="Times New Roman" w:hAnsi="Times New Roman"/>
          <w:b w:val="0"/>
          <w:szCs w:val="28"/>
        </w:rPr>
        <w:t>олновод;</w:t>
      </w:r>
    </w:p>
    <w:p w:rsidR="0071707D" w:rsidRPr="00E625E5" w:rsidRDefault="0071707D" w:rsidP="00E625E5">
      <w:pPr>
        <w:pStyle w:val="a5"/>
        <w:numPr>
          <w:ilvl w:val="0"/>
          <w:numId w:val="24"/>
        </w:numPr>
        <w:tabs>
          <w:tab w:val="clear" w:pos="360"/>
          <w:tab w:val="num" w:pos="3960"/>
        </w:tabs>
        <w:spacing w:line="360" w:lineRule="auto"/>
        <w:ind w:left="3960" w:firstLine="720"/>
        <w:jc w:val="both"/>
        <w:rPr>
          <w:rFonts w:ascii="Times New Roman" w:hAnsi="Times New Roman"/>
          <w:b w:val="0"/>
          <w:szCs w:val="28"/>
        </w:rPr>
      </w:pPr>
      <w:r w:rsidRPr="00E625E5">
        <w:rPr>
          <w:rFonts w:ascii="Times New Roman" w:hAnsi="Times New Roman"/>
          <w:b w:val="0"/>
          <w:szCs w:val="28"/>
        </w:rPr>
        <w:t>Возбуждающего устройства;</w:t>
      </w:r>
    </w:p>
    <w:p w:rsidR="0071707D" w:rsidRPr="00E625E5" w:rsidRDefault="0071707D" w:rsidP="00E625E5">
      <w:pPr>
        <w:pStyle w:val="a5"/>
        <w:spacing w:line="360" w:lineRule="auto"/>
        <w:ind w:firstLine="720"/>
        <w:rPr>
          <w:rFonts w:ascii="Times New Roman" w:hAnsi="Times New Roman"/>
          <w:b w:val="0"/>
          <w:szCs w:val="28"/>
        </w:rPr>
      </w:pPr>
    </w:p>
    <w:p w:rsidR="0071707D" w:rsidRPr="00E625E5" w:rsidRDefault="003830F8" w:rsidP="00E625E5">
      <w:pPr>
        <w:pStyle w:val="a5"/>
        <w:spacing w:line="360" w:lineRule="auto"/>
        <w:ind w:firstLine="720"/>
        <w:rPr>
          <w:rFonts w:ascii="Times New Roman" w:hAnsi="Times New Roman"/>
          <w:b w:val="0"/>
          <w:szCs w:val="28"/>
        </w:rPr>
      </w:pPr>
      <w:r w:rsidRPr="00E625E5">
        <w:rPr>
          <w:rFonts w:ascii="Times New Roman" w:hAnsi="Times New Roman"/>
          <w:b w:val="0"/>
          <w:szCs w:val="28"/>
        </w:rPr>
        <w:t>Рис.8</w:t>
      </w:r>
      <w:r w:rsidR="0071707D" w:rsidRPr="00E625E5">
        <w:rPr>
          <w:rFonts w:ascii="Times New Roman" w:hAnsi="Times New Roman"/>
          <w:b w:val="0"/>
          <w:szCs w:val="28"/>
        </w:rPr>
        <w:t xml:space="preserve"> – Рупорная антенна с вращающейся поляризацией</w:t>
      </w:r>
    </w:p>
    <w:p w:rsidR="0071707D" w:rsidRPr="00E625E5" w:rsidRDefault="0071707D" w:rsidP="00E625E5">
      <w:pPr>
        <w:pStyle w:val="a5"/>
        <w:spacing w:line="360" w:lineRule="auto"/>
        <w:ind w:firstLine="720"/>
        <w:rPr>
          <w:rFonts w:ascii="Times New Roman" w:hAnsi="Times New Roman"/>
          <w:b w:val="0"/>
          <w:szCs w:val="28"/>
        </w:rPr>
      </w:pP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Одним из важнейши</w:t>
      </w:r>
      <w:r w:rsidR="00A922BA" w:rsidRPr="00E625E5">
        <w:rPr>
          <w:rFonts w:ascii="Times New Roman" w:hAnsi="Times New Roman"/>
          <w:b w:val="0"/>
          <w:szCs w:val="28"/>
        </w:rPr>
        <w:t>х</w:t>
      </w:r>
      <w:r w:rsidRPr="00E625E5">
        <w:rPr>
          <w:rFonts w:ascii="Times New Roman" w:hAnsi="Times New Roman"/>
          <w:b w:val="0"/>
          <w:szCs w:val="28"/>
        </w:rPr>
        <w:t xml:space="preserve"> элементо</w:t>
      </w:r>
      <w:r w:rsidR="00A922BA" w:rsidRPr="00E625E5">
        <w:rPr>
          <w:rFonts w:ascii="Times New Roman" w:hAnsi="Times New Roman"/>
          <w:b w:val="0"/>
          <w:szCs w:val="28"/>
        </w:rPr>
        <w:t>в</w:t>
      </w:r>
      <w:r w:rsidRPr="00E625E5">
        <w:rPr>
          <w:rFonts w:ascii="Times New Roman" w:hAnsi="Times New Roman"/>
          <w:b w:val="0"/>
          <w:szCs w:val="28"/>
        </w:rPr>
        <w:t xml:space="preserve"> рупорной антенны с вращающейся поляризацией является возбуждающее устройство. Оно предназначено для формирования двух перпендикулярно-поляризованных волн с требуемым соотношением амплитуд, причем нежелательные типы волн не должны возбуждаться. Возбудитель должен эффективно работать во всем диапазоне волн. Пусть приемник соединен с антенной коаксиальным кабелем. Возбуждение антенного волновода будет осуществляться штырем расположенным под 45 градусов в углу сечения прямоугольной секции волновода, штырь соединяется с приемником коаксиальным кабелем.</w:t>
      </w:r>
    </w:p>
    <w:p w:rsidR="0071707D" w:rsidRPr="00E625E5" w:rsidRDefault="0071707D" w:rsidP="00E625E5">
      <w:pPr>
        <w:pStyle w:val="a5"/>
        <w:spacing w:line="360" w:lineRule="auto"/>
        <w:ind w:firstLine="720"/>
        <w:jc w:val="both"/>
        <w:rPr>
          <w:rFonts w:ascii="Times New Roman" w:hAnsi="Times New Roman"/>
          <w:b w:val="0"/>
          <w:szCs w:val="28"/>
        </w:rPr>
      </w:pPr>
    </w:p>
    <w:p w:rsidR="0071707D" w:rsidRPr="00E625E5" w:rsidRDefault="0071707D" w:rsidP="00E625E5">
      <w:pPr>
        <w:pStyle w:val="a5"/>
        <w:spacing w:line="360" w:lineRule="auto"/>
        <w:ind w:firstLine="720"/>
        <w:jc w:val="both"/>
        <w:rPr>
          <w:rFonts w:ascii="Times New Roman" w:hAnsi="Times New Roman"/>
          <w:szCs w:val="28"/>
        </w:rPr>
      </w:pPr>
      <w:r w:rsidRPr="00E625E5">
        <w:rPr>
          <w:rFonts w:ascii="Times New Roman" w:hAnsi="Times New Roman"/>
          <w:szCs w:val="28"/>
        </w:rPr>
        <w:t>2.</w:t>
      </w:r>
      <w:r w:rsidR="008132CD" w:rsidRPr="00E625E5">
        <w:rPr>
          <w:rFonts w:ascii="Times New Roman" w:hAnsi="Times New Roman"/>
          <w:szCs w:val="28"/>
        </w:rPr>
        <w:t>4</w:t>
      </w:r>
      <w:r w:rsidRPr="00E625E5">
        <w:rPr>
          <w:rFonts w:ascii="Times New Roman" w:hAnsi="Times New Roman"/>
          <w:szCs w:val="28"/>
        </w:rPr>
        <w:t>.1 Выбор размеров волновода</w:t>
      </w:r>
    </w:p>
    <w:p w:rsidR="0071707D" w:rsidRPr="00E625E5" w:rsidRDefault="0071707D" w:rsidP="00E625E5">
      <w:pPr>
        <w:pStyle w:val="a5"/>
        <w:spacing w:line="360" w:lineRule="auto"/>
        <w:ind w:firstLine="720"/>
        <w:jc w:val="both"/>
        <w:rPr>
          <w:rFonts w:ascii="Times New Roman" w:hAnsi="Times New Roman"/>
          <w:b w:val="0"/>
          <w:szCs w:val="28"/>
        </w:rPr>
      </w:pPr>
    </w:p>
    <w:p w:rsidR="001B4554" w:rsidRPr="00E625E5" w:rsidRDefault="001B4554"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 xml:space="preserve">Размеры рупора рассчитаны ранее: </w:t>
      </w:r>
      <w:r w:rsidRPr="00E625E5">
        <w:rPr>
          <w:rFonts w:ascii="Times New Roman" w:hAnsi="Times New Roman"/>
          <w:b w:val="0"/>
          <w:szCs w:val="28"/>
          <w:lang w:val="en-US"/>
        </w:rPr>
        <w:t>a</w:t>
      </w:r>
      <w:r w:rsidRPr="00E625E5">
        <w:rPr>
          <w:rFonts w:ascii="Times New Roman" w:hAnsi="Times New Roman"/>
          <w:b w:val="0"/>
          <w:szCs w:val="28"/>
          <w:vertAlign w:val="subscript"/>
        </w:rPr>
        <w:t>р</w:t>
      </w:r>
      <w:r w:rsidRPr="00E625E5">
        <w:rPr>
          <w:rFonts w:ascii="Times New Roman" w:hAnsi="Times New Roman"/>
          <w:b w:val="0"/>
          <w:szCs w:val="28"/>
        </w:rPr>
        <w:t xml:space="preserve">=0.126 м., </w:t>
      </w:r>
      <w:r w:rsidRPr="00E625E5">
        <w:rPr>
          <w:rFonts w:ascii="Times New Roman" w:hAnsi="Times New Roman"/>
          <w:b w:val="0"/>
          <w:szCs w:val="28"/>
          <w:lang w:val="en-US"/>
        </w:rPr>
        <w:t>b</w:t>
      </w:r>
      <w:r w:rsidRPr="00E625E5">
        <w:rPr>
          <w:rFonts w:ascii="Times New Roman" w:hAnsi="Times New Roman"/>
          <w:b w:val="0"/>
          <w:szCs w:val="28"/>
          <w:vertAlign w:val="subscript"/>
        </w:rPr>
        <w:t>р</w:t>
      </w:r>
      <w:r w:rsidRPr="00E625E5">
        <w:rPr>
          <w:rFonts w:ascii="Times New Roman" w:hAnsi="Times New Roman"/>
          <w:b w:val="0"/>
          <w:szCs w:val="28"/>
        </w:rPr>
        <w:t>=0.098 м.</w:t>
      </w:r>
    </w:p>
    <w:p w:rsidR="00115C31" w:rsidRPr="00E625E5" w:rsidRDefault="00115C31" w:rsidP="00E625E5">
      <w:pPr>
        <w:pStyle w:val="a5"/>
        <w:spacing w:line="360" w:lineRule="auto"/>
        <w:ind w:left="720" w:firstLine="720"/>
        <w:jc w:val="both"/>
        <w:rPr>
          <w:rFonts w:ascii="Times New Roman" w:hAnsi="Times New Roman"/>
          <w:b w:val="0"/>
          <w:szCs w:val="28"/>
        </w:rPr>
      </w:pPr>
      <w:r w:rsidRPr="00E625E5">
        <w:rPr>
          <w:rFonts w:ascii="Times New Roman" w:hAnsi="Times New Roman"/>
          <w:b w:val="0"/>
          <w:szCs w:val="28"/>
        </w:rPr>
        <w:t xml:space="preserve">Определим длину рупора в плоскости </w:t>
      </w:r>
      <w:r w:rsidRPr="00E625E5">
        <w:rPr>
          <w:rFonts w:ascii="Times New Roman" w:hAnsi="Times New Roman"/>
          <w:b w:val="0"/>
          <w:szCs w:val="28"/>
          <w:lang w:val="en-US"/>
        </w:rPr>
        <w:t>E</w:t>
      </w:r>
      <w:r w:rsidRPr="00E625E5">
        <w:rPr>
          <w:rFonts w:ascii="Times New Roman" w:hAnsi="Times New Roman"/>
          <w:b w:val="0"/>
          <w:szCs w:val="28"/>
        </w:rPr>
        <w:t>.</w:t>
      </w:r>
    </w:p>
    <w:p w:rsidR="00115C31" w:rsidRPr="00E625E5" w:rsidRDefault="00115C31" w:rsidP="00E625E5">
      <w:pPr>
        <w:spacing w:line="360" w:lineRule="auto"/>
        <w:ind w:firstLine="720"/>
        <w:rPr>
          <w:sz w:val="28"/>
          <w:szCs w:val="28"/>
        </w:rPr>
      </w:pPr>
      <w:r w:rsidRPr="00E625E5">
        <w:rPr>
          <w:sz w:val="28"/>
          <w:szCs w:val="28"/>
        </w:rPr>
        <w:object w:dxaOrig="1080" w:dyaOrig="690">
          <v:shape id="_x0000_i1083" type="#_x0000_t75" style="width:54pt;height:34.5pt" o:ole="">
            <v:imagedata r:id="rId120" o:title=""/>
          </v:shape>
          <o:OLEObject Type="Embed" ProgID="Mathcad" ShapeID="_x0000_i1083" DrawAspect="Content" ObjectID="_1458011509" r:id="rId121"/>
        </w:object>
      </w:r>
      <w:r w:rsidRPr="00E625E5">
        <w:rPr>
          <w:sz w:val="28"/>
          <w:szCs w:val="28"/>
        </w:rPr>
        <w:t xml:space="preserve"> , тогда </w:t>
      </w:r>
      <w:r w:rsidRPr="00E625E5">
        <w:rPr>
          <w:sz w:val="28"/>
          <w:szCs w:val="28"/>
          <w:lang w:val="en-US"/>
        </w:rPr>
        <w:t>R</w:t>
      </w:r>
      <w:r w:rsidRPr="00E625E5">
        <w:rPr>
          <w:sz w:val="28"/>
          <w:szCs w:val="28"/>
        </w:rPr>
        <w:t xml:space="preserve">в=0.096 м.                                     </w:t>
      </w:r>
      <w:r w:rsidR="00E625E5">
        <w:rPr>
          <w:sz w:val="28"/>
          <w:szCs w:val="28"/>
          <w:lang w:val="en-US"/>
        </w:rPr>
        <w:tab/>
      </w:r>
      <w:r w:rsidR="006764BE" w:rsidRPr="00E625E5">
        <w:rPr>
          <w:sz w:val="28"/>
          <w:szCs w:val="28"/>
          <w:lang w:val="en-US"/>
        </w:rPr>
        <w:tab/>
      </w:r>
      <w:r w:rsidR="006764BE" w:rsidRPr="00E625E5">
        <w:rPr>
          <w:sz w:val="28"/>
          <w:szCs w:val="28"/>
        </w:rPr>
        <w:t>(2.</w:t>
      </w:r>
      <w:r w:rsidR="0068394E" w:rsidRPr="00E625E5">
        <w:rPr>
          <w:sz w:val="28"/>
          <w:szCs w:val="28"/>
          <w:lang w:val="en-US"/>
        </w:rPr>
        <w:t>4</w:t>
      </w:r>
      <w:r w:rsidR="006764BE" w:rsidRPr="00E625E5">
        <w:rPr>
          <w:sz w:val="28"/>
          <w:szCs w:val="28"/>
        </w:rPr>
        <w:t>.</w:t>
      </w:r>
      <w:r w:rsidR="0068394E" w:rsidRPr="00E625E5">
        <w:rPr>
          <w:sz w:val="28"/>
          <w:szCs w:val="28"/>
          <w:lang w:val="en-US"/>
        </w:rPr>
        <w:t>1</w:t>
      </w:r>
      <w:r w:rsidR="006764BE" w:rsidRPr="00E625E5">
        <w:rPr>
          <w:sz w:val="28"/>
          <w:szCs w:val="28"/>
        </w:rPr>
        <w:t>)</w:t>
      </w:r>
    </w:p>
    <w:p w:rsidR="00115C31" w:rsidRPr="00E625E5" w:rsidRDefault="00115C31" w:rsidP="00E625E5">
      <w:pPr>
        <w:pStyle w:val="a5"/>
        <w:spacing w:line="360" w:lineRule="auto"/>
        <w:ind w:left="720" w:firstLine="720"/>
        <w:jc w:val="both"/>
        <w:rPr>
          <w:rFonts w:ascii="Times New Roman" w:hAnsi="Times New Roman"/>
          <w:b w:val="0"/>
          <w:szCs w:val="28"/>
        </w:rPr>
      </w:pPr>
      <w:r w:rsidRPr="00E625E5">
        <w:rPr>
          <w:rFonts w:ascii="Times New Roman" w:hAnsi="Times New Roman"/>
          <w:b w:val="0"/>
          <w:szCs w:val="28"/>
        </w:rPr>
        <w:lastRenderedPageBreak/>
        <w:t>Определим длину рупора в плоскости Н.</w:t>
      </w:r>
    </w:p>
    <w:p w:rsidR="00C05441" w:rsidRPr="00E625E5" w:rsidRDefault="00115C31" w:rsidP="00E625E5">
      <w:pPr>
        <w:pStyle w:val="a5"/>
        <w:spacing w:line="360" w:lineRule="auto"/>
        <w:ind w:firstLine="720"/>
        <w:jc w:val="both"/>
        <w:rPr>
          <w:rFonts w:ascii="Times New Roman" w:hAnsi="Times New Roman"/>
          <w:b w:val="0"/>
          <w:szCs w:val="28"/>
          <w:lang w:val="en-US"/>
        </w:rPr>
      </w:pPr>
      <w:r w:rsidRPr="00E625E5">
        <w:rPr>
          <w:rFonts w:ascii="Times New Roman" w:hAnsi="Times New Roman"/>
          <w:szCs w:val="28"/>
        </w:rPr>
        <w:object w:dxaOrig="1080" w:dyaOrig="690">
          <v:shape id="_x0000_i1084" type="#_x0000_t75" style="width:54pt;height:34.5pt" o:ole="">
            <v:imagedata r:id="rId122" o:title=""/>
          </v:shape>
          <o:OLEObject Type="Embed" ProgID="Mathcad" ShapeID="_x0000_i1084" DrawAspect="Content" ObjectID="_1458011510" r:id="rId123"/>
        </w:object>
      </w:r>
      <w:r w:rsidRPr="00E625E5">
        <w:rPr>
          <w:rFonts w:ascii="Times New Roman" w:hAnsi="Times New Roman"/>
          <w:szCs w:val="28"/>
        </w:rPr>
        <w:t xml:space="preserve">, </w:t>
      </w:r>
      <w:r w:rsidRPr="00E625E5">
        <w:rPr>
          <w:rFonts w:ascii="Times New Roman" w:hAnsi="Times New Roman"/>
          <w:b w:val="0"/>
          <w:szCs w:val="28"/>
        </w:rPr>
        <w:t xml:space="preserve">тогда </w:t>
      </w:r>
      <w:r w:rsidRPr="00E625E5">
        <w:rPr>
          <w:rFonts w:ascii="Times New Roman" w:hAnsi="Times New Roman"/>
          <w:b w:val="0"/>
          <w:szCs w:val="28"/>
          <w:lang w:val="en-US"/>
        </w:rPr>
        <w:t>R</w:t>
      </w:r>
      <w:r w:rsidRPr="00E625E5">
        <w:rPr>
          <w:rFonts w:ascii="Times New Roman" w:hAnsi="Times New Roman"/>
          <w:b w:val="0"/>
          <w:szCs w:val="28"/>
        </w:rPr>
        <w:t>а=0,105 м.</w:t>
      </w:r>
      <w:r w:rsidR="00E625E5">
        <w:rPr>
          <w:rFonts w:ascii="Times New Roman" w:hAnsi="Times New Roman"/>
          <w:b w:val="0"/>
          <w:szCs w:val="28"/>
          <w:lang w:val="en-US"/>
        </w:rPr>
        <w:tab/>
      </w:r>
      <w:r w:rsidR="00E625E5">
        <w:rPr>
          <w:rFonts w:ascii="Times New Roman" w:hAnsi="Times New Roman"/>
          <w:b w:val="0"/>
          <w:szCs w:val="28"/>
          <w:lang w:val="en-US"/>
        </w:rPr>
        <w:tab/>
      </w:r>
      <w:r w:rsidR="00E625E5">
        <w:rPr>
          <w:rFonts w:ascii="Times New Roman" w:hAnsi="Times New Roman"/>
          <w:b w:val="0"/>
          <w:szCs w:val="28"/>
          <w:lang w:val="en-US"/>
        </w:rPr>
        <w:tab/>
      </w:r>
      <w:r w:rsidR="00E625E5">
        <w:rPr>
          <w:rFonts w:ascii="Times New Roman" w:hAnsi="Times New Roman"/>
          <w:b w:val="0"/>
          <w:szCs w:val="28"/>
          <w:lang w:val="en-US"/>
        </w:rPr>
        <w:tab/>
      </w:r>
      <w:r w:rsidR="00E625E5">
        <w:rPr>
          <w:rFonts w:ascii="Times New Roman" w:hAnsi="Times New Roman"/>
          <w:b w:val="0"/>
          <w:szCs w:val="28"/>
          <w:lang w:val="en-US"/>
        </w:rPr>
        <w:tab/>
      </w:r>
      <w:r w:rsidR="0068394E" w:rsidRPr="00E625E5">
        <w:rPr>
          <w:rFonts w:ascii="Times New Roman" w:hAnsi="Times New Roman"/>
          <w:b w:val="0"/>
          <w:szCs w:val="28"/>
          <w:lang w:val="en-US"/>
        </w:rPr>
        <w:tab/>
      </w:r>
      <w:r w:rsidR="0068394E" w:rsidRPr="00E625E5">
        <w:rPr>
          <w:rFonts w:ascii="Times New Roman" w:hAnsi="Times New Roman"/>
          <w:b w:val="0"/>
          <w:szCs w:val="28"/>
        </w:rPr>
        <w:t>(2.</w:t>
      </w:r>
      <w:r w:rsidR="0068394E" w:rsidRPr="00E625E5">
        <w:rPr>
          <w:rFonts w:ascii="Times New Roman" w:hAnsi="Times New Roman"/>
          <w:b w:val="0"/>
          <w:szCs w:val="28"/>
          <w:lang w:val="en-US"/>
        </w:rPr>
        <w:t>4</w:t>
      </w:r>
      <w:r w:rsidR="0068394E" w:rsidRPr="00E625E5">
        <w:rPr>
          <w:rFonts w:ascii="Times New Roman" w:hAnsi="Times New Roman"/>
          <w:b w:val="0"/>
          <w:szCs w:val="28"/>
        </w:rPr>
        <w:t>.</w:t>
      </w:r>
      <w:r w:rsidR="00D00E63" w:rsidRPr="00E625E5">
        <w:rPr>
          <w:rFonts w:ascii="Times New Roman" w:hAnsi="Times New Roman"/>
          <w:b w:val="0"/>
          <w:szCs w:val="28"/>
          <w:lang w:val="en-US"/>
        </w:rPr>
        <w:t>2</w:t>
      </w:r>
      <w:r w:rsidR="0068394E" w:rsidRPr="00E625E5">
        <w:rPr>
          <w:rFonts w:ascii="Times New Roman" w:hAnsi="Times New Roman"/>
          <w:b w:val="0"/>
          <w:szCs w:val="28"/>
        </w:rPr>
        <w:t>)</w:t>
      </w:r>
    </w:p>
    <w:p w:rsidR="00E14EC3" w:rsidRPr="00E625E5" w:rsidRDefault="00E14EC3"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Вычислим углы раскрыва рупора:</w:t>
      </w:r>
    </w:p>
    <w:p w:rsidR="00E14EC3" w:rsidRPr="00E625E5" w:rsidRDefault="00E14EC3" w:rsidP="00E625E5">
      <w:pPr>
        <w:pStyle w:val="a5"/>
        <w:spacing w:line="360" w:lineRule="auto"/>
        <w:ind w:firstLine="720"/>
        <w:jc w:val="both"/>
        <w:rPr>
          <w:rFonts w:ascii="Times New Roman" w:hAnsi="Times New Roman"/>
          <w:b w:val="0"/>
          <w:szCs w:val="28"/>
        </w:rPr>
      </w:pPr>
      <w:r w:rsidRPr="00E625E5">
        <w:rPr>
          <w:rFonts w:ascii="Times New Roman" w:hAnsi="Times New Roman"/>
          <w:szCs w:val="28"/>
        </w:rPr>
        <w:object w:dxaOrig="1695" w:dyaOrig="660">
          <v:shape id="_x0000_i1085" type="#_x0000_t75" style="width:84.75pt;height:33pt" o:ole="">
            <v:imagedata r:id="rId124" o:title=""/>
          </v:shape>
          <o:OLEObject Type="Embed" ProgID="Mathcad" ShapeID="_x0000_i1085" DrawAspect="Content" ObjectID="_1458011511" r:id="rId125"/>
        </w:object>
      </w:r>
      <w:r w:rsidR="00C53060" w:rsidRPr="00E625E5">
        <w:rPr>
          <w:rFonts w:ascii="Times New Roman" w:hAnsi="Times New Roman"/>
          <w:szCs w:val="28"/>
        </w:rPr>
        <w:t xml:space="preserve">, </w:t>
      </w:r>
      <w:r w:rsidRPr="00E625E5">
        <w:rPr>
          <w:rFonts w:ascii="Times New Roman" w:hAnsi="Times New Roman"/>
          <w:szCs w:val="28"/>
        </w:rPr>
        <w:tab/>
      </w:r>
      <w:r w:rsidR="00C53060" w:rsidRPr="00E625E5">
        <w:rPr>
          <w:rFonts w:ascii="Times New Roman" w:hAnsi="Times New Roman"/>
          <w:b w:val="0"/>
          <w:szCs w:val="28"/>
        </w:rPr>
        <w:t>ψа=</w:t>
      </w:r>
      <w:r w:rsidRPr="00E625E5">
        <w:rPr>
          <w:rFonts w:ascii="Times New Roman" w:hAnsi="Times New Roman"/>
          <w:b w:val="0"/>
          <w:szCs w:val="28"/>
        </w:rPr>
        <w:t>30.8</w:t>
      </w:r>
      <w:r w:rsidR="00822CE5" w:rsidRPr="00E625E5">
        <w:rPr>
          <w:rFonts w:ascii="Times New Roman" w:hAnsi="Times New Roman"/>
          <w:b w:val="0"/>
          <w:szCs w:val="28"/>
        </w:rPr>
        <w:t>°</w:t>
      </w:r>
      <w:r w:rsidR="00E625E5">
        <w:rPr>
          <w:rFonts w:ascii="Times New Roman" w:hAnsi="Times New Roman"/>
          <w:b w:val="0"/>
          <w:szCs w:val="28"/>
        </w:rPr>
        <w:tab/>
      </w:r>
      <w:r w:rsidR="00E625E5">
        <w:rPr>
          <w:rFonts w:ascii="Times New Roman" w:hAnsi="Times New Roman"/>
          <w:b w:val="0"/>
          <w:szCs w:val="28"/>
        </w:rPr>
        <w:tab/>
      </w:r>
      <w:r w:rsidR="00E625E5">
        <w:rPr>
          <w:rFonts w:ascii="Times New Roman" w:hAnsi="Times New Roman"/>
          <w:b w:val="0"/>
          <w:szCs w:val="28"/>
        </w:rPr>
        <w:tab/>
      </w:r>
      <w:r w:rsidR="00E625E5">
        <w:rPr>
          <w:rFonts w:ascii="Times New Roman" w:hAnsi="Times New Roman"/>
          <w:b w:val="0"/>
          <w:szCs w:val="28"/>
        </w:rPr>
        <w:tab/>
      </w:r>
      <w:r w:rsidR="00E625E5">
        <w:rPr>
          <w:rFonts w:ascii="Times New Roman" w:hAnsi="Times New Roman"/>
          <w:b w:val="0"/>
          <w:szCs w:val="28"/>
        </w:rPr>
        <w:tab/>
      </w:r>
      <w:r w:rsidR="0058284D" w:rsidRPr="00E625E5">
        <w:rPr>
          <w:rFonts w:ascii="Times New Roman" w:hAnsi="Times New Roman"/>
          <w:b w:val="0"/>
          <w:szCs w:val="28"/>
        </w:rPr>
        <w:tab/>
        <w:t>(2.4.3)</w:t>
      </w:r>
    </w:p>
    <w:p w:rsidR="00E14EC3" w:rsidRPr="00E625E5" w:rsidRDefault="00E14EC3" w:rsidP="00E625E5">
      <w:pPr>
        <w:pStyle w:val="a5"/>
        <w:spacing w:line="360" w:lineRule="auto"/>
        <w:ind w:firstLine="720"/>
        <w:jc w:val="both"/>
        <w:rPr>
          <w:rFonts w:ascii="Times New Roman" w:hAnsi="Times New Roman"/>
          <w:szCs w:val="28"/>
        </w:rPr>
      </w:pPr>
      <w:r w:rsidRPr="00E625E5">
        <w:rPr>
          <w:rFonts w:ascii="Times New Roman" w:hAnsi="Times New Roman"/>
          <w:szCs w:val="28"/>
        </w:rPr>
        <w:object w:dxaOrig="1695" w:dyaOrig="660">
          <v:shape id="_x0000_i1086" type="#_x0000_t75" style="width:84.75pt;height:33pt" o:ole="">
            <v:imagedata r:id="rId126" o:title=""/>
          </v:shape>
          <o:OLEObject Type="Embed" ProgID="Mathcad" ShapeID="_x0000_i1086" DrawAspect="Content" ObjectID="_1458011512" r:id="rId127"/>
        </w:object>
      </w:r>
      <w:r w:rsidR="00C53060" w:rsidRPr="00E625E5">
        <w:rPr>
          <w:rFonts w:ascii="Times New Roman" w:hAnsi="Times New Roman"/>
          <w:szCs w:val="28"/>
        </w:rPr>
        <w:t>,</w:t>
      </w:r>
      <w:r w:rsidRPr="00E625E5">
        <w:rPr>
          <w:rFonts w:ascii="Times New Roman" w:hAnsi="Times New Roman"/>
          <w:szCs w:val="28"/>
        </w:rPr>
        <w:tab/>
      </w:r>
      <w:r w:rsidR="00C53060" w:rsidRPr="00E625E5">
        <w:rPr>
          <w:rFonts w:ascii="Times New Roman" w:hAnsi="Times New Roman"/>
          <w:b w:val="0"/>
          <w:szCs w:val="28"/>
        </w:rPr>
        <w:t>ψ</w:t>
      </w:r>
      <w:r w:rsidR="00C53060" w:rsidRPr="00E625E5">
        <w:rPr>
          <w:rFonts w:ascii="Times New Roman" w:hAnsi="Times New Roman"/>
          <w:b w:val="0"/>
          <w:szCs w:val="28"/>
          <w:lang w:val="en-US"/>
        </w:rPr>
        <w:t>b</w:t>
      </w:r>
      <w:r w:rsidR="00C53060" w:rsidRPr="00E625E5">
        <w:rPr>
          <w:rFonts w:ascii="Times New Roman" w:hAnsi="Times New Roman"/>
          <w:b w:val="0"/>
          <w:szCs w:val="28"/>
        </w:rPr>
        <w:t>=</w:t>
      </w:r>
      <w:r w:rsidRPr="00E625E5">
        <w:rPr>
          <w:rFonts w:ascii="Times New Roman" w:hAnsi="Times New Roman"/>
          <w:b w:val="0"/>
          <w:szCs w:val="28"/>
        </w:rPr>
        <w:t>37.4</w:t>
      </w:r>
      <w:r w:rsidR="00822CE5" w:rsidRPr="00E625E5">
        <w:rPr>
          <w:rFonts w:ascii="Times New Roman" w:hAnsi="Times New Roman"/>
          <w:b w:val="0"/>
          <w:szCs w:val="28"/>
        </w:rPr>
        <w:t>°</w:t>
      </w:r>
      <w:r w:rsidR="00E625E5">
        <w:rPr>
          <w:rFonts w:ascii="Times New Roman" w:hAnsi="Times New Roman"/>
          <w:b w:val="0"/>
          <w:szCs w:val="28"/>
        </w:rPr>
        <w:tab/>
      </w:r>
      <w:r w:rsidR="00E625E5">
        <w:rPr>
          <w:rFonts w:ascii="Times New Roman" w:hAnsi="Times New Roman"/>
          <w:b w:val="0"/>
          <w:szCs w:val="28"/>
        </w:rPr>
        <w:tab/>
      </w:r>
      <w:r w:rsidR="00E625E5">
        <w:rPr>
          <w:rFonts w:ascii="Times New Roman" w:hAnsi="Times New Roman"/>
          <w:b w:val="0"/>
          <w:szCs w:val="28"/>
        </w:rPr>
        <w:tab/>
      </w:r>
      <w:r w:rsidR="00E625E5">
        <w:rPr>
          <w:rFonts w:ascii="Times New Roman" w:hAnsi="Times New Roman"/>
          <w:b w:val="0"/>
          <w:szCs w:val="28"/>
        </w:rPr>
        <w:tab/>
      </w:r>
      <w:r w:rsidR="00E625E5">
        <w:rPr>
          <w:rFonts w:ascii="Times New Roman" w:hAnsi="Times New Roman"/>
          <w:b w:val="0"/>
          <w:szCs w:val="28"/>
        </w:rPr>
        <w:tab/>
      </w:r>
      <w:r w:rsidR="0058284D" w:rsidRPr="00E625E5">
        <w:rPr>
          <w:rFonts w:ascii="Times New Roman" w:hAnsi="Times New Roman"/>
          <w:b w:val="0"/>
          <w:szCs w:val="28"/>
        </w:rPr>
        <w:tab/>
        <w:t>(2.4.4)</w:t>
      </w:r>
    </w:p>
    <w:p w:rsidR="00836996" w:rsidRPr="00E625E5" w:rsidRDefault="00836996"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Фазовый центр:</w:t>
      </w:r>
      <w:r w:rsidRPr="00E625E5">
        <w:rPr>
          <w:rFonts w:ascii="Times New Roman" w:hAnsi="Times New Roman"/>
          <w:b w:val="0"/>
          <w:szCs w:val="28"/>
        </w:rPr>
        <w:tab/>
      </w:r>
      <w:r w:rsidRPr="00E625E5">
        <w:rPr>
          <w:rFonts w:ascii="Times New Roman" w:hAnsi="Times New Roman"/>
          <w:b w:val="0"/>
          <w:szCs w:val="28"/>
        </w:rPr>
        <w:tab/>
      </w:r>
      <w:r w:rsidRPr="00E625E5">
        <w:rPr>
          <w:rFonts w:ascii="Times New Roman" w:hAnsi="Times New Roman"/>
          <w:szCs w:val="28"/>
        </w:rPr>
        <w:object w:dxaOrig="1455" w:dyaOrig="645">
          <v:shape id="_x0000_i1087" type="#_x0000_t75" style="width:72.75pt;height:32.25pt" o:ole="">
            <v:imagedata r:id="rId128" o:title=""/>
          </v:shape>
          <o:OLEObject Type="Embed" ProgID="Mathcad" ShapeID="_x0000_i1087" DrawAspect="Content" ObjectID="_1458011513" r:id="rId129"/>
        </w:object>
      </w:r>
      <w:r w:rsidR="00C53060" w:rsidRPr="00E625E5">
        <w:rPr>
          <w:rFonts w:ascii="Times New Roman" w:hAnsi="Times New Roman"/>
          <w:szCs w:val="28"/>
        </w:rPr>
        <w:t xml:space="preserve">,  </w:t>
      </w:r>
      <w:r w:rsidR="00C53060" w:rsidRPr="00E625E5">
        <w:rPr>
          <w:rFonts w:ascii="Times New Roman" w:hAnsi="Times New Roman"/>
          <w:szCs w:val="28"/>
        </w:rPr>
        <w:tab/>
      </w:r>
      <w:r w:rsidR="00C53060" w:rsidRPr="00E625E5">
        <w:rPr>
          <w:rFonts w:ascii="Times New Roman" w:hAnsi="Times New Roman"/>
          <w:b w:val="0"/>
          <w:szCs w:val="28"/>
          <w:lang w:val="en-US"/>
        </w:rPr>
        <w:t>Fc</w:t>
      </w:r>
      <w:r w:rsidR="00C53060" w:rsidRPr="00E625E5">
        <w:rPr>
          <w:rFonts w:ascii="Times New Roman" w:hAnsi="Times New Roman"/>
          <w:b w:val="0"/>
          <w:szCs w:val="28"/>
        </w:rPr>
        <w:t>=</w:t>
      </w:r>
      <w:r w:rsidRPr="00E625E5">
        <w:rPr>
          <w:rFonts w:ascii="Times New Roman" w:hAnsi="Times New Roman"/>
          <w:b w:val="0"/>
          <w:szCs w:val="28"/>
        </w:rPr>
        <w:t>0.101</w:t>
      </w:r>
      <w:r w:rsidR="00C53060" w:rsidRPr="00E625E5">
        <w:rPr>
          <w:rFonts w:ascii="Times New Roman" w:hAnsi="Times New Roman"/>
          <w:b w:val="0"/>
          <w:szCs w:val="28"/>
        </w:rPr>
        <w:t xml:space="preserve"> м.</w:t>
      </w:r>
      <w:r w:rsidR="0058284D" w:rsidRPr="00E625E5">
        <w:rPr>
          <w:rFonts w:ascii="Times New Roman" w:hAnsi="Times New Roman"/>
          <w:b w:val="0"/>
          <w:szCs w:val="28"/>
        </w:rPr>
        <w:tab/>
      </w:r>
      <w:r w:rsidR="0058284D" w:rsidRPr="00E625E5">
        <w:rPr>
          <w:rFonts w:ascii="Times New Roman" w:hAnsi="Times New Roman"/>
          <w:b w:val="0"/>
          <w:szCs w:val="28"/>
        </w:rPr>
        <w:tab/>
        <w:t>(2.4.5)</w:t>
      </w:r>
    </w:p>
    <w:p w:rsidR="00706618"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Выбор размеров поперечного сечения прямоугольного волновода</w:t>
      </w:r>
      <w:r w:rsidR="001A5014" w:rsidRPr="00E625E5">
        <w:rPr>
          <w:rFonts w:ascii="Times New Roman" w:hAnsi="Times New Roman"/>
          <w:b w:val="0"/>
          <w:szCs w:val="28"/>
        </w:rPr>
        <w:t>(рис.9)</w:t>
      </w:r>
      <w:r w:rsidRPr="00E625E5">
        <w:rPr>
          <w:rFonts w:ascii="Times New Roman" w:hAnsi="Times New Roman"/>
          <w:b w:val="0"/>
          <w:szCs w:val="28"/>
        </w:rPr>
        <w:t xml:space="preserve"> а и </w:t>
      </w:r>
      <w:r w:rsidRPr="00E625E5">
        <w:rPr>
          <w:rFonts w:ascii="Times New Roman" w:hAnsi="Times New Roman"/>
          <w:b w:val="0"/>
          <w:szCs w:val="28"/>
          <w:lang w:val="en-US"/>
        </w:rPr>
        <w:t>b</w:t>
      </w:r>
      <w:r w:rsidRPr="00E625E5">
        <w:rPr>
          <w:rFonts w:ascii="Times New Roman" w:hAnsi="Times New Roman"/>
          <w:b w:val="0"/>
          <w:szCs w:val="28"/>
        </w:rPr>
        <w:t xml:space="preserve"> производится из условия распространения в волноводе т</w:t>
      </w:r>
      <w:r w:rsidR="00706618" w:rsidRPr="00E625E5">
        <w:rPr>
          <w:rFonts w:ascii="Times New Roman" w:hAnsi="Times New Roman"/>
          <w:b w:val="0"/>
          <w:szCs w:val="28"/>
        </w:rPr>
        <w:t>олько одного типа</w:t>
      </w:r>
    </w:p>
    <w:p w:rsidR="0071707D" w:rsidRPr="00E625E5" w:rsidRDefault="0071707D" w:rsidP="00E625E5">
      <w:pPr>
        <w:pStyle w:val="a5"/>
        <w:spacing w:line="360" w:lineRule="auto"/>
        <w:ind w:firstLine="720"/>
        <w:jc w:val="both"/>
        <w:rPr>
          <w:rFonts w:ascii="Times New Roman" w:hAnsi="Times New Roman"/>
          <w:b w:val="0"/>
          <w:szCs w:val="28"/>
          <w:lang w:val="en-US"/>
        </w:rPr>
      </w:pPr>
      <w:r w:rsidRPr="00E625E5">
        <w:rPr>
          <w:rFonts w:ascii="Times New Roman" w:hAnsi="Times New Roman"/>
          <w:b w:val="0"/>
          <w:szCs w:val="28"/>
        </w:rPr>
        <w:t xml:space="preserve">волны </w:t>
      </w:r>
      <w:r w:rsidRPr="00E625E5">
        <w:rPr>
          <w:rFonts w:ascii="Times New Roman" w:hAnsi="Times New Roman"/>
          <w:b w:val="0"/>
          <w:szCs w:val="28"/>
          <w:lang w:val="en-US"/>
        </w:rPr>
        <w:t>H</w:t>
      </w:r>
      <w:r w:rsidRPr="00E625E5">
        <w:rPr>
          <w:rFonts w:ascii="Times New Roman" w:hAnsi="Times New Roman"/>
          <w:b w:val="0"/>
          <w:szCs w:val="28"/>
          <w:vertAlign w:val="subscript"/>
        </w:rPr>
        <w:t>10</w:t>
      </w:r>
      <w:r w:rsidRPr="00E625E5">
        <w:rPr>
          <w:rFonts w:ascii="Times New Roman" w:hAnsi="Times New Roman"/>
          <w:b w:val="0"/>
          <w:szCs w:val="28"/>
        </w:rPr>
        <w:t>:</w:t>
      </w:r>
      <w:r w:rsidR="00706618" w:rsidRPr="00E625E5">
        <w:rPr>
          <w:rFonts w:ascii="Times New Roman" w:hAnsi="Times New Roman"/>
          <w:b w:val="0"/>
          <w:szCs w:val="28"/>
        </w:rPr>
        <w:tab/>
      </w:r>
      <w:r w:rsidR="00706618" w:rsidRPr="00E625E5">
        <w:rPr>
          <w:rFonts w:ascii="Times New Roman" w:hAnsi="Times New Roman"/>
          <w:b w:val="0"/>
          <w:szCs w:val="28"/>
        </w:rPr>
        <w:tab/>
      </w:r>
      <w:r w:rsidRPr="00E625E5">
        <w:rPr>
          <w:rFonts w:ascii="Times New Roman" w:hAnsi="Times New Roman"/>
          <w:b w:val="0"/>
          <w:szCs w:val="28"/>
        </w:rPr>
        <w:t>0.6</w:t>
      </w:r>
      <w:r w:rsidRPr="00E625E5">
        <w:rPr>
          <w:rFonts w:ascii="Times New Roman" w:hAnsi="Times New Roman"/>
          <w:b w:val="0"/>
          <w:szCs w:val="28"/>
          <w:lang w:val="en-US"/>
        </w:rPr>
        <w:sym w:font="Symbol" w:char="F06C"/>
      </w:r>
      <w:r w:rsidRPr="00E625E5">
        <w:rPr>
          <w:rFonts w:ascii="Times New Roman" w:hAnsi="Times New Roman"/>
          <w:b w:val="0"/>
          <w:szCs w:val="28"/>
          <w:lang w:val="en-US"/>
        </w:rPr>
        <w:sym w:font="Symbol" w:char="F0A3"/>
      </w:r>
      <w:r w:rsidRPr="00E625E5">
        <w:rPr>
          <w:rFonts w:ascii="Times New Roman" w:hAnsi="Times New Roman"/>
          <w:b w:val="0"/>
          <w:szCs w:val="28"/>
          <w:lang w:val="en-US"/>
        </w:rPr>
        <w:t>a</w:t>
      </w:r>
      <w:r w:rsidRPr="00E625E5">
        <w:rPr>
          <w:rFonts w:ascii="Times New Roman" w:hAnsi="Times New Roman"/>
          <w:b w:val="0"/>
          <w:szCs w:val="28"/>
          <w:lang w:val="en-US"/>
        </w:rPr>
        <w:sym w:font="Symbol" w:char="F0A3"/>
      </w:r>
      <w:r w:rsidRPr="00E625E5">
        <w:rPr>
          <w:rFonts w:ascii="Times New Roman" w:hAnsi="Times New Roman"/>
          <w:b w:val="0"/>
          <w:szCs w:val="28"/>
        </w:rPr>
        <w:t>0.9</w:t>
      </w:r>
      <w:r w:rsidRPr="00E625E5">
        <w:rPr>
          <w:rFonts w:ascii="Times New Roman" w:hAnsi="Times New Roman"/>
          <w:b w:val="0"/>
          <w:szCs w:val="28"/>
          <w:lang w:val="en-US"/>
        </w:rPr>
        <w:sym w:font="Symbol" w:char="F06C"/>
      </w:r>
      <w:r w:rsidRPr="00E625E5">
        <w:rPr>
          <w:rFonts w:ascii="Times New Roman" w:hAnsi="Times New Roman"/>
          <w:b w:val="0"/>
          <w:szCs w:val="28"/>
        </w:rPr>
        <w:t xml:space="preserve">                      </w:t>
      </w:r>
      <w:r w:rsidR="00E625E5">
        <w:rPr>
          <w:rFonts w:ascii="Times New Roman" w:hAnsi="Times New Roman"/>
          <w:b w:val="0"/>
          <w:szCs w:val="28"/>
        </w:rPr>
        <w:t xml:space="preserve">                              </w:t>
      </w:r>
      <w:r w:rsidR="0058284D" w:rsidRPr="00E625E5">
        <w:rPr>
          <w:rFonts w:ascii="Times New Roman" w:hAnsi="Times New Roman"/>
          <w:b w:val="0"/>
          <w:szCs w:val="28"/>
          <w:lang w:val="en-US"/>
        </w:rPr>
        <w:tab/>
      </w:r>
    </w:p>
    <w:p w:rsidR="0058284D" w:rsidRPr="00E625E5" w:rsidRDefault="00706618"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ab/>
        <w:t xml:space="preserve">Примем  </w:t>
      </w:r>
      <w:r w:rsidR="00426C1C" w:rsidRPr="00E625E5">
        <w:rPr>
          <w:rFonts w:ascii="Times New Roman" w:hAnsi="Times New Roman"/>
          <w:b w:val="0"/>
          <w:szCs w:val="28"/>
        </w:rPr>
        <w:tab/>
      </w:r>
      <w:r w:rsidRPr="00E625E5">
        <w:rPr>
          <w:rFonts w:ascii="Times New Roman" w:hAnsi="Times New Roman"/>
          <w:b w:val="0"/>
          <w:szCs w:val="28"/>
        </w:rPr>
        <w:t>а=0.75</w:t>
      </w:r>
      <w:r w:rsidRPr="00E625E5">
        <w:rPr>
          <w:rFonts w:ascii="Times New Roman" w:hAnsi="Times New Roman"/>
          <w:b w:val="0"/>
          <w:szCs w:val="28"/>
          <w:lang w:val="en-US"/>
        </w:rPr>
        <w:sym w:font="Symbol" w:char="F06C"/>
      </w:r>
      <w:r w:rsidRPr="00E625E5">
        <w:rPr>
          <w:rFonts w:ascii="Times New Roman" w:hAnsi="Times New Roman"/>
          <w:b w:val="0"/>
          <w:szCs w:val="28"/>
        </w:rPr>
        <w:t>=0.03</w:t>
      </w:r>
      <w:r w:rsidR="00951FB8" w:rsidRPr="00E625E5">
        <w:rPr>
          <w:rFonts w:ascii="Times New Roman" w:hAnsi="Times New Roman"/>
          <w:b w:val="0"/>
          <w:szCs w:val="28"/>
        </w:rPr>
        <w:t>75</w:t>
      </w:r>
      <w:r w:rsidRPr="00E625E5">
        <w:rPr>
          <w:rFonts w:ascii="Times New Roman" w:hAnsi="Times New Roman"/>
          <w:b w:val="0"/>
          <w:szCs w:val="28"/>
        </w:rPr>
        <w:t xml:space="preserve"> м.</w:t>
      </w:r>
      <w:r w:rsidR="00E625E5">
        <w:rPr>
          <w:rFonts w:ascii="Times New Roman" w:hAnsi="Times New Roman"/>
          <w:b w:val="0"/>
          <w:szCs w:val="28"/>
          <w:lang w:val="en-US"/>
        </w:rPr>
        <w:tab/>
      </w:r>
      <w:r w:rsidR="00E625E5">
        <w:rPr>
          <w:rFonts w:ascii="Times New Roman" w:hAnsi="Times New Roman"/>
          <w:b w:val="0"/>
          <w:szCs w:val="28"/>
          <w:lang w:val="en-US"/>
        </w:rPr>
        <w:tab/>
      </w:r>
      <w:r w:rsidR="00E625E5">
        <w:rPr>
          <w:rFonts w:ascii="Times New Roman" w:hAnsi="Times New Roman"/>
          <w:b w:val="0"/>
          <w:szCs w:val="28"/>
          <w:lang w:val="en-US"/>
        </w:rPr>
        <w:tab/>
      </w:r>
      <w:r w:rsidR="0058284D" w:rsidRPr="00E625E5">
        <w:rPr>
          <w:rFonts w:ascii="Times New Roman" w:hAnsi="Times New Roman"/>
          <w:b w:val="0"/>
          <w:szCs w:val="28"/>
          <w:lang w:val="en-US"/>
        </w:rPr>
        <w:tab/>
      </w:r>
      <w:r w:rsidR="0058284D" w:rsidRPr="00E625E5">
        <w:rPr>
          <w:rFonts w:ascii="Times New Roman" w:hAnsi="Times New Roman"/>
          <w:b w:val="0"/>
          <w:szCs w:val="28"/>
        </w:rPr>
        <w:t>(2.4.6)</w: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 xml:space="preserve">Размер </w:t>
      </w:r>
      <w:r w:rsidRPr="00E625E5">
        <w:rPr>
          <w:rFonts w:ascii="Times New Roman" w:hAnsi="Times New Roman"/>
          <w:b w:val="0"/>
          <w:szCs w:val="28"/>
          <w:lang w:val="en-US"/>
        </w:rPr>
        <w:t>b</w:t>
      </w:r>
      <w:r w:rsidRPr="00E625E5">
        <w:rPr>
          <w:rFonts w:ascii="Times New Roman" w:hAnsi="Times New Roman"/>
          <w:b w:val="0"/>
          <w:szCs w:val="28"/>
        </w:rPr>
        <w:t xml:space="preserve"> должен удовлетворять условию:</w:t>
      </w:r>
    </w:p>
    <w:p w:rsidR="0058284D" w:rsidRPr="00E625E5" w:rsidRDefault="006B7498" w:rsidP="00E625E5">
      <w:pPr>
        <w:pStyle w:val="a5"/>
        <w:spacing w:line="360" w:lineRule="auto"/>
        <w:ind w:firstLine="720"/>
        <w:jc w:val="both"/>
        <w:rPr>
          <w:rFonts w:ascii="Times New Roman" w:hAnsi="Times New Roman"/>
          <w:b w:val="0"/>
          <w:szCs w:val="28"/>
        </w:rPr>
      </w:pPr>
      <w:r w:rsidRPr="00E625E5">
        <w:rPr>
          <w:rFonts w:ascii="Times New Roman" w:hAnsi="Times New Roman"/>
          <w:szCs w:val="28"/>
        </w:rPr>
        <w:object w:dxaOrig="2535" w:dyaOrig="735">
          <v:shape id="_x0000_i1088" type="#_x0000_t75" style="width:126.75pt;height:36.75pt" o:ole="">
            <v:imagedata r:id="rId130" o:title=""/>
          </v:shape>
          <o:OLEObject Type="Embed" ProgID="Mathcad" ShapeID="_x0000_i1088" DrawAspect="Content" ObjectID="_1458011514" r:id="rId131"/>
        </w:object>
      </w:r>
      <w:r w:rsidR="0071707D" w:rsidRPr="00E625E5">
        <w:rPr>
          <w:rFonts w:ascii="Times New Roman" w:hAnsi="Times New Roman"/>
          <w:b w:val="0"/>
          <w:szCs w:val="28"/>
        </w:rPr>
        <w:t xml:space="preserve"> </w:t>
      </w:r>
      <w:r w:rsidR="00A4366D" w:rsidRPr="00E625E5">
        <w:rPr>
          <w:rFonts w:ascii="Times New Roman" w:hAnsi="Times New Roman"/>
          <w:b w:val="0"/>
          <w:szCs w:val="28"/>
        </w:rPr>
        <w:t>,</w:t>
      </w:r>
      <w:r w:rsidR="0071707D" w:rsidRPr="00E625E5">
        <w:rPr>
          <w:rFonts w:ascii="Times New Roman" w:hAnsi="Times New Roman"/>
          <w:b w:val="0"/>
          <w:szCs w:val="28"/>
        </w:rPr>
        <w:t xml:space="preserve">  </w:t>
      </w:r>
      <w:r w:rsidR="00750934" w:rsidRPr="00E625E5">
        <w:rPr>
          <w:rFonts w:ascii="Times New Roman" w:hAnsi="Times New Roman"/>
          <w:b w:val="0"/>
          <w:szCs w:val="28"/>
        </w:rPr>
        <w:tab/>
        <w:t xml:space="preserve">тогда </w:t>
      </w:r>
      <w:r w:rsidR="00750934" w:rsidRPr="00E625E5">
        <w:rPr>
          <w:rFonts w:ascii="Times New Roman" w:hAnsi="Times New Roman"/>
          <w:b w:val="0"/>
          <w:szCs w:val="28"/>
          <w:lang w:val="en-US"/>
        </w:rPr>
        <w:t>b</w:t>
      </w:r>
      <w:r w:rsidR="00750934" w:rsidRPr="00E625E5">
        <w:rPr>
          <w:rFonts w:ascii="Times New Roman" w:hAnsi="Times New Roman"/>
          <w:b w:val="0"/>
          <w:szCs w:val="28"/>
        </w:rPr>
        <w:t>=0</w:t>
      </w:r>
      <w:r w:rsidR="00FA1909" w:rsidRPr="00E625E5">
        <w:rPr>
          <w:rFonts w:ascii="Times New Roman" w:hAnsi="Times New Roman"/>
          <w:b w:val="0"/>
          <w:szCs w:val="28"/>
        </w:rPr>
        <w:t>.</w:t>
      </w:r>
      <w:r w:rsidR="00750934" w:rsidRPr="00E625E5">
        <w:rPr>
          <w:rFonts w:ascii="Times New Roman" w:hAnsi="Times New Roman"/>
          <w:b w:val="0"/>
          <w:szCs w:val="28"/>
        </w:rPr>
        <w:t>023 м</w:t>
      </w:r>
      <w:r w:rsidR="00E625E5">
        <w:rPr>
          <w:rFonts w:ascii="Times New Roman" w:hAnsi="Times New Roman"/>
          <w:b w:val="0"/>
          <w:szCs w:val="28"/>
        </w:rPr>
        <w:tab/>
      </w:r>
      <w:r w:rsidR="00E625E5">
        <w:rPr>
          <w:rFonts w:ascii="Times New Roman" w:hAnsi="Times New Roman"/>
          <w:b w:val="0"/>
          <w:szCs w:val="28"/>
        </w:rPr>
        <w:tab/>
      </w:r>
      <w:r w:rsidR="00E625E5">
        <w:rPr>
          <w:rFonts w:ascii="Times New Roman" w:hAnsi="Times New Roman"/>
          <w:b w:val="0"/>
          <w:szCs w:val="28"/>
        </w:rPr>
        <w:tab/>
      </w:r>
      <w:r w:rsidR="0058284D" w:rsidRPr="00E625E5">
        <w:rPr>
          <w:rFonts w:ascii="Times New Roman" w:hAnsi="Times New Roman"/>
          <w:b w:val="0"/>
          <w:szCs w:val="28"/>
          <w:lang w:val="en-US"/>
        </w:rPr>
        <w:tab/>
      </w:r>
      <w:r w:rsidR="0058284D" w:rsidRPr="00E625E5">
        <w:rPr>
          <w:rFonts w:ascii="Times New Roman" w:hAnsi="Times New Roman"/>
          <w:b w:val="0"/>
          <w:szCs w:val="28"/>
        </w:rPr>
        <w:t>(2.4.</w:t>
      </w:r>
      <w:r w:rsidR="0058284D" w:rsidRPr="00E625E5">
        <w:rPr>
          <w:rFonts w:ascii="Times New Roman" w:hAnsi="Times New Roman"/>
          <w:b w:val="0"/>
          <w:szCs w:val="28"/>
          <w:lang w:val="en-US"/>
        </w:rPr>
        <w:t>7</w:t>
      </w:r>
      <w:r w:rsidR="0058284D" w:rsidRPr="00E625E5">
        <w:rPr>
          <w:rFonts w:ascii="Times New Roman" w:hAnsi="Times New Roman"/>
          <w:b w:val="0"/>
          <w:szCs w:val="28"/>
        </w:rPr>
        <w:t>)</w:t>
      </w:r>
    </w:p>
    <w:p w:rsidR="001A5014" w:rsidRPr="00E625E5" w:rsidRDefault="00A93873" w:rsidP="00E625E5">
      <w:pPr>
        <w:pStyle w:val="a5"/>
        <w:spacing w:line="360" w:lineRule="auto"/>
        <w:ind w:firstLine="720"/>
        <w:jc w:val="both"/>
        <w:rPr>
          <w:rFonts w:ascii="Times New Roman" w:hAnsi="Times New Roman"/>
          <w:b w:val="0"/>
          <w:szCs w:val="28"/>
        </w:rPr>
      </w:pPr>
      <w:r>
        <w:rPr>
          <w:rFonts w:ascii="Times New Roman" w:hAnsi="Times New Roman"/>
          <w:b w:val="0"/>
          <w:szCs w:val="28"/>
        </w:rPr>
        <w:pict>
          <v:shape id="_x0000_i1089" type="#_x0000_t75" style="width:367.5pt;height:215.25pt">
            <v:imagedata r:id="rId132" o:title=""/>
          </v:shape>
        </w:pict>
      </w:r>
    </w:p>
    <w:p w:rsidR="001A5014" w:rsidRPr="00E625E5" w:rsidRDefault="001A5014" w:rsidP="00E625E5">
      <w:pPr>
        <w:pStyle w:val="a5"/>
        <w:spacing w:line="360" w:lineRule="auto"/>
        <w:ind w:firstLine="720"/>
        <w:rPr>
          <w:rFonts w:ascii="Times New Roman" w:hAnsi="Times New Roman"/>
          <w:b w:val="0"/>
          <w:szCs w:val="28"/>
        </w:rPr>
      </w:pPr>
      <w:r w:rsidRPr="00E625E5">
        <w:rPr>
          <w:rFonts w:ascii="Times New Roman" w:hAnsi="Times New Roman"/>
          <w:b w:val="0"/>
          <w:szCs w:val="28"/>
        </w:rPr>
        <w:t>Рис.9 – Прямоугольный волновод с установленным наклонным штырем</w:t>
      </w:r>
    </w:p>
    <w:p w:rsidR="001A5014" w:rsidRPr="00E625E5" w:rsidRDefault="001A5014" w:rsidP="00E625E5">
      <w:pPr>
        <w:pStyle w:val="a5"/>
        <w:spacing w:line="360" w:lineRule="auto"/>
        <w:ind w:firstLine="720"/>
        <w:jc w:val="both"/>
        <w:rPr>
          <w:rFonts w:ascii="Times New Roman" w:hAnsi="Times New Roman"/>
          <w:b w:val="0"/>
          <w:szCs w:val="28"/>
        </w:rPr>
      </w:pP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 xml:space="preserve">Длина отрезка волновода </w:t>
      </w:r>
      <w:r w:rsidRPr="00E625E5">
        <w:rPr>
          <w:rFonts w:ascii="Times New Roman" w:hAnsi="Times New Roman"/>
          <w:b w:val="0"/>
          <w:szCs w:val="28"/>
          <w:lang w:val="en-US"/>
        </w:rPr>
        <w:sym w:font="Symbol" w:char="F069"/>
      </w:r>
      <w:r w:rsidRPr="00E625E5">
        <w:rPr>
          <w:rFonts w:ascii="Times New Roman" w:hAnsi="Times New Roman"/>
          <w:b w:val="0"/>
          <w:szCs w:val="28"/>
          <w:vertAlign w:val="subscript"/>
        </w:rPr>
        <w:t>1</w:t>
      </w:r>
      <w:r w:rsidRPr="00E625E5">
        <w:rPr>
          <w:rFonts w:ascii="Times New Roman" w:hAnsi="Times New Roman"/>
          <w:b w:val="0"/>
          <w:szCs w:val="28"/>
        </w:rPr>
        <w:t xml:space="preserve"> от возбуждающего штыря до закорачивающей стенки выбирается из условия согласования с питающим коаксиалом.</w:t>
      </w:r>
    </w:p>
    <w:p w:rsidR="00986303" w:rsidRPr="00E625E5" w:rsidRDefault="00C84898" w:rsidP="00E625E5">
      <w:pPr>
        <w:pStyle w:val="a5"/>
        <w:spacing w:line="360" w:lineRule="auto"/>
        <w:ind w:firstLine="720"/>
        <w:jc w:val="both"/>
        <w:rPr>
          <w:rFonts w:ascii="Times New Roman" w:hAnsi="Times New Roman"/>
          <w:b w:val="0"/>
          <w:szCs w:val="28"/>
        </w:rPr>
      </w:pPr>
      <w:r w:rsidRPr="00E625E5">
        <w:rPr>
          <w:rFonts w:ascii="Times New Roman" w:hAnsi="Times New Roman"/>
          <w:szCs w:val="28"/>
        </w:rPr>
        <w:object w:dxaOrig="1815" w:dyaOrig="1050">
          <v:shape id="_x0000_i1090" type="#_x0000_t75" style="width:90.75pt;height:52.5pt" o:ole="">
            <v:imagedata r:id="rId133" o:title=""/>
          </v:shape>
          <o:OLEObject Type="Embed" ProgID="Mathcad" ShapeID="_x0000_i1090" DrawAspect="Content" ObjectID="_1458011515" r:id="rId134"/>
        </w:object>
      </w:r>
      <w:r w:rsidR="0071707D" w:rsidRPr="00E625E5">
        <w:rPr>
          <w:rFonts w:ascii="Times New Roman" w:hAnsi="Times New Roman"/>
          <w:b w:val="0"/>
          <w:szCs w:val="28"/>
        </w:rPr>
        <w:t xml:space="preserve"> </w:t>
      </w:r>
      <w:r w:rsidR="00F8069A" w:rsidRPr="00E625E5">
        <w:rPr>
          <w:rFonts w:ascii="Times New Roman" w:hAnsi="Times New Roman"/>
          <w:b w:val="0"/>
          <w:szCs w:val="28"/>
        </w:rPr>
        <w:t xml:space="preserve">, тогда </w:t>
      </w:r>
      <w:r w:rsidR="00F8069A" w:rsidRPr="00E625E5">
        <w:rPr>
          <w:rFonts w:ascii="Times New Roman" w:hAnsi="Times New Roman"/>
          <w:b w:val="0"/>
          <w:szCs w:val="28"/>
          <w:lang w:val="en-US"/>
        </w:rPr>
        <w:t>t1</w:t>
      </w:r>
      <w:r w:rsidR="00F8069A" w:rsidRPr="00E625E5">
        <w:rPr>
          <w:rFonts w:ascii="Times New Roman" w:hAnsi="Times New Roman"/>
          <w:b w:val="0"/>
          <w:szCs w:val="28"/>
        </w:rPr>
        <w:t>=0.017 м.</w:t>
      </w:r>
      <w:r w:rsidRPr="00E625E5">
        <w:rPr>
          <w:rFonts w:ascii="Times New Roman" w:hAnsi="Times New Roman"/>
          <w:b w:val="0"/>
          <w:szCs w:val="28"/>
        </w:rPr>
        <w:tab/>
      </w:r>
      <w:r w:rsidRPr="00E625E5">
        <w:rPr>
          <w:rFonts w:ascii="Times New Roman" w:hAnsi="Times New Roman"/>
          <w:b w:val="0"/>
          <w:szCs w:val="28"/>
        </w:rPr>
        <w:tab/>
      </w:r>
      <w:r w:rsidRPr="00E625E5">
        <w:rPr>
          <w:rFonts w:ascii="Times New Roman" w:hAnsi="Times New Roman"/>
          <w:b w:val="0"/>
          <w:szCs w:val="28"/>
        </w:rPr>
        <w:tab/>
      </w:r>
      <w:r w:rsidR="00E625E5">
        <w:rPr>
          <w:rFonts w:ascii="Times New Roman" w:hAnsi="Times New Roman"/>
          <w:b w:val="0"/>
          <w:szCs w:val="28"/>
          <w:lang w:val="en-US"/>
        </w:rPr>
        <w:tab/>
      </w:r>
      <w:r w:rsidR="00986303" w:rsidRPr="00E625E5">
        <w:rPr>
          <w:rFonts w:ascii="Times New Roman" w:hAnsi="Times New Roman"/>
          <w:b w:val="0"/>
          <w:szCs w:val="28"/>
          <w:lang w:val="en-US"/>
        </w:rPr>
        <w:tab/>
      </w:r>
      <w:r w:rsidR="00986303" w:rsidRPr="00E625E5">
        <w:rPr>
          <w:rFonts w:ascii="Times New Roman" w:hAnsi="Times New Roman"/>
          <w:b w:val="0"/>
          <w:szCs w:val="28"/>
        </w:rPr>
        <w:t>(2.4.</w:t>
      </w:r>
      <w:r w:rsidR="00986303" w:rsidRPr="00E625E5">
        <w:rPr>
          <w:rFonts w:ascii="Times New Roman" w:hAnsi="Times New Roman"/>
          <w:b w:val="0"/>
          <w:szCs w:val="28"/>
          <w:lang w:val="en-US"/>
        </w:rPr>
        <w:t>8</w:t>
      </w:r>
      <w:r w:rsidR="00986303" w:rsidRPr="00E625E5">
        <w:rPr>
          <w:rFonts w:ascii="Times New Roman" w:hAnsi="Times New Roman"/>
          <w:b w:val="0"/>
          <w:szCs w:val="28"/>
        </w:rPr>
        <w:t>)</w: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 xml:space="preserve">Длина волновода </w:t>
      </w:r>
      <w:r w:rsidRPr="00E625E5">
        <w:rPr>
          <w:rFonts w:ascii="Times New Roman" w:hAnsi="Times New Roman"/>
          <w:b w:val="0"/>
          <w:szCs w:val="28"/>
          <w:lang w:val="en-US"/>
        </w:rPr>
        <w:sym w:font="Symbol" w:char="F069"/>
      </w:r>
      <w:r w:rsidRPr="00E625E5">
        <w:rPr>
          <w:rFonts w:ascii="Times New Roman" w:hAnsi="Times New Roman"/>
          <w:b w:val="0"/>
          <w:szCs w:val="28"/>
          <w:vertAlign w:val="subscript"/>
        </w:rPr>
        <w:t xml:space="preserve">2 </w:t>
      </w:r>
      <w:r w:rsidRPr="00E625E5">
        <w:rPr>
          <w:rFonts w:ascii="Times New Roman" w:hAnsi="Times New Roman"/>
          <w:b w:val="0"/>
          <w:szCs w:val="28"/>
        </w:rPr>
        <w:t xml:space="preserve">от возбуждающего устройства до горловины рупора выбирается из условия фильтрации высших типов волн. Вблизи штыря кроме волны </w:t>
      </w:r>
      <w:r w:rsidRPr="00E625E5">
        <w:rPr>
          <w:rFonts w:ascii="Times New Roman" w:hAnsi="Times New Roman"/>
          <w:b w:val="0"/>
          <w:szCs w:val="28"/>
          <w:lang w:val="en-US"/>
        </w:rPr>
        <w:t>H</w:t>
      </w:r>
      <w:r w:rsidRPr="00E625E5">
        <w:rPr>
          <w:rFonts w:ascii="Times New Roman" w:hAnsi="Times New Roman"/>
          <w:b w:val="0"/>
          <w:szCs w:val="28"/>
          <w:vertAlign w:val="subscript"/>
        </w:rPr>
        <w:t>10</w:t>
      </w:r>
      <w:r w:rsidRPr="00E625E5">
        <w:rPr>
          <w:rFonts w:ascii="Times New Roman" w:hAnsi="Times New Roman"/>
          <w:b w:val="0"/>
          <w:szCs w:val="28"/>
        </w:rPr>
        <w:t xml:space="preserve"> возбуждается множество высших типов волн, все они оказываются в за критическом режиме и по мере движения к рупору затухают по </w:t>
      </w:r>
      <w:r w:rsidRPr="00E625E5">
        <w:rPr>
          <w:rFonts w:ascii="Times New Roman" w:hAnsi="Times New Roman"/>
          <w:b w:val="0"/>
          <w:szCs w:val="28"/>
          <w:lang w:val="en-US"/>
        </w:rPr>
        <w:t>exp</w:t>
      </w:r>
      <w:r w:rsidRPr="00E625E5">
        <w:rPr>
          <w:rFonts w:ascii="Times New Roman" w:hAnsi="Times New Roman"/>
          <w:b w:val="0"/>
          <w:szCs w:val="28"/>
        </w:rPr>
        <w:t xml:space="preserve">. Высшие типы волн не должны проходить в горловину рупора, а затем в его раскрыв, для этого их амплитуда должна уменьшиться на длине </w:t>
      </w:r>
      <w:r w:rsidRPr="00E625E5">
        <w:rPr>
          <w:rFonts w:ascii="Times New Roman" w:hAnsi="Times New Roman"/>
          <w:b w:val="0"/>
          <w:szCs w:val="28"/>
          <w:lang w:val="en-US"/>
        </w:rPr>
        <w:sym w:font="Symbol" w:char="F069"/>
      </w:r>
      <w:r w:rsidRPr="00E625E5">
        <w:rPr>
          <w:rFonts w:ascii="Times New Roman" w:hAnsi="Times New Roman"/>
          <w:b w:val="0"/>
          <w:szCs w:val="28"/>
          <w:vertAlign w:val="subscript"/>
        </w:rPr>
        <w:t xml:space="preserve">2 </w:t>
      </w:r>
      <w:r w:rsidRPr="00E625E5">
        <w:rPr>
          <w:rFonts w:ascii="Times New Roman" w:hAnsi="Times New Roman"/>
          <w:b w:val="0"/>
          <w:szCs w:val="28"/>
        </w:rPr>
        <w:t>примерно в 100 раз.</w:t>
      </w:r>
    </w:p>
    <w:p w:rsidR="00757517" w:rsidRPr="00E625E5" w:rsidRDefault="006B1F53" w:rsidP="00E625E5">
      <w:pPr>
        <w:pStyle w:val="a5"/>
        <w:spacing w:line="360" w:lineRule="auto"/>
        <w:ind w:firstLine="720"/>
        <w:jc w:val="both"/>
        <w:rPr>
          <w:rFonts w:ascii="Times New Roman" w:hAnsi="Times New Roman"/>
          <w:b w:val="0"/>
          <w:szCs w:val="28"/>
          <w:lang w:val="en-US"/>
        </w:rPr>
      </w:pPr>
      <w:r w:rsidRPr="00E625E5">
        <w:rPr>
          <w:rFonts w:ascii="Times New Roman" w:hAnsi="Times New Roman"/>
          <w:szCs w:val="28"/>
        </w:rPr>
        <w:object w:dxaOrig="2100" w:dyaOrig="1050">
          <v:shape id="_x0000_i1091" type="#_x0000_t75" style="width:105pt;height:52.5pt" o:ole="">
            <v:imagedata r:id="rId135" o:title=""/>
          </v:shape>
          <o:OLEObject Type="Embed" ProgID="Mathcad" ShapeID="_x0000_i1091" DrawAspect="Content" ObjectID="_1458011516" r:id="rId136"/>
        </w:object>
      </w:r>
      <w:r w:rsidRPr="00E625E5">
        <w:rPr>
          <w:rFonts w:ascii="Times New Roman" w:hAnsi="Times New Roman"/>
          <w:szCs w:val="28"/>
        </w:rPr>
        <w:t>,</w:t>
      </w:r>
      <w:r w:rsidR="00011401" w:rsidRPr="00E625E5">
        <w:rPr>
          <w:rFonts w:ascii="Times New Roman" w:hAnsi="Times New Roman"/>
          <w:b w:val="0"/>
          <w:szCs w:val="28"/>
        </w:rPr>
        <w:t xml:space="preserve"> </w:t>
      </w:r>
      <w:r w:rsidR="00E625E5">
        <w:rPr>
          <w:rFonts w:ascii="Times New Roman" w:hAnsi="Times New Roman"/>
          <w:b w:val="0"/>
          <w:szCs w:val="28"/>
          <w:lang w:val="en-US"/>
        </w:rPr>
        <w:tab/>
      </w:r>
      <w:r w:rsidR="00E625E5">
        <w:rPr>
          <w:rFonts w:ascii="Times New Roman" w:hAnsi="Times New Roman"/>
          <w:b w:val="0"/>
          <w:szCs w:val="28"/>
          <w:lang w:val="en-US"/>
        </w:rPr>
        <w:tab/>
      </w:r>
      <w:r w:rsidR="00E625E5">
        <w:rPr>
          <w:rFonts w:ascii="Times New Roman" w:hAnsi="Times New Roman"/>
          <w:b w:val="0"/>
          <w:szCs w:val="28"/>
          <w:lang w:val="en-US"/>
        </w:rPr>
        <w:tab/>
      </w:r>
      <w:r w:rsidR="00E625E5">
        <w:rPr>
          <w:rFonts w:ascii="Times New Roman" w:hAnsi="Times New Roman"/>
          <w:b w:val="0"/>
          <w:szCs w:val="28"/>
          <w:lang w:val="en-US"/>
        </w:rPr>
        <w:tab/>
      </w:r>
      <w:r w:rsidR="00E625E5">
        <w:rPr>
          <w:rFonts w:ascii="Times New Roman" w:hAnsi="Times New Roman"/>
          <w:b w:val="0"/>
          <w:szCs w:val="28"/>
          <w:lang w:val="en-US"/>
        </w:rPr>
        <w:tab/>
      </w:r>
      <w:r w:rsidR="00E625E5">
        <w:rPr>
          <w:rFonts w:ascii="Times New Roman" w:hAnsi="Times New Roman"/>
          <w:b w:val="0"/>
          <w:szCs w:val="28"/>
          <w:lang w:val="en-US"/>
        </w:rPr>
        <w:tab/>
      </w:r>
      <w:r w:rsidR="00757517" w:rsidRPr="00E625E5">
        <w:rPr>
          <w:rFonts w:ascii="Times New Roman" w:hAnsi="Times New Roman"/>
          <w:b w:val="0"/>
          <w:szCs w:val="28"/>
          <w:lang w:val="en-US"/>
        </w:rPr>
        <w:tab/>
      </w:r>
      <w:r w:rsidR="00757517" w:rsidRPr="00E625E5">
        <w:rPr>
          <w:rFonts w:ascii="Times New Roman" w:hAnsi="Times New Roman"/>
          <w:b w:val="0"/>
          <w:szCs w:val="28"/>
        </w:rPr>
        <w:t>(2.4.9)</w:t>
      </w:r>
    </w:p>
    <w:p w:rsidR="00F618FA" w:rsidRPr="00E625E5" w:rsidRDefault="00011401"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 xml:space="preserve">где </w:t>
      </w:r>
      <w:r w:rsidRPr="00E625E5">
        <w:rPr>
          <w:rFonts w:ascii="Times New Roman" w:hAnsi="Times New Roman"/>
          <w:b w:val="0"/>
          <w:szCs w:val="28"/>
          <w:lang w:val="en-US"/>
        </w:rPr>
        <w:sym w:font="Symbol" w:char="F06C"/>
      </w:r>
      <w:r w:rsidRPr="00E625E5">
        <w:rPr>
          <w:rFonts w:ascii="Times New Roman" w:hAnsi="Times New Roman"/>
          <w:b w:val="0"/>
          <w:szCs w:val="28"/>
          <w:vertAlign w:val="subscript"/>
        </w:rPr>
        <w:t>кр</w:t>
      </w:r>
      <w:r w:rsidRPr="00E625E5">
        <w:rPr>
          <w:rFonts w:ascii="Times New Roman" w:hAnsi="Times New Roman"/>
          <w:b w:val="0"/>
          <w:szCs w:val="28"/>
          <w:vertAlign w:val="subscript"/>
          <w:lang w:val="en-US"/>
        </w:rPr>
        <w:t>H</w:t>
      </w:r>
      <w:r w:rsidRPr="00E625E5">
        <w:rPr>
          <w:rFonts w:ascii="Times New Roman" w:hAnsi="Times New Roman"/>
          <w:b w:val="0"/>
          <w:szCs w:val="28"/>
          <w:vertAlign w:val="subscript"/>
        </w:rPr>
        <w:t xml:space="preserve">11 </w:t>
      </w:r>
      <w:r w:rsidRPr="00E625E5">
        <w:rPr>
          <w:rFonts w:ascii="Times New Roman" w:hAnsi="Times New Roman"/>
          <w:b w:val="0"/>
          <w:szCs w:val="28"/>
        </w:rPr>
        <w:t xml:space="preserve">– критическая длина волны </w:t>
      </w:r>
      <w:r w:rsidRPr="00E625E5">
        <w:rPr>
          <w:rFonts w:ascii="Times New Roman" w:hAnsi="Times New Roman"/>
          <w:b w:val="0"/>
          <w:szCs w:val="28"/>
          <w:lang w:val="en-US"/>
        </w:rPr>
        <w:t>H</w:t>
      </w:r>
      <w:r w:rsidRPr="00E625E5">
        <w:rPr>
          <w:rFonts w:ascii="Times New Roman" w:hAnsi="Times New Roman"/>
          <w:b w:val="0"/>
          <w:szCs w:val="28"/>
          <w:vertAlign w:val="subscript"/>
        </w:rPr>
        <w:t>11</w:t>
      </w:r>
      <w:r w:rsidRPr="00E625E5">
        <w:rPr>
          <w:rFonts w:ascii="Times New Roman" w:hAnsi="Times New Roman"/>
          <w:b w:val="0"/>
          <w:szCs w:val="28"/>
        </w:rPr>
        <w:t xml:space="preserve">, равная </w:t>
      </w:r>
      <w:r w:rsidRPr="00E625E5">
        <w:rPr>
          <w:rFonts w:ascii="Times New Roman" w:hAnsi="Times New Roman"/>
          <w:b w:val="0"/>
          <w:i/>
          <w:szCs w:val="28"/>
          <w:lang w:val="en-US"/>
        </w:rPr>
        <w:t>a</w:t>
      </w:r>
      <w:r w:rsidRPr="00E625E5">
        <w:rPr>
          <w:rFonts w:ascii="Times New Roman" w:hAnsi="Times New Roman"/>
          <w:b w:val="0"/>
          <w:i/>
          <w:szCs w:val="28"/>
        </w:rPr>
        <w:t>.</w:t>
      </w:r>
      <w:r w:rsidR="006B1F53" w:rsidRPr="00E625E5">
        <w:rPr>
          <w:rFonts w:ascii="Times New Roman" w:hAnsi="Times New Roman"/>
          <w:szCs w:val="28"/>
        </w:rPr>
        <w:t xml:space="preserve"> </w:t>
      </w:r>
      <w:r w:rsidR="00F618FA" w:rsidRPr="00E625E5">
        <w:rPr>
          <w:rFonts w:ascii="Times New Roman" w:hAnsi="Times New Roman"/>
          <w:szCs w:val="28"/>
        </w:rPr>
        <w:tab/>
      </w:r>
    </w:p>
    <w:p w:rsidR="00011401" w:rsidRPr="00E625E5" w:rsidRDefault="00011401" w:rsidP="00E625E5">
      <w:pPr>
        <w:pStyle w:val="a5"/>
        <w:spacing w:line="360" w:lineRule="auto"/>
        <w:ind w:firstLine="720"/>
        <w:jc w:val="both"/>
        <w:rPr>
          <w:rFonts w:ascii="Times New Roman" w:hAnsi="Times New Roman"/>
          <w:b w:val="0"/>
          <w:i/>
          <w:szCs w:val="28"/>
        </w:rPr>
      </w:pPr>
      <w:r w:rsidRPr="00E625E5">
        <w:rPr>
          <w:rFonts w:ascii="Times New Roman" w:hAnsi="Times New Roman"/>
          <w:b w:val="0"/>
          <w:szCs w:val="28"/>
        </w:rPr>
        <w:t xml:space="preserve">Отсюда </w:t>
      </w:r>
      <w:r w:rsidRPr="00E625E5">
        <w:rPr>
          <w:rFonts w:ascii="Times New Roman" w:hAnsi="Times New Roman"/>
          <w:b w:val="0"/>
          <w:szCs w:val="28"/>
          <w:lang w:val="en-US"/>
        </w:rPr>
        <w:sym w:font="Symbol" w:char="F069"/>
      </w:r>
      <w:r w:rsidRPr="00E625E5">
        <w:rPr>
          <w:rFonts w:ascii="Times New Roman" w:hAnsi="Times New Roman"/>
          <w:b w:val="0"/>
          <w:szCs w:val="28"/>
          <w:vertAlign w:val="subscript"/>
        </w:rPr>
        <w:t>2</w:t>
      </w:r>
      <w:r w:rsidRPr="00E625E5">
        <w:rPr>
          <w:rFonts w:ascii="Times New Roman" w:hAnsi="Times New Roman"/>
          <w:b w:val="0"/>
          <w:szCs w:val="28"/>
        </w:rPr>
        <w:t xml:space="preserve">=0.042 м.                                  </w: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 xml:space="preserve">Найдем расстояние от раскрыва до горловины рупора, одинаковое в плоскостях </w:t>
      </w:r>
      <w:r w:rsidRPr="00E625E5">
        <w:rPr>
          <w:rFonts w:ascii="Times New Roman" w:hAnsi="Times New Roman"/>
          <w:b w:val="0"/>
          <w:szCs w:val="28"/>
          <w:lang w:val="en-US"/>
        </w:rPr>
        <w:t>E</w:t>
      </w:r>
      <w:r w:rsidRPr="00E625E5">
        <w:rPr>
          <w:rFonts w:ascii="Times New Roman" w:hAnsi="Times New Roman"/>
          <w:b w:val="0"/>
          <w:szCs w:val="28"/>
        </w:rPr>
        <w:t xml:space="preserve"> и </w:t>
      </w:r>
      <w:r w:rsidRPr="00E625E5">
        <w:rPr>
          <w:rFonts w:ascii="Times New Roman" w:hAnsi="Times New Roman"/>
          <w:b w:val="0"/>
          <w:szCs w:val="28"/>
          <w:lang w:val="en-US"/>
        </w:rPr>
        <w:t>H</w:t>
      </w:r>
      <w:r w:rsidRPr="00E625E5">
        <w:rPr>
          <w:rFonts w:ascii="Times New Roman" w:hAnsi="Times New Roman"/>
          <w:b w:val="0"/>
          <w:szCs w:val="28"/>
        </w:rPr>
        <w:t>:</w:t>
      </w:r>
    </w:p>
    <w:p w:rsidR="00A852A0" w:rsidRPr="00E625E5" w:rsidRDefault="0071707D" w:rsidP="00E625E5">
      <w:pPr>
        <w:pStyle w:val="a5"/>
        <w:spacing w:line="360" w:lineRule="auto"/>
        <w:ind w:firstLine="720"/>
        <w:jc w:val="both"/>
        <w:rPr>
          <w:rFonts w:ascii="Times New Roman" w:hAnsi="Times New Roman"/>
          <w:b w:val="0"/>
          <w:szCs w:val="28"/>
          <w:lang w:val="en-US"/>
        </w:rPr>
      </w:pPr>
      <w:r w:rsidRPr="00E625E5">
        <w:rPr>
          <w:rFonts w:ascii="Times New Roman" w:hAnsi="Times New Roman"/>
          <w:b w:val="0"/>
          <w:szCs w:val="28"/>
          <w:lang w:val="en-US"/>
        </w:rPr>
        <w:t>h=R</w:t>
      </w:r>
      <w:r w:rsidR="00D11C88" w:rsidRPr="00E625E5">
        <w:rPr>
          <w:rFonts w:ascii="Times New Roman" w:hAnsi="Times New Roman"/>
          <w:b w:val="0"/>
          <w:szCs w:val="28"/>
          <w:vertAlign w:val="subscript"/>
        </w:rPr>
        <w:t>А</w:t>
      </w:r>
      <w:r w:rsidRPr="00E625E5">
        <w:rPr>
          <w:rFonts w:ascii="Times New Roman" w:hAnsi="Times New Roman"/>
          <w:b w:val="0"/>
          <w:szCs w:val="28"/>
          <w:lang w:val="en-US"/>
        </w:rPr>
        <w:t>-R</w:t>
      </w:r>
      <w:r w:rsidR="00D11C88" w:rsidRPr="00E625E5">
        <w:rPr>
          <w:rFonts w:ascii="Times New Roman" w:hAnsi="Times New Roman"/>
          <w:b w:val="0"/>
          <w:szCs w:val="28"/>
          <w:vertAlign w:val="subscript"/>
        </w:rPr>
        <w:t>А</w:t>
      </w:r>
      <w:r w:rsidRPr="00E625E5">
        <w:rPr>
          <w:rFonts w:ascii="Times New Roman" w:hAnsi="Times New Roman"/>
          <w:b w:val="0"/>
          <w:szCs w:val="28"/>
          <w:lang w:val="en-US"/>
        </w:rPr>
        <w:t>a/a</w:t>
      </w:r>
      <w:r w:rsidRPr="00E625E5">
        <w:rPr>
          <w:rFonts w:ascii="Times New Roman" w:hAnsi="Times New Roman"/>
          <w:b w:val="0"/>
          <w:szCs w:val="28"/>
          <w:vertAlign w:val="subscript"/>
          <w:lang w:val="en-US"/>
        </w:rPr>
        <w:t xml:space="preserve">p                                        </w:t>
      </w:r>
      <w:r w:rsidR="00872676" w:rsidRPr="00E625E5">
        <w:rPr>
          <w:rFonts w:ascii="Times New Roman" w:hAnsi="Times New Roman"/>
          <w:b w:val="0"/>
          <w:szCs w:val="28"/>
          <w:vertAlign w:val="subscript"/>
          <w:lang w:val="en-US"/>
        </w:rPr>
        <w:tab/>
      </w:r>
      <w:r w:rsidR="00872676" w:rsidRPr="00E625E5">
        <w:rPr>
          <w:rFonts w:ascii="Times New Roman" w:hAnsi="Times New Roman"/>
          <w:b w:val="0"/>
          <w:szCs w:val="28"/>
          <w:vertAlign w:val="subscript"/>
          <w:lang w:val="en-US"/>
        </w:rPr>
        <w:tab/>
      </w:r>
      <w:r w:rsidR="00872676" w:rsidRPr="00E625E5">
        <w:rPr>
          <w:rFonts w:ascii="Times New Roman" w:hAnsi="Times New Roman"/>
          <w:b w:val="0"/>
          <w:szCs w:val="28"/>
          <w:vertAlign w:val="subscript"/>
          <w:lang w:val="en-US"/>
        </w:rPr>
        <w:tab/>
      </w:r>
      <w:r w:rsidR="00872676" w:rsidRPr="00E625E5">
        <w:rPr>
          <w:rFonts w:ascii="Times New Roman" w:hAnsi="Times New Roman"/>
          <w:b w:val="0"/>
          <w:szCs w:val="28"/>
          <w:vertAlign w:val="subscript"/>
          <w:lang w:val="en-US"/>
        </w:rPr>
        <w:tab/>
      </w:r>
      <w:r w:rsidR="00872676" w:rsidRPr="00E625E5">
        <w:rPr>
          <w:rFonts w:ascii="Times New Roman" w:hAnsi="Times New Roman"/>
          <w:b w:val="0"/>
          <w:szCs w:val="28"/>
          <w:vertAlign w:val="subscript"/>
          <w:lang w:val="en-US"/>
        </w:rPr>
        <w:tab/>
      </w:r>
      <w:r w:rsidRPr="00E625E5">
        <w:rPr>
          <w:rFonts w:ascii="Times New Roman" w:hAnsi="Times New Roman"/>
          <w:b w:val="0"/>
          <w:szCs w:val="28"/>
          <w:vertAlign w:val="subscript"/>
          <w:lang w:val="en-US"/>
        </w:rPr>
        <w:t xml:space="preserve">         </w:t>
      </w:r>
      <w:r w:rsidR="00A852A0" w:rsidRPr="00E625E5">
        <w:rPr>
          <w:rFonts w:ascii="Times New Roman" w:hAnsi="Times New Roman"/>
          <w:b w:val="0"/>
          <w:szCs w:val="28"/>
          <w:vertAlign w:val="subscript"/>
          <w:lang w:val="en-US"/>
        </w:rPr>
        <w:tab/>
      </w:r>
      <w:r w:rsidR="00A852A0" w:rsidRPr="00E625E5">
        <w:rPr>
          <w:rFonts w:ascii="Times New Roman" w:hAnsi="Times New Roman"/>
          <w:b w:val="0"/>
          <w:szCs w:val="28"/>
          <w:lang w:val="en-US"/>
        </w:rPr>
        <w:t>(2.4.10)</w:t>
      </w:r>
    </w:p>
    <w:p w:rsidR="0071707D" w:rsidRPr="00E625E5" w:rsidRDefault="0071707D" w:rsidP="00E625E5">
      <w:pPr>
        <w:pStyle w:val="a5"/>
        <w:spacing w:line="360" w:lineRule="auto"/>
        <w:ind w:firstLine="720"/>
        <w:jc w:val="both"/>
        <w:rPr>
          <w:rFonts w:ascii="Times New Roman" w:hAnsi="Times New Roman"/>
          <w:b w:val="0"/>
          <w:szCs w:val="28"/>
          <w:lang w:val="en-US"/>
        </w:rPr>
      </w:pPr>
      <w:r w:rsidRPr="00E625E5">
        <w:rPr>
          <w:rFonts w:ascii="Times New Roman" w:hAnsi="Times New Roman"/>
          <w:b w:val="0"/>
          <w:szCs w:val="28"/>
          <w:lang w:val="en-US"/>
        </w:rPr>
        <w:t>h=0.</w:t>
      </w:r>
      <w:r w:rsidR="00BB084F" w:rsidRPr="00E625E5">
        <w:rPr>
          <w:rFonts w:ascii="Times New Roman" w:hAnsi="Times New Roman"/>
          <w:b w:val="0"/>
          <w:szCs w:val="28"/>
          <w:lang w:val="en-US"/>
        </w:rPr>
        <w:t>105</w:t>
      </w:r>
      <w:r w:rsidRPr="00E625E5">
        <w:rPr>
          <w:rFonts w:ascii="Times New Roman" w:hAnsi="Times New Roman"/>
          <w:b w:val="0"/>
          <w:szCs w:val="28"/>
          <w:lang w:val="en-US"/>
        </w:rPr>
        <w:t>-0.</w:t>
      </w:r>
      <w:r w:rsidR="00BB084F" w:rsidRPr="00E625E5">
        <w:rPr>
          <w:rFonts w:ascii="Times New Roman" w:hAnsi="Times New Roman"/>
          <w:b w:val="0"/>
          <w:szCs w:val="28"/>
          <w:lang w:val="en-US"/>
        </w:rPr>
        <w:t>105</w:t>
      </w:r>
      <w:r w:rsidRPr="00E625E5">
        <w:rPr>
          <w:rFonts w:ascii="Times New Roman" w:hAnsi="Times New Roman"/>
          <w:b w:val="0"/>
          <w:szCs w:val="28"/>
          <w:lang w:val="en-US"/>
        </w:rPr>
        <w:sym w:font="Symbol" w:char="F0D7"/>
      </w:r>
      <w:r w:rsidRPr="00E625E5">
        <w:rPr>
          <w:rFonts w:ascii="Times New Roman" w:hAnsi="Times New Roman"/>
          <w:b w:val="0"/>
          <w:szCs w:val="28"/>
          <w:lang w:val="en-US"/>
        </w:rPr>
        <w:t>0.0</w:t>
      </w:r>
      <w:r w:rsidR="00BB084F" w:rsidRPr="00E625E5">
        <w:rPr>
          <w:rFonts w:ascii="Times New Roman" w:hAnsi="Times New Roman"/>
          <w:b w:val="0"/>
          <w:szCs w:val="28"/>
          <w:lang w:val="en-US"/>
        </w:rPr>
        <w:t>375</w:t>
      </w:r>
      <w:r w:rsidRPr="00E625E5">
        <w:rPr>
          <w:rFonts w:ascii="Times New Roman" w:hAnsi="Times New Roman"/>
          <w:b w:val="0"/>
          <w:szCs w:val="28"/>
          <w:lang w:val="en-US"/>
        </w:rPr>
        <w:t>/0.</w:t>
      </w:r>
      <w:r w:rsidR="00BB084F" w:rsidRPr="00E625E5">
        <w:rPr>
          <w:rFonts w:ascii="Times New Roman" w:hAnsi="Times New Roman"/>
          <w:b w:val="0"/>
          <w:szCs w:val="28"/>
          <w:lang w:val="en-US"/>
        </w:rPr>
        <w:t>126</w:t>
      </w:r>
      <w:r w:rsidRPr="00E625E5">
        <w:rPr>
          <w:rFonts w:ascii="Times New Roman" w:hAnsi="Times New Roman"/>
          <w:b w:val="0"/>
          <w:szCs w:val="28"/>
          <w:lang w:val="en-US"/>
        </w:rPr>
        <w:t>=</w:t>
      </w:r>
      <w:r w:rsidR="00BB084F" w:rsidRPr="00E625E5">
        <w:rPr>
          <w:rFonts w:ascii="Times New Roman" w:hAnsi="Times New Roman"/>
          <w:b w:val="0"/>
          <w:szCs w:val="28"/>
          <w:lang w:val="en-US"/>
        </w:rPr>
        <w:t xml:space="preserve">0.074 </w:t>
      </w:r>
      <w:r w:rsidRPr="00E625E5">
        <w:rPr>
          <w:rFonts w:ascii="Times New Roman" w:hAnsi="Times New Roman"/>
          <w:b w:val="0"/>
          <w:szCs w:val="28"/>
        </w:rPr>
        <w:t>м</w:t>
      </w:r>
      <w:r w:rsidRPr="00E625E5">
        <w:rPr>
          <w:rFonts w:ascii="Times New Roman" w:hAnsi="Times New Roman"/>
          <w:b w:val="0"/>
          <w:szCs w:val="28"/>
          <w:lang w:val="en-US"/>
        </w:rPr>
        <w:t>.</w:t>
      </w:r>
    </w:p>
    <w:p w:rsidR="0071707D" w:rsidRPr="00E625E5" w:rsidRDefault="0071707D" w:rsidP="00E625E5">
      <w:pPr>
        <w:pStyle w:val="a5"/>
        <w:spacing w:line="360" w:lineRule="auto"/>
        <w:ind w:firstLine="720"/>
        <w:jc w:val="both"/>
        <w:rPr>
          <w:rFonts w:ascii="Times New Roman" w:hAnsi="Times New Roman"/>
          <w:b w:val="0"/>
          <w:szCs w:val="28"/>
          <w:lang w:val="en-US"/>
        </w:rPr>
      </w:pPr>
    </w:p>
    <w:p w:rsidR="00EB014A" w:rsidRPr="00E625E5" w:rsidRDefault="00EB014A" w:rsidP="00E625E5">
      <w:pPr>
        <w:pStyle w:val="a5"/>
        <w:spacing w:line="360" w:lineRule="auto"/>
        <w:ind w:firstLine="720"/>
        <w:jc w:val="both"/>
        <w:rPr>
          <w:rFonts w:ascii="Times New Roman" w:hAnsi="Times New Roman"/>
          <w:szCs w:val="28"/>
        </w:rPr>
      </w:pPr>
      <w:r w:rsidRPr="00E625E5">
        <w:rPr>
          <w:rFonts w:ascii="Times New Roman" w:hAnsi="Times New Roman"/>
          <w:szCs w:val="28"/>
        </w:rPr>
        <w:t>2.4.2 Расчет возбуждающего устройства</w:t>
      </w:r>
    </w:p>
    <w:p w:rsidR="0071707D" w:rsidRPr="00E625E5" w:rsidRDefault="0071707D" w:rsidP="00E625E5">
      <w:pPr>
        <w:pStyle w:val="a5"/>
        <w:spacing w:line="360" w:lineRule="auto"/>
        <w:ind w:firstLine="720"/>
        <w:jc w:val="both"/>
        <w:rPr>
          <w:rFonts w:ascii="Times New Roman" w:hAnsi="Times New Roman"/>
          <w:b w:val="0"/>
          <w:szCs w:val="28"/>
        </w:rPr>
      </w:pPr>
    </w:p>
    <w:p w:rsidR="008F17B2" w:rsidRPr="00E625E5" w:rsidRDefault="008F17B2"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Волна, отраженная от зеркала, ухудшает согласование облучателя лишь в том случае, когда ее поляризация соответствует поляризации облучателя в режиме приема</w:t>
      </w:r>
      <w:r w:rsidR="00DA4495" w:rsidRPr="00E625E5">
        <w:rPr>
          <w:rFonts w:ascii="Times New Roman" w:hAnsi="Times New Roman"/>
          <w:b w:val="0"/>
          <w:szCs w:val="28"/>
        </w:rPr>
        <w:t xml:space="preserve">. Поэтому облучатель с круговой поляризацией не принимает отраженную волну, так как направление вращения вектора Е </w:t>
      </w:r>
      <w:r w:rsidR="002E142A" w:rsidRPr="00E625E5">
        <w:rPr>
          <w:rFonts w:ascii="Times New Roman" w:hAnsi="Times New Roman"/>
          <w:b w:val="0"/>
          <w:szCs w:val="28"/>
        </w:rPr>
        <w:t xml:space="preserve">поля </w:t>
      </w:r>
      <w:r w:rsidR="00DA4495" w:rsidRPr="00E625E5">
        <w:rPr>
          <w:rFonts w:ascii="Times New Roman" w:hAnsi="Times New Roman"/>
          <w:b w:val="0"/>
          <w:szCs w:val="28"/>
        </w:rPr>
        <w:t>после отражения от металла меняется на обратное и волна не проникает в линию, питающую облучатель.</w: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 xml:space="preserve">Критерием согласования возбуждающего устройства с волноводом служит режим бегущей волны в коаксиальном питающем фидере, т.е. равенство входного сопротивления </w:t>
      </w:r>
      <w:r w:rsidRPr="00E625E5">
        <w:rPr>
          <w:rFonts w:ascii="Times New Roman" w:hAnsi="Times New Roman"/>
          <w:b w:val="0"/>
          <w:szCs w:val="28"/>
          <w:lang w:val="en-US"/>
        </w:rPr>
        <w:t>R</w:t>
      </w:r>
      <w:r w:rsidRPr="00E625E5">
        <w:rPr>
          <w:rFonts w:ascii="Times New Roman" w:hAnsi="Times New Roman"/>
          <w:b w:val="0"/>
          <w:szCs w:val="28"/>
          <w:vertAlign w:val="subscript"/>
        </w:rPr>
        <w:t>вх</w:t>
      </w:r>
      <w:r w:rsidRPr="00E625E5">
        <w:rPr>
          <w:rFonts w:ascii="Times New Roman" w:hAnsi="Times New Roman"/>
          <w:b w:val="0"/>
          <w:szCs w:val="28"/>
        </w:rPr>
        <w:t xml:space="preserve"> возбуждающего устройства волновому сопротивлению фидера </w:t>
      </w:r>
      <w:r w:rsidRPr="00E625E5">
        <w:rPr>
          <w:rFonts w:ascii="Times New Roman" w:hAnsi="Times New Roman"/>
          <w:b w:val="0"/>
          <w:szCs w:val="28"/>
          <w:lang w:val="en-US"/>
        </w:rPr>
        <w:sym w:font="Symbol" w:char="F072"/>
      </w:r>
      <w:r w:rsidRPr="00E625E5">
        <w:rPr>
          <w:rFonts w:ascii="Times New Roman" w:hAnsi="Times New Roman"/>
          <w:b w:val="0"/>
          <w:szCs w:val="28"/>
          <w:vertAlign w:val="subscript"/>
        </w:rPr>
        <w:t>ф</w:t>
      </w:r>
      <w:r w:rsidRPr="00E625E5">
        <w:rPr>
          <w:rFonts w:ascii="Times New Roman" w:hAnsi="Times New Roman"/>
          <w:b w:val="0"/>
          <w:szCs w:val="28"/>
        </w:rPr>
        <w:t xml:space="preserve">(для коаксиального провода </w:t>
      </w:r>
      <w:r w:rsidR="00433A9E" w:rsidRPr="00E625E5">
        <w:rPr>
          <w:rFonts w:ascii="Times New Roman" w:hAnsi="Times New Roman"/>
          <w:b w:val="0"/>
          <w:szCs w:val="28"/>
        </w:rPr>
        <w:t>75</w:t>
      </w:r>
      <w:r w:rsidRPr="00E625E5">
        <w:rPr>
          <w:rFonts w:ascii="Times New Roman" w:hAnsi="Times New Roman"/>
          <w:b w:val="0"/>
          <w:szCs w:val="28"/>
        </w:rPr>
        <w:t xml:space="preserve"> Ом).</w:t>
      </w:r>
    </w:p>
    <w:p w:rsidR="00867C9B" w:rsidRPr="00E625E5" w:rsidRDefault="00867C9B" w:rsidP="00E625E5">
      <w:pPr>
        <w:spacing w:line="360" w:lineRule="auto"/>
        <w:ind w:firstLine="720"/>
        <w:jc w:val="both"/>
        <w:rPr>
          <w:b/>
          <w:sz w:val="28"/>
          <w:szCs w:val="28"/>
        </w:rPr>
      </w:pPr>
      <w:r w:rsidRPr="00E625E5">
        <w:rPr>
          <w:sz w:val="28"/>
          <w:szCs w:val="28"/>
          <w:lang w:val="en-US"/>
        </w:rPr>
        <w:tab/>
      </w:r>
    </w:p>
    <w:p w:rsidR="005051EB"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lang w:val="en-US"/>
        </w:rPr>
        <w:t>R</w:t>
      </w:r>
      <w:r w:rsidRPr="00E625E5">
        <w:rPr>
          <w:rFonts w:ascii="Times New Roman" w:hAnsi="Times New Roman"/>
          <w:b w:val="0"/>
          <w:szCs w:val="28"/>
          <w:vertAlign w:val="subscript"/>
        </w:rPr>
        <w:t>вх</w:t>
      </w:r>
      <w:r w:rsidRPr="00E625E5">
        <w:rPr>
          <w:rFonts w:ascii="Times New Roman" w:hAnsi="Times New Roman"/>
          <w:b w:val="0"/>
          <w:szCs w:val="28"/>
        </w:rPr>
        <w:t>=</w:t>
      </w:r>
      <w:r w:rsidRPr="00E625E5">
        <w:rPr>
          <w:rFonts w:ascii="Times New Roman" w:hAnsi="Times New Roman"/>
          <w:b w:val="0"/>
          <w:szCs w:val="28"/>
          <w:lang w:val="en-US"/>
        </w:rPr>
        <w:sym w:font="Symbol" w:char="F072"/>
      </w:r>
      <w:r w:rsidRPr="00E625E5">
        <w:rPr>
          <w:rFonts w:ascii="Times New Roman" w:hAnsi="Times New Roman"/>
          <w:b w:val="0"/>
          <w:szCs w:val="28"/>
          <w:vertAlign w:val="subscript"/>
        </w:rPr>
        <w:t xml:space="preserve">ф                                                                     </w:t>
      </w:r>
      <w:r w:rsidR="00E625E5">
        <w:rPr>
          <w:rFonts w:ascii="Times New Roman" w:hAnsi="Times New Roman"/>
          <w:b w:val="0"/>
          <w:szCs w:val="28"/>
          <w:vertAlign w:val="subscript"/>
        </w:rPr>
        <w:tab/>
      </w:r>
      <w:r w:rsidR="00E625E5">
        <w:rPr>
          <w:rFonts w:ascii="Times New Roman" w:hAnsi="Times New Roman"/>
          <w:b w:val="0"/>
          <w:szCs w:val="28"/>
          <w:vertAlign w:val="subscript"/>
        </w:rPr>
        <w:tab/>
      </w:r>
      <w:r w:rsidR="00E625E5">
        <w:rPr>
          <w:rFonts w:ascii="Times New Roman" w:hAnsi="Times New Roman"/>
          <w:b w:val="0"/>
          <w:szCs w:val="28"/>
          <w:vertAlign w:val="subscript"/>
        </w:rPr>
        <w:tab/>
      </w:r>
      <w:r w:rsidR="00E625E5">
        <w:rPr>
          <w:rFonts w:ascii="Times New Roman" w:hAnsi="Times New Roman"/>
          <w:b w:val="0"/>
          <w:szCs w:val="28"/>
          <w:vertAlign w:val="subscript"/>
        </w:rPr>
        <w:tab/>
      </w:r>
      <w:r w:rsidR="005051EB" w:rsidRPr="00E625E5">
        <w:rPr>
          <w:rFonts w:ascii="Times New Roman" w:hAnsi="Times New Roman"/>
          <w:b w:val="0"/>
          <w:szCs w:val="28"/>
          <w:vertAlign w:val="subscript"/>
        </w:rPr>
        <w:tab/>
      </w:r>
      <w:r w:rsidR="005051EB" w:rsidRPr="00E625E5">
        <w:rPr>
          <w:rFonts w:ascii="Times New Roman" w:hAnsi="Times New Roman"/>
          <w:b w:val="0"/>
          <w:szCs w:val="28"/>
        </w:rPr>
        <w:t>(2.4.11)</w: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position w:val="-36"/>
          <w:szCs w:val="28"/>
        </w:rPr>
        <w:object w:dxaOrig="4400" w:dyaOrig="859">
          <v:shape id="_x0000_i1092" type="#_x0000_t75" style="width:219.75pt;height:42.75pt" o:ole="" fillcolor="window">
            <v:imagedata r:id="rId137" o:title=""/>
          </v:shape>
          <o:OLEObject Type="Embed" ProgID="Equation.3" ShapeID="_x0000_i1092" DrawAspect="Content" ObjectID="_1458011517" r:id="rId138"/>
        </w:object>
      </w:r>
      <w:r w:rsidRPr="00E625E5">
        <w:rPr>
          <w:rFonts w:ascii="Times New Roman" w:hAnsi="Times New Roman"/>
          <w:b w:val="0"/>
          <w:szCs w:val="28"/>
        </w:rPr>
        <w:t xml:space="preserve">                </w:t>
      </w:r>
      <w:r w:rsidR="00E625E5">
        <w:rPr>
          <w:rFonts w:ascii="Times New Roman" w:hAnsi="Times New Roman"/>
          <w:b w:val="0"/>
          <w:szCs w:val="28"/>
        </w:rPr>
        <w:tab/>
      </w:r>
      <w:r w:rsidR="00E625E5">
        <w:rPr>
          <w:rFonts w:ascii="Times New Roman" w:hAnsi="Times New Roman"/>
          <w:b w:val="0"/>
          <w:szCs w:val="28"/>
        </w:rPr>
        <w:tab/>
      </w:r>
      <w:r w:rsidR="009D318E" w:rsidRPr="00E625E5">
        <w:rPr>
          <w:rFonts w:ascii="Times New Roman" w:hAnsi="Times New Roman"/>
          <w:b w:val="0"/>
          <w:szCs w:val="28"/>
        </w:rPr>
        <w:tab/>
        <w:t>(2.4.12)</w: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 xml:space="preserve">где </w:t>
      </w:r>
      <w:r w:rsidRPr="00E625E5">
        <w:rPr>
          <w:rFonts w:ascii="Times New Roman" w:hAnsi="Times New Roman"/>
          <w:b w:val="0"/>
          <w:i/>
          <w:szCs w:val="28"/>
          <w:lang w:val="en-US"/>
        </w:rPr>
        <w:t>x</w:t>
      </w:r>
      <w:r w:rsidRPr="00E625E5">
        <w:rPr>
          <w:rFonts w:ascii="Times New Roman" w:hAnsi="Times New Roman"/>
          <w:b w:val="0"/>
          <w:i/>
          <w:szCs w:val="28"/>
          <w:vertAlign w:val="subscript"/>
        </w:rPr>
        <w:t>1</w:t>
      </w:r>
      <w:r w:rsidRPr="00E625E5">
        <w:rPr>
          <w:rFonts w:ascii="Times New Roman" w:hAnsi="Times New Roman"/>
          <w:b w:val="0"/>
          <w:i/>
          <w:szCs w:val="28"/>
        </w:rPr>
        <w:t>=</w:t>
      </w:r>
      <w:r w:rsidRPr="00E625E5">
        <w:rPr>
          <w:rFonts w:ascii="Times New Roman" w:hAnsi="Times New Roman"/>
          <w:b w:val="0"/>
          <w:i/>
          <w:szCs w:val="28"/>
          <w:lang w:val="en-US"/>
        </w:rPr>
        <w:t>a</w:t>
      </w:r>
      <w:r w:rsidRPr="00E625E5">
        <w:rPr>
          <w:rFonts w:ascii="Times New Roman" w:hAnsi="Times New Roman"/>
          <w:b w:val="0"/>
          <w:i/>
          <w:szCs w:val="28"/>
        </w:rPr>
        <w:t>/2</w:t>
      </w:r>
      <w:r w:rsidRPr="00E625E5">
        <w:rPr>
          <w:rFonts w:ascii="Times New Roman" w:hAnsi="Times New Roman"/>
          <w:b w:val="0"/>
          <w:szCs w:val="28"/>
        </w:rPr>
        <w:t xml:space="preserve"> – положение штыря на широкой стенке волновода (по середине);</w: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lang w:val="en-US"/>
        </w:rPr>
        <w:sym w:font="Symbol" w:char="F072"/>
      </w:r>
      <w:r w:rsidRPr="00E625E5">
        <w:rPr>
          <w:rFonts w:ascii="Times New Roman" w:hAnsi="Times New Roman"/>
          <w:b w:val="0"/>
          <w:szCs w:val="28"/>
          <w:vertAlign w:val="subscript"/>
        </w:rPr>
        <w:t>в</w:t>
      </w:r>
      <w:r w:rsidRPr="00E625E5">
        <w:rPr>
          <w:rFonts w:ascii="Times New Roman" w:hAnsi="Times New Roman"/>
          <w:b w:val="0"/>
          <w:szCs w:val="28"/>
        </w:rPr>
        <w:t>=120</w:t>
      </w:r>
      <w:r w:rsidRPr="00E625E5">
        <w:rPr>
          <w:rFonts w:ascii="Times New Roman" w:hAnsi="Times New Roman"/>
          <w:b w:val="0"/>
          <w:szCs w:val="28"/>
        </w:rPr>
        <w:sym w:font="Symbol" w:char="F070"/>
      </w:r>
      <w:r w:rsidRPr="00E625E5">
        <w:rPr>
          <w:rFonts w:ascii="Times New Roman" w:hAnsi="Times New Roman"/>
          <w:b w:val="0"/>
          <w:szCs w:val="28"/>
        </w:rPr>
        <w:sym w:font="Symbol" w:char="F06C"/>
      </w:r>
      <w:r w:rsidRPr="00E625E5">
        <w:rPr>
          <w:rFonts w:ascii="Times New Roman" w:hAnsi="Times New Roman"/>
          <w:b w:val="0"/>
          <w:szCs w:val="28"/>
          <w:vertAlign w:val="subscript"/>
        </w:rPr>
        <w:t>в</w:t>
      </w:r>
      <w:r w:rsidRPr="00E625E5">
        <w:rPr>
          <w:rFonts w:ascii="Times New Roman" w:hAnsi="Times New Roman"/>
          <w:b w:val="0"/>
          <w:szCs w:val="28"/>
        </w:rPr>
        <w:t>/</w:t>
      </w:r>
      <w:r w:rsidRPr="00E625E5">
        <w:rPr>
          <w:rFonts w:ascii="Times New Roman" w:hAnsi="Times New Roman"/>
          <w:b w:val="0"/>
          <w:szCs w:val="28"/>
        </w:rPr>
        <w:sym w:font="Symbol" w:char="F06C"/>
      </w:r>
      <w:r w:rsidRPr="00E625E5">
        <w:rPr>
          <w:rFonts w:ascii="Times New Roman" w:hAnsi="Times New Roman"/>
          <w:b w:val="0"/>
          <w:szCs w:val="28"/>
        </w:rPr>
        <w:t>=120</w:t>
      </w:r>
      <w:r w:rsidRPr="00E625E5">
        <w:rPr>
          <w:rFonts w:ascii="Times New Roman" w:hAnsi="Times New Roman"/>
          <w:b w:val="0"/>
          <w:szCs w:val="28"/>
        </w:rPr>
        <w:sym w:font="Symbol" w:char="F070"/>
      </w:r>
      <w:r w:rsidRPr="00E625E5">
        <w:rPr>
          <w:rFonts w:ascii="Times New Roman" w:hAnsi="Times New Roman"/>
          <w:b w:val="0"/>
          <w:szCs w:val="28"/>
        </w:rPr>
        <w:sym w:font="Symbol" w:char="F0D7"/>
      </w:r>
      <w:r w:rsidRPr="00E625E5">
        <w:rPr>
          <w:rFonts w:ascii="Times New Roman" w:hAnsi="Times New Roman"/>
          <w:b w:val="0"/>
          <w:szCs w:val="28"/>
        </w:rPr>
        <w:t>0.0</w:t>
      </w:r>
      <w:r w:rsidR="00433A9E" w:rsidRPr="00E625E5">
        <w:rPr>
          <w:rFonts w:ascii="Times New Roman" w:hAnsi="Times New Roman"/>
          <w:b w:val="0"/>
          <w:szCs w:val="28"/>
        </w:rPr>
        <w:t>67</w:t>
      </w:r>
      <w:r w:rsidRPr="00E625E5">
        <w:rPr>
          <w:rFonts w:ascii="Times New Roman" w:hAnsi="Times New Roman"/>
          <w:b w:val="0"/>
          <w:szCs w:val="28"/>
        </w:rPr>
        <w:t>/0.05=</w:t>
      </w:r>
      <w:r w:rsidR="00433A9E" w:rsidRPr="00E625E5">
        <w:rPr>
          <w:rFonts w:ascii="Times New Roman" w:hAnsi="Times New Roman"/>
          <w:b w:val="0"/>
          <w:szCs w:val="28"/>
        </w:rPr>
        <w:t>505</w:t>
      </w:r>
      <w:r w:rsidRPr="00E625E5">
        <w:rPr>
          <w:rFonts w:ascii="Times New Roman" w:hAnsi="Times New Roman"/>
          <w:b w:val="0"/>
          <w:szCs w:val="28"/>
        </w:rPr>
        <w:t xml:space="preserve"> Ом- волновое сопротивление волновода;</w: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lang w:val="en-US"/>
        </w:rPr>
        <w:t>h</w:t>
      </w:r>
      <w:r w:rsidRPr="00E625E5">
        <w:rPr>
          <w:rFonts w:ascii="Times New Roman" w:hAnsi="Times New Roman"/>
          <w:b w:val="0"/>
          <w:szCs w:val="28"/>
          <w:vertAlign w:val="subscript"/>
        </w:rPr>
        <w:t>д</w:t>
      </w:r>
      <w:r w:rsidRPr="00E625E5">
        <w:rPr>
          <w:rFonts w:ascii="Times New Roman" w:hAnsi="Times New Roman"/>
          <w:b w:val="0"/>
          <w:szCs w:val="28"/>
        </w:rPr>
        <w:t xml:space="preserve">- действующая высота штыря в волноводе, геометрическая высота которого </w:t>
      </w:r>
      <w:r w:rsidRPr="00E625E5">
        <w:rPr>
          <w:rFonts w:ascii="Times New Roman" w:hAnsi="Times New Roman"/>
          <w:b w:val="0"/>
          <w:i/>
          <w:szCs w:val="28"/>
          <w:lang w:val="en-US"/>
        </w:rPr>
        <w:t>l</w:t>
      </w:r>
      <w:r w:rsidRPr="00E625E5">
        <w:rPr>
          <w:rFonts w:ascii="Times New Roman" w:hAnsi="Times New Roman"/>
          <w:b w:val="0"/>
          <w:szCs w:val="28"/>
        </w:rPr>
        <w:t xml:space="preserve"> определяется по следующей формуле:</w:t>
      </w:r>
    </w:p>
    <w:p w:rsidR="0023650F"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position w:val="-28"/>
          <w:szCs w:val="28"/>
        </w:rPr>
        <w:object w:dxaOrig="2580" w:dyaOrig="1060">
          <v:shape id="_x0000_i1093" type="#_x0000_t75" style="width:129pt;height:53.25pt" o:ole="" fillcolor="window">
            <v:imagedata r:id="rId139" o:title=""/>
          </v:shape>
          <o:OLEObject Type="Embed" ProgID="Equation.3" ShapeID="_x0000_i1093" DrawAspect="Content" ObjectID="_1458011518" r:id="rId140"/>
        </w:object>
      </w:r>
      <w:r w:rsidRPr="00E625E5">
        <w:rPr>
          <w:rFonts w:ascii="Times New Roman" w:hAnsi="Times New Roman"/>
          <w:b w:val="0"/>
          <w:szCs w:val="28"/>
        </w:rPr>
        <w:t xml:space="preserve">                               </w:t>
      </w:r>
      <w:r w:rsidR="00E625E5">
        <w:rPr>
          <w:rFonts w:ascii="Times New Roman" w:hAnsi="Times New Roman"/>
          <w:b w:val="0"/>
          <w:szCs w:val="28"/>
        </w:rPr>
        <w:tab/>
      </w:r>
      <w:r w:rsidR="00E625E5">
        <w:rPr>
          <w:rFonts w:ascii="Times New Roman" w:hAnsi="Times New Roman"/>
          <w:b w:val="0"/>
          <w:szCs w:val="28"/>
        </w:rPr>
        <w:tab/>
      </w:r>
      <w:r w:rsidR="00E625E5">
        <w:rPr>
          <w:rFonts w:ascii="Times New Roman" w:hAnsi="Times New Roman"/>
          <w:b w:val="0"/>
          <w:szCs w:val="28"/>
        </w:rPr>
        <w:tab/>
      </w:r>
      <w:r w:rsidR="0023650F" w:rsidRPr="00E625E5">
        <w:rPr>
          <w:rFonts w:ascii="Times New Roman" w:hAnsi="Times New Roman"/>
          <w:b w:val="0"/>
          <w:szCs w:val="28"/>
        </w:rPr>
        <w:tab/>
        <w:t>(2.4.13)</w: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Теперь из формулы (2.</w:t>
      </w:r>
      <w:r w:rsidR="008B4170" w:rsidRPr="00E625E5">
        <w:rPr>
          <w:rFonts w:ascii="Times New Roman" w:hAnsi="Times New Roman"/>
          <w:b w:val="0"/>
          <w:szCs w:val="28"/>
        </w:rPr>
        <w:t>4</w:t>
      </w:r>
      <w:r w:rsidRPr="00E625E5">
        <w:rPr>
          <w:rFonts w:ascii="Times New Roman" w:hAnsi="Times New Roman"/>
          <w:b w:val="0"/>
          <w:szCs w:val="28"/>
        </w:rPr>
        <w:t>.</w:t>
      </w:r>
      <w:r w:rsidR="008B4170" w:rsidRPr="00E625E5">
        <w:rPr>
          <w:rFonts w:ascii="Times New Roman" w:hAnsi="Times New Roman"/>
          <w:b w:val="0"/>
          <w:szCs w:val="28"/>
        </w:rPr>
        <w:t>12</w:t>
      </w:r>
      <w:r w:rsidRPr="00E625E5">
        <w:rPr>
          <w:rFonts w:ascii="Times New Roman" w:hAnsi="Times New Roman"/>
          <w:b w:val="0"/>
          <w:szCs w:val="28"/>
        </w:rPr>
        <w:t xml:space="preserve">) выразим </w:t>
      </w:r>
      <w:r w:rsidRPr="00E625E5">
        <w:rPr>
          <w:rFonts w:ascii="Times New Roman" w:hAnsi="Times New Roman"/>
          <w:b w:val="0"/>
          <w:szCs w:val="28"/>
          <w:lang w:val="en-US"/>
        </w:rPr>
        <w:t>h</w:t>
      </w:r>
      <w:r w:rsidRPr="00E625E5">
        <w:rPr>
          <w:rFonts w:ascii="Times New Roman" w:hAnsi="Times New Roman"/>
          <w:b w:val="0"/>
          <w:szCs w:val="28"/>
          <w:vertAlign w:val="subscript"/>
        </w:rPr>
        <w:t>д</w:t>
      </w:r>
      <w:r w:rsidRPr="00E625E5">
        <w:rPr>
          <w:rFonts w:ascii="Times New Roman" w:hAnsi="Times New Roman"/>
          <w:b w:val="0"/>
          <w:szCs w:val="28"/>
        </w:rPr>
        <w:t>:</w:t>
      </w:r>
    </w:p>
    <w:p w:rsidR="001A6B9C" w:rsidRPr="00E625E5" w:rsidRDefault="00F85F7D" w:rsidP="00E625E5">
      <w:pPr>
        <w:pStyle w:val="a5"/>
        <w:spacing w:line="360" w:lineRule="auto"/>
        <w:ind w:firstLine="720"/>
        <w:jc w:val="both"/>
        <w:rPr>
          <w:rFonts w:ascii="Times New Roman" w:hAnsi="Times New Roman"/>
          <w:b w:val="0"/>
          <w:szCs w:val="28"/>
        </w:rPr>
      </w:pPr>
      <w:r w:rsidRPr="00E625E5">
        <w:rPr>
          <w:rFonts w:ascii="Times New Roman" w:hAnsi="Times New Roman"/>
          <w:b w:val="0"/>
          <w:position w:val="-70"/>
          <w:szCs w:val="28"/>
        </w:rPr>
        <w:object w:dxaOrig="8500" w:dyaOrig="1140">
          <v:shape id="_x0000_i1094" type="#_x0000_t75" style="width:425.25pt;height:57pt" o:ole="" fillcolor="window">
            <v:imagedata r:id="rId141" o:title=""/>
          </v:shape>
          <o:OLEObject Type="Embed" ProgID="Equation.3" ShapeID="_x0000_i1094" DrawAspect="Content" ObjectID="_1458011519" r:id="rId142"/>
        </w:objec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Из формулы (2.</w:t>
      </w:r>
      <w:r w:rsidR="00514CAC" w:rsidRPr="00E625E5">
        <w:rPr>
          <w:rFonts w:ascii="Times New Roman" w:hAnsi="Times New Roman"/>
          <w:b w:val="0"/>
          <w:szCs w:val="28"/>
        </w:rPr>
        <w:t>4</w:t>
      </w:r>
      <w:r w:rsidRPr="00E625E5">
        <w:rPr>
          <w:rFonts w:ascii="Times New Roman" w:hAnsi="Times New Roman"/>
          <w:b w:val="0"/>
          <w:szCs w:val="28"/>
        </w:rPr>
        <w:t>.</w:t>
      </w:r>
      <w:r w:rsidR="00514CAC" w:rsidRPr="00E625E5">
        <w:rPr>
          <w:rFonts w:ascii="Times New Roman" w:hAnsi="Times New Roman"/>
          <w:b w:val="0"/>
          <w:szCs w:val="28"/>
        </w:rPr>
        <w:t>13</w:t>
      </w:r>
      <w:r w:rsidRPr="00E625E5">
        <w:rPr>
          <w:rFonts w:ascii="Times New Roman" w:hAnsi="Times New Roman"/>
          <w:b w:val="0"/>
          <w:szCs w:val="28"/>
        </w:rPr>
        <w:t xml:space="preserve">) найдем геометрическую высоту штыря </w:t>
      </w:r>
      <w:r w:rsidR="00865735" w:rsidRPr="00E625E5">
        <w:rPr>
          <w:rFonts w:ascii="Times New Roman" w:hAnsi="Times New Roman"/>
          <w:b w:val="0"/>
          <w:position w:val="-24"/>
          <w:szCs w:val="28"/>
        </w:rPr>
        <w:object w:dxaOrig="3800" w:dyaOrig="920">
          <v:shape id="_x0000_i1095" type="#_x0000_t75" style="width:189.75pt;height:45.75pt" o:ole="" fillcolor="window">
            <v:imagedata r:id="rId143" o:title=""/>
          </v:shape>
          <o:OLEObject Type="Embed" ProgID="Equation.3" ShapeID="_x0000_i1095" DrawAspect="Content" ObjectID="_1458011520" r:id="rId144"/>
        </w:object>
      </w:r>
    </w:p>
    <w:p w:rsidR="0071707D" w:rsidRPr="00E625E5" w:rsidRDefault="0071707D" w:rsidP="00E625E5">
      <w:pPr>
        <w:pStyle w:val="a5"/>
        <w:spacing w:line="360" w:lineRule="auto"/>
        <w:ind w:firstLine="720"/>
        <w:jc w:val="both"/>
        <w:rPr>
          <w:rFonts w:ascii="Times New Roman" w:hAnsi="Times New Roman"/>
          <w:b w:val="0"/>
          <w:szCs w:val="28"/>
        </w:rPr>
      </w:pPr>
      <w:r w:rsidRPr="00E625E5">
        <w:rPr>
          <w:rFonts w:ascii="Times New Roman" w:hAnsi="Times New Roman"/>
          <w:b w:val="0"/>
          <w:szCs w:val="28"/>
        </w:rPr>
        <w:t>На этом расчет рупорной антенны с вращающейся поляризацией закончен.</w:t>
      </w:r>
    </w:p>
    <w:p w:rsidR="00D31122" w:rsidRPr="00E625E5" w:rsidRDefault="00D31122" w:rsidP="00E625E5">
      <w:pPr>
        <w:spacing w:line="360" w:lineRule="auto"/>
        <w:ind w:firstLine="720"/>
        <w:jc w:val="both"/>
        <w:rPr>
          <w:sz w:val="28"/>
          <w:szCs w:val="28"/>
        </w:rPr>
      </w:pPr>
    </w:p>
    <w:p w:rsidR="00D31122" w:rsidRPr="00E625E5" w:rsidRDefault="00C97FD2" w:rsidP="00E625E5">
      <w:pPr>
        <w:pStyle w:val="6"/>
        <w:spacing w:line="360" w:lineRule="auto"/>
        <w:ind w:firstLine="720"/>
        <w:rPr>
          <w:rFonts w:ascii="Times New Roman" w:hAnsi="Times New Roman"/>
          <w:szCs w:val="28"/>
        </w:rPr>
      </w:pPr>
      <w:r w:rsidRPr="00E625E5">
        <w:rPr>
          <w:rFonts w:ascii="Times New Roman" w:hAnsi="Times New Roman"/>
          <w:szCs w:val="28"/>
        </w:rPr>
        <w:br w:type="page"/>
      </w:r>
      <w:r w:rsidR="00D31122" w:rsidRPr="00E625E5">
        <w:rPr>
          <w:rFonts w:ascii="Times New Roman" w:hAnsi="Times New Roman"/>
          <w:szCs w:val="28"/>
        </w:rPr>
        <w:t>Заключение</w:t>
      </w:r>
    </w:p>
    <w:p w:rsidR="00D31122" w:rsidRPr="00E625E5" w:rsidRDefault="00D31122" w:rsidP="00E625E5">
      <w:pPr>
        <w:spacing w:line="360" w:lineRule="auto"/>
        <w:ind w:firstLine="720"/>
        <w:jc w:val="both"/>
        <w:rPr>
          <w:sz w:val="28"/>
          <w:szCs w:val="28"/>
        </w:rPr>
      </w:pPr>
    </w:p>
    <w:p w:rsidR="00D31122" w:rsidRPr="00E625E5" w:rsidRDefault="00D31122" w:rsidP="00E625E5">
      <w:pPr>
        <w:spacing w:line="360" w:lineRule="auto"/>
        <w:ind w:firstLine="720"/>
        <w:jc w:val="both"/>
        <w:rPr>
          <w:sz w:val="28"/>
          <w:szCs w:val="28"/>
        </w:rPr>
      </w:pPr>
      <w:r w:rsidRPr="00E625E5">
        <w:rPr>
          <w:sz w:val="28"/>
          <w:szCs w:val="28"/>
        </w:rPr>
        <w:t xml:space="preserve">В данной работе была спроектирована параболическая зеркальная антенна круговой поляризации с </w:t>
      </w:r>
      <w:r w:rsidR="00582A30" w:rsidRPr="00E625E5">
        <w:rPr>
          <w:sz w:val="28"/>
          <w:szCs w:val="28"/>
        </w:rPr>
        <w:t xml:space="preserve">рупорным </w:t>
      </w:r>
      <w:r w:rsidRPr="00E625E5">
        <w:rPr>
          <w:sz w:val="28"/>
          <w:szCs w:val="28"/>
        </w:rPr>
        <w:t>облучателем со следующими характеристиками:</w:t>
      </w:r>
    </w:p>
    <w:p w:rsidR="00D31122" w:rsidRPr="00E625E5" w:rsidRDefault="00D31122" w:rsidP="00E625E5">
      <w:pPr>
        <w:spacing w:line="360" w:lineRule="auto"/>
        <w:ind w:firstLine="720"/>
        <w:jc w:val="both"/>
        <w:rPr>
          <w:sz w:val="28"/>
          <w:szCs w:val="28"/>
        </w:rPr>
      </w:pPr>
      <w:r w:rsidRPr="00E625E5">
        <w:rPr>
          <w:sz w:val="28"/>
          <w:szCs w:val="28"/>
        </w:rPr>
        <w:t xml:space="preserve">Ширина диаграммы направленности главного лепестка </w:t>
      </w:r>
      <w:r w:rsidR="00B95110" w:rsidRPr="00E625E5">
        <w:rPr>
          <w:sz w:val="28"/>
          <w:szCs w:val="28"/>
        </w:rPr>
        <w:t>4</w:t>
      </w:r>
      <w:r w:rsidRPr="00E625E5">
        <w:rPr>
          <w:sz w:val="28"/>
          <w:szCs w:val="28"/>
        </w:rPr>
        <w:sym w:font="Symbol" w:char="F0B0"/>
      </w:r>
    </w:p>
    <w:p w:rsidR="00D31122" w:rsidRPr="00E625E5" w:rsidRDefault="00D31122" w:rsidP="00E625E5">
      <w:pPr>
        <w:spacing w:line="360" w:lineRule="auto"/>
        <w:ind w:firstLine="720"/>
        <w:jc w:val="both"/>
        <w:rPr>
          <w:sz w:val="28"/>
          <w:szCs w:val="28"/>
          <w:lang w:val="en-US"/>
        </w:rPr>
      </w:pPr>
      <w:r w:rsidRPr="00E625E5">
        <w:rPr>
          <w:sz w:val="28"/>
          <w:szCs w:val="28"/>
        </w:rPr>
        <w:t xml:space="preserve">Коэффициент направленного действия </w:t>
      </w:r>
      <w:r w:rsidR="00B95110" w:rsidRPr="00E625E5">
        <w:rPr>
          <w:sz w:val="28"/>
          <w:szCs w:val="28"/>
          <w:lang w:val="en-US"/>
        </w:rPr>
        <w:t>3150</w:t>
      </w:r>
    </w:p>
    <w:p w:rsidR="00D31122" w:rsidRPr="00E625E5" w:rsidRDefault="00D31122" w:rsidP="00E625E5">
      <w:pPr>
        <w:spacing w:line="360" w:lineRule="auto"/>
        <w:ind w:firstLine="720"/>
        <w:jc w:val="both"/>
        <w:rPr>
          <w:sz w:val="28"/>
          <w:szCs w:val="28"/>
        </w:rPr>
      </w:pPr>
      <w:r w:rsidRPr="00E625E5">
        <w:rPr>
          <w:sz w:val="28"/>
          <w:szCs w:val="28"/>
        </w:rPr>
        <w:t>Коэффициент использования поверхности 0.</w:t>
      </w:r>
      <w:r w:rsidR="00B95110" w:rsidRPr="00E625E5">
        <w:rPr>
          <w:sz w:val="28"/>
          <w:szCs w:val="28"/>
        </w:rPr>
        <w:t>05</w:t>
      </w:r>
    </w:p>
    <w:p w:rsidR="00D31122" w:rsidRPr="00E625E5" w:rsidRDefault="00D31122" w:rsidP="00E625E5">
      <w:pPr>
        <w:spacing w:line="360" w:lineRule="auto"/>
        <w:ind w:firstLine="720"/>
        <w:jc w:val="both"/>
        <w:rPr>
          <w:sz w:val="28"/>
          <w:szCs w:val="28"/>
        </w:rPr>
      </w:pPr>
      <w:r w:rsidRPr="00E625E5">
        <w:rPr>
          <w:sz w:val="28"/>
          <w:szCs w:val="28"/>
        </w:rPr>
        <w:t xml:space="preserve">Уровень боковых лепестков минус </w:t>
      </w:r>
      <w:r w:rsidR="00B95110" w:rsidRPr="00E625E5">
        <w:rPr>
          <w:sz w:val="28"/>
          <w:szCs w:val="28"/>
        </w:rPr>
        <w:t>25</w:t>
      </w:r>
      <w:r w:rsidRPr="00E625E5">
        <w:rPr>
          <w:sz w:val="28"/>
          <w:szCs w:val="28"/>
        </w:rPr>
        <w:t xml:space="preserve"> дБ</w:t>
      </w:r>
    </w:p>
    <w:p w:rsidR="00D31122" w:rsidRPr="00E625E5" w:rsidRDefault="00D31122" w:rsidP="00E625E5">
      <w:pPr>
        <w:spacing w:line="360" w:lineRule="auto"/>
        <w:ind w:firstLine="720"/>
        <w:jc w:val="both"/>
        <w:rPr>
          <w:sz w:val="28"/>
          <w:szCs w:val="28"/>
        </w:rPr>
      </w:pPr>
      <w:r w:rsidRPr="00E625E5">
        <w:rPr>
          <w:sz w:val="28"/>
          <w:szCs w:val="28"/>
        </w:rPr>
        <w:t>Допуск на установку облучателя:</w:t>
      </w:r>
    </w:p>
    <w:p w:rsidR="00D31122" w:rsidRPr="00E625E5" w:rsidRDefault="00D31122" w:rsidP="00E625E5">
      <w:pPr>
        <w:pStyle w:val="7"/>
        <w:spacing w:line="360" w:lineRule="auto"/>
        <w:ind w:firstLine="720"/>
        <w:rPr>
          <w:rFonts w:ascii="Times New Roman" w:hAnsi="Times New Roman"/>
          <w:sz w:val="28"/>
          <w:szCs w:val="28"/>
        </w:rPr>
      </w:pPr>
      <w:r w:rsidRPr="00E625E5">
        <w:rPr>
          <w:rFonts w:ascii="Times New Roman" w:hAnsi="Times New Roman"/>
          <w:sz w:val="28"/>
          <w:szCs w:val="28"/>
        </w:rPr>
        <w:t>По горизонтали 0.5</w:t>
      </w:r>
      <w:r w:rsidR="00B95110" w:rsidRPr="00E625E5">
        <w:rPr>
          <w:rFonts w:ascii="Times New Roman" w:hAnsi="Times New Roman"/>
          <w:sz w:val="28"/>
          <w:szCs w:val="28"/>
        </w:rPr>
        <w:t>65</w:t>
      </w:r>
      <w:r w:rsidRPr="00E625E5">
        <w:rPr>
          <w:rFonts w:ascii="Times New Roman" w:hAnsi="Times New Roman"/>
          <w:sz w:val="28"/>
          <w:szCs w:val="28"/>
        </w:rPr>
        <w:t xml:space="preserve"> см</w:t>
      </w:r>
    </w:p>
    <w:p w:rsidR="00D31122" w:rsidRPr="00E625E5" w:rsidRDefault="00D31122" w:rsidP="00E625E5">
      <w:pPr>
        <w:spacing w:line="360" w:lineRule="auto"/>
        <w:ind w:firstLine="720"/>
        <w:jc w:val="both"/>
        <w:rPr>
          <w:sz w:val="28"/>
          <w:szCs w:val="28"/>
        </w:rPr>
      </w:pPr>
      <w:r w:rsidRPr="00E625E5">
        <w:rPr>
          <w:sz w:val="28"/>
          <w:szCs w:val="28"/>
        </w:rPr>
        <w:t xml:space="preserve">По вертикали </w:t>
      </w:r>
      <w:r w:rsidRPr="00E625E5">
        <w:rPr>
          <w:sz w:val="28"/>
          <w:szCs w:val="28"/>
        </w:rPr>
        <w:sym w:font="Symbol" w:char="F0B1"/>
      </w:r>
      <w:r w:rsidR="00B95110" w:rsidRPr="00E625E5">
        <w:rPr>
          <w:sz w:val="28"/>
          <w:szCs w:val="28"/>
        </w:rPr>
        <w:t>1</w:t>
      </w:r>
      <w:r w:rsidRPr="00E625E5">
        <w:rPr>
          <w:sz w:val="28"/>
          <w:szCs w:val="28"/>
        </w:rPr>
        <w:t>.</w:t>
      </w:r>
      <w:r w:rsidR="00B95110" w:rsidRPr="00E625E5">
        <w:rPr>
          <w:sz w:val="28"/>
          <w:szCs w:val="28"/>
        </w:rPr>
        <w:t>5</w:t>
      </w:r>
      <w:r w:rsidRPr="00E625E5">
        <w:rPr>
          <w:sz w:val="28"/>
          <w:szCs w:val="28"/>
        </w:rPr>
        <w:t xml:space="preserve"> см </w:t>
      </w:r>
    </w:p>
    <w:p w:rsidR="00D31122" w:rsidRPr="00E625E5" w:rsidRDefault="00D31122" w:rsidP="00E625E5">
      <w:pPr>
        <w:spacing w:line="360" w:lineRule="auto"/>
        <w:ind w:firstLine="720"/>
        <w:jc w:val="both"/>
        <w:rPr>
          <w:sz w:val="28"/>
          <w:szCs w:val="28"/>
        </w:rPr>
      </w:pPr>
    </w:p>
    <w:p w:rsidR="00D31122" w:rsidRPr="00E625E5" w:rsidRDefault="00D31122" w:rsidP="00E625E5">
      <w:pPr>
        <w:spacing w:line="360" w:lineRule="auto"/>
        <w:ind w:firstLine="720"/>
        <w:jc w:val="both"/>
        <w:rPr>
          <w:sz w:val="28"/>
          <w:szCs w:val="28"/>
        </w:rPr>
      </w:pPr>
    </w:p>
    <w:p w:rsidR="00D31122" w:rsidRPr="00E625E5" w:rsidRDefault="0081527A" w:rsidP="00E625E5">
      <w:pPr>
        <w:pStyle w:val="6"/>
        <w:spacing w:line="360" w:lineRule="auto"/>
        <w:ind w:firstLine="720"/>
        <w:rPr>
          <w:rFonts w:ascii="Times New Roman" w:hAnsi="Times New Roman"/>
          <w:szCs w:val="28"/>
        </w:rPr>
      </w:pPr>
      <w:r w:rsidRPr="00E625E5">
        <w:rPr>
          <w:rFonts w:ascii="Times New Roman" w:hAnsi="Times New Roman"/>
          <w:szCs w:val="28"/>
        </w:rPr>
        <w:br w:type="page"/>
      </w:r>
      <w:r w:rsidR="00D31122" w:rsidRPr="00E625E5">
        <w:rPr>
          <w:rFonts w:ascii="Times New Roman" w:hAnsi="Times New Roman"/>
          <w:szCs w:val="28"/>
        </w:rPr>
        <w:t>Список использованных источников</w:t>
      </w:r>
    </w:p>
    <w:p w:rsidR="00D31122" w:rsidRPr="00E625E5" w:rsidRDefault="00D31122" w:rsidP="00E625E5">
      <w:pPr>
        <w:spacing w:line="360" w:lineRule="auto"/>
        <w:ind w:firstLine="720"/>
        <w:rPr>
          <w:sz w:val="28"/>
          <w:szCs w:val="28"/>
        </w:rPr>
      </w:pPr>
    </w:p>
    <w:p w:rsidR="00D31122" w:rsidRPr="00E625E5" w:rsidRDefault="00D31122" w:rsidP="00E625E5">
      <w:pPr>
        <w:numPr>
          <w:ilvl w:val="0"/>
          <w:numId w:val="12"/>
        </w:numPr>
        <w:spacing w:line="360" w:lineRule="auto"/>
        <w:ind w:left="357" w:firstLine="720"/>
        <w:jc w:val="both"/>
        <w:rPr>
          <w:sz w:val="28"/>
          <w:szCs w:val="28"/>
        </w:rPr>
      </w:pPr>
      <w:r w:rsidRPr="00E625E5">
        <w:rPr>
          <w:sz w:val="28"/>
          <w:szCs w:val="28"/>
        </w:rPr>
        <w:t>Айзенберг Г. З., Ямпольский В. Г., Терешин О. Н., Антенны УКВ. – М.: Связь, 1971. В 2-х частях.</w:t>
      </w:r>
    </w:p>
    <w:p w:rsidR="00D31122" w:rsidRPr="00E625E5" w:rsidRDefault="00D31122" w:rsidP="00E625E5">
      <w:pPr>
        <w:numPr>
          <w:ilvl w:val="0"/>
          <w:numId w:val="12"/>
        </w:numPr>
        <w:spacing w:line="360" w:lineRule="auto"/>
        <w:ind w:left="357" w:firstLine="720"/>
        <w:jc w:val="both"/>
        <w:rPr>
          <w:sz w:val="28"/>
          <w:szCs w:val="28"/>
        </w:rPr>
      </w:pPr>
      <w:r w:rsidRPr="00E625E5">
        <w:rPr>
          <w:sz w:val="28"/>
          <w:szCs w:val="28"/>
        </w:rPr>
        <w:t>Конарейкин Д. Б., Потехин В. Л., Шишкин И. Ф. Морская поляриметрия. – Л.: Судостроение, 1968. – 328 с.</w:t>
      </w:r>
    </w:p>
    <w:p w:rsidR="00D31122" w:rsidRPr="00E625E5" w:rsidRDefault="00D31122" w:rsidP="00E625E5">
      <w:pPr>
        <w:numPr>
          <w:ilvl w:val="0"/>
          <w:numId w:val="12"/>
        </w:numPr>
        <w:spacing w:line="360" w:lineRule="auto"/>
        <w:ind w:left="357" w:firstLine="720"/>
        <w:jc w:val="both"/>
        <w:rPr>
          <w:sz w:val="28"/>
          <w:szCs w:val="28"/>
        </w:rPr>
      </w:pPr>
      <w:r w:rsidRPr="00E625E5">
        <w:rPr>
          <w:sz w:val="28"/>
          <w:szCs w:val="28"/>
        </w:rPr>
        <w:t>Лавров А. С., Резников Г. Б. Антенно-фидерные устройства. Учебное пособие для вузов.  – М.: Советское радио, 1974. – 368 с.</w:t>
      </w:r>
    </w:p>
    <w:p w:rsidR="00D31122" w:rsidRPr="00E625E5" w:rsidRDefault="00D31122" w:rsidP="00E625E5">
      <w:pPr>
        <w:numPr>
          <w:ilvl w:val="0"/>
          <w:numId w:val="12"/>
        </w:numPr>
        <w:spacing w:line="360" w:lineRule="auto"/>
        <w:ind w:left="357" w:firstLine="720"/>
        <w:jc w:val="both"/>
        <w:rPr>
          <w:sz w:val="28"/>
          <w:szCs w:val="28"/>
        </w:rPr>
      </w:pPr>
      <w:r w:rsidRPr="00E625E5">
        <w:rPr>
          <w:sz w:val="28"/>
          <w:szCs w:val="28"/>
        </w:rPr>
        <w:t>Антенны и устройства СВЧ. Расчет и проектирование антенных решеток и их излучающих элементов. Учебное пособие для вузов. / Под ред. профессора Воскресенского Д. И. – М.: Советское радио, 1972. – 320 с.</w:t>
      </w:r>
    </w:p>
    <w:p w:rsidR="00D31122" w:rsidRPr="00E625E5" w:rsidRDefault="00D31122" w:rsidP="00E625E5">
      <w:pPr>
        <w:numPr>
          <w:ilvl w:val="0"/>
          <w:numId w:val="12"/>
        </w:numPr>
        <w:spacing w:line="360" w:lineRule="auto"/>
        <w:ind w:left="357" w:firstLine="720"/>
        <w:jc w:val="both"/>
        <w:rPr>
          <w:sz w:val="28"/>
          <w:szCs w:val="28"/>
        </w:rPr>
      </w:pPr>
      <w:r w:rsidRPr="00E625E5">
        <w:rPr>
          <w:sz w:val="28"/>
          <w:szCs w:val="28"/>
        </w:rPr>
        <w:t>Жук М. С., Молочков Ю. Б. Проектирование линзовых, сканирующих, широкодиапазонных антенн и фидерных устройств. – М.: Энергия, 1973. – 440 с.</w:t>
      </w:r>
    </w:p>
    <w:p w:rsidR="00D31122" w:rsidRPr="00E625E5" w:rsidRDefault="00D31122" w:rsidP="00E625E5">
      <w:pPr>
        <w:numPr>
          <w:ilvl w:val="0"/>
          <w:numId w:val="12"/>
        </w:numPr>
        <w:spacing w:line="360" w:lineRule="auto"/>
        <w:ind w:left="357" w:firstLine="720"/>
        <w:jc w:val="both"/>
        <w:rPr>
          <w:sz w:val="28"/>
          <w:szCs w:val="28"/>
        </w:rPr>
      </w:pPr>
      <w:r w:rsidRPr="00E625E5">
        <w:rPr>
          <w:sz w:val="28"/>
          <w:szCs w:val="28"/>
        </w:rPr>
        <w:t>Зузенко В. А., Кислов А. Г., Цыган Н. Я. Расчет и проектирование антенн. – Л.: ЛВИКА, 1969.</w:t>
      </w:r>
    </w:p>
    <w:p w:rsidR="00D31122" w:rsidRPr="00E625E5" w:rsidRDefault="00D31122" w:rsidP="00E625E5">
      <w:pPr>
        <w:numPr>
          <w:ilvl w:val="0"/>
          <w:numId w:val="12"/>
        </w:numPr>
        <w:spacing w:line="360" w:lineRule="auto"/>
        <w:ind w:left="357" w:firstLine="720"/>
        <w:jc w:val="both"/>
        <w:rPr>
          <w:sz w:val="28"/>
          <w:szCs w:val="28"/>
        </w:rPr>
      </w:pPr>
      <w:r w:rsidRPr="00E625E5">
        <w:rPr>
          <w:sz w:val="28"/>
          <w:szCs w:val="28"/>
        </w:rPr>
        <w:t>Хмель В. Ф. Антенны и устройства СВЧ. Сборник задач. Издательское объединение «Вища школа»,1976. – 216 с.</w:t>
      </w:r>
    </w:p>
    <w:p w:rsidR="00D31122" w:rsidRPr="00E625E5" w:rsidRDefault="00D31122" w:rsidP="00E625E5">
      <w:pPr>
        <w:numPr>
          <w:ilvl w:val="0"/>
          <w:numId w:val="12"/>
        </w:numPr>
        <w:spacing w:line="360" w:lineRule="auto"/>
        <w:ind w:left="357" w:firstLine="720"/>
        <w:jc w:val="both"/>
        <w:rPr>
          <w:sz w:val="28"/>
          <w:szCs w:val="28"/>
        </w:rPr>
      </w:pPr>
      <w:r w:rsidRPr="00E625E5">
        <w:rPr>
          <w:sz w:val="28"/>
          <w:szCs w:val="28"/>
        </w:rPr>
        <w:t>Кочержевский Г. Н. Антенно-фидерные устройства: Учебник для вузов. М.</w:t>
      </w:r>
      <w:r w:rsidRPr="00E625E5">
        <w:rPr>
          <w:sz w:val="28"/>
          <w:szCs w:val="28"/>
          <w:lang w:val="en-US"/>
        </w:rPr>
        <w:t>:</w:t>
      </w:r>
      <w:r w:rsidRPr="00E625E5">
        <w:rPr>
          <w:sz w:val="28"/>
          <w:szCs w:val="28"/>
        </w:rPr>
        <w:t xml:space="preserve"> Радио и связь, 1981.  – 280 с., ил. </w:t>
      </w:r>
    </w:p>
    <w:p w:rsidR="00D31122" w:rsidRPr="00E625E5" w:rsidRDefault="00D31122" w:rsidP="00E625E5">
      <w:pPr>
        <w:spacing w:line="360" w:lineRule="auto"/>
        <w:ind w:firstLine="720"/>
        <w:jc w:val="center"/>
        <w:rPr>
          <w:b/>
          <w:sz w:val="28"/>
          <w:szCs w:val="28"/>
        </w:rPr>
      </w:pPr>
    </w:p>
    <w:p w:rsidR="00D31122" w:rsidRPr="00E625E5" w:rsidRDefault="00D31122" w:rsidP="00E625E5">
      <w:pPr>
        <w:spacing w:line="360" w:lineRule="auto"/>
        <w:ind w:firstLine="720"/>
        <w:jc w:val="both"/>
        <w:rPr>
          <w:b/>
          <w:sz w:val="28"/>
          <w:szCs w:val="28"/>
        </w:rPr>
      </w:pPr>
      <w:bookmarkStart w:id="0" w:name="_GoBack"/>
      <w:bookmarkEnd w:id="0"/>
    </w:p>
    <w:sectPr w:rsidR="00D31122" w:rsidRPr="00E625E5" w:rsidSect="00E625E5">
      <w:headerReference w:type="even" r:id="rId145"/>
      <w:headerReference w:type="default" r:id="rId146"/>
      <w:pgSz w:w="11906" w:h="16838" w:code="9"/>
      <w:pgMar w:top="1134" w:right="851" w:bottom="1134" w:left="1701"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6CC" w:rsidRDefault="00DF76CC">
      <w:r>
        <w:separator/>
      </w:r>
    </w:p>
  </w:endnote>
  <w:endnote w:type="continuationSeparator" w:id="0">
    <w:p w:rsidR="00DF76CC" w:rsidRDefault="00DF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6CC" w:rsidRDefault="00DF76CC">
      <w:r>
        <w:separator/>
      </w:r>
    </w:p>
  </w:footnote>
  <w:footnote w:type="continuationSeparator" w:id="0">
    <w:p w:rsidR="00DF76CC" w:rsidRDefault="00DF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122" w:rsidRDefault="00D3112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D31122" w:rsidRDefault="00D3112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122" w:rsidRDefault="00D31122">
    <w:pPr>
      <w:pStyle w:val="a9"/>
      <w:framePr w:wrap="around" w:vAnchor="text" w:hAnchor="margin" w:xAlign="right" w:y="1"/>
      <w:rPr>
        <w:rStyle w:val="ab"/>
        <w:rFonts w:ascii="Arial" w:hAnsi="Arial"/>
      </w:rPr>
    </w:pPr>
    <w:r>
      <w:rPr>
        <w:rStyle w:val="ab"/>
        <w:rFonts w:ascii="Arial" w:hAnsi="Arial"/>
      </w:rPr>
      <w:fldChar w:fldCharType="begin"/>
    </w:r>
    <w:r>
      <w:rPr>
        <w:rStyle w:val="ab"/>
        <w:rFonts w:ascii="Arial" w:hAnsi="Arial"/>
      </w:rPr>
      <w:instrText xml:space="preserve">PAGE  </w:instrText>
    </w:r>
    <w:r>
      <w:rPr>
        <w:rStyle w:val="ab"/>
        <w:rFonts w:ascii="Arial" w:hAnsi="Arial"/>
      </w:rPr>
      <w:fldChar w:fldCharType="separate"/>
    </w:r>
    <w:r w:rsidR="00A93873">
      <w:rPr>
        <w:rStyle w:val="ab"/>
        <w:rFonts w:ascii="Arial" w:hAnsi="Arial"/>
        <w:noProof/>
      </w:rPr>
      <w:t>19</w:t>
    </w:r>
    <w:r>
      <w:rPr>
        <w:rStyle w:val="ab"/>
        <w:rFonts w:ascii="Arial" w:hAnsi="Arial"/>
      </w:rPr>
      <w:fldChar w:fldCharType="end"/>
    </w:r>
  </w:p>
  <w:p w:rsidR="00D31122" w:rsidRDefault="00D3112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324A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3B5C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24740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E3D4AA5"/>
    <w:multiLevelType w:val="singleLevel"/>
    <w:tmpl w:val="C5C0D25A"/>
    <w:lvl w:ilvl="0">
      <w:start w:val="1"/>
      <w:numFmt w:val="bullet"/>
      <w:lvlText w:val=""/>
      <w:lvlJc w:val="left"/>
      <w:pPr>
        <w:tabs>
          <w:tab w:val="num" w:pos="360"/>
        </w:tabs>
        <w:ind w:left="360" w:hanging="360"/>
      </w:pPr>
      <w:rPr>
        <w:rFonts w:ascii="Symbol" w:hAnsi="Symbol" w:hint="default"/>
      </w:rPr>
    </w:lvl>
  </w:abstractNum>
  <w:abstractNum w:abstractNumId="5">
    <w:nsid w:val="20093B3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210E55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2721D31"/>
    <w:multiLevelType w:val="singleLevel"/>
    <w:tmpl w:val="09BE39F8"/>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nsid w:val="29C22DFD"/>
    <w:multiLevelType w:val="singleLevel"/>
    <w:tmpl w:val="D90A179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2FBF5D7B"/>
    <w:multiLevelType w:val="singleLevel"/>
    <w:tmpl w:val="26028542"/>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36E05C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C246D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D7C7431"/>
    <w:multiLevelType w:val="singleLevel"/>
    <w:tmpl w:val="3000F526"/>
    <w:lvl w:ilvl="0">
      <w:start w:val="1"/>
      <w:numFmt w:val="bullet"/>
      <w:lvlText w:val=""/>
      <w:lvlJc w:val="left"/>
      <w:pPr>
        <w:tabs>
          <w:tab w:val="num" w:pos="360"/>
        </w:tabs>
        <w:ind w:left="360" w:hanging="360"/>
      </w:pPr>
      <w:rPr>
        <w:rFonts w:ascii="Wingdings" w:hAnsi="Wingdings" w:hint="default"/>
      </w:rPr>
    </w:lvl>
  </w:abstractNum>
  <w:abstractNum w:abstractNumId="13">
    <w:nsid w:val="49B309A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4">
    <w:nsid w:val="59916BAC"/>
    <w:multiLevelType w:val="singleLevel"/>
    <w:tmpl w:val="07BAB87E"/>
    <w:lvl w:ilvl="0">
      <w:start w:val="1"/>
      <w:numFmt w:val="decimal"/>
      <w:lvlText w:val="%1."/>
      <w:lvlJc w:val="left"/>
      <w:pPr>
        <w:tabs>
          <w:tab w:val="num" w:pos="1301"/>
        </w:tabs>
        <w:ind w:left="1301" w:hanging="450"/>
      </w:pPr>
      <w:rPr>
        <w:rFonts w:cs="Times New Roman" w:hint="default"/>
      </w:rPr>
    </w:lvl>
  </w:abstractNum>
  <w:abstractNum w:abstractNumId="15">
    <w:nsid w:val="5D7217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EED7FE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5EEE22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65A0781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6A9068E4"/>
    <w:multiLevelType w:val="singleLevel"/>
    <w:tmpl w:val="64F46CA8"/>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nsid w:val="7025784E"/>
    <w:multiLevelType w:val="singleLevel"/>
    <w:tmpl w:val="51E0856C"/>
    <w:lvl w:ilvl="0">
      <w:start w:val="1"/>
      <w:numFmt w:val="bullet"/>
      <w:lvlText w:val=""/>
      <w:lvlJc w:val="left"/>
      <w:pPr>
        <w:tabs>
          <w:tab w:val="num" w:pos="360"/>
        </w:tabs>
        <w:ind w:left="360" w:hanging="360"/>
      </w:pPr>
      <w:rPr>
        <w:rFonts w:ascii="Wingdings" w:hAnsi="Wingdings" w:hint="default"/>
      </w:rPr>
    </w:lvl>
  </w:abstractNum>
  <w:abstractNum w:abstractNumId="21">
    <w:nsid w:val="74576BD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7BEA1E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EA95CDA"/>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1"/>
  </w:num>
  <w:num w:numId="3">
    <w:abstractNumId w:val="10"/>
  </w:num>
  <w:num w:numId="4">
    <w:abstractNumId w:val="5"/>
  </w:num>
  <w:num w:numId="5">
    <w:abstractNumId w:val="23"/>
  </w:num>
  <w:num w:numId="6">
    <w:abstractNumId w:val="16"/>
  </w:num>
  <w:num w:numId="7">
    <w:abstractNumId w:val="13"/>
  </w:num>
  <w:num w:numId="8">
    <w:abstractNumId w:val="15"/>
  </w:num>
  <w:num w:numId="9">
    <w:abstractNumId w:val="20"/>
  </w:num>
  <w:num w:numId="10">
    <w:abstractNumId w:val="12"/>
  </w:num>
  <w:num w:numId="11">
    <w:abstractNumId w:val="17"/>
  </w:num>
  <w:num w:numId="12">
    <w:abstractNumId w:val="22"/>
  </w:num>
  <w:num w:numId="13">
    <w:abstractNumId w:val="14"/>
  </w:num>
  <w:num w:numId="14">
    <w:abstractNumId w:val="6"/>
  </w:num>
  <w:num w:numId="15">
    <w:abstractNumId w:val="4"/>
  </w:num>
  <w:num w:numId="16">
    <w:abstractNumId w:val="18"/>
  </w:num>
  <w:num w:numId="17">
    <w:abstractNumId w:val="8"/>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7"/>
  </w:num>
  <w:num w:numId="20">
    <w:abstractNumId w:val="9"/>
  </w:num>
  <w:num w:numId="21">
    <w:abstractNumId w:val="19"/>
  </w:num>
  <w:num w:numId="22">
    <w:abstractNumId w:val="2"/>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68B"/>
    <w:rsid w:val="00011401"/>
    <w:rsid w:val="000139BE"/>
    <w:rsid w:val="0001447C"/>
    <w:rsid w:val="00020593"/>
    <w:rsid w:val="000331C6"/>
    <w:rsid w:val="00033E6D"/>
    <w:rsid w:val="00045D5D"/>
    <w:rsid w:val="0005474C"/>
    <w:rsid w:val="000609C9"/>
    <w:rsid w:val="00064A42"/>
    <w:rsid w:val="000A44A1"/>
    <w:rsid w:val="000B0AAD"/>
    <w:rsid w:val="000B2F8C"/>
    <w:rsid w:val="000C6DE5"/>
    <w:rsid w:val="000D291B"/>
    <w:rsid w:val="000E18A3"/>
    <w:rsid w:val="000F7C45"/>
    <w:rsid w:val="0010287A"/>
    <w:rsid w:val="00115C31"/>
    <w:rsid w:val="00123D91"/>
    <w:rsid w:val="00132487"/>
    <w:rsid w:val="00134980"/>
    <w:rsid w:val="00140C9E"/>
    <w:rsid w:val="00141508"/>
    <w:rsid w:val="00160747"/>
    <w:rsid w:val="00171DE0"/>
    <w:rsid w:val="001743E8"/>
    <w:rsid w:val="00186583"/>
    <w:rsid w:val="001976AE"/>
    <w:rsid w:val="001A5014"/>
    <w:rsid w:val="001A6B9C"/>
    <w:rsid w:val="001B4554"/>
    <w:rsid w:val="001C2BF6"/>
    <w:rsid w:val="001C5661"/>
    <w:rsid w:val="001C61F2"/>
    <w:rsid w:val="001E5485"/>
    <w:rsid w:val="001F4207"/>
    <w:rsid w:val="00204C49"/>
    <w:rsid w:val="002104D9"/>
    <w:rsid w:val="00223F4D"/>
    <w:rsid w:val="00225093"/>
    <w:rsid w:val="0022668B"/>
    <w:rsid w:val="00226851"/>
    <w:rsid w:val="002310D6"/>
    <w:rsid w:val="00234941"/>
    <w:rsid w:val="002352EE"/>
    <w:rsid w:val="00235BE2"/>
    <w:rsid w:val="0023650F"/>
    <w:rsid w:val="00236CEA"/>
    <w:rsid w:val="002371E1"/>
    <w:rsid w:val="00240B00"/>
    <w:rsid w:val="0024521F"/>
    <w:rsid w:val="00245AEB"/>
    <w:rsid w:val="00264180"/>
    <w:rsid w:val="00285427"/>
    <w:rsid w:val="00290715"/>
    <w:rsid w:val="0029090E"/>
    <w:rsid w:val="002947AB"/>
    <w:rsid w:val="002A120A"/>
    <w:rsid w:val="002B6142"/>
    <w:rsid w:val="002D03CA"/>
    <w:rsid w:val="002D209D"/>
    <w:rsid w:val="002E142A"/>
    <w:rsid w:val="002E1FE3"/>
    <w:rsid w:val="002E5A9E"/>
    <w:rsid w:val="002F0830"/>
    <w:rsid w:val="002F5E16"/>
    <w:rsid w:val="00324F36"/>
    <w:rsid w:val="0034135D"/>
    <w:rsid w:val="003466FD"/>
    <w:rsid w:val="00354F80"/>
    <w:rsid w:val="003552AC"/>
    <w:rsid w:val="00372E91"/>
    <w:rsid w:val="0038241F"/>
    <w:rsid w:val="003830F8"/>
    <w:rsid w:val="00386308"/>
    <w:rsid w:val="00390F94"/>
    <w:rsid w:val="00393663"/>
    <w:rsid w:val="003A2A1F"/>
    <w:rsid w:val="003B3596"/>
    <w:rsid w:val="003C2822"/>
    <w:rsid w:val="003C3DCD"/>
    <w:rsid w:val="003F174E"/>
    <w:rsid w:val="003F79C3"/>
    <w:rsid w:val="00406277"/>
    <w:rsid w:val="00411247"/>
    <w:rsid w:val="00412AB1"/>
    <w:rsid w:val="004244DD"/>
    <w:rsid w:val="00425D65"/>
    <w:rsid w:val="00426C1C"/>
    <w:rsid w:val="0043394C"/>
    <w:rsid w:val="00433A9E"/>
    <w:rsid w:val="004356C0"/>
    <w:rsid w:val="004474C4"/>
    <w:rsid w:val="00450A04"/>
    <w:rsid w:val="00457F54"/>
    <w:rsid w:val="0047759B"/>
    <w:rsid w:val="00482C07"/>
    <w:rsid w:val="0049322E"/>
    <w:rsid w:val="004A3F22"/>
    <w:rsid w:val="004A5B42"/>
    <w:rsid w:val="004A7A9D"/>
    <w:rsid w:val="004E65EB"/>
    <w:rsid w:val="004E67D7"/>
    <w:rsid w:val="005003A0"/>
    <w:rsid w:val="005051EB"/>
    <w:rsid w:val="00505C60"/>
    <w:rsid w:val="00514CAC"/>
    <w:rsid w:val="00530674"/>
    <w:rsid w:val="00530B7D"/>
    <w:rsid w:val="00542524"/>
    <w:rsid w:val="005547C0"/>
    <w:rsid w:val="0056280C"/>
    <w:rsid w:val="005674B7"/>
    <w:rsid w:val="005718C2"/>
    <w:rsid w:val="00574F75"/>
    <w:rsid w:val="0057583A"/>
    <w:rsid w:val="0058284D"/>
    <w:rsid w:val="00582A30"/>
    <w:rsid w:val="00596E2E"/>
    <w:rsid w:val="0059762D"/>
    <w:rsid w:val="005A12A1"/>
    <w:rsid w:val="005A3856"/>
    <w:rsid w:val="005B0B12"/>
    <w:rsid w:val="005C25DA"/>
    <w:rsid w:val="005C6D0C"/>
    <w:rsid w:val="005D6D66"/>
    <w:rsid w:val="005E0AA5"/>
    <w:rsid w:val="005F261F"/>
    <w:rsid w:val="005F3704"/>
    <w:rsid w:val="005F661F"/>
    <w:rsid w:val="00601551"/>
    <w:rsid w:val="006026DB"/>
    <w:rsid w:val="006063FA"/>
    <w:rsid w:val="00607B74"/>
    <w:rsid w:val="00612367"/>
    <w:rsid w:val="006440E5"/>
    <w:rsid w:val="006710C1"/>
    <w:rsid w:val="00671257"/>
    <w:rsid w:val="006764BE"/>
    <w:rsid w:val="0067665D"/>
    <w:rsid w:val="0068394E"/>
    <w:rsid w:val="0069210F"/>
    <w:rsid w:val="006A242B"/>
    <w:rsid w:val="006A60DB"/>
    <w:rsid w:val="006B1F53"/>
    <w:rsid w:val="006B38DD"/>
    <w:rsid w:val="006B7498"/>
    <w:rsid w:val="006E752A"/>
    <w:rsid w:val="006F0D9E"/>
    <w:rsid w:val="006F5FB5"/>
    <w:rsid w:val="00702720"/>
    <w:rsid w:val="007060D6"/>
    <w:rsid w:val="007062D1"/>
    <w:rsid w:val="00706618"/>
    <w:rsid w:val="0071707D"/>
    <w:rsid w:val="00726493"/>
    <w:rsid w:val="00733A09"/>
    <w:rsid w:val="007462DD"/>
    <w:rsid w:val="00750934"/>
    <w:rsid w:val="00753F9B"/>
    <w:rsid w:val="00755A87"/>
    <w:rsid w:val="00755DD1"/>
    <w:rsid w:val="00757517"/>
    <w:rsid w:val="00776F01"/>
    <w:rsid w:val="00787FDC"/>
    <w:rsid w:val="007A7AFC"/>
    <w:rsid w:val="007B3914"/>
    <w:rsid w:val="007B3E7B"/>
    <w:rsid w:val="007B5E7A"/>
    <w:rsid w:val="007D0ED9"/>
    <w:rsid w:val="007D33ED"/>
    <w:rsid w:val="007E15E8"/>
    <w:rsid w:val="007E38E5"/>
    <w:rsid w:val="00807386"/>
    <w:rsid w:val="008132CD"/>
    <w:rsid w:val="0081527A"/>
    <w:rsid w:val="00822CE5"/>
    <w:rsid w:val="00834281"/>
    <w:rsid w:val="00834799"/>
    <w:rsid w:val="00836996"/>
    <w:rsid w:val="008568D8"/>
    <w:rsid w:val="008579B0"/>
    <w:rsid w:val="00862854"/>
    <w:rsid w:val="008648F6"/>
    <w:rsid w:val="008653A8"/>
    <w:rsid w:val="00865735"/>
    <w:rsid w:val="00867C9B"/>
    <w:rsid w:val="00872676"/>
    <w:rsid w:val="00873CC3"/>
    <w:rsid w:val="00886682"/>
    <w:rsid w:val="008A5A06"/>
    <w:rsid w:val="008B4170"/>
    <w:rsid w:val="008B766F"/>
    <w:rsid w:val="008C3A61"/>
    <w:rsid w:val="008D587B"/>
    <w:rsid w:val="008E0D66"/>
    <w:rsid w:val="008F17B2"/>
    <w:rsid w:val="008F6AE9"/>
    <w:rsid w:val="00904C79"/>
    <w:rsid w:val="00924E6A"/>
    <w:rsid w:val="00927318"/>
    <w:rsid w:val="00930A24"/>
    <w:rsid w:val="00931C99"/>
    <w:rsid w:val="00933308"/>
    <w:rsid w:val="00936B0F"/>
    <w:rsid w:val="009404D9"/>
    <w:rsid w:val="00951FB8"/>
    <w:rsid w:val="00953517"/>
    <w:rsid w:val="00953D10"/>
    <w:rsid w:val="00955DB0"/>
    <w:rsid w:val="009856E9"/>
    <w:rsid w:val="00986303"/>
    <w:rsid w:val="009A2F5A"/>
    <w:rsid w:val="009B35D5"/>
    <w:rsid w:val="009C3A29"/>
    <w:rsid w:val="009C4396"/>
    <w:rsid w:val="009C4A60"/>
    <w:rsid w:val="009C52C7"/>
    <w:rsid w:val="009D318E"/>
    <w:rsid w:val="009E247E"/>
    <w:rsid w:val="009E4531"/>
    <w:rsid w:val="009E744B"/>
    <w:rsid w:val="009F5206"/>
    <w:rsid w:val="009F71C0"/>
    <w:rsid w:val="00A01459"/>
    <w:rsid w:val="00A115BE"/>
    <w:rsid w:val="00A13C04"/>
    <w:rsid w:val="00A24FDA"/>
    <w:rsid w:val="00A26FDC"/>
    <w:rsid w:val="00A27F56"/>
    <w:rsid w:val="00A31A72"/>
    <w:rsid w:val="00A42481"/>
    <w:rsid w:val="00A4366D"/>
    <w:rsid w:val="00A601FF"/>
    <w:rsid w:val="00A7785E"/>
    <w:rsid w:val="00A852A0"/>
    <w:rsid w:val="00A869AF"/>
    <w:rsid w:val="00A922BA"/>
    <w:rsid w:val="00A93873"/>
    <w:rsid w:val="00AB279F"/>
    <w:rsid w:val="00AC07E2"/>
    <w:rsid w:val="00AD41FD"/>
    <w:rsid w:val="00AD5839"/>
    <w:rsid w:val="00AE1D20"/>
    <w:rsid w:val="00AF53DE"/>
    <w:rsid w:val="00B003BD"/>
    <w:rsid w:val="00B148C1"/>
    <w:rsid w:val="00B15317"/>
    <w:rsid w:val="00B26ACD"/>
    <w:rsid w:val="00B31356"/>
    <w:rsid w:val="00B31ED7"/>
    <w:rsid w:val="00B44CFE"/>
    <w:rsid w:val="00B47E04"/>
    <w:rsid w:val="00B53A45"/>
    <w:rsid w:val="00B5689E"/>
    <w:rsid w:val="00B634DE"/>
    <w:rsid w:val="00B645F1"/>
    <w:rsid w:val="00B65274"/>
    <w:rsid w:val="00B73D9F"/>
    <w:rsid w:val="00B7656F"/>
    <w:rsid w:val="00B877A0"/>
    <w:rsid w:val="00B933B7"/>
    <w:rsid w:val="00B93830"/>
    <w:rsid w:val="00B95110"/>
    <w:rsid w:val="00BA734F"/>
    <w:rsid w:val="00BB084F"/>
    <w:rsid w:val="00BC0AAB"/>
    <w:rsid w:val="00BD06B9"/>
    <w:rsid w:val="00BE3C9E"/>
    <w:rsid w:val="00BF7B5D"/>
    <w:rsid w:val="00C035FF"/>
    <w:rsid w:val="00C03662"/>
    <w:rsid w:val="00C053A9"/>
    <w:rsid w:val="00C05441"/>
    <w:rsid w:val="00C15470"/>
    <w:rsid w:val="00C26EAF"/>
    <w:rsid w:val="00C3433B"/>
    <w:rsid w:val="00C408A6"/>
    <w:rsid w:val="00C53060"/>
    <w:rsid w:val="00C5782F"/>
    <w:rsid w:val="00C61B73"/>
    <w:rsid w:val="00C628EF"/>
    <w:rsid w:val="00C66C2C"/>
    <w:rsid w:val="00C73169"/>
    <w:rsid w:val="00C74772"/>
    <w:rsid w:val="00C77341"/>
    <w:rsid w:val="00C84898"/>
    <w:rsid w:val="00C91C60"/>
    <w:rsid w:val="00C97FD2"/>
    <w:rsid w:val="00CA55EF"/>
    <w:rsid w:val="00CA6DF6"/>
    <w:rsid w:val="00CB4BB5"/>
    <w:rsid w:val="00CC7E84"/>
    <w:rsid w:val="00CD3157"/>
    <w:rsid w:val="00CD63DB"/>
    <w:rsid w:val="00CE1B78"/>
    <w:rsid w:val="00CE2B39"/>
    <w:rsid w:val="00CF3253"/>
    <w:rsid w:val="00D00E63"/>
    <w:rsid w:val="00D02978"/>
    <w:rsid w:val="00D110CC"/>
    <w:rsid w:val="00D11C88"/>
    <w:rsid w:val="00D31122"/>
    <w:rsid w:val="00D438FA"/>
    <w:rsid w:val="00D55C37"/>
    <w:rsid w:val="00D61147"/>
    <w:rsid w:val="00D65588"/>
    <w:rsid w:val="00D70608"/>
    <w:rsid w:val="00D72244"/>
    <w:rsid w:val="00D8674C"/>
    <w:rsid w:val="00DA4495"/>
    <w:rsid w:val="00DB06C5"/>
    <w:rsid w:val="00DC60F0"/>
    <w:rsid w:val="00DD17EF"/>
    <w:rsid w:val="00DF46D9"/>
    <w:rsid w:val="00DF76CC"/>
    <w:rsid w:val="00E02F83"/>
    <w:rsid w:val="00E0395B"/>
    <w:rsid w:val="00E14EC3"/>
    <w:rsid w:val="00E200E6"/>
    <w:rsid w:val="00E244F0"/>
    <w:rsid w:val="00E31803"/>
    <w:rsid w:val="00E51708"/>
    <w:rsid w:val="00E5326A"/>
    <w:rsid w:val="00E5691E"/>
    <w:rsid w:val="00E625E5"/>
    <w:rsid w:val="00E6335B"/>
    <w:rsid w:val="00E76623"/>
    <w:rsid w:val="00E77995"/>
    <w:rsid w:val="00E810CF"/>
    <w:rsid w:val="00E81E27"/>
    <w:rsid w:val="00E82BDA"/>
    <w:rsid w:val="00E857D9"/>
    <w:rsid w:val="00EA32E7"/>
    <w:rsid w:val="00EA395F"/>
    <w:rsid w:val="00EB014A"/>
    <w:rsid w:val="00EB215B"/>
    <w:rsid w:val="00EB6C10"/>
    <w:rsid w:val="00EC5E3C"/>
    <w:rsid w:val="00EC6186"/>
    <w:rsid w:val="00ED60F7"/>
    <w:rsid w:val="00EE1228"/>
    <w:rsid w:val="00EE4664"/>
    <w:rsid w:val="00EE5956"/>
    <w:rsid w:val="00EF365E"/>
    <w:rsid w:val="00F10FA0"/>
    <w:rsid w:val="00F12B1A"/>
    <w:rsid w:val="00F22D37"/>
    <w:rsid w:val="00F3072A"/>
    <w:rsid w:val="00F33610"/>
    <w:rsid w:val="00F35F7E"/>
    <w:rsid w:val="00F43759"/>
    <w:rsid w:val="00F44A96"/>
    <w:rsid w:val="00F54CE4"/>
    <w:rsid w:val="00F57BEA"/>
    <w:rsid w:val="00F618FA"/>
    <w:rsid w:val="00F6202D"/>
    <w:rsid w:val="00F77181"/>
    <w:rsid w:val="00F8069A"/>
    <w:rsid w:val="00F80D0C"/>
    <w:rsid w:val="00F84056"/>
    <w:rsid w:val="00F85F7D"/>
    <w:rsid w:val="00FA1909"/>
    <w:rsid w:val="00FA4B9D"/>
    <w:rsid w:val="00FA7ACD"/>
    <w:rsid w:val="00FD5818"/>
    <w:rsid w:val="00FD6012"/>
    <w:rsid w:val="00FE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docId w15:val="{84068A73-5E69-496D-A201-7A78E147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4BE"/>
  </w:style>
  <w:style w:type="paragraph" w:styleId="1">
    <w:name w:val="heading 1"/>
    <w:basedOn w:val="a"/>
    <w:next w:val="a"/>
    <w:link w:val="10"/>
    <w:uiPriority w:val="9"/>
    <w:qFormat/>
    <w:pPr>
      <w:keepNext/>
      <w:ind w:right="282"/>
      <w:jc w:val="right"/>
      <w:outlineLvl w:val="0"/>
    </w:pPr>
    <w:rPr>
      <w:rFonts w:ascii="Arial" w:hAnsi="Arial"/>
      <w:i/>
      <w:sz w:val="26"/>
    </w:rPr>
  </w:style>
  <w:style w:type="paragraph" w:styleId="2">
    <w:name w:val="heading 2"/>
    <w:basedOn w:val="a"/>
    <w:next w:val="a"/>
    <w:link w:val="20"/>
    <w:uiPriority w:val="9"/>
    <w:qFormat/>
    <w:pPr>
      <w:keepNext/>
      <w:jc w:val="center"/>
      <w:outlineLvl w:val="1"/>
    </w:pPr>
    <w:rPr>
      <w:rFonts w:ascii="Arial" w:hAnsi="Arial"/>
      <w:sz w:val="28"/>
    </w:rPr>
  </w:style>
  <w:style w:type="paragraph" w:styleId="3">
    <w:name w:val="heading 3"/>
    <w:basedOn w:val="a"/>
    <w:next w:val="a"/>
    <w:link w:val="30"/>
    <w:uiPriority w:val="9"/>
    <w:qFormat/>
    <w:pPr>
      <w:keepNext/>
      <w:jc w:val="center"/>
      <w:outlineLvl w:val="2"/>
    </w:pPr>
    <w:rPr>
      <w:rFonts w:ascii="Arial" w:hAnsi="Arial"/>
      <w:sz w:val="24"/>
    </w:rPr>
  </w:style>
  <w:style w:type="paragraph" w:styleId="4">
    <w:name w:val="heading 4"/>
    <w:basedOn w:val="a"/>
    <w:next w:val="a"/>
    <w:link w:val="40"/>
    <w:uiPriority w:val="9"/>
    <w:qFormat/>
    <w:pPr>
      <w:keepNext/>
      <w:jc w:val="both"/>
      <w:outlineLvl w:val="3"/>
    </w:pPr>
    <w:rPr>
      <w:rFonts w:ascii="Arial" w:hAnsi="Arial"/>
      <w:sz w:val="24"/>
    </w:rPr>
  </w:style>
  <w:style w:type="paragraph" w:styleId="5">
    <w:name w:val="heading 5"/>
    <w:basedOn w:val="a"/>
    <w:next w:val="a"/>
    <w:link w:val="50"/>
    <w:uiPriority w:val="9"/>
    <w:qFormat/>
    <w:pPr>
      <w:keepNext/>
      <w:ind w:firstLine="567"/>
      <w:jc w:val="both"/>
      <w:outlineLvl w:val="4"/>
    </w:pPr>
    <w:rPr>
      <w:rFonts w:ascii="Arial" w:hAnsi="Arial"/>
      <w:sz w:val="24"/>
    </w:rPr>
  </w:style>
  <w:style w:type="paragraph" w:styleId="6">
    <w:name w:val="heading 6"/>
    <w:basedOn w:val="a"/>
    <w:next w:val="a"/>
    <w:link w:val="60"/>
    <w:uiPriority w:val="9"/>
    <w:qFormat/>
    <w:pPr>
      <w:keepNext/>
      <w:spacing w:line="300" w:lineRule="exact"/>
      <w:jc w:val="center"/>
      <w:outlineLvl w:val="5"/>
    </w:pPr>
    <w:rPr>
      <w:rFonts w:ascii="Arial" w:hAnsi="Arial"/>
      <w:b/>
      <w:sz w:val="28"/>
    </w:rPr>
  </w:style>
  <w:style w:type="paragraph" w:styleId="7">
    <w:name w:val="heading 7"/>
    <w:basedOn w:val="a"/>
    <w:next w:val="a"/>
    <w:link w:val="70"/>
    <w:uiPriority w:val="9"/>
    <w:qFormat/>
    <w:pPr>
      <w:keepNext/>
      <w:ind w:firstLine="851"/>
      <w:jc w:val="both"/>
      <w:outlineLvl w:val="6"/>
    </w:pPr>
    <w:rPr>
      <w:rFonts w:ascii="Arial" w:hAnsi="Arial"/>
      <w:sz w:val="24"/>
    </w:rPr>
  </w:style>
  <w:style w:type="paragraph" w:styleId="8">
    <w:name w:val="heading 8"/>
    <w:basedOn w:val="a"/>
    <w:next w:val="a"/>
    <w:link w:val="80"/>
    <w:uiPriority w:val="9"/>
    <w:qFormat/>
    <w:pPr>
      <w:keepNext/>
      <w:ind w:firstLine="851"/>
      <w:jc w:val="center"/>
      <w:outlineLvl w:val="7"/>
    </w:pPr>
    <w:rPr>
      <w:rFonts w:ascii="Arial" w:hAnsi="Arial"/>
      <w:b/>
      <w:sz w:val="28"/>
      <w:lang w:val="en-US"/>
    </w:rPr>
  </w:style>
  <w:style w:type="paragraph" w:styleId="9">
    <w:name w:val="heading 9"/>
    <w:basedOn w:val="a"/>
    <w:next w:val="a"/>
    <w:link w:val="90"/>
    <w:uiPriority w:val="9"/>
    <w:qFormat/>
    <w:pPr>
      <w:keepNext/>
      <w:spacing w:line="300" w:lineRule="exact"/>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Title"/>
    <w:basedOn w:val="a"/>
    <w:link w:val="a4"/>
    <w:uiPriority w:val="10"/>
    <w:qFormat/>
    <w:pPr>
      <w:jc w:val="center"/>
    </w:pPr>
    <w:rPr>
      <w:rFonts w:ascii="Arial" w:hAnsi="Arial"/>
      <w:sz w:val="26"/>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center"/>
    </w:pPr>
    <w:rPr>
      <w:rFonts w:ascii="Arial" w:hAnsi="Arial"/>
      <w:b/>
      <w:sz w:val="28"/>
    </w:rPr>
  </w:style>
  <w:style w:type="character" w:customStyle="1" w:styleId="a6">
    <w:name w:val="Основной текст Знак"/>
    <w:basedOn w:val="a0"/>
    <w:link w:val="a5"/>
    <w:uiPriority w:val="99"/>
    <w:semiHidden/>
  </w:style>
  <w:style w:type="paragraph" w:styleId="21">
    <w:name w:val="Body Text 2"/>
    <w:basedOn w:val="a"/>
    <w:link w:val="22"/>
    <w:uiPriority w:val="99"/>
    <w:pPr>
      <w:jc w:val="center"/>
    </w:pPr>
    <w:rPr>
      <w:rFonts w:ascii="Arial" w:hAnsi="Arial"/>
      <w:b/>
      <w:sz w:val="36"/>
    </w:rPr>
  </w:style>
  <w:style w:type="character" w:customStyle="1" w:styleId="22">
    <w:name w:val="Основной текст 2 Знак"/>
    <w:basedOn w:val="a0"/>
    <w:link w:val="21"/>
    <w:uiPriority w:val="99"/>
    <w:semiHidden/>
  </w:style>
  <w:style w:type="paragraph" w:styleId="a7">
    <w:name w:val="Body Text Indent"/>
    <w:basedOn w:val="a"/>
    <w:link w:val="a8"/>
    <w:uiPriority w:val="99"/>
    <w:pPr>
      <w:spacing w:line="300" w:lineRule="exact"/>
      <w:ind w:firstLine="851"/>
      <w:jc w:val="both"/>
    </w:pPr>
    <w:rPr>
      <w:rFonts w:ascii="Arial" w:hAnsi="Arial"/>
      <w:sz w:val="24"/>
    </w:rPr>
  </w:style>
  <w:style w:type="character" w:customStyle="1" w:styleId="a8">
    <w:name w:val="Основной текст с отступом Знак"/>
    <w:basedOn w:val="a0"/>
    <w:link w:val="a7"/>
    <w:uiPriority w:val="99"/>
    <w:semiHidden/>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semiHidden/>
  </w:style>
  <w:style w:type="character" w:styleId="ab">
    <w:name w:val="page number"/>
    <w:basedOn w:val="a0"/>
    <w:uiPriority w:val="99"/>
    <w:rPr>
      <w:rFonts w:cs="Times New Roman"/>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basedOn w:val="a0"/>
    <w:link w:val="ac"/>
    <w:uiPriority w:val="99"/>
    <w:semiHidden/>
  </w:style>
  <w:style w:type="paragraph" w:styleId="23">
    <w:name w:val="Body Text Indent 2"/>
    <w:basedOn w:val="a"/>
    <w:link w:val="24"/>
    <w:uiPriority w:val="99"/>
    <w:pPr>
      <w:ind w:firstLine="851"/>
    </w:pPr>
    <w:rPr>
      <w:rFonts w:ascii="Arial" w:hAnsi="Arial"/>
      <w:sz w:val="24"/>
    </w:rPr>
  </w:style>
  <w:style w:type="character" w:customStyle="1" w:styleId="24">
    <w:name w:val="Основной текст с отступом 2 Знак"/>
    <w:basedOn w:val="a0"/>
    <w:link w:val="23"/>
    <w:uiPriority w:val="99"/>
    <w:semiHidden/>
  </w:style>
  <w:style w:type="paragraph" w:styleId="ae">
    <w:name w:val="caption"/>
    <w:basedOn w:val="a"/>
    <w:next w:val="a"/>
    <w:uiPriority w:val="35"/>
    <w:qFormat/>
    <w:pPr>
      <w:jc w:val="both"/>
    </w:pPr>
    <w:rPr>
      <w:rFonts w:ascii="Arial" w:hAnsi="Arial"/>
      <w:sz w:val="24"/>
    </w:rPr>
  </w:style>
  <w:style w:type="paragraph" w:styleId="af">
    <w:name w:val="Document Map"/>
    <w:basedOn w:val="a"/>
    <w:link w:val="af0"/>
    <w:uiPriority w:val="99"/>
    <w:semiHidden/>
    <w:pPr>
      <w:shd w:val="clear" w:color="auto" w:fill="000080"/>
    </w:pPr>
    <w:rPr>
      <w:rFonts w:ascii="Tahoma" w:hAnsi="Tahoma"/>
    </w:rPr>
  </w:style>
  <w:style w:type="character" w:customStyle="1" w:styleId="af0">
    <w:name w:val="Схема документа Знак"/>
    <w:basedOn w:val="a0"/>
    <w:link w:val="af"/>
    <w:uiPriority w:val="99"/>
    <w:semiHidden/>
    <w:rPr>
      <w:rFonts w:ascii="Segoe UI" w:hAnsi="Segoe UI" w:cs="Segoe UI"/>
      <w:sz w:val="16"/>
      <w:szCs w:val="16"/>
    </w:rPr>
  </w:style>
  <w:style w:type="paragraph" w:styleId="31">
    <w:name w:val="Body Text 3"/>
    <w:basedOn w:val="a"/>
    <w:link w:val="32"/>
    <w:uiPriority w:val="99"/>
    <w:pPr>
      <w:spacing w:line="300" w:lineRule="exact"/>
      <w:jc w:val="both"/>
    </w:pPr>
    <w:rPr>
      <w:rFonts w:ascii="Arial" w:hAnsi="Arial"/>
      <w:sz w:val="28"/>
      <w:lang w:val="en-US"/>
    </w:rPr>
  </w:style>
  <w:style w:type="character" w:customStyle="1" w:styleId="32">
    <w:name w:val="Основной текст 3 Знак"/>
    <w:basedOn w:val="a0"/>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7.wmf"/><Relationship Id="rId138" Type="http://schemas.openxmlformats.org/officeDocument/2006/relationships/oleObject" Target="embeddings/oleObject63.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7.png"/><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56.bin"/><Relationship Id="rId128" Type="http://schemas.openxmlformats.org/officeDocument/2006/relationships/image" Target="media/image64.wmf"/><Relationship Id="rId144"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3.png"/><Relationship Id="rId113" Type="http://schemas.openxmlformats.org/officeDocument/2006/relationships/oleObject" Target="embeddings/oleObject51.bin"/><Relationship Id="rId118" Type="http://schemas.openxmlformats.org/officeDocument/2006/relationships/image" Target="media/image59.wmf"/><Relationship Id="rId134" Type="http://schemas.openxmlformats.org/officeDocument/2006/relationships/oleObject" Target="embeddings/oleObject61.bin"/><Relationship Id="rId139" Type="http://schemas.openxmlformats.org/officeDocument/2006/relationships/image" Target="media/image70.wmf"/><Relationship Id="rId80" Type="http://schemas.openxmlformats.org/officeDocument/2006/relationships/oleObject" Target="embeddings/oleObject35.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1.wmf"/><Relationship Id="rId108" Type="http://schemas.openxmlformats.org/officeDocument/2006/relationships/oleObject" Target="embeddings/oleObject49.bin"/><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oleObject" Target="embeddings/oleObject59.bin"/><Relationship Id="rId137"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7.bin"/><Relationship Id="rId70" Type="http://schemas.openxmlformats.org/officeDocument/2006/relationships/image" Target="media/image34.png"/><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oleObject" Target="embeddings/oleObject43.bin"/><Relationship Id="rId111" Type="http://schemas.openxmlformats.org/officeDocument/2006/relationships/oleObject" Target="embeddings/oleObject50.bin"/><Relationship Id="rId132" Type="http://schemas.openxmlformats.org/officeDocument/2006/relationships/image" Target="media/image66.png"/><Relationship Id="rId140" Type="http://schemas.openxmlformats.org/officeDocument/2006/relationships/oleObject" Target="embeddings/oleObject64.bin"/><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png"/><Relationship Id="rId106" Type="http://schemas.openxmlformats.org/officeDocument/2006/relationships/oleObject" Target="embeddings/oleObject48.bin"/><Relationship Id="rId114" Type="http://schemas.openxmlformats.org/officeDocument/2006/relationships/image" Target="media/image57.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image" Target="media/image68.wmf"/><Relationship Id="rId143" Type="http://schemas.openxmlformats.org/officeDocument/2006/relationships/image" Target="media/image72.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4.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image" Target="media/image60.wmf"/><Relationship Id="rId125" Type="http://schemas.openxmlformats.org/officeDocument/2006/relationships/oleObject" Target="embeddings/oleObject57.bin"/><Relationship Id="rId141" Type="http://schemas.openxmlformats.org/officeDocument/2006/relationships/image" Target="media/image71.wmf"/><Relationship Id="rId14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oleObject" Target="embeddings/oleObject62.bin"/><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6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3105</Words>
  <Characters>17705</Characters>
  <Application>Microsoft Office Word</Application>
  <DocSecurity>0</DocSecurity>
  <Lines>147</Lines>
  <Paragraphs>41</Paragraphs>
  <ScaleCrop>false</ScaleCrop>
  <Company>ТУСУР   РТФ</Company>
  <LinksUpToDate>false</LinksUpToDate>
  <CharactersWithSpaces>20769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Евгений А. Новиков</dc:creator>
  <cp:keywords/>
  <dc:description/>
  <cp:lastModifiedBy>admin</cp:lastModifiedBy>
  <cp:revision>2</cp:revision>
  <cp:lastPrinted>2003-12-19T13:45:00Z</cp:lastPrinted>
  <dcterms:created xsi:type="dcterms:W3CDTF">2014-04-03T03:21:00Z</dcterms:created>
  <dcterms:modified xsi:type="dcterms:W3CDTF">2014-04-03T03:21:00Z</dcterms:modified>
</cp:coreProperties>
</file>