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E0" w:rsidRDefault="00DC37E0" w:rsidP="00C62B84">
      <w:pPr>
        <w:widowControl w:val="0"/>
        <w:autoSpaceDE w:val="0"/>
        <w:autoSpaceDN w:val="0"/>
        <w:adjustRightInd w:val="0"/>
        <w:spacing w:line="360" w:lineRule="auto"/>
        <w:ind w:left="-720"/>
        <w:jc w:val="center"/>
        <w:rPr>
          <w:color w:val="333333"/>
          <w:sz w:val="28"/>
          <w:szCs w:val="28"/>
        </w:rPr>
      </w:pPr>
    </w:p>
    <w:p w:rsidR="00C62B84" w:rsidRPr="00C62B84" w:rsidRDefault="00C62B84" w:rsidP="00C62B84">
      <w:pPr>
        <w:widowControl w:val="0"/>
        <w:autoSpaceDE w:val="0"/>
        <w:autoSpaceDN w:val="0"/>
        <w:adjustRightInd w:val="0"/>
        <w:spacing w:line="360" w:lineRule="auto"/>
        <w:ind w:left="-720"/>
        <w:jc w:val="center"/>
        <w:rPr>
          <w:color w:val="333333"/>
          <w:sz w:val="28"/>
          <w:szCs w:val="28"/>
        </w:rPr>
      </w:pPr>
      <w:r w:rsidRPr="00C62B84">
        <w:rPr>
          <w:color w:val="333333"/>
          <w:sz w:val="28"/>
          <w:szCs w:val="28"/>
        </w:rPr>
        <w:t xml:space="preserve">РОССИСКИЙ ГОСУДАРСТВЕННЫЙ АГРАРНЫЙ </w:t>
      </w:r>
    </w:p>
    <w:p w:rsidR="00C62B84" w:rsidRPr="00C62B84" w:rsidRDefault="00C62B84" w:rsidP="00C62B84">
      <w:pPr>
        <w:widowControl w:val="0"/>
        <w:autoSpaceDE w:val="0"/>
        <w:autoSpaceDN w:val="0"/>
        <w:adjustRightInd w:val="0"/>
        <w:spacing w:line="360" w:lineRule="auto"/>
        <w:ind w:left="-720"/>
        <w:jc w:val="center"/>
        <w:rPr>
          <w:color w:val="333333"/>
          <w:sz w:val="28"/>
          <w:szCs w:val="28"/>
        </w:rPr>
      </w:pPr>
      <w:r w:rsidRPr="00C62B84">
        <w:rPr>
          <w:color w:val="333333"/>
          <w:sz w:val="28"/>
          <w:szCs w:val="28"/>
        </w:rPr>
        <w:t xml:space="preserve">УНИВЕРСИТЕТ </w:t>
      </w:r>
      <w:r w:rsidRPr="00C62B84">
        <w:rPr>
          <w:bCs/>
          <w:color w:val="333333"/>
          <w:sz w:val="28"/>
          <w:szCs w:val="28"/>
        </w:rPr>
        <w:t xml:space="preserve">– </w:t>
      </w:r>
      <w:r w:rsidRPr="00C62B84">
        <w:rPr>
          <w:color w:val="333333"/>
          <w:sz w:val="28"/>
          <w:szCs w:val="28"/>
        </w:rPr>
        <w:t>МСХА   им. К.А.  Тимирязева</w:t>
      </w:r>
    </w:p>
    <w:p w:rsidR="00C62B84" w:rsidRPr="00C62B84" w:rsidRDefault="00C62B84" w:rsidP="00C62B84">
      <w:pPr>
        <w:widowControl w:val="0"/>
        <w:autoSpaceDE w:val="0"/>
        <w:autoSpaceDN w:val="0"/>
        <w:adjustRightInd w:val="0"/>
        <w:spacing w:line="360" w:lineRule="auto"/>
        <w:ind w:left="-540"/>
        <w:jc w:val="center"/>
        <w:rPr>
          <w:color w:val="333333"/>
          <w:sz w:val="28"/>
          <w:szCs w:val="28"/>
        </w:rPr>
      </w:pPr>
    </w:p>
    <w:p w:rsidR="00C62B84" w:rsidRPr="00C62B84" w:rsidRDefault="00C62B84" w:rsidP="00C62B84">
      <w:pPr>
        <w:widowControl w:val="0"/>
        <w:autoSpaceDE w:val="0"/>
        <w:autoSpaceDN w:val="0"/>
        <w:adjustRightInd w:val="0"/>
        <w:spacing w:line="360" w:lineRule="auto"/>
        <w:ind w:left="-540"/>
        <w:jc w:val="center"/>
        <w:rPr>
          <w:color w:val="333333"/>
          <w:sz w:val="28"/>
          <w:szCs w:val="28"/>
        </w:rPr>
      </w:pPr>
    </w:p>
    <w:p w:rsidR="00C62B84" w:rsidRPr="00C62B84" w:rsidRDefault="00C62B84" w:rsidP="00C62B84">
      <w:pPr>
        <w:widowControl w:val="0"/>
        <w:autoSpaceDE w:val="0"/>
        <w:autoSpaceDN w:val="0"/>
        <w:adjustRightInd w:val="0"/>
        <w:spacing w:line="360" w:lineRule="auto"/>
        <w:ind w:left="-540"/>
        <w:jc w:val="center"/>
        <w:rPr>
          <w:color w:val="333333"/>
          <w:sz w:val="28"/>
          <w:szCs w:val="28"/>
        </w:rPr>
      </w:pPr>
      <w:r w:rsidRPr="00C62B84">
        <w:rPr>
          <w:color w:val="333333"/>
          <w:sz w:val="28"/>
          <w:szCs w:val="28"/>
        </w:rPr>
        <w:t>Калужский филиал</w:t>
      </w:r>
    </w:p>
    <w:p w:rsidR="00C62B84" w:rsidRPr="00C62B84" w:rsidRDefault="00C62B84" w:rsidP="00C62B84">
      <w:pPr>
        <w:widowControl w:val="0"/>
        <w:autoSpaceDE w:val="0"/>
        <w:autoSpaceDN w:val="0"/>
        <w:adjustRightInd w:val="0"/>
        <w:spacing w:line="360" w:lineRule="auto"/>
        <w:ind w:left="-540"/>
        <w:jc w:val="center"/>
        <w:rPr>
          <w:color w:val="333333"/>
          <w:sz w:val="28"/>
          <w:szCs w:val="28"/>
        </w:rPr>
      </w:pPr>
    </w:p>
    <w:p w:rsidR="00C62B84" w:rsidRPr="00C62B84" w:rsidRDefault="00C62B84" w:rsidP="00C62B84">
      <w:pPr>
        <w:widowControl w:val="0"/>
        <w:autoSpaceDE w:val="0"/>
        <w:autoSpaceDN w:val="0"/>
        <w:adjustRightInd w:val="0"/>
        <w:spacing w:line="360" w:lineRule="auto"/>
        <w:ind w:left="-540"/>
        <w:jc w:val="center"/>
        <w:rPr>
          <w:color w:val="333333"/>
          <w:sz w:val="28"/>
          <w:szCs w:val="28"/>
        </w:rPr>
      </w:pPr>
    </w:p>
    <w:p w:rsidR="00C62B84" w:rsidRPr="00C62B84" w:rsidRDefault="00C62B84" w:rsidP="00C62B84">
      <w:pPr>
        <w:widowControl w:val="0"/>
        <w:autoSpaceDE w:val="0"/>
        <w:autoSpaceDN w:val="0"/>
        <w:adjustRightInd w:val="0"/>
        <w:spacing w:line="360" w:lineRule="auto"/>
        <w:ind w:left="-540"/>
        <w:jc w:val="center"/>
        <w:rPr>
          <w:color w:val="333333"/>
          <w:sz w:val="28"/>
          <w:szCs w:val="28"/>
        </w:rPr>
      </w:pPr>
      <w:r w:rsidRPr="00C62B84">
        <w:rPr>
          <w:color w:val="333333"/>
          <w:sz w:val="28"/>
          <w:szCs w:val="28"/>
        </w:rPr>
        <w:t>Кафедра управления</w:t>
      </w:r>
      <w:r w:rsidR="00C8042F">
        <w:rPr>
          <w:color w:val="333333"/>
          <w:sz w:val="28"/>
          <w:szCs w:val="28"/>
        </w:rPr>
        <w:t xml:space="preserve"> сельскохозяйственным производством</w:t>
      </w:r>
    </w:p>
    <w:p w:rsidR="00C62B84" w:rsidRPr="00DE0451" w:rsidRDefault="00C62B84" w:rsidP="00C62B84">
      <w:pPr>
        <w:widowControl w:val="0"/>
        <w:autoSpaceDE w:val="0"/>
        <w:autoSpaceDN w:val="0"/>
        <w:adjustRightInd w:val="0"/>
        <w:spacing w:line="360" w:lineRule="auto"/>
        <w:ind w:left="-540"/>
        <w:jc w:val="center"/>
        <w:rPr>
          <w:color w:val="333333"/>
          <w:sz w:val="28"/>
          <w:szCs w:val="28"/>
        </w:rPr>
      </w:pPr>
    </w:p>
    <w:p w:rsidR="00C62B84" w:rsidRPr="00DE0451" w:rsidRDefault="00C62B84" w:rsidP="00C62B84">
      <w:pPr>
        <w:widowControl w:val="0"/>
        <w:autoSpaceDE w:val="0"/>
        <w:autoSpaceDN w:val="0"/>
        <w:adjustRightInd w:val="0"/>
        <w:spacing w:line="360" w:lineRule="auto"/>
        <w:ind w:firstLine="900"/>
        <w:jc w:val="center"/>
        <w:rPr>
          <w:color w:val="333333"/>
          <w:sz w:val="28"/>
          <w:szCs w:val="28"/>
        </w:rPr>
      </w:pPr>
    </w:p>
    <w:p w:rsidR="00C62B84" w:rsidRPr="00DE0451" w:rsidRDefault="00C62B84" w:rsidP="00C62B84">
      <w:pPr>
        <w:widowControl w:val="0"/>
        <w:autoSpaceDE w:val="0"/>
        <w:autoSpaceDN w:val="0"/>
        <w:adjustRightInd w:val="0"/>
        <w:spacing w:line="360" w:lineRule="auto"/>
        <w:ind w:left="-540"/>
        <w:jc w:val="center"/>
        <w:rPr>
          <w:color w:val="333333"/>
          <w:sz w:val="28"/>
          <w:szCs w:val="28"/>
        </w:rPr>
      </w:pPr>
    </w:p>
    <w:p w:rsidR="00C62B84" w:rsidRPr="00DE0451" w:rsidRDefault="00C62B84" w:rsidP="00C62B84">
      <w:pPr>
        <w:widowControl w:val="0"/>
        <w:autoSpaceDE w:val="0"/>
        <w:autoSpaceDN w:val="0"/>
        <w:adjustRightInd w:val="0"/>
        <w:spacing w:line="360" w:lineRule="auto"/>
        <w:ind w:left="-540"/>
        <w:jc w:val="center"/>
        <w:rPr>
          <w:color w:val="333333"/>
          <w:sz w:val="28"/>
          <w:szCs w:val="28"/>
        </w:rPr>
      </w:pPr>
    </w:p>
    <w:p w:rsidR="00C62B84" w:rsidRPr="00DE0451" w:rsidRDefault="00C62B84" w:rsidP="00C62B84">
      <w:pPr>
        <w:widowControl w:val="0"/>
        <w:autoSpaceDE w:val="0"/>
        <w:autoSpaceDN w:val="0"/>
        <w:adjustRightInd w:val="0"/>
        <w:spacing w:line="360" w:lineRule="auto"/>
        <w:ind w:left="-540"/>
        <w:jc w:val="center"/>
        <w:rPr>
          <w:color w:val="333333"/>
          <w:sz w:val="28"/>
          <w:szCs w:val="28"/>
        </w:rPr>
      </w:pPr>
    </w:p>
    <w:p w:rsidR="00C62B84" w:rsidRPr="00C62B84" w:rsidRDefault="00C62B84" w:rsidP="00C62B84">
      <w:pPr>
        <w:widowControl w:val="0"/>
        <w:autoSpaceDE w:val="0"/>
        <w:autoSpaceDN w:val="0"/>
        <w:adjustRightInd w:val="0"/>
        <w:spacing w:line="360" w:lineRule="auto"/>
        <w:ind w:left="-540"/>
        <w:jc w:val="center"/>
        <w:rPr>
          <w:color w:val="333333"/>
          <w:sz w:val="28"/>
          <w:szCs w:val="28"/>
        </w:rPr>
      </w:pPr>
      <w:r w:rsidRPr="00C62B84">
        <w:rPr>
          <w:color w:val="333333"/>
          <w:sz w:val="28"/>
          <w:szCs w:val="28"/>
        </w:rPr>
        <w:t>Курсовая работа</w:t>
      </w:r>
    </w:p>
    <w:p w:rsidR="00C62B84" w:rsidRPr="00DE0451" w:rsidRDefault="00C62B84" w:rsidP="00C62B84">
      <w:pPr>
        <w:widowControl w:val="0"/>
        <w:autoSpaceDE w:val="0"/>
        <w:autoSpaceDN w:val="0"/>
        <w:adjustRightInd w:val="0"/>
        <w:spacing w:line="360" w:lineRule="auto"/>
        <w:ind w:left="-540"/>
        <w:jc w:val="center"/>
        <w:rPr>
          <w:color w:val="333333"/>
          <w:sz w:val="28"/>
          <w:szCs w:val="28"/>
        </w:rPr>
      </w:pPr>
      <w:r w:rsidRPr="00DE0451">
        <w:rPr>
          <w:color w:val="333333"/>
          <w:sz w:val="28"/>
          <w:szCs w:val="28"/>
        </w:rPr>
        <w:t>по дисциплине: «Маркетинг»</w:t>
      </w:r>
    </w:p>
    <w:p w:rsidR="00C62B84" w:rsidRPr="00DE0451" w:rsidRDefault="00C62B84" w:rsidP="00C62B84">
      <w:pPr>
        <w:widowControl w:val="0"/>
        <w:autoSpaceDE w:val="0"/>
        <w:autoSpaceDN w:val="0"/>
        <w:adjustRightInd w:val="0"/>
        <w:spacing w:line="360" w:lineRule="auto"/>
        <w:ind w:left="-540"/>
        <w:jc w:val="center"/>
        <w:rPr>
          <w:color w:val="333333"/>
          <w:sz w:val="28"/>
          <w:szCs w:val="28"/>
        </w:rPr>
      </w:pPr>
      <w:r w:rsidRPr="00DE0451">
        <w:rPr>
          <w:color w:val="333333"/>
          <w:sz w:val="28"/>
          <w:szCs w:val="28"/>
        </w:rPr>
        <w:t xml:space="preserve">         на тему: «</w:t>
      </w:r>
      <w:r>
        <w:rPr>
          <w:color w:val="333333"/>
          <w:sz w:val="28"/>
          <w:szCs w:val="28"/>
        </w:rPr>
        <w:t>Эффективность товародвижения в СПК «Дружба»</w:t>
      </w:r>
      <w:r w:rsidRPr="00DE0451">
        <w:rPr>
          <w:color w:val="333333"/>
          <w:sz w:val="28"/>
          <w:szCs w:val="28"/>
        </w:rPr>
        <w:t xml:space="preserve"> </w:t>
      </w:r>
    </w:p>
    <w:p w:rsidR="00C62B84" w:rsidRPr="00DE0451" w:rsidRDefault="00C62B84" w:rsidP="00C62B84">
      <w:pPr>
        <w:widowControl w:val="0"/>
        <w:autoSpaceDE w:val="0"/>
        <w:autoSpaceDN w:val="0"/>
        <w:adjustRightInd w:val="0"/>
        <w:spacing w:line="360" w:lineRule="auto"/>
        <w:ind w:left="-540"/>
        <w:jc w:val="center"/>
        <w:rPr>
          <w:color w:val="333333"/>
          <w:sz w:val="28"/>
          <w:szCs w:val="28"/>
        </w:rPr>
      </w:pPr>
      <w:r w:rsidRPr="00DE0451">
        <w:rPr>
          <w:color w:val="333333"/>
          <w:sz w:val="28"/>
          <w:szCs w:val="28"/>
        </w:rPr>
        <w:t xml:space="preserve">                        </w:t>
      </w:r>
      <w:r>
        <w:rPr>
          <w:color w:val="333333"/>
          <w:sz w:val="28"/>
          <w:szCs w:val="28"/>
        </w:rPr>
        <w:t>Кировского</w:t>
      </w:r>
      <w:r w:rsidRPr="00DE0451">
        <w:rPr>
          <w:color w:val="333333"/>
          <w:sz w:val="28"/>
          <w:szCs w:val="28"/>
        </w:rPr>
        <w:t xml:space="preserve"> района Калужской области»</w:t>
      </w:r>
    </w:p>
    <w:p w:rsidR="00C62B84" w:rsidRPr="00DE0451" w:rsidRDefault="00C62B84" w:rsidP="00C62B84">
      <w:pPr>
        <w:widowControl w:val="0"/>
        <w:autoSpaceDE w:val="0"/>
        <w:autoSpaceDN w:val="0"/>
        <w:adjustRightInd w:val="0"/>
        <w:spacing w:line="360" w:lineRule="auto"/>
        <w:ind w:left="-360" w:firstLine="540"/>
        <w:jc w:val="center"/>
        <w:rPr>
          <w:b/>
          <w:bCs/>
          <w:color w:val="333333"/>
          <w:sz w:val="28"/>
          <w:szCs w:val="28"/>
        </w:rPr>
      </w:pPr>
    </w:p>
    <w:p w:rsidR="00C62B84" w:rsidRPr="00DE0451" w:rsidRDefault="00C62B84" w:rsidP="00C62B84">
      <w:pPr>
        <w:widowControl w:val="0"/>
        <w:autoSpaceDE w:val="0"/>
        <w:autoSpaceDN w:val="0"/>
        <w:adjustRightInd w:val="0"/>
        <w:spacing w:line="360" w:lineRule="auto"/>
        <w:ind w:left="-360" w:firstLine="540"/>
        <w:rPr>
          <w:b/>
          <w:bCs/>
          <w:color w:val="333333"/>
          <w:sz w:val="28"/>
          <w:szCs w:val="28"/>
        </w:rPr>
      </w:pPr>
    </w:p>
    <w:p w:rsidR="00C62B84" w:rsidRPr="00DE0451" w:rsidRDefault="00C62B84" w:rsidP="00C62B84">
      <w:pPr>
        <w:widowControl w:val="0"/>
        <w:autoSpaceDE w:val="0"/>
        <w:autoSpaceDN w:val="0"/>
        <w:adjustRightInd w:val="0"/>
        <w:spacing w:line="360" w:lineRule="auto"/>
        <w:ind w:left="-360" w:firstLine="540"/>
        <w:rPr>
          <w:b/>
          <w:bCs/>
          <w:color w:val="333333"/>
          <w:sz w:val="28"/>
          <w:szCs w:val="28"/>
        </w:rPr>
      </w:pPr>
    </w:p>
    <w:p w:rsidR="00C62B84" w:rsidRPr="00DE0451" w:rsidRDefault="00C62B84" w:rsidP="00C62B84">
      <w:pPr>
        <w:widowControl w:val="0"/>
        <w:autoSpaceDE w:val="0"/>
        <w:autoSpaceDN w:val="0"/>
        <w:adjustRightInd w:val="0"/>
        <w:spacing w:line="360" w:lineRule="auto"/>
        <w:ind w:left="-360" w:firstLine="540"/>
        <w:jc w:val="center"/>
        <w:rPr>
          <w:b/>
          <w:bCs/>
          <w:color w:val="333333"/>
          <w:sz w:val="28"/>
          <w:szCs w:val="28"/>
        </w:rPr>
      </w:pPr>
    </w:p>
    <w:p w:rsidR="00DE4892" w:rsidRDefault="00C62B84" w:rsidP="00DE4892">
      <w:pPr>
        <w:widowControl w:val="0"/>
        <w:autoSpaceDE w:val="0"/>
        <w:autoSpaceDN w:val="0"/>
        <w:adjustRightInd w:val="0"/>
        <w:spacing w:line="360" w:lineRule="auto"/>
        <w:ind w:left="-360" w:firstLine="540"/>
        <w:jc w:val="center"/>
        <w:rPr>
          <w:color w:val="333333"/>
          <w:sz w:val="28"/>
          <w:szCs w:val="28"/>
          <w:lang w:val="en-US"/>
        </w:rPr>
      </w:pPr>
      <w:r w:rsidRPr="00DE0451">
        <w:rPr>
          <w:color w:val="333333"/>
          <w:sz w:val="28"/>
          <w:szCs w:val="28"/>
        </w:rPr>
        <w:t xml:space="preserve">                                                      </w:t>
      </w:r>
      <w:r>
        <w:rPr>
          <w:color w:val="333333"/>
          <w:sz w:val="28"/>
          <w:szCs w:val="28"/>
        </w:rPr>
        <w:t xml:space="preserve">           Выполнил: </w:t>
      </w:r>
    </w:p>
    <w:p w:rsidR="00DE4892" w:rsidRDefault="00DE4892" w:rsidP="00DE4892">
      <w:pPr>
        <w:widowControl w:val="0"/>
        <w:autoSpaceDE w:val="0"/>
        <w:autoSpaceDN w:val="0"/>
        <w:adjustRightInd w:val="0"/>
        <w:spacing w:line="360" w:lineRule="auto"/>
        <w:ind w:left="-360" w:firstLine="540"/>
        <w:jc w:val="center"/>
        <w:rPr>
          <w:color w:val="333333"/>
          <w:sz w:val="28"/>
          <w:szCs w:val="28"/>
          <w:lang w:val="en-US"/>
        </w:rPr>
      </w:pPr>
      <w:r>
        <w:rPr>
          <w:color w:val="333333"/>
          <w:sz w:val="28"/>
          <w:szCs w:val="28"/>
          <w:lang w:val="en-US"/>
        </w:rPr>
        <w:t xml:space="preserve">                                                              </w:t>
      </w:r>
      <w:r w:rsidR="00C62B84">
        <w:rPr>
          <w:color w:val="333333"/>
          <w:sz w:val="28"/>
          <w:szCs w:val="28"/>
        </w:rPr>
        <w:t>студент</w:t>
      </w:r>
      <w:r>
        <w:rPr>
          <w:color w:val="333333"/>
          <w:sz w:val="28"/>
          <w:szCs w:val="28"/>
        </w:rPr>
        <w:t xml:space="preserve"> </w:t>
      </w:r>
    </w:p>
    <w:p w:rsidR="00C62B84" w:rsidRPr="00DE0451" w:rsidRDefault="00DE4892" w:rsidP="00DE4892">
      <w:pPr>
        <w:widowControl w:val="0"/>
        <w:autoSpaceDE w:val="0"/>
        <w:autoSpaceDN w:val="0"/>
        <w:adjustRightInd w:val="0"/>
        <w:spacing w:line="360" w:lineRule="auto"/>
        <w:ind w:left="-360" w:firstLine="540"/>
        <w:jc w:val="center"/>
        <w:rPr>
          <w:color w:val="333333"/>
          <w:sz w:val="28"/>
          <w:szCs w:val="28"/>
        </w:rPr>
      </w:pPr>
      <w:r>
        <w:rPr>
          <w:color w:val="333333"/>
          <w:sz w:val="28"/>
          <w:szCs w:val="28"/>
          <w:lang w:val="en-US"/>
        </w:rPr>
        <w:t xml:space="preserve">                                                                                   </w:t>
      </w:r>
      <w:r w:rsidR="00C62B84" w:rsidRPr="00DE0451">
        <w:rPr>
          <w:color w:val="333333"/>
          <w:sz w:val="28"/>
          <w:szCs w:val="28"/>
        </w:rPr>
        <w:t xml:space="preserve">экономического факультета                                                                       </w:t>
      </w:r>
    </w:p>
    <w:p w:rsidR="00C62B84" w:rsidRPr="00DE0451" w:rsidRDefault="00C62B84" w:rsidP="00C62B84">
      <w:pPr>
        <w:widowControl w:val="0"/>
        <w:autoSpaceDE w:val="0"/>
        <w:autoSpaceDN w:val="0"/>
        <w:adjustRightInd w:val="0"/>
        <w:spacing w:line="360" w:lineRule="auto"/>
        <w:ind w:left="-360" w:firstLine="540"/>
        <w:jc w:val="right"/>
        <w:rPr>
          <w:color w:val="333333"/>
          <w:sz w:val="28"/>
          <w:szCs w:val="28"/>
        </w:rPr>
      </w:pPr>
    </w:p>
    <w:p w:rsidR="00C62B84" w:rsidRPr="00DE0451" w:rsidRDefault="00C62B84" w:rsidP="00C62B84">
      <w:pPr>
        <w:widowControl w:val="0"/>
        <w:tabs>
          <w:tab w:val="left" w:pos="5220"/>
        </w:tabs>
        <w:autoSpaceDE w:val="0"/>
        <w:autoSpaceDN w:val="0"/>
        <w:adjustRightInd w:val="0"/>
        <w:spacing w:line="360" w:lineRule="auto"/>
        <w:ind w:left="-360" w:firstLine="540"/>
        <w:jc w:val="center"/>
        <w:rPr>
          <w:color w:val="333333"/>
          <w:sz w:val="28"/>
          <w:szCs w:val="28"/>
        </w:rPr>
      </w:pPr>
      <w:r w:rsidRPr="00DE0451">
        <w:rPr>
          <w:color w:val="333333"/>
          <w:sz w:val="28"/>
          <w:szCs w:val="28"/>
        </w:rPr>
        <w:t xml:space="preserve">                                                      Проверил:</w:t>
      </w:r>
      <w:r>
        <w:rPr>
          <w:color w:val="333333"/>
          <w:sz w:val="28"/>
          <w:szCs w:val="28"/>
        </w:rPr>
        <w:t>.</w:t>
      </w:r>
      <w:r w:rsidRPr="00DE0451">
        <w:rPr>
          <w:color w:val="333333"/>
          <w:sz w:val="28"/>
          <w:szCs w:val="28"/>
        </w:rPr>
        <w:t xml:space="preserve">                                                        </w:t>
      </w:r>
    </w:p>
    <w:p w:rsidR="00C62B84" w:rsidRPr="00DE0451" w:rsidRDefault="00C62B84" w:rsidP="00C62B84">
      <w:pPr>
        <w:widowControl w:val="0"/>
        <w:autoSpaceDE w:val="0"/>
        <w:autoSpaceDN w:val="0"/>
        <w:adjustRightInd w:val="0"/>
        <w:spacing w:line="360" w:lineRule="auto"/>
        <w:ind w:left="-360" w:firstLine="540"/>
        <w:jc w:val="center"/>
        <w:rPr>
          <w:color w:val="333333"/>
          <w:sz w:val="28"/>
          <w:szCs w:val="28"/>
        </w:rPr>
      </w:pPr>
      <w:r w:rsidRPr="00DE0451">
        <w:rPr>
          <w:color w:val="333333"/>
          <w:sz w:val="28"/>
          <w:szCs w:val="28"/>
        </w:rPr>
        <w:t xml:space="preserve">                                         </w:t>
      </w:r>
    </w:p>
    <w:p w:rsidR="00C62B84" w:rsidRPr="00DE0451" w:rsidRDefault="00C62B84" w:rsidP="00C62B84">
      <w:pPr>
        <w:widowControl w:val="0"/>
        <w:autoSpaceDE w:val="0"/>
        <w:autoSpaceDN w:val="0"/>
        <w:adjustRightInd w:val="0"/>
        <w:spacing w:line="360" w:lineRule="auto"/>
        <w:rPr>
          <w:color w:val="333333"/>
          <w:sz w:val="28"/>
          <w:szCs w:val="28"/>
        </w:rPr>
      </w:pPr>
    </w:p>
    <w:p w:rsidR="00C62B84" w:rsidRPr="00DE0451" w:rsidRDefault="00C62B84" w:rsidP="00C62B84">
      <w:pPr>
        <w:widowControl w:val="0"/>
        <w:autoSpaceDE w:val="0"/>
        <w:autoSpaceDN w:val="0"/>
        <w:adjustRightInd w:val="0"/>
        <w:spacing w:line="360" w:lineRule="auto"/>
        <w:rPr>
          <w:color w:val="333333"/>
          <w:sz w:val="28"/>
          <w:szCs w:val="28"/>
        </w:rPr>
      </w:pPr>
    </w:p>
    <w:p w:rsidR="0078689C" w:rsidRPr="00731806" w:rsidRDefault="00C62B84" w:rsidP="00731806">
      <w:pPr>
        <w:widowControl w:val="0"/>
        <w:autoSpaceDE w:val="0"/>
        <w:autoSpaceDN w:val="0"/>
        <w:adjustRightInd w:val="0"/>
        <w:spacing w:line="360" w:lineRule="auto"/>
        <w:jc w:val="center"/>
        <w:rPr>
          <w:color w:val="333333"/>
          <w:sz w:val="28"/>
          <w:szCs w:val="28"/>
        </w:rPr>
      </w:pPr>
      <w:r>
        <w:rPr>
          <w:color w:val="333333"/>
          <w:sz w:val="28"/>
          <w:szCs w:val="28"/>
        </w:rPr>
        <w:t>Калуга 2009</w:t>
      </w:r>
    </w:p>
    <w:p w:rsidR="00F54D08" w:rsidRPr="00DE0451" w:rsidRDefault="00F54D08" w:rsidP="00F54D08">
      <w:pPr>
        <w:widowControl w:val="0"/>
        <w:autoSpaceDE w:val="0"/>
        <w:autoSpaceDN w:val="0"/>
        <w:adjustRightInd w:val="0"/>
        <w:spacing w:line="360" w:lineRule="auto"/>
        <w:jc w:val="center"/>
        <w:rPr>
          <w:color w:val="333333"/>
          <w:sz w:val="32"/>
          <w:szCs w:val="32"/>
        </w:rPr>
      </w:pPr>
      <w:r>
        <w:rPr>
          <w:b/>
          <w:bCs/>
          <w:sz w:val="28"/>
          <w:szCs w:val="28"/>
        </w:rPr>
        <w:br w:type="page"/>
      </w:r>
      <w:r w:rsidR="00C8042F">
        <w:rPr>
          <w:color w:val="333333"/>
          <w:sz w:val="32"/>
          <w:szCs w:val="32"/>
        </w:rPr>
        <w:t>ОГЛАВЛЕНИЕ</w:t>
      </w:r>
    </w:p>
    <w:p w:rsidR="00F54D08" w:rsidRPr="00DE0451" w:rsidRDefault="00F54D08" w:rsidP="009D01E5">
      <w:pPr>
        <w:widowControl w:val="0"/>
        <w:tabs>
          <w:tab w:val="left" w:pos="540"/>
        </w:tabs>
        <w:autoSpaceDE w:val="0"/>
        <w:autoSpaceDN w:val="0"/>
        <w:adjustRightInd w:val="0"/>
        <w:spacing w:line="360" w:lineRule="auto"/>
        <w:jc w:val="center"/>
        <w:rPr>
          <w:color w:val="333333"/>
          <w:sz w:val="32"/>
          <w:szCs w:val="32"/>
        </w:rPr>
      </w:pPr>
    </w:p>
    <w:p w:rsidR="00F54D08" w:rsidRPr="00DE0451" w:rsidRDefault="00C8042F" w:rsidP="009D01E5">
      <w:pPr>
        <w:widowControl w:val="0"/>
        <w:tabs>
          <w:tab w:val="left" w:pos="540"/>
        </w:tabs>
        <w:autoSpaceDE w:val="0"/>
        <w:autoSpaceDN w:val="0"/>
        <w:adjustRightInd w:val="0"/>
        <w:spacing w:line="360" w:lineRule="auto"/>
        <w:jc w:val="both"/>
        <w:rPr>
          <w:color w:val="333333"/>
          <w:sz w:val="28"/>
          <w:szCs w:val="28"/>
        </w:rPr>
      </w:pPr>
      <w:r w:rsidRPr="00DE0451">
        <w:rPr>
          <w:color w:val="333333"/>
          <w:sz w:val="28"/>
          <w:szCs w:val="28"/>
        </w:rPr>
        <w:t>ВВЕДЕНИЕ</w:t>
      </w:r>
      <w:r w:rsidR="00F54D08" w:rsidRPr="00DE0451">
        <w:rPr>
          <w:color w:val="333333"/>
          <w:sz w:val="28"/>
          <w:szCs w:val="28"/>
        </w:rPr>
        <w:t>…………………………………………………………………….…..3</w:t>
      </w:r>
    </w:p>
    <w:p w:rsidR="00F54D08" w:rsidRPr="00DE0451" w:rsidRDefault="00F54D08" w:rsidP="009D01E5">
      <w:pPr>
        <w:tabs>
          <w:tab w:val="left" w:pos="540"/>
        </w:tabs>
        <w:spacing w:line="360" w:lineRule="auto"/>
        <w:jc w:val="both"/>
        <w:rPr>
          <w:color w:val="333333"/>
          <w:sz w:val="28"/>
          <w:szCs w:val="28"/>
        </w:rPr>
      </w:pPr>
      <w:r w:rsidRPr="00DE0451">
        <w:rPr>
          <w:color w:val="333333"/>
          <w:sz w:val="28"/>
          <w:szCs w:val="28"/>
        </w:rPr>
        <w:t>ГЛАВА 1</w:t>
      </w:r>
      <w:r>
        <w:rPr>
          <w:color w:val="333333"/>
          <w:sz w:val="28"/>
          <w:szCs w:val="28"/>
        </w:rPr>
        <w:t>. ТЕОРЕТИЧЕСКИЕ ОСНОВЫ ТОВАРОДВИЖЕНИЯ</w:t>
      </w:r>
    </w:p>
    <w:p w:rsidR="00F54D08" w:rsidRPr="00DE0451" w:rsidRDefault="00EB2BD7" w:rsidP="00C8042F">
      <w:pPr>
        <w:tabs>
          <w:tab w:val="left" w:pos="0"/>
        </w:tabs>
        <w:spacing w:line="360" w:lineRule="auto"/>
        <w:ind w:firstLine="426"/>
        <w:jc w:val="both"/>
        <w:rPr>
          <w:bCs/>
          <w:iCs/>
          <w:color w:val="333333"/>
          <w:sz w:val="28"/>
        </w:rPr>
      </w:pPr>
      <w:r>
        <w:rPr>
          <w:bCs/>
          <w:iCs/>
          <w:color w:val="333333"/>
          <w:sz w:val="28"/>
        </w:rPr>
        <w:t xml:space="preserve">1.1 </w:t>
      </w:r>
      <w:r w:rsidR="00DC10A6">
        <w:rPr>
          <w:bCs/>
          <w:iCs/>
          <w:color w:val="333333"/>
          <w:sz w:val="28"/>
        </w:rPr>
        <w:t xml:space="preserve">Сущность товародвижения </w:t>
      </w:r>
      <w:r w:rsidR="00DB702D">
        <w:rPr>
          <w:bCs/>
          <w:iCs/>
          <w:color w:val="333333"/>
          <w:sz w:val="28"/>
        </w:rPr>
        <w:t>и его цели.</w:t>
      </w:r>
      <w:r w:rsidR="00F54D08" w:rsidRPr="00DE0451">
        <w:rPr>
          <w:bCs/>
          <w:iCs/>
          <w:color w:val="333333"/>
          <w:sz w:val="28"/>
        </w:rPr>
        <w:t>………</w:t>
      </w:r>
      <w:r>
        <w:rPr>
          <w:bCs/>
          <w:iCs/>
          <w:color w:val="333333"/>
          <w:sz w:val="28"/>
        </w:rPr>
        <w:t>…</w:t>
      </w:r>
      <w:r w:rsidR="009D01E5">
        <w:rPr>
          <w:bCs/>
          <w:iCs/>
          <w:color w:val="333333"/>
          <w:sz w:val="28"/>
        </w:rPr>
        <w:t>……</w:t>
      </w:r>
      <w:r w:rsidR="00F54D08" w:rsidRPr="00DE0451">
        <w:rPr>
          <w:bCs/>
          <w:iCs/>
          <w:color w:val="333333"/>
          <w:sz w:val="28"/>
        </w:rPr>
        <w:t>…………………5</w:t>
      </w:r>
    </w:p>
    <w:p w:rsidR="00F54D08" w:rsidRDefault="00EB2BD7" w:rsidP="00C8042F">
      <w:pPr>
        <w:pStyle w:val="a6"/>
        <w:tabs>
          <w:tab w:val="left" w:pos="0"/>
        </w:tabs>
        <w:spacing w:line="360" w:lineRule="auto"/>
        <w:ind w:left="0" w:firstLine="426"/>
        <w:rPr>
          <w:color w:val="333333"/>
          <w:sz w:val="28"/>
          <w:szCs w:val="28"/>
        </w:rPr>
      </w:pPr>
      <w:r>
        <w:rPr>
          <w:color w:val="333333"/>
          <w:sz w:val="28"/>
          <w:szCs w:val="28"/>
        </w:rPr>
        <w:t xml:space="preserve">1.2 Роль маркетинга в организации </w:t>
      </w:r>
      <w:r>
        <w:rPr>
          <w:bCs/>
          <w:iCs/>
          <w:color w:val="333333"/>
          <w:sz w:val="28"/>
        </w:rPr>
        <w:t>товародвижения…….</w:t>
      </w:r>
      <w:r w:rsidR="00F54D08" w:rsidRPr="00DE0451">
        <w:rPr>
          <w:color w:val="333333"/>
          <w:sz w:val="28"/>
          <w:szCs w:val="28"/>
        </w:rPr>
        <w:t>………</w:t>
      </w:r>
      <w:r w:rsidR="009D01E5">
        <w:rPr>
          <w:color w:val="333333"/>
          <w:sz w:val="28"/>
          <w:szCs w:val="28"/>
        </w:rPr>
        <w:t>………</w:t>
      </w:r>
      <w:r>
        <w:rPr>
          <w:color w:val="333333"/>
          <w:sz w:val="28"/>
          <w:szCs w:val="28"/>
        </w:rPr>
        <w:t>....</w:t>
      </w:r>
    </w:p>
    <w:p w:rsidR="00EB2BD7" w:rsidRPr="00DE0451" w:rsidRDefault="00EB2BD7" w:rsidP="00C8042F">
      <w:pPr>
        <w:pStyle w:val="a6"/>
        <w:tabs>
          <w:tab w:val="left" w:pos="0"/>
        </w:tabs>
        <w:spacing w:line="360" w:lineRule="auto"/>
        <w:ind w:left="0" w:firstLine="426"/>
        <w:rPr>
          <w:color w:val="333333"/>
          <w:sz w:val="28"/>
          <w:szCs w:val="28"/>
        </w:rPr>
      </w:pPr>
      <w:r>
        <w:rPr>
          <w:color w:val="333333"/>
          <w:sz w:val="28"/>
          <w:szCs w:val="28"/>
        </w:rPr>
        <w:t xml:space="preserve">1.3 </w:t>
      </w:r>
      <w:r w:rsidRPr="00C62B84">
        <w:rPr>
          <w:sz w:val="28"/>
          <w:szCs w:val="20"/>
        </w:rPr>
        <w:t>Организация процесса товародвижения</w:t>
      </w:r>
      <w:r>
        <w:rPr>
          <w:sz w:val="28"/>
          <w:szCs w:val="20"/>
        </w:rPr>
        <w:t>……………………</w:t>
      </w:r>
      <w:r w:rsidR="009D01E5">
        <w:rPr>
          <w:sz w:val="28"/>
          <w:szCs w:val="20"/>
        </w:rPr>
        <w:t>……….</w:t>
      </w:r>
      <w:r>
        <w:rPr>
          <w:sz w:val="28"/>
          <w:szCs w:val="20"/>
        </w:rPr>
        <w:t>…..</w:t>
      </w:r>
    </w:p>
    <w:p w:rsidR="00F54D08" w:rsidRPr="00DE0451" w:rsidRDefault="00F54D08" w:rsidP="009D01E5">
      <w:pPr>
        <w:tabs>
          <w:tab w:val="left" w:pos="540"/>
        </w:tabs>
        <w:spacing w:line="360" w:lineRule="auto"/>
        <w:rPr>
          <w:color w:val="333333"/>
          <w:sz w:val="28"/>
          <w:szCs w:val="28"/>
        </w:rPr>
      </w:pPr>
      <w:r w:rsidRPr="00DE0451">
        <w:rPr>
          <w:color w:val="333333"/>
          <w:sz w:val="28"/>
          <w:szCs w:val="28"/>
        </w:rPr>
        <w:t xml:space="preserve">ГЛАВА 2. </w:t>
      </w:r>
      <w:r w:rsidR="009D01E5" w:rsidRPr="00DE0451">
        <w:rPr>
          <w:color w:val="333333"/>
          <w:sz w:val="28"/>
          <w:szCs w:val="28"/>
        </w:rPr>
        <w:t xml:space="preserve">АНАЛИЗ СОВРЕМЕННОГО СОСТОЯНИЯ ХОЗЯЙСТВЕННОЙ ДЕЯТЕЛЬНОСТИ </w:t>
      </w:r>
      <w:r w:rsidR="009D01E5">
        <w:rPr>
          <w:color w:val="333333"/>
          <w:sz w:val="28"/>
          <w:szCs w:val="28"/>
        </w:rPr>
        <w:t>СПК «ДРУЖБА» КИРОВСКОГО</w:t>
      </w:r>
      <w:r w:rsidR="009D01E5" w:rsidRPr="00DE0451">
        <w:rPr>
          <w:color w:val="333333"/>
          <w:sz w:val="28"/>
          <w:szCs w:val="28"/>
        </w:rPr>
        <w:t xml:space="preserve"> РАЙОНА  КАЛУЖСКОЙ ОБЛАСТИ</w:t>
      </w:r>
    </w:p>
    <w:p w:rsidR="003D2262" w:rsidRDefault="00F54D08" w:rsidP="00C8042F">
      <w:pPr>
        <w:tabs>
          <w:tab w:val="left" w:pos="540"/>
        </w:tabs>
        <w:spacing w:line="360" w:lineRule="auto"/>
        <w:ind w:left="426"/>
        <w:rPr>
          <w:color w:val="auto"/>
          <w:sz w:val="28"/>
          <w:szCs w:val="28"/>
        </w:rPr>
      </w:pPr>
      <w:r w:rsidRPr="00DE0451">
        <w:rPr>
          <w:color w:val="333333"/>
          <w:sz w:val="28"/>
          <w:szCs w:val="28"/>
        </w:rPr>
        <w:t xml:space="preserve">2.1  Организационно-экономическая </w:t>
      </w:r>
      <w:r w:rsidR="00EB2BD7">
        <w:rPr>
          <w:color w:val="333333"/>
          <w:sz w:val="28"/>
          <w:szCs w:val="28"/>
        </w:rPr>
        <w:t xml:space="preserve">характеристика </w:t>
      </w:r>
      <w:r w:rsidR="003D2262" w:rsidRPr="003D2262">
        <w:rPr>
          <w:color w:val="auto"/>
          <w:sz w:val="28"/>
          <w:szCs w:val="28"/>
        </w:rPr>
        <w:t>СПК «Дружба»</w:t>
      </w:r>
    </w:p>
    <w:p w:rsidR="00F54D08" w:rsidRPr="00DE0451" w:rsidRDefault="00F54D08" w:rsidP="00C8042F">
      <w:pPr>
        <w:tabs>
          <w:tab w:val="left" w:pos="540"/>
        </w:tabs>
        <w:spacing w:line="360" w:lineRule="auto"/>
        <w:ind w:left="426"/>
        <w:rPr>
          <w:color w:val="333333"/>
          <w:sz w:val="28"/>
          <w:szCs w:val="28"/>
        </w:rPr>
      </w:pPr>
      <w:r w:rsidRPr="00DE0451">
        <w:rPr>
          <w:color w:val="333333"/>
          <w:sz w:val="28"/>
          <w:szCs w:val="28"/>
        </w:rPr>
        <w:t xml:space="preserve">2.2. </w:t>
      </w:r>
      <w:r w:rsidR="009D01E5">
        <w:rPr>
          <w:sz w:val="28"/>
          <w:szCs w:val="28"/>
        </w:rPr>
        <w:t xml:space="preserve">Анализ товародвижения в </w:t>
      </w:r>
      <w:r w:rsidR="009D01E5" w:rsidRPr="003D2262">
        <w:rPr>
          <w:color w:val="auto"/>
          <w:sz w:val="28"/>
          <w:szCs w:val="28"/>
        </w:rPr>
        <w:t>СПК «Дружба»</w:t>
      </w:r>
      <w:r w:rsidR="00EB2BD7">
        <w:rPr>
          <w:color w:val="333333"/>
          <w:sz w:val="28"/>
          <w:szCs w:val="28"/>
        </w:rPr>
        <w:t>...……</w:t>
      </w:r>
      <w:r w:rsidR="009D01E5">
        <w:rPr>
          <w:color w:val="333333"/>
          <w:sz w:val="28"/>
          <w:szCs w:val="28"/>
        </w:rPr>
        <w:t>………………….….</w:t>
      </w:r>
      <w:r w:rsidR="00EB2BD7">
        <w:rPr>
          <w:color w:val="333333"/>
          <w:sz w:val="28"/>
          <w:szCs w:val="28"/>
        </w:rPr>
        <w:t>..</w:t>
      </w:r>
    </w:p>
    <w:p w:rsidR="00F54D08" w:rsidRPr="00DE0451" w:rsidRDefault="00F54D08" w:rsidP="009D01E5">
      <w:pPr>
        <w:shd w:val="clear" w:color="auto" w:fill="FFFFFF"/>
        <w:tabs>
          <w:tab w:val="left" w:pos="540"/>
        </w:tabs>
        <w:spacing w:before="106" w:line="360" w:lineRule="auto"/>
        <w:rPr>
          <w:color w:val="333333"/>
          <w:sz w:val="28"/>
          <w:szCs w:val="28"/>
        </w:rPr>
      </w:pPr>
      <w:r w:rsidRPr="00DE0451">
        <w:rPr>
          <w:color w:val="333333"/>
          <w:sz w:val="28"/>
          <w:szCs w:val="28"/>
        </w:rPr>
        <w:t xml:space="preserve">ГЛАВА 3. </w:t>
      </w:r>
      <w:r w:rsidR="009D01E5" w:rsidRPr="00DE0451">
        <w:rPr>
          <w:color w:val="333333"/>
          <w:sz w:val="28"/>
          <w:szCs w:val="28"/>
        </w:rPr>
        <w:t xml:space="preserve">ПУТИ </w:t>
      </w:r>
      <w:r w:rsidR="009D01E5">
        <w:rPr>
          <w:color w:val="333333"/>
          <w:sz w:val="28"/>
          <w:szCs w:val="28"/>
        </w:rPr>
        <w:t>ПОВЫШЕНИЯ ЭФФЕКТИВНОСТИ ТОВАРОДВИЖЕНИЯ</w:t>
      </w:r>
      <w:r w:rsidR="009D01E5" w:rsidRPr="00DE0451">
        <w:rPr>
          <w:color w:val="333333"/>
          <w:sz w:val="28"/>
          <w:szCs w:val="28"/>
        </w:rPr>
        <w:t xml:space="preserve"> В </w:t>
      </w:r>
      <w:r w:rsidR="009D01E5">
        <w:rPr>
          <w:color w:val="333333"/>
          <w:sz w:val="28"/>
          <w:szCs w:val="28"/>
        </w:rPr>
        <w:t>СПК «ДРУЖБА»</w:t>
      </w:r>
    </w:p>
    <w:p w:rsidR="00F54D08" w:rsidRPr="00DE0451" w:rsidRDefault="00F54D08" w:rsidP="00C8042F">
      <w:pPr>
        <w:shd w:val="clear" w:color="auto" w:fill="FFFFFF"/>
        <w:tabs>
          <w:tab w:val="left" w:pos="540"/>
        </w:tabs>
        <w:spacing w:before="106" w:line="360" w:lineRule="auto"/>
        <w:ind w:firstLine="426"/>
        <w:jc w:val="both"/>
        <w:rPr>
          <w:color w:val="333333"/>
          <w:sz w:val="28"/>
          <w:szCs w:val="28"/>
        </w:rPr>
      </w:pPr>
      <w:r w:rsidRPr="00DE0451">
        <w:rPr>
          <w:color w:val="333333"/>
          <w:sz w:val="28"/>
          <w:szCs w:val="28"/>
        </w:rPr>
        <w:t xml:space="preserve">3.1. </w:t>
      </w:r>
      <w:r w:rsidR="009D01E5" w:rsidRPr="009D01E5">
        <w:rPr>
          <w:color w:val="333333"/>
          <w:sz w:val="28"/>
          <w:szCs w:val="28"/>
        </w:rPr>
        <w:t>Основные рекомендации по повышению эффективности товародвижения</w:t>
      </w:r>
      <w:r w:rsidR="00EB2BD7">
        <w:rPr>
          <w:color w:val="333333"/>
          <w:sz w:val="28"/>
          <w:szCs w:val="28"/>
        </w:rPr>
        <w:t>…</w:t>
      </w:r>
      <w:r w:rsidR="009D01E5">
        <w:rPr>
          <w:color w:val="333333"/>
          <w:sz w:val="28"/>
          <w:szCs w:val="28"/>
        </w:rPr>
        <w:t>………………………………………….…..</w:t>
      </w:r>
    </w:p>
    <w:p w:rsidR="00F54D08" w:rsidRPr="00DE0451" w:rsidRDefault="00F54D08" w:rsidP="00C8042F">
      <w:pPr>
        <w:shd w:val="clear" w:color="auto" w:fill="FFFFFF"/>
        <w:tabs>
          <w:tab w:val="left" w:pos="540"/>
          <w:tab w:val="left" w:pos="1080"/>
          <w:tab w:val="left" w:pos="1260"/>
        </w:tabs>
        <w:spacing w:line="360" w:lineRule="auto"/>
        <w:ind w:right="29" w:firstLine="426"/>
        <w:jc w:val="both"/>
        <w:rPr>
          <w:color w:val="333333"/>
          <w:sz w:val="28"/>
          <w:szCs w:val="28"/>
        </w:rPr>
      </w:pPr>
      <w:r w:rsidRPr="00DE0451">
        <w:rPr>
          <w:color w:val="333333"/>
          <w:sz w:val="28"/>
          <w:szCs w:val="28"/>
        </w:rPr>
        <w:t xml:space="preserve">3.2. Оценка экономической эффективности от </w:t>
      </w:r>
      <w:r w:rsidR="009D01E5">
        <w:rPr>
          <w:color w:val="333333"/>
          <w:sz w:val="28"/>
          <w:szCs w:val="28"/>
        </w:rPr>
        <w:t>мероприятий по улучшению товародвижения</w:t>
      </w:r>
      <w:r w:rsidRPr="00DE0451">
        <w:rPr>
          <w:color w:val="333333"/>
          <w:sz w:val="28"/>
          <w:szCs w:val="28"/>
        </w:rPr>
        <w:t>............................................................</w:t>
      </w:r>
      <w:r w:rsidR="00EB2BD7">
        <w:rPr>
          <w:color w:val="333333"/>
          <w:sz w:val="28"/>
          <w:szCs w:val="28"/>
        </w:rPr>
        <w:t>............</w:t>
      </w:r>
      <w:r w:rsidR="009D01E5">
        <w:rPr>
          <w:color w:val="333333"/>
          <w:sz w:val="28"/>
          <w:szCs w:val="28"/>
        </w:rPr>
        <w:t>.</w:t>
      </w:r>
      <w:r w:rsidR="00EB2BD7">
        <w:rPr>
          <w:color w:val="333333"/>
          <w:sz w:val="28"/>
          <w:szCs w:val="28"/>
        </w:rPr>
        <w:t>..............</w:t>
      </w:r>
      <w:r w:rsidR="009D01E5">
        <w:rPr>
          <w:color w:val="333333"/>
          <w:sz w:val="28"/>
          <w:szCs w:val="28"/>
        </w:rPr>
        <w:t>...</w:t>
      </w:r>
      <w:r w:rsidR="00EB2BD7">
        <w:rPr>
          <w:color w:val="333333"/>
          <w:sz w:val="28"/>
          <w:szCs w:val="28"/>
        </w:rPr>
        <w:t>....</w:t>
      </w:r>
    </w:p>
    <w:p w:rsidR="00F54D08" w:rsidRPr="00DE0451" w:rsidRDefault="00C8042F" w:rsidP="009D01E5">
      <w:pPr>
        <w:tabs>
          <w:tab w:val="left" w:pos="540"/>
        </w:tabs>
        <w:spacing w:line="360" w:lineRule="auto"/>
        <w:ind w:right="-5"/>
        <w:rPr>
          <w:color w:val="333333"/>
          <w:sz w:val="28"/>
          <w:szCs w:val="28"/>
        </w:rPr>
      </w:pPr>
      <w:r>
        <w:rPr>
          <w:color w:val="333333"/>
          <w:sz w:val="28"/>
          <w:szCs w:val="28"/>
        </w:rPr>
        <w:t>ЗАКЛЮЧЕНИЕ</w:t>
      </w:r>
      <w:r w:rsidR="00EB2BD7">
        <w:rPr>
          <w:color w:val="333333"/>
          <w:sz w:val="28"/>
          <w:szCs w:val="28"/>
        </w:rPr>
        <w:t>…………………………………………………......</w:t>
      </w:r>
    </w:p>
    <w:p w:rsidR="00F54D08" w:rsidRPr="00DE0451" w:rsidRDefault="00C8042F" w:rsidP="009D01E5">
      <w:pPr>
        <w:tabs>
          <w:tab w:val="left" w:pos="540"/>
        </w:tabs>
        <w:spacing w:line="360" w:lineRule="auto"/>
        <w:ind w:right="-5"/>
        <w:rPr>
          <w:color w:val="333333"/>
          <w:sz w:val="28"/>
          <w:szCs w:val="28"/>
        </w:rPr>
      </w:pPr>
      <w:r>
        <w:rPr>
          <w:color w:val="333333"/>
          <w:sz w:val="28"/>
          <w:szCs w:val="28"/>
        </w:rPr>
        <w:t>СПИСОК ИСПОЛЬЗУЕМЫХ</w:t>
      </w:r>
      <w:r w:rsidRPr="00DE0451">
        <w:rPr>
          <w:color w:val="333333"/>
          <w:sz w:val="28"/>
          <w:szCs w:val="28"/>
        </w:rPr>
        <w:t xml:space="preserve"> </w:t>
      </w:r>
      <w:r>
        <w:rPr>
          <w:color w:val="333333"/>
          <w:sz w:val="28"/>
          <w:szCs w:val="28"/>
        </w:rPr>
        <w:t>ИСТОЧНИКОВ</w:t>
      </w:r>
      <w:r w:rsidR="00EB2BD7">
        <w:rPr>
          <w:color w:val="333333"/>
          <w:sz w:val="28"/>
          <w:szCs w:val="28"/>
        </w:rPr>
        <w:t>………………………………....</w:t>
      </w:r>
    </w:p>
    <w:p w:rsidR="003B5719" w:rsidRPr="00DE0451" w:rsidRDefault="00F54D08" w:rsidP="003B5719">
      <w:pPr>
        <w:spacing w:line="360" w:lineRule="auto"/>
        <w:jc w:val="center"/>
        <w:rPr>
          <w:color w:val="333333"/>
          <w:sz w:val="28"/>
          <w:szCs w:val="28"/>
        </w:rPr>
      </w:pPr>
      <w:r>
        <w:rPr>
          <w:b/>
          <w:bCs/>
          <w:sz w:val="28"/>
          <w:szCs w:val="28"/>
        </w:rPr>
        <w:br w:type="page"/>
      </w:r>
      <w:r w:rsidR="00C8042F" w:rsidRPr="00DE0451">
        <w:rPr>
          <w:color w:val="333333"/>
          <w:sz w:val="28"/>
          <w:szCs w:val="28"/>
        </w:rPr>
        <w:t>ВВЕДЕНИЕ</w:t>
      </w:r>
    </w:p>
    <w:p w:rsidR="003B5719" w:rsidRDefault="003B5719" w:rsidP="003B5719">
      <w:pPr>
        <w:pStyle w:val="a4"/>
        <w:spacing w:line="360" w:lineRule="auto"/>
        <w:ind w:left="0"/>
        <w:jc w:val="both"/>
        <w:rPr>
          <w:b/>
          <w:bCs/>
          <w:sz w:val="28"/>
          <w:szCs w:val="28"/>
        </w:rPr>
      </w:pPr>
    </w:p>
    <w:p w:rsidR="00520900" w:rsidRPr="00C8042F" w:rsidRDefault="00520900" w:rsidP="00C8042F">
      <w:pPr>
        <w:tabs>
          <w:tab w:val="left" w:pos="4620"/>
        </w:tabs>
        <w:spacing w:line="360" w:lineRule="auto"/>
        <w:ind w:firstLine="709"/>
        <w:jc w:val="both"/>
        <w:rPr>
          <w:sz w:val="28"/>
          <w:szCs w:val="28"/>
        </w:rPr>
      </w:pPr>
      <w:r w:rsidRPr="00C8042F">
        <w:rPr>
          <w:sz w:val="28"/>
          <w:szCs w:val="28"/>
        </w:rPr>
        <w:t xml:space="preserve">На современном этапе развития национальной экономики в условиях уже относительно сложившихся экономических связей и конкурентной среды становится актуальным внедрение новых для экономики методик продвижения товара. </w:t>
      </w:r>
    </w:p>
    <w:p w:rsidR="00520900" w:rsidRPr="00C8042F" w:rsidRDefault="00520900" w:rsidP="003D2262">
      <w:pPr>
        <w:shd w:val="clear" w:color="auto" w:fill="FFFFFF"/>
        <w:spacing w:line="360" w:lineRule="auto"/>
        <w:ind w:firstLine="540"/>
        <w:jc w:val="both"/>
        <w:rPr>
          <w:sz w:val="28"/>
          <w:szCs w:val="28"/>
        </w:rPr>
      </w:pPr>
      <w:r w:rsidRPr="00C8042F">
        <w:rPr>
          <w:sz w:val="28"/>
          <w:szCs w:val="28"/>
        </w:rPr>
        <w:t>Как для производителя, так и для любого посредника сейчас важна современная грамотно спроектированная технология канала продвижения товара к конечному потребителю, которая снижает издержки, расширяет возможности в оказании дополнительных услуг и в конечном итоге повышает финансовый результат, что позволяет выигрывать в конкурентной борьбе за потребителя</w:t>
      </w:r>
    </w:p>
    <w:p w:rsidR="00520900" w:rsidRPr="00C8042F" w:rsidRDefault="00520900" w:rsidP="00C8042F">
      <w:pPr>
        <w:widowControl w:val="0"/>
        <w:autoSpaceDE w:val="0"/>
        <w:autoSpaceDN w:val="0"/>
        <w:adjustRightInd w:val="0"/>
        <w:spacing w:line="360" w:lineRule="auto"/>
        <w:ind w:firstLine="709"/>
        <w:jc w:val="both"/>
        <w:rPr>
          <w:sz w:val="28"/>
          <w:szCs w:val="28"/>
        </w:rPr>
      </w:pPr>
      <w:r w:rsidRPr="00C8042F">
        <w:rPr>
          <w:sz w:val="28"/>
          <w:szCs w:val="28"/>
        </w:rPr>
        <w:t xml:space="preserve">Настоящая работа рассматривает основной комплекс проблем и субъектов посреднической деятельности и ставит своей целью: </w:t>
      </w:r>
      <w:r w:rsidR="00EF103C" w:rsidRPr="00C8042F">
        <w:rPr>
          <w:color w:val="auto"/>
          <w:sz w:val="28"/>
          <w:szCs w:val="28"/>
        </w:rPr>
        <w:t>совершенствование тов</w:t>
      </w:r>
      <w:r w:rsidR="00EF103C" w:rsidRPr="00C8042F">
        <w:rPr>
          <w:iCs/>
          <w:color w:val="333333"/>
          <w:sz w:val="28"/>
          <w:szCs w:val="28"/>
        </w:rPr>
        <w:t xml:space="preserve">ародвижения </w:t>
      </w:r>
      <w:r w:rsidR="00EF103C" w:rsidRPr="00C8042F">
        <w:rPr>
          <w:color w:val="333333"/>
          <w:sz w:val="28"/>
          <w:szCs w:val="28"/>
        </w:rPr>
        <w:t>в СПК «Дружба»  Кировского района Калужской области</w:t>
      </w:r>
      <w:r w:rsidR="00EF103C" w:rsidRPr="00C8042F">
        <w:rPr>
          <w:sz w:val="28"/>
          <w:szCs w:val="28"/>
        </w:rPr>
        <w:t>.</w:t>
      </w:r>
    </w:p>
    <w:p w:rsidR="00520900" w:rsidRPr="00C8042F" w:rsidRDefault="00520900" w:rsidP="00C8042F">
      <w:pPr>
        <w:spacing w:line="360" w:lineRule="auto"/>
        <w:ind w:firstLine="709"/>
        <w:jc w:val="both"/>
        <w:rPr>
          <w:sz w:val="28"/>
          <w:szCs w:val="28"/>
        </w:rPr>
      </w:pPr>
      <w:r w:rsidRPr="00C8042F">
        <w:rPr>
          <w:sz w:val="28"/>
          <w:szCs w:val="28"/>
        </w:rPr>
        <w:t>В соответствии с разраб</w:t>
      </w:r>
      <w:r w:rsidR="003D2262">
        <w:rPr>
          <w:sz w:val="28"/>
          <w:szCs w:val="28"/>
        </w:rPr>
        <w:t>атываемым</w:t>
      </w:r>
      <w:r w:rsidRPr="00C8042F">
        <w:rPr>
          <w:sz w:val="28"/>
          <w:szCs w:val="28"/>
        </w:rPr>
        <w:t xml:space="preserve"> </w:t>
      </w:r>
      <w:r w:rsidR="003D2262" w:rsidRPr="003D2262">
        <w:rPr>
          <w:color w:val="auto"/>
          <w:sz w:val="28"/>
          <w:szCs w:val="28"/>
        </w:rPr>
        <w:t>вопросом</w:t>
      </w:r>
      <w:r w:rsidRPr="00902B6F">
        <w:rPr>
          <w:color w:val="FF0000"/>
          <w:sz w:val="28"/>
          <w:szCs w:val="28"/>
        </w:rPr>
        <w:t xml:space="preserve"> </w:t>
      </w:r>
      <w:r w:rsidRPr="00C8042F">
        <w:rPr>
          <w:sz w:val="28"/>
          <w:szCs w:val="28"/>
        </w:rPr>
        <w:t>были поставлены и решены следующие задачи:</w:t>
      </w:r>
    </w:p>
    <w:p w:rsidR="00EF103C" w:rsidRPr="00C8042F" w:rsidRDefault="00EF103C" w:rsidP="00C8042F">
      <w:pPr>
        <w:numPr>
          <w:ilvl w:val="0"/>
          <w:numId w:val="17"/>
        </w:numPr>
        <w:tabs>
          <w:tab w:val="clear" w:pos="1080"/>
          <w:tab w:val="num" w:pos="0"/>
        </w:tabs>
        <w:spacing w:line="360" w:lineRule="auto"/>
        <w:ind w:left="0" w:firstLine="709"/>
        <w:jc w:val="both"/>
        <w:rPr>
          <w:color w:val="333333"/>
          <w:sz w:val="28"/>
          <w:szCs w:val="28"/>
        </w:rPr>
      </w:pPr>
      <w:r w:rsidRPr="00C8042F">
        <w:rPr>
          <w:color w:val="333333"/>
          <w:sz w:val="28"/>
          <w:szCs w:val="28"/>
        </w:rPr>
        <w:t>раскрыть содержание понятия «</w:t>
      </w:r>
      <w:r w:rsidRPr="00C8042F">
        <w:rPr>
          <w:color w:val="auto"/>
          <w:sz w:val="28"/>
          <w:szCs w:val="28"/>
        </w:rPr>
        <w:t>тов</w:t>
      </w:r>
      <w:r w:rsidRPr="00C8042F">
        <w:rPr>
          <w:iCs/>
          <w:color w:val="333333"/>
          <w:sz w:val="28"/>
          <w:szCs w:val="28"/>
        </w:rPr>
        <w:t>ародвижение</w:t>
      </w:r>
      <w:r w:rsidRPr="00C8042F">
        <w:rPr>
          <w:color w:val="333333"/>
          <w:sz w:val="28"/>
          <w:szCs w:val="28"/>
        </w:rPr>
        <w:t>»;</w:t>
      </w:r>
    </w:p>
    <w:p w:rsidR="00EF103C" w:rsidRPr="00C8042F" w:rsidRDefault="00EF103C" w:rsidP="00C8042F">
      <w:pPr>
        <w:numPr>
          <w:ilvl w:val="0"/>
          <w:numId w:val="17"/>
        </w:numPr>
        <w:tabs>
          <w:tab w:val="clear" w:pos="1080"/>
          <w:tab w:val="num" w:pos="0"/>
        </w:tabs>
        <w:spacing w:line="360" w:lineRule="auto"/>
        <w:ind w:left="0" w:firstLine="709"/>
        <w:jc w:val="both"/>
        <w:rPr>
          <w:color w:val="333333"/>
          <w:sz w:val="28"/>
          <w:szCs w:val="28"/>
        </w:rPr>
      </w:pPr>
      <w:r w:rsidRPr="00C8042F">
        <w:rPr>
          <w:color w:val="333333"/>
          <w:sz w:val="28"/>
          <w:szCs w:val="28"/>
        </w:rPr>
        <w:t xml:space="preserve">изучить теоретические аспекты </w:t>
      </w:r>
      <w:r w:rsidRPr="00C8042F">
        <w:rPr>
          <w:color w:val="auto"/>
          <w:sz w:val="28"/>
          <w:szCs w:val="28"/>
        </w:rPr>
        <w:t>тов</w:t>
      </w:r>
      <w:r w:rsidRPr="00C8042F">
        <w:rPr>
          <w:iCs/>
          <w:color w:val="333333"/>
          <w:sz w:val="28"/>
          <w:szCs w:val="28"/>
        </w:rPr>
        <w:t>ародвижения</w:t>
      </w:r>
      <w:r w:rsidRPr="00C8042F">
        <w:rPr>
          <w:color w:val="333333"/>
          <w:sz w:val="28"/>
          <w:szCs w:val="28"/>
        </w:rPr>
        <w:t>;</w:t>
      </w:r>
    </w:p>
    <w:p w:rsidR="00EF103C" w:rsidRPr="00C8042F" w:rsidRDefault="00EF103C" w:rsidP="00C8042F">
      <w:pPr>
        <w:pStyle w:val="1"/>
        <w:numPr>
          <w:ilvl w:val="0"/>
          <w:numId w:val="17"/>
        </w:numPr>
        <w:shd w:val="clear" w:color="auto" w:fill="FFFFFF"/>
        <w:tabs>
          <w:tab w:val="clear" w:pos="1080"/>
          <w:tab w:val="num" w:pos="0"/>
          <w:tab w:val="num" w:pos="360"/>
        </w:tabs>
        <w:spacing w:line="360" w:lineRule="auto"/>
        <w:ind w:left="0" w:firstLine="709"/>
        <w:jc w:val="both"/>
        <w:rPr>
          <w:rFonts w:ascii="Times New Roman" w:hAnsi="Times New Roman"/>
          <w:iCs/>
          <w:color w:val="333333"/>
          <w:sz w:val="28"/>
        </w:rPr>
      </w:pPr>
      <w:r w:rsidRPr="00C8042F">
        <w:rPr>
          <w:rFonts w:ascii="Times New Roman" w:hAnsi="Times New Roman"/>
          <w:iCs/>
          <w:color w:val="333333"/>
          <w:sz w:val="28"/>
        </w:rPr>
        <w:t xml:space="preserve">охарактеризовать роль маркетинга в  организации </w:t>
      </w:r>
      <w:r w:rsidR="005515FC" w:rsidRPr="00C8042F">
        <w:rPr>
          <w:rFonts w:ascii="Times New Roman" w:hAnsi="Times New Roman"/>
          <w:sz w:val="28"/>
          <w:szCs w:val="28"/>
        </w:rPr>
        <w:t>продвижения товаров</w:t>
      </w:r>
      <w:r w:rsidRPr="00C8042F">
        <w:rPr>
          <w:rFonts w:ascii="Times New Roman" w:hAnsi="Times New Roman"/>
          <w:color w:val="333333"/>
          <w:sz w:val="28"/>
          <w:szCs w:val="28"/>
        </w:rPr>
        <w:t>;</w:t>
      </w:r>
    </w:p>
    <w:p w:rsidR="00EF103C" w:rsidRPr="00C8042F" w:rsidRDefault="00EF103C" w:rsidP="00C8042F">
      <w:pPr>
        <w:numPr>
          <w:ilvl w:val="0"/>
          <w:numId w:val="17"/>
        </w:numPr>
        <w:tabs>
          <w:tab w:val="clear" w:pos="1080"/>
          <w:tab w:val="num" w:pos="0"/>
        </w:tabs>
        <w:spacing w:line="360" w:lineRule="auto"/>
        <w:ind w:left="0" w:firstLine="709"/>
        <w:jc w:val="both"/>
        <w:rPr>
          <w:color w:val="333333"/>
          <w:sz w:val="28"/>
          <w:szCs w:val="28"/>
        </w:rPr>
      </w:pPr>
      <w:r w:rsidRPr="00C8042F">
        <w:rPr>
          <w:color w:val="333333"/>
          <w:sz w:val="28"/>
          <w:szCs w:val="28"/>
        </w:rPr>
        <w:t>проанализировать товар</w:t>
      </w:r>
      <w:r w:rsidR="005515FC" w:rsidRPr="00C8042F">
        <w:rPr>
          <w:color w:val="333333"/>
          <w:sz w:val="28"/>
          <w:szCs w:val="28"/>
        </w:rPr>
        <w:t>одвижение</w:t>
      </w:r>
      <w:r w:rsidRPr="00C8042F">
        <w:rPr>
          <w:color w:val="333333"/>
          <w:sz w:val="28"/>
          <w:szCs w:val="28"/>
        </w:rPr>
        <w:t xml:space="preserve"> </w:t>
      </w:r>
      <w:r w:rsidR="005515FC" w:rsidRPr="00C8042F">
        <w:rPr>
          <w:color w:val="333333"/>
          <w:sz w:val="28"/>
          <w:szCs w:val="28"/>
        </w:rPr>
        <w:t>в СПК «Дружба»</w:t>
      </w:r>
      <w:r w:rsidRPr="00C8042F">
        <w:rPr>
          <w:color w:val="333333"/>
          <w:sz w:val="28"/>
          <w:szCs w:val="28"/>
        </w:rPr>
        <w:t>;</w:t>
      </w:r>
    </w:p>
    <w:p w:rsidR="005515FC" w:rsidRPr="00C8042F" w:rsidRDefault="005515FC" w:rsidP="00C8042F">
      <w:pPr>
        <w:numPr>
          <w:ilvl w:val="0"/>
          <w:numId w:val="17"/>
        </w:numPr>
        <w:tabs>
          <w:tab w:val="clear" w:pos="1080"/>
          <w:tab w:val="num" w:pos="0"/>
        </w:tabs>
        <w:spacing w:line="360" w:lineRule="auto"/>
        <w:ind w:left="0" w:firstLine="709"/>
        <w:jc w:val="both"/>
        <w:rPr>
          <w:color w:val="333333"/>
          <w:sz w:val="28"/>
          <w:szCs w:val="28"/>
        </w:rPr>
      </w:pPr>
      <w:r w:rsidRPr="00C8042F">
        <w:rPr>
          <w:color w:val="333333"/>
          <w:sz w:val="28"/>
          <w:szCs w:val="28"/>
        </w:rPr>
        <w:t xml:space="preserve">разработать </w:t>
      </w:r>
      <w:r w:rsidRPr="00C8042F">
        <w:rPr>
          <w:iCs/>
          <w:color w:val="333333"/>
          <w:sz w:val="28"/>
        </w:rPr>
        <w:t xml:space="preserve">рекомендации по формированию эффективной системы товародвижения в  </w:t>
      </w:r>
      <w:r w:rsidRPr="00C8042F">
        <w:rPr>
          <w:color w:val="333333"/>
          <w:sz w:val="28"/>
          <w:szCs w:val="28"/>
        </w:rPr>
        <w:t>СПК «Дружба».</w:t>
      </w:r>
    </w:p>
    <w:p w:rsidR="00EF103C" w:rsidRPr="00C8042F" w:rsidRDefault="005515FC" w:rsidP="00C8042F">
      <w:pPr>
        <w:spacing w:line="360" w:lineRule="auto"/>
        <w:ind w:firstLine="709"/>
        <w:jc w:val="both"/>
        <w:rPr>
          <w:sz w:val="28"/>
          <w:szCs w:val="28"/>
        </w:rPr>
      </w:pPr>
      <w:r w:rsidRPr="00C8042F">
        <w:rPr>
          <w:color w:val="333333"/>
          <w:sz w:val="28"/>
          <w:szCs w:val="28"/>
        </w:rPr>
        <w:t>Объектом  исследования данной курсовой является СПК «Дружба» Кировского района Калужской области».</w:t>
      </w:r>
      <w:r w:rsidR="00902B6F">
        <w:rPr>
          <w:color w:val="333333"/>
          <w:sz w:val="28"/>
          <w:szCs w:val="28"/>
        </w:rPr>
        <w:t xml:space="preserve"> </w:t>
      </w:r>
    </w:p>
    <w:p w:rsidR="00520900" w:rsidRPr="00C8042F" w:rsidRDefault="00520900" w:rsidP="00C8042F">
      <w:pPr>
        <w:pStyle w:val="a4"/>
        <w:autoSpaceDE w:val="0"/>
        <w:autoSpaceDN w:val="0"/>
        <w:adjustRightInd w:val="0"/>
        <w:spacing w:after="0" w:line="360" w:lineRule="auto"/>
        <w:ind w:left="0" w:firstLine="709"/>
        <w:jc w:val="both"/>
        <w:rPr>
          <w:sz w:val="28"/>
          <w:szCs w:val="28"/>
        </w:rPr>
      </w:pPr>
      <w:r w:rsidRPr="00C8042F">
        <w:rPr>
          <w:sz w:val="28"/>
          <w:szCs w:val="28"/>
        </w:rPr>
        <w:t xml:space="preserve">В условиях становления и развития рыночного хозяйства исключительно важное значение для поставщиков приобретают проблемы </w:t>
      </w:r>
      <w:r w:rsidR="004C7397">
        <w:rPr>
          <w:sz w:val="28"/>
          <w:szCs w:val="28"/>
        </w:rPr>
        <w:t>продвижения товара на рынок</w:t>
      </w:r>
      <w:r w:rsidRPr="00C8042F">
        <w:rPr>
          <w:sz w:val="28"/>
          <w:szCs w:val="28"/>
        </w:rPr>
        <w:t xml:space="preserve"> и организации эфф</w:t>
      </w:r>
      <w:r w:rsidR="005515FC" w:rsidRPr="00C8042F">
        <w:rPr>
          <w:sz w:val="28"/>
          <w:szCs w:val="28"/>
        </w:rPr>
        <w:t>ективной сбытовой сети. Поэтому</w:t>
      </w:r>
      <w:r w:rsidRPr="00C8042F">
        <w:rPr>
          <w:sz w:val="28"/>
          <w:szCs w:val="28"/>
        </w:rPr>
        <w:t xml:space="preserve"> предметом исследования данной работы является деятельность </w:t>
      </w:r>
      <w:r w:rsidR="005515FC" w:rsidRPr="00C8042F">
        <w:rPr>
          <w:sz w:val="28"/>
          <w:szCs w:val="28"/>
        </w:rPr>
        <w:t>предприятия по</w:t>
      </w:r>
      <w:r w:rsidRPr="00C8042F">
        <w:rPr>
          <w:sz w:val="28"/>
          <w:szCs w:val="28"/>
        </w:rPr>
        <w:t xml:space="preserve"> организации эффективного товародвижения. </w:t>
      </w:r>
    </w:p>
    <w:p w:rsidR="00520900" w:rsidRDefault="00520900" w:rsidP="00C8042F">
      <w:pPr>
        <w:spacing w:line="360" w:lineRule="auto"/>
        <w:ind w:firstLine="709"/>
        <w:jc w:val="both"/>
        <w:rPr>
          <w:sz w:val="28"/>
          <w:szCs w:val="28"/>
        </w:rPr>
      </w:pPr>
      <w:r w:rsidRPr="00C8042F">
        <w:rPr>
          <w:sz w:val="28"/>
          <w:szCs w:val="28"/>
        </w:rPr>
        <w:t>Для раскрытия данной темы в качестве теоретической и методологической</w:t>
      </w:r>
      <w:r w:rsidRPr="00C8042F">
        <w:rPr>
          <w:i/>
          <w:iCs/>
          <w:sz w:val="28"/>
          <w:szCs w:val="28"/>
        </w:rPr>
        <w:t xml:space="preserve"> </w:t>
      </w:r>
      <w:r w:rsidRPr="00C8042F">
        <w:rPr>
          <w:sz w:val="28"/>
          <w:szCs w:val="28"/>
        </w:rPr>
        <w:t>основы изучения широко применялись труды и учебные пособия российских и зарубежных авторов по проблемам товародвижения в современном маркетинге,</w:t>
      </w:r>
      <w:r w:rsidR="005515FC" w:rsidRPr="00C8042F">
        <w:rPr>
          <w:color w:val="333333"/>
          <w:sz w:val="28"/>
          <w:szCs w:val="28"/>
        </w:rPr>
        <w:t xml:space="preserve"> научная, учебная и методическая литература, </w:t>
      </w:r>
      <w:r w:rsidRPr="00C8042F">
        <w:rPr>
          <w:sz w:val="28"/>
          <w:szCs w:val="28"/>
        </w:rPr>
        <w:t xml:space="preserve">также были использованы материалы периодической печати, проводился анализ законодательных актов, и оценивались конкретные результаты деятельности </w:t>
      </w:r>
      <w:r w:rsidR="005515FC" w:rsidRPr="00C8042F">
        <w:rPr>
          <w:sz w:val="28"/>
          <w:szCs w:val="28"/>
        </w:rPr>
        <w:t>анализируемого предприятия</w:t>
      </w:r>
      <w:r w:rsidR="00095E92" w:rsidRPr="00C8042F">
        <w:rPr>
          <w:color w:val="333333"/>
          <w:sz w:val="28"/>
          <w:szCs w:val="28"/>
        </w:rPr>
        <w:t xml:space="preserve"> по данным годовой бухгалтерской отчетности за 2005 - 2008 гг.</w:t>
      </w:r>
      <w:r w:rsidRPr="00C8042F">
        <w:rPr>
          <w:sz w:val="28"/>
          <w:szCs w:val="28"/>
        </w:rPr>
        <w:t xml:space="preserve">. </w:t>
      </w:r>
    </w:p>
    <w:p w:rsidR="00641A2F" w:rsidRDefault="00641A2F" w:rsidP="00C8042F">
      <w:pPr>
        <w:spacing w:line="360" w:lineRule="auto"/>
        <w:ind w:firstLine="709"/>
        <w:jc w:val="both"/>
        <w:rPr>
          <w:sz w:val="28"/>
          <w:szCs w:val="28"/>
        </w:rPr>
      </w:pPr>
    </w:p>
    <w:p w:rsidR="00641A2F" w:rsidRDefault="00641A2F" w:rsidP="00C8042F">
      <w:pPr>
        <w:spacing w:line="360" w:lineRule="auto"/>
        <w:ind w:firstLine="709"/>
        <w:jc w:val="both"/>
        <w:rPr>
          <w:color w:val="FF0000"/>
          <w:sz w:val="28"/>
          <w:szCs w:val="28"/>
        </w:rPr>
      </w:pPr>
      <w:r>
        <w:rPr>
          <w:color w:val="FF0000"/>
          <w:sz w:val="28"/>
          <w:szCs w:val="28"/>
        </w:rPr>
        <w:t>Изученность проблемы!!!!!</w:t>
      </w:r>
    </w:p>
    <w:p w:rsidR="00095E92" w:rsidRPr="003D2262" w:rsidRDefault="00095E92" w:rsidP="003D2262">
      <w:pPr>
        <w:shd w:val="clear" w:color="auto" w:fill="FFFFFF"/>
        <w:spacing w:line="360" w:lineRule="auto"/>
        <w:ind w:firstLine="540"/>
        <w:jc w:val="both"/>
        <w:rPr>
          <w:sz w:val="28"/>
          <w:szCs w:val="28"/>
        </w:rPr>
      </w:pPr>
      <w:r w:rsidRPr="00C8042F">
        <w:rPr>
          <w:color w:val="333333"/>
          <w:sz w:val="28"/>
          <w:szCs w:val="28"/>
        </w:rPr>
        <w:t>При написании курсовой работы были использованы следующие методы исследования:</w:t>
      </w:r>
      <w:r w:rsidR="003D2262" w:rsidRPr="003D2262">
        <w:rPr>
          <w:spacing w:val="1"/>
          <w:sz w:val="28"/>
          <w:szCs w:val="28"/>
        </w:rPr>
        <w:t xml:space="preserve"> </w:t>
      </w:r>
      <w:r w:rsidR="003D2262">
        <w:rPr>
          <w:spacing w:val="1"/>
          <w:sz w:val="28"/>
          <w:szCs w:val="28"/>
        </w:rPr>
        <w:t>дедукция</w:t>
      </w:r>
      <w:r w:rsidR="003D2262">
        <w:rPr>
          <w:spacing w:val="11"/>
          <w:sz w:val="28"/>
          <w:szCs w:val="28"/>
        </w:rPr>
        <w:t>, индукция</w:t>
      </w:r>
      <w:r w:rsidR="003D2262">
        <w:rPr>
          <w:spacing w:val="3"/>
          <w:sz w:val="28"/>
          <w:szCs w:val="28"/>
        </w:rPr>
        <w:t>, абстрагирование,</w:t>
      </w:r>
      <w:r w:rsidR="003D2262">
        <w:rPr>
          <w:color w:val="333333"/>
          <w:sz w:val="28"/>
          <w:szCs w:val="28"/>
        </w:rPr>
        <w:t xml:space="preserve"> </w:t>
      </w:r>
      <w:r w:rsidRPr="00C8042F">
        <w:rPr>
          <w:color w:val="333333"/>
          <w:sz w:val="28"/>
          <w:szCs w:val="28"/>
        </w:rPr>
        <w:t>монографический, расчетно-конструктивный, нормативный, метод сравнения и анализа</w:t>
      </w:r>
      <w:r w:rsidR="003D2262">
        <w:rPr>
          <w:color w:val="333333"/>
          <w:sz w:val="28"/>
          <w:szCs w:val="28"/>
        </w:rPr>
        <w:t>,</w:t>
      </w:r>
      <w:r w:rsidR="003D2262" w:rsidRPr="003D2262">
        <w:rPr>
          <w:sz w:val="28"/>
          <w:szCs w:val="28"/>
        </w:rPr>
        <w:t xml:space="preserve"> </w:t>
      </w:r>
      <w:r w:rsidR="003D2262">
        <w:rPr>
          <w:sz w:val="28"/>
          <w:szCs w:val="28"/>
        </w:rPr>
        <w:t>использования относительных и средних величин.</w:t>
      </w:r>
    </w:p>
    <w:p w:rsidR="00095E92" w:rsidRPr="00C8042F" w:rsidRDefault="00095E92" w:rsidP="003D2262">
      <w:pPr>
        <w:spacing w:line="360" w:lineRule="auto"/>
        <w:ind w:firstLine="709"/>
        <w:jc w:val="both"/>
        <w:rPr>
          <w:color w:val="333333"/>
          <w:sz w:val="28"/>
          <w:szCs w:val="28"/>
        </w:rPr>
      </w:pPr>
      <w:r w:rsidRPr="00C8042F">
        <w:rPr>
          <w:color w:val="333333"/>
          <w:sz w:val="28"/>
          <w:szCs w:val="28"/>
        </w:rPr>
        <w:t xml:space="preserve">Курсовая работа изложена на  50  страницах машинописного текста. Работа состоит из введения, 3-х глав, выводов и предложений, включает в себя  </w:t>
      </w:r>
      <w:r w:rsidR="004745F0" w:rsidRPr="00C8042F">
        <w:rPr>
          <w:color w:val="333333"/>
          <w:sz w:val="28"/>
          <w:szCs w:val="28"/>
        </w:rPr>
        <w:t>1</w:t>
      </w:r>
      <w:r w:rsidRPr="00C8042F">
        <w:rPr>
          <w:color w:val="333333"/>
          <w:sz w:val="28"/>
          <w:szCs w:val="28"/>
        </w:rPr>
        <w:t>5 таблиц, список литературы представлен  2</w:t>
      </w:r>
      <w:r w:rsidR="004745F0" w:rsidRPr="00C8042F">
        <w:rPr>
          <w:color w:val="333333"/>
          <w:sz w:val="28"/>
          <w:szCs w:val="28"/>
        </w:rPr>
        <w:t>2</w:t>
      </w:r>
      <w:r w:rsidRPr="00C8042F">
        <w:rPr>
          <w:color w:val="333333"/>
          <w:sz w:val="28"/>
          <w:szCs w:val="28"/>
        </w:rPr>
        <w:t xml:space="preserve"> источниками.</w:t>
      </w:r>
    </w:p>
    <w:p w:rsidR="008B4592" w:rsidRPr="008B4592" w:rsidRDefault="008B4592" w:rsidP="00EF103C">
      <w:pPr>
        <w:pStyle w:val="a4"/>
        <w:spacing w:line="360" w:lineRule="auto"/>
        <w:ind w:left="0" w:firstLine="540"/>
        <w:jc w:val="both"/>
        <w:rPr>
          <w:color w:val="auto"/>
          <w:sz w:val="28"/>
          <w:szCs w:val="28"/>
        </w:rPr>
      </w:pPr>
    </w:p>
    <w:p w:rsidR="00EB2BD7" w:rsidRDefault="008B4592" w:rsidP="00C8042F">
      <w:pPr>
        <w:spacing w:line="360" w:lineRule="auto"/>
        <w:ind w:right="-15" w:firstLine="540"/>
        <w:jc w:val="center"/>
        <w:rPr>
          <w:color w:val="333333"/>
          <w:sz w:val="28"/>
          <w:szCs w:val="28"/>
        </w:rPr>
      </w:pPr>
      <w:r>
        <w:rPr>
          <w:b/>
          <w:bCs/>
          <w:sz w:val="28"/>
          <w:szCs w:val="28"/>
        </w:rPr>
        <w:br w:type="page"/>
      </w:r>
      <w:r w:rsidR="00EB2BD7" w:rsidRPr="00EB2BD7">
        <w:rPr>
          <w:bCs/>
          <w:sz w:val="28"/>
          <w:szCs w:val="28"/>
        </w:rPr>
        <w:t>ГЛАВА 1</w:t>
      </w:r>
      <w:r w:rsidR="004745F0" w:rsidRPr="004745F0">
        <w:rPr>
          <w:color w:val="333333"/>
          <w:sz w:val="28"/>
          <w:szCs w:val="28"/>
        </w:rPr>
        <w:t xml:space="preserve"> </w:t>
      </w:r>
      <w:r w:rsidR="004745F0">
        <w:rPr>
          <w:color w:val="333333"/>
          <w:sz w:val="28"/>
          <w:szCs w:val="28"/>
        </w:rPr>
        <w:t>ТЕОРЕТИЧЕСКИЕ ОСНОВЫ ТОВАРОДВИЖЕНИЯ</w:t>
      </w:r>
    </w:p>
    <w:p w:rsidR="004745F0" w:rsidRPr="00EB2BD7" w:rsidRDefault="004745F0" w:rsidP="00C000EF">
      <w:pPr>
        <w:spacing w:line="360" w:lineRule="auto"/>
        <w:ind w:right="-15" w:firstLine="540"/>
        <w:jc w:val="both"/>
        <w:rPr>
          <w:bCs/>
          <w:sz w:val="28"/>
          <w:szCs w:val="28"/>
        </w:rPr>
      </w:pPr>
    </w:p>
    <w:p w:rsidR="00BF2D93" w:rsidRPr="00C000EF" w:rsidRDefault="007D5CAB" w:rsidP="00C8042F">
      <w:pPr>
        <w:spacing w:line="360" w:lineRule="auto"/>
        <w:ind w:firstLine="709"/>
        <w:jc w:val="center"/>
        <w:rPr>
          <w:bCs/>
          <w:sz w:val="28"/>
          <w:szCs w:val="28"/>
        </w:rPr>
      </w:pPr>
      <w:r>
        <w:rPr>
          <w:bCs/>
          <w:sz w:val="28"/>
          <w:szCs w:val="28"/>
        </w:rPr>
        <w:t>1</w:t>
      </w:r>
      <w:r w:rsidR="004745F0">
        <w:rPr>
          <w:bCs/>
          <w:sz w:val="28"/>
          <w:szCs w:val="28"/>
        </w:rPr>
        <w:t>.1</w:t>
      </w:r>
      <w:r w:rsidR="00BF2D93" w:rsidRPr="00C000EF">
        <w:rPr>
          <w:bCs/>
          <w:sz w:val="28"/>
          <w:szCs w:val="28"/>
        </w:rPr>
        <w:t xml:space="preserve"> Сущность товародвижения</w:t>
      </w:r>
      <w:r w:rsidR="00BF2D93">
        <w:rPr>
          <w:bCs/>
          <w:sz w:val="28"/>
          <w:szCs w:val="28"/>
        </w:rPr>
        <w:t xml:space="preserve"> и его цели</w:t>
      </w:r>
    </w:p>
    <w:p w:rsidR="00BF2D93" w:rsidRPr="00BF2D93" w:rsidRDefault="00BF2D93" w:rsidP="00BF2D93">
      <w:pPr>
        <w:spacing w:line="360" w:lineRule="auto"/>
        <w:ind w:firstLine="709"/>
        <w:jc w:val="center"/>
        <w:rPr>
          <w:sz w:val="28"/>
          <w:szCs w:val="28"/>
        </w:rPr>
      </w:pPr>
    </w:p>
    <w:p w:rsidR="00092A37" w:rsidRDefault="00BF2D93" w:rsidP="00C8042F">
      <w:pPr>
        <w:spacing w:line="360" w:lineRule="auto"/>
        <w:ind w:firstLine="709"/>
        <w:jc w:val="both"/>
        <w:rPr>
          <w:color w:val="auto"/>
          <w:sz w:val="28"/>
          <w:szCs w:val="24"/>
        </w:rPr>
      </w:pPr>
      <w:r w:rsidRPr="00091697">
        <w:rPr>
          <w:color w:val="auto"/>
          <w:sz w:val="28"/>
          <w:szCs w:val="24"/>
        </w:rPr>
        <w:t>По поводу того, что такое товародвижение, существует множество мнений.</w:t>
      </w:r>
    </w:p>
    <w:p w:rsidR="00BF2D93" w:rsidRPr="00F32F3B" w:rsidRDefault="00BF2D93" w:rsidP="00C8042F">
      <w:pPr>
        <w:spacing w:line="360" w:lineRule="auto"/>
        <w:ind w:firstLine="709"/>
        <w:jc w:val="both"/>
        <w:rPr>
          <w:color w:val="auto"/>
          <w:sz w:val="28"/>
          <w:szCs w:val="24"/>
        </w:rPr>
      </w:pPr>
      <w:r w:rsidRPr="00091697">
        <w:rPr>
          <w:color w:val="auto"/>
          <w:sz w:val="28"/>
          <w:szCs w:val="24"/>
        </w:rPr>
        <w:t xml:space="preserve"> </w:t>
      </w:r>
      <w:r w:rsidR="00092A37" w:rsidRPr="00092A37">
        <w:rPr>
          <w:color w:val="auto"/>
          <w:sz w:val="28"/>
          <w:szCs w:val="24"/>
        </w:rPr>
        <w:t>Ф.</w:t>
      </w:r>
      <w:r w:rsidR="00092A37">
        <w:rPr>
          <w:color w:val="auto"/>
          <w:sz w:val="28"/>
          <w:szCs w:val="24"/>
        </w:rPr>
        <w:t xml:space="preserve"> </w:t>
      </w:r>
      <w:r w:rsidR="00092A37" w:rsidRPr="00092A37">
        <w:rPr>
          <w:color w:val="auto"/>
          <w:sz w:val="28"/>
          <w:szCs w:val="24"/>
        </w:rPr>
        <w:t xml:space="preserve">Котлер </w:t>
      </w:r>
      <w:r w:rsidR="00092A37">
        <w:rPr>
          <w:color w:val="auto"/>
          <w:sz w:val="28"/>
          <w:szCs w:val="24"/>
        </w:rPr>
        <w:t>считает, что т</w:t>
      </w:r>
      <w:r w:rsidRPr="00091697">
        <w:rPr>
          <w:color w:val="auto"/>
          <w:sz w:val="28"/>
          <w:szCs w:val="24"/>
        </w:rPr>
        <w:t xml:space="preserve">овародвижение – </w:t>
      </w:r>
      <w:r w:rsidR="00092A37">
        <w:rPr>
          <w:color w:val="auto"/>
          <w:sz w:val="28"/>
          <w:szCs w:val="24"/>
        </w:rPr>
        <w:t xml:space="preserve">это </w:t>
      </w:r>
      <w:r w:rsidRPr="00091697">
        <w:rPr>
          <w:color w:val="auto"/>
          <w:sz w:val="28"/>
          <w:szCs w:val="24"/>
        </w:rPr>
        <w:t xml:space="preserve">деятельность по планированию, претворению в жизнь и контролю за физическим перемещением материалов и готовых изделий от мест их происхождения к местам использования с целью удовлетворения нужд потребителей и с выгодой для себя. </w:t>
      </w:r>
      <w:r w:rsidRPr="00F32F3B">
        <w:rPr>
          <w:bCs/>
          <w:color w:val="auto"/>
          <w:sz w:val="28"/>
          <w:szCs w:val="24"/>
        </w:rPr>
        <w:t>[ 1</w:t>
      </w:r>
      <w:r w:rsidR="00F32F3B" w:rsidRPr="00F32F3B">
        <w:rPr>
          <w:bCs/>
          <w:color w:val="auto"/>
          <w:sz w:val="28"/>
          <w:szCs w:val="24"/>
        </w:rPr>
        <w:t>8</w:t>
      </w:r>
      <w:r w:rsidR="00092A37" w:rsidRPr="00F32F3B">
        <w:rPr>
          <w:bCs/>
          <w:color w:val="auto"/>
          <w:sz w:val="28"/>
          <w:szCs w:val="24"/>
        </w:rPr>
        <w:t>, с</w:t>
      </w:r>
      <w:r w:rsidRPr="00F32F3B">
        <w:rPr>
          <w:bCs/>
          <w:color w:val="auto"/>
          <w:sz w:val="28"/>
          <w:szCs w:val="24"/>
        </w:rPr>
        <w:t>. 418]</w:t>
      </w:r>
    </w:p>
    <w:p w:rsidR="00BF2D93" w:rsidRPr="00F32F3B" w:rsidRDefault="007C280C" w:rsidP="00C8042F">
      <w:pPr>
        <w:spacing w:line="360" w:lineRule="auto"/>
        <w:ind w:firstLine="709"/>
        <w:jc w:val="both"/>
        <w:rPr>
          <w:bCs/>
          <w:color w:val="auto"/>
          <w:sz w:val="28"/>
          <w:szCs w:val="24"/>
        </w:rPr>
      </w:pPr>
      <w:r>
        <w:rPr>
          <w:sz w:val="28"/>
        </w:rPr>
        <w:t>По мнению Кретова И.И.</w:t>
      </w:r>
      <w:r>
        <w:rPr>
          <w:color w:val="auto"/>
          <w:sz w:val="28"/>
          <w:szCs w:val="24"/>
        </w:rPr>
        <w:t xml:space="preserve"> «т</w:t>
      </w:r>
      <w:r w:rsidR="00BF2D93" w:rsidRPr="00091697">
        <w:rPr>
          <w:color w:val="auto"/>
          <w:sz w:val="28"/>
          <w:szCs w:val="24"/>
        </w:rPr>
        <w:t>овародвижение  - это не только обеспечение доставки товара в то место, где он нужен, в то время когда он нужен, в таких количествах, каких он востребован, и такого качества, которое вполне удовлетворяет потребителя, но и в зависимости от товара короткая или развитая цепочка  коммерческих посредников вплоть до последнего  звена, обеспечивающего личный контакт с покупателем, т.е. продавца</w:t>
      </w:r>
      <w:r>
        <w:rPr>
          <w:color w:val="auto"/>
          <w:sz w:val="28"/>
          <w:szCs w:val="24"/>
        </w:rPr>
        <w:t xml:space="preserve">» </w:t>
      </w:r>
      <w:r w:rsidR="00F32F3B" w:rsidRPr="00F32F3B">
        <w:rPr>
          <w:bCs/>
          <w:color w:val="auto"/>
          <w:sz w:val="28"/>
          <w:szCs w:val="24"/>
        </w:rPr>
        <w:t>[ 19</w:t>
      </w:r>
      <w:r w:rsidR="00092A37" w:rsidRPr="00F32F3B">
        <w:rPr>
          <w:bCs/>
          <w:color w:val="auto"/>
          <w:sz w:val="28"/>
          <w:szCs w:val="24"/>
        </w:rPr>
        <w:t>,  с</w:t>
      </w:r>
      <w:r w:rsidR="00BF2D93" w:rsidRPr="00F32F3B">
        <w:rPr>
          <w:bCs/>
          <w:color w:val="auto"/>
          <w:sz w:val="28"/>
          <w:szCs w:val="24"/>
        </w:rPr>
        <w:t>. 44]</w:t>
      </w:r>
      <w:r w:rsidRPr="00F32F3B">
        <w:rPr>
          <w:bCs/>
          <w:color w:val="auto"/>
          <w:sz w:val="28"/>
          <w:szCs w:val="24"/>
        </w:rPr>
        <w:t>.</w:t>
      </w:r>
    </w:p>
    <w:p w:rsidR="007C280C" w:rsidRPr="00091697" w:rsidRDefault="00BF2D93" w:rsidP="00C8042F">
      <w:pPr>
        <w:spacing w:line="360" w:lineRule="auto"/>
        <w:ind w:firstLine="709"/>
        <w:jc w:val="both"/>
        <w:rPr>
          <w:color w:val="auto"/>
          <w:sz w:val="28"/>
          <w:szCs w:val="24"/>
        </w:rPr>
      </w:pPr>
      <w:r w:rsidRPr="00091697">
        <w:rPr>
          <w:color w:val="auto"/>
          <w:sz w:val="28"/>
          <w:szCs w:val="24"/>
        </w:rPr>
        <w:t>Система товародвижения включает в себя также и управление складским хозяйством с основными и промежуточными складами.</w:t>
      </w:r>
      <w:r w:rsidR="002336BA">
        <w:rPr>
          <w:color w:val="auto"/>
          <w:sz w:val="28"/>
          <w:szCs w:val="24"/>
        </w:rPr>
        <w:t xml:space="preserve"> Она</w:t>
      </w:r>
      <w:r w:rsidR="007C280C" w:rsidRPr="00091697">
        <w:rPr>
          <w:color w:val="auto"/>
          <w:sz w:val="28"/>
          <w:szCs w:val="24"/>
        </w:rPr>
        <w:t xml:space="preserve"> призвана в конечном счете превратить продукты, продукцию, изделия и т.п. в товары, т.е. обеспечивать в общем случае передачу того, что произведено, тем, кто будет потреблять произведенную товарную массу через обмен.  Таким образом, система товародвижения охватывает значительную сферу хозяйственной деятельности предприятия, начинающуюся от склада готовой продукции до мест продажи произведенных товаров.</w:t>
      </w:r>
    </w:p>
    <w:p w:rsidR="007C280C" w:rsidRDefault="007C280C" w:rsidP="00C8042F">
      <w:pPr>
        <w:spacing w:line="360" w:lineRule="auto"/>
        <w:ind w:firstLine="709"/>
        <w:jc w:val="both"/>
        <w:rPr>
          <w:sz w:val="28"/>
          <w:szCs w:val="28"/>
        </w:rPr>
      </w:pPr>
      <w:r w:rsidRPr="005D3060">
        <w:rPr>
          <w:sz w:val="28"/>
          <w:szCs w:val="28"/>
        </w:rPr>
        <w:t>Непрерывное движение товаров от производства до потребителя представляет собой объективно необходимый процесс воспроизводства. По своему содержанию это материально вещественный процесс перемещения во времени и пространстве готовых к потреблению продуктов труда</w:t>
      </w:r>
      <w:r>
        <w:rPr>
          <w:sz w:val="28"/>
          <w:szCs w:val="28"/>
        </w:rPr>
        <w:t>,</w:t>
      </w:r>
      <w:r w:rsidRPr="005D3060">
        <w:rPr>
          <w:sz w:val="28"/>
          <w:szCs w:val="28"/>
        </w:rPr>
        <w:t xml:space="preserve"> которые обладают определёнными физико-механическими свойствами. Количество перемещённых товаров измеряется натуральными и стоимостными показателям, в которых выражается информация о товародвижении. </w:t>
      </w:r>
    </w:p>
    <w:p w:rsidR="007C280C" w:rsidRDefault="007C280C" w:rsidP="00C8042F">
      <w:pPr>
        <w:spacing w:line="360" w:lineRule="auto"/>
        <w:ind w:firstLine="709"/>
        <w:jc w:val="both"/>
        <w:rPr>
          <w:sz w:val="28"/>
          <w:szCs w:val="28"/>
        </w:rPr>
      </w:pPr>
      <w:r w:rsidRPr="005D3060">
        <w:rPr>
          <w:sz w:val="28"/>
          <w:szCs w:val="28"/>
        </w:rPr>
        <w:t>Наиболее принятыми показателями характеризующих потоки товаров является грузооборот и товарооборот. Информация о происходящих процессах в стоимостных показателях позволяет создать экономическую модель</w:t>
      </w:r>
      <w:r>
        <w:rPr>
          <w:sz w:val="28"/>
          <w:szCs w:val="28"/>
        </w:rPr>
        <w:t>,</w:t>
      </w:r>
      <w:r w:rsidRPr="005D3060">
        <w:rPr>
          <w:sz w:val="28"/>
          <w:szCs w:val="28"/>
        </w:rPr>
        <w:t xml:space="preserve"> отражающую движение стоимости товара. В натуральных показателях отражается информация о реальном движении товара. </w:t>
      </w:r>
    </w:p>
    <w:p w:rsidR="007C280C" w:rsidRDefault="007C280C" w:rsidP="00C8042F">
      <w:pPr>
        <w:spacing w:line="360" w:lineRule="auto"/>
        <w:ind w:firstLine="709"/>
        <w:jc w:val="both"/>
        <w:rPr>
          <w:sz w:val="28"/>
          <w:szCs w:val="28"/>
        </w:rPr>
      </w:pPr>
      <w:r w:rsidRPr="005D3060">
        <w:rPr>
          <w:sz w:val="28"/>
          <w:szCs w:val="28"/>
        </w:rPr>
        <w:t>Таким образом,</w:t>
      </w:r>
      <w:r>
        <w:rPr>
          <w:sz w:val="28"/>
          <w:szCs w:val="28"/>
        </w:rPr>
        <w:t xml:space="preserve"> </w:t>
      </w:r>
      <w:r w:rsidRPr="005D3060">
        <w:rPr>
          <w:sz w:val="28"/>
          <w:szCs w:val="28"/>
        </w:rPr>
        <w:t>процесс товародвижения рассматривается в двух аспектах. Во-первых, как технологическая система</w:t>
      </w:r>
      <w:r>
        <w:rPr>
          <w:sz w:val="28"/>
          <w:szCs w:val="28"/>
        </w:rPr>
        <w:t xml:space="preserve">, представляющая </w:t>
      </w:r>
      <w:r w:rsidRPr="005D3060">
        <w:rPr>
          <w:sz w:val="28"/>
          <w:szCs w:val="28"/>
        </w:rPr>
        <w:t>материально-вещественный поток товаров и</w:t>
      </w:r>
      <w:r>
        <w:rPr>
          <w:sz w:val="28"/>
          <w:szCs w:val="28"/>
        </w:rPr>
        <w:t>,</w:t>
      </w:r>
      <w:r w:rsidRPr="005D3060">
        <w:rPr>
          <w:sz w:val="28"/>
          <w:szCs w:val="28"/>
        </w:rPr>
        <w:t xml:space="preserve"> во-вторых</w:t>
      </w:r>
      <w:r>
        <w:rPr>
          <w:sz w:val="28"/>
          <w:szCs w:val="28"/>
        </w:rPr>
        <w:t xml:space="preserve">, как кибернетическая </w:t>
      </w:r>
      <w:r w:rsidRPr="005D3060">
        <w:rPr>
          <w:sz w:val="28"/>
          <w:szCs w:val="28"/>
        </w:rPr>
        <w:t>система</w:t>
      </w:r>
      <w:r>
        <w:rPr>
          <w:sz w:val="28"/>
          <w:szCs w:val="28"/>
        </w:rPr>
        <w:t>,</w:t>
      </w:r>
      <w:r w:rsidRPr="005D3060">
        <w:rPr>
          <w:sz w:val="28"/>
          <w:szCs w:val="28"/>
        </w:rPr>
        <w:t xml:space="preserve"> представляющая собой потоки и процесс</w:t>
      </w:r>
      <w:r>
        <w:rPr>
          <w:sz w:val="28"/>
          <w:szCs w:val="28"/>
        </w:rPr>
        <w:t>ы</w:t>
      </w:r>
      <w:r w:rsidRPr="005D3060">
        <w:rPr>
          <w:sz w:val="28"/>
          <w:szCs w:val="28"/>
        </w:rPr>
        <w:t xml:space="preserve"> переработки экономи</w:t>
      </w:r>
      <w:r>
        <w:rPr>
          <w:sz w:val="28"/>
          <w:szCs w:val="28"/>
        </w:rPr>
        <w:t>ческой (коммерческой) информации,</w:t>
      </w:r>
      <w:r w:rsidRPr="005D3060">
        <w:rPr>
          <w:sz w:val="28"/>
          <w:szCs w:val="28"/>
        </w:rPr>
        <w:t xml:space="preserve"> так как задачей изучения комплексного процесса товародвижения является с одной стороны рациональное построение технологических структур, а с другой</w:t>
      </w:r>
      <w:r>
        <w:rPr>
          <w:sz w:val="28"/>
          <w:szCs w:val="28"/>
        </w:rPr>
        <w:t xml:space="preserve"> - овладение </w:t>
      </w:r>
      <w:r w:rsidRPr="005D3060">
        <w:rPr>
          <w:sz w:val="28"/>
          <w:szCs w:val="28"/>
        </w:rPr>
        <w:t>методами управления процессов</w:t>
      </w:r>
      <w:r>
        <w:rPr>
          <w:sz w:val="28"/>
          <w:szCs w:val="28"/>
        </w:rPr>
        <w:t xml:space="preserve">. </w:t>
      </w:r>
      <w:r w:rsidRPr="005D3060">
        <w:rPr>
          <w:sz w:val="28"/>
          <w:szCs w:val="28"/>
        </w:rPr>
        <w:t>Изучения комплексного процесса товародвижения требует четкого определения целей (целевых инструкций) системы и средств их достижения. Довести товар от производителя до</w:t>
      </w:r>
      <w:r>
        <w:rPr>
          <w:sz w:val="28"/>
          <w:szCs w:val="28"/>
        </w:rPr>
        <w:t xml:space="preserve"> потребителя означает организо</w:t>
      </w:r>
      <w:r w:rsidRPr="005D3060">
        <w:rPr>
          <w:sz w:val="28"/>
          <w:szCs w:val="28"/>
        </w:rPr>
        <w:t>вать его перемещение практическим путем, с минимальными совокупными издержками, в нужное для потребителя время, в заданном количестве, а также в состоянии пригодно</w:t>
      </w:r>
      <w:r>
        <w:rPr>
          <w:sz w:val="28"/>
          <w:szCs w:val="28"/>
        </w:rPr>
        <w:t>м</w:t>
      </w:r>
      <w:r w:rsidRPr="005D3060">
        <w:rPr>
          <w:sz w:val="28"/>
          <w:szCs w:val="28"/>
        </w:rPr>
        <w:t xml:space="preserve">  для розничной продажи и потребления. </w:t>
      </w:r>
    </w:p>
    <w:p w:rsidR="007C280C" w:rsidRDefault="002336BA" w:rsidP="00C8042F">
      <w:pPr>
        <w:spacing w:line="360" w:lineRule="auto"/>
        <w:ind w:firstLine="709"/>
        <w:jc w:val="both"/>
        <w:rPr>
          <w:sz w:val="28"/>
          <w:szCs w:val="28"/>
        </w:rPr>
      </w:pPr>
      <w:r>
        <w:rPr>
          <w:sz w:val="28"/>
          <w:szCs w:val="28"/>
        </w:rPr>
        <w:t>Товародвижение</w:t>
      </w:r>
      <w:r w:rsidR="007C280C" w:rsidRPr="005D3060">
        <w:rPr>
          <w:sz w:val="28"/>
          <w:szCs w:val="28"/>
        </w:rPr>
        <w:t xml:space="preserve"> включает: транспортировку,</w:t>
      </w:r>
      <w:r w:rsidR="007C280C">
        <w:rPr>
          <w:sz w:val="28"/>
          <w:szCs w:val="28"/>
        </w:rPr>
        <w:t xml:space="preserve"> обработку заказов</w:t>
      </w:r>
      <w:r w:rsidR="007C280C" w:rsidRPr="005D3060">
        <w:rPr>
          <w:sz w:val="28"/>
          <w:szCs w:val="28"/>
        </w:rPr>
        <w:t>,</w:t>
      </w:r>
      <w:r w:rsidR="007C280C">
        <w:rPr>
          <w:sz w:val="28"/>
          <w:szCs w:val="28"/>
        </w:rPr>
        <w:t xml:space="preserve"> </w:t>
      </w:r>
      <w:r w:rsidR="007C280C" w:rsidRPr="005D3060">
        <w:rPr>
          <w:sz w:val="28"/>
          <w:szCs w:val="28"/>
        </w:rPr>
        <w:t>упаковку и обработку товаров, поддержа</w:t>
      </w:r>
      <w:r>
        <w:rPr>
          <w:sz w:val="28"/>
          <w:szCs w:val="28"/>
        </w:rPr>
        <w:t>ние запасов, складирование</w:t>
      </w:r>
      <w:r w:rsidR="007C280C" w:rsidRPr="005D3060">
        <w:rPr>
          <w:sz w:val="28"/>
          <w:szCs w:val="28"/>
        </w:rPr>
        <w:t xml:space="preserve"> , любую форму информации о товаре или услуге, распределение и сбыт продукции. </w:t>
      </w:r>
    </w:p>
    <w:p w:rsidR="007C280C" w:rsidRDefault="007C280C" w:rsidP="00C8042F">
      <w:pPr>
        <w:spacing w:line="360" w:lineRule="auto"/>
        <w:ind w:firstLine="709"/>
        <w:jc w:val="both"/>
        <w:rPr>
          <w:sz w:val="28"/>
          <w:szCs w:val="28"/>
        </w:rPr>
      </w:pPr>
      <w:r w:rsidRPr="005D3060">
        <w:rPr>
          <w:sz w:val="28"/>
          <w:szCs w:val="28"/>
        </w:rPr>
        <w:t>Среди перечисленных элементов товародвижения особо выделя</w:t>
      </w:r>
      <w:r>
        <w:rPr>
          <w:sz w:val="28"/>
          <w:szCs w:val="28"/>
        </w:rPr>
        <w:t>ю</w:t>
      </w:r>
      <w:r w:rsidRPr="005D3060">
        <w:rPr>
          <w:sz w:val="28"/>
          <w:szCs w:val="28"/>
        </w:rPr>
        <w:t>т три: транспортировку, хранени</w:t>
      </w:r>
      <w:r>
        <w:rPr>
          <w:sz w:val="28"/>
          <w:szCs w:val="28"/>
        </w:rPr>
        <w:t>е</w:t>
      </w:r>
      <w:r w:rsidRPr="005D3060">
        <w:rPr>
          <w:sz w:val="28"/>
          <w:szCs w:val="28"/>
        </w:rPr>
        <w:t xml:space="preserve">, контакты с потребителями. </w:t>
      </w:r>
    </w:p>
    <w:p w:rsidR="007C280C" w:rsidRDefault="007C280C" w:rsidP="00C8042F">
      <w:pPr>
        <w:spacing w:line="360" w:lineRule="auto"/>
        <w:ind w:firstLine="709"/>
        <w:jc w:val="both"/>
        <w:rPr>
          <w:sz w:val="28"/>
          <w:szCs w:val="28"/>
        </w:rPr>
      </w:pPr>
      <w:r w:rsidRPr="005D3060">
        <w:rPr>
          <w:sz w:val="28"/>
          <w:szCs w:val="28"/>
        </w:rPr>
        <w:t xml:space="preserve">Затраты товародвижения определяются способом транспортировки, объемом складов, количеством промежуточных звеньев системы. Принимая решения о совершенствовании какого-либо из звеньев системы товародвижения необходимо следить за тем, чтобы это не отразилось отрицательно на общем эффекте, особенно если мероприятие направлено на минимизацию расходов на товародвижение. </w:t>
      </w:r>
    </w:p>
    <w:p w:rsidR="007C280C" w:rsidRDefault="007C280C" w:rsidP="00C8042F">
      <w:pPr>
        <w:spacing w:line="360" w:lineRule="auto"/>
        <w:ind w:firstLine="709"/>
        <w:jc w:val="both"/>
        <w:rPr>
          <w:sz w:val="28"/>
          <w:szCs w:val="28"/>
        </w:rPr>
      </w:pPr>
      <w:r w:rsidRPr="005D3060">
        <w:rPr>
          <w:sz w:val="28"/>
          <w:szCs w:val="28"/>
        </w:rPr>
        <w:t xml:space="preserve">О значении товародвижения свидетельствуют затраты на него, которые по данным различных исследователей колеблются от 15 до 25 % суммы продаж. Следует отметить, что средние расходы на рекламу и стимулирование продаж существенно ниже. </w:t>
      </w:r>
    </w:p>
    <w:p w:rsidR="007C280C" w:rsidRPr="005D3060" w:rsidRDefault="007C280C" w:rsidP="00C8042F">
      <w:pPr>
        <w:spacing w:line="360" w:lineRule="auto"/>
        <w:ind w:firstLine="709"/>
        <w:jc w:val="both"/>
        <w:rPr>
          <w:rFonts w:eastAsia="Arial Unicode MS"/>
          <w:sz w:val="28"/>
          <w:szCs w:val="28"/>
        </w:rPr>
      </w:pPr>
      <w:r w:rsidRPr="005D3060">
        <w:rPr>
          <w:sz w:val="28"/>
          <w:szCs w:val="28"/>
        </w:rPr>
        <w:t xml:space="preserve">Менеджеры считают товародвижение ключевым элементом комплекса маркетинга, в связи с его решающей ролью в обеспечении эффекта времени, пространства и владения. Опросы среди организаций показывают, что при оценке поставщиков вторым фактором (после качества продукции) является товародвижение. Для многих покупателей решающим фактором при выборе поставщика является не наименьшая цена, а гарантия своевременной поставки и надежного сервиса. </w:t>
      </w:r>
    </w:p>
    <w:p w:rsidR="007C280C" w:rsidRDefault="007C280C" w:rsidP="00C8042F">
      <w:pPr>
        <w:spacing w:line="360" w:lineRule="auto"/>
        <w:ind w:firstLine="709"/>
        <w:jc w:val="both"/>
        <w:rPr>
          <w:sz w:val="28"/>
          <w:szCs w:val="28"/>
        </w:rPr>
      </w:pPr>
      <w:r w:rsidRPr="005D3060">
        <w:rPr>
          <w:sz w:val="28"/>
          <w:szCs w:val="28"/>
        </w:rPr>
        <w:t xml:space="preserve">Каждый производитель стремится сформировать собственный канал товародвижения путем прямого контакта с потреблением, что предпочтительнее, или  через посредника. </w:t>
      </w:r>
    </w:p>
    <w:p w:rsidR="007C280C" w:rsidRDefault="007C280C" w:rsidP="00C8042F">
      <w:pPr>
        <w:spacing w:line="360" w:lineRule="auto"/>
        <w:ind w:firstLine="709"/>
        <w:jc w:val="both"/>
        <w:rPr>
          <w:sz w:val="28"/>
          <w:szCs w:val="28"/>
        </w:rPr>
      </w:pPr>
      <w:r w:rsidRPr="005D3060">
        <w:rPr>
          <w:sz w:val="28"/>
          <w:szCs w:val="28"/>
        </w:rPr>
        <w:t>Прямой контакт производителя с по</w:t>
      </w:r>
      <w:r>
        <w:rPr>
          <w:sz w:val="28"/>
          <w:szCs w:val="28"/>
        </w:rPr>
        <w:t xml:space="preserve">требителем предлагает доставку </w:t>
      </w:r>
      <w:r w:rsidRPr="005D3060">
        <w:rPr>
          <w:sz w:val="28"/>
          <w:szCs w:val="28"/>
        </w:rPr>
        <w:t>товара покупателю непосредственно</w:t>
      </w:r>
      <w:r>
        <w:rPr>
          <w:sz w:val="28"/>
          <w:szCs w:val="28"/>
        </w:rPr>
        <w:t>,</w:t>
      </w:r>
      <w:r w:rsidRPr="005D3060">
        <w:rPr>
          <w:sz w:val="28"/>
          <w:szCs w:val="28"/>
        </w:rPr>
        <w:t xml:space="preserve"> </w:t>
      </w:r>
      <w:r>
        <w:rPr>
          <w:sz w:val="28"/>
          <w:szCs w:val="28"/>
        </w:rPr>
        <w:t>м</w:t>
      </w:r>
      <w:r w:rsidRPr="005D3060">
        <w:rPr>
          <w:sz w:val="28"/>
          <w:szCs w:val="28"/>
        </w:rPr>
        <w:t xml:space="preserve">инуя маркетинговых посредников или через собственную сбытовую сеть. </w:t>
      </w:r>
      <w:r w:rsidRPr="007D5CAB">
        <w:rPr>
          <w:color w:val="auto"/>
          <w:sz w:val="28"/>
          <w:szCs w:val="28"/>
        </w:rPr>
        <w:t xml:space="preserve">Достоинство этого способа связи </w:t>
      </w:r>
      <w:r w:rsidRPr="005D3060">
        <w:rPr>
          <w:sz w:val="28"/>
          <w:szCs w:val="28"/>
        </w:rPr>
        <w:t xml:space="preserve">продавца с покупателем состоит в том, что </w:t>
      </w:r>
      <w:r w:rsidR="007D5CAB">
        <w:rPr>
          <w:sz w:val="28"/>
          <w:szCs w:val="28"/>
        </w:rPr>
        <w:t>предприятие</w:t>
      </w:r>
      <w:r w:rsidRPr="005D3060">
        <w:rPr>
          <w:sz w:val="28"/>
          <w:szCs w:val="28"/>
        </w:rPr>
        <w:t xml:space="preserve"> осуществляет управление всем процессом товародвижения, имеет четкую обратную связь с покупателем. Такая система сбыта весьма полезна при единичном производстве. При серийном производстве фирма может </w:t>
      </w:r>
      <w:r>
        <w:rPr>
          <w:sz w:val="28"/>
          <w:szCs w:val="28"/>
        </w:rPr>
        <w:t xml:space="preserve">организовывать </w:t>
      </w:r>
      <w:r w:rsidRPr="005D3060">
        <w:rPr>
          <w:sz w:val="28"/>
          <w:szCs w:val="28"/>
        </w:rPr>
        <w:t xml:space="preserve">филиалы каналов сбыта. При массовом типе производства </w:t>
      </w:r>
      <w:r w:rsidR="007D5CAB">
        <w:rPr>
          <w:sz w:val="28"/>
          <w:szCs w:val="28"/>
        </w:rPr>
        <w:t>предприятие</w:t>
      </w:r>
      <w:r w:rsidRPr="005D3060">
        <w:rPr>
          <w:sz w:val="28"/>
          <w:szCs w:val="28"/>
        </w:rPr>
        <w:t xml:space="preserve"> – производитель использует услуги посредников, агентов сбыта, розничных продавцов, дилеров. </w:t>
      </w:r>
    </w:p>
    <w:p w:rsidR="007C280C" w:rsidRDefault="007C280C" w:rsidP="00C8042F">
      <w:pPr>
        <w:spacing w:line="360" w:lineRule="auto"/>
        <w:ind w:firstLine="709"/>
        <w:jc w:val="both"/>
        <w:rPr>
          <w:sz w:val="28"/>
          <w:szCs w:val="28"/>
        </w:rPr>
      </w:pPr>
      <w:r w:rsidRPr="005D3060">
        <w:rPr>
          <w:sz w:val="28"/>
          <w:szCs w:val="28"/>
        </w:rPr>
        <w:t>Товародвижение связано с целым рядом дополнительных, расходов, обусловленных перемещением грузов от производителя к покупателю. Их можно объединить в три группы:</w:t>
      </w:r>
    </w:p>
    <w:p w:rsidR="007C280C" w:rsidRDefault="007C280C" w:rsidP="00C8042F">
      <w:pPr>
        <w:spacing w:line="360" w:lineRule="auto"/>
        <w:ind w:firstLine="709"/>
        <w:jc w:val="both"/>
        <w:rPr>
          <w:sz w:val="28"/>
          <w:szCs w:val="28"/>
        </w:rPr>
      </w:pPr>
      <w:r w:rsidRPr="005D3060">
        <w:rPr>
          <w:sz w:val="28"/>
          <w:szCs w:val="28"/>
        </w:rPr>
        <w:t>1- от магазина (склада) к продавцу до станции отправ</w:t>
      </w:r>
      <w:r>
        <w:rPr>
          <w:sz w:val="28"/>
          <w:szCs w:val="28"/>
        </w:rPr>
        <w:t>ителя</w:t>
      </w:r>
      <w:r w:rsidRPr="005D3060">
        <w:rPr>
          <w:sz w:val="28"/>
          <w:szCs w:val="28"/>
        </w:rPr>
        <w:t>;</w:t>
      </w:r>
    </w:p>
    <w:p w:rsidR="007C280C" w:rsidRDefault="007C280C" w:rsidP="00C8042F">
      <w:pPr>
        <w:spacing w:line="360" w:lineRule="auto"/>
        <w:ind w:firstLine="709"/>
        <w:jc w:val="both"/>
        <w:rPr>
          <w:sz w:val="28"/>
          <w:szCs w:val="28"/>
        </w:rPr>
      </w:pPr>
      <w:r w:rsidRPr="005D3060">
        <w:rPr>
          <w:sz w:val="28"/>
          <w:szCs w:val="28"/>
        </w:rPr>
        <w:t xml:space="preserve">2 – </w:t>
      </w:r>
      <w:r>
        <w:rPr>
          <w:sz w:val="28"/>
          <w:szCs w:val="28"/>
        </w:rPr>
        <w:t xml:space="preserve">от </w:t>
      </w:r>
      <w:r w:rsidRPr="005D3060">
        <w:rPr>
          <w:sz w:val="28"/>
          <w:szCs w:val="28"/>
        </w:rPr>
        <w:t>станции отправителя до станции назначения;</w:t>
      </w:r>
    </w:p>
    <w:p w:rsidR="007C280C" w:rsidRPr="005D3060" w:rsidRDefault="007C280C" w:rsidP="00C8042F">
      <w:pPr>
        <w:spacing w:line="360" w:lineRule="auto"/>
        <w:ind w:firstLine="709"/>
        <w:jc w:val="both"/>
        <w:rPr>
          <w:sz w:val="28"/>
          <w:szCs w:val="28"/>
        </w:rPr>
      </w:pPr>
      <w:r w:rsidRPr="005D3060">
        <w:rPr>
          <w:sz w:val="28"/>
          <w:szCs w:val="28"/>
        </w:rPr>
        <w:t>3 - от станции назначения до магазина покупателя.</w:t>
      </w:r>
    </w:p>
    <w:p w:rsidR="007C280C" w:rsidRPr="005D3060" w:rsidRDefault="007C280C" w:rsidP="00C8042F">
      <w:pPr>
        <w:spacing w:line="360" w:lineRule="auto"/>
        <w:ind w:firstLine="709"/>
        <w:jc w:val="both"/>
        <w:rPr>
          <w:sz w:val="28"/>
          <w:szCs w:val="28"/>
        </w:rPr>
      </w:pPr>
      <w:r w:rsidRPr="005D3060">
        <w:rPr>
          <w:sz w:val="28"/>
          <w:szCs w:val="28"/>
        </w:rPr>
        <w:t>Наиболее весомые расходы второй группы, сюда относят: провозную плату или фрахт и страховани</w:t>
      </w:r>
      <w:r>
        <w:rPr>
          <w:sz w:val="28"/>
          <w:szCs w:val="28"/>
        </w:rPr>
        <w:t>е</w:t>
      </w:r>
      <w:r w:rsidRPr="005D3060">
        <w:rPr>
          <w:sz w:val="28"/>
          <w:szCs w:val="28"/>
        </w:rPr>
        <w:t>. Провозная плата взимается за перевозку груза. Кроме того</w:t>
      </w:r>
      <w:r>
        <w:rPr>
          <w:sz w:val="28"/>
          <w:szCs w:val="28"/>
        </w:rPr>
        <w:t>,</w:t>
      </w:r>
      <w:r w:rsidRPr="005D3060">
        <w:rPr>
          <w:sz w:val="28"/>
          <w:szCs w:val="28"/>
        </w:rPr>
        <w:t xml:space="preserve"> дополнительно взимаются сборы за погрузку, выгрузку, взвешивание и хранение, за ремонт тары (упаковки). </w:t>
      </w:r>
    </w:p>
    <w:p w:rsidR="007C280C" w:rsidRDefault="007C280C" w:rsidP="00C8042F">
      <w:pPr>
        <w:spacing w:line="360" w:lineRule="auto"/>
        <w:ind w:firstLine="709"/>
        <w:jc w:val="both"/>
        <w:rPr>
          <w:sz w:val="28"/>
          <w:szCs w:val="28"/>
        </w:rPr>
      </w:pPr>
      <w:r w:rsidRPr="005D3060">
        <w:rPr>
          <w:sz w:val="28"/>
          <w:szCs w:val="28"/>
        </w:rPr>
        <w:t>Основные издержки товародвижения складываются из расходов на транспортировк</w:t>
      </w:r>
      <w:r>
        <w:rPr>
          <w:sz w:val="28"/>
          <w:szCs w:val="28"/>
        </w:rPr>
        <w:t>у</w:t>
      </w:r>
      <w:r w:rsidRPr="005D3060">
        <w:rPr>
          <w:sz w:val="28"/>
          <w:szCs w:val="28"/>
        </w:rPr>
        <w:t>, пос</w:t>
      </w:r>
      <w:r w:rsidR="007D5CAB">
        <w:rPr>
          <w:sz w:val="28"/>
          <w:szCs w:val="28"/>
        </w:rPr>
        <w:t>ледующее складирование</w:t>
      </w:r>
      <w:r>
        <w:rPr>
          <w:sz w:val="28"/>
          <w:szCs w:val="28"/>
        </w:rPr>
        <w:t xml:space="preserve"> товаров</w:t>
      </w:r>
      <w:r w:rsidR="007D5CAB">
        <w:rPr>
          <w:sz w:val="28"/>
          <w:szCs w:val="28"/>
        </w:rPr>
        <w:t>, поддержание</w:t>
      </w:r>
      <w:r w:rsidRPr="005D3060">
        <w:rPr>
          <w:sz w:val="28"/>
          <w:szCs w:val="28"/>
        </w:rPr>
        <w:t xml:space="preserve"> товарн</w:t>
      </w:r>
      <w:r>
        <w:rPr>
          <w:sz w:val="28"/>
          <w:szCs w:val="28"/>
        </w:rPr>
        <w:t>о-</w:t>
      </w:r>
      <w:r w:rsidRPr="005D3060">
        <w:rPr>
          <w:sz w:val="28"/>
          <w:szCs w:val="28"/>
        </w:rPr>
        <w:t>материальных запасов</w:t>
      </w:r>
      <w:r>
        <w:rPr>
          <w:sz w:val="28"/>
          <w:szCs w:val="28"/>
        </w:rPr>
        <w:t>,</w:t>
      </w:r>
      <w:r w:rsidR="007D5CAB">
        <w:rPr>
          <w:sz w:val="28"/>
          <w:szCs w:val="28"/>
        </w:rPr>
        <w:t xml:space="preserve"> получение, отгрузку и упаковку</w:t>
      </w:r>
      <w:r w:rsidRPr="005D3060">
        <w:rPr>
          <w:sz w:val="28"/>
          <w:szCs w:val="28"/>
        </w:rPr>
        <w:t xml:space="preserve"> товаров, административных расходов и расходов по обработке заказов. </w:t>
      </w:r>
    </w:p>
    <w:p w:rsidR="00BF2D93" w:rsidRPr="00091697" w:rsidRDefault="00BF2D93" w:rsidP="00C8042F">
      <w:pPr>
        <w:spacing w:line="360" w:lineRule="auto"/>
        <w:ind w:firstLine="709"/>
        <w:jc w:val="both"/>
        <w:rPr>
          <w:color w:val="auto"/>
          <w:sz w:val="28"/>
          <w:szCs w:val="24"/>
        </w:rPr>
      </w:pPr>
      <w:r w:rsidRPr="00091697">
        <w:rPr>
          <w:color w:val="auto"/>
          <w:sz w:val="28"/>
          <w:szCs w:val="24"/>
        </w:rPr>
        <w:t>В международном маркетинге, если следовать рекомендациям  зарубежных маркетологов, процесс организации товародвижения обычно включает в себя несколько этапов:</w:t>
      </w:r>
    </w:p>
    <w:p w:rsidR="00BF2D93" w:rsidRPr="00091697" w:rsidRDefault="00BF2D93" w:rsidP="00C8042F">
      <w:pPr>
        <w:numPr>
          <w:ilvl w:val="0"/>
          <w:numId w:val="10"/>
        </w:numPr>
        <w:tabs>
          <w:tab w:val="num" w:pos="1260"/>
        </w:tabs>
        <w:spacing w:line="360" w:lineRule="auto"/>
        <w:ind w:left="0" w:firstLine="709"/>
        <w:jc w:val="both"/>
        <w:rPr>
          <w:color w:val="auto"/>
          <w:sz w:val="28"/>
          <w:szCs w:val="24"/>
        </w:rPr>
      </w:pPr>
      <w:r w:rsidRPr="00091697">
        <w:rPr>
          <w:color w:val="auto"/>
          <w:sz w:val="28"/>
          <w:szCs w:val="24"/>
        </w:rPr>
        <w:t>Выбор места хранения запасов готовой продукции и системы складирования;</w:t>
      </w:r>
    </w:p>
    <w:p w:rsidR="00BF2D93" w:rsidRPr="00091697" w:rsidRDefault="00BF2D93" w:rsidP="00C8042F">
      <w:pPr>
        <w:numPr>
          <w:ilvl w:val="0"/>
          <w:numId w:val="10"/>
        </w:numPr>
        <w:tabs>
          <w:tab w:val="num" w:pos="1260"/>
        </w:tabs>
        <w:spacing w:line="360" w:lineRule="auto"/>
        <w:ind w:left="0" w:firstLine="709"/>
        <w:jc w:val="both"/>
        <w:rPr>
          <w:color w:val="auto"/>
          <w:sz w:val="28"/>
          <w:szCs w:val="24"/>
        </w:rPr>
      </w:pPr>
      <w:r w:rsidRPr="00091697">
        <w:rPr>
          <w:color w:val="auto"/>
          <w:sz w:val="28"/>
          <w:szCs w:val="24"/>
        </w:rPr>
        <w:t>Определение системы перемещения готовых товаров от цехов предприятия до мест упаковки(расфасовки) и на склады;</w:t>
      </w:r>
    </w:p>
    <w:p w:rsidR="00BF2D93" w:rsidRPr="00091697" w:rsidRDefault="00BF2D93" w:rsidP="00C8042F">
      <w:pPr>
        <w:numPr>
          <w:ilvl w:val="0"/>
          <w:numId w:val="10"/>
        </w:numPr>
        <w:tabs>
          <w:tab w:val="num" w:pos="1260"/>
        </w:tabs>
        <w:spacing w:line="360" w:lineRule="auto"/>
        <w:ind w:left="0" w:firstLine="709"/>
        <w:jc w:val="both"/>
        <w:rPr>
          <w:color w:val="auto"/>
          <w:sz w:val="28"/>
          <w:szCs w:val="24"/>
        </w:rPr>
      </w:pPr>
      <w:r w:rsidRPr="00091697">
        <w:rPr>
          <w:color w:val="auto"/>
          <w:sz w:val="28"/>
          <w:szCs w:val="24"/>
        </w:rPr>
        <w:t>Внедрение автоматизированной</w:t>
      </w:r>
      <w:r w:rsidRPr="00091697">
        <w:rPr>
          <w:color w:val="auto"/>
          <w:sz w:val="28"/>
          <w:szCs w:val="24"/>
        </w:rPr>
        <w:tab/>
        <w:t xml:space="preserve"> системы управления запасами, особенно на складах, где хранится массовая продукция и запасные части к машинам и оборудованию;</w:t>
      </w:r>
    </w:p>
    <w:p w:rsidR="00BF2D93" w:rsidRPr="00091697" w:rsidRDefault="00BF2D93" w:rsidP="00C8042F">
      <w:pPr>
        <w:numPr>
          <w:ilvl w:val="0"/>
          <w:numId w:val="10"/>
        </w:numPr>
        <w:tabs>
          <w:tab w:val="num" w:pos="1260"/>
        </w:tabs>
        <w:spacing w:line="360" w:lineRule="auto"/>
        <w:ind w:left="0" w:firstLine="709"/>
        <w:jc w:val="both"/>
        <w:rPr>
          <w:color w:val="auto"/>
          <w:sz w:val="28"/>
          <w:szCs w:val="24"/>
        </w:rPr>
      </w:pPr>
      <w:r w:rsidRPr="00091697">
        <w:rPr>
          <w:color w:val="auto"/>
          <w:sz w:val="28"/>
          <w:szCs w:val="24"/>
        </w:rPr>
        <w:t>Выбор и внедрение автоматизированной системы обработки заказов;</w:t>
      </w:r>
    </w:p>
    <w:p w:rsidR="00BF2D93" w:rsidRPr="00091697" w:rsidRDefault="00BF2D93" w:rsidP="00C8042F">
      <w:pPr>
        <w:numPr>
          <w:ilvl w:val="0"/>
          <w:numId w:val="10"/>
        </w:numPr>
        <w:tabs>
          <w:tab w:val="num" w:pos="1260"/>
        </w:tabs>
        <w:spacing w:line="360" w:lineRule="auto"/>
        <w:ind w:left="0" w:firstLine="709"/>
        <w:jc w:val="both"/>
        <w:rPr>
          <w:color w:val="auto"/>
          <w:sz w:val="28"/>
          <w:szCs w:val="24"/>
        </w:rPr>
      </w:pPr>
      <w:r w:rsidRPr="00091697">
        <w:rPr>
          <w:color w:val="auto"/>
          <w:sz w:val="28"/>
          <w:szCs w:val="24"/>
        </w:rPr>
        <w:t>Выбор способов и маршрутов транспортировки товаров до мест продажи.</w:t>
      </w:r>
    </w:p>
    <w:p w:rsidR="00BF2D93" w:rsidRPr="00091697" w:rsidRDefault="00BF2D93" w:rsidP="00C8042F">
      <w:pPr>
        <w:spacing w:line="360" w:lineRule="auto"/>
        <w:ind w:firstLine="709"/>
        <w:jc w:val="both"/>
        <w:rPr>
          <w:color w:val="auto"/>
          <w:sz w:val="28"/>
          <w:szCs w:val="24"/>
        </w:rPr>
      </w:pPr>
      <w:r w:rsidRPr="00091697">
        <w:rPr>
          <w:color w:val="auto"/>
          <w:sz w:val="28"/>
          <w:szCs w:val="24"/>
        </w:rPr>
        <w:t>В указанную схему товародвижения следует включить также выбор и организацию мест продажи, поскольку процесс товародвижения должен завершаться передачей товара от производителя в собственность покупателя, а точнее, началом потребления. Решение о выборе каналов распределения – одно из самых сложных и ответственных, которых  необходимо принять предприятию. Каждый канал характеризуется присущей ему уровнями сбыта и издержек; выбрав конкретный маркетинговый канал, организация должна как правило, пользоваться им в течении достаточно длительного периода времени. Выбор канала реализации оказывает существенное влияние на прочие составляющие комплекса маркетинга и наоборот.</w:t>
      </w:r>
    </w:p>
    <w:p w:rsidR="00BF2D93" w:rsidRPr="00091697" w:rsidRDefault="00BF2D93" w:rsidP="00C8042F">
      <w:pPr>
        <w:spacing w:line="360" w:lineRule="auto"/>
        <w:ind w:firstLine="709"/>
        <w:jc w:val="both"/>
        <w:rPr>
          <w:color w:val="auto"/>
          <w:sz w:val="28"/>
          <w:szCs w:val="24"/>
        </w:rPr>
      </w:pPr>
      <w:r w:rsidRPr="00091697">
        <w:rPr>
          <w:color w:val="auto"/>
          <w:sz w:val="28"/>
          <w:szCs w:val="24"/>
        </w:rPr>
        <w:t>Во многих случаях в систему товародвижения  также следует включать и все процедуры,  связанные с предпродажным сервисом.</w:t>
      </w:r>
    </w:p>
    <w:p w:rsidR="00BF2D93" w:rsidRPr="00091697" w:rsidRDefault="00BF2D93" w:rsidP="00C8042F">
      <w:pPr>
        <w:spacing w:line="360" w:lineRule="auto"/>
        <w:ind w:firstLine="709"/>
        <w:jc w:val="both"/>
        <w:rPr>
          <w:color w:val="auto"/>
          <w:sz w:val="28"/>
          <w:szCs w:val="24"/>
        </w:rPr>
      </w:pPr>
      <w:r w:rsidRPr="00091697">
        <w:rPr>
          <w:color w:val="auto"/>
          <w:sz w:val="28"/>
          <w:szCs w:val="24"/>
        </w:rPr>
        <w:t>При эффективной организации системы товародвижения все эти этапы планируются и проводятся в жизнь как неотъемлемые части общего комплекса. Перечисленные элементы этой важнейшей подфункции маркетинга взаимосвязаны и взаимообусловлены, отсутствие любого  из них приводит к разрыву цепочки распределения, снижает эффективность всей коммерческой деятельности в результате неудовлетворительного обслуживания клиентуры в самом широком смысле, а также увеличение накладных расходов.</w:t>
      </w:r>
    </w:p>
    <w:p w:rsidR="00BF2D93" w:rsidRPr="00091697" w:rsidRDefault="007D5CAB" w:rsidP="00C8042F">
      <w:pPr>
        <w:spacing w:line="360" w:lineRule="auto"/>
        <w:ind w:firstLine="709"/>
        <w:jc w:val="both"/>
        <w:rPr>
          <w:color w:val="auto"/>
          <w:sz w:val="28"/>
          <w:szCs w:val="28"/>
        </w:rPr>
      </w:pPr>
      <w:r>
        <w:rPr>
          <w:color w:val="auto"/>
          <w:sz w:val="28"/>
          <w:szCs w:val="28"/>
        </w:rPr>
        <w:t>О</w:t>
      </w:r>
      <w:r w:rsidR="00BF2D93" w:rsidRPr="00091697">
        <w:rPr>
          <w:color w:val="auto"/>
          <w:sz w:val="28"/>
          <w:szCs w:val="28"/>
        </w:rPr>
        <w:t>рганизация товародвижения логически должна обеспечиваться маркетинговой службой  предприятия. Если управляющий (или директор) по маркетингу не в состоянии контролировать эту подфункцию в рамках производственно-сбытовой функции маркетинга, то он не может нести ответственности за конечные коммерческие</w:t>
      </w:r>
      <w:r w:rsidR="00BF2D93" w:rsidRPr="00091697">
        <w:rPr>
          <w:color w:val="auto"/>
          <w:szCs w:val="24"/>
        </w:rPr>
        <w:t xml:space="preserve"> </w:t>
      </w:r>
      <w:r w:rsidR="00BF2D93" w:rsidRPr="00091697">
        <w:rPr>
          <w:color w:val="auto"/>
          <w:sz w:val="28"/>
          <w:szCs w:val="28"/>
        </w:rPr>
        <w:t>результаты всей деятельности предприятия.</w:t>
      </w:r>
    </w:p>
    <w:p w:rsidR="00BF2D93" w:rsidRDefault="00BF2D93" w:rsidP="00C8042F">
      <w:pPr>
        <w:autoSpaceDE w:val="0"/>
        <w:autoSpaceDN w:val="0"/>
        <w:adjustRightInd w:val="0"/>
        <w:spacing w:line="360" w:lineRule="auto"/>
        <w:ind w:firstLine="709"/>
        <w:jc w:val="both"/>
        <w:rPr>
          <w:sz w:val="28"/>
          <w:szCs w:val="28"/>
        </w:rPr>
      </w:pPr>
      <w:r>
        <w:rPr>
          <w:sz w:val="28"/>
          <w:szCs w:val="28"/>
        </w:rPr>
        <w:t xml:space="preserve">Многие </w:t>
      </w:r>
      <w:r w:rsidR="007D5CAB">
        <w:rPr>
          <w:sz w:val="28"/>
          <w:szCs w:val="28"/>
        </w:rPr>
        <w:t>организации</w:t>
      </w:r>
      <w:r>
        <w:rPr>
          <w:sz w:val="28"/>
          <w:szCs w:val="28"/>
        </w:rPr>
        <w:t xml:space="preserve"> ставят целью товародвижения обеспечение доставки нужных товаров в нужные места в нужное время с минимально возможными издержками. К сожалению ни одна из систем товародвижения не в состоянии одновременно обеспечить максимальный сервис для клиентов и до минимума сократить издержки по распределению товара. </w:t>
      </w:r>
    </w:p>
    <w:p w:rsidR="00BF2D93" w:rsidRDefault="00BF2D93" w:rsidP="00C8042F">
      <w:pPr>
        <w:autoSpaceDE w:val="0"/>
        <w:autoSpaceDN w:val="0"/>
        <w:adjustRightInd w:val="0"/>
        <w:spacing w:line="360" w:lineRule="auto"/>
        <w:ind w:firstLine="709"/>
        <w:jc w:val="both"/>
        <w:rPr>
          <w:sz w:val="28"/>
          <w:szCs w:val="28"/>
        </w:rPr>
      </w:pPr>
      <w:r>
        <w:rPr>
          <w:sz w:val="28"/>
          <w:szCs w:val="28"/>
        </w:rPr>
        <w:t xml:space="preserve">Максимальный сервис для клиентов подразумевает поддержание больших товарно-материальных запасов, безупречную систему транспортировки и наличие множества складов. А ведь все это способствует росту издержек по распределению. </w:t>
      </w:r>
    </w:p>
    <w:p w:rsidR="00BF2D93" w:rsidRDefault="00BF2D93" w:rsidP="00C8042F">
      <w:pPr>
        <w:autoSpaceDE w:val="0"/>
        <w:autoSpaceDN w:val="0"/>
        <w:adjustRightInd w:val="0"/>
        <w:spacing w:line="360" w:lineRule="auto"/>
        <w:ind w:firstLine="709"/>
        <w:jc w:val="both"/>
        <w:rPr>
          <w:sz w:val="28"/>
          <w:szCs w:val="28"/>
        </w:rPr>
      </w:pPr>
      <w:r>
        <w:rPr>
          <w:sz w:val="28"/>
          <w:szCs w:val="28"/>
        </w:rPr>
        <w:t>Ориентация на сокращение издержек подразумевает дешевую систему транспортировки, поддержание небольших товарно-материальных запасов и наличие небольшого числа складов.</w:t>
      </w:r>
    </w:p>
    <w:p w:rsidR="00BF2D93" w:rsidRDefault="00BF2D93" w:rsidP="00C8042F">
      <w:pPr>
        <w:autoSpaceDE w:val="0"/>
        <w:autoSpaceDN w:val="0"/>
        <w:adjustRightInd w:val="0"/>
        <w:spacing w:line="360" w:lineRule="auto"/>
        <w:ind w:firstLine="709"/>
        <w:jc w:val="both"/>
        <w:rPr>
          <w:sz w:val="28"/>
          <w:szCs w:val="28"/>
        </w:rPr>
      </w:pPr>
      <w:r>
        <w:rPr>
          <w:sz w:val="28"/>
          <w:szCs w:val="28"/>
        </w:rPr>
        <w:t xml:space="preserve">Отправная точка создания системы товародвижения - изучение потребностей клиентов и предложений конкурентов. Потребителей интересуют: </w:t>
      </w:r>
    </w:p>
    <w:p w:rsidR="00BF2D93" w:rsidRDefault="00BF2D93" w:rsidP="00C8042F">
      <w:pPr>
        <w:autoSpaceDE w:val="0"/>
        <w:autoSpaceDN w:val="0"/>
        <w:adjustRightInd w:val="0"/>
        <w:spacing w:line="360" w:lineRule="auto"/>
        <w:ind w:firstLine="709"/>
        <w:jc w:val="both"/>
        <w:rPr>
          <w:sz w:val="28"/>
          <w:szCs w:val="28"/>
        </w:rPr>
      </w:pPr>
      <w:r>
        <w:rPr>
          <w:sz w:val="28"/>
          <w:szCs w:val="28"/>
        </w:rPr>
        <w:t>1) своевременная доставка товара,</w:t>
      </w:r>
    </w:p>
    <w:p w:rsidR="00BF2D93" w:rsidRDefault="00BF2D93" w:rsidP="00C8042F">
      <w:pPr>
        <w:autoSpaceDE w:val="0"/>
        <w:autoSpaceDN w:val="0"/>
        <w:adjustRightInd w:val="0"/>
        <w:spacing w:line="360" w:lineRule="auto"/>
        <w:ind w:firstLine="709"/>
        <w:jc w:val="both"/>
        <w:rPr>
          <w:sz w:val="28"/>
          <w:szCs w:val="28"/>
        </w:rPr>
      </w:pPr>
      <w:r>
        <w:rPr>
          <w:sz w:val="28"/>
          <w:szCs w:val="28"/>
        </w:rPr>
        <w:t xml:space="preserve">2) готовность поставщика удовлетворить экстренные нужды клиента, </w:t>
      </w:r>
    </w:p>
    <w:p w:rsidR="00BF2D93" w:rsidRDefault="00BF2D93" w:rsidP="00C8042F">
      <w:pPr>
        <w:autoSpaceDE w:val="0"/>
        <w:autoSpaceDN w:val="0"/>
        <w:adjustRightInd w:val="0"/>
        <w:spacing w:line="360" w:lineRule="auto"/>
        <w:ind w:firstLine="709"/>
        <w:jc w:val="both"/>
        <w:rPr>
          <w:sz w:val="28"/>
          <w:szCs w:val="28"/>
        </w:rPr>
      </w:pPr>
      <w:r>
        <w:rPr>
          <w:sz w:val="28"/>
          <w:szCs w:val="28"/>
        </w:rPr>
        <w:t>3) аккуратное обращение с товаром при погрузочно-разгрузочных работах,</w:t>
      </w:r>
    </w:p>
    <w:p w:rsidR="00BF2D93" w:rsidRDefault="00BF2D93" w:rsidP="00C8042F">
      <w:pPr>
        <w:autoSpaceDE w:val="0"/>
        <w:autoSpaceDN w:val="0"/>
        <w:adjustRightInd w:val="0"/>
        <w:spacing w:line="360" w:lineRule="auto"/>
        <w:ind w:firstLine="709"/>
        <w:jc w:val="both"/>
        <w:rPr>
          <w:sz w:val="28"/>
          <w:szCs w:val="28"/>
        </w:rPr>
      </w:pPr>
      <w:r>
        <w:rPr>
          <w:sz w:val="28"/>
          <w:szCs w:val="28"/>
        </w:rPr>
        <w:t>4) готовность поставщика принимать назад дефектные товары и быстро заменять их,</w:t>
      </w:r>
    </w:p>
    <w:p w:rsidR="00BF2D93" w:rsidRDefault="00BF2D93" w:rsidP="00C8042F">
      <w:pPr>
        <w:autoSpaceDE w:val="0"/>
        <w:autoSpaceDN w:val="0"/>
        <w:adjustRightInd w:val="0"/>
        <w:spacing w:line="360" w:lineRule="auto"/>
        <w:ind w:firstLine="709"/>
        <w:jc w:val="both"/>
        <w:rPr>
          <w:sz w:val="28"/>
          <w:szCs w:val="28"/>
        </w:rPr>
      </w:pPr>
      <w:r>
        <w:rPr>
          <w:sz w:val="28"/>
          <w:szCs w:val="28"/>
        </w:rPr>
        <w:t>5) готовность поставщика поддерживать товарно-материальные запасы ради клиента.</w:t>
      </w:r>
    </w:p>
    <w:p w:rsidR="00BF2D93" w:rsidRDefault="00BF2D93" w:rsidP="00C8042F">
      <w:pPr>
        <w:autoSpaceDE w:val="0"/>
        <w:autoSpaceDN w:val="0"/>
        <w:adjustRightInd w:val="0"/>
        <w:spacing w:line="360" w:lineRule="auto"/>
        <w:ind w:firstLine="709"/>
        <w:jc w:val="both"/>
        <w:rPr>
          <w:sz w:val="28"/>
          <w:szCs w:val="28"/>
        </w:rPr>
      </w:pPr>
      <w:r>
        <w:rPr>
          <w:sz w:val="28"/>
          <w:szCs w:val="28"/>
        </w:rPr>
        <w:t xml:space="preserve">При разработке собственных стандартов на техническое обслуживание </w:t>
      </w:r>
      <w:r w:rsidR="00204902">
        <w:rPr>
          <w:sz w:val="28"/>
          <w:szCs w:val="28"/>
        </w:rPr>
        <w:t>предприятие должно</w:t>
      </w:r>
      <w:r>
        <w:rPr>
          <w:sz w:val="28"/>
          <w:szCs w:val="28"/>
        </w:rPr>
        <w:t xml:space="preserve"> обязательно учитывать стандар</w:t>
      </w:r>
      <w:r w:rsidR="00204902">
        <w:rPr>
          <w:sz w:val="28"/>
          <w:szCs w:val="28"/>
        </w:rPr>
        <w:t>ты конкурентов. Как правило, оно</w:t>
      </w:r>
      <w:r>
        <w:rPr>
          <w:sz w:val="28"/>
          <w:szCs w:val="28"/>
        </w:rPr>
        <w:t xml:space="preserve"> захочет предоставить клиентам, по крайней мере, такой же уровень обслуживания, какой предлагают конкуренты. Однако основная цель состоит в обеспечении максимального уровня прибылей, а не продаж. Поэтому </w:t>
      </w:r>
      <w:r w:rsidR="00204902">
        <w:rPr>
          <w:sz w:val="28"/>
          <w:szCs w:val="28"/>
        </w:rPr>
        <w:t>предприятию</w:t>
      </w:r>
      <w:r>
        <w:rPr>
          <w:sz w:val="28"/>
          <w:szCs w:val="28"/>
        </w:rPr>
        <w:t xml:space="preserve"> стоит задуматься, какие издержки повлечет за собой организация обслуживания на высоком уровне. </w:t>
      </w:r>
    </w:p>
    <w:p w:rsidR="00BF2D93" w:rsidRDefault="00BF2D93" w:rsidP="00C8042F">
      <w:pPr>
        <w:autoSpaceDE w:val="0"/>
        <w:autoSpaceDN w:val="0"/>
        <w:adjustRightInd w:val="0"/>
        <w:spacing w:line="360" w:lineRule="auto"/>
        <w:ind w:firstLine="709"/>
        <w:jc w:val="both"/>
        <w:rPr>
          <w:sz w:val="28"/>
          <w:szCs w:val="28"/>
        </w:rPr>
      </w:pPr>
      <w:r>
        <w:rPr>
          <w:sz w:val="28"/>
          <w:szCs w:val="28"/>
        </w:rPr>
        <w:t xml:space="preserve">Разработав комплекс целей товародвижения, </w:t>
      </w:r>
      <w:r w:rsidR="00204902">
        <w:rPr>
          <w:sz w:val="28"/>
          <w:szCs w:val="28"/>
        </w:rPr>
        <w:t>предприятие</w:t>
      </w:r>
      <w:r>
        <w:rPr>
          <w:sz w:val="28"/>
          <w:szCs w:val="28"/>
        </w:rPr>
        <w:t xml:space="preserve"> приступает к формированию такой системы товародвижения, которая обеспечит достижение этих целей с минимальными издержками. При этом надо принять решения по следующим основным вопросам:</w:t>
      </w:r>
    </w:p>
    <w:p w:rsidR="00BF2D93" w:rsidRDefault="00BF2D93" w:rsidP="00C8042F">
      <w:pPr>
        <w:autoSpaceDE w:val="0"/>
        <w:autoSpaceDN w:val="0"/>
        <w:adjustRightInd w:val="0"/>
        <w:spacing w:line="360" w:lineRule="auto"/>
        <w:ind w:firstLine="709"/>
        <w:jc w:val="both"/>
        <w:rPr>
          <w:sz w:val="28"/>
          <w:szCs w:val="28"/>
        </w:rPr>
      </w:pPr>
      <w:r>
        <w:rPr>
          <w:sz w:val="28"/>
          <w:szCs w:val="28"/>
        </w:rPr>
        <w:t>1. Как следует работать с заказчиками? (обработка заказов)</w:t>
      </w:r>
    </w:p>
    <w:p w:rsidR="00BF2D93" w:rsidRDefault="00BF2D93" w:rsidP="00C8042F">
      <w:pPr>
        <w:autoSpaceDE w:val="0"/>
        <w:autoSpaceDN w:val="0"/>
        <w:adjustRightInd w:val="0"/>
        <w:spacing w:line="360" w:lineRule="auto"/>
        <w:ind w:firstLine="709"/>
        <w:jc w:val="both"/>
        <w:rPr>
          <w:sz w:val="28"/>
          <w:szCs w:val="28"/>
        </w:rPr>
      </w:pPr>
      <w:r>
        <w:rPr>
          <w:sz w:val="28"/>
          <w:szCs w:val="28"/>
        </w:rPr>
        <w:t>2. Где следует хранить товарно-материальные запасы? (складирование)</w:t>
      </w:r>
    </w:p>
    <w:p w:rsidR="00BF2D93" w:rsidRDefault="00BF2D93" w:rsidP="00C8042F">
      <w:pPr>
        <w:autoSpaceDE w:val="0"/>
        <w:autoSpaceDN w:val="0"/>
        <w:adjustRightInd w:val="0"/>
        <w:spacing w:line="360" w:lineRule="auto"/>
        <w:ind w:firstLine="709"/>
        <w:jc w:val="both"/>
        <w:rPr>
          <w:sz w:val="28"/>
          <w:szCs w:val="28"/>
        </w:rPr>
      </w:pPr>
      <w:r>
        <w:rPr>
          <w:sz w:val="28"/>
          <w:szCs w:val="28"/>
        </w:rPr>
        <w:t>3. Какой запас  всегда должен быть под рукой? (товарно-материальные запасы)</w:t>
      </w:r>
    </w:p>
    <w:p w:rsidR="00BF2D93" w:rsidRDefault="00BF2D93" w:rsidP="00C8042F">
      <w:pPr>
        <w:autoSpaceDE w:val="0"/>
        <w:autoSpaceDN w:val="0"/>
        <w:adjustRightInd w:val="0"/>
        <w:spacing w:line="360" w:lineRule="auto"/>
        <w:ind w:firstLine="709"/>
        <w:jc w:val="both"/>
        <w:rPr>
          <w:sz w:val="28"/>
          <w:szCs w:val="28"/>
        </w:rPr>
      </w:pPr>
      <w:r>
        <w:rPr>
          <w:sz w:val="28"/>
          <w:szCs w:val="28"/>
        </w:rPr>
        <w:t>4. Каким образом следует отгружать товары? (транспортировка)</w:t>
      </w:r>
    </w:p>
    <w:p w:rsidR="0016227D" w:rsidRDefault="0016227D" w:rsidP="00C8042F">
      <w:pPr>
        <w:spacing w:line="360" w:lineRule="auto"/>
        <w:ind w:firstLine="709"/>
        <w:jc w:val="center"/>
        <w:rPr>
          <w:bCs/>
          <w:sz w:val="28"/>
          <w:szCs w:val="28"/>
        </w:rPr>
      </w:pPr>
    </w:p>
    <w:p w:rsidR="00F54D08" w:rsidRPr="00C000EF" w:rsidRDefault="00BF2D93" w:rsidP="00C8042F">
      <w:pPr>
        <w:spacing w:line="360" w:lineRule="auto"/>
        <w:ind w:firstLine="709"/>
        <w:jc w:val="center"/>
        <w:rPr>
          <w:bCs/>
          <w:sz w:val="28"/>
          <w:szCs w:val="28"/>
        </w:rPr>
      </w:pPr>
      <w:r>
        <w:rPr>
          <w:bCs/>
          <w:sz w:val="28"/>
          <w:szCs w:val="28"/>
        </w:rPr>
        <w:t>1.2</w:t>
      </w:r>
      <w:r w:rsidR="00F54D08" w:rsidRPr="00C000EF">
        <w:rPr>
          <w:bCs/>
          <w:sz w:val="28"/>
          <w:szCs w:val="28"/>
        </w:rPr>
        <w:t xml:space="preserve"> Роль маркетинга в организации товародвижения</w:t>
      </w:r>
    </w:p>
    <w:p w:rsidR="00F54D08" w:rsidRDefault="00F54D08" w:rsidP="00C8042F">
      <w:pPr>
        <w:pStyle w:val="a4"/>
        <w:widowControl w:val="0"/>
        <w:autoSpaceDE w:val="0"/>
        <w:autoSpaceDN w:val="0"/>
        <w:adjustRightInd w:val="0"/>
        <w:spacing w:after="0" w:line="360" w:lineRule="auto"/>
        <w:ind w:left="0" w:firstLine="709"/>
        <w:jc w:val="both"/>
        <w:rPr>
          <w:sz w:val="28"/>
          <w:szCs w:val="28"/>
        </w:rPr>
      </w:pPr>
    </w:p>
    <w:p w:rsidR="00F54D08" w:rsidRDefault="00F54D08" w:rsidP="00C8042F">
      <w:pPr>
        <w:pStyle w:val="a4"/>
        <w:widowControl w:val="0"/>
        <w:autoSpaceDE w:val="0"/>
        <w:autoSpaceDN w:val="0"/>
        <w:adjustRightInd w:val="0"/>
        <w:spacing w:after="0" w:line="360" w:lineRule="auto"/>
        <w:ind w:left="0" w:firstLine="709"/>
        <w:jc w:val="both"/>
        <w:rPr>
          <w:sz w:val="28"/>
          <w:szCs w:val="28"/>
        </w:rPr>
      </w:pPr>
      <w:r>
        <w:rPr>
          <w:sz w:val="28"/>
          <w:szCs w:val="28"/>
        </w:rPr>
        <w:t>Маркетинг</w:t>
      </w:r>
      <w:r w:rsidRPr="005D3060">
        <w:rPr>
          <w:sz w:val="28"/>
          <w:szCs w:val="28"/>
        </w:rPr>
        <w:t xml:space="preserve"> – это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 </w:t>
      </w:r>
    </w:p>
    <w:p w:rsidR="00F54D08" w:rsidRPr="005D3060" w:rsidRDefault="00F54D08" w:rsidP="00C8042F">
      <w:pPr>
        <w:pStyle w:val="a4"/>
        <w:widowControl w:val="0"/>
        <w:autoSpaceDE w:val="0"/>
        <w:autoSpaceDN w:val="0"/>
        <w:adjustRightInd w:val="0"/>
        <w:spacing w:after="0" w:line="360" w:lineRule="auto"/>
        <w:ind w:left="0" w:firstLine="709"/>
        <w:jc w:val="both"/>
        <w:rPr>
          <w:sz w:val="28"/>
          <w:szCs w:val="28"/>
        </w:rPr>
      </w:pPr>
      <w:r w:rsidRPr="005D3060">
        <w:rPr>
          <w:sz w:val="28"/>
          <w:szCs w:val="28"/>
        </w:rPr>
        <w:t xml:space="preserve">Сегодня, когда каждая компания-производитель разрабатывает тактику и стратегию привлечения </w:t>
      </w:r>
      <w:r>
        <w:rPr>
          <w:sz w:val="28"/>
          <w:szCs w:val="28"/>
        </w:rPr>
        <w:t xml:space="preserve">в </w:t>
      </w:r>
      <w:r w:rsidRPr="005D3060">
        <w:rPr>
          <w:sz w:val="28"/>
          <w:szCs w:val="28"/>
        </w:rPr>
        <w:t>бизнес партнеров и пытается создать свою инфраструктуру товарных каналов, возникает по</w:t>
      </w:r>
      <w:r>
        <w:rPr>
          <w:sz w:val="28"/>
          <w:szCs w:val="28"/>
        </w:rPr>
        <w:t>требность обращаться к посредникам,</w:t>
      </w:r>
      <w:r w:rsidRPr="005D3060">
        <w:rPr>
          <w:sz w:val="28"/>
          <w:szCs w:val="28"/>
        </w:rPr>
        <w:t xml:space="preserve"> как к организатор</w:t>
      </w:r>
      <w:r>
        <w:rPr>
          <w:sz w:val="28"/>
          <w:szCs w:val="28"/>
        </w:rPr>
        <w:t>ам</w:t>
      </w:r>
      <w:r w:rsidRPr="005D3060">
        <w:rPr>
          <w:sz w:val="28"/>
          <w:szCs w:val="28"/>
        </w:rPr>
        <w:t xml:space="preserve"> товародвижения. При этом экономические расчеты показывают, что использование посредников предоставляет определенные выгоды. Посредники (транспортные экспедиторы) выполняют широкий спектр услуг в сфере обслуживания материальных и информационных потоков и инфраструктуры товарных каналов. В основе их деятельности различные функции </w:t>
      </w:r>
      <w:r>
        <w:rPr>
          <w:sz w:val="28"/>
          <w:szCs w:val="28"/>
        </w:rPr>
        <w:t xml:space="preserve">маркетинга </w:t>
      </w:r>
      <w:r w:rsidRPr="005D3060">
        <w:rPr>
          <w:sz w:val="28"/>
          <w:szCs w:val="28"/>
        </w:rPr>
        <w:t>(транспортировка, хранение, погрузочно-разгрузочные работы, управление запасами, ск</w:t>
      </w:r>
      <w:r>
        <w:rPr>
          <w:sz w:val="28"/>
          <w:szCs w:val="28"/>
        </w:rPr>
        <w:t>ладирование и обработка заказов</w:t>
      </w:r>
      <w:r w:rsidRPr="005D3060">
        <w:rPr>
          <w:sz w:val="28"/>
          <w:szCs w:val="28"/>
        </w:rPr>
        <w:t>) рассматриваются</w:t>
      </w:r>
      <w:r>
        <w:rPr>
          <w:sz w:val="28"/>
          <w:szCs w:val="28"/>
        </w:rPr>
        <w:t>,</w:t>
      </w:r>
      <w:r w:rsidRPr="005D3060">
        <w:rPr>
          <w:sz w:val="28"/>
          <w:szCs w:val="28"/>
        </w:rPr>
        <w:t xml:space="preserve"> как взаимосвязанные и взаимодействующие элементы системы, что и приносит им успех. Концепция </w:t>
      </w:r>
      <w:r>
        <w:rPr>
          <w:sz w:val="28"/>
          <w:szCs w:val="28"/>
        </w:rPr>
        <w:t>маркетинга</w:t>
      </w:r>
      <w:r w:rsidRPr="005D3060">
        <w:rPr>
          <w:sz w:val="28"/>
          <w:szCs w:val="28"/>
        </w:rPr>
        <w:t xml:space="preserve"> реализуется через систему товародвижения, основными элементами которой являются: </w:t>
      </w:r>
    </w:p>
    <w:p w:rsidR="00F54D08" w:rsidRPr="005D3060" w:rsidRDefault="00F54D08" w:rsidP="00C8042F">
      <w:pPr>
        <w:numPr>
          <w:ilvl w:val="0"/>
          <w:numId w:val="8"/>
        </w:numPr>
        <w:spacing w:line="360" w:lineRule="auto"/>
        <w:ind w:left="0" w:firstLine="709"/>
        <w:jc w:val="both"/>
        <w:rPr>
          <w:sz w:val="28"/>
          <w:szCs w:val="28"/>
        </w:rPr>
      </w:pPr>
      <w:r w:rsidRPr="005D3060">
        <w:rPr>
          <w:sz w:val="28"/>
          <w:szCs w:val="28"/>
        </w:rPr>
        <w:t xml:space="preserve">технические средства и инфраструктура транспорта; </w:t>
      </w:r>
    </w:p>
    <w:p w:rsidR="00F54D08" w:rsidRPr="005D3060" w:rsidRDefault="00F54D08" w:rsidP="00C8042F">
      <w:pPr>
        <w:numPr>
          <w:ilvl w:val="0"/>
          <w:numId w:val="8"/>
        </w:numPr>
        <w:spacing w:line="360" w:lineRule="auto"/>
        <w:ind w:left="0" w:firstLine="709"/>
        <w:jc w:val="both"/>
        <w:rPr>
          <w:sz w:val="28"/>
          <w:szCs w:val="28"/>
        </w:rPr>
      </w:pPr>
      <w:r w:rsidRPr="005D3060">
        <w:rPr>
          <w:sz w:val="28"/>
          <w:szCs w:val="28"/>
        </w:rPr>
        <w:t xml:space="preserve">материально-техническая база экспедиторских, агентских, брокерских, лизинговых и других компаний, связанных с процессом движения товаров; </w:t>
      </w:r>
    </w:p>
    <w:p w:rsidR="00F54D08" w:rsidRPr="005D3060" w:rsidRDefault="00F54D08" w:rsidP="00C8042F">
      <w:pPr>
        <w:numPr>
          <w:ilvl w:val="0"/>
          <w:numId w:val="8"/>
        </w:numPr>
        <w:spacing w:line="360" w:lineRule="auto"/>
        <w:ind w:left="0" w:firstLine="709"/>
        <w:jc w:val="both"/>
        <w:rPr>
          <w:sz w:val="28"/>
          <w:szCs w:val="28"/>
        </w:rPr>
      </w:pPr>
      <w:r w:rsidRPr="005D3060">
        <w:rPr>
          <w:sz w:val="28"/>
          <w:szCs w:val="28"/>
        </w:rPr>
        <w:t xml:space="preserve">складское хозяйство и оборудование; </w:t>
      </w:r>
    </w:p>
    <w:p w:rsidR="00F54D08" w:rsidRPr="005D3060" w:rsidRDefault="00F54D08" w:rsidP="00C8042F">
      <w:pPr>
        <w:numPr>
          <w:ilvl w:val="0"/>
          <w:numId w:val="8"/>
        </w:numPr>
        <w:spacing w:line="360" w:lineRule="auto"/>
        <w:ind w:left="0" w:firstLine="709"/>
        <w:jc w:val="both"/>
        <w:rPr>
          <w:sz w:val="28"/>
          <w:szCs w:val="28"/>
        </w:rPr>
      </w:pPr>
      <w:r w:rsidRPr="005D3060">
        <w:rPr>
          <w:sz w:val="28"/>
          <w:szCs w:val="28"/>
        </w:rPr>
        <w:t xml:space="preserve">средства информационного обеспечения и управления. </w:t>
      </w:r>
    </w:p>
    <w:p w:rsidR="00F54D08" w:rsidRDefault="00F54D08" w:rsidP="00C8042F">
      <w:pPr>
        <w:spacing w:line="360" w:lineRule="auto"/>
        <w:ind w:firstLine="709"/>
        <w:jc w:val="both"/>
        <w:rPr>
          <w:sz w:val="28"/>
          <w:szCs w:val="28"/>
        </w:rPr>
      </w:pPr>
      <w:r w:rsidRPr="005D3060">
        <w:rPr>
          <w:sz w:val="28"/>
          <w:szCs w:val="28"/>
        </w:rPr>
        <w:t xml:space="preserve">Основным связующим звеном между производством и потреблением является транспорт, и поэтому новые технологии связаны с изменением роли транспорта в условиях функционирования </w:t>
      </w:r>
      <w:r>
        <w:rPr>
          <w:sz w:val="28"/>
          <w:szCs w:val="28"/>
        </w:rPr>
        <w:t>маркетинговых</w:t>
      </w:r>
      <w:r w:rsidRPr="005D3060">
        <w:rPr>
          <w:sz w:val="28"/>
          <w:szCs w:val="28"/>
        </w:rPr>
        <w:t xml:space="preserve"> систем. </w:t>
      </w:r>
    </w:p>
    <w:p w:rsidR="00F54D08" w:rsidRDefault="00F54D08" w:rsidP="00C8042F">
      <w:pPr>
        <w:spacing w:line="360" w:lineRule="auto"/>
        <w:ind w:firstLine="709"/>
        <w:jc w:val="both"/>
        <w:rPr>
          <w:sz w:val="28"/>
          <w:szCs w:val="28"/>
        </w:rPr>
      </w:pPr>
      <w:r w:rsidRPr="005D3060">
        <w:rPr>
          <w:sz w:val="28"/>
          <w:szCs w:val="28"/>
        </w:rPr>
        <w:t>Транспортно-экспедиционные фирмы берут на себя дополнительные функции, которые предшествуют непосредственно транспортировке или следуют за ней. Такие, как: упаковка, маркировка, хранение, сортировка грузов, оформление и ведение счетов, определение оптимального варианта маршрутов и видов транспортировки, контроль за процессом движения грузов в пути.</w:t>
      </w:r>
    </w:p>
    <w:p w:rsidR="00F54D08" w:rsidRDefault="00F54D08" w:rsidP="00C8042F">
      <w:pPr>
        <w:spacing w:line="360" w:lineRule="auto"/>
        <w:ind w:firstLine="709"/>
        <w:jc w:val="both"/>
        <w:rPr>
          <w:sz w:val="28"/>
          <w:szCs w:val="28"/>
        </w:rPr>
      </w:pPr>
      <w:r w:rsidRPr="005D3060">
        <w:rPr>
          <w:sz w:val="28"/>
          <w:szCs w:val="28"/>
        </w:rPr>
        <w:t xml:space="preserve">Эффективность выполнения комплекса экспедиторских услуг предполагает применение технологий, обеспечивающих взаимосвязанную работу функциональных звеньев, что позволяет обеспечивать контроль выполнения заказа с использованием единой информационной системы. </w:t>
      </w:r>
    </w:p>
    <w:p w:rsidR="00F54D08" w:rsidRDefault="00F54D08" w:rsidP="00C8042F">
      <w:pPr>
        <w:spacing w:line="360" w:lineRule="auto"/>
        <w:ind w:firstLine="709"/>
        <w:jc w:val="both"/>
        <w:rPr>
          <w:sz w:val="28"/>
          <w:szCs w:val="28"/>
        </w:rPr>
      </w:pPr>
      <w:r w:rsidRPr="005D3060">
        <w:rPr>
          <w:sz w:val="28"/>
          <w:szCs w:val="28"/>
        </w:rPr>
        <w:t xml:space="preserve">Новые задачи, связанные с реализацией </w:t>
      </w:r>
      <w:r>
        <w:rPr>
          <w:sz w:val="28"/>
          <w:szCs w:val="28"/>
        </w:rPr>
        <w:t>маркетинговых</w:t>
      </w:r>
      <w:r w:rsidRPr="005D3060">
        <w:rPr>
          <w:sz w:val="28"/>
          <w:szCs w:val="28"/>
        </w:rPr>
        <w:t xml:space="preserve"> принципов, требуют создания соответствующей коммуникационной инфраструктуры, позволяющей собирать и передавать информацию участникам системы. В том числе: обеспечение компании современными информационными услугами, доступ к удаленным ресурсам, оперативный обмен коммерческой информацией между поставщиками, заказчиками и посредниками. </w:t>
      </w:r>
    </w:p>
    <w:p w:rsidR="00F54D08" w:rsidRDefault="00F54D08" w:rsidP="00C8042F">
      <w:pPr>
        <w:spacing w:line="360" w:lineRule="auto"/>
        <w:ind w:firstLine="709"/>
        <w:jc w:val="both"/>
        <w:rPr>
          <w:sz w:val="28"/>
          <w:szCs w:val="28"/>
        </w:rPr>
      </w:pPr>
      <w:r w:rsidRPr="005D3060">
        <w:rPr>
          <w:sz w:val="28"/>
          <w:szCs w:val="28"/>
        </w:rPr>
        <w:t>Усложнение производств</w:t>
      </w:r>
      <w:r w:rsidR="005B40BE">
        <w:rPr>
          <w:sz w:val="28"/>
          <w:szCs w:val="28"/>
        </w:rPr>
        <w:t xml:space="preserve">а и обострение конкуренции </w:t>
      </w:r>
      <w:r w:rsidRPr="005D3060">
        <w:rPr>
          <w:sz w:val="28"/>
          <w:szCs w:val="28"/>
        </w:rPr>
        <w:t xml:space="preserve">потребовали более точной увязки </w:t>
      </w:r>
      <w:r>
        <w:rPr>
          <w:sz w:val="28"/>
          <w:szCs w:val="28"/>
        </w:rPr>
        <w:t xml:space="preserve">маркетинга </w:t>
      </w:r>
      <w:r w:rsidRPr="005D3060">
        <w:rPr>
          <w:sz w:val="28"/>
          <w:szCs w:val="28"/>
        </w:rPr>
        <w:t xml:space="preserve">со стратегическими целями фирм, а также активизации роли </w:t>
      </w:r>
      <w:r>
        <w:rPr>
          <w:sz w:val="28"/>
          <w:szCs w:val="28"/>
        </w:rPr>
        <w:t>маркетинга</w:t>
      </w:r>
      <w:r w:rsidRPr="005D3060">
        <w:rPr>
          <w:sz w:val="28"/>
          <w:szCs w:val="28"/>
        </w:rPr>
        <w:t xml:space="preserve"> в повышении гибкости фирм, их способности быстро реагировать на рыночные сигналы. </w:t>
      </w:r>
    </w:p>
    <w:p w:rsidR="00F54D08" w:rsidRDefault="00F54D08" w:rsidP="00C8042F">
      <w:pPr>
        <w:spacing w:line="360" w:lineRule="auto"/>
        <w:ind w:firstLine="709"/>
        <w:jc w:val="both"/>
        <w:rPr>
          <w:sz w:val="28"/>
          <w:szCs w:val="28"/>
        </w:rPr>
      </w:pPr>
      <w:r w:rsidRPr="005D3060">
        <w:rPr>
          <w:sz w:val="28"/>
          <w:szCs w:val="28"/>
        </w:rPr>
        <w:t xml:space="preserve">В связи с этим главной задачей </w:t>
      </w:r>
      <w:r>
        <w:rPr>
          <w:sz w:val="28"/>
          <w:szCs w:val="28"/>
        </w:rPr>
        <w:t>маркетинга</w:t>
      </w:r>
      <w:r w:rsidRPr="005D3060">
        <w:rPr>
          <w:i/>
          <w:iCs/>
          <w:sz w:val="28"/>
          <w:szCs w:val="28"/>
        </w:rPr>
        <w:t xml:space="preserve"> </w:t>
      </w:r>
      <w:r w:rsidRPr="005D3060">
        <w:rPr>
          <w:sz w:val="28"/>
          <w:szCs w:val="28"/>
        </w:rPr>
        <w:t xml:space="preserve">стала разработка тщательно взвешенного и обоснованного предложения, которое способствовало бы достижению наибольшей эффективности работы </w:t>
      </w:r>
      <w:r w:rsidR="005B40BE">
        <w:rPr>
          <w:sz w:val="28"/>
          <w:szCs w:val="28"/>
        </w:rPr>
        <w:t>предприятия</w:t>
      </w:r>
      <w:r w:rsidRPr="005D3060">
        <w:rPr>
          <w:sz w:val="28"/>
          <w:szCs w:val="28"/>
        </w:rPr>
        <w:t>, повышению ее рыночной доли и получению преимуществ перед конкурентами</w:t>
      </w:r>
      <w:r w:rsidR="005B40BE">
        <w:rPr>
          <w:sz w:val="28"/>
          <w:szCs w:val="28"/>
        </w:rPr>
        <w:t>.</w:t>
      </w:r>
    </w:p>
    <w:p w:rsidR="00F54D08" w:rsidRPr="005D3060" w:rsidRDefault="00F54D08" w:rsidP="00C8042F">
      <w:pPr>
        <w:spacing w:line="360" w:lineRule="auto"/>
        <w:ind w:firstLine="709"/>
        <w:jc w:val="both"/>
        <w:rPr>
          <w:sz w:val="28"/>
          <w:szCs w:val="28"/>
        </w:rPr>
      </w:pPr>
      <w:r w:rsidRPr="005D3060">
        <w:rPr>
          <w:sz w:val="28"/>
          <w:szCs w:val="28"/>
        </w:rPr>
        <w:t xml:space="preserve">В соответствии с современными задачами </w:t>
      </w:r>
      <w:r>
        <w:rPr>
          <w:sz w:val="28"/>
          <w:szCs w:val="28"/>
        </w:rPr>
        <w:t>маркетинга</w:t>
      </w:r>
      <w:r w:rsidRPr="005D3060">
        <w:rPr>
          <w:sz w:val="28"/>
          <w:szCs w:val="28"/>
        </w:rPr>
        <w:t xml:space="preserve"> различают два вида </w:t>
      </w:r>
      <w:r>
        <w:rPr>
          <w:sz w:val="28"/>
          <w:szCs w:val="28"/>
        </w:rPr>
        <w:t xml:space="preserve">его </w:t>
      </w:r>
      <w:r w:rsidRPr="005D3060">
        <w:rPr>
          <w:sz w:val="28"/>
          <w:szCs w:val="28"/>
        </w:rPr>
        <w:t>функций</w:t>
      </w:r>
      <w:r w:rsidRPr="005D3060">
        <w:rPr>
          <w:i/>
          <w:iCs/>
          <w:sz w:val="28"/>
          <w:szCs w:val="28"/>
        </w:rPr>
        <w:t xml:space="preserve">: </w:t>
      </w:r>
      <w:r w:rsidRPr="005D3060">
        <w:rPr>
          <w:sz w:val="28"/>
          <w:szCs w:val="28"/>
        </w:rPr>
        <w:t>оперативные и координационные.</w:t>
      </w:r>
    </w:p>
    <w:p w:rsidR="00F54D08" w:rsidRPr="005D3060" w:rsidRDefault="00F54D08" w:rsidP="00C8042F">
      <w:pPr>
        <w:spacing w:line="360" w:lineRule="auto"/>
        <w:ind w:firstLine="709"/>
        <w:jc w:val="both"/>
        <w:rPr>
          <w:sz w:val="28"/>
          <w:szCs w:val="28"/>
        </w:rPr>
      </w:pPr>
      <w:r w:rsidRPr="005B40BE">
        <w:rPr>
          <w:iCs/>
          <w:sz w:val="28"/>
          <w:szCs w:val="28"/>
        </w:rPr>
        <w:t>Оперативный характер функций</w:t>
      </w:r>
      <w:r w:rsidRPr="005B40BE">
        <w:rPr>
          <w:sz w:val="28"/>
          <w:szCs w:val="28"/>
        </w:rPr>
        <w:t xml:space="preserve"> связан с непосредственным управлением</w:t>
      </w:r>
      <w:r w:rsidRPr="005D3060">
        <w:rPr>
          <w:sz w:val="28"/>
          <w:szCs w:val="28"/>
        </w:rPr>
        <w:t xml:space="preserve"> движением материальных ценностей в сфере снабжения, производства и распределения и, по существу, мало</w:t>
      </w:r>
      <w:r>
        <w:rPr>
          <w:sz w:val="28"/>
          <w:szCs w:val="28"/>
        </w:rPr>
        <w:t>,</w:t>
      </w:r>
      <w:r w:rsidRPr="005D3060">
        <w:rPr>
          <w:sz w:val="28"/>
          <w:szCs w:val="28"/>
        </w:rPr>
        <w:t xml:space="preserve"> чем отличается от функций традиционного материально-технического обеспечения.</w:t>
      </w:r>
    </w:p>
    <w:p w:rsidR="00F54D08" w:rsidRPr="005D3060" w:rsidRDefault="00F54D08" w:rsidP="00C8042F">
      <w:pPr>
        <w:spacing w:line="360" w:lineRule="auto"/>
        <w:ind w:firstLine="709"/>
        <w:jc w:val="both"/>
        <w:rPr>
          <w:sz w:val="28"/>
          <w:szCs w:val="28"/>
        </w:rPr>
      </w:pPr>
      <w:r w:rsidRPr="005D3060">
        <w:rPr>
          <w:sz w:val="28"/>
          <w:szCs w:val="28"/>
        </w:rPr>
        <w:t>К функциям в сфере снабжения относится управление движением сырья и материалов, отдельных частей или запасов готовой продукции от поставщика или пункта их приобретения к производственным предприятиям, складам или торговым хранилищам.</w:t>
      </w:r>
    </w:p>
    <w:p w:rsidR="00F54D08" w:rsidRPr="005D3060" w:rsidRDefault="00F54D08" w:rsidP="00C8042F">
      <w:pPr>
        <w:spacing w:line="360" w:lineRule="auto"/>
        <w:ind w:firstLine="709"/>
        <w:jc w:val="both"/>
        <w:rPr>
          <w:sz w:val="28"/>
          <w:szCs w:val="28"/>
        </w:rPr>
      </w:pPr>
      <w:r w:rsidRPr="005D3060">
        <w:rPr>
          <w:sz w:val="28"/>
          <w:szCs w:val="28"/>
        </w:rPr>
        <w:t xml:space="preserve">В фазе производства функцией </w:t>
      </w:r>
      <w:r>
        <w:rPr>
          <w:sz w:val="28"/>
          <w:szCs w:val="28"/>
        </w:rPr>
        <w:t>маркетинга</w:t>
      </w:r>
      <w:r w:rsidRPr="005D3060">
        <w:rPr>
          <w:sz w:val="28"/>
          <w:szCs w:val="28"/>
        </w:rPr>
        <w:t xml:space="preserve"> становится управление запасами, включающее контроль движения полуфабрикатов и компонентов через все стадии производственного процесса, а также перемещение готовой продукции на оптовые склады и розничные рынки сбыта.</w:t>
      </w:r>
    </w:p>
    <w:p w:rsidR="00F54D08" w:rsidRPr="005D3060" w:rsidRDefault="00F54D08" w:rsidP="00C8042F">
      <w:pPr>
        <w:spacing w:line="360" w:lineRule="auto"/>
        <w:ind w:firstLine="709"/>
        <w:jc w:val="both"/>
        <w:rPr>
          <w:sz w:val="28"/>
          <w:szCs w:val="28"/>
        </w:rPr>
      </w:pPr>
      <w:r w:rsidRPr="005D3060">
        <w:rPr>
          <w:sz w:val="28"/>
          <w:szCs w:val="28"/>
        </w:rPr>
        <w:t>Функции управления распределением продукции охватывают оперативную организацию потоков конечной продукции от предприятия-производителя к потребителям.</w:t>
      </w:r>
    </w:p>
    <w:p w:rsidR="00F54D08" w:rsidRDefault="00F54D08" w:rsidP="00C000EF">
      <w:pPr>
        <w:spacing w:line="360" w:lineRule="auto"/>
        <w:ind w:right="-15" w:firstLine="540"/>
        <w:jc w:val="both"/>
        <w:rPr>
          <w:sz w:val="20"/>
          <w:szCs w:val="20"/>
        </w:rPr>
      </w:pPr>
    </w:p>
    <w:p w:rsidR="00F54D08" w:rsidRPr="005C6F0F" w:rsidRDefault="00602BBA" w:rsidP="00F54D08">
      <w:pPr>
        <w:spacing w:line="360" w:lineRule="auto"/>
        <w:ind w:firstLine="709"/>
        <w:jc w:val="both"/>
        <w:rPr>
          <w:sz w:val="20"/>
          <w:szCs w:val="20"/>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36.25pt" fillcolor="window">
            <v:imagedata r:id="rId7" o:title=""/>
          </v:shape>
        </w:pict>
      </w:r>
    </w:p>
    <w:p w:rsidR="00F54D08" w:rsidRPr="00AC3431" w:rsidRDefault="00F54D08" w:rsidP="00C8042F">
      <w:pPr>
        <w:pStyle w:val="a3"/>
        <w:spacing w:line="360" w:lineRule="auto"/>
        <w:ind w:firstLine="709"/>
        <w:jc w:val="center"/>
        <w:rPr>
          <w:bCs/>
          <w:iCs/>
          <w:sz w:val="28"/>
          <w:szCs w:val="28"/>
        </w:rPr>
      </w:pPr>
      <w:r w:rsidRPr="00AC3431">
        <w:rPr>
          <w:bCs/>
          <w:iCs/>
          <w:sz w:val="28"/>
          <w:szCs w:val="28"/>
        </w:rPr>
        <w:t>Рис</w:t>
      </w:r>
      <w:r w:rsidR="00C8042F">
        <w:rPr>
          <w:bCs/>
          <w:iCs/>
          <w:sz w:val="28"/>
          <w:szCs w:val="28"/>
        </w:rPr>
        <w:t>унок</w:t>
      </w:r>
      <w:r w:rsidRPr="00AC3431">
        <w:rPr>
          <w:bCs/>
          <w:iCs/>
          <w:sz w:val="28"/>
          <w:szCs w:val="28"/>
        </w:rPr>
        <w:t xml:space="preserve"> 1 </w:t>
      </w:r>
      <w:r w:rsidR="00C8042F">
        <w:rPr>
          <w:bCs/>
          <w:iCs/>
          <w:sz w:val="28"/>
          <w:szCs w:val="28"/>
        </w:rPr>
        <w:t xml:space="preserve"> - </w:t>
      </w:r>
      <w:r w:rsidRPr="00AC3431">
        <w:rPr>
          <w:bCs/>
          <w:iCs/>
          <w:sz w:val="28"/>
          <w:szCs w:val="28"/>
        </w:rPr>
        <w:t>Функции управления распределением продукции</w:t>
      </w:r>
    </w:p>
    <w:p w:rsidR="00C8042F" w:rsidRDefault="00C8042F" w:rsidP="00385E1E">
      <w:pPr>
        <w:spacing w:line="360" w:lineRule="auto"/>
        <w:ind w:right="-7" w:firstLine="540"/>
        <w:jc w:val="both"/>
        <w:rPr>
          <w:sz w:val="28"/>
          <w:szCs w:val="28"/>
        </w:rPr>
      </w:pPr>
    </w:p>
    <w:p w:rsidR="00AC3431" w:rsidRDefault="00F54D08" w:rsidP="00385E1E">
      <w:pPr>
        <w:spacing w:line="360" w:lineRule="auto"/>
        <w:ind w:right="-7" w:firstLine="540"/>
        <w:jc w:val="both"/>
        <w:rPr>
          <w:sz w:val="28"/>
          <w:szCs w:val="28"/>
        </w:rPr>
      </w:pPr>
      <w:r w:rsidRPr="00AC3431">
        <w:rPr>
          <w:sz w:val="28"/>
          <w:szCs w:val="28"/>
        </w:rPr>
        <w:t xml:space="preserve">К числу </w:t>
      </w:r>
      <w:r w:rsidRPr="00AC3431">
        <w:rPr>
          <w:iCs/>
          <w:sz w:val="28"/>
          <w:szCs w:val="28"/>
        </w:rPr>
        <w:t>функций маркетинговой координации</w:t>
      </w:r>
      <w:r w:rsidRPr="00AC3431">
        <w:rPr>
          <w:sz w:val="28"/>
          <w:szCs w:val="28"/>
        </w:rPr>
        <w:t xml:space="preserve"> </w:t>
      </w:r>
      <w:r w:rsidR="00AC3431">
        <w:rPr>
          <w:sz w:val="28"/>
          <w:szCs w:val="28"/>
        </w:rPr>
        <w:t>(</w:t>
      </w:r>
      <w:r w:rsidRPr="00AC3431">
        <w:rPr>
          <w:sz w:val="28"/>
          <w:szCs w:val="28"/>
        </w:rPr>
        <w:t>логистическая</w:t>
      </w:r>
      <w:r>
        <w:rPr>
          <w:sz w:val="28"/>
          <w:szCs w:val="28"/>
        </w:rPr>
        <w:t xml:space="preserve"> координация</w:t>
      </w:r>
      <w:r w:rsidR="00AC3431">
        <w:rPr>
          <w:sz w:val="28"/>
          <w:szCs w:val="28"/>
        </w:rPr>
        <w:t>)</w:t>
      </w:r>
      <w:r>
        <w:rPr>
          <w:sz w:val="28"/>
          <w:szCs w:val="28"/>
        </w:rPr>
        <w:t xml:space="preserve"> </w:t>
      </w:r>
      <w:r w:rsidRPr="005D3060">
        <w:rPr>
          <w:sz w:val="28"/>
          <w:szCs w:val="28"/>
        </w:rPr>
        <w:t>относятся: выявление и анализ потребностей в материальных ресурсах различных фаз и частей производства; анализ рынков, на которых действует предприятие, и прогнозирование поведения других источников этих рынков; обработка данных, касающихся за</w:t>
      </w:r>
      <w:r w:rsidR="00AC3431">
        <w:rPr>
          <w:sz w:val="28"/>
          <w:szCs w:val="28"/>
        </w:rPr>
        <w:t xml:space="preserve">казов и потребностей клиентуры, </w:t>
      </w:r>
      <w:r w:rsidR="00AC3431" w:rsidRPr="005D3060">
        <w:rPr>
          <w:sz w:val="28"/>
          <w:szCs w:val="28"/>
        </w:rPr>
        <w:t>(рис.</w:t>
      </w:r>
      <w:r w:rsidR="00AC3431">
        <w:rPr>
          <w:sz w:val="28"/>
          <w:szCs w:val="28"/>
        </w:rPr>
        <w:t>1</w:t>
      </w:r>
      <w:r w:rsidR="00AC3431" w:rsidRPr="005D3060">
        <w:rPr>
          <w:sz w:val="28"/>
          <w:szCs w:val="28"/>
        </w:rPr>
        <w:t>)</w:t>
      </w:r>
      <w:r w:rsidR="00AC3431">
        <w:rPr>
          <w:sz w:val="28"/>
          <w:szCs w:val="28"/>
        </w:rPr>
        <w:t xml:space="preserve">. </w:t>
      </w:r>
      <w:r w:rsidRPr="005D3060">
        <w:rPr>
          <w:sz w:val="28"/>
          <w:szCs w:val="28"/>
        </w:rPr>
        <w:t xml:space="preserve">Перечисленные функции </w:t>
      </w:r>
      <w:r>
        <w:rPr>
          <w:sz w:val="28"/>
          <w:szCs w:val="28"/>
        </w:rPr>
        <w:t>маркетинга</w:t>
      </w:r>
      <w:r w:rsidRPr="005D3060">
        <w:rPr>
          <w:sz w:val="28"/>
          <w:szCs w:val="28"/>
        </w:rPr>
        <w:t xml:space="preserve"> заключаются в координации спроса и предложения на товар. </w:t>
      </w:r>
    </w:p>
    <w:p w:rsidR="00F54D08" w:rsidRDefault="00F54D08" w:rsidP="00385E1E">
      <w:pPr>
        <w:spacing w:line="360" w:lineRule="auto"/>
        <w:ind w:right="-7" w:firstLine="540"/>
        <w:jc w:val="both"/>
        <w:rPr>
          <w:sz w:val="28"/>
          <w:szCs w:val="28"/>
        </w:rPr>
      </w:pPr>
      <w:r w:rsidRPr="005D3060">
        <w:rPr>
          <w:sz w:val="28"/>
          <w:szCs w:val="28"/>
        </w:rPr>
        <w:t xml:space="preserve">В рамках координационных функций </w:t>
      </w:r>
      <w:r>
        <w:rPr>
          <w:sz w:val="28"/>
          <w:szCs w:val="28"/>
        </w:rPr>
        <w:t xml:space="preserve">маркетинга </w:t>
      </w:r>
      <w:r w:rsidRPr="005D3060">
        <w:rPr>
          <w:sz w:val="28"/>
          <w:szCs w:val="28"/>
        </w:rPr>
        <w:t xml:space="preserve">выделилось еще одно из направлений – оперативное планирование, продиктованное стремлением сократить запасы, не снижая эффективности производственной и сбытовой деятельности </w:t>
      </w:r>
      <w:r w:rsidR="009B21C3">
        <w:rPr>
          <w:sz w:val="28"/>
          <w:szCs w:val="28"/>
        </w:rPr>
        <w:t>предприятия</w:t>
      </w:r>
      <w:r w:rsidRPr="005D3060">
        <w:rPr>
          <w:sz w:val="28"/>
          <w:szCs w:val="28"/>
        </w:rPr>
        <w:t xml:space="preserve">. </w:t>
      </w:r>
    </w:p>
    <w:p w:rsidR="00F54D08" w:rsidRPr="005D3060" w:rsidRDefault="00F54D08" w:rsidP="00385E1E">
      <w:pPr>
        <w:spacing w:line="360" w:lineRule="auto"/>
        <w:ind w:right="-7" w:firstLine="540"/>
        <w:jc w:val="both"/>
        <w:rPr>
          <w:sz w:val="28"/>
          <w:szCs w:val="28"/>
        </w:rPr>
      </w:pPr>
      <w:r w:rsidRPr="005D3060">
        <w:rPr>
          <w:sz w:val="28"/>
          <w:szCs w:val="28"/>
        </w:rPr>
        <w:t>Суть его состоит в том, что на основании прогноза спроса, корректируемого позднее при поступлении реальных заказов, разрабатываются графики перевозок и порядок управления запасами готовой продукции, который в итоге и определяет планирование производства, разработку программ снабжения его сырьем и комплектующими изделиями.</w:t>
      </w:r>
    </w:p>
    <w:p w:rsidR="00F54D08" w:rsidRDefault="00F54D08" w:rsidP="00385E1E">
      <w:pPr>
        <w:spacing w:line="360" w:lineRule="auto"/>
        <w:ind w:right="-15" w:firstLine="540"/>
        <w:jc w:val="both"/>
        <w:rPr>
          <w:color w:val="auto"/>
          <w:sz w:val="28"/>
          <w:szCs w:val="20"/>
        </w:rPr>
      </w:pPr>
    </w:p>
    <w:p w:rsidR="00C62B84" w:rsidRDefault="00D66C14" w:rsidP="00C8042F">
      <w:pPr>
        <w:spacing w:line="360" w:lineRule="auto"/>
        <w:ind w:right="-15" w:firstLine="540"/>
        <w:jc w:val="center"/>
        <w:rPr>
          <w:color w:val="auto"/>
          <w:sz w:val="28"/>
          <w:szCs w:val="20"/>
        </w:rPr>
      </w:pPr>
      <w:r>
        <w:rPr>
          <w:color w:val="auto"/>
          <w:sz w:val="28"/>
          <w:szCs w:val="20"/>
        </w:rPr>
        <w:t xml:space="preserve">1.3 </w:t>
      </w:r>
      <w:r w:rsidR="00C62B84" w:rsidRPr="00C62B84">
        <w:rPr>
          <w:color w:val="auto"/>
          <w:sz w:val="28"/>
          <w:szCs w:val="20"/>
        </w:rPr>
        <w:t>Организация процесса товародвижения</w:t>
      </w:r>
    </w:p>
    <w:p w:rsidR="00D66C14" w:rsidRPr="00C62B84" w:rsidRDefault="00D66C14" w:rsidP="00385E1E">
      <w:pPr>
        <w:spacing w:line="360" w:lineRule="auto"/>
        <w:ind w:right="-15" w:firstLine="540"/>
        <w:jc w:val="both"/>
        <w:rPr>
          <w:color w:val="auto"/>
          <w:sz w:val="28"/>
          <w:szCs w:val="20"/>
        </w:rPr>
      </w:pPr>
    </w:p>
    <w:p w:rsidR="00D66C14" w:rsidRPr="00123C9E" w:rsidRDefault="009B21C3" w:rsidP="00C8042F">
      <w:pPr>
        <w:autoSpaceDE w:val="0"/>
        <w:autoSpaceDN w:val="0"/>
        <w:adjustRightInd w:val="0"/>
        <w:spacing w:line="360" w:lineRule="auto"/>
        <w:ind w:firstLine="709"/>
        <w:jc w:val="both"/>
        <w:rPr>
          <w:sz w:val="28"/>
          <w:szCs w:val="28"/>
        </w:rPr>
      </w:pPr>
      <w:r>
        <w:rPr>
          <w:sz w:val="28"/>
          <w:szCs w:val="28"/>
        </w:rPr>
        <w:t>Т</w:t>
      </w:r>
      <w:r w:rsidR="00D66C14" w:rsidRPr="009B21C3">
        <w:rPr>
          <w:sz w:val="28"/>
          <w:szCs w:val="28"/>
        </w:rPr>
        <w:t>овародвижение начинается с получения заказа от</w:t>
      </w:r>
      <w:r w:rsidR="00D66C14" w:rsidRPr="00123C9E">
        <w:rPr>
          <w:sz w:val="28"/>
          <w:szCs w:val="28"/>
        </w:rPr>
        <w:t xml:space="preserve"> клиента. Отдел заказов готовит счета-фактуры и рассылает их разным подразделениям </w:t>
      </w:r>
      <w:r>
        <w:rPr>
          <w:sz w:val="28"/>
          <w:szCs w:val="28"/>
        </w:rPr>
        <w:t>предприятия</w:t>
      </w:r>
      <w:r w:rsidR="00D66C14" w:rsidRPr="00123C9E">
        <w:rPr>
          <w:sz w:val="28"/>
          <w:szCs w:val="28"/>
        </w:rPr>
        <w:t xml:space="preserve">. Изделия, отсутствующие в наличии, записываются в задолженность. Отгружаемые изделия сопровождаются отгрузочной и платежной документацией. Копии отгрузочных платежных документов направляются различным подразделениям </w:t>
      </w:r>
      <w:r>
        <w:rPr>
          <w:sz w:val="28"/>
          <w:szCs w:val="28"/>
        </w:rPr>
        <w:t>предприятия</w:t>
      </w:r>
      <w:r w:rsidR="00D66C14" w:rsidRPr="00123C9E">
        <w:rPr>
          <w:sz w:val="28"/>
          <w:szCs w:val="28"/>
        </w:rPr>
        <w:t>.</w:t>
      </w:r>
    </w:p>
    <w:p w:rsidR="00D66C14" w:rsidRPr="00123C9E" w:rsidRDefault="00D66C14" w:rsidP="00C8042F">
      <w:pPr>
        <w:autoSpaceDE w:val="0"/>
        <w:autoSpaceDN w:val="0"/>
        <w:adjustRightInd w:val="0"/>
        <w:spacing w:line="360" w:lineRule="auto"/>
        <w:ind w:firstLine="709"/>
        <w:jc w:val="both"/>
        <w:rPr>
          <w:sz w:val="28"/>
          <w:szCs w:val="28"/>
        </w:rPr>
      </w:pPr>
      <w:r w:rsidRPr="00123C9E">
        <w:rPr>
          <w:sz w:val="28"/>
          <w:szCs w:val="28"/>
        </w:rPr>
        <w:t xml:space="preserve">И </w:t>
      </w:r>
      <w:r w:rsidR="009B21C3">
        <w:rPr>
          <w:sz w:val="28"/>
          <w:szCs w:val="28"/>
        </w:rPr>
        <w:t>предприятие</w:t>
      </w:r>
      <w:r w:rsidRPr="00123C9E">
        <w:rPr>
          <w:sz w:val="28"/>
          <w:szCs w:val="28"/>
        </w:rPr>
        <w:t>, и потребители оказываются в выгоде, если все эти действия проводятся быстро и точно.</w:t>
      </w:r>
    </w:p>
    <w:p w:rsidR="00D66C14" w:rsidRPr="00123C9E" w:rsidRDefault="00D66C14" w:rsidP="00C8042F">
      <w:pPr>
        <w:autoSpaceDE w:val="0"/>
        <w:autoSpaceDN w:val="0"/>
        <w:adjustRightInd w:val="0"/>
        <w:spacing w:line="360" w:lineRule="auto"/>
        <w:ind w:firstLine="709"/>
        <w:jc w:val="both"/>
        <w:rPr>
          <w:sz w:val="28"/>
          <w:szCs w:val="28"/>
        </w:rPr>
      </w:pPr>
      <w:r w:rsidRPr="009B21C3">
        <w:rPr>
          <w:iCs/>
          <w:sz w:val="28"/>
          <w:szCs w:val="28"/>
        </w:rPr>
        <w:t>Складирование</w:t>
      </w:r>
      <w:r w:rsidR="009B21C3">
        <w:rPr>
          <w:sz w:val="28"/>
          <w:szCs w:val="28"/>
        </w:rPr>
        <w:t>.</w:t>
      </w:r>
      <w:r w:rsidRPr="009B21C3">
        <w:rPr>
          <w:sz w:val="28"/>
          <w:szCs w:val="28"/>
        </w:rPr>
        <w:t xml:space="preserve"> </w:t>
      </w:r>
      <w:r w:rsidR="009B21C3">
        <w:rPr>
          <w:sz w:val="28"/>
          <w:szCs w:val="28"/>
        </w:rPr>
        <w:t>Л</w:t>
      </w:r>
      <w:r w:rsidRPr="009B21C3">
        <w:rPr>
          <w:sz w:val="28"/>
          <w:szCs w:val="28"/>
        </w:rPr>
        <w:t>юбо</w:t>
      </w:r>
      <w:r w:rsidR="00992AB4">
        <w:rPr>
          <w:sz w:val="28"/>
          <w:szCs w:val="28"/>
        </w:rPr>
        <w:t>му</w:t>
      </w:r>
      <w:r w:rsidRPr="009B21C3">
        <w:rPr>
          <w:sz w:val="28"/>
          <w:szCs w:val="28"/>
        </w:rPr>
        <w:t xml:space="preserve"> </w:t>
      </w:r>
      <w:r w:rsidR="00992AB4">
        <w:rPr>
          <w:sz w:val="28"/>
          <w:szCs w:val="28"/>
        </w:rPr>
        <w:t>предприятию</w:t>
      </w:r>
      <w:r w:rsidRPr="009B21C3">
        <w:rPr>
          <w:sz w:val="28"/>
          <w:szCs w:val="28"/>
        </w:rPr>
        <w:t xml:space="preserve"> приходится хранить товар до момента его</w:t>
      </w:r>
      <w:r w:rsidRPr="00123C9E">
        <w:rPr>
          <w:sz w:val="28"/>
          <w:szCs w:val="28"/>
        </w:rPr>
        <w:t xml:space="preserve"> продажи. Организация хранения необходима потому, что циклы производства и потребления редко совпадают друг с другом. Многие с/х товары производятся в сезон, хотя спрос на них постоянный. Организация складского хранения помогает устранить эти противоречия.</w:t>
      </w:r>
    </w:p>
    <w:p w:rsidR="00D66C14" w:rsidRPr="00123C9E" w:rsidRDefault="00D66C14" w:rsidP="00C8042F">
      <w:pPr>
        <w:autoSpaceDE w:val="0"/>
        <w:autoSpaceDN w:val="0"/>
        <w:adjustRightInd w:val="0"/>
        <w:spacing w:line="360" w:lineRule="auto"/>
        <w:ind w:firstLine="709"/>
        <w:jc w:val="both"/>
        <w:rPr>
          <w:sz w:val="28"/>
          <w:szCs w:val="28"/>
        </w:rPr>
      </w:pPr>
      <w:r w:rsidRPr="009B21C3">
        <w:rPr>
          <w:iCs/>
          <w:sz w:val="28"/>
          <w:szCs w:val="28"/>
        </w:rPr>
        <w:t>Транспортировка</w:t>
      </w:r>
      <w:r w:rsidR="00385E1E">
        <w:rPr>
          <w:sz w:val="28"/>
          <w:szCs w:val="28"/>
        </w:rPr>
        <w:t>. С</w:t>
      </w:r>
      <w:r w:rsidRPr="009B21C3">
        <w:rPr>
          <w:sz w:val="28"/>
          <w:szCs w:val="28"/>
        </w:rPr>
        <w:t>пециалистам по маркетингу необходимо</w:t>
      </w:r>
      <w:r w:rsidRPr="00123C9E">
        <w:rPr>
          <w:sz w:val="28"/>
          <w:szCs w:val="28"/>
        </w:rPr>
        <w:t xml:space="preserve"> интересоваться, какие решения относительно транспортировки товаров принимают их </w:t>
      </w:r>
      <w:r w:rsidR="00385E1E">
        <w:rPr>
          <w:sz w:val="28"/>
          <w:szCs w:val="28"/>
        </w:rPr>
        <w:t>предприятия</w:t>
      </w:r>
      <w:r w:rsidRPr="00123C9E">
        <w:rPr>
          <w:sz w:val="28"/>
          <w:szCs w:val="28"/>
        </w:rPr>
        <w:t>. От выбора перевозчика зависит и уровень цен товаров, и своевременность их доставки, и состояние товаров в момент их прибытия к местам назначения. А ведь это в свою очередь скажется на степени удовлетворенности потребителей.</w:t>
      </w:r>
      <w:r>
        <w:rPr>
          <w:sz w:val="28"/>
          <w:szCs w:val="28"/>
        </w:rPr>
        <w:t xml:space="preserve"> </w:t>
      </w:r>
      <w:r w:rsidRPr="00123C9E">
        <w:rPr>
          <w:sz w:val="28"/>
          <w:szCs w:val="28"/>
        </w:rPr>
        <w:t xml:space="preserve">При отгрузке товаров складам, дилерам и потребителям </w:t>
      </w:r>
      <w:r w:rsidR="00385E1E">
        <w:rPr>
          <w:sz w:val="28"/>
          <w:szCs w:val="28"/>
        </w:rPr>
        <w:t>предприятие</w:t>
      </w:r>
      <w:r w:rsidRPr="00123C9E">
        <w:rPr>
          <w:sz w:val="28"/>
          <w:szCs w:val="28"/>
        </w:rPr>
        <w:t xml:space="preserve"> может выбирать из пяти видов транспорта: железно</w:t>
      </w:r>
      <w:r w:rsidR="00385E1E">
        <w:rPr>
          <w:sz w:val="28"/>
          <w:szCs w:val="28"/>
        </w:rPr>
        <w:t>дорожный, водный, автомобильный,</w:t>
      </w:r>
      <w:r w:rsidRPr="00123C9E">
        <w:rPr>
          <w:sz w:val="28"/>
          <w:szCs w:val="28"/>
        </w:rPr>
        <w:t xml:space="preserve"> трубопроводный и воздушный.</w:t>
      </w:r>
    </w:p>
    <w:p w:rsidR="00091697" w:rsidRDefault="00091697" w:rsidP="00C8042F">
      <w:pPr>
        <w:spacing w:line="360" w:lineRule="auto"/>
        <w:ind w:firstLine="709"/>
        <w:jc w:val="both"/>
        <w:rPr>
          <w:sz w:val="28"/>
        </w:rPr>
      </w:pPr>
      <w:r>
        <w:rPr>
          <w:sz w:val="28"/>
        </w:rPr>
        <w:t>Эффективность реализации сельскохозяйственной продукции существенно зависит от правильной гибкой системы управления товародвижением, позволяющей сохранить качество продукции, реализовать экономический потенциал.</w:t>
      </w:r>
    </w:p>
    <w:p w:rsidR="00091697" w:rsidRDefault="00091697" w:rsidP="00C8042F">
      <w:pPr>
        <w:spacing w:line="360" w:lineRule="auto"/>
        <w:ind w:firstLine="709"/>
        <w:jc w:val="both"/>
        <w:rPr>
          <w:sz w:val="28"/>
        </w:rPr>
      </w:pPr>
      <w:r>
        <w:rPr>
          <w:sz w:val="28"/>
        </w:rPr>
        <w:t>В условиях рыночной экономики важнейшей составной частью коммерческой деятельности коллективных сельскохозяйственных предприятий, крестьянских (фермерских) хозяйств и других сельскохозяйственных товаропроизводителей должен стать выбор наиболее эффективных каналов реализации продукции. Благодаря этому они получают возможность не только произвести нужные потребителю продукты, но и выгодно их продать, а взамен приобрести необходимые средства производства и материальные ресурсы.</w:t>
      </w:r>
    </w:p>
    <w:p w:rsidR="00091697" w:rsidRDefault="00091697" w:rsidP="00C8042F">
      <w:pPr>
        <w:spacing w:line="360" w:lineRule="auto"/>
        <w:ind w:firstLine="709"/>
        <w:jc w:val="both"/>
        <w:rPr>
          <w:sz w:val="28"/>
        </w:rPr>
      </w:pPr>
      <w:r>
        <w:rPr>
          <w:sz w:val="28"/>
        </w:rPr>
        <w:t xml:space="preserve">Предприятие, определяя стратегию маркетинга, анализирует особенности каналов распределения. Канал распределения – совокупность предприятий 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 </w:t>
      </w:r>
      <w:r w:rsidR="00001EB5" w:rsidRPr="00001EB5">
        <w:rPr>
          <w:bCs/>
          <w:sz w:val="28"/>
        </w:rPr>
        <w:t>[25</w:t>
      </w:r>
      <w:r w:rsidR="00385E1E" w:rsidRPr="00001EB5">
        <w:rPr>
          <w:bCs/>
          <w:sz w:val="28"/>
        </w:rPr>
        <w:t>,с</w:t>
      </w:r>
      <w:r w:rsidRPr="00001EB5">
        <w:rPr>
          <w:bCs/>
          <w:sz w:val="28"/>
        </w:rPr>
        <w:t>.238].</w:t>
      </w:r>
      <w:r>
        <w:rPr>
          <w:sz w:val="28"/>
        </w:rPr>
        <w:t xml:space="preserve"> Члены канала распределения (производитель, посредники) выполняют следующие функции:</w:t>
      </w:r>
    </w:p>
    <w:p w:rsidR="00091697" w:rsidRDefault="00091697" w:rsidP="00C8042F">
      <w:pPr>
        <w:spacing w:line="360" w:lineRule="auto"/>
        <w:ind w:firstLine="709"/>
        <w:jc w:val="both"/>
        <w:rPr>
          <w:sz w:val="28"/>
        </w:rPr>
      </w:pPr>
      <w:r>
        <w:rPr>
          <w:sz w:val="28"/>
        </w:rPr>
        <w:t>а) исследовательская работа – сбор информации, необходимой для планирования и облегчения обмена;</w:t>
      </w:r>
    </w:p>
    <w:p w:rsidR="00091697" w:rsidRDefault="00091697" w:rsidP="00C8042F">
      <w:pPr>
        <w:spacing w:line="360" w:lineRule="auto"/>
        <w:ind w:firstLine="709"/>
        <w:jc w:val="both"/>
        <w:rPr>
          <w:sz w:val="28"/>
        </w:rPr>
      </w:pPr>
      <w:r>
        <w:rPr>
          <w:sz w:val="28"/>
        </w:rPr>
        <w:t>б) стимулирование сбыта – создание и распространение увещевательных коммуникаций о товаре;</w:t>
      </w:r>
    </w:p>
    <w:p w:rsidR="00091697" w:rsidRDefault="00091697" w:rsidP="00C8042F">
      <w:pPr>
        <w:spacing w:line="360" w:lineRule="auto"/>
        <w:ind w:firstLine="709"/>
        <w:jc w:val="both"/>
        <w:rPr>
          <w:sz w:val="28"/>
        </w:rPr>
      </w:pPr>
      <w:r>
        <w:rPr>
          <w:sz w:val="28"/>
        </w:rPr>
        <w:t>в) установление контактов – налаживание и поддержание связи с потенциальными покупателями;</w:t>
      </w:r>
    </w:p>
    <w:p w:rsidR="00091697" w:rsidRDefault="00091697" w:rsidP="00C8042F">
      <w:pPr>
        <w:spacing w:line="360" w:lineRule="auto"/>
        <w:ind w:firstLine="709"/>
        <w:jc w:val="both"/>
        <w:rPr>
          <w:sz w:val="28"/>
        </w:rPr>
      </w:pPr>
      <w:r>
        <w:rPr>
          <w:sz w:val="28"/>
        </w:rPr>
        <w:t>г) приспособление товара – подгонка его под требования покупателей. Это касается таких видов деятельности, как производство, сортировка, монтаж и упаковка;</w:t>
      </w:r>
    </w:p>
    <w:p w:rsidR="00091697" w:rsidRPr="00091697" w:rsidRDefault="00091697" w:rsidP="00C8042F">
      <w:pPr>
        <w:pStyle w:val="a4"/>
        <w:spacing w:after="0" w:line="360" w:lineRule="auto"/>
        <w:ind w:left="0" w:firstLine="709"/>
        <w:jc w:val="both"/>
        <w:rPr>
          <w:sz w:val="28"/>
          <w:szCs w:val="28"/>
        </w:rPr>
      </w:pPr>
      <w:r w:rsidRPr="00091697">
        <w:rPr>
          <w:sz w:val="28"/>
          <w:szCs w:val="28"/>
        </w:rPr>
        <w:t>д) проведение переговоров – попытки согласования цен и прочих условий для последующего осуществления акта передачи собственности или владения;</w:t>
      </w:r>
    </w:p>
    <w:p w:rsidR="00091697" w:rsidRDefault="00091697" w:rsidP="00C8042F">
      <w:pPr>
        <w:spacing w:line="360" w:lineRule="auto"/>
        <w:ind w:firstLine="709"/>
        <w:jc w:val="both"/>
        <w:rPr>
          <w:sz w:val="28"/>
        </w:rPr>
      </w:pPr>
      <w:r>
        <w:rPr>
          <w:sz w:val="28"/>
        </w:rPr>
        <w:t>е) организация товародвижения  -  транспортировка и складирование товара;</w:t>
      </w:r>
    </w:p>
    <w:p w:rsidR="00091697" w:rsidRDefault="00091697" w:rsidP="00C8042F">
      <w:pPr>
        <w:spacing w:line="360" w:lineRule="auto"/>
        <w:ind w:firstLine="709"/>
        <w:jc w:val="both"/>
        <w:rPr>
          <w:sz w:val="28"/>
        </w:rPr>
      </w:pPr>
      <w:r>
        <w:rPr>
          <w:sz w:val="28"/>
        </w:rPr>
        <w:t>ж) финансирование – изыскание и использование средств для покрытия издержек по функционированию канала;</w:t>
      </w:r>
    </w:p>
    <w:p w:rsidR="00091697" w:rsidRDefault="00091697" w:rsidP="00C8042F">
      <w:pPr>
        <w:spacing w:line="360" w:lineRule="auto"/>
        <w:ind w:firstLine="709"/>
        <w:jc w:val="both"/>
        <w:rPr>
          <w:sz w:val="28"/>
        </w:rPr>
      </w:pPr>
      <w:r>
        <w:rPr>
          <w:sz w:val="28"/>
        </w:rPr>
        <w:t>з) принятие риска  - принятие на себя ответственности за функционирование канала.</w:t>
      </w:r>
    </w:p>
    <w:p w:rsidR="00091697" w:rsidRDefault="00091697" w:rsidP="00C8042F">
      <w:pPr>
        <w:tabs>
          <w:tab w:val="left" w:pos="1530"/>
        </w:tabs>
        <w:spacing w:line="360" w:lineRule="auto"/>
        <w:ind w:firstLine="709"/>
        <w:jc w:val="both"/>
        <w:rPr>
          <w:sz w:val="28"/>
        </w:rPr>
      </w:pPr>
      <w:r>
        <w:rPr>
          <w:sz w:val="28"/>
        </w:rPr>
        <w:t>Каналы распределения можно охарактеризовать по числу составляющих их уровней</w:t>
      </w:r>
      <w:r w:rsidRPr="00B1114B">
        <w:rPr>
          <w:bCs/>
          <w:sz w:val="28"/>
        </w:rPr>
        <w:t>[10,стр.363].</w:t>
      </w:r>
      <w:r>
        <w:rPr>
          <w:sz w:val="28"/>
        </w:rPr>
        <w:t xml:space="preserve"> 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 Поскольку определенную работу выполняют и сам производитель, и конечный потребитель, они тоже входят в состав любого канала. </w:t>
      </w:r>
    </w:p>
    <w:p w:rsidR="00091697" w:rsidRDefault="00091697" w:rsidP="00C8042F">
      <w:pPr>
        <w:pStyle w:val="2"/>
        <w:spacing w:before="0" w:line="360" w:lineRule="auto"/>
        <w:ind w:right="0"/>
      </w:pPr>
      <w:r>
        <w:t>Канал нулевого уровня (называемый также каналом прямого маркетинга) состоит из производителя, продающего товар непосредственно потребителю. Три основных способа прямой продажи – торговля в разнос, посылочная торговля и торговля через принадлежащие производителю магазины.</w:t>
      </w:r>
    </w:p>
    <w:p w:rsidR="00091697" w:rsidRDefault="00091697" w:rsidP="00C8042F">
      <w:pPr>
        <w:pStyle w:val="2"/>
        <w:spacing w:before="0" w:line="360" w:lineRule="auto"/>
        <w:ind w:right="0"/>
      </w:pPr>
      <w:r>
        <w:t>Одноуровневый канал включает в себя одного посредника. На потребительских рынках этим посредником обычно бывает розничный торговец, а на рынках товаров промышленного назначения им нередко оказывается агент по сбыту или брокер.</w:t>
      </w:r>
    </w:p>
    <w:p w:rsidR="00091697" w:rsidRDefault="00091697" w:rsidP="00C8042F">
      <w:pPr>
        <w:pStyle w:val="2"/>
        <w:spacing w:before="0" w:line="360" w:lineRule="auto"/>
        <w:ind w:right="0"/>
      </w:pPr>
      <w:r>
        <w:t>Двухуровневый канал включает в себя двух посредников. На потребительских рынках такими посредниками обычно становится оптовый и розничный торговцы, на рынках товаров промышленного назначения это могут быть промышленный дистрибьютор и дилеры.</w:t>
      </w:r>
    </w:p>
    <w:p w:rsidR="00091697" w:rsidRDefault="00091697" w:rsidP="00C8042F">
      <w:pPr>
        <w:pStyle w:val="2"/>
        <w:spacing w:before="0" w:line="360" w:lineRule="auto"/>
        <w:ind w:right="0"/>
      </w:pPr>
      <w:r>
        <w:t>Трехуровневый канал включает в себя трех посредников. Например, в мясоперерабатывающей промышленности между оптовым и розничным торговцами обычно стоит мелкий оптовик. Мелкие оптовики покупают товары у крупных оптовых торговцев и перепродают их небольшим предприятиям розничной торговли, которые крупные оптовики, как правило, не обслуживают.</w:t>
      </w:r>
    </w:p>
    <w:p w:rsidR="00091697" w:rsidRDefault="00091697" w:rsidP="00C8042F">
      <w:pPr>
        <w:pStyle w:val="2"/>
        <w:spacing w:before="0" w:line="360" w:lineRule="auto"/>
        <w:ind w:right="0"/>
      </w:pPr>
      <w:r>
        <w:t>Существуют каналы и с большим количеством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w:t>
      </w:r>
    </w:p>
    <w:p w:rsidR="00091697" w:rsidRDefault="00091697" w:rsidP="00C8042F">
      <w:pPr>
        <w:pStyle w:val="2"/>
        <w:spacing w:before="0" w:line="360" w:lineRule="auto"/>
        <w:ind w:right="0"/>
      </w:pPr>
      <w:r>
        <w:t xml:space="preserve">В настоящее время сложились следующие наиболее крупные каналы реализации товарной продукции сельскохозяйственными предприятиями: </w:t>
      </w:r>
    </w:p>
    <w:p w:rsidR="00091697" w:rsidRDefault="00385E1E" w:rsidP="00C8042F">
      <w:pPr>
        <w:pStyle w:val="2"/>
        <w:widowControl/>
        <w:shd w:val="clear" w:color="auto" w:fill="auto"/>
        <w:tabs>
          <w:tab w:val="left" w:pos="1512"/>
        </w:tabs>
        <w:autoSpaceDE/>
        <w:autoSpaceDN/>
        <w:adjustRightInd/>
        <w:spacing w:before="0" w:line="360" w:lineRule="auto"/>
        <w:ind w:right="0"/>
      </w:pPr>
      <w:r>
        <w:t xml:space="preserve"> - </w:t>
      </w:r>
      <w:r w:rsidR="00091697">
        <w:t>для удовлетворения государственных нужд;</w:t>
      </w:r>
    </w:p>
    <w:p w:rsidR="00091697" w:rsidRDefault="00385E1E" w:rsidP="00C8042F">
      <w:pPr>
        <w:pStyle w:val="2"/>
        <w:widowControl/>
        <w:shd w:val="clear" w:color="auto" w:fill="auto"/>
        <w:tabs>
          <w:tab w:val="left" w:pos="1512"/>
        </w:tabs>
        <w:autoSpaceDE/>
        <w:autoSpaceDN/>
        <w:adjustRightInd/>
        <w:spacing w:before="0" w:line="360" w:lineRule="auto"/>
        <w:ind w:right="0"/>
      </w:pPr>
      <w:r>
        <w:t xml:space="preserve"> - </w:t>
      </w:r>
      <w:r w:rsidR="00091697">
        <w:t>другим предприятиям и организациям;</w:t>
      </w:r>
    </w:p>
    <w:p w:rsidR="00091697" w:rsidRDefault="00385E1E" w:rsidP="00C8042F">
      <w:pPr>
        <w:pStyle w:val="2"/>
        <w:widowControl/>
        <w:shd w:val="clear" w:color="auto" w:fill="auto"/>
        <w:tabs>
          <w:tab w:val="left" w:pos="1512"/>
        </w:tabs>
        <w:autoSpaceDE/>
        <w:autoSpaceDN/>
        <w:adjustRightInd/>
        <w:spacing w:before="0" w:line="360" w:lineRule="auto"/>
        <w:ind w:right="0"/>
      </w:pPr>
      <w:r>
        <w:t xml:space="preserve"> - </w:t>
      </w:r>
      <w:r w:rsidR="00091697">
        <w:t>на колхозном рынке;</w:t>
      </w:r>
    </w:p>
    <w:p w:rsidR="00091697" w:rsidRDefault="00385E1E" w:rsidP="00C8042F">
      <w:pPr>
        <w:pStyle w:val="2"/>
        <w:widowControl/>
        <w:shd w:val="clear" w:color="auto" w:fill="auto"/>
        <w:tabs>
          <w:tab w:val="left" w:pos="1512"/>
        </w:tabs>
        <w:autoSpaceDE/>
        <w:autoSpaceDN/>
        <w:adjustRightInd/>
        <w:spacing w:before="0" w:line="360" w:lineRule="auto"/>
        <w:ind w:right="0"/>
      </w:pPr>
      <w:r>
        <w:t xml:space="preserve"> - </w:t>
      </w:r>
      <w:r w:rsidR="00091697">
        <w:t>работникам хозяйства и населению, проживающего на его территории.</w:t>
      </w:r>
    </w:p>
    <w:p w:rsidR="00091697" w:rsidRPr="00091697" w:rsidRDefault="00091697" w:rsidP="00C62B84">
      <w:pPr>
        <w:spacing w:line="360" w:lineRule="auto"/>
        <w:ind w:right="-15" w:firstLine="540"/>
        <w:jc w:val="both"/>
        <w:rPr>
          <w:color w:val="auto"/>
          <w:sz w:val="28"/>
          <w:szCs w:val="20"/>
        </w:rPr>
      </w:pPr>
    </w:p>
    <w:p w:rsidR="00091697" w:rsidRPr="00091697" w:rsidRDefault="00091697" w:rsidP="00C62B84">
      <w:pPr>
        <w:spacing w:line="360" w:lineRule="auto"/>
        <w:ind w:right="-15" w:firstLine="540"/>
        <w:jc w:val="both"/>
        <w:rPr>
          <w:color w:val="auto"/>
          <w:sz w:val="28"/>
          <w:szCs w:val="20"/>
        </w:rPr>
      </w:pPr>
    </w:p>
    <w:p w:rsidR="00CB6213" w:rsidRDefault="00D66C14" w:rsidP="00CB6213">
      <w:pPr>
        <w:spacing w:line="360" w:lineRule="auto"/>
        <w:ind w:firstLine="426"/>
        <w:jc w:val="center"/>
        <w:rPr>
          <w:color w:val="333333"/>
          <w:sz w:val="28"/>
          <w:szCs w:val="28"/>
        </w:rPr>
      </w:pPr>
      <w:r>
        <w:rPr>
          <w:color w:val="auto"/>
          <w:sz w:val="28"/>
          <w:szCs w:val="20"/>
        </w:rPr>
        <w:br w:type="page"/>
      </w:r>
      <w:r w:rsidRPr="00DE0451">
        <w:rPr>
          <w:color w:val="333333"/>
          <w:sz w:val="28"/>
          <w:szCs w:val="28"/>
        </w:rPr>
        <w:t xml:space="preserve">ГЛАВА 2 АНАЛИЗ СОВРЕМЕННОГО СОСТОЯНИЯ ХОЗЯЙСТВЕННОЙ ДЕЯТЕЛЬНОСТИ </w:t>
      </w:r>
      <w:r>
        <w:rPr>
          <w:color w:val="333333"/>
          <w:sz w:val="28"/>
          <w:szCs w:val="28"/>
        </w:rPr>
        <w:t>СПК «ДРУЖБА» КИРОВСКОГО</w:t>
      </w:r>
      <w:r w:rsidRPr="00DE0451">
        <w:rPr>
          <w:color w:val="333333"/>
          <w:sz w:val="28"/>
          <w:szCs w:val="28"/>
        </w:rPr>
        <w:t xml:space="preserve"> РАЙОНА  КАЛУЖСКОЙ ОБЛАСТИ</w:t>
      </w:r>
    </w:p>
    <w:p w:rsidR="00CB6213" w:rsidRDefault="00CB6213" w:rsidP="00CB6213">
      <w:pPr>
        <w:spacing w:line="360" w:lineRule="auto"/>
        <w:ind w:firstLine="426"/>
        <w:jc w:val="center"/>
        <w:rPr>
          <w:color w:val="333333"/>
          <w:sz w:val="28"/>
          <w:szCs w:val="28"/>
        </w:rPr>
      </w:pPr>
    </w:p>
    <w:p w:rsidR="00CB6213" w:rsidRDefault="00CB6213" w:rsidP="00C8042F">
      <w:pPr>
        <w:spacing w:line="360" w:lineRule="auto"/>
        <w:ind w:firstLine="720"/>
        <w:jc w:val="center"/>
        <w:rPr>
          <w:color w:val="auto"/>
          <w:kern w:val="28"/>
          <w:sz w:val="28"/>
          <w:szCs w:val="28"/>
        </w:rPr>
      </w:pPr>
      <w:r w:rsidRPr="00CB6213">
        <w:rPr>
          <w:color w:val="auto"/>
          <w:kern w:val="28"/>
          <w:sz w:val="28"/>
          <w:szCs w:val="28"/>
        </w:rPr>
        <w:t xml:space="preserve">2.1 </w:t>
      </w:r>
      <w:r w:rsidR="00C8042F">
        <w:rPr>
          <w:color w:val="auto"/>
          <w:kern w:val="28"/>
          <w:sz w:val="28"/>
          <w:szCs w:val="28"/>
        </w:rPr>
        <w:t xml:space="preserve"> </w:t>
      </w:r>
      <w:r w:rsidRPr="00CB6213">
        <w:rPr>
          <w:color w:val="auto"/>
          <w:kern w:val="28"/>
          <w:sz w:val="28"/>
          <w:szCs w:val="28"/>
        </w:rPr>
        <w:t xml:space="preserve">Организационно - экономическая характеристика </w:t>
      </w:r>
      <w:r w:rsidR="00C8042F">
        <w:rPr>
          <w:color w:val="auto"/>
          <w:kern w:val="28"/>
          <w:sz w:val="28"/>
          <w:szCs w:val="28"/>
        </w:rPr>
        <w:t>предприятия</w:t>
      </w:r>
    </w:p>
    <w:p w:rsidR="000119CF" w:rsidRDefault="000119CF" w:rsidP="00CB6213">
      <w:pPr>
        <w:spacing w:line="360" w:lineRule="auto"/>
        <w:ind w:firstLine="720"/>
        <w:rPr>
          <w:color w:val="auto"/>
          <w:kern w:val="28"/>
          <w:sz w:val="28"/>
          <w:szCs w:val="28"/>
        </w:rPr>
      </w:pPr>
    </w:p>
    <w:p w:rsidR="00F51CA8" w:rsidRDefault="00F51CA8" w:rsidP="00C8042F">
      <w:pPr>
        <w:spacing w:line="360" w:lineRule="auto"/>
        <w:ind w:firstLine="709"/>
        <w:jc w:val="both"/>
        <w:rPr>
          <w:sz w:val="28"/>
          <w:szCs w:val="28"/>
        </w:rPr>
      </w:pPr>
      <w:r>
        <w:rPr>
          <w:sz w:val="28"/>
          <w:szCs w:val="28"/>
        </w:rPr>
        <w:t>Полное фирменное наименование предприятия – сельскохозяйственный производственный кооператив «Дружба».</w:t>
      </w:r>
    </w:p>
    <w:p w:rsidR="00F51CA8" w:rsidRDefault="00F51CA8" w:rsidP="00C8042F">
      <w:pPr>
        <w:spacing w:line="360" w:lineRule="auto"/>
        <w:ind w:firstLine="709"/>
        <w:jc w:val="both"/>
        <w:rPr>
          <w:sz w:val="28"/>
          <w:szCs w:val="28"/>
        </w:rPr>
      </w:pPr>
      <w:r>
        <w:rPr>
          <w:sz w:val="28"/>
          <w:szCs w:val="28"/>
        </w:rPr>
        <w:t xml:space="preserve">Предприятие является юридическим лицом, имеет самостоятельный баланс, расчетный счет, бланки и иные необходимые реквизиты юридического лица. </w:t>
      </w:r>
    </w:p>
    <w:p w:rsidR="00F51CA8" w:rsidRDefault="00F51CA8" w:rsidP="00C8042F">
      <w:pPr>
        <w:spacing w:line="360" w:lineRule="auto"/>
        <w:ind w:firstLine="709"/>
        <w:jc w:val="both"/>
        <w:rPr>
          <w:sz w:val="28"/>
          <w:szCs w:val="28"/>
        </w:rPr>
      </w:pPr>
      <w:r w:rsidRPr="00FF41B5">
        <w:rPr>
          <w:sz w:val="28"/>
          <w:szCs w:val="28"/>
        </w:rPr>
        <w:t>СПК Дружба располагается в Кировском районе калужской области. Административно – хозяйственный центр – д.М.Песочня - расположен в   25-ти км от районного центра г. Кирова, в 30-ти км от бли</w:t>
      </w:r>
      <w:r>
        <w:rPr>
          <w:sz w:val="28"/>
          <w:szCs w:val="28"/>
        </w:rPr>
        <w:t>жайшей железнодорожной станции «</w:t>
      </w:r>
      <w:r w:rsidRPr="00FF41B5">
        <w:rPr>
          <w:sz w:val="28"/>
          <w:szCs w:val="28"/>
        </w:rPr>
        <w:t>Фаянсовая</w:t>
      </w:r>
      <w:r>
        <w:rPr>
          <w:sz w:val="28"/>
          <w:szCs w:val="28"/>
        </w:rPr>
        <w:t>»</w:t>
      </w:r>
      <w:r w:rsidRPr="00FF41B5">
        <w:rPr>
          <w:sz w:val="28"/>
          <w:szCs w:val="28"/>
        </w:rPr>
        <w:t xml:space="preserve"> Калужской железной дороги и в 180-ти км от областного города Калуга.</w:t>
      </w:r>
    </w:p>
    <w:p w:rsidR="00F51CA8" w:rsidRDefault="00F51CA8" w:rsidP="00C8042F">
      <w:pPr>
        <w:spacing w:line="360" w:lineRule="auto"/>
        <w:ind w:firstLine="709"/>
        <w:jc w:val="both"/>
        <w:rPr>
          <w:sz w:val="28"/>
          <w:szCs w:val="28"/>
        </w:rPr>
      </w:pPr>
      <w:r>
        <w:rPr>
          <w:sz w:val="28"/>
          <w:szCs w:val="28"/>
        </w:rPr>
        <w:t>Данное предприятие функционирует  согласно законам РФ, на основании Устава и нормативно-учредительных документов.</w:t>
      </w:r>
    </w:p>
    <w:p w:rsidR="00F51CA8" w:rsidRDefault="00F51CA8" w:rsidP="00C8042F">
      <w:pPr>
        <w:spacing w:line="360" w:lineRule="auto"/>
        <w:ind w:firstLine="709"/>
        <w:jc w:val="both"/>
        <w:rPr>
          <w:sz w:val="28"/>
          <w:szCs w:val="28"/>
        </w:rPr>
      </w:pPr>
      <w:r>
        <w:rPr>
          <w:sz w:val="28"/>
          <w:szCs w:val="28"/>
        </w:rPr>
        <w:t>Кооператив является добровольным объединением граждан на основе членства для совместной производственной и иной деятельности, т.е. производство, переработка, сбыт сельскохозяйственной и иной продукции, выполнение работ, бытовое обслуживание и оказание других услуг, основанной на их личном трудовом участии.</w:t>
      </w:r>
    </w:p>
    <w:p w:rsidR="00F51CA8" w:rsidRDefault="00F51CA8" w:rsidP="00C8042F">
      <w:pPr>
        <w:spacing w:line="360" w:lineRule="auto"/>
        <w:ind w:firstLine="709"/>
        <w:jc w:val="both"/>
        <w:rPr>
          <w:sz w:val="28"/>
          <w:szCs w:val="28"/>
        </w:rPr>
      </w:pPr>
      <w:r>
        <w:rPr>
          <w:sz w:val="28"/>
          <w:szCs w:val="28"/>
        </w:rPr>
        <w:t>В сельскохозяйственном производственном кооперативе «</w:t>
      </w:r>
      <w:r w:rsidRPr="00FF41B5">
        <w:rPr>
          <w:sz w:val="28"/>
          <w:szCs w:val="28"/>
        </w:rPr>
        <w:t>Дружба</w:t>
      </w:r>
      <w:r>
        <w:rPr>
          <w:sz w:val="28"/>
          <w:szCs w:val="28"/>
        </w:rPr>
        <w:t>» частно-долевая собственность, образованная из имущественных паев и составляющая уставной капитал предприятия. Также имеются неделимые и резервные фонды.</w:t>
      </w:r>
    </w:p>
    <w:p w:rsidR="00F51CA8" w:rsidRDefault="00F51CA8" w:rsidP="00C8042F">
      <w:pPr>
        <w:spacing w:line="360" w:lineRule="auto"/>
        <w:ind w:firstLine="709"/>
        <w:jc w:val="both"/>
        <w:rPr>
          <w:sz w:val="28"/>
          <w:szCs w:val="28"/>
        </w:rPr>
      </w:pPr>
      <w:r>
        <w:rPr>
          <w:sz w:val="28"/>
          <w:szCs w:val="28"/>
        </w:rPr>
        <w:t>Управление колхозом осуществляется общим собранием  членов колхоза, правлением колхоза и председателем колхоза. Общее собрание является высшим органом управления и решает любые вопросы, касающиеся деятельности колхоза, подтверждает или отменяет решения правления колхоза.</w:t>
      </w:r>
    </w:p>
    <w:p w:rsidR="000119CF" w:rsidRDefault="000119CF" w:rsidP="00C8042F">
      <w:pPr>
        <w:spacing w:line="360" w:lineRule="auto"/>
        <w:ind w:firstLine="709"/>
        <w:jc w:val="both"/>
        <w:rPr>
          <w:sz w:val="28"/>
        </w:rPr>
      </w:pPr>
      <w:r>
        <w:rPr>
          <w:sz w:val="28"/>
          <w:szCs w:val="28"/>
        </w:rPr>
        <w:t xml:space="preserve">СПК «Дружба» </w:t>
      </w:r>
      <w:r w:rsidRPr="00D757B6">
        <w:rPr>
          <w:sz w:val="28"/>
        </w:rPr>
        <w:t>производит и реализует сельскохозяйственную и иную продукцию, выполняет работы и оказывает услуги.</w:t>
      </w:r>
    </w:p>
    <w:p w:rsidR="000119CF" w:rsidRDefault="000119CF" w:rsidP="00C8042F">
      <w:pPr>
        <w:spacing w:line="360" w:lineRule="auto"/>
        <w:ind w:firstLine="709"/>
        <w:jc w:val="both"/>
        <w:rPr>
          <w:snapToGrid w:val="0"/>
          <w:sz w:val="28"/>
        </w:rPr>
      </w:pPr>
      <w:r w:rsidRPr="00D757B6">
        <w:rPr>
          <w:snapToGrid w:val="0"/>
          <w:sz w:val="28"/>
        </w:rPr>
        <w:t>Хозяйство</w:t>
      </w:r>
      <w:r w:rsidRPr="00680EC1">
        <w:rPr>
          <w:snapToGrid w:val="0"/>
          <w:sz w:val="28"/>
        </w:rPr>
        <w:t xml:space="preserve"> специализируется на производстве </w:t>
      </w:r>
      <w:r>
        <w:rPr>
          <w:snapToGrid w:val="0"/>
          <w:sz w:val="28"/>
        </w:rPr>
        <w:t>продукции животноводства. В 2008</w:t>
      </w:r>
      <w:r w:rsidRPr="00680EC1">
        <w:rPr>
          <w:snapToGrid w:val="0"/>
          <w:sz w:val="28"/>
        </w:rPr>
        <w:t xml:space="preserve"> году в </w:t>
      </w:r>
      <w:r>
        <w:rPr>
          <w:sz w:val="28"/>
          <w:szCs w:val="28"/>
        </w:rPr>
        <w:t>СПК «Дружба»</w:t>
      </w:r>
      <w:r w:rsidRPr="00680EC1">
        <w:rPr>
          <w:snapToGrid w:val="0"/>
          <w:sz w:val="28"/>
        </w:rPr>
        <w:t xml:space="preserve"> было </w:t>
      </w:r>
      <w:r>
        <w:rPr>
          <w:snapToGrid w:val="0"/>
          <w:sz w:val="28"/>
        </w:rPr>
        <w:t>115 голов</w:t>
      </w:r>
      <w:r w:rsidRPr="00680EC1">
        <w:rPr>
          <w:snapToGrid w:val="0"/>
          <w:sz w:val="28"/>
        </w:rPr>
        <w:t xml:space="preserve"> КРС, всего в этот год было произведено </w:t>
      </w:r>
      <w:r>
        <w:rPr>
          <w:snapToGrid w:val="0"/>
          <w:sz w:val="28"/>
        </w:rPr>
        <w:t>2576</w:t>
      </w:r>
      <w:r w:rsidRPr="00680EC1">
        <w:rPr>
          <w:snapToGrid w:val="0"/>
          <w:sz w:val="28"/>
        </w:rPr>
        <w:t xml:space="preserve"> ц молока, с надоем </w:t>
      </w:r>
      <w:smartTag w:uri="urn:schemas-microsoft-com:office:smarttags" w:element="metricconverter">
        <w:smartTagPr>
          <w:attr w:name="ProductID" w:val="2240 кг"/>
        </w:smartTagPr>
        <w:r>
          <w:rPr>
            <w:snapToGrid w:val="0"/>
            <w:sz w:val="28"/>
          </w:rPr>
          <w:t>2240</w:t>
        </w:r>
        <w:r w:rsidRPr="00680EC1">
          <w:rPr>
            <w:snapToGrid w:val="0"/>
            <w:sz w:val="28"/>
          </w:rPr>
          <w:t xml:space="preserve"> кг</w:t>
        </w:r>
      </w:smartTag>
      <w:r w:rsidRPr="00680EC1">
        <w:rPr>
          <w:snapToGrid w:val="0"/>
          <w:sz w:val="28"/>
        </w:rPr>
        <w:t xml:space="preserve"> в год на одну фуражную корову. Общая земельная площадь </w:t>
      </w:r>
      <w:r>
        <w:rPr>
          <w:sz w:val="28"/>
          <w:szCs w:val="28"/>
        </w:rPr>
        <w:t xml:space="preserve">СПК «Дружба» </w:t>
      </w:r>
      <w:r w:rsidRPr="00680EC1">
        <w:rPr>
          <w:snapToGrid w:val="0"/>
          <w:sz w:val="28"/>
        </w:rPr>
        <w:t xml:space="preserve">составляет </w:t>
      </w:r>
      <w:smartTag w:uri="urn:schemas-microsoft-com:office:smarttags" w:element="metricconverter">
        <w:smartTagPr>
          <w:attr w:name="ProductID" w:val="4789 га"/>
        </w:smartTagPr>
        <w:r>
          <w:rPr>
            <w:snapToGrid w:val="0"/>
            <w:sz w:val="28"/>
          </w:rPr>
          <w:t>4789</w:t>
        </w:r>
        <w:r w:rsidRPr="00680EC1">
          <w:rPr>
            <w:snapToGrid w:val="0"/>
            <w:sz w:val="28"/>
          </w:rPr>
          <w:t xml:space="preserve"> га</w:t>
        </w:r>
      </w:smartTag>
      <w:r w:rsidRPr="00680EC1">
        <w:rPr>
          <w:snapToGrid w:val="0"/>
          <w:sz w:val="28"/>
        </w:rPr>
        <w:t xml:space="preserve">, в том числе </w:t>
      </w:r>
      <w:smartTag w:uri="urn:schemas-microsoft-com:office:smarttags" w:element="metricconverter">
        <w:smartTagPr>
          <w:attr w:name="ProductID" w:val="2170 га"/>
        </w:smartTagPr>
        <w:r>
          <w:rPr>
            <w:snapToGrid w:val="0"/>
            <w:sz w:val="28"/>
          </w:rPr>
          <w:t>2170 га</w:t>
        </w:r>
      </w:smartTag>
      <w:r w:rsidRPr="00680EC1">
        <w:rPr>
          <w:snapToGrid w:val="0"/>
          <w:sz w:val="28"/>
        </w:rPr>
        <w:t xml:space="preserve"> пашни.</w:t>
      </w:r>
    </w:p>
    <w:p w:rsidR="000119CF" w:rsidRPr="004602C0" w:rsidRDefault="000119CF" w:rsidP="00C8042F">
      <w:pPr>
        <w:pStyle w:val="3"/>
        <w:spacing w:before="0" w:line="360" w:lineRule="auto"/>
        <w:ind w:left="0" w:firstLine="709"/>
        <w:rPr>
          <w:szCs w:val="28"/>
        </w:rPr>
      </w:pPr>
      <w:r w:rsidRPr="004602C0">
        <w:rPr>
          <w:szCs w:val="28"/>
        </w:rPr>
        <w:t>Обобщающим результатом производственной деятельности предприятия выступает валовая продукция с.-х. Она представляет собой общее количество произведенной за определенный период с.-х. продукции. В состав валовой продукции входит основная продукция предприятия: молоко, мясо, зерно, и т. д.; приплод и прирост живой массы скота; стоимость многолетних насаждений и незавершенного производства; побочная продукция, полученная одновременно с основной (солома, навоз и др.).</w:t>
      </w:r>
    </w:p>
    <w:p w:rsidR="000119CF" w:rsidRDefault="000119CF" w:rsidP="00C8042F">
      <w:pPr>
        <w:spacing w:line="360" w:lineRule="auto"/>
        <w:ind w:firstLine="709"/>
        <w:jc w:val="both"/>
        <w:rPr>
          <w:kern w:val="28"/>
          <w:sz w:val="28"/>
          <w:szCs w:val="28"/>
        </w:rPr>
      </w:pPr>
      <w:r w:rsidRPr="00325DAD">
        <w:rPr>
          <w:sz w:val="28"/>
        </w:rPr>
        <w:t>Чтобы сделать более конкретный вывод о деятельности предприятия, необходимо проанализировать разные показатели, для этого рассмотрим таблицу</w:t>
      </w:r>
      <w:r w:rsidRPr="00325DAD">
        <w:rPr>
          <w:kern w:val="28"/>
          <w:sz w:val="28"/>
        </w:rPr>
        <w:t xml:space="preserve"> </w:t>
      </w:r>
      <w:r w:rsidRPr="0015721C">
        <w:rPr>
          <w:kern w:val="28"/>
          <w:sz w:val="28"/>
        </w:rPr>
        <w:t>2.1.</w:t>
      </w:r>
      <w:r w:rsidRPr="008266C3">
        <w:rPr>
          <w:kern w:val="28"/>
          <w:sz w:val="28"/>
          <w:szCs w:val="28"/>
        </w:rPr>
        <w:t xml:space="preserve"> </w:t>
      </w:r>
    </w:p>
    <w:p w:rsidR="000119CF" w:rsidRPr="00D757B6" w:rsidRDefault="000119CF" w:rsidP="00C8042F">
      <w:pPr>
        <w:spacing w:line="360" w:lineRule="auto"/>
        <w:ind w:firstLine="709"/>
        <w:jc w:val="both"/>
        <w:rPr>
          <w:kern w:val="28"/>
          <w:sz w:val="28"/>
        </w:rPr>
      </w:pPr>
      <w:r w:rsidRPr="00D757B6">
        <w:rPr>
          <w:kern w:val="28"/>
          <w:sz w:val="28"/>
          <w:szCs w:val="28"/>
        </w:rPr>
        <w:t xml:space="preserve">Таблица </w:t>
      </w:r>
      <w:r w:rsidRPr="0015721C">
        <w:rPr>
          <w:kern w:val="28"/>
          <w:sz w:val="28"/>
          <w:szCs w:val="28"/>
        </w:rPr>
        <w:t>2.1</w:t>
      </w:r>
      <w:r w:rsidRPr="00D757B6">
        <w:rPr>
          <w:kern w:val="28"/>
          <w:sz w:val="28"/>
          <w:szCs w:val="28"/>
        </w:rPr>
        <w:t xml:space="preserve"> - </w:t>
      </w:r>
      <w:r w:rsidRPr="00D757B6">
        <w:rPr>
          <w:kern w:val="28"/>
          <w:sz w:val="28"/>
        </w:rPr>
        <w:t>Анализ размеров сельскохозяйственного производства предприятия</w:t>
      </w:r>
    </w:p>
    <w:tbl>
      <w:tblPr>
        <w:tblW w:w="9907" w:type="dxa"/>
        <w:tblInd w:w="-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A0" w:firstRow="1" w:lastRow="0" w:firstColumn="1" w:lastColumn="0" w:noHBand="0" w:noVBand="0"/>
      </w:tblPr>
      <w:tblGrid>
        <w:gridCol w:w="3164"/>
        <w:gridCol w:w="992"/>
        <w:gridCol w:w="1134"/>
        <w:gridCol w:w="1017"/>
        <w:gridCol w:w="900"/>
        <w:gridCol w:w="900"/>
        <w:gridCol w:w="900"/>
        <w:gridCol w:w="900"/>
      </w:tblGrid>
      <w:tr w:rsidR="000119CF" w:rsidRPr="00B8491B" w:rsidTr="001A1943">
        <w:trPr>
          <w:cantSplit/>
          <w:trHeight w:val="300"/>
        </w:trPr>
        <w:tc>
          <w:tcPr>
            <w:tcW w:w="3164" w:type="dxa"/>
            <w:vMerge w:val="restart"/>
            <w:tcBorders>
              <w:top w:val="single" w:sz="4" w:space="0" w:color="auto"/>
              <w:left w:val="single" w:sz="4" w:space="0" w:color="auto"/>
              <w:right w:val="single" w:sz="4" w:space="0" w:color="auto"/>
            </w:tcBorders>
            <w:shd w:val="clear" w:color="auto" w:fill="auto"/>
            <w:vAlign w:val="center"/>
          </w:tcPr>
          <w:p w:rsidR="000119CF" w:rsidRPr="00B8491B" w:rsidRDefault="000119CF" w:rsidP="00E91B19">
            <w:pPr>
              <w:keepNext/>
              <w:jc w:val="center"/>
              <w:rPr>
                <w:kern w:val="28"/>
                <w:sz w:val="24"/>
                <w:szCs w:val="24"/>
              </w:rPr>
            </w:pPr>
            <w:r w:rsidRPr="00B8491B">
              <w:rPr>
                <w:kern w:val="28"/>
                <w:sz w:val="24"/>
                <w:szCs w:val="24"/>
              </w:rPr>
              <w:t>Показатели</w:t>
            </w:r>
          </w:p>
        </w:tc>
        <w:tc>
          <w:tcPr>
            <w:tcW w:w="40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9CF" w:rsidRPr="00B8491B" w:rsidRDefault="000119CF" w:rsidP="00E91B19">
            <w:pPr>
              <w:keepNext/>
              <w:jc w:val="center"/>
              <w:rPr>
                <w:kern w:val="28"/>
                <w:sz w:val="24"/>
                <w:szCs w:val="24"/>
              </w:rPr>
            </w:pPr>
            <w:r w:rsidRPr="00B8491B">
              <w:rPr>
                <w:kern w:val="28"/>
                <w:sz w:val="24"/>
                <w:szCs w:val="24"/>
              </w:rPr>
              <w:t>Годы</w:t>
            </w:r>
          </w:p>
          <w:p w:rsidR="000119CF" w:rsidRPr="00B8491B" w:rsidRDefault="000119CF" w:rsidP="00E91B19">
            <w:pPr>
              <w:keepNext/>
              <w:jc w:val="center"/>
              <w:rPr>
                <w:kern w:val="28"/>
                <w:sz w:val="24"/>
                <w:szCs w:val="24"/>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9CF" w:rsidRPr="00B8491B" w:rsidRDefault="000119CF" w:rsidP="00E91B19">
            <w:pPr>
              <w:rPr>
                <w:kern w:val="28"/>
                <w:sz w:val="24"/>
                <w:szCs w:val="24"/>
              </w:rPr>
            </w:pPr>
          </w:p>
          <w:p w:rsidR="000119CF" w:rsidRPr="00B8491B" w:rsidRDefault="000119CF" w:rsidP="00E91B19">
            <w:pPr>
              <w:keepNext/>
              <w:ind w:left="387"/>
              <w:jc w:val="center"/>
              <w:rPr>
                <w:kern w:val="28"/>
                <w:sz w:val="24"/>
                <w:szCs w:val="24"/>
              </w:rPr>
            </w:pPr>
            <w:smartTag w:uri="urn:schemas-microsoft-com:office:smarttags" w:element="metricconverter">
              <w:smartTagPr>
                <w:attr w:name="ProductID" w:val="2008 г"/>
              </w:smartTagPr>
              <w:r w:rsidRPr="00B8491B">
                <w:rPr>
                  <w:kern w:val="28"/>
                  <w:sz w:val="24"/>
                  <w:szCs w:val="24"/>
                </w:rPr>
                <w:t>2008 г</w:t>
              </w:r>
            </w:smartTag>
            <w:r w:rsidRPr="00B8491B">
              <w:rPr>
                <w:kern w:val="28"/>
                <w:sz w:val="24"/>
                <w:szCs w:val="24"/>
              </w:rPr>
              <w:t>. в % к</w:t>
            </w:r>
          </w:p>
        </w:tc>
      </w:tr>
      <w:tr w:rsidR="000119CF" w:rsidRPr="00B8491B" w:rsidTr="001A1943">
        <w:trPr>
          <w:cantSplit/>
          <w:trHeight w:val="340"/>
        </w:trPr>
        <w:tc>
          <w:tcPr>
            <w:tcW w:w="3164" w:type="dxa"/>
            <w:vMerge/>
            <w:tcBorders>
              <w:left w:val="single" w:sz="4" w:space="0" w:color="auto"/>
              <w:bottom w:val="single" w:sz="4" w:space="0" w:color="auto"/>
              <w:right w:val="single" w:sz="4" w:space="0" w:color="auto"/>
            </w:tcBorders>
            <w:shd w:val="clear" w:color="auto" w:fill="auto"/>
            <w:vAlign w:val="center"/>
          </w:tcPr>
          <w:p w:rsidR="000119CF" w:rsidRPr="00B8491B" w:rsidRDefault="000119CF" w:rsidP="00E91B19">
            <w:pPr>
              <w:keepNext/>
              <w:jc w:val="center"/>
              <w:rPr>
                <w:kern w:val="28"/>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9CF" w:rsidRPr="00B8491B" w:rsidRDefault="000119CF" w:rsidP="00E91B19">
            <w:pPr>
              <w:keepNext/>
              <w:jc w:val="center"/>
              <w:rPr>
                <w:kern w:val="28"/>
                <w:sz w:val="24"/>
                <w:szCs w:val="24"/>
              </w:rPr>
            </w:pPr>
            <w:r w:rsidRPr="00B8491B">
              <w:rPr>
                <w:kern w:val="28"/>
                <w:sz w:val="24"/>
                <w:szCs w:val="24"/>
              </w:rPr>
              <w:t>2005</w:t>
            </w:r>
          </w:p>
        </w:tc>
        <w:tc>
          <w:tcPr>
            <w:tcW w:w="1134" w:type="dxa"/>
            <w:tcBorders>
              <w:top w:val="single" w:sz="4" w:space="0" w:color="auto"/>
              <w:left w:val="single" w:sz="4" w:space="0" w:color="auto"/>
              <w:bottom w:val="single" w:sz="4" w:space="0" w:color="auto"/>
              <w:right w:val="single" w:sz="4" w:space="0" w:color="auto"/>
            </w:tcBorders>
            <w:vAlign w:val="center"/>
          </w:tcPr>
          <w:p w:rsidR="000119CF" w:rsidRPr="00B8491B" w:rsidRDefault="000119CF" w:rsidP="00E91B19">
            <w:pPr>
              <w:keepNext/>
              <w:jc w:val="center"/>
              <w:rPr>
                <w:kern w:val="28"/>
                <w:sz w:val="24"/>
                <w:szCs w:val="24"/>
              </w:rPr>
            </w:pPr>
            <w:r w:rsidRPr="00B8491B">
              <w:rPr>
                <w:kern w:val="28"/>
                <w:sz w:val="24"/>
                <w:szCs w:val="24"/>
              </w:rPr>
              <w:t>2006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9CF" w:rsidRPr="00B8491B" w:rsidRDefault="000119CF" w:rsidP="00E91B19">
            <w:pPr>
              <w:keepNext/>
              <w:jc w:val="center"/>
              <w:rPr>
                <w:kern w:val="28"/>
                <w:sz w:val="24"/>
                <w:szCs w:val="24"/>
              </w:rPr>
            </w:pPr>
            <w:r w:rsidRPr="00B8491B">
              <w:rPr>
                <w:kern w:val="28"/>
                <w:sz w:val="24"/>
                <w:szCs w:val="24"/>
              </w:rPr>
              <w:t>2007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9CF" w:rsidRPr="00B8491B" w:rsidRDefault="000119CF" w:rsidP="00E91B19">
            <w:pPr>
              <w:keepNext/>
              <w:jc w:val="center"/>
              <w:rPr>
                <w:kern w:val="28"/>
                <w:sz w:val="24"/>
                <w:szCs w:val="24"/>
              </w:rPr>
            </w:pPr>
            <w:r w:rsidRPr="00B8491B">
              <w:rPr>
                <w:kern w:val="28"/>
                <w:sz w:val="24"/>
                <w:szCs w:val="24"/>
              </w:rPr>
              <w:t>2008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9CF" w:rsidRPr="00B8491B" w:rsidRDefault="000119CF" w:rsidP="00E91B19">
            <w:pPr>
              <w:keepNext/>
              <w:jc w:val="center"/>
              <w:rPr>
                <w:kern w:val="28"/>
                <w:sz w:val="24"/>
                <w:szCs w:val="24"/>
              </w:rPr>
            </w:pPr>
            <w:smartTag w:uri="urn:schemas-microsoft-com:office:smarttags" w:element="metricconverter">
              <w:smartTagPr>
                <w:attr w:name="ProductID" w:val="2005 г"/>
              </w:smartTagPr>
              <w:r w:rsidRPr="00B8491B">
                <w:rPr>
                  <w:kern w:val="28"/>
                  <w:sz w:val="24"/>
                  <w:szCs w:val="24"/>
                </w:rPr>
                <w:t>2005 г</w:t>
              </w:r>
            </w:smartTag>
            <w:r w:rsidRPr="00B8491B">
              <w:rPr>
                <w:kern w:val="28"/>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9CF" w:rsidRPr="00B8491B" w:rsidRDefault="000119CF" w:rsidP="00E91B19">
            <w:pPr>
              <w:keepNext/>
              <w:jc w:val="center"/>
              <w:rPr>
                <w:kern w:val="28"/>
                <w:sz w:val="24"/>
                <w:szCs w:val="24"/>
              </w:rPr>
            </w:pPr>
            <w:smartTag w:uri="urn:schemas-microsoft-com:office:smarttags" w:element="metricconverter">
              <w:smartTagPr>
                <w:attr w:name="ProductID" w:val="2006 г"/>
              </w:smartTagPr>
              <w:r w:rsidRPr="00B8491B">
                <w:rPr>
                  <w:kern w:val="28"/>
                  <w:sz w:val="24"/>
                  <w:szCs w:val="24"/>
                </w:rPr>
                <w:t>2006 г</w:t>
              </w:r>
            </w:smartTag>
            <w:r w:rsidRPr="00B8491B">
              <w:rPr>
                <w:kern w:val="28"/>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119CF" w:rsidRPr="00B8491B" w:rsidRDefault="000119CF" w:rsidP="00E91B19">
            <w:pPr>
              <w:rPr>
                <w:kern w:val="28"/>
                <w:sz w:val="24"/>
                <w:szCs w:val="24"/>
              </w:rPr>
            </w:pPr>
            <w:smartTag w:uri="urn:schemas-microsoft-com:office:smarttags" w:element="metricconverter">
              <w:smartTagPr>
                <w:attr w:name="ProductID" w:val="2007 г"/>
              </w:smartTagPr>
              <w:r w:rsidRPr="00B8491B">
                <w:rPr>
                  <w:kern w:val="28"/>
                  <w:sz w:val="24"/>
                  <w:szCs w:val="24"/>
                </w:rPr>
                <w:t>2007 г</w:t>
              </w:r>
            </w:smartTag>
            <w:r w:rsidRPr="00B8491B">
              <w:rPr>
                <w:kern w:val="28"/>
                <w:sz w:val="24"/>
                <w:szCs w:val="24"/>
              </w:rPr>
              <w:t>.</w:t>
            </w:r>
          </w:p>
        </w:tc>
      </w:tr>
      <w:tr w:rsidR="000119CF" w:rsidRPr="00B8491B" w:rsidTr="001A1943">
        <w:trPr>
          <w:cantSplit/>
          <w:trHeight w:val="268"/>
        </w:trPr>
        <w:tc>
          <w:tcPr>
            <w:tcW w:w="3164" w:type="dxa"/>
            <w:tcBorders>
              <w:top w:val="single" w:sz="4" w:space="0" w:color="auto"/>
              <w:left w:val="single" w:sz="4" w:space="0" w:color="auto"/>
              <w:bottom w:val="single" w:sz="4" w:space="0" w:color="auto"/>
              <w:right w:val="single" w:sz="4" w:space="0" w:color="auto"/>
            </w:tcBorders>
            <w:shd w:val="clear" w:color="auto" w:fill="auto"/>
          </w:tcPr>
          <w:p w:rsidR="000119CF" w:rsidRPr="00B8491B" w:rsidRDefault="000119CF" w:rsidP="00E91B19">
            <w:pPr>
              <w:keepNext/>
              <w:rPr>
                <w:kern w:val="28"/>
                <w:sz w:val="24"/>
                <w:szCs w:val="24"/>
              </w:rPr>
            </w:pPr>
            <w:r w:rsidRPr="00B8491B">
              <w:rPr>
                <w:kern w:val="28"/>
                <w:sz w:val="24"/>
                <w:szCs w:val="24"/>
              </w:rPr>
              <w:t>Площадь с.-х. угодий: всего, 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19CF" w:rsidRPr="00B8491B" w:rsidRDefault="000119CF" w:rsidP="00E91B19">
            <w:pPr>
              <w:keepNext/>
              <w:jc w:val="center"/>
              <w:rPr>
                <w:kern w:val="28"/>
                <w:sz w:val="24"/>
                <w:szCs w:val="24"/>
              </w:rPr>
            </w:pPr>
            <w:r w:rsidRPr="00B8491B">
              <w:rPr>
                <w:kern w:val="28"/>
                <w:sz w:val="24"/>
                <w:szCs w:val="24"/>
              </w:rPr>
              <w:t>2604</w:t>
            </w:r>
          </w:p>
        </w:tc>
        <w:tc>
          <w:tcPr>
            <w:tcW w:w="1134" w:type="dxa"/>
            <w:tcBorders>
              <w:top w:val="single" w:sz="4" w:space="0" w:color="auto"/>
              <w:left w:val="single" w:sz="4" w:space="0" w:color="auto"/>
              <w:bottom w:val="single" w:sz="4" w:space="0" w:color="auto"/>
              <w:right w:val="single" w:sz="4" w:space="0" w:color="auto"/>
            </w:tcBorders>
          </w:tcPr>
          <w:p w:rsidR="000119CF" w:rsidRPr="00B8491B" w:rsidRDefault="000119CF" w:rsidP="00E91B19">
            <w:pPr>
              <w:keepNext/>
              <w:jc w:val="center"/>
              <w:rPr>
                <w:kern w:val="28"/>
                <w:sz w:val="24"/>
                <w:szCs w:val="24"/>
              </w:rPr>
            </w:pPr>
            <w:r w:rsidRPr="00B8491B">
              <w:rPr>
                <w:kern w:val="28"/>
                <w:sz w:val="24"/>
                <w:szCs w:val="24"/>
              </w:rPr>
              <w:t>2604</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0119CF" w:rsidRPr="00B8491B" w:rsidRDefault="000119CF" w:rsidP="00E91B19">
            <w:pPr>
              <w:keepNext/>
              <w:jc w:val="center"/>
              <w:rPr>
                <w:kern w:val="28"/>
                <w:sz w:val="24"/>
                <w:szCs w:val="24"/>
              </w:rPr>
            </w:pPr>
            <w:r w:rsidRPr="00B8491B">
              <w:rPr>
                <w:kern w:val="28"/>
                <w:sz w:val="24"/>
                <w:szCs w:val="24"/>
              </w:rPr>
              <w:t>2568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119CF" w:rsidRPr="00B8491B" w:rsidRDefault="000119CF" w:rsidP="00E91B19">
            <w:pPr>
              <w:keepNext/>
              <w:jc w:val="center"/>
              <w:rPr>
                <w:kern w:val="28"/>
                <w:sz w:val="24"/>
                <w:szCs w:val="24"/>
              </w:rPr>
            </w:pPr>
            <w:r w:rsidRPr="00B8491B">
              <w:rPr>
                <w:kern w:val="28"/>
                <w:sz w:val="24"/>
                <w:szCs w:val="24"/>
              </w:rPr>
              <w:t>2568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119CF" w:rsidRPr="00B8491B" w:rsidRDefault="000119CF" w:rsidP="00E91B19">
            <w:pPr>
              <w:keepNext/>
              <w:jc w:val="center"/>
              <w:rPr>
                <w:kern w:val="28"/>
                <w:sz w:val="24"/>
                <w:szCs w:val="24"/>
              </w:rPr>
            </w:pPr>
            <w:r w:rsidRPr="00B8491B">
              <w:rPr>
                <w:kern w:val="28"/>
                <w:sz w:val="24"/>
                <w:szCs w:val="24"/>
              </w:rPr>
              <w:t>98,6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119CF" w:rsidRPr="00B8491B" w:rsidRDefault="000119CF" w:rsidP="00E91B19">
            <w:pPr>
              <w:keepNext/>
              <w:jc w:val="center"/>
              <w:rPr>
                <w:kern w:val="28"/>
                <w:sz w:val="24"/>
                <w:szCs w:val="24"/>
              </w:rPr>
            </w:pPr>
            <w:r w:rsidRPr="00B8491B">
              <w:rPr>
                <w:kern w:val="28"/>
                <w:sz w:val="24"/>
                <w:szCs w:val="24"/>
              </w:rPr>
              <w:t>98,6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119CF" w:rsidRPr="00B8491B" w:rsidRDefault="000119CF" w:rsidP="00E91B19">
            <w:pPr>
              <w:rPr>
                <w:kern w:val="28"/>
                <w:sz w:val="24"/>
                <w:szCs w:val="24"/>
              </w:rPr>
            </w:pPr>
            <w:r w:rsidRPr="00B8491B">
              <w:rPr>
                <w:kern w:val="28"/>
                <w:sz w:val="24"/>
                <w:szCs w:val="24"/>
              </w:rPr>
              <w:t>100,0</w:t>
            </w:r>
          </w:p>
        </w:tc>
      </w:tr>
      <w:tr w:rsidR="00C8042F" w:rsidRPr="00B8491B" w:rsidTr="001A1943">
        <w:trPr>
          <w:cantSplit/>
          <w:trHeight w:val="285"/>
        </w:trPr>
        <w:tc>
          <w:tcPr>
            <w:tcW w:w="3164"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rPr>
                <w:kern w:val="28"/>
                <w:sz w:val="24"/>
                <w:szCs w:val="24"/>
              </w:rPr>
            </w:pPr>
            <w:r w:rsidRPr="00B8491B">
              <w:rPr>
                <w:kern w:val="28"/>
                <w:sz w:val="24"/>
                <w:szCs w:val="24"/>
              </w:rPr>
              <w:t xml:space="preserve">в т.ч. пашни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jc w:val="center"/>
              <w:rPr>
                <w:kern w:val="28"/>
                <w:sz w:val="24"/>
                <w:szCs w:val="24"/>
              </w:rPr>
            </w:pPr>
            <w:r w:rsidRPr="00B8491B">
              <w:rPr>
                <w:kern w:val="28"/>
                <w:sz w:val="24"/>
                <w:szCs w:val="24"/>
              </w:rPr>
              <w:t>2203</w:t>
            </w:r>
          </w:p>
        </w:tc>
        <w:tc>
          <w:tcPr>
            <w:tcW w:w="1134" w:type="dxa"/>
            <w:tcBorders>
              <w:top w:val="single" w:sz="4" w:space="0" w:color="auto"/>
              <w:left w:val="single" w:sz="4" w:space="0" w:color="auto"/>
              <w:bottom w:val="single" w:sz="4" w:space="0" w:color="auto"/>
              <w:right w:val="single" w:sz="4" w:space="0" w:color="auto"/>
            </w:tcBorders>
          </w:tcPr>
          <w:p w:rsidR="00C8042F" w:rsidRPr="00B8491B" w:rsidRDefault="00C8042F" w:rsidP="00E91B19">
            <w:pPr>
              <w:keepNext/>
              <w:jc w:val="center"/>
              <w:rPr>
                <w:kern w:val="28"/>
                <w:sz w:val="24"/>
                <w:szCs w:val="24"/>
              </w:rPr>
            </w:pPr>
            <w:r w:rsidRPr="00B8491B">
              <w:rPr>
                <w:kern w:val="28"/>
                <w:sz w:val="24"/>
                <w:szCs w:val="24"/>
              </w:rPr>
              <w:t>2203</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jc w:val="center"/>
              <w:rPr>
                <w:kern w:val="28"/>
                <w:sz w:val="24"/>
                <w:szCs w:val="24"/>
              </w:rPr>
            </w:pPr>
            <w:r w:rsidRPr="00B8491B">
              <w:rPr>
                <w:kern w:val="28"/>
                <w:sz w:val="24"/>
                <w:szCs w:val="24"/>
              </w:rPr>
              <w:t>2170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jc w:val="center"/>
              <w:rPr>
                <w:kern w:val="28"/>
                <w:sz w:val="24"/>
                <w:szCs w:val="24"/>
              </w:rPr>
            </w:pPr>
            <w:r w:rsidRPr="00B8491B">
              <w:rPr>
                <w:kern w:val="28"/>
                <w:sz w:val="24"/>
                <w:szCs w:val="24"/>
              </w:rPr>
              <w:t>2170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jc w:val="center"/>
              <w:rPr>
                <w:kern w:val="28"/>
                <w:sz w:val="24"/>
                <w:szCs w:val="24"/>
              </w:rPr>
            </w:pPr>
            <w:r w:rsidRPr="00B8491B">
              <w:rPr>
                <w:kern w:val="28"/>
                <w:sz w:val="24"/>
                <w:szCs w:val="24"/>
              </w:rPr>
              <w:t>98,5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jc w:val="center"/>
              <w:rPr>
                <w:kern w:val="28"/>
                <w:sz w:val="24"/>
                <w:szCs w:val="24"/>
              </w:rPr>
            </w:pPr>
            <w:r w:rsidRPr="00B8491B">
              <w:rPr>
                <w:kern w:val="28"/>
                <w:sz w:val="24"/>
                <w:szCs w:val="24"/>
              </w:rPr>
              <w:t>98,5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rPr>
                <w:kern w:val="28"/>
                <w:sz w:val="24"/>
                <w:szCs w:val="24"/>
              </w:rPr>
            </w:pPr>
            <w:r w:rsidRPr="00B8491B">
              <w:rPr>
                <w:kern w:val="28"/>
                <w:sz w:val="24"/>
                <w:szCs w:val="24"/>
              </w:rPr>
              <w:t>100,0</w:t>
            </w:r>
          </w:p>
        </w:tc>
      </w:tr>
      <w:tr w:rsidR="00C8042F" w:rsidRPr="00B8491B" w:rsidTr="001A1943">
        <w:trPr>
          <w:cantSplit/>
          <w:trHeight w:val="555"/>
        </w:trPr>
        <w:tc>
          <w:tcPr>
            <w:tcW w:w="3164"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rPr>
                <w:kern w:val="28"/>
                <w:sz w:val="24"/>
                <w:szCs w:val="24"/>
              </w:rPr>
            </w:pPr>
            <w:r w:rsidRPr="00B8491B">
              <w:rPr>
                <w:kern w:val="28"/>
                <w:sz w:val="24"/>
                <w:szCs w:val="24"/>
              </w:rPr>
              <w:t>Стоимость валовой продукции с.х., тыс.руб.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jc w:val="center"/>
              <w:rPr>
                <w:kern w:val="28"/>
                <w:sz w:val="24"/>
                <w:szCs w:val="24"/>
              </w:rPr>
            </w:pPr>
          </w:p>
          <w:p w:rsidR="00C8042F" w:rsidRPr="00B8491B" w:rsidRDefault="00C8042F" w:rsidP="00E91B19">
            <w:pPr>
              <w:keepNext/>
              <w:jc w:val="center"/>
              <w:rPr>
                <w:kern w:val="28"/>
                <w:sz w:val="24"/>
                <w:szCs w:val="24"/>
              </w:rPr>
            </w:pPr>
            <w:r w:rsidRPr="00B8491B">
              <w:rPr>
                <w:kern w:val="28"/>
                <w:sz w:val="24"/>
                <w:szCs w:val="24"/>
              </w:rPr>
              <w:t>3315,2</w:t>
            </w:r>
          </w:p>
        </w:tc>
        <w:tc>
          <w:tcPr>
            <w:tcW w:w="1134" w:type="dxa"/>
            <w:tcBorders>
              <w:top w:val="single" w:sz="4" w:space="0" w:color="auto"/>
              <w:left w:val="single" w:sz="4" w:space="0" w:color="auto"/>
              <w:bottom w:val="single" w:sz="4" w:space="0" w:color="auto"/>
              <w:right w:val="single" w:sz="4" w:space="0" w:color="auto"/>
            </w:tcBorders>
          </w:tcPr>
          <w:p w:rsidR="00C8042F" w:rsidRPr="00B8491B" w:rsidRDefault="00C8042F" w:rsidP="00E91B19">
            <w:pPr>
              <w:keepNext/>
              <w:jc w:val="center"/>
              <w:rPr>
                <w:kern w:val="28"/>
                <w:sz w:val="24"/>
                <w:szCs w:val="24"/>
              </w:rPr>
            </w:pPr>
          </w:p>
          <w:p w:rsidR="00C8042F" w:rsidRPr="00B8491B" w:rsidRDefault="00C8042F" w:rsidP="00E91B19">
            <w:pPr>
              <w:keepNext/>
              <w:jc w:val="center"/>
              <w:rPr>
                <w:kern w:val="28"/>
                <w:sz w:val="24"/>
                <w:szCs w:val="24"/>
              </w:rPr>
            </w:pPr>
            <w:r w:rsidRPr="00B8491B">
              <w:rPr>
                <w:kern w:val="28"/>
                <w:sz w:val="24"/>
                <w:szCs w:val="24"/>
              </w:rPr>
              <w:t>3580,2</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jc w:val="center"/>
              <w:rPr>
                <w:kern w:val="28"/>
                <w:sz w:val="24"/>
                <w:szCs w:val="24"/>
              </w:rPr>
            </w:pPr>
          </w:p>
          <w:p w:rsidR="00C8042F" w:rsidRPr="00B8491B" w:rsidRDefault="00C8042F" w:rsidP="00E91B19">
            <w:pPr>
              <w:keepNext/>
              <w:jc w:val="center"/>
              <w:rPr>
                <w:kern w:val="28"/>
                <w:sz w:val="24"/>
                <w:szCs w:val="24"/>
              </w:rPr>
            </w:pPr>
            <w:r w:rsidRPr="00B8491B">
              <w:rPr>
                <w:kern w:val="28"/>
                <w:sz w:val="24"/>
                <w:szCs w:val="24"/>
              </w:rPr>
              <w:t>4092,1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jc w:val="center"/>
              <w:rPr>
                <w:kern w:val="28"/>
                <w:sz w:val="24"/>
                <w:szCs w:val="24"/>
              </w:rPr>
            </w:pPr>
          </w:p>
          <w:p w:rsidR="00C8042F" w:rsidRPr="00B8491B" w:rsidRDefault="00C8042F" w:rsidP="00E91B19">
            <w:pPr>
              <w:keepNext/>
              <w:jc w:val="center"/>
              <w:rPr>
                <w:kern w:val="28"/>
                <w:sz w:val="24"/>
                <w:szCs w:val="24"/>
              </w:rPr>
            </w:pPr>
            <w:r w:rsidRPr="00B8491B">
              <w:rPr>
                <w:kern w:val="28"/>
                <w:sz w:val="24"/>
                <w:szCs w:val="24"/>
              </w:rPr>
              <w:t>5205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jc w:val="center"/>
              <w:rPr>
                <w:kern w:val="28"/>
                <w:sz w:val="24"/>
                <w:szCs w:val="24"/>
              </w:rPr>
            </w:pPr>
          </w:p>
          <w:p w:rsidR="00C8042F" w:rsidRPr="00B8491B" w:rsidRDefault="00C8042F" w:rsidP="00E91B19">
            <w:pPr>
              <w:keepNext/>
              <w:jc w:val="center"/>
              <w:rPr>
                <w:kern w:val="28"/>
                <w:sz w:val="24"/>
                <w:szCs w:val="24"/>
              </w:rPr>
            </w:pPr>
            <w:r w:rsidRPr="00B8491B">
              <w:rPr>
                <w:kern w:val="28"/>
                <w:sz w:val="24"/>
                <w:szCs w:val="24"/>
              </w:rPr>
              <w:t>157,0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keepNext/>
              <w:jc w:val="center"/>
              <w:rPr>
                <w:kern w:val="28"/>
                <w:sz w:val="24"/>
                <w:szCs w:val="24"/>
              </w:rPr>
            </w:pPr>
          </w:p>
          <w:p w:rsidR="00C8042F" w:rsidRPr="00B8491B" w:rsidRDefault="00C8042F" w:rsidP="00E91B19">
            <w:pPr>
              <w:keepNext/>
              <w:jc w:val="center"/>
              <w:rPr>
                <w:kern w:val="28"/>
                <w:sz w:val="24"/>
                <w:szCs w:val="24"/>
              </w:rPr>
            </w:pPr>
            <w:r w:rsidRPr="00B8491B">
              <w:rPr>
                <w:kern w:val="28"/>
                <w:sz w:val="24"/>
                <w:szCs w:val="24"/>
              </w:rPr>
              <w:t>145,4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042F" w:rsidRPr="00B8491B" w:rsidRDefault="00C8042F" w:rsidP="00E91B19">
            <w:pPr>
              <w:rPr>
                <w:kern w:val="28"/>
                <w:sz w:val="24"/>
                <w:szCs w:val="24"/>
              </w:rPr>
            </w:pPr>
          </w:p>
          <w:p w:rsidR="00C8042F" w:rsidRPr="00B8491B" w:rsidRDefault="00C8042F" w:rsidP="00E91B19">
            <w:pPr>
              <w:rPr>
                <w:kern w:val="28"/>
                <w:sz w:val="24"/>
                <w:szCs w:val="24"/>
              </w:rPr>
            </w:pPr>
            <w:r w:rsidRPr="00B8491B">
              <w:rPr>
                <w:kern w:val="28"/>
                <w:sz w:val="24"/>
                <w:szCs w:val="24"/>
              </w:rPr>
              <w:t>127,2</w:t>
            </w:r>
          </w:p>
        </w:tc>
      </w:tr>
      <w:tr w:rsidR="001A1943" w:rsidRPr="00B8491B" w:rsidTr="001A1943">
        <w:trPr>
          <w:cantSplit/>
          <w:trHeight w:val="780"/>
        </w:trPr>
        <w:tc>
          <w:tcPr>
            <w:tcW w:w="3164" w:type="dxa"/>
            <w:tcBorders>
              <w:top w:val="single" w:sz="4" w:space="0" w:color="auto"/>
              <w:left w:val="single" w:sz="4" w:space="0" w:color="auto"/>
              <w:bottom w:val="single" w:sz="4" w:space="0" w:color="auto"/>
              <w:right w:val="single" w:sz="4" w:space="0" w:color="auto"/>
            </w:tcBorders>
            <w:shd w:val="clear" w:color="auto" w:fill="auto"/>
          </w:tcPr>
          <w:p w:rsidR="001A1943" w:rsidRPr="00B8491B" w:rsidRDefault="001A1943" w:rsidP="00E91B19">
            <w:pPr>
              <w:keepNext/>
              <w:rPr>
                <w:kern w:val="28"/>
                <w:sz w:val="24"/>
                <w:szCs w:val="24"/>
              </w:rPr>
            </w:pPr>
            <w:r w:rsidRPr="00B8491B">
              <w:rPr>
                <w:kern w:val="28"/>
                <w:sz w:val="24"/>
                <w:szCs w:val="24"/>
              </w:rPr>
              <w:t>Стоимость товарной продукции в ценах фактической реализации, тыс.руб.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r w:rsidRPr="00B8491B">
              <w:rPr>
                <w:kern w:val="28"/>
                <w:sz w:val="24"/>
                <w:szCs w:val="24"/>
              </w:rPr>
              <w:t>1875</w:t>
            </w:r>
          </w:p>
        </w:tc>
        <w:tc>
          <w:tcPr>
            <w:tcW w:w="1134" w:type="dxa"/>
            <w:tcBorders>
              <w:top w:val="single" w:sz="4" w:space="0" w:color="auto"/>
              <w:left w:val="single" w:sz="4" w:space="0" w:color="auto"/>
              <w:bottom w:val="single" w:sz="4" w:space="0" w:color="auto"/>
              <w:right w:val="single" w:sz="4" w:space="0" w:color="auto"/>
            </w:tcBorders>
            <w:vAlign w:val="bottom"/>
          </w:tcPr>
          <w:p w:rsidR="001A1943" w:rsidRPr="00B8491B" w:rsidRDefault="001A1943" w:rsidP="001A1943">
            <w:pPr>
              <w:keepNext/>
              <w:jc w:val="center"/>
              <w:rPr>
                <w:kern w:val="28"/>
                <w:sz w:val="24"/>
                <w:szCs w:val="24"/>
              </w:rPr>
            </w:pPr>
            <w:r w:rsidRPr="00B8491B">
              <w:rPr>
                <w:kern w:val="28"/>
                <w:sz w:val="24"/>
                <w:szCs w:val="24"/>
              </w:rPr>
              <w:t>2277</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r w:rsidRPr="00B8491B">
              <w:rPr>
                <w:kern w:val="28"/>
                <w:sz w:val="24"/>
                <w:szCs w:val="24"/>
              </w:rPr>
              <w:t>2526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r w:rsidRPr="00B8491B">
              <w:rPr>
                <w:kern w:val="28"/>
                <w:sz w:val="24"/>
                <w:szCs w:val="24"/>
              </w:rPr>
              <w:t>4685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r w:rsidRPr="00B8491B">
              <w:rPr>
                <w:kern w:val="28"/>
                <w:sz w:val="24"/>
                <w:szCs w:val="24"/>
              </w:rPr>
              <w:t>249,9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r w:rsidRPr="00B8491B">
              <w:rPr>
                <w:kern w:val="28"/>
                <w:sz w:val="24"/>
                <w:szCs w:val="24"/>
              </w:rPr>
              <w:t>205,7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jc w:val="center"/>
              <w:rPr>
                <w:kern w:val="28"/>
                <w:sz w:val="24"/>
                <w:szCs w:val="24"/>
              </w:rPr>
            </w:pPr>
          </w:p>
          <w:p w:rsidR="001A1943" w:rsidRPr="00B8491B" w:rsidRDefault="001A1943" w:rsidP="001A1943">
            <w:pPr>
              <w:jc w:val="center"/>
              <w:rPr>
                <w:kern w:val="28"/>
                <w:sz w:val="24"/>
                <w:szCs w:val="24"/>
              </w:rPr>
            </w:pPr>
          </w:p>
          <w:p w:rsidR="001A1943" w:rsidRPr="00B8491B" w:rsidRDefault="001A1943" w:rsidP="001A1943">
            <w:pPr>
              <w:jc w:val="center"/>
              <w:rPr>
                <w:kern w:val="28"/>
                <w:sz w:val="24"/>
                <w:szCs w:val="24"/>
              </w:rPr>
            </w:pPr>
            <w:r w:rsidRPr="00B8491B">
              <w:rPr>
                <w:kern w:val="28"/>
                <w:sz w:val="24"/>
                <w:szCs w:val="24"/>
              </w:rPr>
              <w:t>185,5</w:t>
            </w:r>
          </w:p>
        </w:tc>
      </w:tr>
      <w:tr w:rsidR="001A1943" w:rsidRPr="00B8491B" w:rsidTr="001A1943">
        <w:trPr>
          <w:cantSplit/>
          <w:trHeight w:val="540"/>
        </w:trPr>
        <w:tc>
          <w:tcPr>
            <w:tcW w:w="3164" w:type="dxa"/>
            <w:tcBorders>
              <w:top w:val="single" w:sz="4" w:space="0" w:color="auto"/>
              <w:left w:val="single" w:sz="4" w:space="0" w:color="auto"/>
              <w:bottom w:val="single" w:sz="4" w:space="0" w:color="auto"/>
              <w:right w:val="single" w:sz="4" w:space="0" w:color="auto"/>
            </w:tcBorders>
            <w:shd w:val="clear" w:color="auto" w:fill="auto"/>
          </w:tcPr>
          <w:p w:rsidR="001A1943" w:rsidRPr="00B8491B" w:rsidRDefault="001A1943" w:rsidP="00E91B19">
            <w:pPr>
              <w:keepNext/>
              <w:rPr>
                <w:kern w:val="28"/>
                <w:sz w:val="24"/>
                <w:szCs w:val="24"/>
              </w:rPr>
            </w:pPr>
            <w:r w:rsidRPr="00B8491B">
              <w:rPr>
                <w:kern w:val="28"/>
                <w:sz w:val="24"/>
                <w:szCs w:val="24"/>
              </w:rPr>
              <w:t>Среднегодовая стоимость ОС основной деят-ти, тыс.руб.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r w:rsidRPr="00B8491B">
              <w:rPr>
                <w:kern w:val="28"/>
                <w:sz w:val="24"/>
                <w:szCs w:val="24"/>
              </w:rPr>
              <w:t>15150</w:t>
            </w:r>
          </w:p>
        </w:tc>
        <w:tc>
          <w:tcPr>
            <w:tcW w:w="1134" w:type="dxa"/>
            <w:tcBorders>
              <w:top w:val="single" w:sz="4" w:space="0" w:color="auto"/>
              <w:left w:val="single" w:sz="4" w:space="0" w:color="auto"/>
              <w:bottom w:val="single" w:sz="4" w:space="0" w:color="auto"/>
              <w:right w:val="single" w:sz="4" w:space="0" w:color="auto"/>
            </w:tcBorders>
            <w:vAlign w:val="bottom"/>
          </w:tcPr>
          <w:p w:rsidR="001A1943" w:rsidRPr="00B8491B" w:rsidRDefault="001A1943" w:rsidP="001A1943">
            <w:pPr>
              <w:keepNext/>
              <w:jc w:val="center"/>
              <w:rPr>
                <w:kern w:val="28"/>
                <w:sz w:val="24"/>
                <w:szCs w:val="24"/>
              </w:rPr>
            </w:pPr>
            <w:r w:rsidRPr="00B8491B">
              <w:rPr>
                <w:kern w:val="28"/>
                <w:sz w:val="24"/>
                <w:szCs w:val="24"/>
              </w:rPr>
              <w:t>14978,5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r w:rsidRPr="00B8491B">
              <w:rPr>
                <w:kern w:val="28"/>
                <w:sz w:val="24"/>
                <w:szCs w:val="24"/>
              </w:rPr>
              <w:t>14970,5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r w:rsidRPr="00B8491B">
              <w:rPr>
                <w:kern w:val="28"/>
                <w:sz w:val="24"/>
                <w:szCs w:val="24"/>
              </w:rPr>
              <w:t>13704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r w:rsidRPr="00B8491B">
              <w:rPr>
                <w:kern w:val="28"/>
                <w:sz w:val="24"/>
                <w:szCs w:val="24"/>
              </w:rPr>
              <w:t>90,5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r w:rsidRPr="00B8491B">
              <w:rPr>
                <w:kern w:val="28"/>
                <w:sz w:val="24"/>
                <w:szCs w:val="24"/>
              </w:rPr>
              <w:t>91,5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jc w:val="center"/>
              <w:rPr>
                <w:kern w:val="28"/>
                <w:sz w:val="24"/>
                <w:szCs w:val="24"/>
              </w:rPr>
            </w:pPr>
          </w:p>
          <w:p w:rsidR="001A1943" w:rsidRPr="00B8491B" w:rsidRDefault="001A1943" w:rsidP="001A1943">
            <w:pPr>
              <w:jc w:val="center"/>
              <w:rPr>
                <w:kern w:val="28"/>
                <w:sz w:val="24"/>
                <w:szCs w:val="24"/>
              </w:rPr>
            </w:pPr>
            <w:r w:rsidRPr="00B8491B">
              <w:rPr>
                <w:kern w:val="28"/>
                <w:sz w:val="24"/>
                <w:szCs w:val="24"/>
              </w:rPr>
              <w:t>91,5</w:t>
            </w:r>
          </w:p>
        </w:tc>
      </w:tr>
      <w:tr w:rsidR="001A1943" w:rsidRPr="00B8491B" w:rsidTr="001A1943">
        <w:trPr>
          <w:cantSplit/>
          <w:trHeight w:val="810"/>
        </w:trPr>
        <w:tc>
          <w:tcPr>
            <w:tcW w:w="3164" w:type="dxa"/>
            <w:tcBorders>
              <w:top w:val="single" w:sz="4" w:space="0" w:color="auto"/>
              <w:left w:val="single" w:sz="4" w:space="0" w:color="auto"/>
              <w:bottom w:val="single" w:sz="4" w:space="0" w:color="auto"/>
              <w:right w:val="single" w:sz="4" w:space="0" w:color="auto"/>
            </w:tcBorders>
            <w:shd w:val="clear" w:color="auto" w:fill="auto"/>
          </w:tcPr>
          <w:p w:rsidR="001A1943" w:rsidRPr="00B8491B" w:rsidRDefault="001A1943" w:rsidP="00E91B19">
            <w:pPr>
              <w:keepNext/>
              <w:rPr>
                <w:kern w:val="28"/>
                <w:sz w:val="24"/>
                <w:szCs w:val="24"/>
              </w:rPr>
            </w:pPr>
            <w:r w:rsidRPr="00B8491B">
              <w:rPr>
                <w:kern w:val="28"/>
                <w:sz w:val="24"/>
                <w:szCs w:val="24"/>
              </w:rPr>
              <w:t>Среднегодовая численность работников в с.х. производстве,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r w:rsidRPr="00B8491B">
              <w:rPr>
                <w:kern w:val="28"/>
                <w:sz w:val="24"/>
                <w:szCs w:val="24"/>
              </w:rPr>
              <w:t>25</w:t>
            </w:r>
          </w:p>
        </w:tc>
        <w:tc>
          <w:tcPr>
            <w:tcW w:w="1134" w:type="dxa"/>
            <w:tcBorders>
              <w:top w:val="single" w:sz="4" w:space="0" w:color="auto"/>
              <w:left w:val="single" w:sz="4" w:space="0" w:color="auto"/>
              <w:bottom w:val="single" w:sz="4" w:space="0" w:color="auto"/>
              <w:right w:val="single" w:sz="4" w:space="0" w:color="auto"/>
            </w:tcBorders>
            <w:vAlign w:val="bottom"/>
          </w:tcPr>
          <w:p w:rsidR="001A1943" w:rsidRPr="00B8491B" w:rsidRDefault="001A1943" w:rsidP="001A1943">
            <w:pPr>
              <w:keepNext/>
              <w:jc w:val="center"/>
              <w:rPr>
                <w:kern w:val="28"/>
                <w:sz w:val="24"/>
                <w:szCs w:val="24"/>
              </w:rPr>
            </w:pPr>
            <w:r w:rsidRPr="00B8491B">
              <w:rPr>
                <w:kern w:val="28"/>
                <w:sz w:val="24"/>
                <w:szCs w:val="24"/>
              </w:rPr>
              <w:t>23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r w:rsidRPr="00B8491B">
              <w:rPr>
                <w:kern w:val="28"/>
                <w:sz w:val="24"/>
                <w:szCs w:val="24"/>
              </w:rPr>
              <w:t>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r w:rsidRPr="00B8491B">
              <w:rPr>
                <w:kern w:val="28"/>
                <w:sz w:val="24"/>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r w:rsidRPr="00B8491B">
              <w:rPr>
                <w:kern w:val="28"/>
                <w:sz w:val="24"/>
                <w:szCs w:val="24"/>
              </w:rPr>
              <w:t>92,0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p>
          <w:p w:rsidR="001A1943" w:rsidRPr="00B8491B" w:rsidRDefault="001A1943" w:rsidP="001A1943">
            <w:pPr>
              <w:keepNext/>
              <w:jc w:val="center"/>
              <w:rPr>
                <w:kern w:val="28"/>
                <w:sz w:val="24"/>
                <w:szCs w:val="24"/>
              </w:rPr>
            </w:pPr>
            <w:r w:rsidRPr="00B8491B">
              <w:rPr>
                <w:kern w:val="28"/>
                <w:sz w:val="24"/>
                <w:szCs w:val="24"/>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1A1943" w:rsidRPr="00B8491B" w:rsidRDefault="001A1943" w:rsidP="001A1943">
            <w:pPr>
              <w:jc w:val="center"/>
              <w:rPr>
                <w:kern w:val="28"/>
                <w:sz w:val="24"/>
                <w:szCs w:val="24"/>
              </w:rPr>
            </w:pPr>
          </w:p>
          <w:p w:rsidR="001A1943" w:rsidRPr="00B8491B" w:rsidRDefault="001A1943" w:rsidP="001A1943">
            <w:pPr>
              <w:jc w:val="center"/>
              <w:rPr>
                <w:kern w:val="28"/>
                <w:sz w:val="24"/>
                <w:szCs w:val="24"/>
              </w:rPr>
            </w:pPr>
          </w:p>
          <w:p w:rsidR="001A1943" w:rsidRPr="00B8491B" w:rsidRDefault="001A1943" w:rsidP="001A1943">
            <w:pPr>
              <w:jc w:val="center"/>
              <w:rPr>
                <w:kern w:val="28"/>
                <w:sz w:val="24"/>
                <w:szCs w:val="24"/>
              </w:rPr>
            </w:pPr>
            <w:r w:rsidRPr="00B8491B">
              <w:rPr>
                <w:kern w:val="28"/>
                <w:sz w:val="24"/>
                <w:szCs w:val="24"/>
              </w:rPr>
              <w:t>109,5</w:t>
            </w:r>
          </w:p>
        </w:tc>
      </w:tr>
    </w:tbl>
    <w:p w:rsidR="000119CF" w:rsidRDefault="000119CF" w:rsidP="000119CF">
      <w:pPr>
        <w:spacing w:after="120" w:line="360" w:lineRule="auto"/>
        <w:ind w:firstLine="561"/>
        <w:jc w:val="both"/>
        <w:rPr>
          <w:kern w:val="28"/>
          <w:sz w:val="28"/>
          <w:szCs w:val="28"/>
        </w:rPr>
      </w:pPr>
    </w:p>
    <w:p w:rsidR="000119CF" w:rsidRPr="00325DAD" w:rsidRDefault="000119CF" w:rsidP="001A1943">
      <w:pPr>
        <w:spacing w:line="360" w:lineRule="auto"/>
        <w:ind w:firstLine="709"/>
        <w:jc w:val="both"/>
        <w:rPr>
          <w:kern w:val="28"/>
          <w:sz w:val="28"/>
          <w:szCs w:val="28"/>
        </w:rPr>
      </w:pPr>
      <w:r w:rsidRPr="00D757B6">
        <w:rPr>
          <w:i/>
          <w:kern w:val="28"/>
          <w:sz w:val="28"/>
        </w:rPr>
        <w:t xml:space="preserve"> </w:t>
      </w:r>
      <w:r w:rsidRPr="00325DAD">
        <w:rPr>
          <w:kern w:val="28"/>
          <w:sz w:val="28"/>
        </w:rPr>
        <w:t xml:space="preserve">Анализ таблицы показывает, что наиболее  важным показателем, характеризующим, размеры производства предприятия, является стоимость валовой продукции в ценах </w:t>
      </w:r>
      <w:smartTag w:uri="urn:schemas-microsoft-com:office:smarttags" w:element="metricconverter">
        <w:smartTagPr>
          <w:attr w:name="ProductID" w:val="2008 г"/>
        </w:smartTagPr>
        <w:r w:rsidRPr="00325DAD">
          <w:rPr>
            <w:kern w:val="28"/>
            <w:sz w:val="28"/>
          </w:rPr>
          <w:t>2008 г</w:t>
        </w:r>
      </w:smartTag>
      <w:r w:rsidRPr="00325DAD">
        <w:rPr>
          <w:kern w:val="28"/>
          <w:sz w:val="28"/>
        </w:rPr>
        <w:t xml:space="preserve">. За анализируемый период времени, данный показатель колеблется по годам. Так, в 2008 году стоимость валовой продукции составила 5205 тыс. руб., что на 57  %  выше  по сравнению с базисным  и  на 27,2 % -  с прошлым годом соответственно. Производство товарной продукции в динамике лет возросло на </w:t>
      </w:r>
      <w:r>
        <w:rPr>
          <w:kern w:val="28"/>
          <w:sz w:val="28"/>
        </w:rPr>
        <w:t>85,5</w:t>
      </w:r>
      <w:r w:rsidRPr="00325DAD">
        <w:rPr>
          <w:kern w:val="28"/>
          <w:sz w:val="28"/>
        </w:rPr>
        <w:t xml:space="preserve"> %. Однако наблюдается снижение  площади сельскохозяйственных угодий в 2007</w:t>
      </w:r>
      <w:r>
        <w:rPr>
          <w:kern w:val="28"/>
          <w:sz w:val="28"/>
        </w:rPr>
        <w:t>, 2008</w:t>
      </w:r>
      <w:r w:rsidRPr="00325DAD">
        <w:rPr>
          <w:kern w:val="28"/>
          <w:sz w:val="28"/>
        </w:rPr>
        <w:t xml:space="preserve"> г</w:t>
      </w:r>
      <w:r>
        <w:rPr>
          <w:kern w:val="28"/>
          <w:sz w:val="28"/>
        </w:rPr>
        <w:t>г</w:t>
      </w:r>
      <w:r w:rsidRPr="00325DAD">
        <w:rPr>
          <w:kern w:val="28"/>
          <w:sz w:val="28"/>
        </w:rPr>
        <w:t xml:space="preserve">. по сравнению с двумя предыдущими на </w:t>
      </w:r>
      <w:smartTag w:uri="urn:schemas-microsoft-com:office:smarttags" w:element="metricconverter">
        <w:smartTagPr>
          <w:attr w:name="ProductID" w:val="36 га"/>
        </w:smartTagPr>
        <w:r w:rsidRPr="00325DAD">
          <w:rPr>
            <w:kern w:val="28"/>
            <w:sz w:val="28"/>
          </w:rPr>
          <w:t>36 га</w:t>
        </w:r>
      </w:smartTag>
      <w:r w:rsidRPr="00325DAD">
        <w:rPr>
          <w:kern w:val="28"/>
          <w:sz w:val="28"/>
        </w:rPr>
        <w:t xml:space="preserve">, что составило 1,4 %. Среднегодовая стоимость основных средств основной деятельности в динамике лет снизилась на </w:t>
      </w:r>
      <w:r>
        <w:rPr>
          <w:kern w:val="28"/>
          <w:sz w:val="28"/>
        </w:rPr>
        <w:t>1446</w:t>
      </w:r>
      <w:r w:rsidRPr="00325DAD">
        <w:rPr>
          <w:kern w:val="28"/>
          <w:sz w:val="28"/>
        </w:rPr>
        <w:t xml:space="preserve"> тыс. руб. (</w:t>
      </w:r>
      <w:r>
        <w:rPr>
          <w:kern w:val="28"/>
          <w:sz w:val="28"/>
        </w:rPr>
        <w:t>9,5</w:t>
      </w:r>
      <w:r w:rsidRPr="00325DAD">
        <w:rPr>
          <w:kern w:val="28"/>
          <w:sz w:val="28"/>
        </w:rPr>
        <w:t xml:space="preserve"> %). Это вызвано их износом  и недостаточным обновлением. Среднегодовая численность работников в с.-х. производстве уменьшилась в </w:t>
      </w:r>
      <w:smartTag w:uri="urn:schemas-microsoft-com:office:smarttags" w:element="metricconverter">
        <w:smartTagPr>
          <w:attr w:name="ProductID" w:val="2008 г"/>
        </w:smartTagPr>
        <w:r w:rsidRPr="00325DAD">
          <w:rPr>
            <w:kern w:val="28"/>
            <w:sz w:val="28"/>
          </w:rPr>
          <w:t>200</w:t>
        </w:r>
        <w:r>
          <w:rPr>
            <w:kern w:val="28"/>
            <w:sz w:val="28"/>
          </w:rPr>
          <w:t>8</w:t>
        </w:r>
        <w:r w:rsidRPr="00325DAD">
          <w:rPr>
            <w:kern w:val="28"/>
            <w:sz w:val="28"/>
          </w:rPr>
          <w:t xml:space="preserve"> г</w:t>
        </w:r>
      </w:smartTag>
      <w:r w:rsidRPr="00325DAD">
        <w:rPr>
          <w:kern w:val="28"/>
          <w:sz w:val="28"/>
        </w:rPr>
        <w:t xml:space="preserve">. по сравнению с </w:t>
      </w:r>
      <w:smartTag w:uri="urn:schemas-microsoft-com:office:smarttags" w:element="metricconverter">
        <w:smartTagPr>
          <w:attr w:name="ProductID" w:val="2005 г"/>
        </w:smartTagPr>
        <w:r w:rsidRPr="00325DAD">
          <w:rPr>
            <w:kern w:val="28"/>
            <w:sz w:val="28"/>
          </w:rPr>
          <w:t>2005 г</w:t>
        </w:r>
      </w:smartTag>
      <w:r w:rsidRPr="00325DAD">
        <w:rPr>
          <w:kern w:val="28"/>
          <w:sz w:val="28"/>
        </w:rPr>
        <w:t xml:space="preserve">. на </w:t>
      </w:r>
      <w:r>
        <w:rPr>
          <w:kern w:val="28"/>
          <w:sz w:val="28"/>
        </w:rPr>
        <w:t>2</w:t>
      </w:r>
      <w:r w:rsidRPr="00325DAD">
        <w:rPr>
          <w:kern w:val="28"/>
          <w:sz w:val="28"/>
        </w:rPr>
        <w:t xml:space="preserve"> чел., что составило </w:t>
      </w:r>
      <w:r>
        <w:rPr>
          <w:kern w:val="28"/>
          <w:sz w:val="28"/>
        </w:rPr>
        <w:t>8</w:t>
      </w:r>
      <w:r w:rsidRPr="00325DAD">
        <w:rPr>
          <w:kern w:val="28"/>
          <w:sz w:val="28"/>
        </w:rPr>
        <w:t xml:space="preserve"> %. Данное явление</w:t>
      </w:r>
      <w:r w:rsidRPr="00325DAD">
        <w:rPr>
          <w:kern w:val="28"/>
          <w:sz w:val="28"/>
          <w:szCs w:val="28"/>
        </w:rPr>
        <w:t xml:space="preserve"> обусловлено социально-бытовыми условиями и т.д. Анализируя данные, можно сделать вывод, что хозяйство относится к среднему по размерам производства.</w:t>
      </w:r>
    </w:p>
    <w:p w:rsidR="000119CF" w:rsidRPr="00B8491B" w:rsidRDefault="000119CF" w:rsidP="001A1943">
      <w:pPr>
        <w:spacing w:line="360" w:lineRule="auto"/>
        <w:ind w:firstLine="709"/>
        <w:jc w:val="both"/>
        <w:rPr>
          <w:kern w:val="28"/>
          <w:sz w:val="28"/>
          <w:szCs w:val="28"/>
        </w:rPr>
      </w:pPr>
      <w:r w:rsidRPr="00B8491B">
        <w:rPr>
          <w:kern w:val="28"/>
          <w:sz w:val="28"/>
          <w:szCs w:val="28"/>
        </w:rPr>
        <w:t>В зависимости от назначения валовая продукция делится на две части:</w:t>
      </w:r>
    </w:p>
    <w:p w:rsidR="000119CF" w:rsidRPr="00B8491B" w:rsidRDefault="000119CF" w:rsidP="001A1943">
      <w:pPr>
        <w:numPr>
          <w:ilvl w:val="0"/>
          <w:numId w:val="12"/>
        </w:numPr>
        <w:spacing w:line="360" w:lineRule="auto"/>
        <w:ind w:left="0" w:firstLine="709"/>
        <w:jc w:val="both"/>
        <w:rPr>
          <w:kern w:val="28"/>
          <w:sz w:val="28"/>
          <w:szCs w:val="28"/>
        </w:rPr>
      </w:pPr>
      <w:r w:rsidRPr="00B8491B">
        <w:rPr>
          <w:kern w:val="28"/>
          <w:sz w:val="28"/>
          <w:szCs w:val="28"/>
        </w:rPr>
        <w:t>продукция, которая потребляется непосредственно в хозяйстве на производственные цели;</w:t>
      </w:r>
    </w:p>
    <w:p w:rsidR="000119CF" w:rsidRPr="00B8491B" w:rsidRDefault="000119CF" w:rsidP="001A1943">
      <w:pPr>
        <w:numPr>
          <w:ilvl w:val="0"/>
          <w:numId w:val="12"/>
        </w:numPr>
        <w:spacing w:line="360" w:lineRule="auto"/>
        <w:ind w:left="0" w:firstLine="709"/>
        <w:jc w:val="both"/>
        <w:rPr>
          <w:kern w:val="28"/>
          <w:sz w:val="28"/>
          <w:szCs w:val="28"/>
        </w:rPr>
      </w:pPr>
      <w:r w:rsidRPr="00B8491B">
        <w:rPr>
          <w:kern w:val="28"/>
          <w:sz w:val="28"/>
          <w:szCs w:val="28"/>
        </w:rPr>
        <w:t>продукция, используемая для реализации (товарная продукция).</w:t>
      </w:r>
    </w:p>
    <w:p w:rsidR="000119CF" w:rsidRPr="00B8491B" w:rsidRDefault="000119CF" w:rsidP="001A1943">
      <w:pPr>
        <w:spacing w:line="360" w:lineRule="auto"/>
        <w:ind w:firstLine="709"/>
        <w:jc w:val="both"/>
        <w:rPr>
          <w:kern w:val="28"/>
          <w:sz w:val="28"/>
          <w:szCs w:val="28"/>
        </w:rPr>
      </w:pPr>
      <w:r w:rsidRPr="00B8491B">
        <w:rPr>
          <w:kern w:val="28"/>
          <w:sz w:val="28"/>
          <w:szCs w:val="28"/>
        </w:rPr>
        <w:t>Для внутрихозяйственных нужд используются семена и посадочный материал, корма, молоко на выпойку телят и прочая продукция.</w:t>
      </w:r>
    </w:p>
    <w:p w:rsidR="000119CF" w:rsidRDefault="000119CF" w:rsidP="001A1943">
      <w:pPr>
        <w:spacing w:line="360" w:lineRule="auto"/>
        <w:ind w:firstLine="709"/>
        <w:jc w:val="both"/>
        <w:rPr>
          <w:sz w:val="28"/>
          <w:szCs w:val="28"/>
        </w:rPr>
      </w:pPr>
      <w:r w:rsidRPr="00B8491B">
        <w:rPr>
          <w:sz w:val="28"/>
          <w:szCs w:val="28"/>
        </w:rPr>
        <w:t>Товарная продукция представляет собой весь объем проданной с.-х. продукции по всем каналам реализации.</w:t>
      </w:r>
    </w:p>
    <w:p w:rsidR="000119CF" w:rsidRPr="00B8491B" w:rsidRDefault="000119CF" w:rsidP="001A1943">
      <w:pPr>
        <w:spacing w:line="360" w:lineRule="auto"/>
        <w:ind w:firstLine="709"/>
        <w:jc w:val="both"/>
        <w:rPr>
          <w:sz w:val="28"/>
          <w:szCs w:val="28"/>
        </w:rPr>
      </w:pPr>
      <w:r w:rsidRPr="003313A2">
        <w:rPr>
          <w:kern w:val="28"/>
          <w:sz w:val="28"/>
          <w:szCs w:val="28"/>
        </w:rPr>
        <w:t>Анализ таблицы показывает, что главным направлением в хозяйстве является животноводство (77,3%) с развитым скотоводством. На долю растениеводства приходится (</w:t>
      </w:r>
      <w:r>
        <w:rPr>
          <w:kern w:val="28"/>
          <w:sz w:val="28"/>
          <w:szCs w:val="28"/>
        </w:rPr>
        <w:t>22,7</w:t>
      </w:r>
      <w:r w:rsidRPr="003313A2">
        <w:rPr>
          <w:kern w:val="28"/>
          <w:sz w:val="28"/>
          <w:szCs w:val="28"/>
        </w:rPr>
        <w:t>%).</w:t>
      </w:r>
    </w:p>
    <w:p w:rsidR="000119CF" w:rsidRPr="00B8491B" w:rsidRDefault="000119CF" w:rsidP="001A1943">
      <w:pPr>
        <w:spacing w:line="360" w:lineRule="auto"/>
        <w:ind w:firstLine="709"/>
        <w:jc w:val="both"/>
        <w:rPr>
          <w:b/>
          <w:kern w:val="28"/>
          <w:sz w:val="28"/>
          <w:szCs w:val="28"/>
        </w:rPr>
      </w:pPr>
      <w:r w:rsidRPr="00B8491B">
        <w:rPr>
          <w:kern w:val="28"/>
          <w:sz w:val="28"/>
          <w:szCs w:val="28"/>
        </w:rPr>
        <w:t xml:space="preserve">Таблица </w:t>
      </w:r>
      <w:r w:rsidRPr="0015721C">
        <w:rPr>
          <w:kern w:val="28"/>
          <w:sz w:val="28"/>
          <w:szCs w:val="28"/>
        </w:rPr>
        <w:t>2.2</w:t>
      </w:r>
      <w:r w:rsidRPr="00B8491B">
        <w:rPr>
          <w:i/>
          <w:kern w:val="28"/>
          <w:sz w:val="28"/>
          <w:szCs w:val="28"/>
        </w:rPr>
        <w:t xml:space="preserve"> </w:t>
      </w:r>
      <w:r w:rsidRPr="00B8491B">
        <w:rPr>
          <w:kern w:val="28"/>
          <w:sz w:val="28"/>
          <w:szCs w:val="28"/>
        </w:rPr>
        <w:t>- Размер и структура товарной с.-х. продукции (в ценах фактической реализации)</w:t>
      </w:r>
      <w:r w:rsidRPr="00B8491B">
        <w:rPr>
          <w:kern w:val="28"/>
          <w:sz w:val="28"/>
          <w:szCs w:val="28"/>
        </w:rPr>
        <w:tab/>
      </w:r>
      <w:r w:rsidRPr="00B8491B">
        <w:rPr>
          <w:b/>
          <w:kern w:val="28"/>
          <w:sz w:val="28"/>
          <w:szCs w:val="28"/>
        </w:rPr>
        <w:tab/>
      </w:r>
      <w:r w:rsidRPr="00B8491B">
        <w:rPr>
          <w:b/>
          <w:kern w:val="28"/>
          <w:sz w:val="28"/>
          <w:szCs w:val="28"/>
        </w:rPr>
        <w:tab/>
      </w:r>
      <w:r w:rsidRPr="00B8491B">
        <w:rPr>
          <w:b/>
          <w:kern w:val="28"/>
          <w:sz w:val="28"/>
          <w:szCs w:val="28"/>
        </w:rPr>
        <w:tab/>
        <w:t xml:space="preserve"> </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2496"/>
        <w:gridCol w:w="744"/>
        <w:gridCol w:w="720"/>
        <w:gridCol w:w="720"/>
        <w:gridCol w:w="720"/>
        <w:gridCol w:w="900"/>
        <w:gridCol w:w="947"/>
        <w:gridCol w:w="834"/>
        <w:gridCol w:w="931"/>
      </w:tblGrid>
      <w:tr w:rsidR="000119CF" w:rsidRPr="00A43A63" w:rsidTr="001A1943">
        <w:trPr>
          <w:trHeight w:val="768"/>
          <w:jc w:val="center"/>
        </w:trPr>
        <w:tc>
          <w:tcPr>
            <w:tcW w:w="2496" w:type="dxa"/>
            <w:vMerge w:val="restart"/>
            <w:shd w:val="clear" w:color="auto" w:fill="auto"/>
            <w:vAlign w:val="center"/>
          </w:tcPr>
          <w:p w:rsidR="000119CF" w:rsidRPr="00A43A63" w:rsidRDefault="000119CF" w:rsidP="00E91B19">
            <w:pPr>
              <w:keepNext/>
              <w:spacing w:line="360" w:lineRule="auto"/>
              <w:jc w:val="center"/>
              <w:rPr>
                <w:kern w:val="28"/>
                <w:sz w:val="24"/>
                <w:szCs w:val="24"/>
              </w:rPr>
            </w:pPr>
            <w:r w:rsidRPr="00A43A63">
              <w:rPr>
                <w:kern w:val="28"/>
                <w:sz w:val="24"/>
                <w:szCs w:val="24"/>
              </w:rPr>
              <w:t>Отрасли и виды продукции</w:t>
            </w:r>
          </w:p>
        </w:tc>
        <w:tc>
          <w:tcPr>
            <w:tcW w:w="2904" w:type="dxa"/>
            <w:gridSpan w:val="4"/>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Размер денежной выручки, тыс. руб.</w:t>
            </w:r>
          </w:p>
        </w:tc>
        <w:tc>
          <w:tcPr>
            <w:tcW w:w="3612" w:type="dxa"/>
            <w:gridSpan w:val="4"/>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Структура товарной продукции, %</w:t>
            </w:r>
          </w:p>
        </w:tc>
      </w:tr>
      <w:tr w:rsidR="000119CF" w:rsidRPr="00A43A63" w:rsidTr="001A1943">
        <w:trPr>
          <w:trHeight w:val="268"/>
          <w:jc w:val="center"/>
        </w:trPr>
        <w:tc>
          <w:tcPr>
            <w:tcW w:w="2496" w:type="dxa"/>
            <w:vMerge/>
            <w:shd w:val="clear" w:color="auto" w:fill="auto"/>
            <w:vAlign w:val="center"/>
          </w:tcPr>
          <w:p w:rsidR="000119CF" w:rsidRPr="00A43A63" w:rsidRDefault="000119CF" w:rsidP="00E91B19">
            <w:pPr>
              <w:keepNext/>
              <w:rPr>
                <w:kern w:val="28"/>
                <w:sz w:val="24"/>
                <w:szCs w:val="24"/>
              </w:rPr>
            </w:pPr>
          </w:p>
        </w:tc>
        <w:tc>
          <w:tcPr>
            <w:tcW w:w="744" w:type="dxa"/>
            <w:shd w:val="clear" w:color="auto" w:fill="auto"/>
            <w:vAlign w:val="center"/>
          </w:tcPr>
          <w:p w:rsidR="000119CF" w:rsidRPr="00A43A63" w:rsidRDefault="000119CF" w:rsidP="00E91B19">
            <w:pPr>
              <w:keepNext/>
              <w:jc w:val="center"/>
              <w:rPr>
                <w:kern w:val="28"/>
                <w:sz w:val="24"/>
                <w:szCs w:val="24"/>
              </w:rPr>
            </w:pPr>
            <w:smartTag w:uri="urn:schemas-microsoft-com:office:smarttags" w:element="metricconverter">
              <w:smartTagPr>
                <w:attr w:name="ProductID" w:val="2005 г"/>
              </w:smartTagPr>
              <w:r w:rsidRPr="00A43A63">
                <w:rPr>
                  <w:kern w:val="28"/>
                  <w:sz w:val="24"/>
                  <w:szCs w:val="24"/>
                </w:rPr>
                <w:t>2005 г</w:t>
              </w:r>
            </w:smartTag>
            <w:r w:rsidRPr="00A43A63">
              <w:rPr>
                <w:kern w:val="28"/>
                <w:sz w:val="24"/>
                <w:szCs w:val="24"/>
              </w:rPr>
              <w:t>.</w:t>
            </w:r>
          </w:p>
        </w:tc>
        <w:tc>
          <w:tcPr>
            <w:tcW w:w="720" w:type="dxa"/>
            <w:vAlign w:val="center"/>
          </w:tcPr>
          <w:p w:rsidR="000119CF" w:rsidRPr="00A43A63" w:rsidRDefault="000119CF" w:rsidP="00E91B19">
            <w:pPr>
              <w:keepNext/>
              <w:jc w:val="center"/>
              <w:rPr>
                <w:kern w:val="28"/>
                <w:sz w:val="24"/>
                <w:szCs w:val="24"/>
              </w:rPr>
            </w:pPr>
            <w:smartTag w:uri="urn:schemas-microsoft-com:office:smarttags" w:element="metricconverter">
              <w:smartTagPr>
                <w:attr w:name="ProductID" w:val="2006 г"/>
              </w:smartTagPr>
              <w:r w:rsidRPr="00A43A63">
                <w:rPr>
                  <w:kern w:val="28"/>
                  <w:sz w:val="24"/>
                  <w:szCs w:val="24"/>
                </w:rPr>
                <w:t>2006 г</w:t>
              </w:r>
            </w:smartTag>
            <w:r w:rsidRPr="00A43A63">
              <w:rPr>
                <w:kern w:val="28"/>
                <w:sz w:val="24"/>
                <w:szCs w:val="24"/>
              </w:rPr>
              <w:t>.</w:t>
            </w:r>
          </w:p>
        </w:tc>
        <w:tc>
          <w:tcPr>
            <w:tcW w:w="720" w:type="dxa"/>
            <w:shd w:val="clear" w:color="auto" w:fill="auto"/>
            <w:vAlign w:val="center"/>
          </w:tcPr>
          <w:p w:rsidR="000119CF" w:rsidRPr="00A43A63" w:rsidRDefault="000119CF" w:rsidP="00E91B19">
            <w:pPr>
              <w:keepNext/>
              <w:jc w:val="center"/>
              <w:rPr>
                <w:kern w:val="28"/>
                <w:sz w:val="24"/>
                <w:szCs w:val="24"/>
              </w:rPr>
            </w:pPr>
            <w:smartTag w:uri="urn:schemas-microsoft-com:office:smarttags" w:element="metricconverter">
              <w:smartTagPr>
                <w:attr w:name="ProductID" w:val="2007 г"/>
              </w:smartTagPr>
              <w:r w:rsidRPr="00A43A63">
                <w:rPr>
                  <w:kern w:val="28"/>
                  <w:sz w:val="24"/>
                  <w:szCs w:val="24"/>
                </w:rPr>
                <w:t>2007 г</w:t>
              </w:r>
            </w:smartTag>
            <w:r w:rsidRPr="00A43A63">
              <w:rPr>
                <w:kern w:val="28"/>
                <w:sz w:val="24"/>
                <w:szCs w:val="24"/>
              </w:rPr>
              <w:t>.</w:t>
            </w:r>
          </w:p>
        </w:tc>
        <w:tc>
          <w:tcPr>
            <w:tcW w:w="720" w:type="dxa"/>
            <w:shd w:val="clear" w:color="auto" w:fill="auto"/>
            <w:vAlign w:val="center"/>
          </w:tcPr>
          <w:p w:rsidR="000119CF" w:rsidRPr="00A43A63" w:rsidRDefault="000119CF" w:rsidP="00E91B19">
            <w:pPr>
              <w:keepNext/>
              <w:jc w:val="center"/>
              <w:rPr>
                <w:kern w:val="28"/>
                <w:sz w:val="24"/>
                <w:szCs w:val="24"/>
              </w:rPr>
            </w:pPr>
            <w:smartTag w:uri="urn:schemas-microsoft-com:office:smarttags" w:element="metricconverter">
              <w:smartTagPr>
                <w:attr w:name="ProductID" w:val="2008 г"/>
              </w:smartTagPr>
              <w:r>
                <w:rPr>
                  <w:kern w:val="28"/>
                  <w:sz w:val="24"/>
                  <w:szCs w:val="24"/>
                </w:rPr>
                <w:t>2008 г</w:t>
              </w:r>
            </w:smartTag>
            <w:r>
              <w:rPr>
                <w:kern w:val="28"/>
                <w:sz w:val="24"/>
                <w:szCs w:val="24"/>
              </w:rPr>
              <w:t>.</w:t>
            </w:r>
          </w:p>
        </w:tc>
        <w:tc>
          <w:tcPr>
            <w:tcW w:w="900" w:type="dxa"/>
            <w:shd w:val="clear" w:color="auto" w:fill="auto"/>
            <w:vAlign w:val="center"/>
          </w:tcPr>
          <w:p w:rsidR="000119CF" w:rsidRPr="00A43A63" w:rsidRDefault="000119CF" w:rsidP="00E91B19">
            <w:pPr>
              <w:keepNext/>
              <w:jc w:val="center"/>
              <w:rPr>
                <w:kern w:val="28"/>
                <w:sz w:val="24"/>
                <w:szCs w:val="24"/>
              </w:rPr>
            </w:pPr>
            <w:smartTag w:uri="urn:schemas-microsoft-com:office:smarttags" w:element="metricconverter">
              <w:smartTagPr>
                <w:attr w:name="ProductID" w:val="2005 г"/>
              </w:smartTagPr>
              <w:r w:rsidRPr="00A43A63">
                <w:rPr>
                  <w:kern w:val="28"/>
                  <w:sz w:val="24"/>
                  <w:szCs w:val="24"/>
                </w:rPr>
                <w:t>2005 г</w:t>
              </w:r>
            </w:smartTag>
            <w:r w:rsidRPr="00A43A63">
              <w:rPr>
                <w:kern w:val="28"/>
                <w:sz w:val="24"/>
                <w:szCs w:val="24"/>
              </w:rPr>
              <w:t>.</w:t>
            </w:r>
          </w:p>
        </w:tc>
        <w:tc>
          <w:tcPr>
            <w:tcW w:w="947" w:type="dxa"/>
            <w:shd w:val="clear" w:color="auto" w:fill="auto"/>
            <w:vAlign w:val="center"/>
          </w:tcPr>
          <w:p w:rsidR="000119CF" w:rsidRPr="00A43A63" w:rsidRDefault="000119CF" w:rsidP="00E91B19">
            <w:pPr>
              <w:keepNext/>
              <w:jc w:val="center"/>
              <w:rPr>
                <w:kern w:val="28"/>
                <w:sz w:val="24"/>
                <w:szCs w:val="24"/>
              </w:rPr>
            </w:pPr>
            <w:smartTag w:uri="urn:schemas-microsoft-com:office:smarttags" w:element="metricconverter">
              <w:smartTagPr>
                <w:attr w:name="ProductID" w:val="2006 г"/>
              </w:smartTagPr>
              <w:r w:rsidRPr="00A43A63">
                <w:rPr>
                  <w:kern w:val="28"/>
                  <w:sz w:val="24"/>
                  <w:szCs w:val="24"/>
                </w:rPr>
                <w:t>2006 г</w:t>
              </w:r>
            </w:smartTag>
            <w:r w:rsidRPr="00A43A63">
              <w:rPr>
                <w:kern w:val="28"/>
                <w:sz w:val="24"/>
                <w:szCs w:val="24"/>
              </w:rPr>
              <w:t>.</w:t>
            </w:r>
          </w:p>
        </w:tc>
        <w:tc>
          <w:tcPr>
            <w:tcW w:w="834" w:type="dxa"/>
            <w:shd w:val="clear" w:color="auto" w:fill="auto"/>
            <w:vAlign w:val="center"/>
          </w:tcPr>
          <w:p w:rsidR="000119CF" w:rsidRPr="00A43A63" w:rsidRDefault="000119CF" w:rsidP="00E91B19">
            <w:pPr>
              <w:keepNext/>
              <w:jc w:val="center"/>
              <w:rPr>
                <w:kern w:val="28"/>
                <w:sz w:val="24"/>
                <w:szCs w:val="24"/>
              </w:rPr>
            </w:pPr>
            <w:smartTag w:uri="urn:schemas-microsoft-com:office:smarttags" w:element="metricconverter">
              <w:smartTagPr>
                <w:attr w:name="ProductID" w:val="2007 г"/>
              </w:smartTagPr>
              <w:r w:rsidRPr="00A43A63">
                <w:rPr>
                  <w:kern w:val="28"/>
                  <w:sz w:val="24"/>
                  <w:szCs w:val="24"/>
                </w:rPr>
                <w:t>2007 г</w:t>
              </w:r>
            </w:smartTag>
            <w:r w:rsidRPr="00A43A63">
              <w:rPr>
                <w:kern w:val="28"/>
                <w:sz w:val="24"/>
                <w:szCs w:val="24"/>
              </w:rPr>
              <w:t>.</w:t>
            </w:r>
          </w:p>
        </w:tc>
        <w:tc>
          <w:tcPr>
            <w:tcW w:w="931" w:type="dxa"/>
            <w:shd w:val="clear" w:color="auto" w:fill="auto"/>
            <w:vAlign w:val="center"/>
          </w:tcPr>
          <w:p w:rsidR="000119CF" w:rsidRPr="00A43A63" w:rsidRDefault="000119CF" w:rsidP="00E91B19">
            <w:pPr>
              <w:jc w:val="center"/>
              <w:rPr>
                <w:kern w:val="28"/>
                <w:sz w:val="24"/>
                <w:szCs w:val="24"/>
              </w:rPr>
            </w:pPr>
            <w:smartTag w:uri="urn:schemas-microsoft-com:office:smarttags" w:element="metricconverter">
              <w:smartTagPr>
                <w:attr w:name="ProductID" w:val="2008 г"/>
              </w:smartTagPr>
              <w:r>
                <w:rPr>
                  <w:kern w:val="28"/>
                  <w:sz w:val="24"/>
                  <w:szCs w:val="24"/>
                </w:rPr>
                <w:t>2008 г</w:t>
              </w:r>
            </w:smartTag>
            <w:r>
              <w:rPr>
                <w:kern w:val="28"/>
                <w:sz w:val="24"/>
                <w:szCs w:val="24"/>
              </w:rPr>
              <w:t>.</w:t>
            </w:r>
          </w:p>
        </w:tc>
      </w:tr>
      <w:tr w:rsidR="000119CF" w:rsidRPr="00A43A63" w:rsidTr="001A1943">
        <w:trPr>
          <w:trHeight w:val="786"/>
          <w:jc w:val="center"/>
        </w:trPr>
        <w:tc>
          <w:tcPr>
            <w:tcW w:w="2496" w:type="dxa"/>
            <w:shd w:val="clear" w:color="auto" w:fill="auto"/>
            <w:vAlign w:val="center"/>
          </w:tcPr>
          <w:p w:rsidR="000119CF" w:rsidRPr="00A43A63" w:rsidRDefault="000119CF" w:rsidP="00E91B19">
            <w:pPr>
              <w:keepNext/>
              <w:rPr>
                <w:kern w:val="28"/>
                <w:sz w:val="24"/>
                <w:szCs w:val="24"/>
              </w:rPr>
            </w:pPr>
            <w:r w:rsidRPr="00A43A63">
              <w:rPr>
                <w:kern w:val="28"/>
                <w:sz w:val="24"/>
                <w:szCs w:val="24"/>
              </w:rPr>
              <w:t>Зерно</w:t>
            </w:r>
          </w:p>
        </w:tc>
        <w:tc>
          <w:tcPr>
            <w:tcW w:w="74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30</w:t>
            </w:r>
          </w:p>
        </w:tc>
        <w:tc>
          <w:tcPr>
            <w:tcW w:w="720" w:type="dxa"/>
            <w:vAlign w:val="center"/>
          </w:tcPr>
          <w:p w:rsidR="000119CF" w:rsidRPr="00A43A63" w:rsidRDefault="000119CF" w:rsidP="00E91B19">
            <w:pPr>
              <w:keepNext/>
              <w:jc w:val="center"/>
              <w:rPr>
                <w:kern w:val="28"/>
                <w:sz w:val="24"/>
                <w:szCs w:val="24"/>
              </w:rPr>
            </w:pPr>
            <w:r w:rsidRPr="00A43A63">
              <w:rPr>
                <w:kern w:val="28"/>
                <w:sz w:val="24"/>
                <w:szCs w:val="24"/>
              </w:rPr>
              <w:t>27</w:t>
            </w:r>
          </w:p>
        </w:tc>
        <w:tc>
          <w:tcPr>
            <w:tcW w:w="72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14</w:t>
            </w:r>
          </w:p>
        </w:tc>
        <w:tc>
          <w:tcPr>
            <w:tcW w:w="720" w:type="dxa"/>
            <w:shd w:val="clear" w:color="auto" w:fill="auto"/>
            <w:vAlign w:val="center"/>
          </w:tcPr>
          <w:p w:rsidR="000119CF" w:rsidRPr="00A43A63" w:rsidRDefault="000119CF" w:rsidP="00E91B19">
            <w:pPr>
              <w:keepNext/>
              <w:jc w:val="center"/>
              <w:rPr>
                <w:kern w:val="28"/>
                <w:sz w:val="24"/>
                <w:szCs w:val="24"/>
              </w:rPr>
            </w:pPr>
            <w:r>
              <w:rPr>
                <w:kern w:val="28"/>
                <w:sz w:val="24"/>
                <w:szCs w:val="24"/>
              </w:rPr>
              <w:t>155</w:t>
            </w:r>
          </w:p>
        </w:tc>
        <w:tc>
          <w:tcPr>
            <w:tcW w:w="90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1,6</w:t>
            </w:r>
          </w:p>
        </w:tc>
        <w:tc>
          <w:tcPr>
            <w:tcW w:w="947"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1,2</w:t>
            </w:r>
          </w:p>
        </w:tc>
        <w:tc>
          <w:tcPr>
            <w:tcW w:w="83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0,55</w:t>
            </w:r>
          </w:p>
        </w:tc>
        <w:tc>
          <w:tcPr>
            <w:tcW w:w="931" w:type="dxa"/>
            <w:shd w:val="clear" w:color="auto" w:fill="auto"/>
            <w:vAlign w:val="center"/>
          </w:tcPr>
          <w:p w:rsidR="000119CF" w:rsidRPr="001A1943" w:rsidRDefault="000119CF" w:rsidP="00E91B19">
            <w:pPr>
              <w:jc w:val="center"/>
              <w:rPr>
                <w:sz w:val="24"/>
                <w:szCs w:val="24"/>
              </w:rPr>
            </w:pPr>
            <w:r w:rsidRPr="001A1943">
              <w:rPr>
                <w:sz w:val="24"/>
                <w:szCs w:val="24"/>
              </w:rPr>
              <w:t>3,3</w:t>
            </w:r>
          </w:p>
        </w:tc>
      </w:tr>
      <w:tr w:rsidR="000119CF" w:rsidRPr="00A43A63" w:rsidTr="001A1943">
        <w:trPr>
          <w:trHeight w:val="609"/>
          <w:jc w:val="center"/>
        </w:trPr>
        <w:tc>
          <w:tcPr>
            <w:tcW w:w="2496" w:type="dxa"/>
            <w:shd w:val="clear" w:color="auto" w:fill="auto"/>
            <w:vAlign w:val="center"/>
          </w:tcPr>
          <w:p w:rsidR="000119CF" w:rsidRPr="00A43A63" w:rsidRDefault="000119CF" w:rsidP="00E91B19">
            <w:pPr>
              <w:keepNext/>
              <w:rPr>
                <w:kern w:val="28"/>
                <w:sz w:val="24"/>
                <w:szCs w:val="24"/>
              </w:rPr>
            </w:pPr>
            <w:r w:rsidRPr="00A43A63">
              <w:rPr>
                <w:kern w:val="28"/>
                <w:sz w:val="24"/>
                <w:szCs w:val="24"/>
              </w:rPr>
              <w:t>Итого по растениеводству</w:t>
            </w:r>
          </w:p>
        </w:tc>
        <w:tc>
          <w:tcPr>
            <w:tcW w:w="74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30</w:t>
            </w:r>
          </w:p>
        </w:tc>
        <w:tc>
          <w:tcPr>
            <w:tcW w:w="720" w:type="dxa"/>
            <w:vAlign w:val="center"/>
          </w:tcPr>
          <w:p w:rsidR="000119CF" w:rsidRPr="00A43A63" w:rsidRDefault="000119CF" w:rsidP="00E91B19">
            <w:pPr>
              <w:keepNext/>
              <w:jc w:val="center"/>
              <w:rPr>
                <w:kern w:val="28"/>
                <w:sz w:val="24"/>
                <w:szCs w:val="24"/>
              </w:rPr>
            </w:pPr>
            <w:r w:rsidRPr="00A43A63">
              <w:rPr>
                <w:kern w:val="28"/>
                <w:sz w:val="24"/>
                <w:szCs w:val="24"/>
              </w:rPr>
              <w:t>27</w:t>
            </w:r>
          </w:p>
        </w:tc>
        <w:tc>
          <w:tcPr>
            <w:tcW w:w="72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14</w:t>
            </w:r>
          </w:p>
        </w:tc>
        <w:tc>
          <w:tcPr>
            <w:tcW w:w="720" w:type="dxa"/>
            <w:shd w:val="clear" w:color="auto" w:fill="auto"/>
            <w:vAlign w:val="center"/>
          </w:tcPr>
          <w:p w:rsidR="000119CF" w:rsidRPr="00A43A63" w:rsidRDefault="000119CF" w:rsidP="00E91B19">
            <w:pPr>
              <w:keepNext/>
              <w:jc w:val="center"/>
              <w:rPr>
                <w:kern w:val="28"/>
                <w:sz w:val="24"/>
                <w:szCs w:val="24"/>
              </w:rPr>
            </w:pPr>
            <w:r>
              <w:rPr>
                <w:kern w:val="28"/>
                <w:sz w:val="24"/>
                <w:szCs w:val="24"/>
              </w:rPr>
              <w:t>1063</w:t>
            </w:r>
          </w:p>
        </w:tc>
        <w:tc>
          <w:tcPr>
            <w:tcW w:w="90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1,6</w:t>
            </w:r>
          </w:p>
        </w:tc>
        <w:tc>
          <w:tcPr>
            <w:tcW w:w="947"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1,2</w:t>
            </w:r>
          </w:p>
        </w:tc>
        <w:tc>
          <w:tcPr>
            <w:tcW w:w="83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0,55</w:t>
            </w:r>
          </w:p>
        </w:tc>
        <w:tc>
          <w:tcPr>
            <w:tcW w:w="931" w:type="dxa"/>
            <w:shd w:val="clear" w:color="auto" w:fill="auto"/>
            <w:vAlign w:val="center"/>
          </w:tcPr>
          <w:p w:rsidR="000119CF" w:rsidRPr="001A1943" w:rsidRDefault="000119CF" w:rsidP="00E91B19">
            <w:pPr>
              <w:jc w:val="center"/>
              <w:rPr>
                <w:sz w:val="24"/>
                <w:szCs w:val="24"/>
              </w:rPr>
            </w:pPr>
            <w:r w:rsidRPr="001A1943">
              <w:rPr>
                <w:sz w:val="24"/>
                <w:szCs w:val="24"/>
              </w:rPr>
              <w:t>22,7</w:t>
            </w:r>
          </w:p>
        </w:tc>
      </w:tr>
      <w:tr w:rsidR="000119CF" w:rsidRPr="00A43A63" w:rsidTr="001A1943">
        <w:trPr>
          <w:trHeight w:val="609"/>
          <w:jc w:val="center"/>
        </w:trPr>
        <w:tc>
          <w:tcPr>
            <w:tcW w:w="2496" w:type="dxa"/>
            <w:shd w:val="clear" w:color="auto" w:fill="auto"/>
            <w:vAlign w:val="center"/>
          </w:tcPr>
          <w:p w:rsidR="000119CF" w:rsidRPr="00A43A63" w:rsidRDefault="000119CF" w:rsidP="00E91B19">
            <w:pPr>
              <w:keepNext/>
              <w:rPr>
                <w:kern w:val="28"/>
                <w:sz w:val="24"/>
                <w:szCs w:val="24"/>
              </w:rPr>
            </w:pPr>
            <w:r w:rsidRPr="00A43A63">
              <w:rPr>
                <w:kern w:val="28"/>
                <w:sz w:val="24"/>
                <w:szCs w:val="24"/>
              </w:rPr>
              <w:t>Молоко и молочная продукция</w:t>
            </w:r>
          </w:p>
        </w:tc>
        <w:tc>
          <w:tcPr>
            <w:tcW w:w="74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1058</w:t>
            </w:r>
          </w:p>
        </w:tc>
        <w:tc>
          <w:tcPr>
            <w:tcW w:w="720" w:type="dxa"/>
            <w:vAlign w:val="center"/>
          </w:tcPr>
          <w:p w:rsidR="000119CF" w:rsidRPr="00A43A63" w:rsidRDefault="000119CF" w:rsidP="00E91B19">
            <w:pPr>
              <w:keepNext/>
              <w:jc w:val="center"/>
              <w:rPr>
                <w:kern w:val="28"/>
                <w:sz w:val="24"/>
                <w:szCs w:val="24"/>
              </w:rPr>
            </w:pPr>
            <w:r w:rsidRPr="00A43A63">
              <w:rPr>
                <w:kern w:val="28"/>
                <w:sz w:val="24"/>
                <w:szCs w:val="24"/>
              </w:rPr>
              <w:t>1196</w:t>
            </w:r>
          </w:p>
        </w:tc>
        <w:tc>
          <w:tcPr>
            <w:tcW w:w="72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1529</w:t>
            </w:r>
          </w:p>
        </w:tc>
        <w:tc>
          <w:tcPr>
            <w:tcW w:w="720" w:type="dxa"/>
            <w:shd w:val="clear" w:color="auto" w:fill="auto"/>
            <w:vAlign w:val="center"/>
          </w:tcPr>
          <w:p w:rsidR="000119CF" w:rsidRPr="00A43A63" w:rsidRDefault="000119CF" w:rsidP="00E91B19">
            <w:pPr>
              <w:keepNext/>
              <w:jc w:val="center"/>
              <w:rPr>
                <w:kern w:val="28"/>
                <w:sz w:val="24"/>
                <w:szCs w:val="24"/>
              </w:rPr>
            </w:pPr>
            <w:r>
              <w:rPr>
                <w:kern w:val="28"/>
                <w:sz w:val="24"/>
                <w:szCs w:val="24"/>
              </w:rPr>
              <w:t>1627</w:t>
            </w:r>
          </w:p>
        </w:tc>
        <w:tc>
          <w:tcPr>
            <w:tcW w:w="90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56,4</w:t>
            </w:r>
          </w:p>
        </w:tc>
        <w:tc>
          <w:tcPr>
            <w:tcW w:w="947"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52,5</w:t>
            </w:r>
          </w:p>
        </w:tc>
        <w:tc>
          <w:tcPr>
            <w:tcW w:w="83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60,5</w:t>
            </w:r>
          </w:p>
        </w:tc>
        <w:tc>
          <w:tcPr>
            <w:tcW w:w="931" w:type="dxa"/>
            <w:shd w:val="clear" w:color="auto" w:fill="auto"/>
            <w:vAlign w:val="center"/>
          </w:tcPr>
          <w:p w:rsidR="000119CF" w:rsidRPr="001A1943" w:rsidRDefault="000119CF" w:rsidP="00E91B19">
            <w:pPr>
              <w:jc w:val="center"/>
              <w:rPr>
                <w:sz w:val="24"/>
                <w:szCs w:val="24"/>
              </w:rPr>
            </w:pPr>
            <w:r w:rsidRPr="001A1943">
              <w:rPr>
                <w:sz w:val="24"/>
                <w:szCs w:val="24"/>
              </w:rPr>
              <w:t>34,7</w:t>
            </w:r>
          </w:p>
        </w:tc>
      </w:tr>
      <w:tr w:rsidR="000119CF" w:rsidRPr="00A43A63" w:rsidTr="001A1943">
        <w:trPr>
          <w:trHeight w:val="256"/>
          <w:jc w:val="center"/>
        </w:trPr>
        <w:tc>
          <w:tcPr>
            <w:tcW w:w="2496" w:type="dxa"/>
            <w:shd w:val="clear" w:color="auto" w:fill="auto"/>
            <w:vAlign w:val="center"/>
          </w:tcPr>
          <w:p w:rsidR="000119CF" w:rsidRPr="00A43A63" w:rsidRDefault="000119CF" w:rsidP="00E91B19">
            <w:pPr>
              <w:keepNext/>
              <w:rPr>
                <w:kern w:val="28"/>
                <w:sz w:val="24"/>
                <w:szCs w:val="24"/>
              </w:rPr>
            </w:pPr>
            <w:r w:rsidRPr="00A43A63">
              <w:rPr>
                <w:kern w:val="28"/>
                <w:sz w:val="24"/>
                <w:szCs w:val="24"/>
              </w:rPr>
              <w:t>КРС в живой массе</w:t>
            </w:r>
          </w:p>
        </w:tc>
        <w:tc>
          <w:tcPr>
            <w:tcW w:w="74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624</w:t>
            </w:r>
          </w:p>
        </w:tc>
        <w:tc>
          <w:tcPr>
            <w:tcW w:w="720" w:type="dxa"/>
            <w:vAlign w:val="center"/>
          </w:tcPr>
          <w:p w:rsidR="000119CF" w:rsidRPr="00A43A63" w:rsidRDefault="000119CF" w:rsidP="00E91B19">
            <w:pPr>
              <w:keepNext/>
              <w:jc w:val="center"/>
              <w:rPr>
                <w:kern w:val="28"/>
                <w:sz w:val="24"/>
                <w:szCs w:val="24"/>
              </w:rPr>
            </w:pPr>
            <w:r w:rsidRPr="00A43A63">
              <w:rPr>
                <w:kern w:val="28"/>
                <w:sz w:val="24"/>
                <w:szCs w:val="24"/>
              </w:rPr>
              <w:t>957</w:t>
            </w:r>
          </w:p>
        </w:tc>
        <w:tc>
          <w:tcPr>
            <w:tcW w:w="72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950</w:t>
            </w:r>
          </w:p>
        </w:tc>
        <w:tc>
          <w:tcPr>
            <w:tcW w:w="720" w:type="dxa"/>
            <w:shd w:val="clear" w:color="auto" w:fill="auto"/>
            <w:vAlign w:val="center"/>
          </w:tcPr>
          <w:p w:rsidR="000119CF" w:rsidRPr="00A43A63" w:rsidRDefault="000119CF" w:rsidP="00E91B19">
            <w:pPr>
              <w:keepNext/>
              <w:jc w:val="center"/>
              <w:rPr>
                <w:kern w:val="28"/>
                <w:sz w:val="24"/>
                <w:szCs w:val="24"/>
              </w:rPr>
            </w:pPr>
            <w:r>
              <w:rPr>
                <w:kern w:val="28"/>
                <w:sz w:val="24"/>
                <w:szCs w:val="24"/>
              </w:rPr>
              <w:t>1921</w:t>
            </w:r>
          </w:p>
        </w:tc>
        <w:tc>
          <w:tcPr>
            <w:tcW w:w="90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33,3</w:t>
            </w:r>
          </w:p>
        </w:tc>
        <w:tc>
          <w:tcPr>
            <w:tcW w:w="947"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42</w:t>
            </w:r>
          </w:p>
        </w:tc>
        <w:tc>
          <w:tcPr>
            <w:tcW w:w="83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37,6</w:t>
            </w:r>
          </w:p>
        </w:tc>
        <w:tc>
          <w:tcPr>
            <w:tcW w:w="931" w:type="dxa"/>
            <w:shd w:val="clear" w:color="auto" w:fill="auto"/>
            <w:vAlign w:val="center"/>
          </w:tcPr>
          <w:p w:rsidR="000119CF" w:rsidRPr="001A1943" w:rsidRDefault="000119CF" w:rsidP="00E91B19">
            <w:pPr>
              <w:jc w:val="center"/>
              <w:rPr>
                <w:sz w:val="24"/>
                <w:szCs w:val="24"/>
              </w:rPr>
            </w:pPr>
            <w:r w:rsidRPr="001A1943">
              <w:rPr>
                <w:sz w:val="24"/>
                <w:szCs w:val="24"/>
              </w:rPr>
              <w:t>41,0</w:t>
            </w:r>
          </w:p>
        </w:tc>
      </w:tr>
      <w:tr w:rsidR="000119CF" w:rsidRPr="00A43A63" w:rsidTr="001A1943">
        <w:trPr>
          <w:trHeight w:val="557"/>
          <w:jc w:val="center"/>
        </w:trPr>
        <w:tc>
          <w:tcPr>
            <w:tcW w:w="2496" w:type="dxa"/>
            <w:tcBorders>
              <w:bottom w:val="single" w:sz="4" w:space="0" w:color="auto"/>
            </w:tcBorders>
            <w:shd w:val="clear" w:color="auto" w:fill="auto"/>
            <w:vAlign w:val="center"/>
          </w:tcPr>
          <w:p w:rsidR="000119CF" w:rsidRPr="00A43A63" w:rsidRDefault="000119CF" w:rsidP="00E91B19">
            <w:pPr>
              <w:keepNext/>
              <w:rPr>
                <w:kern w:val="28"/>
                <w:sz w:val="24"/>
                <w:szCs w:val="24"/>
              </w:rPr>
            </w:pPr>
            <w:r w:rsidRPr="00A43A63">
              <w:rPr>
                <w:kern w:val="28"/>
                <w:sz w:val="24"/>
                <w:szCs w:val="24"/>
              </w:rPr>
              <w:t>Прочая продукция животноводства</w:t>
            </w:r>
          </w:p>
        </w:tc>
        <w:tc>
          <w:tcPr>
            <w:tcW w:w="744" w:type="dxa"/>
            <w:tcBorders>
              <w:bottom w:val="single" w:sz="4" w:space="0" w:color="auto"/>
            </w:tcBorders>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163</w:t>
            </w:r>
          </w:p>
        </w:tc>
        <w:tc>
          <w:tcPr>
            <w:tcW w:w="720" w:type="dxa"/>
            <w:tcBorders>
              <w:bottom w:val="single" w:sz="4" w:space="0" w:color="auto"/>
            </w:tcBorders>
            <w:vAlign w:val="center"/>
          </w:tcPr>
          <w:p w:rsidR="000119CF" w:rsidRPr="00A43A63" w:rsidRDefault="000119CF" w:rsidP="00E91B19">
            <w:pPr>
              <w:keepNext/>
              <w:jc w:val="center"/>
              <w:rPr>
                <w:kern w:val="28"/>
                <w:sz w:val="24"/>
                <w:szCs w:val="24"/>
              </w:rPr>
            </w:pPr>
            <w:r w:rsidRPr="00A43A63">
              <w:rPr>
                <w:kern w:val="28"/>
                <w:sz w:val="24"/>
                <w:szCs w:val="24"/>
              </w:rPr>
              <w:t>97</w:t>
            </w:r>
          </w:p>
        </w:tc>
        <w:tc>
          <w:tcPr>
            <w:tcW w:w="720" w:type="dxa"/>
            <w:tcBorders>
              <w:bottom w:val="single" w:sz="4" w:space="0" w:color="auto"/>
            </w:tcBorders>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33</w:t>
            </w:r>
          </w:p>
        </w:tc>
        <w:tc>
          <w:tcPr>
            <w:tcW w:w="720" w:type="dxa"/>
            <w:tcBorders>
              <w:bottom w:val="single" w:sz="4" w:space="0" w:color="auto"/>
            </w:tcBorders>
            <w:shd w:val="clear" w:color="auto" w:fill="auto"/>
            <w:vAlign w:val="center"/>
          </w:tcPr>
          <w:p w:rsidR="000119CF" w:rsidRPr="00A43A63" w:rsidRDefault="000119CF" w:rsidP="00E91B19">
            <w:pPr>
              <w:keepNext/>
              <w:jc w:val="center"/>
              <w:rPr>
                <w:kern w:val="28"/>
                <w:sz w:val="24"/>
                <w:szCs w:val="24"/>
              </w:rPr>
            </w:pPr>
            <w:r>
              <w:rPr>
                <w:kern w:val="28"/>
                <w:sz w:val="24"/>
                <w:szCs w:val="24"/>
              </w:rPr>
              <w:t>37</w:t>
            </w:r>
          </w:p>
        </w:tc>
        <w:tc>
          <w:tcPr>
            <w:tcW w:w="900" w:type="dxa"/>
            <w:tcBorders>
              <w:bottom w:val="single" w:sz="4" w:space="0" w:color="auto"/>
            </w:tcBorders>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8,7</w:t>
            </w:r>
          </w:p>
        </w:tc>
        <w:tc>
          <w:tcPr>
            <w:tcW w:w="947" w:type="dxa"/>
            <w:tcBorders>
              <w:bottom w:val="single" w:sz="4" w:space="0" w:color="auto"/>
            </w:tcBorders>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4,3</w:t>
            </w:r>
          </w:p>
        </w:tc>
        <w:tc>
          <w:tcPr>
            <w:tcW w:w="834" w:type="dxa"/>
            <w:tcBorders>
              <w:bottom w:val="single" w:sz="4" w:space="0" w:color="auto"/>
            </w:tcBorders>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1,3</w:t>
            </w:r>
          </w:p>
        </w:tc>
        <w:tc>
          <w:tcPr>
            <w:tcW w:w="931" w:type="dxa"/>
            <w:shd w:val="clear" w:color="auto" w:fill="auto"/>
            <w:vAlign w:val="center"/>
          </w:tcPr>
          <w:p w:rsidR="000119CF" w:rsidRPr="001A1943" w:rsidRDefault="000119CF" w:rsidP="00E91B19">
            <w:pPr>
              <w:jc w:val="center"/>
              <w:rPr>
                <w:sz w:val="24"/>
                <w:szCs w:val="24"/>
              </w:rPr>
            </w:pPr>
            <w:r w:rsidRPr="001A1943">
              <w:rPr>
                <w:sz w:val="24"/>
                <w:szCs w:val="24"/>
              </w:rPr>
              <w:t>0,8</w:t>
            </w:r>
          </w:p>
        </w:tc>
      </w:tr>
      <w:tr w:rsidR="000119CF" w:rsidRPr="00A43A63" w:rsidTr="001A1943">
        <w:trPr>
          <w:trHeight w:val="268"/>
          <w:jc w:val="center"/>
        </w:trPr>
        <w:tc>
          <w:tcPr>
            <w:tcW w:w="2496" w:type="dxa"/>
            <w:shd w:val="clear" w:color="auto" w:fill="auto"/>
            <w:vAlign w:val="center"/>
          </w:tcPr>
          <w:p w:rsidR="000119CF" w:rsidRPr="00A43A63" w:rsidRDefault="000119CF" w:rsidP="00E91B19">
            <w:pPr>
              <w:keepNext/>
              <w:rPr>
                <w:kern w:val="28"/>
                <w:sz w:val="24"/>
                <w:szCs w:val="24"/>
              </w:rPr>
            </w:pPr>
            <w:r w:rsidRPr="00A43A63">
              <w:rPr>
                <w:kern w:val="28"/>
                <w:sz w:val="24"/>
                <w:szCs w:val="24"/>
              </w:rPr>
              <w:t>Итого по животноводству</w:t>
            </w:r>
          </w:p>
        </w:tc>
        <w:tc>
          <w:tcPr>
            <w:tcW w:w="74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1845</w:t>
            </w:r>
          </w:p>
        </w:tc>
        <w:tc>
          <w:tcPr>
            <w:tcW w:w="720" w:type="dxa"/>
            <w:vAlign w:val="center"/>
          </w:tcPr>
          <w:p w:rsidR="000119CF" w:rsidRPr="00A43A63" w:rsidRDefault="000119CF" w:rsidP="00E91B19">
            <w:pPr>
              <w:keepNext/>
              <w:jc w:val="center"/>
              <w:rPr>
                <w:kern w:val="28"/>
                <w:sz w:val="24"/>
                <w:szCs w:val="24"/>
              </w:rPr>
            </w:pPr>
            <w:r w:rsidRPr="00A43A63">
              <w:rPr>
                <w:kern w:val="28"/>
                <w:sz w:val="24"/>
                <w:szCs w:val="24"/>
              </w:rPr>
              <w:t>2250</w:t>
            </w:r>
          </w:p>
        </w:tc>
        <w:tc>
          <w:tcPr>
            <w:tcW w:w="72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2512</w:t>
            </w:r>
          </w:p>
        </w:tc>
        <w:tc>
          <w:tcPr>
            <w:tcW w:w="720" w:type="dxa"/>
            <w:shd w:val="clear" w:color="auto" w:fill="auto"/>
            <w:vAlign w:val="center"/>
          </w:tcPr>
          <w:p w:rsidR="000119CF" w:rsidRPr="00A43A63" w:rsidRDefault="000119CF" w:rsidP="00E91B19">
            <w:pPr>
              <w:keepNext/>
              <w:jc w:val="center"/>
              <w:rPr>
                <w:kern w:val="28"/>
                <w:sz w:val="24"/>
                <w:szCs w:val="24"/>
              </w:rPr>
            </w:pPr>
            <w:r>
              <w:rPr>
                <w:kern w:val="28"/>
                <w:sz w:val="24"/>
                <w:szCs w:val="24"/>
              </w:rPr>
              <w:t>3622</w:t>
            </w:r>
          </w:p>
        </w:tc>
        <w:tc>
          <w:tcPr>
            <w:tcW w:w="90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98,4</w:t>
            </w:r>
          </w:p>
        </w:tc>
        <w:tc>
          <w:tcPr>
            <w:tcW w:w="947"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98,8</w:t>
            </w:r>
          </w:p>
        </w:tc>
        <w:tc>
          <w:tcPr>
            <w:tcW w:w="83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99,45</w:t>
            </w:r>
          </w:p>
        </w:tc>
        <w:tc>
          <w:tcPr>
            <w:tcW w:w="931" w:type="dxa"/>
            <w:shd w:val="clear" w:color="auto" w:fill="auto"/>
            <w:vAlign w:val="center"/>
          </w:tcPr>
          <w:p w:rsidR="000119CF" w:rsidRPr="001A1943" w:rsidRDefault="000119CF" w:rsidP="00E91B19">
            <w:pPr>
              <w:jc w:val="center"/>
              <w:rPr>
                <w:sz w:val="24"/>
                <w:szCs w:val="24"/>
              </w:rPr>
            </w:pPr>
            <w:r w:rsidRPr="001A1943">
              <w:rPr>
                <w:sz w:val="24"/>
                <w:szCs w:val="24"/>
              </w:rPr>
              <w:t>77,3</w:t>
            </w:r>
          </w:p>
        </w:tc>
      </w:tr>
      <w:tr w:rsidR="000119CF" w:rsidRPr="00A43A63" w:rsidTr="001A1943">
        <w:trPr>
          <w:trHeight w:val="268"/>
          <w:jc w:val="center"/>
        </w:trPr>
        <w:tc>
          <w:tcPr>
            <w:tcW w:w="2496" w:type="dxa"/>
            <w:shd w:val="clear" w:color="auto" w:fill="auto"/>
            <w:vAlign w:val="center"/>
          </w:tcPr>
          <w:p w:rsidR="000119CF" w:rsidRPr="00A43A63" w:rsidRDefault="000119CF" w:rsidP="00E91B19">
            <w:pPr>
              <w:keepNext/>
              <w:rPr>
                <w:kern w:val="28"/>
                <w:sz w:val="24"/>
                <w:szCs w:val="24"/>
              </w:rPr>
            </w:pPr>
            <w:r w:rsidRPr="00A43A63">
              <w:rPr>
                <w:kern w:val="28"/>
                <w:sz w:val="24"/>
                <w:szCs w:val="24"/>
              </w:rPr>
              <w:t>Всего по с.-х. организации</w:t>
            </w:r>
          </w:p>
        </w:tc>
        <w:tc>
          <w:tcPr>
            <w:tcW w:w="74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1875</w:t>
            </w:r>
          </w:p>
        </w:tc>
        <w:tc>
          <w:tcPr>
            <w:tcW w:w="720" w:type="dxa"/>
            <w:vAlign w:val="center"/>
          </w:tcPr>
          <w:p w:rsidR="000119CF" w:rsidRPr="00A43A63" w:rsidRDefault="000119CF" w:rsidP="00E91B19">
            <w:pPr>
              <w:keepNext/>
              <w:jc w:val="center"/>
              <w:rPr>
                <w:kern w:val="28"/>
                <w:sz w:val="24"/>
                <w:szCs w:val="24"/>
              </w:rPr>
            </w:pPr>
            <w:r w:rsidRPr="00A43A63">
              <w:rPr>
                <w:kern w:val="28"/>
                <w:sz w:val="24"/>
                <w:szCs w:val="24"/>
              </w:rPr>
              <w:t>2277</w:t>
            </w:r>
          </w:p>
        </w:tc>
        <w:tc>
          <w:tcPr>
            <w:tcW w:w="72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2526</w:t>
            </w:r>
          </w:p>
        </w:tc>
        <w:tc>
          <w:tcPr>
            <w:tcW w:w="720" w:type="dxa"/>
            <w:shd w:val="clear" w:color="auto" w:fill="auto"/>
            <w:vAlign w:val="center"/>
          </w:tcPr>
          <w:p w:rsidR="000119CF" w:rsidRPr="00A43A63" w:rsidRDefault="000119CF" w:rsidP="00E91B19">
            <w:pPr>
              <w:keepNext/>
              <w:jc w:val="center"/>
              <w:rPr>
                <w:kern w:val="28"/>
                <w:sz w:val="24"/>
                <w:szCs w:val="24"/>
              </w:rPr>
            </w:pPr>
            <w:r>
              <w:rPr>
                <w:kern w:val="28"/>
                <w:sz w:val="24"/>
                <w:szCs w:val="24"/>
              </w:rPr>
              <w:t>4685</w:t>
            </w:r>
          </w:p>
        </w:tc>
        <w:tc>
          <w:tcPr>
            <w:tcW w:w="900"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100</w:t>
            </w:r>
          </w:p>
        </w:tc>
        <w:tc>
          <w:tcPr>
            <w:tcW w:w="947"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100</w:t>
            </w:r>
          </w:p>
        </w:tc>
        <w:tc>
          <w:tcPr>
            <w:tcW w:w="834" w:type="dxa"/>
            <w:shd w:val="clear" w:color="auto" w:fill="auto"/>
            <w:vAlign w:val="center"/>
          </w:tcPr>
          <w:p w:rsidR="000119CF" w:rsidRPr="00A43A63" w:rsidRDefault="000119CF" w:rsidP="00E91B19">
            <w:pPr>
              <w:keepNext/>
              <w:jc w:val="center"/>
              <w:rPr>
                <w:kern w:val="28"/>
                <w:sz w:val="24"/>
                <w:szCs w:val="24"/>
              </w:rPr>
            </w:pPr>
            <w:r w:rsidRPr="00A43A63">
              <w:rPr>
                <w:kern w:val="28"/>
                <w:sz w:val="24"/>
                <w:szCs w:val="24"/>
              </w:rPr>
              <w:t>100</w:t>
            </w:r>
          </w:p>
        </w:tc>
        <w:tc>
          <w:tcPr>
            <w:tcW w:w="931" w:type="dxa"/>
            <w:shd w:val="clear" w:color="auto" w:fill="auto"/>
            <w:vAlign w:val="center"/>
          </w:tcPr>
          <w:p w:rsidR="000119CF" w:rsidRPr="00A43A63" w:rsidRDefault="000119CF" w:rsidP="00E91B19">
            <w:pPr>
              <w:jc w:val="center"/>
              <w:rPr>
                <w:kern w:val="28"/>
                <w:sz w:val="24"/>
                <w:szCs w:val="24"/>
              </w:rPr>
            </w:pPr>
            <w:r>
              <w:rPr>
                <w:kern w:val="28"/>
                <w:sz w:val="24"/>
                <w:szCs w:val="24"/>
              </w:rPr>
              <w:t>100</w:t>
            </w:r>
          </w:p>
        </w:tc>
      </w:tr>
    </w:tbl>
    <w:p w:rsidR="000119CF" w:rsidRPr="00A43A63" w:rsidRDefault="000119CF" w:rsidP="000119CF">
      <w:pPr>
        <w:spacing w:line="360" w:lineRule="auto"/>
        <w:jc w:val="both"/>
        <w:rPr>
          <w:i/>
          <w:kern w:val="28"/>
          <w:sz w:val="28"/>
          <w:szCs w:val="28"/>
        </w:rPr>
      </w:pPr>
    </w:p>
    <w:p w:rsidR="000119CF" w:rsidRPr="003313A2" w:rsidRDefault="000119CF" w:rsidP="000119CF">
      <w:pPr>
        <w:spacing w:line="360" w:lineRule="auto"/>
        <w:ind w:firstLine="709"/>
        <w:jc w:val="both"/>
        <w:rPr>
          <w:kern w:val="28"/>
          <w:sz w:val="28"/>
          <w:szCs w:val="28"/>
        </w:rPr>
      </w:pPr>
      <w:r w:rsidRPr="003313A2">
        <w:rPr>
          <w:kern w:val="28"/>
          <w:sz w:val="28"/>
          <w:szCs w:val="28"/>
        </w:rPr>
        <w:t>В растениеводстве следует выделит</w:t>
      </w:r>
      <w:r>
        <w:rPr>
          <w:kern w:val="28"/>
          <w:sz w:val="28"/>
          <w:szCs w:val="28"/>
        </w:rPr>
        <w:t xml:space="preserve">ь зерновые культуры, на которые </w:t>
      </w:r>
      <w:r w:rsidRPr="003313A2">
        <w:rPr>
          <w:kern w:val="28"/>
          <w:sz w:val="28"/>
          <w:szCs w:val="28"/>
        </w:rPr>
        <w:t xml:space="preserve">приходится </w:t>
      </w:r>
      <w:r>
        <w:rPr>
          <w:kern w:val="28"/>
          <w:sz w:val="28"/>
          <w:szCs w:val="28"/>
        </w:rPr>
        <w:t>3,3%</w:t>
      </w:r>
      <w:r w:rsidRPr="003313A2">
        <w:rPr>
          <w:kern w:val="28"/>
          <w:sz w:val="28"/>
          <w:szCs w:val="28"/>
        </w:rPr>
        <w:t xml:space="preserve"> общей денежной выручки отрасли в 200</w:t>
      </w:r>
      <w:r>
        <w:rPr>
          <w:kern w:val="28"/>
          <w:sz w:val="28"/>
          <w:szCs w:val="28"/>
        </w:rPr>
        <w:t>8</w:t>
      </w:r>
      <w:r w:rsidRPr="003313A2">
        <w:rPr>
          <w:kern w:val="28"/>
          <w:sz w:val="28"/>
          <w:szCs w:val="28"/>
        </w:rPr>
        <w:t xml:space="preserve"> году, причем удельный вес зерна за исследуемый период </w:t>
      </w:r>
      <w:r>
        <w:rPr>
          <w:kern w:val="28"/>
          <w:sz w:val="28"/>
          <w:szCs w:val="28"/>
        </w:rPr>
        <w:t>повыс</w:t>
      </w:r>
      <w:r w:rsidRPr="003313A2">
        <w:rPr>
          <w:kern w:val="28"/>
          <w:sz w:val="28"/>
          <w:szCs w:val="28"/>
        </w:rPr>
        <w:t>ился на 1,</w:t>
      </w:r>
      <w:r>
        <w:rPr>
          <w:kern w:val="28"/>
          <w:sz w:val="28"/>
          <w:szCs w:val="28"/>
        </w:rPr>
        <w:t>7</w:t>
      </w:r>
      <w:r w:rsidRPr="003313A2">
        <w:rPr>
          <w:kern w:val="28"/>
          <w:sz w:val="28"/>
          <w:szCs w:val="28"/>
        </w:rPr>
        <w:t xml:space="preserve">%. Анализируя отрасль скотоводства, следует отметить, что хозяйство специализируется на молочной продукции, где на долю молока за данную динамику лет приходится </w:t>
      </w:r>
      <w:r>
        <w:rPr>
          <w:kern w:val="28"/>
          <w:sz w:val="28"/>
          <w:szCs w:val="28"/>
        </w:rPr>
        <w:t>51% (</w:t>
      </w:r>
      <w:r w:rsidRPr="003313A2">
        <w:rPr>
          <w:kern w:val="28"/>
          <w:sz w:val="28"/>
          <w:szCs w:val="28"/>
        </w:rPr>
        <w:t xml:space="preserve">в </w:t>
      </w:r>
      <w:smartTag w:uri="urn:schemas-microsoft-com:office:smarttags" w:element="metricconverter">
        <w:smartTagPr>
          <w:attr w:name="ProductID" w:val="2008 г"/>
        </w:smartTagPr>
        <w:r w:rsidRPr="003313A2">
          <w:rPr>
            <w:kern w:val="28"/>
            <w:sz w:val="28"/>
            <w:szCs w:val="28"/>
          </w:rPr>
          <w:t>200</w:t>
        </w:r>
        <w:r>
          <w:rPr>
            <w:kern w:val="28"/>
            <w:sz w:val="28"/>
            <w:szCs w:val="28"/>
          </w:rPr>
          <w:t>8</w:t>
        </w:r>
        <w:r w:rsidRPr="003313A2">
          <w:rPr>
            <w:kern w:val="28"/>
            <w:sz w:val="28"/>
            <w:szCs w:val="28"/>
          </w:rPr>
          <w:t xml:space="preserve"> г</w:t>
        </w:r>
      </w:smartTag>
      <w:r w:rsidRPr="003313A2">
        <w:rPr>
          <w:kern w:val="28"/>
          <w:sz w:val="28"/>
          <w:szCs w:val="28"/>
        </w:rPr>
        <w:t xml:space="preserve">. </w:t>
      </w:r>
      <w:r>
        <w:rPr>
          <w:kern w:val="28"/>
          <w:sz w:val="28"/>
          <w:szCs w:val="28"/>
        </w:rPr>
        <w:t>снижение</w:t>
      </w:r>
      <w:r w:rsidRPr="003313A2">
        <w:rPr>
          <w:kern w:val="28"/>
          <w:sz w:val="28"/>
          <w:szCs w:val="28"/>
        </w:rPr>
        <w:t xml:space="preserve"> на </w:t>
      </w:r>
      <w:r>
        <w:rPr>
          <w:kern w:val="28"/>
          <w:sz w:val="28"/>
          <w:szCs w:val="28"/>
        </w:rPr>
        <w:t>25,</w:t>
      </w:r>
      <w:r w:rsidRPr="003313A2">
        <w:rPr>
          <w:kern w:val="28"/>
          <w:sz w:val="28"/>
          <w:szCs w:val="28"/>
        </w:rPr>
        <w:t xml:space="preserve">8 % по сравнению с предыдущим годом и на </w:t>
      </w:r>
      <w:r>
        <w:rPr>
          <w:kern w:val="28"/>
          <w:sz w:val="28"/>
          <w:szCs w:val="28"/>
        </w:rPr>
        <w:t>21,7</w:t>
      </w:r>
      <w:r w:rsidRPr="003313A2">
        <w:rPr>
          <w:kern w:val="28"/>
          <w:sz w:val="28"/>
          <w:szCs w:val="28"/>
        </w:rPr>
        <w:t xml:space="preserve"> % - с </w:t>
      </w:r>
      <w:r>
        <w:rPr>
          <w:kern w:val="28"/>
          <w:sz w:val="28"/>
          <w:szCs w:val="28"/>
        </w:rPr>
        <w:t>базисным), на долю мяса 41% (</w:t>
      </w:r>
      <w:r w:rsidRPr="003313A2">
        <w:rPr>
          <w:kern w:val="28"/>
          <w:sz w:val="28"/>
          <w:szCs w:val="28"/>
        </w:rPr>
        <w:t xml:space="preserve">увеличение за </w:t>
      </w:r>
      <w:r>
        <w:rPr>
          <w:kern w:val="28"/>
          <w:sz w:val="28"/>
          <w:szCs w:val="28"/>
        </w:rPr>
        <w:t>четы</w:t>
      </w:r>
      <w:r w:rsidRPr="003313A2">
        <w:rPr>
          <w:kern w:val="28"/>
          <w:sz w:val="28"/>
          <w:szCs w:val="28"/>
        </w:rPr>
        <w:t xml:space="preserve">рехлетний период на </w:t>
      </w:r>
      <w:r>
        <w:rPr>
          <w:kern w:val="28"/>
          <w:sz w:val="28"/>
          <w:szCs w:val="28"/>
        </w:rPr>
        <w:t>7,7</w:t>
      </w:r>
      <w:r w:rsidRPr="003313A2">
        <w:rPr>
          <w:kern w:val="28"/>
          <w:sz w:val="28"/>
          <w:szCs w:val="28"/>
        </w:rPr>
        <w:t>%). Для обобщающей характеристики рассчитывается коэффициент специализации за анализируемый период по формуле:</w:t>
      </w:r>
    </w:p>
    <w:p w:rsidR="000119CF" w:rsidRPr="001D6685" w:rsidRDefault="000119CF" w:rsidP="000119CF">
      <w:pPr>
        <w:spacing w:line="360" w:lineRule="auto"/>
        <w:ind w:firstLine="709"/>
        <w:jc w:val="both"/>
        <w:rPr>
          <w:kern w:val="28"/>
          <w:sz w:val="28"/>
          <w:szCs w:val="28"/>
        </w:rPr>
      </w:pPr>
      <w:r w:rsidRPr="001D6685">
        <w:rPr>
          <w:kern w:val="28"/>
          <w:sz w:val="28"/>
          <w:szCs w:val="28"/>
        </w:rPr>
        <w:t>Кс=100/Ут(2п-1)</w:t>
      </w:r>
    </w:p>
    <w:p w:rsidR="000119CF" w:rsidRPr="001D6685" w:rsidRDefault="000119CF" w:rsidP="000119CF">
      <w:pPr>
        <w:spacing w:line="360" w:lineRule="auto"/>
        <w:ind w:firstLine="709"/>
        <w:jc w:val="both"/>
        <w:rPr>
          <w:kern w:val="28"/>
          <w:sz w:val="28"/>
          <w:szCs w:val="28"/>
        </w:rPr>
      </w:pPr>
      <w:r w:rsidRPr="001D6685">
        <w:rPr>
          <w:kern w:val="28"/>
          <w:sz w:val="28"/>
          <w:szCs w:val="28"/>
        </w:rPr>
        <w:t>где Ут - удельный вес каждого вида продукции в общей товарной продукции;</w:t>
      </w:r>
    </w:p>
    <w:p w:rsidR="000119CF" w:rsidRPr="001D6685" w:rsidRDefault="000119CF" w:rsidP="000119CF">
      <w:pPr>
        <w:spacing w:line="360" w:lineRule="auto"/>
        <w:ind w:firstLine="709"/>
        <w:jc w:val="both"/>
        <w:rPr>
          <w:kern w:val="28"/>
          <w:sz w:val="28"/>
          <w:szCs w:val="28"/>
        </w:rPr>
      </w:pPr>
      <w:r w:rsidRPr="001D6685">
        <w:rPr>
          <w:kern w:val="28"/>
          <w:sz w:val="28"/>
          <w:szCs w:val="28"/>
        </w:rPr>
        <w:t>п - порядковый номер отдельных видов продукции в ранжированном ряду.</w:t>
      </w:r>
    </w:p>
    <w:p w:rsidR="000119CF" w:rsidRPr="001D6685" w:rsidRDefault="000119CF" w:rsidP="000119CF">
      <w:pPr>
        <w:spacing w:line="360" w:lineRule="auto"/>
        <w:ind w:firstLine="709"/>
        <w:jc w:val="both"/>
        <w:rPr>
          <w:kern w:val="28"/>
          <w:sz w:val="28"/>
          <w:szCs w:val="28"/>
        </w:rPr>
      </w:pPr>
      <w:r w:rsidRPr="001D6685">
        <w:rPr>
          <w:kern w:val="28"/>
          <w:sz w:val="28"/>
          <w:szCs w:val="28"/>
        </w:rPr>
        <w:t>Кс(2005г.)=</w:t>
      </w:r>
      <w:r>
        <w:rPr>
          <w:kern w:val="28"/>
          <w:sz w:val="28"/>
          <w:szCs w:val="28"/>
        </w:rPr>
        <w:t xml:space="preserve"> </w:t>
      </w:r>
      <w:r w:rsidRPr="001D6685">
        <w:rPr>
          <w:kern w:val="28"/>
          <w:sz w:val="28"/>
          <w:szCs w:val="28"/>
        </w:rPr>
        <w:t>0,32</w:t>
      </w:r>
    </w:p>
    <w:p w:rsidR="000119CF" w:rsidRPr="001D6685" w:rsidRDefault="000119CF" w:rsidP="000119CF">
      <w:pPr>
        <w:spacing w:line="360" w:lineRule="auto"/>
        <w:ind w:firstLine="709"/>
        <w:jc w:val="both"/>
        <w:rPr>
          <w:kern w:val="28"/>
          <w:sz w:val="28"/>
          <w:szCs w:val="28"/>
        </w:rPr>
      </w:pPr>
      <w:r w:rsidRPr="001D6685">
        <w:rPr>
          <w:kern w:val="28"/>
          <w:sz w:val="28"/>
          <w:szCs w:val="28"/>
        </w:rPr>
        <w:t>Кс(2006г.)= 0,32</w:t>
      </w:r>
    </w:p>
    <w:p w:rsidR="000119CF" w:rsidRDefault="000119CF" w:rsidP="000119CF">
      <w:pPr>
        <w:spacing w:line="360" w:lineRule="auto"/>
        <w:ind w:firstLine="709"/>
        <w:jc w:val="both"/>
        <w:rPr>
          <w:kern w:val="28"/>
          <w:sz w:val="28"/>
          <w:szCs w:val="28"/>
        </w:rPr>
      </w:pPr>
      <w:r w:rsidRPr="001D6685">
        <w:rPr>
          <w:kern w:val="28"/>
          <w:sz w:val="28"/>
          <w:szCs w:val="28"/>
        </w:rPr>
        <w:t>Кс(2007г.)= 0,37</w:t>
      </w:r>
    </w:p>
    <w:p w:rsidR="000119CF" w:rsidRPr="001D6685" w:rsidRDefault="000119CF" w:rsidP="000119CF">
      <w:pPr>
        <w:spacing w:line="360" w:lineRule="auto"/>
        <w:ind w:firstLine="709"/>
        <w:jc w:val="both"/>
        <w:rPr>
          <w:kern w:val="28"/>
          <w:sz w:val="28"/>
          <w:szCs w:val="28"/>
        </w:rPr>
      </w:pPr>
      <w:r>
        <w:rPr>
          <w:kern w:val="28"/>
          <w:sz w:val="28"/>
          <w:szCs w:val="28"/>
        </w:rPr>
        <w:t>Кс(2008</w:t>
      </w:r>
      <w:r w:rsidRPr="001D6685">
        <w:rPr>
          <w:kern w:val="28"/>
          <w:sz w:val="28"/>
          <w:szCs w:val="28"/>
        </w:rPr>
        <w:t>г.)</w:t>
      </w:r>
      <w:r>
        <w:rPr>
          <w:kern w:val="28"/>
          <w:sz w:val="28"/>
          <w:szCs w:val="28"/>
        </w:rPr>
        <w:t>= 0,365</w:t>
      </w:r>
    </w:p>
    <w:p w:rsidR="000119CF" w:rsidRPr="001D6685" w:rsidRDefault="000119CF" w:rsidP="000119CF">
      <w:pPr>
        <w:tabs>
          <w:tab w:val="left" w:pos="0"/>
        </w:tabs>
        <w:spacing w:line="360" w:lineRule="auto"/>
        <w:ind w:firstLine="709"/>
        <w:jc w:val="both"/>
        <w:rPr>
          <w:sz w:val="28"/>
          <w:szCs w:val="28"/>
        </w:rPr>
      </w:pPr>
      <w:r w:rsidRPr="001D6685">
        <w:rPr>
          <w:sz w:val="28"/>
          <w:szCs w:val="28"/>
        </w:rPr>
        <w:t>Ведущей отраслью в хозяйстве является животноводство. В 200</w:t>
      </w:r>
      <w:r>
        <w:rPr>
          <w:sz w:val="28"/>
          <w:szCs w:val="28"/>
        </w:rPr>
        <w:t>8</w:t>
      </w:r>
      <w:r w:rsidRPr="001D6685">
        <w:rPr>
          <w:sz w:val="28"/>
          <w:szCs w:val="28"/>
        </w:rPr>
        <w:t xml:space="preserve"> году на первом месте стоит продажа скота на мясо </w:t>
      </w:r>
      <w:r>
        <w:rPr>
          <w:sz w:val="28"/>
          <w:szCs w:val="28"/>
        </w:rPr>
        <w:t>(впервые за исследуемый период)</w:t>
      </w:r>
      <w:r w:rsidRPr="001D6685">
        <w:rPr>
          <w:sz w:val="28"/>
          <w:szCs w:val="28"/>
        </w:rPr>
        <w:t xml:space="preserve"> – </w:t>
      </w:r>
      <w:r>
        <w:rPr>
          <w:sz w:val="28"/>
          <w:szCs w:val="28"/>
        </w:rPr>
        <w:t>41</w:t>
      </w:r>
      <w:r w:rsidRPr="001D6685">
        <w:rPr>
          <w:sz w:val="28"/>
          <w:szCs w:val="28"/>
        </w:rPr>
        <w:t xml:space="preserve">%, на втором </w:t>
      </w:r>
      <w:r>
        <w:rPr>
          <w:sz w:val="28"/>
          <w:szCs w:val="28"/>
        </w:rPr>
        <w:t xml:space="preserve">молоко </w:t>
      </w:r>
      <w:r w:rsidRPr="001D6685">
        <w:rPr>
          <w:sz w:val="28"/>
          <w:szCs w:val="28"/>
        </w:rPr>
        <w:t xml:space="preserve">–– </w:t>
      </w:r>
      <w:r>
        <w:rPr>
          <w:sz w:val="28"/>
          <w:szCs w:val="28"/>
        </w:rPr>
        <w:t>34,7</w:t>
      </w:r>
      <w:r w:rsidRPr="001D6685">
        <w:rPr>
          <w:sz w:val="28"/>
          <w:szCs w:val="28"/>
        </w:rPr>
        <w:t xml:space="preserve">%, следовательно, хозяйство имеет средний </w:t>
      </w:r>
      <w:r w:rsidRPr="001D6685">
        <w:rPr>
          <w:kern w:val="28"/>
          <w:sz w:val="28"/>
          <w:szCs w:val="28"/>
        </w:rPr>
        <w:t xml:space="preserve">уровень специализации на </w:t>
      </w:r>
      <w:r w:rsidRPr="001D6685">
        <w:rPr>
          <w:sz w:val="28"/>
          <w:szCs w:val="28"/>
        </w:rPr>
        <w:t>молочно-мясном направлении.</w:t>
      </w:r>
    </w:p>
    <w:p w:rsidR="000119CF" w:rsidRPr="001D6685" w:rsidRDefault="000119CF" w:rsidP="000119CF">
      <w:pPr>
        <w:tabs>
          <w:tab w:val="left" w:pos="4059"/>
        </w:tabs>
        <w:spacing w:line="360" w:lineRule="auto"/>
        <w:ind w:firstLine="540"/>
        <w:jc w:val="both"/>
        <w:rPr>
          <w:kern w:val="28"/>
          <w:sz w:val="28"/>
        </w:rPr>
      </w:pPr>
      <w:r w:rsidRPr="001D6685">
        <w:rPr>
          <w:kern w:val="28"/>
          <w:sz w:val="28"/>
        </w:rPr>
        <w:t xml:space="preserve">Необходимо провести анализ  основных экономических показателей деятельности </w:t>
      </w:r>
      <w:r>
        <w:rPr>
          <w:sz w:val="28"/>
          <w:szCs w:val="28"/>
        </w:rPr>
        <w:t>СПК «Дружба»</w:t>
      </w:r>
      <w:r w:rsidRPr="001D6685">
        <w:rPr>
          <w:kern w:val="28"/>
          <w:sz w:val="28"/>
        </w:rPr>
        <w:t xml:space="preserve">.( </w:t>
      </w:r>
      <w:r w:rsidRPr="0015721C">
        <w:rPr>
          <w:kern w:val="28"/>
          <w:sz w:val="28"/>
        </w:rPr>
        <w:t>Прил</w:t>
      </w:r>
      <w:r>
        <w:rPr>
          <w:kern w:val="28"/>
          <w:sz w:val="28"/>
        </w:rPr>
        <w:t>ожение Б</w:t>
      </w:r>
      <w:r w:rsidRPr="0015721C">
        <w:rPr>
          <w:kern w:val="28"/>
          <w:sz w:val="28"/>
        </w:rPr>
        <w:t>).</w:t>
      </w:r>
    </w:p>
    <w:p w:rsidR="000119CF" w:rsidRPr="001D6685" w:rsidRDefault="000119CF" w:rsidP="000119CF">
      <w:pPr>
        <w:tabs>
          <w:tab w:val="left" w:pos="4059"/>
        </w:tabs>
        <w:spacing w:line="360" w:lineRule="auto"/>
        <w:ind w:firstLine="540"/>
        <w:jc w:val="both"/>
        <w:rPr>
          <w:kern w:val="28"/>
          <w:sz w:val="28"/>
        </w:rPr>
      </w:pPr>
      <w:r w:rsidRPr="001D6685">
        <w:rPr>
          <w:kern w:val="28"/>
          <w:sz w:val="28"/>
        </w:rPr>
        <w:t>Уровень производства валовой продукции  на 100  га  сельскохозяйственных угодий в 200</w:t>
      </w:r>
      <w:r>
        <w:rPr>
          <w:kern w:val="28"/>
          <w:sz w:val="28"/>
        </w:rPr>
        <w:t>8</w:t>
      </w:r>
      <w:r w:rsidRPr="001D6685">
        <w:rPr>
          <w:kern w:val="28"/>
          <w:sz w:val="28"/>
        </w:rPr>
        <w:t xml:space="preserve"> году составил  </w:t>
      </w:r>
      <w:r>
        <w:rPr>
          <w:kern w:val="28"/>
          <w:sz w:val="28"/>
        </w:rPr>
        <w:t>202,7</w:t>
      </w:r>
      <w:r w:rsidRPr="001D6685">
        <w:rPr>
          <w:kern w:val="28"/>
          <w:sz w:val="28"/>
        </w:rPr>
        <w:t xml:space="preserve"> тыс. руб., что на </w:t>
      </w:r>
      <w:r>
        <w:rPr>
          <w:kern w:val="28"/>
          <w:sz w:val="28"/>
        </w:rPr>
        <w:t>59,2</w:t>
      </w:r>
      <w:r w:rsidRPr="001D6685">
        <w:rPr>
          <w:kern w:val="28"/>
          <w:sz w:val="28"/>
        </w:rPr>
        <w:t xml:space="preserve"> % больше уровня 2005 года и на </w:t>
      </w:r>
      <w:r>
        <w:rPr>
          <w:kern w:val="28"/>
          <w:sz w:val="28"/>
        </w:rPr>
        <w:t>27,2%</w:t>
      </w:r>
      <w:r w:rsidRPr="001D6685">
        <w:rPr>
          <w:kern w:val="28"/>
          <w:sz w:val="28"/>
        </w:rPr>
        <w:t xml:space="preserve">  </w:t>
      </w:r>
      <w:r>
        <w:rPr>
          <w:kern w:val="28"/>
          <w:sz w:val="28"/>
        </w:rPr>
        <w:t>-</w:t>
      </w:r>
      <w:r w:rsidRPr="001D6685">
        <w:rPr>
          <w:kern w:val="28"/>
          <w:sz w:val="28"/>
        </w:rPr>
        <w:t xml:space="preserve"> </w:t>
      </w:r>
      <w:r>
        <w:rPr>
          <w:kern w:val="28"/>
          <w:sz w:val="28"/>
        </w:rPr>
        <w:t>2007г</w:t>
      </w:r>
      <w:r w:rsidRPr="001D6685">
        <w:rPr>
          <w:kern w:val="28"/>
          <w:sz w:val="28"/>
        </w:rPr>
        <w:t>. При этом данный показатель отрасли растениеводства у</w:t>
      </w:r>
      <w:r>
        <w:rPr>
          <w:kern w:val="28"/>
          <w:sz w:val="28"/>
        </w:rPr>
        <w:t>велич</w:t>
      </w:r>
      <w:r w:rsidRPr="001D6685">
        <w:rPr>
          <w:kern w:val="28"/>
          <w:sz w:val="28"/>
        </w:rPr>
        <w:t xml:space="preserve">ился на </w:t>
      </w:r>
      <w:r>
        <w:rPr>
          <w:kern w:val="28"/>
          <w:sz w:val="28"/>
        </w:rPr>
        <w:t>223,8</w:t>
      </w:r>
      <w:r w:rsidRPr="001D6685">
        <w:rPr>
          <w:kern w:val="28"/>
          <w:sz w:val="28"/>
        </w:rPr>
        <w:t xml:space="preserve"> %, а животноводства – у</w:t>
      </w:r>
      <w:r>
        <w:rPr>
          <w:kern w:val="28"/>
          <w:sz w:val="28"/>
        </w:rPr>
        <w:t>меньш</w:t>
      </w:r>
      <w:r w:rsidRPr="001D6685">
        <w:rPr>
          <w:kern w:val="28"/>
          <w:sz w:val="28"/>
        </w:rPr>
        <w:t xml:space="preserve">ился на </w:t>
      </w:r>
      <w:r>
        <w:rPr>
          <w:kern w:val="28"/>
          <w:sz w:val="28"/>
        </w:rPr>
        <w:t>12,8</w:t>
      </w:r>
      <w:r w:rsidRPr="001D6685">
        <w:rPr>
          <w:kern w:val="28"/>
          <w:sz w:val="28"/>
        </w:rPr>
        <w:t xml:space="preserve">%. В том числе произошло увеличение товарной сельскохозяйственной продукции на </w:t>
      </w:r>
      <w:smartTag w:uri="urn:schemas-microsoft-com:office:smarttags" w:element="metricconverter">
        <w:smartTagPr>
          <w:attr w:name="ProductID" w:val="100 га"/>
        </w:smartTagPr>
        <w:r w:rsidRPr="001D6685">
          <w:rPr>
            <w:kern w:val="28"/>
            <w:sz w:val="28"/>
          </w:rPr>
          <w:t>100 га</w:t>
        </w:r>
      </w:smartTag>
      <w:r w:rsidRPr="001D6685">
        <w:rPr>
          <w:kern w:val="28"/>
          <w:sz w:val="28"/>
        </w:rPr>
        <w:t xml:space="preserve">  на </w:t>
      </w:r>
      <w:r>
        <w:rPr>
          <w:kern w:val="28"/>
          <w:sz w:val="28"/>
        </w:rPr>
        <w:t>153,3</w:t>
      </w:r>
      <w:r w:rsidRPr="001D6685">
        <w:rPr>
          <w:kern w:val="28"/>
          <w:sz w:val="28"/>
        </w:rPr>
        <w:t xml:space="preserve">%  по сравнению с базисным годом и на </w:t>
      </w:r>
      <w:r>
        <w:rPr>
          <w:kern w:val="28"/>
          <w:sz w:val="28"/>
        </w:rPr>
        <w:t>85,4</w:t>
      </w:r>
      <w:r w:rsidRPr="001D6685">
        <w:rPr>
          <w:kern w:val="28"/>
          <w:sz w:val="28"/>
        </w:rPr>
        <w:t xml:space="preserve">% по сравнению с прошлым годом.  </w:t>
      </w:r>
    </w:p>
    <w:p w:rsidR="000119CF" w:rsidRPr="001D6685" w:rsidRDefault="000119CF" w:rsidP="000119CF">
      <w:pPr>
        <w:tabs>
          <w:tab w:val="left" w:pos="4059"/>
        </w:tabs>
        <w:spacing w:line="360" w:lineRule="auto"/>
        <w:ind w:firstLine="540"/>
        <w:jc w:val="both"/>
        <w:rPr>
          <w:kern w:val="28"/>
          <w:sz w:val="28"/>
        </w:rPr>
      </w:pPr>
      <w:r w:rsidRPr="001D6685">
        <w:rPr>
          <w:kern w:val="28"/>
          <w:sz w:val="28"/>
        </w:rPr>
        <w:t xml:space="preserve">Прибыль  в расчете на </w:t>
      </w:r>
      <w:smartTag w:uri="urn:schemas-microsoft-com:office:smarttags" w:element="metricconverter">
        <w:smartTagPr>
          <w:attr w:name="ProductID" w:val="100 га"/>
        </w:smartTagPr>
        <w:r w:rsidRPr="001D6685">
          <w:rPr>
            <w:kern w:val="28"/>
            <w:sz w:val="28"/>
          </w:rPr>
          <w:t>100 га</w:t>
        </w:r>
      </w:smartTag>
      <w:r w:rsidRPr="001D6685">
        <w:rPr>
          <w:kern w:val="28"/>
          <w:sz w:val="28"/>
        </w:rPr>
        <w:t xml:space="preserve"> сельскохозяйственных угодий  от реализации продукции в </w:t>
      </w:r>
      <w:smartTag w:uri="urn:schemas-microsoft-com:office:smarttags" w:element="metricconverter">
        <w:smartTagPr>
          <w:attr w:name="ProductID" w:val="2008 г"/>
        </w:smartTagPr>
        <w:r w:rsidRPr="001D6685">
          <w:rPr>
            <w:kern w:val="28"/>
            <w:sz w:val="28"/>
          </w:rPr>
          <w:t>200</w:t>
        </w:r>
        <w:r>
          <w:rPr>
            <w:kern w:val="28"/>
            <w:sz w:val="28"/>
          </w:rPr>
          <w:t>8</w:t>
        </w:r>
        <w:r w:rsidRPr="001D6685">
          <w:rPr>
            <w:kern w:val="28"/>
            <w:sz w:val="28"/>
          </w:rPr>
          <w:t xml:space="preserve"> г</w:t>
        </w:r>
      </w:smartTag>
      <w:r w:rsidRPr="001D6685">
        <w:rPr>
          <w:kern w:val="28"/>
          <w:sz w:val="28"/>
        </w:rPr>
        <w:t xml:space="preserve">. </w:t>
      </w:r>
      <w:r>
        <w:rPr>
          <w:kern w:val="28"/>
          <w:sz w:val="28"/>
        </w:rPr>
        <w:t xml:space="preserve">значительно </w:t>
      </w:r>
      <w:r w:rsidRPr="001D6685">
        <w:rPr>
          <w:kern w:val="28"/>
          <w:sz w:val="28"/>
        </w:rPr>
        <w:t xml:space="preserve">возросла </w:t>
      </w:r>
      <w:r>
        <w:rPr>
          <w:kern w:val="28"/>
          <w:sz w:val="28"/>
        </w:rPr>
        <w:t xml:space="preserve">в отчетном году по сравнению с предыдущим периодом примерно на 7 </w:t>
      </w:r>
      <w:r w:rsidRPr="001D6685">
        <w:rPr>
          <w:kern w:val="28"/>
          <w:sz w:val="28"/>
        </w:rPr>
        <w:t xml:space="preserve">тыс. руб., </w:t>
      </w:r>
      <w:r>
        <w:rPr>
          <w:kern w:val="28"/>
          <w:sz w:val="28"/>
        </w:rPr>
        <w:t>превысив уровень предыдущего года на 353,1%.</w:t>
      </w:r>
    </w:p>
    <w:p w:rsidR="000119CF" w:rsidRPr="00B8491B" w:rsidRDefault="000119CF" w:rsidP="000119CF">
      <w:pPr>
        <w:tabs>
          <w:tab w:val="left" w:pos="4059"/>
        </w:tabs>
        <w:spacing w:line="360" w:lineRule="auto"/>
        <w:ind w:firstLine="540"/>
        <w:jc w:val="both"/>
        <w:rPr>
          <w:kern w:val="28"/>
          <w:sz w:val="28"/>
        </w:rPr>
      </w:pPr>
      <w:r w:rsidRPr="001D6685">
        <w:rPr>
          <w:kern w:val="28"/>
          <w:sz w:val="28"/>
        </w:rPr>
        <w:t xml:space="preserve">Рассмотрим  производительность и оплату труда. Производство валовой сельскохозяйственной продукции на 1 чел.-час.  прямых затрат в отчетном году  увеличилась на </w:t>
      </w:r>
      <w:r>
        <w:rPr>
          <w:kern w:val="28"/>
          <w:sz w:val="28"/>
        </w:rPr>
        <w:t>100,7</w:t>
      </w:r>
      <w:r w:rsidRPr="001D6685">
        <w:rPr>
          <w:kern w:val="28"/>
          <w:sz w:val="28"/>
        </w:rPr>
        <w:t xml:space="preserve"> руб. по сравнению с  базисным годом, а по сравнению с прошлым годом  - на </w:t>
      </w:r>
      <w:r>
        <w:rPr>
          <w:kern w:val="28"/>
          <w:sz w:val="28"/>
        </w:rPr>
        <w:t>58,6</w:t>
      </w:r>
      <w:r w:rsidRPr="001D6685">
        <w:rPr>
          <w:kern w:val="28"/>
          <w:sz w:val="28"/>
        </w:rPr>
        <w:t xml:space="preserve"> руб.</w:t>
      </w:r>
    </w:p>
    <w:p w:rsidR="000119CF" w:rsidRPr="00B8491B" w:rsidRDefault="000119CF" w:rsidP="000119CF">
      <w:pPr>
        <w:tabs>
          <w:tab w:val="left" w:pos="4059"/>
        </w:tabs>
        <w:spacing w:line="360" w:lineRule="auto"/>
        <w:ind w:firstLine="540"/>
        <w:jc w:val="both"/>
        <w:rPr>
          <w:kern w:val="28"/>
          <w:sz w:val="28"/>
        </w:rPr>
      </w:pPr>
      <w:r w:rsidRPr="00B8491B">
        <w:rPr>
          <w:kern w:val="28"/>
          <w:sz w:val="28"/>
        </w:rPr>
        <w:t>Также увеличилась и оплата 1 чел.-час. в целом по производству.   В  200</w:t>
      </w:r>
      <w:r>
        <w:rPr>
          <w:kern w:val="28"/>
          <w:sz w:val="28"/>
        </w:rPr>
        <w:t>8</w:t>
      </w:r>
      <w:r w:rsidRPr="00B8491B">
        <w:rPr>
          <w:kern w:val="28"/>
          <w:sz w:val="28"/>
        </w:rPr>
        <w:t xml:space="preserve"> году она  составила </w:t>
      </w:r>
      <w:r>
        <w:rPr>
          <w:kern w:val="28"/>
          <w:sz w:val="28"/>
        </w:rPr>
        <w:t>45,2</w:t>
      </w:r>
      <w:r w:rsidRPr="00B8491B">
        <w:rPr>
          <w:kern w:val="28"/>
          <w:sz w:val="28"/>
        </w:rPr>
        <w:t xml:space="preserve">  руб., что на </w:t>
      </w:r>
      <w:r>
        <w:rPr>
          <w:kern w:val="28"/>
          <w:sz w:val="28"/>
        </w:rPr>
        <w:t>31,2</w:t>
      </w:r>
      <w:r w:rsidRPr="00B8491B">
        <w:rPr>
          <w:kern w:val="28"/>
          <w:sz w:val="28"/>
        </w:rPr>
        <w:t xml:space="preserve"> руб. больше 2005 года и на </w:t>
      </w:r>
      <w:r>
        <w:rPr>
          <w:kern w:val="28"/>
          <w:sz w:val="28"/>
        </w:rPr>
        <w:t>19,7</w:t>
      </w:r>
      <w:r w:rsidRPr="00B8491B">
        <w:rPr>
          <w:kern w:val="28"/>
          <w:sz w:val="28"/>
        </w:rPr>
        <w:t xml:space="preserve"> руб. больше 200</w:t>
      </w:r>
      <w:r>
        <w:rPr>
          <w:kern w:val="28"/>
          <w:sz w:val="28"/>
        </w:rPr>
        <w:t>7</w:t>
      </w:r>
      <w:r w:rsidRPr="00B8491B">
        <w:rPr>
          <w:kern w:val="28"/>
          <w:sz w:val="28"/>
        </w:rPr>
        <w:t xml:space="preserve"> года.</w:t>
      </w:r>
    </w:p>
    <w:p w:rsidR="000119CF" w:rsidRPr="00B8491B" w:rsidRDefault="000119CF" w:rsidP="000119CF">
      <w:pPr>
        <w:tabs>
          <w:tab w:val="left" w:pos="4059"/>
        </w:tabs>
        <w:spacing w:line="360" w:lineRule="auto"/>
        <w:ind w:firstLine="540"/>
        <w:jc w:val="both"/>
        <w:rPr>
          <w:kern w:val="28"/>
          <w:sz w:val="28"/>
        </w:rPr>
      </w:pPr>
      <w:r w:rsidRPr="00B8491B">
        <w:rPr>
          <w:kern w:val="28"/>
          <w:sz w:val="28"/>
        </w:rPr>
        <w:t>Рассмотрим  эффективность производственных затрат и основных средств. Производство валовой продукции на 100 руб. основных средств в 200</w:t>
      </w:r>
      <w:r>
        <w:rPr>
          <w:kern w:val="28"/>
          <w:sz w:val="28"/>
        </w:rPr>
        <w:t>8</w:t>
      </w:r>
      <w:r w:rsidRPr="00B8491B">
        <w:rPr>
          <w:kern w:val="28"/>
          <w:sz w:val="28"/>
        </w:rPr>
        <w:t xml:space="preserve">г. составило </w:t>
      </w:r>
      <w:r>
        <w:rPr>
          <w:kern w:val="28"/>
          <w:sz w:val="28"/>
        </w:rPr>
        <w:t>40</w:t>
      </w:r>
      <w:r w:rsidRPr="00B8491B">
        <w:rPr>
          <w:kern w:val="28"/>
          <w:sz w:val="28"/>
        </w:rPr>
        <w:t xml:space="preserve"> руб., что на </w:t>
      </w:r>
      <w:r>
        <w:rPr>
          <w:kern w:val="28"/>
          <w:sz w:val="28"/>
        </w:rPr>
        <w:t>82,6</w:t>
      </w:r>
      <w:r w:rsidRPr="00B8491B">
        <w:rPr>
          <w:kern w:val="28"/>
          <w:sz w:val="28"/>
        </w:rPr>
        <w:t xml:space="preserve"> % превышает показатель 2005г. и на </w:t>
      </w:r>
      <w:r>
        <w:rPr>
          <w:kern w:val="28"/>
          <w:sz w:val="28"/>
        </w:rPr>
        <w:t>46,5</w:t>
      </w:r>
      <w:r w:rsidRPr="00B8491B">
        <w:rPr>
          <w:kern w:val="28"/>
          <w:sz w:val="28"/>
        </w:rPr>
        <w:t>% - показатель предыдущего. Производство валовой продукции на 100 руб. производственных затрат в 200</w:t>
      </w:r>
      <w:r>
        <w:rPr>
          <w:kern w:val="28"/>
          <w:sz w:val="28"/>
        </w:rPr>
        <w:t>8</w:t>
      </w:r>
      <w:r w:rsidRPr="00B8491B">
        <w:rPr>
          <w:kern w:val="28"/>
          <w:sz w:val="28"/>
        </w:rPr>
        <w:t xml:space="preserve"> году составило </w:t>
      </w:r>
      <w:r>
        <w:rPr>
          <w:kern w:val="28"/>
          <w:sz w:val="28"/>
        </w:rPr>
        <w:t>109,1</w:t>
      </w:r>
      <w:r w:rsidRPr="00B8491B">
        <w:rPr>
          <w:kern w:val="28"/>
          <w:sz w:val="28"/>
        </w:rPr>
        <w:t xml:space="preserve"> руб. что на </w:t>
      </w:r>
      <w:r>
        <w:rPr>
          <w:kern w:val="28"/>
          <w:sz w:val="28"/>
        </w:rPr>
        <w:t>8,4</w:t>
      </w:r>
      <w:r w:rsidRPr="00B8491B">
        <w:rPr>
          <w:kern w:val="28"/>
          <w:sz w:val="28"/>
        </w:rPr>
        <w:t xml:space="preserve"> руб. больше уровня 2005 года и на </w:t>
      </w:r>
      <w:r>
        <w:rPr>
          <w:kern w:val="28"/>
          <w:sz w:val="28"/>
        </w:rPr>
        <w:t>6,2</w:t>
      </w:r>
      <w:r w:rsidRPr="00B8491B">
        <w:rPr>
          <w:kern w:val="28"/>
          <w:sz w:val="28"/>
        </w:rPr>
        <w:t xml:space="preserve"> руб. больше 200</w:t>
      </w:r>
      <w:r>
        <w:rPr>
          <w:kern w:val="28"/>
          <w:sz w:val="28"/>
        </w:rPr>
        <w:t>7</w:t>
      </w:r>
      <w:r w:rsidRPr="00B8491B">
        <w:rPr>
          <w:kern w:val="28"/>
          <w:sz w:val="28"/>
        </w:rPr>
        <w:t xml:space="preserve"> года.</w:t>
      </w:r>
    </w:p>
    <w:p w:rsidR="000119CF" w:rsidRPr="00B8491B" w:rsidRDefault="000119CF" w:rsidP="000119CF">
      <w:pPr>
        <w:tabs>
          <w:tab w:val="left" w:pos="4059"/>
        </w:tabs>
        <w:spacing w:line="360" w:lineRule="auto"/>
        <w:ind w:firstLine="540"/>
        <w:jc w:val="both"/>
        <w:rPr>
          <w:kern w:val="28"/>
          <w:sz w:val="28"/>
        </w:rPr>
      </w:pPr>
      <w:r w:rsidRPr="00B8491B">
        <w:rPr>
          <w:kern w:val="28"/>
          <w:sz w:val="28"/>
        </w:rPr>
        <w:t>Уровень рентабельности продаж в 200</w:t>
      </w:r>
      <w:r>
        <w:rPr>
          <w:kern w:val="28"/>
          <w:sz w:val="28"/>
        </w:rPr>
        <w:t>8</w:t>
      </w:r>
      <w:r w:rsidRPr="00B8491B">
        <w:rPr>
          <w:kern w:val="28"/>
          <w:sz w:val="28"/>
        </w:rPr>
        <w:t xml:space="preserve"> году составил </w:t>
      </w:r>
      <w:r>
        <w:rPr>
          <w:kern w:val="28"/>
          <w:sz w:val="28"/>
        </w:rPr>
        <w:t>6,5</w:t>
      </w:r>
      <w:r w:rsidRPr="00B8491B">
        <w:rPr>
          <w:kern w:val="28"/>
          <w:sz w:val="28"/>
        </w:rPr>
        <w:t xml:space="preserve"> %, по отношению к 2005 году он у</w:t>
      </w:r>
      <w:r>
        <w:rPr>
          <w:kern w:val="28"/>
          <w:sz w:val="28"/>
        </w:rPr>
        <w:t>велич</w:t>
      </w:r>
      <w:r w:rsidRPr="00B8491B">
        <w:rPr>
          <w:kern w:val="28"/>
          <w:sz w:val="28"/>
        </w:rPr>
        <w:t xml:space="preserve">ился на </w:t>
      </w:r>
      <w:r>
        <w:rPr>
          <w:kern w:val="28"/>
          <w:sz w:val="28"/>
        </w:rPr>
        <w:t>1,2</w:t>
      </w:r>
      <w:r w:rsidRPr="00B8491B">
        <w:rPr>
          <w:kern w:val="28"/>
          <w:sz w:val="28"/>
        </w:rPr>
        <w:t xml:space="preserve"> %,</w:t>
      </w:r>
      <w:r>
        <w:rPr>
          <w:kern w:val="28"/>
          <w:sz w:val="28"/>
        </w:rPr>
        <w:t xml:space="preserve"> </w:t>
      </w:r>
      <w:r w:rsidRPr="00B8491B">
        <w:rPr>
          <w:kern w:val="28"/>
          <w:sz w:val="28"/>
        </w:rPr>
        <w:t>а по отношению к 200</w:t>
      </w:r>
      <w:r>
        <w:rPr>
          <w:kern w:val="28"/>
          <w:sz w:val="28"/>
        </w:rPr>
        <w:t>7</w:t>
      </w:r>
      <w:r w:rsidRPr="00B8491B">
        <w:rPr>
          <w:kern w:val="28"/>
          <w:sz w:val="28"/>
        </w:rPr>
        <w:t xml:space="preserve"> году </w:t>
      </w:r>
      <w:r>
        <w:rPr>
          <w:kern w:val="28"/>
          <w:sz w:val="28"/>
        </w:rPr>
        <w:t>-</w:t>
      </w:r>
      <w:r w:rsidRPr="00B8491B">
        <w:rPr>
          <w:kern w:val="28"/>
          <w:sz w:val="28"/>
        </w:rPr>
        <w:t xml:space="preserve"> на </w:t>
      </w:r>
      <w:r>
        <w:rPr>
          <w:kern w:val="28"/>
          <w:sz w:val="28"/>
        </w:rPr>
        <w:t>3,9</w:t>
      </w:r>
      <w:r w:rsidRPr="00B8491B">
        <w:rPr>
          <w:kern w:val="28"/>
          <w:sz w:val="28"/>
        </w:rPr>
        <w:t xml:space="preserve">%. </w:t>
      </w:r>
    </w:p>
    <w:p w:rsidR="000119CF" w:rsidRDefault="000119CF" w:rsidP="000119CF">
      <w:pPr>
        <w:tabs>
          <w:tab w:val="left" w:pos="4059"/>
        </w:tabs>
        <w:spacing w:line="360" w:lineRule="auto"/>
        <w:ind w:firstLine="540"/>
        <w:jc w:val="both"/>
        <w:rPr>
          <w:kern w:val="28"/>
          <w:sz w:val="28"/>
        </w:rPr>
      </w:pPr>
      <w:r>
        <w:rPr>
          <w:kern w:val="28"/>
          <w:sz w:val="28"/>
        </w:rPr>
        <w:t>Отношение прибыли</w:t>
      </w:r>
      <w:r w:rsidRPr="00B8491B">
        <w:rPr>
          <w:kern w:val="28"/>
          <w:sz w:val="28"/>
        </w:rPr>
        <w:t xml:space="preserve"> к основным производственным средствам сельскохозяйственного назначения в отчетном году составило </w:t>
      </w:r>
      <w:r>
        <w:rPr>
          <w:kern w:val="28"/>
          <w:sz w:val="28"/>
        </w:rPr>
        <w:t>2,1</w:t>
      </w:r>
      <w:r w:rsidRPr="00B8491B">
        <w:rPr>
          <w:kern w:val="28"/>
          <w:sz w:val="28"/>
        </w:rPr>
        <w:t xml:space="preserve">%, что на </w:t>
      </w:r>
      <w:r>
        <w:rPr>
          <w:kern w:val="28"/>
          <w:sz w:val="28"/>
        </w:rPr>
        <w:t>1,5</w:t>
      </w:r>
      <w:r w:rsidRPr="00B8491B">
        <w:rPr>
          <w:kern w:val="28"/>
          <w:sz w:val="28"/>
        </w:rPr>
        <w:t xml:space="preserve">% </w:t>
      </w:r>
      <w:r>
        <w:rPr>
          <w:kern w:val="28"/>
          <w:sz w:val="28"/>
        </w:rPr>
        <w:t>бол</w:t>
      </w:r>
      <w:r w:rsidRPr="00B8491B">
        <w:rPr>
          <w:kern w:val="28"/>
          <w:sz w:val="28"/>
        </w:rPr>
        <w:t xml:space="preserve">ьше базисного года и на </w:t>
      </w:r>
      <w:r>
        <w:rPr>
          <w:kern w:val="28"/>
          <w:sz w:val="28"/>
        </w:rPr>
        <w:t>1,7</w:t>
      </w:r>
      <w:r w:rsidRPr="00B8491B">
        <w:rPr>
          <w:kern w:val="28"/>
          <w:sz w:val="28"/>
        </w:rPr>
        <w:t>% больше прошлого года. Следовательно, прибыль организации в отчетном году увеличилась по сравнению с прошлым годом</w:t>
      </w:r>
      <w:r>
        <w:rPr>
          <w:kern w:val="28"/>
          <w:sz w:val="28"/>
        </w:rPr>
        <w:t xml:space="preserve"> и</w:t>
      </w:r>
      <w:r w:rsidRPr="00B8491B">
        <w:rPr>
          <w:kern w:val="28"/>
          <w:sz w:val="28"/>
        </w:rPr>
        <w:t xml:space="preserve"> по сравнению с базисным годом.</w:t>
      </w:r>
    </w:p>
    <w:p w:rsidR="000119CF" w:rsidRDefault="000119CF" w:rsidP="000119CF">
      <w:pPr>
        <w:spacing w:line="360" w:lineRule="auto"/>
        <w:ind w:firstLine="540"/>
        <w:jc w:val="both"/>
        <w:rPr>
          <w:kern w:val="28"/>
          <w:sz w:val="28"/>
        </w:rPr>
      </w:pPr>
      <w:r w:rsidRPr="009020E9">
        <w:rPr>
          <w:kern w:val="28"/>
          <w:sz w:val="28"/>
        </w:rPr>
        <w:t>Одной из важнейших характеристик финансового состояния предприятия,</w:t>
      </w:r>
      <w:r w:rsidRPr="00F147BD">
        <w:rPr>
          <w:kern w:val="28"/>
          <w:sz w:val="28"/>
        </w:rPr>
        <w:t xml:space="preserve"> его независимости от заемных источников средств является коэффициент автономии. Нормальное значение этого коэффициента оценивается на уровне 0,6. Это означает, что все обязательства предприятия могут быть покрыты его собственными средствами. В нашем случае очевидно, что коэффициент превышает о</w:t>
      </w:r>
      <w:r>
        <w:rPr>
          <w:kern w:val="28"/>
          <w:sz w:val="28"/>
        </w:rPr>
        <w:t>птимальное значение. В 2005,</w:t>
      </w:r>
      <w:r w:rsidRPr="00F147BD">
        <w:rPr>
          <w:kern w:val="28"/>
          <w:sz w:val="28"/>
        </w:rPr>
        <w:t xml:space="preserve"> 2007</w:t>
      </w:r>
      <w:r>
        <w:rPr>
          <w:kern w:val="28"/>
          <w:sz w:val="28"/>
        </w:rPr>
        <w:t xml:space="preserve"> и 2008</w:t>
      </w:r>
      <w:r w:rsidRPr="00F147BD">
        <w:rPr>
          <w:kern w:val="28"/>
          <w:sz w:val="28"/>
        </w:rPr>
        <w:t xml:space="preserve"> годах его значение составило 0,84, в 2006 - 0,83. Превышение коэффициентом нормального уровня свидетельствует о недостаточности привлечения заемных средств. В данном случае именно долгосрочных кредитов, которые расширял</w:t>
      </w:r>
      <w:r>
        <w:rPr>
          <w:kern w:val="28"/>
          <w:sz w:val="28"/>
        </w:rPr>
        <w:t>и бы возможности инвестирования (таблица 2.3).</w:t>
      </w:r>
    </w:p>
    <w:p w:rsidR="001A1943" w:rsidRDefault="001A1943" w:rsidP="000119CF">
      <w:pPr>
        <w:tabs>
          <w:tab w:val="left" w:pos="4059"/>
        </w:tabs>
        <w:spacing w:line="360" w:lineRule="auto"/>
        <w:ind w:firstLine="540"/>
        <w:jc w:val="both"/>
        <w:rPr>
          <w:sz w:val="28"/>
          <w:szCs w:val="28"/>
        </w:rPr>
      </w:pPr>
    </w:p>
    <w:p w:rsidR="000119CF" w:rsidRPr="00F147BD" w:rsidRDefault="000119CF" w:rsidP="000119CF">
      <w:pPr>
        <w:tabs>
          <w:tab w:val="left" w:pos="4059"/>
        </w:tabs>
        <w:spacing w:line="360" w:lineRule="auto"/>
        <w:ind w:firstLine="540"/>
        <w:jc w:val="both"/>
        <w:rPr>
          <w:kern w:val="28"/>
          <w:sz w:val="28"/>
          <w:szCs w:val="28"/>
        </w:rPr>
      </w:pPr>
      <w:r w:rsidRPr="0015721C">
        <w:rPr>
          <w:sz w:val="28"/>
          <w:szCs w:val="28"/>
        </w:rPr>
        <w:t>Таблица</w:t>
      </w:r>
      <w:r>
        <w:rPr>
          <w:sz w:val="28"/>
          <w:szCs w:val="28"/>
        </w:rPr>
        <w:t xml:space="preserve"> 2.3</w:t>
      </w:r>
      <w:r w:rsidRPr="00BC60E2">
        <w:rPr>
          <w:i/>
          <w:sz w:val="28"/>
          <w:szCs w:val="28"/>
        </w:rPr>
        <w:t xml:space="preserve"> </w:t>
      </w:r>
      <w:r>
        <w:rPr>
          <w:sz w:val="28"/>
          <w:szCs w:val="28"/>
        </w:rPr>
        <w:t xml:space="preserve"> - </w:t>
      </w:r>
      <w:r w:rsidRPr="00F147BD">
        <w:rPr>
          <w:sz w:val="28"/>
          <w:szCs w:val="28"/>
        </w:rPr>
        <w:t>Финансовые показатели</w:t>
      </w:r>
      <w:r>
        <w:rPr>
          <w:sz w:val="28"/>
          <w:szCs w:val="28"/>
        </w:rPr>
        <w:t xml:space="preserve"> деятельности предприятия</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1194"/>
        <w:gridCol w:w="900"/>
        <w:gridCol w:w="900"/>
        <w:gridCol w:w="854"/>
        <w:gridCol w:w="946"/>
        <w:gridCol w:w="1080"/>
        <w:gridCol w:w="900"/>
      </w:tblGrid>
      <w:tr w:rsidR="000119CF" w:rsidRPr="002D4C47" w:rsidTr="002D4C47">
        <w:trPr>
          <w:trHeight w:val="278"/>
        </w:trPr>
        <w:tc>
          <w:tcPr>
            <w:tcW w:w="2334" w:type="dxa"/>
            <w:vMerge w:val="restart"/>
            <w:vAlign w:val="center"/>
          </w:tcPr>
          <w:p w:rsidR="000119CF" w:rsidRPr="002D4C47" w:rsidRDefault="000119CF" w:rsidP="002D4C47">
            <w:pPr>
              <w:tabs>
                <w:tab w:val="left" w:pos="4059"/>
              </w:tabs>
              <w:jc w:val="center"/>
              <w:rPr>
                <w:sz w:val="24"/>
                <w:szCs w:val="24"/>
              </w:rPr>
            </w:pPr>
            <w:r w:rsidRPr="002D4C47">
              <w:rPr>
                <w:sz w:val="24"/>
                <w:szCs w:val="24"/>
              </w:rPr>
              <w:t>Показатели</w:t>
            </w:r>
          </w:p>
        </w:tc>
        <w:tc>
          <w:tcPr>
            <w:tcW w:w="3848" w:type="dxa"/>
            <w:gridSpan w:val="4"/>
          </w:tcPr>
          <w:p w:rsidR="000119CF" w:rsidRPr="002D4C47" w:rsidRDefault="000119CF" w:rsidP="002D4C47">
            <w:pPr>
              <w:tabs>
                <w:tab w:val="left" w:pos="4059"/>
              </w:tabs>
              <w:jc w:val="center"/>
              <w:rPr>
                <w:sz w:val="24"/>
                <w:szCs w:val="24"/>
              </w:rPr>
            </w:pPr>
            <w:r w:rsidRPr="002D4C47">
              <w:rPr>
                <w:sz w:val="24"/>
                <w:szCs w:val="24"/>
              </w:rPr>
              <w:t>Годы</w:t>
            </w:r>
          </w:p>
          <w:p w:rsidR="000119CF" w:rsidRPr="002D4C47" w:rsidRDefault="000119CF" w:rsidP="002D4C47">
            <w:pPr>
              <w:tabs>
                <w:tab w:val="left" w:pos="4059"/>
              </w:tabs>
              <w:ind w:right="-108"/>
              <w:jc w:val="center"/>
              <w:rPr>
                <w:sz w:val="24"/>
                <w:szCs w:val="24"/>
              </w:rPr>
            </w:pPr>
          </w:p>
        </w:tc>
        <w:tc>
          <w:tcPr>
            <w:tcW w:w="2926" w:type="dxa"/>
            <w:gridSpan w:val="3"/>
            <w:shd w:val="clear" w:color="auto" w:fill="auto"/>
          </w:tcPr>
          <w:p w:rsidR="000119CF" w:rsidRPr="002D4C47" w:rsidRDefault="000119CF" w:rsidP="002D4C47">
            <w:pPr>
              <w:tabs>
                <w:tab w:val="left" w:pos="4059"/>
              </w:tabs>
              <w:ind w:right="-108"/>
              <w:jc w:val="center"/>
              <w:rPr>
                <w:sz w:val="24"/>
                <w:szCs w:val="24"/>
              </w:rPr>
            </w:pPr>
            <w:r w:rsidRPr="002D4C47">
              <w:rPr>
                <w:sz w:val="24"/>
                <w:szCs w:val="24"/>
              </w:rPr>
              <w:t>Изменение  2008г. в % к</w:t>
            </w:r>
          </w:p>
        </w:tc>
      </w:tr>
      <w:tr w:rsidR="000119CF" w:rsidRPr="002D4C47" w:rsidTr="002D4C47">
        <w:trPr>
          <w:trHeight w:val="277"/>
        </w:trPr>
        <w:tc>
          <w:tcPr>
            <w:tcW w:w="2334" w:type="dxa"/>
            <w:vMerge/>
            <w:vAlign w:val="center"/>
          </w:tcPr>
          <w:p w:rsidR="000119CF" w:rsidRPr="002D4C47" w:rsidRDefault="000119CF" w:rsidP="002D4C47">
            <w:pPr>
              <w:tabs>
                <w:tab w:val="left" w:pos="4059"/>
              </w:tabs>
              <w:jc w:val="center"/>
              <w:rPr>
                <w:sz w:val="24"/>
                <w:szCs w:val="24"/>
              </w:rPr>
            </w:pPr>
          </w:p>
        </w:tc>
        <w:tc>
          <w:tcPr>
            <w:tcW w:w="1194" w:type="dxa"/>
          </w:tcPr>
          <w:p w:rsidR="000119CF" w:rsidRPr="002D4C47" w:rsidRDefault="000119CF" w:rsidP="002D4C47">
            <w:pPr>
              <w:tabs>
                <w:tab w:val="left" w:pos="4059"/>
              </w:tabs>
              <w:ind w:right="-288"/>
              <w:jc w:val="center"/>
              <w:rPr>
                <w:sz w:val="24"/>
                <w:szCs w:val="24"/>
              </w:rPr>
            </w:pPr>
            <w:smartTag w:uri="urn:schemas-microsoft-com:office:smarttags" w:element="metricconverter">
              <w:smartTagPr>
                <w:attr w:name="ProductID" w:val="2005 г"/>
              </w:smartTagPr>
              <w:r w:rsidRPr="002D4C47">
                <w:rPr>
                  <w:sz w:val="24"/>
                  <w:szCs w:val="24"/>
                </w:rPr>
                <w:t>2005 г</w:t>
              </w:r>
            </w:smartTag>
            <w:r w:rsidRPr="002D4C47">
              <w:rPr>
                <w:sz w:val="24"/>
                <w:szCs w:val="24"/>
              </w:rPr>
              <w:t>.</w:t>
            </w:r>
          </w:p>
        </w:tc>
        <w:tc>
          <w:tcPr>
            <w:tcW w:w="900" w:type="dxa"/>
          </w:tcPr>
          <w:p w:rsidR="000119CF" w:rsidRPr="002D4C47" w:rsidRDefault="000119CF" w:rsidP="002D4C47">
            <w:pPr>
              <w:tabs>
                <w:tab w:val="left" w:pos="4059"/>
              </w:tabs>
              <w:jc w:val="center"/>
              <w:rPr>
                <w:sz w:val="24"/>
                <w:szCs w:val="24"/>
              </w:rPr>
            </w:pPr>
            <w:r w:rsidRPr="002D4C47">
              <w:rPr>
                <w:sz w:val="24"/>
                <w:szCs w:val="24"/>
              </w:rPr>
              <w:t>2006г.</w:t>
            </w:r>
          </w:p>
        </w:tc>
        <w:tc>
          <w:tcPr>
            <w:tcW w:w="900" w:type="dxa"/>
          </w:tcPr>
          <w:p w:rsidR="000119CF" w:rsidRPr="002D4C47" w:rsidRDefault="000119CF" w:rsidP="002D4C47">
            <w:pPr>
              <w:tabs>
                <w:tab w:val="left" w:pos="4059"/>
              </w:tabs>
              <w:jc w:val="center"/>
              <w:rPr>
                <w:sz w:val="24"/>
                <w:szCs w:val="24"/>
              </w:rPr>
            </w:pPr>
            <w:r w:rsidRPr="002D4C47">
              <w:rPr>
                <w:sz w:val="24"/>
                <w:szCs w:val="24"/>
              </w:rPr>
              <w:t>2007г.</w:t>
            </w:r>
          </w:p>
        </w:tc>
        <w:tc>
          <w:tcPr>
            <w:tcW w:w="854" w:type="dxa"/>
          </w:tcPr>
          <w:p w:rsidR="000119CF" w:rsidRPr="002D4C47" w:rsidRDefault="000119CF" w:rsidP="002D4C47">
            <w:pPr>
              <w:tabs>
                <w:tab w:val="left" w:pos="4059"/>
              </w:tabs>
              <w:jc w:val="center"/>
              <w:rPr>
                <w:sz w:val="24"/>
                <w:szCs w:val="24"/>
              </w:rPr>
            </w:pPr>
            <w:r w:rsidRPr="002D4C47">
              <w:rPr>
                <w:sz w:val="24"/>
                <w:szCs w:val="24"/>
              </w:rPr>
              <w:t>2008г.</w:t>
            </w:r>
          </w:p>
        </w:tc>
        <w:tc>
          <w:tcPr>
            <w:tcW w:w="946" w:type="dxa"/>
            <w:shd w:val="clear" w:color="auto" w:fill="auto"/>
          </w:tcPr>
          <w:p w:rsidR="000119CF" w:rsidRPr="002D4C47" w:rsidRDefault="000119CF" w:rsidP="002D4C47">
            <w:pPr>
              <w:tabs>
                <w:tab w:val="left" w:pos="4059"/>
              </w:tabs>
              <w:ind w:left="-573" w:firstLine="573"/>
              <w:jc w:val="center"/>
              <w:rPr>
                <w:sz w:val="24"/>
                <w:szCs w:val="24"/>
              </w:rPr>
            </w:pPr>
            <w:r w:rsidRPr="002D4C47">
              <w:rPr>
                <w:sz w:val="24"/>
                <w:szCs w:val="24"/>
              </w:rPr>
              <w:t>2005г.</w:t>
            </w:r>
          </w:p>
        </w:tc>
        <w:tc>
          <w:tcPr>
            <w:tcW w:w="1080" w:type="dxa"/>
            <w:shd w:val="clear" w:color="auto" w:fill="auto"/>
          </w:tcPr>
          <w:p w:rsidR="000119CF" w:rsidRPr="002D4C47" w:rsidRDefault="000119CF" w:rsidP="002D4C47">
            <w:pPr>
              <w:tabs>
                <w:tab w:val="left" w:pos="4059"/>
              </w:tabs>
              <w:jc w:val="center"/>
              <w:rPr>
                <w:sz w:val="24"/>
                <w:szCs w:val="24"/>
              </w:rPr>
            </w:pPr>
            <w:smartTag w:uri="urn:schemas-microsoft-com:office:smarttags" w:element="metricconverter">
              <w:smartTagPr>
                <w:attr w:name="ProductID" w:val="2006 г"/>
              </w:smartTagPr>
              <w:r w:rsidRPr="002D4C47">
                <w:rPr>
                  <w:sz w:val="24"/>
                  <w:szCs w:val="24"/>
                </w:rPr>
                <w:t>2006 г</w:t>
              </w:r>
            </w:smartTag>
            <w:r w:rsidRPr="002D4C47">
              <w:rPr>
                <w:sz w:val="24"/>
                <w:szCs w:val="24"/>
              </w:rPr>
              <w:t>.</w:t>
            </w:r>
          </w:p>
        </w:tc>
        <w:tc>
          <w:tcPr>
            <w:tcW w:w="900" w:type="dxa"/>
            <w:shd w:val="clear" w:color="auto" w:fill="auto"/>
          </w:tcPr>
          <w:p w:rsidR="000119CF" w:rsidRPr="002D4C47" w:rsidRDefault="000119CF" w:rsidP="002D4C47">
            <w:pPr>
              <w:tabs>
                <w:tab w:val="left" w:pos="4059"/>
              </w:tabs>
              <w:jc w:val="center"/>
              <w:rPr>
                <w:sz w:val="24"/>
                <w:szCs w:val="24"/>
              </w:rPr>
            </w:pPr>
            <w:r w:rsidRPr="002D4C47">
              <w:rPr>
                <w:sz w:val="24"/>
                <w:szCs w:val="24"/>
              </w:rPr>
              <w:t>2007г.</w:t>
            </w:r>
          </w:p>
        </w:tc>
      </w:tr>
      <w:tr w:rsidR="000119CF" w:rsidRPr="002D4C47" w:rsidTr="002D4C47">
        <w:tblPrEx>
          <w:tblLook w:val="01E0" w:firstRow="1" w:lastRow="1" w:firstColumn="1" w:lastColumn="1" w:noHBand="0" w:noVBand="0"/>
        </w:tblPrEx>
        <w:trPr>
          <w:trHeight w:val="268"/>
        </w:trPr>
        <w:tc>
          <w:tcPr>
            <w:tcW w:w="2334" w:type="dxa"/>
            <w:vAlign w:val="center"/>
          </w:tcPr>
          <w:p w:rsidR="000119CF" w:rsidRPr="002D4C47" w:rsidRDefault="000119CF" w:rsidP="00E91B19">
            <w:pPr>
              <w:rPr>
                <w:sz w:val="24"/>
                <w:szCs w:val="24"/>
              </w:rPr>
            </w:pPr>
            <w:r w:rsidRPr="002D4C47">
              <w:rPr>
                <w:sz w:val="24"/>
                <w:szCs w:val="24"/>
              </w:rPr>
              <w:t>Коэффициент автономии</w:t>
            </w:r>
          </w:p>
        </w:tc>
        <w:tc>
          <w:tcPr>
            <w:tcW w:w="1194" w:type="dxa"/>
            <w:vAlign w:val="center"/>
          </w:tcPr>
          <w:p w:rsidR="000119CF" w:rsidRPr="002D4C47" w:rsidRDefault="000119CF" w:rsidP="002D4C47">
            <w:pPr>
              <w:tabs>
                <w:tab w:val="left" w:pos="4059"/>
              </w:tabs>
              <w:jc w:val="center"/>
              <w:rPr>
                <w:sz w:val="24"/>
                <w:szCs w:val="24"/>
              </w:rPr>
            </w:pPr>
            <w:r w:rsidRPr="002D4C47">
              <w:rPr>
                <w:sz w:val="24"/>
                <w:szCs w:val="24"/>
              </w:rPr>
              <w:t>0,84</w:t>
            </w:r>
          </w:p>
        </w:tc>
        <w:tc>
          <w:tcPr>
            <w:tcW w:w="900" w:type="dxa"/>
            <w:vAlign w:val="center"/>
          </w:tcPr>
          <w:p w:rsidR="000119CF" w:rsidRPr="002D4C47" w:rsidRDefault="000119CF" w:rsidP="002D4C47">
            <w:pPr>
              <w:tabs>
                <w:tab w:val="left" w:pos="4059"/>
              </w:tabs>
              <w:ind w:left="-138" w:firstLine="138"/>
              <w:jc w:val="center"/>
              <w:rPr>
                <w:sz w:val="24"/>
                <w:szCs w:val="24"/>
              </w:rPr>
            </w:pPr>
            <w:r w:rsidRPr="002D4C47">
              <w:rPr>
                <w:sz w:val="24"/>
                <w:szCs w:val="24"/>
              </w:rPr>
              <w:t>0,83</w:t>
            </w:r>
          </w:p>
        </w:tc>
        <w:tc>
          <w:tcPr>
            <w:tcW w:w="900" w:type="dxa"/>
            <w:vAlign w:val="center"/>
          </w:tcPr>
          <w:p w:rsidR="000119CF" w:rsidRPr="002D4C47" w:rsidRDefault="000119CF" w:rsidP="002D4C47">
            <w:pPr>
              <w:tabs>
                <w:tab w:val="left" w:pos="4059"/>
              </w:tabs>
              <w:jc w:val="center"/>
              <w:rPr>
                <w:sz w:val="24"/>
                <w:szCs w:val="24"/>
              </w:rPr>
            </w:pPr>
            <w:r w:rsidRPr="002D4C47">
              <w:rPr>
                <w:sz w:val="24"/>
                <w:szCs w:val="24"/>
              </w:rPr>
              <w:t>0,84</w:t>
            </w:r>
          </w:p>
        </w:tc>
        <w:tc>
          <w:tcPr>
            <w:tcW w:w="854" w:type="dxa"/>
            <w:vAlign w:val="center"/>
          </w:tcPr>
          <w:p w:rsidR="000119CF" w:rsidRPr="002D4C47" w:rsidRDefault="000119CF" w:rsidP="002D4C47">
            <w:pPr>
              <w:tabs>
                <w:tab w:val="left" w:pos="4059"/>
              </w:tabs>
              <w:jc w:val="center"/>
              <w:rPr>
                <w:sz w:val="24"/>
                <w:szCs w:val="24"/>
              </w:rPr>
            </w:pPr>
            <w:r w:rsidRPr="002D4C47">
              <w:rPr>
                <w:sz w:val="24"/>
                <w:szCs w:val="24"/>
              </w:rPr>
              <w:t>0,84</w:t>
            </w:r>
          </w:p>
        </w:tc>
        <w:tc>
          <w:tcPr>
            <w:tcW w:w="946" w:type="dxa"/>
            <w:vAlign w:val="center"/>
          </w:tcPr>
          <w:p w:rsidR="000119CF" w:rsidRPr="002D4C47" w:rsidRDefault="000119CF" w:rsidP="002D4C47">
            <w:pPr>
              <w:jc w:val="center"/>
              <w:rPr>
                <w:sz w:val="24"/>
                <w:szCs w:val="24"/>
              </w:rPr>
            </w:pPr>
            <w:r w:rsidRPr="002D4C47">
              <w:rPr>
                <w:sz w:val="24"/>
                <w:szCs w:val="24"/>
              </w:rPr>
              <w:t>100,0</w:t>
            </w:r>
          </w:p>
        </w:tc>
        <w:tc>
          <w:tcPr>
            <w:tcW w:w="1080" w:type="dxa"/>
            <w:vAlign w:val="center"/>
          </w:tcPr>
          <w:p w:rsidR="000119CF" w:rsidRPr="002D4C47" w:rsidRDefault="000119CF" w:rsidP="002D4C47">
            <w:pPr>
              <w:jc w:val="center"/>
              <w:rPr>
                <w:sz w:val="24"/>
                <w:szCs w:val="24"/>
              </w:rPr>
            </w:pPr>
            <w:r w:rsidRPr="002D4C47">
              <w:rPr>
                <w:sz w:val="24"/>
                <w:szCs w:val="24"/>
              </w:rPr>
              <w:t>101,2</w:t>
            </w:r>
          </w:p>
        </w:tc>
        <w:tc>
          <w:tcPr>
            <w:tcW w:w="900" w:type="dxa"/>
            <w:vAlign w:val="center"/>
          </w:tcPr>
          <w:p w:rsidR="000119CF" w:rsidRPr="002D4C47" w:rsidRDefault="000119CF" w:rsidP="002D4C47">
            <w:pPr>
              <w:jc w:val="center"/>
              <w:rPr>
                <w:sz w:val="24"/>
                <w:szCs w:val="24"/>
              </w:rPr>
            </w:pPr>
            <w:r w:rsidRPr="002D4C47">
              <w:rPr>
                <w:sz w:val="24"/>
                <w:szCs w:val="24"/>
              </w:rPr>
              <w:t>100,0</w:t>
            </w:r>
          </w:p>
        </w:tc>
      </w:tr>
      <w:tr w:rsidR="000119CF" w:rsidRPr="002D4C47" w:rsidTr="002D4C47">
        <w:tblPrEx>
          <w:tblLook w:val="01E0" w:firstRow="1" w:lastRow="1" w:firstColumn="1" w:lastColumn="1" w:noHBand="0" w:noVBand="0"/>
        </w:tblPrEx>
        <w:trPr>
          <w:trHeight w:val="268"/>
        </w:trPr>
        <w:tc>
          <w:tcPr>
            <w:tcW w:w="2334" w:type="dxa"/>
            <w:vAlign w:val="center"/>
          </w:tcPr>
          <w:p w:rsidR="000119CF" w:rsidRPr="002D4C47" w:rsidRDefault="000119CF" w:rsidP="00E91B19">
            <w:pPr>
              <w:rPr>
                <w:sz w:val="24"/>
                <w:szCs w:val="24"/>
              </w:rPr>
            </w:pPr>
            <w:r w:rsidRPr="002D4C47">
              <w:rPr>
                <w:sz w:val="24"/>
                <w:szCs w:val="24"/>
              </w:rPr>
              <w:t>Коэффициент манёвренности</w:t>
            </w:r>
          </w:p>
        </w:tc>
        <w:tc>
          <w:tcPr>
            <w:tcW w:w="1194" w:type="dxa"/>
            <w:vAlign w:val="center"/>
          </w:tcPr>
          <w:p w:rsidR="000119CF" w:rsidRPr="002D4C47" w:rsidRDefault="000119CF" w:rsidP="002D4C47">
            <w:pPr>
              <w:tabs>
                <w:tab w:val="left" w:pos="4059"/>
              </w:tabs>
              <w:jc w:val="center"/>
              <w:rPr>
                <w:sz w:val="24"/>
                <w:szCs w:val="24"/>
              </w:rPr>
            </w:pPr>
            <w:r w:rsidRPr="002D4C47">
              <w:rPr>
                <w:sz w:val="24"/>
                <w:szCs w:val="24"/>
              </w:rPr>
              <w:t>-0,035</w:t>
            </w:r>
          </w:p>
        </w:tc>
        <w:tc>
          <w:tcPr>
            <w:tcW w:w="900" w:type="dxa"/>
            <w:vAlign w:val="center"/>
          </w:tcPr>
          <w:p w:rsidR="000119CF" w:rsidRPr="002D4C47" w:rsidRDefault="000119CF" w:rsidP="002D4C47">
            <w:pPr>
              <w:tabs>
                <w:tab w:val="left" w:pos="4059"/>
              </w:tabs>
              <w:jc w:val="center"/>
              <w:rPr>
                <w:sz w:val="24"/>
                <w:szCs w:val="24"/>
              </w:rPr>
            </w:pPr>
            <w:r w:rsidRPr="002D4C47">
              <w:rPr>
                <w:sz w:val="24"/>
                <w:szCs w:val="24"/>
              </w:rPr>
              <w:t>-0,049</w:t>
            </w:r>
          </w:p>
        </w:tc>
        <w:tc>
          <w:tcPr>
            <w:tcW w:w="900" w:type="dxa"/>
            <w:vAlign w:val="center"/>
          </w:tcPr>
          <w:p w:rsidR="000119CF" w:rsidRPr="002D4C47" w:rsidRDefault="000119CF" w:rsidP="002D4C47">
            <w:pPr>
              <w:tabs>
                <w:tab w:val="left" w:pos="4059"/>
              </w:tabs>
              <w:jc w:val="center"/>
              <w:rPr>
                <w:sz w:val="24"/>
                <w:szCs w:val="24"/>
              </w:rPr>
            </w:pPr>
            <w:r w:rsidRPr="002D4C47">
              <w:rPr>
                <w:sz w:val="24"/>
                <w:szCs w:val="24"/>
              </w:rPr>
              <w:t>-0,053</w:t>
            </w:r>
          </w:p>
        </w:tc>
        <w:tc>
          <w:tcPr>
            <w:tcW w:w="854" w:type="dxa"/>
            <w:vAlign w:val="center"/>
          </w:tcPr>
          <w:p w:rsidR="000119CF" w:rsidRPr="002D4C47" w:rsidRDefault="000119CF" w:rsidP="002D4C47">
            <w:pPr>
              <w:tabs>
                <w:tab w:val="left" w:pos="4059"/>
              </w:tabs>
              <w:jc w:val="center"/>
              <w:rPr>
                <w:sz w:val="24"/>
                <w:szCs w:val="24"/>
              </w:rPr>
            </w:pPr>
            <w:r w:rsidRPr="002D4C47">
              <w:rPr>
                <w:sz w:val="24"/>
                <w:szCs w:val="24"/>
              </w:rPr>
              <w:t>-0,125</w:t>
            </w:r>
          </w:p>
        </w:tc>
        <w:tc>
          <w:tcPr>
            <w:tcW w:w="946" w:type="dxa"/>
            <w:vAlign w:val="center"/>
          </w:tcPr>
          <w:p w:rsidR="000119CF" w:rsidRPr="002D4C47" w:rsidRDefault="000119CF" w:rsidP="002D4C47">
            <w:pPr>
              <w:jc w:val="center"/>
              <w:rPr>
                <w:sz w:val="24"/>
                <w:szCs w:val="24"/>
              </w:rPr>
            </w:pPr>
            <w:r w:rsidRPr="002D4C47">
              <w:rPr>
                <w:sz w:val="24"/>
                <w:szCs w:val="24"/>
              </w:rPr>
              <w:t>357,1</w:t>
            </w:r>
          </w:p>
        </w:tc>
        <w:tc>
          <w:tcPr>
            <w:tcW w:w="1080" w:type="dxa"/>
            <w:vAlign w:val="center"/>
          </w:tcPr>
          <w:p w:rsidR="000119CF" w:rsidRPr="002D4C47" w:rsidRDefault="000119CF" w:rsidP="002D4C47">
            <w:pPr>
              <w:jc w:val="center"/>
              <w:rPr>
                <w:sz w:val="24"/>
                <w:szCs w:val="24"/>
              </w:rPr>
            </w:pPr>
            <w:r w:rsidRPr="002D4C47">
              <w:rPr>
                <w:sz w:val="24"/>
                <w:szCs w:val="24"/>
              </w:rPr>
              <w:t>255,1</w:t>
            </w:r>
          </w:p>
        </w:tc>
        <w:tc>
          <w:tcPr>
            <w:tcW w:w="900" w:type="dxa"/>
            <w:vAlign w:val="center"/>
          </w:tcPr>
          <w:p w:rsidR="000119CF" w:rsidRPr="002D4C47" w:rsidRDefault="000119CF" w:rsidP="002D4C47">
            <w:pPr>
              <w:jc w:val="center"/>
              <w:rPr>
                <w:sz w:val="24"/>
                <w:szCs w:val="24"/>
              </w:rPr>
            </w:pPr>
            <w:r w:rsidRPr="002D4C47">
              <w:rPr>
                <w:sz w:val="24"/>
                <w:szCs w:val="24"/>
              </w:rPr>
              <w:t>235,8</w:t>
            </w:r>
          </w:p>
        </w:tc>
      </w:tr>
      <w:tr w:rsidR="000119CF" w:rsidRPr="002D4C47" w:rsidTr="002D4C47">
        <w:tblPrEx>
          <w:tblLook w:val="01E0" w:firstRow="1" w:lastRow="1" w:firstColumn="1" w:lastColumn="1" w:noHBand="0" w:noVBand="0"/>
        </w:tblPrEx>
        <w:trPr>
          <w:trHeight w:val="268"/>
        </w:trPr>
        <w:tc>
          <w:tcPr>
            <w:tcW w:w="2334" w:type="dxa"/>
            <w:vAlign w:val="center"/>
          </w:tcPr>
          <w:p w:rsidR="000119CF" w:rsidRPr="002D4C47" w:rsidRDefault="000119CF" w:rsidP="00E91B19">
            <w:pPr>
              <w:rPr>
                <w:sz w:val="24"/>
                <w:szCs w:val="24"/>
              </w:rPr>
            </w:pPr>
            <w:r w:rsidRPr="002D4C47">
              <w:rPr>
                <w:sz w:val="24"/>
                <w:szCs w:val="24"/>
              </w:rPr>
              <w:t>Коэффициент ликвидности</w:t>
            </w:r>
          </w:p>
        </w:tc>
        <w:tc>
          <w:tcPr>
            <w:tcW w:w="1194" w:type="dxa"/>
            <w:vAlign w:val="center"/>
          </w:tcPr>
          <w:p w:rsidR="000119CF" w:rsidRPr="002D4C47" w:rsidRDefault="000119CF" w:rsidP="002D4C47">
            <w:pPr>
              <w:tabs>
                <w:tab w:val="left" w:pos="4059"/>
              </w:tabs>
              <w:jc w:val="center"/>
              <w:rPr>
                <w:sz w:val="24"/>
                <w:szCs w:val="24"/>
              </w:rPr>
            </w:pPr>
            <w:r w:rsidRPr="002D4C47">
              <w:rPr>
                <w:sz w:val="24"/>
                <w:szCs w:val="24"/>
              </w:rPr>
              <w:t>2,56</w:t>
            </w:r>
          </w:p>
        </w:tc>
        <w:tc>
          <w:tcPr>
            <w:tcW w:w="900" w:type="dxa"/>
            <w:vAlign w:val="center"/>
          </w:tcPr>
          <w:p w:rsidR="000119CF" w:rsidRPr="002D4C47" w:rsidRDefault="000119CF" w:rsidP="002D4C47">
            <w:pPr>
              <w:tabs>
                <w:tab w:val="left" w:pos="4059"/>
              </w:tabs>
              <w:jc w:val="center"/>
              <w:rPr>
                <w:sz w:val="24"/>
                <w:szCs w:val="24"/>
              </w:rPr>
            </w:pPr>
            <w:r w:rsidRPr="002D4C47">
              <w:rPr>
                <w:sz w:val="24"/>
                <w:szCs w:val="24"/>
              </w:rPr>
              <w:t>2,15</w:t>
            </w:r>
          </w:p>
        </w:tc>
        <w:tc>
          <w:tcPr>
            <w:tcW w:w="900" w:type="dxa"/>
            <w:vAlign w:val="center"/>
          </w:tcPr>
          <w:p w:rsidR="000119CF" w:rsidRPr="002D4C47" w:rsidRDefault="000119CF" w:rsidP="002D4C47">
            <w:pPr>
              <w:tabs>
                <w:tab w:val="left" w:pos="4059"/>
              </w:tabs>
              <w:jc w:val="center"/>
              <w:rPr>
                <w:sz w:val="24"/>
                <w:szCs w:val="24"/>
              </w:rPr>
            </w:pPr>
            <w:r w:rsidRPr="002D4C47">
              <w:rPr>
                <w:sz w:val="24"/>
                <w:szCs w:val="24"/>
              </w:rPr>
              <w:t>2,10</w:t>
            </w:r>
          </w:p>
        </w:tc>
        <w:tc>
          <w:tcPr>
            <w:tcW w:w="854" w:type="dxa"/>
            <w:vAlign w:val="center"/>
          </w:tcPr>
          <w:p w:rsidR="000119CF" w:rsidRPr="002D4C47" w:rsidRDefault="000119CF" w:rsidP="002D4C47">
            <w:pPr>
              <w:tabs>
                <w:tab w:val="left" w:pos="4059"/>
              </w:tabs>
              <w:jc w:val="center"/>
              <w:rPr>
                <w:sz w:val="24"/>
                <w:szCs w:val="24"/>
              </w:rPr>
            </w:pPr>
            <w:r w:rsidRPr="002D4C47">
              <w:rPr>
                <w:sz w:val="24"/>
                <w:szCs w:val="24"/>
              </w:rPr>
              <w:t>5,7</w:t>
            </w:r>
          </w:p>
        </w:tc>
        <w:tc>
          <w:tcPr>
            <w:tcW w:w="946" w:type="dxa"/>
            <w:vAlign w:val="center"/>
          </w:tcPr>
          <w:p w:rsidR="000119CF" w:rsidRPr="002D4C47" w:rsidRDefault="000119CF" w:rsidP="002D4C47">
            <w:pPr>
              <w:jc w:val="center"/>
              <w:rPr>
                <w:sz w:val="24"/>
                <w:szCs w:val="24"/>
              </w:rPr>
            </w:pPr>
            <w:r w:rsidRPr="002D4C47">
              <w:rPr>
                <w:sz w:val="24"/>
                <w:szCs w:val="24"/>
              </w:rPr>
              <w:t>222,7</w:t>
            </w:r>
          </w:p>
        </w:tc>
        <w:tc>
          <w:tcPr>
            <w:tcW w:w="1080" w:type="dxa"/>
            <w:vAlign w:val="center"/>
          </w:tcPr>
          <w:p w:rsidR="000119CF" w:rsidRPr="002D4C47" w:rsidRDefault="000119CF" w:rsidP="002D4C47">
            <w:pPr>
              <w:jc w:val="center"/>
              <w:rPr>
                <w:sz w:val="24"/>
                <w:szCs w:val="24"/>
              </w:rPr>
            </w:pPr>
            <w:r w:rsidRPr="002D4C47">
              <w:rPr>
                <w:sz w:val="24"/>
                <w:szCs w:val="24"/>
              </w:rPr>
              <w:t>265,1</w:t>
            </w:r>
          </w:p>
        </w:tc>
        <w:tc>
          <w:tcPr>
            <w:tcW w:w="900" w:type="dxa"/>
            <w:vAlign w:val="center"/>
          </w:tcPr>
          <w:p w:rsidR="000119CF" w:rsidRPr="002D4C47" w:rsidRDefault="000119CF" w:rsidP="002D4C47">
            <w:pPr>
              <w:jc w:val="center"/>
              <w:rPr>
                <w:sz w:val="24"/>
                <w:szCs w:val="24"/>
              </w:rPr>
            </w:pPr>
            <w:r w:rsidRPr="002D4C47">
              <w:rPr>
                <w:sz w:val="24"/>
                <w:szCs w:val="24"/>
              </w:rPr>
              <w:t>271,4</w:t>
            </w:r>
          </w:p>
        </w:tc>
      </w:tr>
    </w:tbl>
    <w:p w:rsidR="000119CF" w:rsidRPr="00F147BD" w:rsidRDefault="000119CF" w:rsidP="000119CF">
      <w:pPr>
        <w:spacing w:line="360" w:lineRule="auto"/>
        <w:ind w:firstLine="900"/>
        <w:jc w:val="both"/>
        <w:rPr>
          <w:kern w:val="28"/>
          <w:sz w:val="28"/>
        </w:rPr>
      </w:pPr>
    </w:p>
    <w:p w:rsidR="000119CF" w:rsidRPr="00F147BD" w:rsidRDefault="000119CF" w:rsidP="000119CF">
      <w:pPr>
        <w:spacing w:line="360" w:lineRule="auto"/>
        <w:ind w:firstLine="540"/>
        <w:jc w:val="both"/>
        <w:rPr>
          <w:kern w:val="28"/>
          <w:sz w:val="28"/>
        </w:rPr>
      </w:pPr>
      <w:r w:rsidRPr="00F147BD">
        <w:rPr>
          <w:kern w:val="28"/>
          <w:sz w:val="28"/>
        </w:rPr>
        <w:t>Коэффициент маневренности собственного капитала показывает, насколько мобильны собственные источники средств. Рассчитанные значения данного показателя говорят о том, что средства использовались неэффективно.</w:t>
      </w:r>
    </w:p>
    <w:p w:rsidR="000119CF" w:rsidRPr="00F147BD" w:rsidRDefault="000119CF" w:rsidP="000119CF">
      <w:pPr>
        <w:spacing w:line="360" w:lineRule="auto"/>
        <w:ind w:firstLine="540"/>
        <w:jc w:val="both"/>
        <w:rPr>
          <w:kern w:val="28"/>
          <w:sz w:val="28"/>
        </w:rPr>
      </w:pPr>
      <w:r w:rsidRPr="00F147BD">
        <w:rPr>
          <w:kern w:val="28"/>
          <w:sz w:val="28"/>
        </w:rPr>
        <w:t>Коэффициент текущей ликвидности показывает, что предприятие способно выполнить краткосрочные обязательства за счет текущих активов.</w:t>
      </w:r>
    </w:p>
    <w:p w:rsidR="000119CF" w:rsidRPr="00F147BD" w:rsidRDefault="000119CF" w:rsidP="000119CF">
      <w:pPr>
        <w:spacing w:line="360" w:lineRule="auto"/>
        <w:ind w:firstLine="540"/>
        <w:jc w:val="both"/>
        <w:rPr>
          <w:kern w:val="28"/>
          <w:sz w:val="28"/>
        </w:rPr>
      </w:pPr>
      <w:r w:rsidRPr="00F147BD">
        <w:rPr>
          <w:kern w:val="28"/>
          <w:sz w:val="28"/>
        </w:rPr>
        <w:t>Таким образом, можно сделать вывод, что финансовое состояние имеет</w:t>
      </w:r>
      <w:r>
        <w:rPr>
          <w:kern w:val="28"/>
          <w:sz w:val="28"/>
        </w:rPr>
        <w:t xml:space="preserve"> отрицательную тенденцию, что в</w:t>
      </w:r>
      <w:r w:rsidRPr="00F147BD">
        <w:rPr>
          <w:kern w:val="28"/>
          <w:sz w:val="28"/>
        </w:rPr>
        <w:t>последствии может привести к нестабильному финансовому состоянию предприятия и даже к банкротству. Основным фактором данной тенденции является низкая величина денежных средств предприятия.</w:t>
      </w:r>
    </w:p>
    <w:p w:rsidR="000119CF" w:rsidRPr="00680EC1" w:rsidRDefault="000119CF" w:rsidP="000119CF">
      <w:pPr>
        <w:spacing w:line="360" w:lineRule="auto"/>
        <w:ind w:firstLine="567"/>
        <w:jc w:val="both"/>
        <w:rPr>
          <w:sz w:val="28"/>
        </w:rPr>
      </w:pPr>
      <w:r w:rsidRPr="00680EC1">
        <w:rPr>
          <w:sz w:val="28"/>
        </w:rPr>
        <w:t>Анализиру</w:t>
      </w:r>
      <w:r>
        <w:rPr>
          <w:sz w:val="28"/>
        </w:rPr>
        <w:t>я данные, полученные в таблице 2.4</w:t>
      </w:r>
      <w:r w:rsidRPr="00680EC1">
        <w:rPr>
          <w:sz w:val="28"/>
        </w:rPr>
        <w:t xml:space="preserve">, видно, что всего в </w:t>
      </w:r>
      <w:r>
        <w:rPr>
          <w:sz w:val="28"/>
          <w:szCs w:val="28"/>
        </w:rPr>
        <w:t>СПК «Дружба»</w:t>
      </w:r>
      <w:r w:rsidRPr="00680EC1">
        <w:rPr>
          <w:sz w:val="28"/>
        </w:rPr>
        <w:t xml:space="preserve"> с/х угодий было </w:t>
      </w:r>
      <w:smartTag w:uri="urn:schemas-microsoft-com:office:smarttags" w:element="metricconverter">
        <w:smartTagPr>
          <w:attr w:name="ProductID" w:val="2604 га"/>
        </w:smartTagPr>
        <w:r>
          <w:rPr>
            <w:sz w:val="28"/>
          </w:rPr>
          <w:t>2604</w:t>
        </w:r>
        <w:r w:rsidRPr="00680EC1">
          <w:rPr>
            <w:sz w:val="28"/>
          </w:rPr>
          <w:t xml:space="preserve"> га</w:t>
        </w:r>
      </w:smartTag>
      <w:r w:rsidRPr="00680EC1">
        <w:rPr>
          <w:sz w:val="28"/>
        </w:rPr>
        <w:t xml:space="preserve"> в 200</w:t>
      </w:r>
      <w:r>
        <w:rPr>
          <w:sz w:val="28"/>
        </w:rPr>
        <w:t>5и 2006гг.,</w:t>
      </w:r>
      <w:r w:rsidRPr="00680EC1">
        <w:rPr>
          <w:sz w:val="28"/>
        </w:rPr>
        <w:t xml:space="preserve"> </w:t>
      </w:r>
      <w:smartTag w:uri="urn:schemas-microsoft-com:office:smarttags" w:element="metricconverter">
        <w:smartTagPr>
          <w:attr w:name="ProductID" w:val="2568 га"/>
        </w:smartTagPr>
        <w:r>
          <w:rPr>
            <w:sz w:val="28"/>
          </w:rPr>
          <w:t>2568</w:t>
        </w:r>
        <w:r w:rsidRPr="00680EC1">
          <w:rPr>
            <w:sz w:val="28"/>
          </w:rPr>
          <w:t xml:space="preserve"> га</w:t>
        </w:r>
      </w:smartTag>
      <w:r w:rsidRPr="00680EC1">
        <w:rPr>
          <w:sz w:val="28"/>
        </w:rPr>
        <w:t xml:space="preserve"> в </w:t>
      </w:r>
      <w:r>
        <w:rPr>
          <w:sz w:val="28"/>
        </w:rPr>
        <w:t xml:space="preserve">2007 и </w:t>
      </w:r>
      <w:r w:rsidRPr="00680EC1">
        <w:rPr>
          <w:sz w:val="28"/>
        </w:rPr>
        <w:t>200</w:t>
      </w:r>
      <w:r>
        <w:rPr>
          <w:sz w:val="28"/>
        </w:rPr>
        <w:t>8 гг</w:t>
      </w:r>
      <w:r w:rsidRPr="00680EC1">
        <w:rPr>
          <w:sz w:val="28"/>
        </w:rPr>
        <w:t xml:space="preserve">. Из них пашня составляла соответственно </w:t>
      </w:r>
      <w:r>
        <w:rPr>
          <w:sz w:val="28"/>
        </w:rPr>
        <w:t>45,5</w:t>
      </w:r>
      <w:r w:rsidRPr="00680EC1">
        <w:rPr>
          <w:sz w:val="28"/>
        </w:rPr>
        <w:t xml:space="preserve">%, </w:t>
      </w:r>
      <w:r>
        <w:rPr>
          <w:sz w:val="28"/>
        </w:rPr>
        <w:t>45,5</w:t>
      </w:r>
      <w:r w:rsidRPr="00680EC1">
        <w:rPr>
          <w:sz w:val="28"/>
        </w:rPr>
        <w:t>%</w:t>
      </w:r>
      <w:r>
        <w:rPr>
          <w:sz w:val="28"/>
        </w:rPr>
        <w:t>,45,1</w:t>
      </w:r>
      <w:r w:rsidRPr="00680EC1">
        <w:rPr>
          <w:sz w:val="28"/>
        </w:rPr>
        <w:t xml:space="preserve"> и </w:t>
      </w:r>
      <w:r>
        <w:rPr>
          <w:sz w:val="28"/>
        </w:rPr>
        <w:t>45,3</w:t>
      </w:r>
      <w:r w:rsidRPr="00680EC1">
        <w:rPr>
          <w:sz w:val="28"/>
        </w:rPr>
        <w:t xml:space="preserve">%. Хотя процент пашни увеличивается, это нельзя назвать улучшением, потому что при этом значительно снизилась общая земельная площадь. Это говорит о том, что руководство считает достаточным размер и структуру земель, либо не имеет достаточных денежных средств для их закупки и обработки. Более того, предприятие было вынуждено распродавать земли. </w:t>
      </w:r>
    </w:p>
    <w:p w:rsidR="000119CF" w:rsidRPr="00680EC1" w:rsidRDefault="000119CF" w:rsidP="000119CF">
      <w:pPr>
        <w:spacing w:line="360" w:lineRule="auto"/>
        <w:ind w:firstLine="567"/>
        <w:jc w:val="both"/>
        <w:rPr>
          <w:sz w:val="28"/>
        </w:rPr>
      </w:pPr>
      <w:r w:rsidRPr="00680EC1">
        <w:rPr>
          <w:sz w:val="28"/>
        </w:rPr>
        <w:t xml:space="preserve">Земли расположены на среднерусской возвышенности. По рельефу она представляет слабоволнистую равнину, эрозия выражена слабо. В целом, рельеф благоприятен для применения сельскохозяйственной техники. </w:t>
      </w:r>
    </w:p>
    <w:p w:rsidR="001A1943" w:rsidRDefault="001A1943" w:rsidP="000119CF">
      <w:pPr>
        <w:spacing w:line="360" w:lineRule="auto"/>
        <w:rPr>
          <w:sz w:val="28"/>
        </w:rPr>
      </w:pPr>
    </w:p>
    <w:p w:rsidR="000119CF" w:rsidRPr="00680EC1" w:rsidRDefault="000119CF" w:rsidP="000119CF">
      <w:pPr>
        <w:spacing w:line="360" w:lineRule="auto"/>
        <w:rPr>
          <w:sz w:val="28"/>
        </w:rPr>
      </w:pPr>
      <w:r>
        <w:rPr>
          <w:sz w:val="28"/>
        </w:rPr>
        <w:t xml:space="preserve">Таблица 2.4  - </w:t>
      </w:r>
      <w:r w:rsidRPr="00680EC1">
        <w:rPr>
          <w:sz w:val="28"/>
        </w:rPr>
        <w:t>Размер и структура земельных угодий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993"/>
        <w:gridCol w:w="992"/>
        <w:gridCol w:w="992"/>
        <w:gridCol w:w="1028"/>
        <w:gridCol w:w="900"/>
        <w:gridCol w:w="900"/>
        <w:gridCol w:w="1080"/>
      </w:tblGrid>
      <w:tr w:rsidR="000119CF" w:rsidRPr="00680EC1" w:rsidTr="00E91B19">
        <w:trPr>
          <w:cantSplit/>
        </w:trPr>
        <w:tc>
          <w:tcPr>
            <w:tcW w:w="1951" w:type="dxa"/>
            <w:vMerge w:val="restart"/>
          </w:tcPr>
          <w:p w:rsidR="000119CF" w:rsidRPr="00680EC1" w:rsidRDefault="000119CF" w:rsidP="00E91B19">
            <w:pPr>
              <w:jc w:val="center"/>
              <w:rPr>
                <w:sz w:val="24"/>
              </w:rPr>
            </w:pPr>
            <w:r w:rsidRPr="00680EC1">
              <w:rPr>
                <w:sz w:val="24"/>
              </w:rPr>
              <w:t>Вид угодий</w:t>
            </w:r>
          </w:p>
        </w:tc>
        <w:tc>
          <w:tcPr>
            <w:tcW w:w="3969" w:type="dxa"/>
            <w:gridSpan w:val="4"/>
          </w:tcPr>
          <w:p w:rsidR="000119CF" w:rsidRPr="00680EC1" w:rsidRDefault="000119CF" w:rsidP="00E91B19">
            <w:pPr>
              <w:jc w:val="center"/>
              <w:rPr>
                <w:sz w:val="24"/>
              </w:rPr>
            </w:pPr>
            <w:r w:rsidRPr="00680EC1">
              <w:rPr>
                <w:sz w:val="24"/>
              </w:rPr>
              <w:t>Площадь, га</w:t>
            </w:r>
          </w:p>
        </w:tc>
        <w:tc>
          <w:tcPr>
            <w:tcW w:w="3908" w:type="dxa"/>
            <w:gridSpan w:val="4"/>
          </w:tcPr>
          <w:p w:rsidR="000119CF" w:rsidRPr="00680EC1" w:rsidRDefault="000119CF" w:rsidP="00E91B19">
            <w:pPr>
              <w:jc w:val="center"/>
              <w:rPr>
                <w:sz w:val="24"/>
              </w:rPr>
            </w:pPr>
            <w:r w:rsidRPr="00680EC1">
              <w:rPr>
                <w:sz w:val="24"/>
              </w:rPr>
              <w:t>Структура в % к итогу</w:t>
            </w:r>
          </w:p>
        </w:tc>
      </w:tr>
      <w:tr w:rsidR="000119CF" w:rsidRPr="00680EC1" w:rsidTr="00E91B19">
        <w:trPr>
          <w:cantSplit/>
        </w:trPr>
        <w:tc>
          <w:tcPr>
            <w:tcW w:w="1951" w:type="dxa"/>
            <w:vMerge/>
          </w:tcPr>
          <w:p w:rsidR="000119CF" w:rsidRPr="00680EC1" w:rsidRDefault="000119CF" w:rsidP="00E91B19">
            <w:pPr>
              <w:rPr>
                <w:sz w:val="24"/>
              </w:rPr>
            </w:pPr>
          </w:p>
        </w:tc>
        <w:tc>
          <w:tcPr>
            <w:tcW w:w="992" w:type="dxa"/>
          </w:tcPr>
          <w:p w:rsidR="000119CF" w:rsidRPr="00680EC1" w:rsidRDefault="000119CF" w:rsidP="00E91B19">
            <w:pPr>
              <w:rPr>
                <w:sz w:val="24"/>
              </w:rPr>
            </w:pPr>
            <w:r>
              <w:rPr>
                <w:sz w:val="24"/>
              </w:rPr>
              <w:t>2005г.</w:t>
            </w:r>
          </w:p>
        </w:tc>
        <w:tc>
          <w:tcPr>
            <w:tcW w:w="993" w:type="dxa"/>
          </w:tcPr>
          <w:p w:rsidR="000119CF" w:rsidRPr="00680EC1" w:rsidRDefault="000119CF" w:rsidP="00E91B19">
            <w:pPr>
              <w:rPr>
                <w:sz w:val="24"/>
              </w:rPr>
            </w:pPr>
            <w:r w:rsidRPr="00680EC1">
              <w:rPr>
                <w:sz w:val="24"/>
              </w:rPr>
              <w:t>200</w:t>
            </w:r>
            <w:r>
              <w:rPr>
                <w:sz w:val="24"/>
              </w:rPr>
              <w:t>6г.</w:t>
            </w:r>
          </w:p>
        </w:tc>
        <w:tc>
          <w:tcPr>
            <w:tcW w:w="992" w:type="dxa"/>
          </w:tcPr>
          <w:p w:rsidR="000119CF" w:rsidRPr="00885294" w:rsidRDefault="000119CF" w:rsidP="00E91B19">
            <w:pPr>
              <w:rPr>
                <w:sz w:val="24"/>
              </w:rPr>
            </w:pPr>
            <w:r w:rsidRPr="00680EC1">
              <w:rPr>
                <w:sz w:val="24"/>
              </w:rPr>
              <w:t>200</w:t>
            </w:r>
            <w:r>
              <w:rPr>
                <w:sz w:val="24"/>
              </w:rPr>
              <w:t>7г.</w:t>
            </w:r>
          </w:p>
        </w:tc>
        <w:tc>
          <w:tcPr>
            <w:tcW w:w="992" w:type="dxa"/>
          </w:tcPr>
          <w:p w:rsidR="000119CF" w:rsidRPr="00885294" w:rsidRDefault="000119CF" w:rsidP="00E91B19">
            <w:pPr>
              <w:rPr>
                <w:sz w:val="24"/>
              </w:rPr>
            </w:pPr>
            <w:r w:rsidRPr="0015721C">
              <w:rPr>
                <w:sz w:val="24"/>
              </w:rPr>
              <w:t>200</w:t>
            </w:r>
            <w:r>
              <w:rPr>
                <w:sz w:val="24"/>
              </w:rPr>
              <w:t>8г.</w:t>
            </w:r>
          </w:p>
        </w:tc>
        <w:tc>
          <w:tcPr>
            <w:tcW w:w="1028" w:type="dxa"/>
          </w:tcPr>
          <w:p w:rsidR="000119CF" w:rsidRPr="00680EC1" w:rsidRDefault="000119CF" w:rsidP="00E91B19">
            <w:pPr>
              <w:rPr>
                <w:sz w:val="24"/>
              </w:rPr>
            </w:pPr>
            <w:r w:rsidRPr="00680EC1">
              <w:rPr>
                <w:sz w:val="24"/>
              </w:rPr>
              <w:t>200</w:t>
            </w:r>
            <w:r>
              <w:rPr>
                <w:sz w:val="24"/>
              </w:rPr>
              <w:t>5г.</w:t>
            </w:r>
          </w:p>
        </w:tc>
        <w:tc>
          <w:tcPr>
            <w:tcW w:w="900" w:type="dxa"/>
          </w:tcPr>
          <w:p w:rsidR="000119CF" w:rsidRPr="00680EC1" w:rsidRDefault="000119CF" w:rsidP="00E91B19">
            <w:pPr>
              <w:rPr>
                <w:sz w:val="24"/>
              </w:rPr>
            </w:pPr>
            <w:r w:rsidRPr="00680EC1">
              <w:rPr>
                <w:sz w:val="24"/>
              </w:rPr>
              <w:t>200</w:t>
            </w:r>
            <w:r>
              <w:rPr>
                <w:sz w:val="24"/>
              </w:rPr>
              <w:t>6г.</w:t>
            </w:r>
          </w:p>
        </w:tc>
        <w:tc>
          <w:tcPr>
            <w:tcW w:w="900" w:type="dxa"/>
          </w:tcPr>
          <w:p w:rsidR="000119CF" w:rsidRPr="00680EC1" w:rsidRDefault="000119CF" w:rsidP="00E91B19">
            <w:pPr>
              <w:rPr>
                <w:sz w:val="24"/>
              </w:rPr>
            </w:pPr>
            <w:r w:rsidRPr="00680EC1">
              <w:rPr>
                <w:sz w:val="24"/>
              </w:rPr>
              <w:t>200</w:t>
            </w:r>
            <w:r>
              <w:rPr>
                <w:sz w:val="24"/>
              </w:rPr>
              <w:t>7г.</w:t>
            </w:r>
          </w:p>
        </w:tc>
        <w:tc>
          <w:tcPr>
            <w:tcW w:w="1080" w:type="dxa"/>
          </w:tcPr>
          <w:p w:rsidR="000119CF" w:rsidRPr="00885294" w:rsidRDefault="000119CF" w:rsidP="00E91B19">
            <w:pPr>
              <w:rPr>
                <w:sz w:val="24"/>
              </w:rPr>
            </w:pPr>
            <w:r w:rsidRPr="0015721C">
              <w:rPr>
                <w:sz w:val="24"/>
              </w:rPr>
              <w:t>200</w:t>
            </w:r>
            <w:r>
              <w:rPr>
                <w:sz w:val="24"/>
              </w:rPr>
              <w:t>8г.</w:t>
            </w:r>
          </w:p>
        </w:tc>
      </w:tr>
      <w:tr w:rsidR="000119CF" w:rsidRPr="00680EC1" w:rsidTr="00E91B19">
        <w:tc>
          <w:tcPr>
            <w:tcW w:w="1951" w:type="dxa"/>
          </w:tcPr>
          <w:p w:rsidR="000119CF" w:rsidRPr="00680EC1" w:rsidRDefault="000119CF" w:rsidP="00E91B19">
            <w:pPr>
              <w:rPr>
                <w:sz w:val="24"/>
              </w:rPr>
            </w:pPr>
            <w:r w:rsidRPr="00680EC1">
              <w:rPr>
                <w:sz w:val="24"/>
              </w:rPr>
              <w:t>1. Площадь с-х угодий – всего в т.ч.</w:t>
            </w:r>
          </w:p>
        </w:tc>
        <w:tc>
          <w:tcPr>
            <w:tcW w:w="992" w:type="dxa"/>
            <w:vAlign w:val="center"/>
          </w:tcPr>
          <w:p w:rsidR="000119CF" w:rsidRPr="00BC60E2" w:rsidRDefault="000119CF" w:rsidP="00E91B19">
            <w:pPr>
              <w:jc w:val="center"/>
              <w:rPr>
                <w:sz w:val="24"/>
                <w:szCs w:val="24"/>
              </w:rPr>
            </w:pPr>
            <w:r w:rsidRPr="00BC60E2">
              <w:rPr>
                <w:sz w:val="24"/>
                <w:szCs w:val="24"/>
              </w:rPr>
              <w:t>2604</w:t>
            </w:r>
          </w:p>
        </w:tc>
        <w:tc>
          <w:tcPr>
            <w:tcW w:w="993" w:type="dxa"/>
            <w:vAlign w:val="center"/>
          </w:tcPr>
          <w:p w:rsidR="000119CF" w:rsidRPr="00BC60E2" w:rsidRDefault="000119CF" w:rsidP="00E91B19">
            <w:pPr>
              <w:jc w:val="center"/>
              <w:rPr>
                <w:sz w:val="24"/>
                <w:szCs w:val="24"/>
              </w:rPr>
            </w:pPr>
            <w:r w:rsidRPr="00BC60E2">
              <w:rPr>
                <w:sz w:val="24"/>
                <w:szCs w:val="24"/>
              </w:rPr>
              <w:t>2604</w:t>
            </w:r>
          </w:p>
        </w:tc>
        <w:tc>
          <w:tcPr>
            <w:tcW w:w="992" w:type="dxa"/>
            <w:vAlign w:val="center"/>
          </w:tcPr>
          <w:p w:rsidR="000119CF" w:rsidRPr="00BC60E2" w:rsidRDefault="000119CF" w:rsidP="00E91B19">
            <w:pPr>
              <w:jc w:val="center"/>
              <w:rPr>
                <w:sz w:val="24"/>
                <w:szCs w:val="24"/>
              </w:rPr>
            </w:pPr>
            <w:r w:rsidRPr="00BC60E2">
              <w:rPr>
                <w:sz w:val="24"/>
                <w:szCs w:val="24"/>
              </w:rPr>
              <w:t>2568</w:t>
            </w:r>
          </w:p>
        </w:tc>
        <w:tc>
          <w:tcPr>
            <w:tcW w:w="992" w:type="dxa"/>
            <w:vAlign w:val="center"/>
          </w:tcPr>
          <w:p w:rsidR="000119CF" w:rsidRPr="00BC60E2" w:rsidRDefault="000119CF" w:rsidP="00E91B19">
            <w:pPr>
              <w:jc w:val="center"/>
              <w:rPr>
                <w:sz w:val="24"/>
                <w:szCs w:val="24"/>
              </w:rPr>
            </w:pPr>
            <w:r w:rsidRPr="00BC60E2">
              <w:rPr>
                <w:sz w:val="24"/>
                <w:szCs w:val="24"/>
              </w:rPr>
              <w:t>2568</w:t>
            </w:r>
          </w:p>
        </w:tc>
        <w:tc>
          <w:tcPr>
            <w:tcW w:w="1028" w:type="dxa"/>
            <w:vAlign w:val="center"/>
          </w:tcPr>
          <w:p w:rsidR="000119CF" w:rsidRPr="00BC60E2" w:rsidRDefault="000119CF" w:rsidP="00E91B19">
            <w:pPr>
              <w:jc w:val="center"/>
              <w:rPr>
                <w:sz w:val="24"/>
                <w:szCs w:val="24"/>
              </w:rPr>
            </w:pPr>
            <w:r w:rsidRPr="00BC60E2">
              <w:rPr>
                <w:sz w:val="24"/>
                <w:szCs w:val="24"/>
              </w:rPr>
              <w:t>53,8</w:t>
            </w:r>
          </w:p>
        </w:tc>
        <w:tc>
          <w:tcPr>
            <w:tcW w:w="900" w:type="dxa"/>
            <w:vAlign w:val="center"/>
          </w:tcPr>
          <w:p w:rsidR="000119CF" w:rsidRPr="00BC60E2" w:rsidRDefault="000119CF" w:rsidP="00E91B19">
            <w:pPr>
              <w:jc w:val="center"/>
              <w:rPr>
                <w:sz w:val="24"/>
                <w:szCs w:val="24"/>
              </w:rPr>
            </w:pPr>
            <w:r w:rsidRPr="00BC60E2">
              <w:rPr>
                <w:sz w:val="24"/>
                <w:szCs w:val="24"/>
              </w:rPr>
              <w:t>53,8</w:t>
            </w:r>
          </w:p>
        </w:tc>
        <w:tc>
          <w:tcPr>
            <w:tcW w:w="900" w:type="dxa"/>
            <w:vAlign w:val="center"/>
          </w:tcPr>
          <w:p w:rsidR="000119CF" w:rsidRPr="00BC60E2" w:rsidRDefault="000119CF" w:rsidP="00E91B19">
            <w:pPr>
              <w:jc w:val="center"/>
              <w:rPr>
                <w:sz w:val="24"/>
                <w:szCs w:val="24"/>
              </w:rPr>
            </w:pPr>
            <w:r w:rsidRPr="00BC60E2">
              <w:rPr>
                <w:sz w:val="24"/>
                <w:szCs w:val="24"/>
              </w:rPr>
              <w:t>53,4</w:t>
            </w:r>
          </w:p>
        </w:tc>
        <w:tc>
          <w:tcPr>
            <w:tcW w:w="1080" w:type="dxa"/>
            <w:vAlign w:val="center"/>
          </w:tcPr>
          <w:p w:rsidR="000119CF" w:rsidRPr="00BC60E2" w:rsidRDefault="000119CF" w:rsidP="00E91B19">
            <w:pPr>
              <w:jc w:val="center"/>
              <w:rPr>
                <w:sz w:val="24"/>
                <w:szCs w:val="24"/>
              </w:rPr>
            </w:pPr>
            <w:r w:rsidRPr="00BC60E2">
              <w:rPr>
                <w:sz w:val="24"/>
                <w:szCs w:val="24"/>
              </w:rPr>
              <w:t>53,6</w:t>
            </w:r>
          </w:p>
        </w:tc>
      </w:tr>
      <w:tr w:rsidR="000119CF" w:rsidRPr="00680EC1" w:rsidTr="00E91B19">
        <w:tc>
          <w:tcPr>
            <w:tcW w:w="1951" w:type="dxa"/>
          </w:tcPr>
          <w:p w:rsidR="000119CF" w:rsidRPr="00680EC1" w:rsidRDefault="000119CF" w:rsidP="00E91B19">
            <w:pPr>
              <w:rPr>
                <w:sz w:val="24"/>
              </w:rPr>
            </w:pPr>
            <w:r w:rsidRPr="00680EC1">
              <w:rPr>
                <w:sz w:val="24"/>
              </w:rPr>
              <w:t>- пашня</w:t>
            </w:r>
          </w:p>
        </w:tc>
        <w:tc>
          <w:tcPr>
            <w:tcW w:w="992" w:type="dxa"/>
            <w:vAlign w:val="center"/>
          </w:tcPr>
          <w:p w:rsidR="000119CF" w:rsidRPr="00BC60E2" w:rsidRDefault="000119CF" w:rsidP="00E91B19">
            <w:pPr>
              <w:jc w:val="center"/>
              <w:rPr>
                <w:sz w:val="24"/>
                <w:szCs w:val="24"/>
              </w:rPr>
            </w:pPr>
            <w:r w:rsidRPr="00BC60E2">
              <w:rPr>
                <w:sz w:val="24"/>
                <w:szCs w:val="24"/>
              </w:rPr>
              <w:t>2203</w:t>
            </w:r>
          </w:p>
        </w:tc>
        <w:tc>
          <w:tcPr>
            <w:tcW w:w="993" w:type="dxa"/>
            <w:vAlign w:val="center"/>
          </w:tcPr>
          <w:p w:rsidR="000119CF" w:rsidRPr="00BC60E2" w:rsidRDefault="000119CF" w:rsidP="00E91B19">
            <w:pPr>
              <w:jc w:val="center"/>
              <w:rPr>
                <w:sz w:val="24"/>
                <w:szCs w:val="24"/>
              </w:rPr>
            </w:pPr>
            <w:r w:rsidRPr="00BC60E2">
              <w:rPr>
                <w:sz w:val="24"/>
                <w:szCs w:val="24"/>
              </w:rPr>
              <w:t>2203</w:t>
            </w:r>
          </w:p>
        </w:tc>
        <w:tc>
          <w:tcPr>
            <w:tcW w:w="992" w:type="dxa"/>
            <w:vAlign w:val="center"/>
          </w:tcPr>
          <w:p w:rsidR="000119CF" w:rsidRPr="00BC60E2" w:rsidRDefault="000119CF" w:rsidP="00E91B19">
            <w:pPr>
              <w:jc w:val="center"/>
              <w:rPr>
                <w:sz w:val="24"/>
                <w:szCs w:val="24"/>
              </w:rPr>
            </w:pPr>
            <w:r w:rsidRPr="00BC60E2">
              <w:rPr>
                <w:sz w:val="24"/>
                <w:szCs w:val="24"/>
              </w:rPr>
              <w:t>2170</w:t>
            </w:r>
          </w:p>
        </w:tc>
        <w:tc>
          <w:tcPr>
            <w:tcW w:w="992" w:type="dxa"/>
            <w:vAlign w:val="center"/>
          </w:tcPr>
          <w:p w:rsidR="000119CF" w:rsidRPr="00BC60E2" w:rsidRDefault="000119CF" w:rsidP="00E91B19">
            <w:pPr>
              <w:jc w:val="center"/>
              <w:rPr>
                <w:sz w:val="24"/>
                <w:szCs w:val="24"/>
              </w:rPr>
            </w:pPr>
            <w:r w:rsidRPr="00BC60E2">
              <w:rPr>
                <w:sz w:val="24"/>
                <w:szCs w:val="24"/>
              </w:rPr>
              <w:t>2170</w:t>
            </w:r>
          </w:p>
        </w:tc>
        <w:tc>
          <w:tcPr>
            <w:tcW w:w="1028" w:type="dxa"/>
            <w:vAlign w:val="center"/>
          </w:tcPr>
          <w:p w:rsidR="000119CF" w:rsidRPr="00BC60E2" w:rsidRDefault="000119CF" w:rsidP="00E91B19">
            <w:pPr>
              <w:jc w:val="center"/>
              <w:rPr>
                <w:sz w:val="24"/>
                <w:szCs w:val="24"/>
              </w:rPr>
            </w:pPr>
            <w:r w:rsidRPr="00BC60E2">
              <w:rPr>
                <w:sz w:val="24"/>
                <w:szCs w:val="24"/>
              </w:rPr>
              <w:t>45,5</w:t>
            </w:r>
          </w:p>
        </w:tc>
        <w:tc>
          <w:tcPr>
            <w:tcW w:w="900" w:type="dxa"/>
            <w:vAlign w:val="center"/>
          </w:tcPr>
          <w:p w:rsidR="000119CF" w:rsidRPr="00BC60E2" w:rsidRDefault="000119CF" w:rsidP="00E91B19">
            <w:pPr>
              <w:jc w:val="center"/>
              <w:rPr>
                <w:sz w:val="24"/>
                <w:szCs w:val="24"/>
              </w:rPr>
            </w:pPr>
            <w:r w:rsidRPr="00BC60E2">
              <w:rPr>
                <w:sz w:val="24"/>
                <w:szCs w:val="24"/>
              </w:rPr>
              <w:t>45,5</w:t>
            </w:r>
          </w:p>
        </w:tc>
        <w:tc>
          <w:tcPr>
            <w:tcW w:w="900" w:type="dxa"/>
            <w:vAlign w:val="center"/>
          </w:tcPr>
          <w:p w:rsidR="000119CF" w:rsidRPr="00BC60E2" w:rsidRDefault="000119CF" w:rsidP="00E91B19">
            <w:pPr>
              <w:jc w:val="center"/>
              <w:rPr>
                <w:sz w:val="24"/>
                <w:szCs w:val="24"/>
              </w:rPr>
            </w:pPr>
            <w:r w:rsidRPr="00BC60E2">
              <w:rPr>
                <w:sz w:val="24"/>
                <w:szCs w:val="24"/>
              </w:rPr>
              <w:t>45,1</w:t>
            </w:r>
          </w:p>
        </w:tc>
        <w:tc>
          <w:tcPr>
            <w:tcW w:w="1080" w:type="dxa"/>
            <w:vAlign w:val="center"/>
          </w:tcPr>
          <w:p w:rsidR="000119CF" w:rsidRPr="00BC60E2" w:rsidRDefault="000119CF" w:rsidP="00E91B19">
            <w:pPr>
              <w:jc w:val="center"/>
              <w:rPr>
                <w:sz w:val="24"/>
                <w:szCs w:val="24"/>
              </w:rPr>
            </w:pPr>
            <w:r w:rsidRPr="00BC60E2">
              <w:rPr>
                <w:sz w:val="24"/>
                <w:szCs w:val="24"/>
              </w:rPr>
              <w:t>45,3</w:t>
            </w:r>
          </w:p>
        </w:tc>
      </w:tr>
      <w:tr w:rsidR="000119CF" w:rsidRPr="00680EC1" w:rsidTr="00E91B19">
        <w:tc>
          <w:tcPr>
            <w:tcW w:w="1951" w:type="dxa"/>
          </w:tcPr>
          <w:p w:rsidR="000119CF" w:rsidRPr="00680EC1" w:rsidRDefault="000119CF" w:rsidP="00E91B19">
            <w:pPr>
              <w:rPr>
                <w:sz w:val="24"/>
              </w:rPr>
            </w:pPr>
            <w:r w:rsidRPr="00680EC1">
              <w:rPr>
                <w:sz w:val="24"/>
              </w:rPr>
              <w:t>- сенокосы</w:t>
            </w:r>
          </w:p>
        </w:tc>
        <w:tc>
          <w:tcPr>
            <w:tcW w:w="992" w:type="dxa"/>
            <w:vAlign w:val="center"/>
          </w:tcPr>
          <w:p w:rsidR="000119CF" w:rsidRPr="00BC60E2" w:rsidRDefault="000119CF" w:rsidP="00E91B19">
            <w:pPr>
              <w:jc w:val="center"/>
              <w:rPr>
                <w:sz w:val="24"/>
                <w:szCs w:val="24"/>
              </w:rPr>
            </w:pPr>
            <w:r w:rsidRPr="00BC60E2">
              <w:rPr>
                <w:sz w:val="24"/>
                <w:szCs w:val="24"/>
              </w:rPr>
              <w:t>175</w:t>
            </w:r>
          </w:p>
        </w:tc>
        <w:tc>
          <w:tcPr>
            <w:tcW w:w="993" w:type="dxa"/>
            <w:vAlign w:val="center"/>
          </w:tcPr>
          <w:p w:rsidR="000119CF" w:rsidRPr="00BC60E2" w:rsidRDefault="000119CF" w:rsidP="00E91B19">
            <w:pPr>
              <w:jc w:val="center"/>
              <w:rPr>
                <w:sz w:val="24"/>
                <w:szCs w:val="24"/>
              </w:rPr>
            </w:pPr>
            <w:r w:rsidRPr="00BC60E2">
              <w:rPr>
                <w:sz w:val="24"/>
                <w:szCs w:val="24"/>
              </w:rPr>
              <w:t>175</w:t>
            </w:r>
          </w:p>
        </w:tc>
        <w:tc>
          <w:tcPr>
            <w:tcW w:w="992" w:type="dxa"/>
            <w:vAlign w:val="center"/>
          </w:tcPr>
          <w:p w:rsidR="000119CF" w:rsidRPr="00BC60E2" w:rsidRDefault="000119CF" w:rsidP="00E91B19">
            <w:pPr>
              <w:jc w:val="center"/>
              <w:rPr>
                <w:sz w:val="24"/>
                <w:szCs w:val="24"/>
              </w:rPr>
            </w:pPr>
            <w:r w:rsidRPr="00BC60E2">
              <w:rPr>
                <w:sz w:val="24"/>
                <w:szCs w:val="24"/>
              </w:rPr>
              <w:t>175</w:t>
            </w:r>
          </w:p>
        </w:tc>
        <w:tc>
          <w:tcPr>
            <w:tcW w:w="992" w:type="dxa"/>
            <w:vAlign w:val="center"/>
          </w:tcPr>
          <w:p w:rsidR="000119CF" w:rsidRPr="00BC60E2" w:rsidRDefault="000119CF" w:rsidP="00E91B19">
            <w:pPr>
              <w:jc w:val="center"/>
              <w:rPr>
                <w:sz w:val="24"/>
                <w:szCs w:val="24"/>
              </w:rPr>
            </w:pPr>
            <w:r w:rsidRPr="00BC60E2">
              <w:rPr>
                <w:sz w:val="24"/>
                <w:szCs w:val="24"/>
              </w:rPr>
              <w:t>175</w:t>
            </w:r>
          </w:p>
        </w:tc>
        <w:tc>
          <w:tcPr>
            <w:tcW w:w="1028" w:type="dxa"/>
            <w:vAlign w:val="center"/>
          </w:tcPr>
          <w:p w:rsidR="000119CF" w:rsidRPr="00BC60E2" w:rsidRDefault="000119CF" w:rsidP="00E91B19">
            <w:pPr>
              <w:jc w:val="center"/>
              <w:rPr>
                <w:sz w:val="24"/>
                <w:szCs w:val="24"/>
              </w:rPr>
            </w:pPr>
            <w:r w:rsidRPr="00BC60E2">
              <w:rPr>
                <w:sz w:val="24"/>
                <w:szCs w:val="24"/>
              </w:rPr>
              <w:t>3,6</w:t>
            </w:r>
          </w:p>
        </w:tc>
        <w:tc>
          <w:tcPr>
            <w:tcW w:w="900" w:type="dxa"/>
            <w:vAlign w:val="center"/>
          </w:tcPr>
          <w:p w:rsidR="000119CF" w:rsidRPr="00BC60E2" w:rsidRDefault="000119CF" w:rsidP="00E91B19">
            <w:pPr>
              <w:jc w:val="center"/>
              <w:rPr>
                <w:sz w:val="24"/>
                <w:szCs w:val="24"/>
              </w:rPr>
            </w:pPr>
            <w:r w:rsidRPr="00BC60E2">
              <w:rPr>
                <w:sz w:val="24"/>
                <w:szCs w:val="24"/>
              </w:rPr>
              <w:t>3,6</w:t>
            </w:r>
          </w:p>
        </w:tc>
        <w:tc>
          <w:tcPr>
            <w:tcW w:w="900" w:type="dxa"/>
            <w:vAlign w:val="center"/>
          </w:tcPr>
          <w:p w:rsidR="000119CF" w:rsidRPr="00BC60E2" w:rsidRDefault="000119CF" w:rsidP="00E91B19">
            <w:pPr>
              <w:jc w:val="center"/>
              <w:rPr>
                <w:sz w:val="24"/>
                <w:szCs w:val="24"/>
              </w:rPr>
            </w:pPr>
            <w:r w:rsidRPr="00BC60E2">
              <w:rPr>
                <w:sz w:val="24"/>
                <w:szCs w:val="24"/>
              </w:rPr>
              <w:t>3,6</w:t>
            </w:r>
          </w:p>
        </w:tc>
        <w:tc>
          <w:tcPr>
            <w:tcW w:w="1080" w:type="dxa"/>
            <w:vAlign w:val="center"/>
          </w:tcPr>
          <w:p w:rsidR="000119CF" w:rsidRPr="00BC60E2" w:rsidRDefault="000119CF" w:rsidP="00E91B19">
            <w:pPr>
              <w:jc w:val="center"/>
              <w:rPr>
                <w:sz w:val="24"/>
                <w:szCs w:val="24"/>
              </w:rPr>
            </w:pPr>
            <w:r w:rsidRPr="00BC60E2">
              <w:rPr>
                <w:sz w:val="24"/>
                <w:szCs w:val="24"/>
              </w:rPr>
              <w:t>3,7</w:t>
            </w:r>
          </w:p>
        </w:tc>
      </w:tr>
      <w:tr w:rsidR="000119CF" w:rsidRPr="00680EC1" w:rsidTr="00E91B19">
        <w:tc>
          <w:tcPr>
            <w:tcW w:w="1951" w:type="dxa"/>
          </w:tcPr>
          <w:p w:rsidR="000119CF" w:rsidRPr="00680EC1" w:rsidRDefault="000119CF" w:rsidP="00E91B19">
            <w:pPr>
              <w:rPr>
                <w:sz w:val="24"/>
              </w:rPr>
            </w:pPr>
            <w:r w:rsidRPr="00680EC1">
              <w:rPr>
                <w:sz w:val="24"/>
              </w:rPr>
              <w:t>-пастбища</w:t>
            </w:r>
          </w:p>
        </w:tc>
        <w:tc>
          <w:tcPr>
            <w:tcW w:w="992" w:type="dxa"/>
            <w:vAlign w:val="center"/>
          </w:tcPr>
          <w:p w:rsidR="000119CF" w:rsidRPr="00BC60E2" w:rsidRDefault="000119CF" w:rsidP="00E91B19">
            <w:pPr>
              <w:jc w:val="center"/>
              <w:rPr>
                <w:sz w:val="24"/>
                <w:szCs w:val="24"/>
              </w:rPr>
            </w:pPr>
            <w:r w:rsidRPr="00BC60E2">
              <w:rPr>
                <w:sz w:val="24"/>
                <w:szCs w:val="24"/>
              </w:rPr>
              <w:t>191</w:t>
            </w:r>
          </w:p>
        </w:tc>
        <w:tc>
          <w:tcPr>
            <w:tcW w:w="993" w:type="dxa"/>
            <w:vAlign w:val="center"/>
          </w:tcPr>
          <w:p w:rsidR="000119CF" w:rsidRPr="00BC60E2" w:rsidRDefault="000119CF" w:rsidP="00E91B19">
            <w:pPr>
              <w:jc w:val="center"/>
              <w:rPr>
                <w:sz w:val="24"/>
                <w:szCs w:val="24"/>
              </w:rPr>
            </w:pPr>
            <w:r w:rsidRPr="00BC60E2">
              <w:rPr>
                <w:sz w:val="24"/>
                <w:szCs w:val="24"/>
              </w:rPr>
              <w:t>191</w:t>
            </w:r>
          </w:p>
        </w:tc>
        <w:tc>
          <w:tcPr>
            <w:tcW w:w="992" w:type="dxa"/>
            <w:vAlign w:val="center"/>
          </w:tcPr>
          <w:p w:rsidR="000119CF" w:rsidRPr="00BC60E2" w:rsidRDefault="000119CF" w:rsidP="00E91B19">
            <w:pPr>
              <w:jc w:val="center"/>
              <w:rPr>
                <w:sz w:val="24"/>
                <w:szCs w:val="24"/>
              </w:rPr>
            </w:pPr>
            <w:r w:rsidRPr="00BC60E2">
              <w:rPr>
                <w:sz w:val="24"/>
                <w:szCs w:val="24"/>
              </w:rPr>
              <w:t>188</w:t>
            </w:r>
          </w:p>
        </w:tc>
        <w:tc>
          <w:tcPr>
            <w:tcW w:w="992" w:type="dxa"/>
            <w:vAlign w:val="center"/>
          </w:tcPr>
          <w:p w:rsidR="000119CF" w:rsidRPr="00BC60E2" w:rsidRDefault="000119CF" w:rsidP="00E91B19">
            <w:pPr>
              <w:jc w:val="center"/>
              <w:rPr>
                <w:sz w:val="24"/>
                <w:szCs w:val="24"/>
              </w:rPr>
            </w:pPr>
            <w:r w:rsidRPr="00BC60E2">
              <w:rPr>
                <w:sz w:val="24"/>
                <w:szCs w:val="24"/>
              </w:rPr>
              <w:t>188</w:t>
            </w:r>
          </w:p>
        </w:tc>
        <w:tc>
          <w:tcPr>
            <w:tcW w:w="1028" w:type="dxa"/>
            <w:vAlign w:val="center"/>
          </w:tcPr>
          <w:p w:rsidR="000119CF" w:rsidRPr="00BC60E2" w:rsidRDefault="000119CF" w:rsidP="00E91B19">
            <w:pPr>
              <w:jc w:val="center"/>
              <w:rPr>
                <w:sz w:val="24"/>
                <w:szCs w:val="24"/>
              </w:rPr>
            </w:pPr>
            <w:r w:rsidRPr="00BC60E2">
              <w:rPr>
                <w:sz w:val="24"/>
                <w:szCs w:val="24"/>
              </w:rPr>
              <w:t>3,9</w:t>
            </w:r>
          </w:p>
        </w:tc>
        <w:tc>
          <w:tcPr>
            <w:tcW w:w="900" w:type="dxa"/>
            <w:vAlign w:val="center"/>
          </w:tcPr>
          <w:p w:rsidR="000119CF" w:rsidRPr="00BC60E2" w:rsidRDefault="000119CF" w:rsidP="00E91B19">
            <w:pPr>
              <w:jc w:val="center"/>
              <w:rPr>
                <w:sz w:val="24"/>
                <w:szCs w:val="24"/>
              </w:rPr>
            </w:pPr>
            <w:r w:rsidRPr="00BC60E2">
              <w:rPr>
                <w:sz w:val="24"/>
                <w:szCs w:val="24"/>
              </w:rPr>
              <w:t>3,9</w:t>
            </w:r>
          </w:p>
        </w:tc>
        <w:tc>
          <w:tcPr>
            <w:tcW w:w="900" w:type="dxa"/>
            <w:vAlign w:val="center"/>
          </w:tcPr>
          <w:p w:rsidR="000119CF" w:rsidRPr="00BC60E2" w:rsidRDefault="000119CF" w:rsidP="00E91B19">
            <w:pPr>
              <w:jc w:val="center"/>
              <w:rPr>
                <w:sz w:val="24"/>
                <w:szCs w:val="24"/>
              </w:rPr>
            </w:pPr>
            <w:r w:rsidRPr="00BC60E2">
              <w:rPr>
                <w:sz w:val="24"/>
                <w:szCs w:val="24"/>
              </w:rPr>
              <w:t>3,9</w:t>
            </w:r>
          </w:p>
        </w:tc>
        <w:tc>
          <w:tcPr>
            <w:tcW w:w="1080" w:type="dxa"/>
            <w:vAlign w:val="center"/>
          </w:tcPr>
          <w:p w:rsidR="000119CF" w:rsidRPr="00BC60E2" w:rsidRDefault="000119CF" w:rsidP="00E91B19">
            <w:pPr>
              <w:jc w:val="center"/>
              <w:rPr>
                <w:sz w:val="24"/>
                <w:szCs w:val="24"/>
              </w:rPr>
            </w:pPr>
            <w:r w:rsidRPr="00BC60E2">
              <w:rPr>
                <w:sz w:val="24"/>
                <w:szCs w:val="24"/>
              </w:rPr>
              <w:t>3,9</w:t>
            </w:r>
          </w:p>
        </w:tc>
      </w:tr>
      <w:tr w:rsidR="000119CF" w:rsidRPr="00680EC1" w:rsidTr="00E91B19">
        <w:tc>
          <w:tcPr>
            <w:tcW w:w="1951" w:type="dxa"/>
          </w:tcPr>
          <w:p w:rsidR="000119CF" w:rsidRPr="00680EC1" w:rsidRDefault="000119CF" w:rsidP="00E91B19">
            <w:pPr>
              <w:rPr>
                <w:sz w:val="24"/>
              </w:rPr>
            </w:pPr>
            <w:r w:rsidRPr="00680EC1">
              <w:rPr>
                <w:sz w:val="24"/>
              </w:rPr>
              <w:t>- многолетние насаждения</w:t>
            </w:r>
          </w:p>
        </w:tc>
        <w:tc>
          <w:tcPr>
            <w:tcW w:w="992" w:type="dxa"/>
            <w:vAlign w:val="center"/>
          </w:tcPr>
          <w:p w:rsidR="000119CF" w:rsidRPr="00BC60E2" w:rsidRDefault="000119CF" w:rsidP="00E91B19">
            <w:pPr>
              <w:jc w:val="center"/>
              <w:rPr>
                <w:sz w:val="24"/>
                <w:szCs w:val="24"/>
              </w:rPr>
            </w:pPr>
            <w:r w:rsidRPr="00BC60E2">
              <w:rPr>
                <w:sz w:val="24"/>
                <w:szCs w:val="24"/>
              </w:rPr>
              <w:t>-</w:t>
            </w:r>
          </w:p>
        </w:tc>
        <w:tc>
          <w:tcPr>
            <w:tcW w:w="993" w:type="dxa"/>
            <w:vAlign w:val="center"/>
          </w:tcPr>
          <w:p w:rsidR="000119CF" w:rsidRPr="00BC60E2" w:rsidRDefault="000119CF" w:rsidP="00E91B19">
            <w:pPr>
              <w:jc w:val="center"/>
              <w:rPr>
                <w:sz w:val="24"/>
                <w:szCs w:val="24"/>
              </w:rPr>
            </w:pPr>
            <w:r w:rsidRPr="00BC60E2">
              <w:rPr>
                <w:sz w:val="24"/>
                <w:szCs w:val="24"/>
              </w:rPr>
              <w:t>-</w:t>
            </w:r>
          </w:p>
        </w:tc>
        <w:tc>
          <w:tcPr>
            <w:tcW w:w="992" w:type="dxa"/>
            <w:vAlign w:val="center"/>
          </w:tcPr>
          <w:p w:rsidR="000119CF" w:rsidRPr="00BC60E2" w:rsidRDefault="000119CF" w:rsidP="00E91B19">
            <w:pPr>
              <w:jc w:val="center"/>
              <w:rPr>
                <w:sz w:val="24"/>
                <w:szCs w:val="24"/>
              </w:rPr>
            </w:pPr>
            <w:r w:rsidRPr="00BC60E2">
              <w:rPr>
                <w:sz w:val="24"/>
                <w:szCs w:val="24"/>
              </w:rPr>
              <w:t>-</w:t>
            </w:r>
          </w:p>
        </w:tc>
        <w:tc>
          <w:tcPr>
            <w:tcW w:w="992" w:type="dxa"/>
            <w:vAlign w:val="center"/>
          </w:tcPr>
          <w:p w:rsidR="000119CF" w:rsidRPr="00BC60E2" w:rsidRDefault="000119CF" w:rsidP="00E91B19">
            <w:pPr>
              <w:jc w:val="center"/>
              <w:rPr>
                <w:sz w:val="24"/>
                <w:szCs w:val="24"/>
              </w:rPr>
            </w:pPr>
            <w:r w:rsidRPr="00BC60E2">
              <w:rPr>
                <w:sz w:val="24"/>
                <w:szCs w:val="24"/>
              </w:rPr>
              <w:t>-</w:t>
            </w:r>
          </w:p>
        </w:tc>
        <w:tc>
          <w:tcPr>
            <w:tcW w:w="1028" w:type="dxa"/>
            <w:vAlign w:val="center"/>
          </w:tcPr>
          <w:p w:rsidR="000119CF" w:rsidRPr="00BC60E2" w:rsidRDefault="000119CF" w:rsidP="00E91B19">
            <w:pPr>
              <w:jc w:val="center"/>
              <w:rPr>
                <w:sz w:val="24"/>
                <w:szCs w:val="24"/>
              </w:rPr>
            </w:pPr>
            <w:r w:rsidRPr="00BC60E2">
              <w:rPr>
                <w:sz w:val="24"/>
                <w:szCs w:val="24"/>
              </w:rPr>
              <w:t>-</w:t>
            </w:r>
          </w:p>
        </w:tc>
        <w:tc>
          <w:tcPr>
            <w:tcW w:w="900" w:type="dxa"/>
            <w:vAlign w:val="center"/>
          </w:tcPr>
          <w:p w:rsidR="000119CF" w:rsidRPr="00BC60E2" w:rsidRDefault="000119CF" w:rsidP="00E91B19">
            <w:pPr>
              <w:jc w:val="center"/>
              <w:rPr>
                <w:sz w:val="24"/>
                <w:szCs w:val="24"/>
              </w:rPr>
            </w:pPr>
            <w:r w:rsidRPr="00BC60E2">
              <w:rPr>
                <w:sz w:val="24"/>
                <w:szCs w:val="24"/>
              </w:rPr>
              <w:t>-</w:t>
            </w:r>
          </w:p>
        </w:tc>
        <w:tc>
          <w:tcPr>
            <w:tcW w:w="900" w:type="dxa"/>
            <w:vAlign w:val="center"/>
          </w:tcPr>
          <w:p w:rsidR="000119CF" w:rsidRPr="00BC60E2" w:rsidRDefault="000119CF" w:rsidP="00E91B19">
            <w:pPr>
              <w:jc w:val="center"/>
              <w:rPr>
                <w:sz w:val="24"/>
                <w:szCs w:val="24"/>
              </w:rPr>
            </w:pPr>
          </w:p>
        </w:tc>
        <w:tc>
          <w:tcPr>
            <w:tcW w:w="1080" w:type="dxa"/>
            <w:vAlign w:val="center"/>
          </w:tcPr>
          <w:p w:rsidR="000119CF" w:rsidRPr="00BC60E2" w:rsidRDefault="000119CF" w:rsidP="00E91B19">
            <w:pPr>
              <w:jc w:val="center"/>
              <w:rPr>
                <w:sz w:val="24"/>
                <w:szCs w:val="24"/>
              </w:rPr>
            </w:pPr>
          </w:p>
        </w:tc>
      </w:tr>
      <w:tr w:rsidR="000119CF" w:rsidRPr="00680EC1" w:rsidTr="00E91B19">
        <w:tc>
          <w:tcPr>
            <w:tcW w:w="1951" w:type="dxa"/>
          </w:tcPr>
          <w:p w:rsidR="000119CF" w:rsidRPr="00680EC1" w:rsidRDefault="000119CF" w:rsidP="00E91B19">
            <w:pPr>
              <w:rPr>
                <w:sz w:val="24"/>
              </w:rPr>
            </w:pPr>
            <w:r w:rsidRPr="00680EC1">
              <w:rPr>
                <w:sz w:val="24"/>
              </w:rPr>
              <w:t>- залежи</w:t>
            </w:r>
          </w:p>
        </w:tc>
        <w:tc>
          <w:tcPr>
            <w:tcW w:w="992" w:type="dxa"/>
            <w:vAlign w:val="center"/>
          </w:tcPr>
          <w:p w:rsidR="000119CF" w:rsidRPr="00BC60E2" w:rsidRDefault="000119CF" w:rsidP="00E91B19">
            <w:pPr>
              <w:jc w:val="center"/>
              <w:rPr>
                <w:sz w:val="24"/>
                <w:szCs w:val="24"/>
              </w:rPr>
            </w:pPr>
            <w:r w:rsidRPr="00BC60E2">
              <w:rPr>
                <w:sz w:val="24"/>
                <w:szCs w:val="24"/>
              </w:rPr>
              <w:t>35</w:t>
            </w:r>
          </w:p>
        </w:tc>
        <w:tc>
          <w:tcPr>
            <w:tcW w:w="993" w:type="dxa"/>
            <w:vAlign w:val="center"/>
          </w:tcPr>
          <w:p w:rsidR="000119CF" w:rsidRPr="00BC60E2" w:rsidRDefault="000119CF" w:rsidP="00E91B19">
            <w:pPr>
              <w:jc w:val="center"/>
              <w:rPr>
                <w:sz w:val="24"/>
                <w:szCs w:val="24"/>
              </w:rPr>
            </w:pPr>
            <w:r w:rsidRPr="00BC60E2">
              <w:rPr>
                <w:sz w:val="24"/>
                <w:szCs w:val="24"/>
              </w:rPr>
              <w:t>35</w:t>
            </w:r>
          </w:p>
        </w:tc>
        <w:tc>
          <w:tcPr>
            <w:tcW w:w="992" w:type="dxa"/>
            <w:vAlign w:val="center"/>
          </w:tcPr>
          <w:p w:rsidR="000119CF" w:rsidRPr="00BC60E2" w:rsidRDefault="000119CF" w:rsidP="00E91B19">
            <w:pPr>
              <w:jc w:val="center"/>
              <w:rPr>
                <w:sz w:val="24"/>
                <w:szCs w:val="24"/>
              </w:rPr>
            </w:pPr>
            <w:r w:rsidRPr="00BC60E2">
              <w:rPr>
                <w:sz w:val="24"/>
                <w:szCs w:val="24"/>
              </w:rPr>
              <w:t>35</w:t>
            </w:r>
          </w:p>
        </w:tc>
        <w:tc>
          <w:tcPr>
            <w:tcW w:w="992" w:type="dxa"/>
            <w:vAlign w:val="center"/>
          </w:tcPr>
          <w:p w:rsidR="000119CF" w:rsidRPr="00BC60E2" w:rsidRDefault="000119CF" w:rsidP="00E91B19">
            <w:pPr>
              <w:jc w:val="center"/>
              <w:rPr>
                <w:sz w:val="24"/>
                <w:szCs w:val="24"/>
              </w:rPr>
            </w:pPr>
            <w:r w:rsidRPr="00BC60E2">
              <w:rPr>
                <w:sz w:val="24"/>
                <w:szCs w:val="24"/>
              </w:rPr>
              <w:t>35</w:t>
            </w:r>
          </w:p>
        </w:tc>
        <w:tc>
          <w:tcPr>
            <w:tcW w:w="1028" w:type="dxa"/>
            <w:vAlign w:val="center"/>
          </w:tcPr>
          <w:p w:rsidR="000119CF" w:rsidRPr="00BC60E2" w:rsidRDefault="000119CF" w:rsidP="00E91B19">
            <w:pPr>
              <w:jc w:val="center"/>
              <w:rPr>
                <w:sz w:val="24"/>
                <w:szCs w:val="24"/>
              </w:rPr>
            </w:pPr>
            <w:r w:rsidRPr="00BC60E2">
              <w:rPr>
                <w:sz w:val="24"/>
                <w:szCs w:val="24"/>
              </w:rPr>
              <w:t>0,7</w:t>
            </w:r>
          </w:p>
        </w:tc>
        <w:tc>
          <w:tcPr>
            <w:tcW w:w="900" w:type="dxa"/>
            <w:vAlign w:val="center"/>
          </w:tcPr>
          <w:p w:rsidR="000119CF" w:rsidRPr="00BC60E2" w:rsidRDefault="000119CF" w:rsidP="00E91B19">
            <w:pPr>
              <w:jc w:val="center"/>
              <w:rPr>
                <w:sz w:val="24"/>
                <w:szCs w:val="24"/>
              </w:rPr>
            </w:pPr>
            <w:r w:rsidRPr="00BC60E2">
              <w:rPr>
                <w:sz w:val="24"/>
                <w:szCs w:val="24"/>
              </w:rPr>
              <w:t>0,7</w:t>
            </w:r>
          </w:p>
        </w:tc>
        <w:tc>
          <w:tcPr>
            <w:tcW w:w="900" w:type="dxa"/>
            <w:vAlign w:val="center"/>
          </w:tcPr>
          <w:p w:rsidR="000119CF" w:rsidRPr="00BC60E2" w:rsidRDefault="000119CF" w:rsidP="00E91B19">
            <w:pPr>
              <w:jc w:val="center"/>
              <w:rPr>
                <w:sz w:val="24"/>
                <w:szCs w:val="24"/>
              </w:rPr>
            </w:pPr>
            <w:r w:rsidRPr="00BC60E2">
              <w:rPr>
                <w:sz w:val="24"/>
                <w:szCs w:val="24"/>
              </w:rPr>
              <w:t>0,7</w:t>
            </w:r>
          </w:p>
        </w:tc>
        <w:tc>
          <w:tcPr>
            <w:tcW w:w="1080" w:type="dxa"/>
            <w:vAlign w:val="center"/>
          </w:tcPr>
          <w:p w:rsidR="000119CF" w:rsidRPr="00BC60E2" w:rsidRDefault="000119CF" w:rsidP="00E91B19">
            <w:pPr>
              <w:jc w:val="center"/>
              <w:rPr>
                <w:sz w:val="24"/>
                <w:szCs w:val="24"/>
              </w:rPr>
            </w:pPr>
            <w:r w:rsidRPr="00BC60E2">
              <w:rPr>
                <w:sz w:val="24"/>
                <w:szCs w:val="24"/>
              </w:rPr>
              <w:t>0,7</w:t>
            </w:r>
          </w:p>
        </w:tc>
      </w:tr>
      <w:tr w:rsidR="000119CF" w:rsidRPr="00680EC1" w:rsidTr="00E91B19">
        <w:tc>
          <w:tcPr>
            <w:tcW w:w="1951" w:type="dxa"/>
          </w:tcPr>
          <w:p w:rsidR="000119CF" w:rsidRPr="00680EC1" w:rsidRDefault="000119CF" w:rsidP="00E91B19">
            <w:pPr>
              <w:rPr>
                <w:sz w:val="24"/>
              </w:rPr>
            </w:pPr>
            <w:r w:rsidRPr="00680EC1">
              <w:rPr>
                <w:sz w:val="24"/>
              </w:rPr>
              <w:t>2. Из общей площади с-х угодий</w:t>
            </w:r>
          </w:p>
        </w:tc>
        <w:tc>
          <w:tcPr>
            <w:tcW w:w="992" w:type="dxa"/>
            <w:vAlign w:val="center"/>
          </w:tcPr>
          <w:p w:rsidR="000119CF" w:rsidRPr="00BC60E2" w:rsidRDefault="000119CF" w:rsidP="00E91B19">
            <w:pPr>
              <w:jc w:val="center"/>
              <w:rPr>
                <w:sz w:val="24"/>
                <w:szCs w:val="24"/>
              </w:rPr>
            </w:pPr>
          </w:p>
        </w:tc>
        <w:tc>
          <w:tcPr>
            <w:tcW w:w="993" w:type="dxa"/>
            <w:vAlign w:val="center"/>
          </w:tcPr>
          <w:p w:rsidR="000119CF" w:rsidRPr="00BC60E2" w:rsidRDefault="000119CF" w:rsidP="00E91B19">
            <w:pPr>
              <w:jc w:val="center"/>
              <w:rPr>
                <w:sz w:val="24"/>
                <w:szCs w:val="24"/>
              </w:rPr>
            </w:pPr>
          </w:p>
        </w:tc>
        <w:tc>
          <w:tcPr>
            <w:tcW w:w="992" w:type="dxa"/>
            <w:vAlign w:val="center"/>
          </w:tcPr>
          <w:p w:rsidR="000119CF" w:rsidRPr="00BC60E2" w:rsidRDefault="000119CF" w:rsidP="00E91B19">
            <w:pPr>
              <w:jc w:val="center"/>
              <w:rPr>
                <w:sz w:val="24"/>
                <w:szCs w:val="24"/>
              </w:rPr>
            </w:pPr>
          </w:p>
        </w:tc>
        <w:tc>
          <w:tcPr>
            <w:tcW w:w="992" w:type="dxa"/>
            <w:vAlign w:val="center"/>
          </w:tcPr>
          <w:p w:rsidR="000119CF" w:rsidRPr="00BC60E2" w:rsidRDefault="000119CF" w:rsidP="00E91B19">
            <w:pPr>
              <w:jc w:val="center"/>
              <w:rPr>
                <w:sz w:val="24"/>
                <w:szCs w:val="24"/>
              </w:rPr>
            </w:pPr>
          </w:p>
        </w:tc>
        <w:tc>
          <w:tcPr>
            <w:tcW w:w="1028" w:type="dxa"/>
            <w:vAlign w:val="center"/>
          </w:tcPr>
          <w:p w:rsidR="000119CF" w:rsidRPr="00BC60E2" w:rsidRDefault="000119CF" w:rsidP="00E91B19">
            <w:pPr>
              <w:jc w:val="center"/>
              <w:rPr>
                <w:sz w:val="24"/>
                <w:szCs w:val="24"/>
              </w:rPr>
            </w:pPr>
          </w:p>
        </w:tc>
        <w:tc>
          <w:tcPr>
            <w:tcW w:w="900" w:type="dxa"/>
            <w:vAlign w:val="center"/>
          </w:tcPr>
          <w:p w:rsidR="000119CF" w:rsidRPr="00BC60E2" w:rsidRDefault="000119CF" w:rsidP="00E91B19">
            <w:pPr>
              <w:jc w:val="center"/>
              <w:rPr>
                <w:sz w:val="24"/>
                <w:szCs w:val="24"/>
              </w:rPr>
            </w:pPr>
          </w:p>
        </w:tc>
        <w:tc>
          <w:tcPr>
            <w:tcW w:w="900" w:type="dxa"/>
            <w:vAlign w:val="center"/>
          </w:tcPr>
          <w:p w:rsidR="000119CF" w:rsidRPr="00BC60E2" w:rsidRDefault="000119CF" w:rsidP="00E91B19">
            <w:pPr>
              <w:jc w:val="center"/>
              <w:rPr>
                <w:sz w:val="24"/>
                <w:szCs w:val="24"/>
              </w:rPr>
            </w:pPr>
          </w:p>
        </w:tc>
        <w:tc>
          <w:tcPr>
            <w:tcW w:w="1080" w:type="dxa"/>
            <w:vAlign w:val="center"/>
          </w:tcPr>
          <w:p w:rsidR="000119CF" w:rsidRPr="00BC60E2" w:rsidRDefault="000119CF" w:rsidP="00E91B19">
            <w:pPr>
              <w:jc w:val="center"/>
              <w:rPr>
                <w:sz w:val="24"/>
                <w:szCs w:val="24"/>
              </w:rPr>
            </w:pPr>
          </w:p>
        </w:tc>
      </w:tr>
      <w:tr w:rsidR="000119CF" w:rsidRPr="00680EC1" w:rsidTr="00E91B19">
        <w:tc>
          <w:tcPr>
            <w:tcW w:w="1951" w:type="dxa"/>
          </w:tcPr>
          <w:p w:rsidR="000119CF" w:rsidRPr="00680EC1" w:rsidRDefault="000119CF" w:rsidP="00E91B19">
            <w:pPr>
              <w:rPr>
                <w:sz w:val="24"/>
              </w:rPr>
            </w:pPr>
            <w:r w:rsidRPr="00680EC1">
              <w:rPr>
                <w:sz w:val="24"/>
              </w:rPr>
              <w:t>- орошаемые</w:t>
            </w:r>
          </w:p>
        </w:tc>
        <w:tc>
          <w:tcPr>
            <w:tcW w:w="992" w:type="dxa"/>
            <w:vAlign w:val="center"/>
          </w:tcPr>
          <w:p w:rsidR="000119CF" w:rsidRPr="00BC60E2" w:rsidRDefault="000119CF" w:rsidP="00E91B19">
            <w:pPr>
              <w:jc w:val="center"/>
              <w:rPr>
                <w:sz w:val="24"/>
                <w:szCs w:val="24"/>
              </w:rPr>
            </w:pPr>
            <w:r w:rsidRPr="00BC60E2">
              <w:rPr>
                <w:sz w:val="24"/>
                <w:szCs w:val="24"/>
              </w:rPr>
              <w:t>427</w:t>
            </w:r>
          </w:p>
        </w:tc>
        <w:tc>
          <w:tcPr>
            <w:tcW w:w="993" w:type="dxa"/>
            <w:vAlign w:val="center"/>
          </w:tcPr>
          <w:p w:rsidR="000119CF" w:rsidRPr="00BC60E2" w:rsidRDefault="000119CF" w:rsidP="00E91B19">
            <w:pPr>
              <w:jc w:val="center"/>
              <w:rPr>
                <w:sz w:val="24"/>
                <w:szCs w:val="24"/>
              </w:rPr>
            </w:pPr>
            <w:r w:rsidRPr="00BC60E2">
              <w:rPr>
                <w:sz w:val="24"/>
                <w:szCs w:val="24"/>
              </w:rPr>
              <w:t>427</w:t>
            </w:r>
          </w:p>
        </w:tc>
        <w:tc>
          <w:tcPr>
            <w:tcW w:w="992" w:type="dxa"/>
            <w:vAlign w:val="center"/>
          </w:tcPr>
          <w:p w:rsidR="000119CF" w:rsidRPr="00BC60E2" w:rsidRDefault="000119CF" w:rsidP="00E91B19">
            <w:pPr>
              <w:jc w:val="center"/>
              <w:rPr>
                <w:sz w:val="24"/>
                <w:szCs w:val="24"/>
              </w:rPr>
            </w:pPr>
            <w:r w:rsidRPr="00BC60E2">
              <w:rPr>
                <w:sz w:val="24"/>
                <w:szCs w:val="24"/>
              </w:rPr>
              <w:t>427</w:t>
            </w:r>
          </w:p>
        </w:tc>
        <w:tc>
          <w:tcPr>
            <w:tcW w:w="992" w:type="dxa"/>
            <w:vAlign w:val="center"/>
          </w:tcPr>
          <w:p w:rsidR="000119CF" w:rsidRPr="00BC60E2" w:rsidRDefault="000119CF" w:rsidP="00E91B19">
            <w:pPr>
              <w:jc w:val="center"/>
              <w:rPr>
                <w:sz w:val="24"/>
                <w:szCs w:val="24"/>
              </w:rPr>
            </w:pPr>
            <w:r w:rsidRPr="00BC60E2">
              <w:rPr>
                <w:sz w:val="24"/>
                <w:szCs w:val="24"/>
              </w:rPr>
              <w:t>427</w:t>
            </w:r>
          </w:p>
        </w:tc>
        <w:tc>
          <w:tcPr>
            <w:tcW w:w="1028" w:type="dxa"/>
            <w:vAlign w:val="center"/>
          </w:tcPr>
          <w:p w:rsidR="000119CF" w:rsidRPr="00BC60E2" w:rsidRDefault="000119CF" w:rsidP="00E91B19">
            <w:pPr>
              <w:jc w:val="center"/>
              <w:rPr>
                <w:sz w:val="24"/>
                <w:szCs w:val="24"/>
              </w:rPr>
            </w:pPr>
            <w:r w:rsidRPr="00BC60E2">
              <w:rPr>
                <w:sz w:val="24"/>
                <w:szCs w:val="24"/>
              </w:rPr>
              <w:t>8,8</w:t>
            </w:r>
          </w:p>
        </w:tc>
        <w:tc>
          <w:tcPr>
            <w:tcW w:w="900" w:type="dxa"/>
            <w:vAlign w:val="center"/>
          </w:tcPr>
          <w:p w:rsidR="000119CF" w:rsidRPr="00BC60E2" w:rsidRDefault="000119CF" w:rsidP="00E91B19">
            <w:pPr>
              <w:jc w:val="center"/>
              <w:rPr>
                <w:sz w:val="24"/>
                <w:szCs w:val="24"/>
              </w:rPr>
            </w:pPr>
            <w:r w:rsidRPr="00BC60E2">
              <w:rPr>
                <w:sz w:val="24"/>
                <w:szCs w:val="24"/>
              </w:rPr>
              <w:t>8,8</w:t>
            </w:r>
          </w:p>
        </w:tc>
        <w:tc>
          <w:tcPr>
            <w:tcW w:w="900" w:type="dxa"/>
            <w:vAlign w:val="center"/>
          </w:tcPr>
          <w:p w:rsidR="000119CF" w:rsidRPr="00BC60E2" w:rsidRDefault="000119CF" w:rsidP="00E91B19">
            <w:pPr>
              <w:jc w:val="center"/>
              <w:rPr>
                <w:sz w:val="24"/>
                <w:szCs w:val="24"/>
              </w:rPr>
            </w:pPr>
            <w:r w:rsidRPr="00BC60E2">
              <w:rPr>
                <w:sz w:val="24"/>
                <w:szCs w:val="24"/>
              </w:rPr>
              <w:t>8,9</w:t>
            </w:r>
          </w:p>
        </w:tc>
        <w:tc>
          <w:tcPr>
            <w:tcW w:w="1080" w:type="dxa"/>
            <w:vAlign w:val="center"/>
          </w:tcPr>
          <w:p w:rsidR="000119CF" w:rsidRPr="00BC60E2" w:rsidRDefault="000119CF" w:rsidP="00E91B19">
            <w:pPr>
              <w:jc w:val="center"/>
              <w:rPr>
                <w:sz w:val="24"/>
                <w:szCs w:val="24"/>
              </w:rPr>
            </w:pPr>
            <w:r w:rsidRPr="00BC60E2">
              <w:rPr>
                <w:sz w:val="24"/>
                <w:szCs w:val="24"/>
              </w:rPr>
              <w:t>8,9</w:t>
            </w:r>
          </w:p>
        </w:tc>
      </w:tr>
      <w:tr w:rsidR="000119CF" w:rsidRPr="00680EC1" w:rsidTr="00E91B19">
        <w:tc>
          <w:tcPr>
            <w:tcW w:w="1951" w:type="dxa"/>
          </w:tcPr>
          <w:p w:rsidR="000119CF" w:rsidRPr="00680EC1" w:rsidRDefault="000119CF" w:rsidP="00E91B19">
            <w:pPr>
              <w:rPr>
                <w:sz w:val="24"/>
              </w:rPr>
            </w:pPr>
            <w:r w:rsidRPr="00680EC1">
              <w:rPr>
                <w:sz w:val="24"/>
              </w:rPr>
              <w:t>- осушаемые</w:t>
            </w:r>
          </w:p>
        </w:tc>
        <w:tc>
          <w:tcPr>
            <w:tcW w:w="992" w:type="dxa"/>
            <w:vAlign w:val="center"/>
          </w:tcPr>
          <w:p w:rsidR="000119CF" w:rsidRPr="00BC60E2" w:rsidRDefault="000119CF" w:rsidP="00E91B19">
            <w:pPr>
              <w:jc w:val="center"/>
              <w:rPr>
                <w:sz w:val="24"/>
                <w:szCs w:val="24"/>
              </w:rPr>
            </w:pPr>
            <w:r w:rsidRPr="00BC60E2">
              <w:rPr>
                <w:sz w:val="24"/>
                <w:szCs w:val="24"/>
              </w:rPr>
              <w:t>-</w:t>
            </w:r>
          </w:p>
        </w:tc>
        <w:tc>
          <w:tcPr>
            <w:tcW w:w="993" w:type="dxa"/>
            <w:vAlign w:val="center"/>
          </w:tcPr>
          <w:p w:rsidR="000119CF" w:rsidRPr="00BC60E2" w:rsidRDefault="000119CF" w:rsidP="00E91B19">
            <w:pPr>
              <w:jc w:val="center"/>
              <w:rPr>
                <w:sz w:val="24"/>
                <w:szCs w:val="24"/>
              </w:rPr>
            </w:pPr>
            <w:r w:rsidRPr="00BC60E2">
              <w:rPr>
                <w:sz w:val="24"/>
                <w:szCs w:val="24"/>
              </w:rPr>
              <w:t>-</w:t>
            </w:r>
          </w:p>
        </w:tc>
        <w:tc>
          <w:tcPr>
            <w:tcW w:w="992" w:type="dxa"/>
            <w:vAlign w:val="center"/>
          </w:tcPr>
          <w:p w:rsidR="000119CF" w:rsidRPr="00BC60E2" w:rsidRDefault="000119CF" w:rsidP="00E91B19">
            <w:pPr>
              <w:jc w:val="center"/>
              <w:rPr>
                <w:sz w:val="24"/>
                <w:szCs w:val="24"/>
              </w:rPr>
            </w:pPr>
            <w:r w:rsidRPr="00BC60E2">
              <w:rPr>
                <w:sz w:val="24"/>
                <w:szCs w:val="24"/>
              </w:rPr>
              <w:t>-</w:t>
            </w:r>
          </w:p>
        </w:tc>
        <w:tc>
          <w:tcPr>
            <w:tcW w:w="992" w:type="dxa"/>
            <w:vAlign w:val="center"/>
          </w:tcPr>
          <w:p w:rsidR="000119CF" w:rsidRPr="00BC60E2" w:rsidRDefault="000119CF" w:rsidP="00E91B19">
            <w:pPr>
              <w:jc w:val="center"/>
              <w:rPr>
                <w:sz w:val="24"/>
                <w:szCs w:val="24"/>
              </w:rPr>
            </w:pPr>
            <w:r w:rsidRPr="00BC60E2">
              <w:rPr>
                <w:sz w:val="24"/>
                <w:szCs w:val="24"/>
              </w:rPr>
              <w:t>-</w:t>
            </w:r>
          </w:p>
        </w:tc>
        <w:tc>
          <w:tcPr>
            <w:tcW w:w="1028" w:type="dxa"/>
            <w:vAlign w:val="center"/>
          </w:tcPr>
          <w:p w:rsidR="000119CF" w:rsidRPr="00BC60E2" w:rsidRDefault="000119CF" w:rsidP="00E91B19">
            <w:pPr>
              <w:jc w:val="center"/>
              <w:rPr>
                <w:sz w:val="24"/>
                <w:szCs w:val="24"/>
              </w:rPr>
            </w:pPr>
            <w:r w:rsidRPr="00BC60E2">
              <w:rPr>
                <w:sz w:val="24"/>
                <w:szCs w:val="24"/>
              </w:rPr>
              <w:t>-</w:t>
            </w:r>
          </w:p>
        </w:tc>
        <w:tc>
          <w:tcPr>
            <w:tcW w:w="900" w:type="dxa"/>
            <w:vAlign w:val="center"/>
          </w:tcPr>
          <w:p w:rsidR="000119CF" w:rsidRPr="00BC60E2" w:rsidRDefault="000119CF" w:rsidP="00E91B19">
            <w:pPr>
              <w:jc w:val="center"/>
              <w:rPr>
                <w:sz w:val="24"/>
                <w:szCs w:val="24"/>
              </w:rPr>
            </w:pPr>
            <w:r w:rsidRPr="00BC60E2">
              <w:rPr>
                <w:sz w:val="24"/>
                <w:szCs w:val="24"/>
              </w:rPr>
              <w:t>-</w:t>
            </w:r>
          </w:p>
        </w:tc>
        <w:tc>
          <w:tcPr>
            <w:tcW w:w="900" w:type="dxa"/>
            <w:vAlign w:val="center"/>
          </w:tcPr>
          <w:p w:rsidR="000119CF" w:rsidRPr="00BC60E2" w:rsidRDefault="000119CF" w:rsidP="00E91B19">
            <w:pPr>
              <w:jc w:val="center"/>
              <w:rPr>
                <w:sz w:val="24"/>
                <w:szCs w:val="24"/>
              </w:rPr>
            </w:pPr>
          </w:p>
        </w:tc>
        <w:tc>
          <w:tcPr>
            <w:tcW w:w="1080" w:type="dxa"/>
            <w:vAlign w:val="center"/>
          </w:tcPr>
          <w:p w:rsidR="000119CF" w:rsidRPr="00BC60E2" w:rsidRDefault="000119CF" w:rsidP="00E91B19">
            <w:pPr>
              <w:jc w:val="center"/>
              <w:rPr>
                <w:sz w:val="24"/>
                <w:szCs w:val="24"/>
              </w:rPr>
            </w:pPr>
          </w:p>
        </w:tc>
      </w:tr>
      <w:tr w:rsidR="000119CF" w:rsidRPr="00680EC1" w:rsidTr="00E91B19">
        <w:tc>
          <w:tcPr>
            <w:tcW w:w="1951" w:type="dxa"/>
          </w:tcPr>
          <w:p w:rsidR="000119CF" w:rsidRPr="00680EC1" w:rsidRDefault="000119CF" w:rsidP="00E91B19">
            <w:pPr>
              <w:rPr>
                <w:sz w:val="24"/>
              </w:rPr>
            </w:pPr>
            <w:r w:rsidRPr="00680EC1">
              <w:rPr>
                <w:sz w:val="24"/>
              </w:rPr>
              <w:t>3. Площадь не с-х угодий -  всего</w:t>
            </w:r>
          </w:p>
        </w:tc>
        <w:tc>
          <w:tcPr>
            <w:tcW w:w="992" w:type="dxa"/>
            <w:vAlign w:val="center"/>
          </w:tcPr>
          <w:p w:rsidR="000119CF" w:rsidRPr="00BC60E2" w:rsidRDefault="000119CF" w:rsidP="00E91B19">
            <w:pPr>
              <w:jc w:val="center"/>
              <w:rPr>
                <w:sz w:val="24"/>
                <w:szCs w:val="24"/>
              </w:rPr>
            </w:pPr>
            <w:r w:rsidRPr="00BC60E2">
              <w:rPr>
                <w:sz w:val="24"/>
                <w:szCs w:val="24"/>
              </w:rPr>
              <w:t>2240</w:t>
            </w:r>
          </w:p>
        </w:tc>
        <w:tc>
          <w:tcPr>
            <w:tcW w:w="993" w:type="dxa"/>
            <w:vAlign w:val="center"/>
          </w:tcPr>
          <w:p w:rsidR="000119CF" w:rsidRPr="00BC60E2" w:rsidRDefault="000119CF" w:rsidP="00E91B19">
            <w:pPr>
              <w:jc w:val="center"/>
              <w:rPr>
                <w:sz w:val="24"/>
                <w:szCs w:val="24"/>
              </w:rPr>
            </w:pPr>
            <w:r w:rsidRPr="00BC60E2">
              <w:rPr>
                <w:sz w:val="24"/>
                <w:szCs w:val="24"/>
              </w:rPr>
              <w:t>2240</w:t>
            </w:r>
          </w:p>
        </w:tc>
        <w:tc>
          <w:tcPr>
            <w:tcW w:w="992" w:type="dxa"/>
            <w:vAlign w:val="center"/>
          </w:tcPr>
          <w:p w:rsidR="000119CF" w:rsidRPr="00BC60E2" w:rsidRDefault="000119CF" w:rsidP="00E91B19">
            <w:pPr>
              <w:jc w:val="center"/>
              <w:rPr>
                <w:sz w:val="24"/>
                <w:szCs w:val="24"/>
              </w:rPr>
            </w:pPr>
            <w:r w:rsidRPr="00BC60E2">
              <w:rPr>
                <w:sz w:val="24"/>
                <w:szCs w:val="24"/>
              </w:rPr>
              <w:t>2240</w:t>
            </w:r>
          </w:p>
        </w:tc>
        <w:tc>
          <w:tcPr>
            <w:tcW w:w="992" w:type="dxa"/>
            <w:vAlign w:val="center"/>
          </w:tcPr>
          <w:p w:rsidR="000119CF" w:rsidRPr="00BC60E2" w:rsidRDefault="000119CF" w:rsidP="00E91B19">
            <w:pPr>
              <w:jc w:val="center"/>
              <w:rPr>
                <w:sz w:val="24"/>
                <w:szCs w:val="24"/>
              </w:rPr>
            </w:pPr>
            <w:r w:rsidRPr="00BC60E2">
              <w:rPr>
                <w:sz w:val="24"/>
                <w:szCs w:val="24"/>
              </w:rPr>
              <w:t>2221</w:t>
            </w:r>
          </w:p>
        </w:tc>
        <w:tc>
          <w:tcPr>
            <w:tcW w:w="1028" w:type="dxa"/>
            <w:vAlign w:val="center"/>
          </w:tcPr>
          <w:p w:rsidR="000119CF" w:rsidRPr="00BC60E2" w:rsidRDefault="000119CF" w:rsidP="00E91B19">
            <w:pPr>
              <w:jc w:val="center"/>
              <w:rPr>
                <w:sz w:val="24"/>
                <w:szCs w:val="24"/>
              </w:rPr>
            </w:pPr>
            <w:r w:rsidRPr="00BC60E2">
              <w:rPr>
                <w:sz w:val="24"/>
                <w:szCs w:val="24"/>
              </w:rPr>
              <w:t>46,2</w:t>
            </w:r>
          </w:p>
        </w:tc>
        <w:tc>
          <w:tcPr>
            <w:tcW w:w="900" w:type="dxa"/>
            <w:vAlign w:val="center"/>
          </w:tcPr>
          <w:p w:rsidR="000119CF" w:rsidRPr="00BC60E2" w:rsidRDefault="000119CF" w:rsidP="00E91B19">
            <w:pPr>
              <w:jc w:val="center"/>
              <w:rPr>
                <w:sz w:val="24"/>
                <w:szCs w:val="24"/>
              </w:rPr>
            </w:pPr>
            <w:r w:rsidRPr="00BC60E2">
              <w:rPr>
                <w:sz w:val="24"/>
                <w:szCs w:val="24"/>
              </w:rPr>
              <w:t>46,2</w:t>
            </w:r>
          </w:p>
        </w:tc>
        <w:tc>
          <w:tcPr>
            <w:tcW w:w="900" w:type="dxa"/>
            <w:vAlign w:val="center"/>
          </w:tcPr>
          <w:p w:rsidR="000119CF" w:rsidRPr="00BC60E2" w:rsidRDefault="000119CF" w:rsidP="00E91B19">
            <w:pPr>
              <w:jc w:val="center"/>
              <w:rPr>
                <w:sz w:val="24"/>
                <w:szCs w:val="24"/>
              </w:rPr>
            </w:pPr>
            <w:r w:rsidRPr="00BC60E2">
              <w:rPr>
                <w:sz w:val="24"/>
                <w:szCs w:val="24"/>
              </w:rPr>
              <w:t>46,6</w:t>
            </w:r>
          </w:p>
        </w:tc>
        <w:tc>
          <w:tcPr>
            <w:tcW w:w="1080" w:type="dxa"/>
            <w:vAlign w:val="center"/>
          </w:tcPr>
          <w:p w:rsidR="000119CF" w:rsidRPr="00BC60E2" w:rsidRDefault="000119CF" w:rsidP="00E91B19">
            <w:pPr>
              <w:jc w:val="center"/>
              <w:rPr>
                <w:sz w:val="24"/>
                <w:szCs w:val="24"/>
              </w:rPr>
            </w:pPr>
            <w:r w:rsidRPr="00BC60E2">
              <w:rPr>
                <w:sz w:val="24"/>
                <w:szCs w:val="24"/>
              </w:rPr>
              <w:t>46,4</w:t>
            </w:r>
          </w:p>
        </w:tc>
      </w:tr>
      <w:tr w:rsidR="000119CF" w:rsidRPr="00680EC1" w:rsidTr="00E91B19">
        <w:tc>
          <w:tcPr>
            <w:tcW w:w="1951" w:type="dxa"/>
          </w:tcPr>
          <w:p w:rsidR="000119CF" w:rsidRPr="00680EC1" w:rsidRDefault="000119CF" w:rsidP="00E91B19">
            <w:pPr>
              <w:rPr>
                <w:sz w:val="24"/>
              </w:rPr>
            </w:pPr>
            <w:r w:rsidRPr="00680EC1">
              <w:rPr>
                <w:sz w:val="24"/>
              </w:rPr>
              <w:t>4. Общая земельная площадь -  всего</w:t>
            </w:r>
          </w:p>
        </w:tc>
        <w:tc>
          <w:tcPr>
            <w:tcW w:w="992" w:type="dxa"/>
            <w:vAlign w:val="center"/>
          </w:tcPr>
          <w:p w:rsidR="000119CF" w:rsidRPr="00BC60E2" w:rsidRDefault="000119CF" w:rsidP="00E91B19">
            <w:pPr>
              <w:jc w:val="center"/>
              <w:rPr>
                <w:sz w:val="24"/>
                <w:szCs w:val="24"/>
              </w:rPr>
            </w:pPr>
            <w:r w:rsidRPr="00BC60E2">
              <w:rPr>
                <w:sz w:val="24"/>
                <w:szCs w:val="24"/>
              </w:rPr>
              <w:t>4844</w:t>
            </w:r>
          </w:p>
        </w:tc>
        <w:tc>
          <w:tcPr>
            <w:tcW w:w="993" w:type="dxa"/>
            <w:vAlign w:val="center"/>
          </w:tcPr>
          <w:p w:rsidR="000119CF" w:rsidRPr="00BC60E2" w:rsidRDefault="000119CF" w:rsidP="00E91B19">
            <w:pPr>
              <w:jc w:val="center"/>
              <w:rPr>
                <w:sz w:val="24"/>
                <w:szCs w:val="24"/>
              </w:rPr>
            </w:pPr>
            <w:r w:rsidRPr="00BC60E2">
              <w:rPr>
                <w:sz w:val="24"/>
                <w:szCs w:val="24"/>
              </w:rPr>
              <w:t>4844</w:t>
            </w:r>
          </w:p>
        </w:tc>
        <w:tc>
          <w:tcPr>
            <w:tcW w:w="992" w:type="dxa"/>
            <w:vAlign w:val="center"/>
          </w:tcPr>
          <w:p w:rsidR="000119CF" w:rsidRPr="00BC60E2" w:rsidRDefault="000119CF" w:rsidP="00E91B19">
            <w:pPr>
              <w:jc w:val="center"/>
              <w:rPr>
                <w:sz w:val="24"/>
                <w:szCs w:val="24"/>
              </w:rPr>
            </w:pPr>
            <w:r w:rsidRPr="00BC60E2">
              <w:rPr>
                <w:sz w:val="24"/>
                <w:szCs w:val="24"/>
              </w:rPr>
              <w:t>4808</w:t>
            </w:r>
          </w:p>
        </w:tc>
        <w:tc>
          <w:tcPr>
            <w:tcW w:w="992" w:type="dxa"/>
            <w:vAlign w:val="center"/>
          </w:tcPr>
          <w:p w:rsidR="000119CF" w:rsidRPr="00BC60E2" w:rsidRDefault="000119CF" w:rsidP="00E91B19">
            <w:pPr>
              <w:jc w:val="center"/>
              <w:rPr>
                <w:sz w:val="24"/>
                <w:szCs w:val="24"/>
              </w:rPr>
            </w:pPr>
            <w:r w:rsidRPr="00BC60E2">
              <w:rPr>
                <w:sz w:val="24"/>
                <w:szCs w:val="24"/>
              </w:rPr>
              <w:t>4789</w:t>
            </w:r>
          </w:p>
        </w:tc>
        <w:tc>
          <w:tcPr>
            <w:tcW w:w="1028" w:type="dxa"/>
            <w:vAlign w:val="center"/>
          </w:tcPr>
          <w:p w:rsidR="000119CF" w:rsidRPr="00BC60E2" w:rsidRDefault="000119CF" w:rsidP="00E91B19">
            <w:pPr>
              <w:jc w:val="center"/>
              <w:rPr>
                <w:sz w:val="24"/>
                <w:szCs w:val="24"/>
              </w:rPr>
            </w:pPr>
            <w:r w:rsidRPr="00BC60E2">
              <w:rPr>
                <w:sz w:val="24"/>
                <w:szCs w:val="24"/>
              </w:rPr>
              <w:t>100</w:t>
            </w:r>
          </w:p>
        </w:tc>
        <w:tc>
          <w:tcPr>
            <w:tcW w:w="900" w:type="dxa"/>
            <w:vAlign w:val="center"/>
          </w:tcPr>
          <w:p w:rsidR="000119CF" w:rsidRPr="00BC60E2" w:rsidRDefault="000119CF" w:rsidP="00E91B19">
            <w:pPr>
              <w:jc w:val="center"/>
              <w:rPr>
                <w:sz w:val="24"/>
                <w:szCs w:val="24"/>
              </w:rPr>
            </w:pPr>
            <w:r w:rsidRPr="00BC60E2">
              <w:rPr>
                <w:sz w:val="24"/>
                <w:szCs w:val="24"/>
              </w:rPr>
              <w:t>100</w:t>
            </w:r>
          </w:p>
        </w:tc>
        <w:tc>
          <w:tcPr>
            <w:tcW w:w="900" w:type="dxa"/>
            <w:vAlign w:val="center"/>
          </w:tcPr>
          <w:p w:rsidR="000119CF" w:rsidRPr="00BC60E2" w:rsidRDefault="000119CF" w:rsidP="00E91B19">
            <w:pPr>
              <w:jc w:val="center"/>
              <w:rPr>
                <w:sz w:val="24"/>
                <w:szCs w:val="24"/>
              </w:rPr>
            </w:pPr>
            <w:r w:rsidRPr="00BC60E2">
              <w:rPr>
                <w:sz w:val="24"/>
                <w:szCs w:val="24"/>
              </w:rPr>
              <w:t>100</w:t>
            </w:r>
          </w:p>
        </w:tc>
        <w:tc>
          <w:tcPr>
            <w:tcW w:w="1080" w:type="dxa"/>
            <w:vAlign w:val="center"/>
          </w:tcPr>
          <w:p w:rsidR="000119CF" w:rsidRPr="00BC60E2" w:rsidRDefault="000119CF" w:rsidP="00E91B19">
            <w:pPr>
              <w:jc w:val="center"/>
              <w:rPr>
                <w:sz w:val="24"/>
                <w:szCs w:val="24"/>
                <w:lang w:val="en-US"/>
              </w:rPr>
            </w:pPr>
            <w:r w:rsidRPr="00BC60E2">
              <w:rPr>
                <w:sz w:val="24"/>
                <w:szCs w:val="24"/>
                <w:lang w:val="en-US"/>
              </w:rPr>
              <w:t>100</w:t>
            </w:r>
          </w:p>
        </w:tc>
      </w:tr>
    </w:tbl>
    <w:p w:rsidR="000119CF" w:rsidRPr="00680EC1" w:rsidRDefault="000119CF" w:rsidP="000119CF">
      <w:pPr>
        <w:spacing w:line="360" w:lineRule="auto"/>
        <w:ind w:firstLine="567"/>
        <w:jc w:val="center"/>
        <w:rPr>
          <w:sz w:val="28"/>
        </w:rPr>
      </w:pPr>
    </w:p>
    <w:p w:rsidR="000119CF" w:rsidRPr="00680EC1" w:rsidRDefault="000119CF" w:rsidP="000119CF">
      <w:pPr>
        <w:spacing w:line="360" w:lineRule="auto"/>
        <w:ind w:firstLine="567"/>
        <w:jc w:val="both"/>
        <w:rPr>
          <w:sz w:val="28"/>
          <w:szCs w:val="28"/>
        </w:rPr>
      </w:pPr>
      <w:r w:rsidRPr="00680EC1">
        <w:rPr>
          <w:sz w:val="28"/>
        </w:rPr>
        <w:t xml:space="preserve">В своем распоряжении хозяйство имеет </w:t>
      </w:r>
      <w:r>
        <w:rPr>
          <w:sz w:val="28"/>
        </w:rPr>
        <w:t>5</w:t>
      </w:r>
      <w:r w:rsidRPr="00680EC1">
        <w:rPr>
          <w:sz w:val="28"/>
        </w:rPr>
        <w:t xml:space="preserve"> тракторов и </w:t>
      </w:r>
      <w:r>
        <w:rPr>
          <w:sz w:val="28"/>
        </w:rPr>
        <w:t>2</w:t>
      </w:r>
      <w:r w:rsidRPr="00680EC1">
        <w:rPr>
          <w:sz w:val="28"/>
        </w:rPr>
        <w:t xml:space="preserve"> комбайна, из которых 1 зерноуборочный и </w:t>
      </w:r>
      <w:r>
        <w:rPr>
          <w:sz w:val="28"/>
        </w:rPr>
        <w:t>1</w:t>
      </w:r>
      <w:r w:rsidRPr="00680EC1">
        <w:rPr>
          <w:sz w:val="28"/>
        </w:rPr>
        <w:t xml:space="preserve"> </w:t>
      </w:r>
      <w:r>
        <w:rPr>
          <w:sz w:val="28"/>
        </w:rPr>
        <w:t>кормоуборочный</w:t>
      </w:r>
      <w:r w:rsidRPr="00680EC1">
        <w:rPr>
          <w:sz w:val="28"/>
        </w:rPr>
        <w:t xml:space="preserve">, </w:t>
      </w:r>
      <w:r>
        <w:rPr>
          <w:sz w:val="28"/>
        </w:rPr>
        <w:t>1</w:t>
      </w:r>
      <w:r w:rsidRPr="00680EC1">
        <w:rPr>
          <w:sz w:val="28"/>
        </w:rPr>
        <w:t xml:space="preserve"> сеялк</w:t>
      </w:r>
      <w:r>
        <w:rPr>
          <w:sz w:val="28"/>
        </w:rPr>
        <w:t>у</w:t>
      </w:r>
      <w:r w:rsidRPr="00680EC1">
        <w:rPr>
          <w:sz w:val="28"/>
        </w:rPr>
        <w:t xml:space="preserve">, </w:t>
      </w:r>
      <w:r>
        <w:rPr>
          <w:sz w:val="28"/>
        </w:rPr>
        <w:t>2</w:t>
      </w:r>
      <w:r w:rsidRPr="00680EC1">
        <w:rPr>
          <w:sz w:val="28"/>
        </w:rPr>
        <w:t xml:space="preserve"> сенокосилк</w:t>
      </w:r>
      <w:r>
        <w:rPr>
          <w:sz w:val="28"/>
        </w:rPr>
        <w:t>и</w:t>
      </w:r>
      <w:r w:rsidRPr="00680EC1">
        <w:rPr>
          <w:sz w:val="28"/>
        </w:rPr>
        <w:t>. Доильн</w:t>
      </w:r>
      <w:r>
        <w:rPr>
          <w:sz w:val="28"/>
        </w:rPr>
        <w:t>ая</w:t>
      </w:r>
      <w:r w:rsidRPr="00680EC1">
        <w:rPr>
          <w:sz w:val="28"/>
        </w:rPr>
        <w:t xml:space="preserve"> установк</w:t>
      </w:r>
      <w:r>
        <w:rPr>
          <w:sz w:val="28"/>
        </w:rPr>
        <w:t>а</w:t>
      </w:r>
      <w:r w:rsidRPr="00680EC1">
        <w:rPr>
          <w:sz w:val="28"/>
        </w:rPr>
        <w:t xml:space="preserve"> </w:t>
      </w:r>
      <w:r>
        <w:rPr>
          <w:sz w:val="28"/>
        </w:rPr>
        <w:t>1. Так же в наличии</w:t>
      </w:r>
      <w:r w:rsidRPr="00680EC1">
        <w:rPr>
          <w:sz w:val="28"/>
        </w:rPr>
        <w:t xml:space="preserve"> имеется 1 грузов</w:t>
      </w:r>
      <w:r>
        <w:rPr>
          <w:sz w:val="28"/>
        </w:rPr>
        <w:t>ой автомобиль</w:t>
      </w:r>
      <w:r w:rsidRPr="00680EC1">
        <w:rPr>
          <w:sz w:val="28"/>
        </w:rPr>
        <w:t xml:space="preserve">. </w:t>
      </w:r>
      <w:r w:rsidRPr="00680EC1">
        <w:rPr>
          <w:sz w:val="28"/>
          <w:szCs w:val="28"/>
        </w:rPr>
        <w:t>К сожалению, технические средства используются свыше эксплуатационного срока службы. Приоритет в организации отдае</w:t>
      </w:r>
      <w:r>
        <w:rPr>
          <w:sz w:val="28"/>
          <w:szCs w:val="28"/>
        </w:rPr>
        <w:t>тся покупке новых, а порой и по</w:t>
      </w:r>
      <w:r w:rsidRPr="00680EC1">
        <w:rPr>
          <w:sz w:val="28"/>
          <w:szCs w:val="28"/>
        </w:rPr>
        <w:t>держанных запасных частей для уже имеющихся средств, их капитальному ремонту, но не приобретению новой техники, что не может не сказываться на эффективности их работы, на качестве обработки почвы, а также заинтересованности работников при устройстве на работу.</w:t>
      </w:r>
    </w:p>
    <w:p w:rsidR="000119CF" w:rsidRPr="00680EC1" w:rsidRDefault="000119CF" w:rsidP="000119CF">
      <w:pPr>
        <w:spacing w:line="360" w:lineRule="auto"/>
        <w:ind w:firstLine="567"/>
        <w:jc w:val="both"/>
        <w:rPr>
          <w:sz w:val="28"/>
        </w:rPr>
      </w:pPr>
      <w:r>
        <w:rPr>
          <w:sz w:val="28"/>
          <w:szCs w:val="28"/>
        </w:rPr>
        <w:t>СПК «Дружба»</w:t>
      </w:r>
      <w:r w:rsidRPr="00680EC1">
        <w:rPr>
          <w:sz w:val="28"/>
        </w:rPr>
        <w:t xml:space="preserve"> специализируется в животноводческой отрасли. В прошлые годы растениеводство так же занимало значительную роль в производстве, а сейчас предприятие стало специализироваться только на животноводстве. Это свидетельствует о том, что производство продукции животноводства выгоднее для хозяйства, чем продукции растениеводства. </w:t>
      </w:r>
    </w:p>
    <w:p w:rsidR="000119CF" w:rsidRPr="00680EC1" w:rsidRDefault="000119CF" w:rsidP="000119CF">
      <w:pPr>
        <w:spacing w:line="360" w:lineRule="auto"/>
        <w:ind w:firstLine="567"/>
        <w:jc w:val="both"/>
        <w:rPr>
          <w:sz w:val="28"/>
        </w:rPr>
      </w:pPr>
      <w:r w:rsidRPr="00680EC1">
        <w:rPr>
          <w:sz w:val="28"/>
        </w:rPr>
        <w:t>В отрасли животноводств</w:t>
      </w:r>
      <w:r>
        <w:rPr>
          <w:sz w:val="28"/>
        </w:rPr>
        <w:t>а</w:t>
      </w:r>
      <w:r w:rsidRPr="00680EC1">
        <w:rPr>
          <w:sz w:val="28"/>
        </w:rPr>
        <w:t xml:space="preserve"> предприятие специализируется на производстве молока. Молоко производят </w:t>
      </w:r>
      <w:r w:rsidRPr="00680EC1">
        <w:rPr>
          <w:sz w:val="28"/>
          <w:lang w:val="en-US"/>
        </w:rPr>
        <w:t>I</w:t>
      </w:r>
      <w:r w:rsidRPr="00680EC1">
        <w:rPr>
          <w:sz w:val="28"/>
        </w:rPr>
        <w:t xml:space="preserve">, </w:t>
      </w:r>
      <w:r w:rsidRPr="00680EC1">
        <w:rPr>
          <w:sz w:val="28"/>
          <w:lang w:val="en-US"/>
        </w:rPr>
        <w:t>II</w:t>
      </w:r>
      <w:r w:rsidRPr="00680EC1">
        <w:rPr>
          <w:sz w:val="28"/>
        </w:rPr>
        <w:t xml:space="preserve">, и </w:t>
      </w:r>
      <w:r w:rsidRPr="00680EC1">
        <w:rPr>
          <w:sz w:val="28"/>
          <w:lang w:val="en-US"/>
        </w:rPr>
        <w:t>III</w:t>
      </w:r>
      <w:r w:rsidRPr="00680EC1">
        <w:rPr>
          <w:sz w:val="28"/>
        </w:rPr>
        <w:t xml:space="preserve"> сорта. Основная масса молока, жирностью 3,8% относится к первому сорту. Хранится молоко при температуре +4</w:t>
      </w:r>
      <w:r w:rsidRPr="00680EC1">
        <w:rPr>
          <w:sz w:val="28"/>
          <w:lang w:val="en-US"/>
        </w:rPr>
        <w:sym w:font="Symbol" w:char="F0B0"/>
      </w:r>
      <w:r w:rsidRPr="00680EC1">
        <w:rPr>
          <w:sz w:val="28"/>
        </w:rPr>
        <w:t xml:space="preserve">С. </w:t>
      </w:r>
    </w:p>
    <w:p w:rsidR="000119CF" w:rsidRPr="00680EC1" w:rsidRDefault="000119CF" w:rsidP="000119CF">
      <w:pPr>
        <w:spacing w:line="360" w:lineRule="auto"/>
        <w:ind w:firstLine="567"/>
        <w:jc w:val="both"/>
        <w:rPr>
          <w:sz w:val="28"/>
        </w:rPr>
      </w:pPr>
      <w:r w:rsidRPr="00680EC1">
        <w:rPr>
          <w:sz w:val="28"/>
        </w:rPr>
        <w:t>Р</w:t>
      </w:r>
      <w:r>
        <w:rPr>
          <w:sz w:val="28"/>
        </w:rPr>
        <w:t>ынками сбыта молока являются в основном молокоперерабатывающие предприятия Калужской</w:t>
      </w:r>
      <w:r w:rsidRPr="00680EC1">
        <w:rPr>
          <w:sz w:val="28"/>
        </w:rPr>
        <w:t xml:space="preserve"> област</w:t>
      </w:r>
      <w:r>
        <w:rPr>
          <w:sz w:val="28"/>
        </w:rPr>
        <w:t>и</w:t>
      </w:r>
      <w:r w:rsidRPr="00680EC1">
        <w:rPr>
          <w:sz w:val="28"/>
        </w:rPr>
        <w:t>. На протяжении последних лет финансовое положение предприятия остается нестабильным: постоянно наблюдается дефицит денежных средств. Механизм же привлечения кредитных средств достаточно сложен, особенно в части его погашения из-за высоких процентных ставок.</w:t>
      </w:r>
    </w:p>
    <w:p w:rsidR="000119CF" w:rsidRPr="00680EC1" w:rsidRDefault="000119CF" w:rsidP="000119CF">
      <w:pPr>
        <w:spacing w:before="100" w:after="100" w:line="360" w:lineRule="auto"/>
        <w:ind w:firstLine="567"/>
        <w:jc w:val="both"/>
        <w:rPr>
          <w:snapToGrid w:val="0"/>
          <w:sz w:val="28"/>
        </w:rPr>
      </w:pPr>
      <w:r w:rsidRPr="00680EC1">
        <w:rPr>
          <w:snapToGrid w:val="0"/>
          <w:sz w:val="28"/>
        </w:rPr>
        <w:t xml:space="preserve">В жестких условиях рыночной экономики, в рамках постоянной конкурентной продукции, основываясь на ряде факторов, таких как качество продукции, ее цена, условия хранения и реализации, погодные условия, предприятие вынуждено предпринимать ряд мер, позволяющих выпускаемой продукции оставаться востребованной как в настоящее время, так и в будущем. Для достижения этих задач на предприятии ведется ряд </w:t>
      </w:r>
      <w:r w:rsidR="000068DC" w:rsidRPr="00680EC1">
        <w:rPr>
          <w:snapToGrid w:val="0"/>
          <w:sz w:val="28"/>
        </w:rPr>
        <w:t xml:space="preserve">программ </w:t>
      </w:r>
      <w:r w:rsidR="000068DC">
        <w:rPr>
          <w:snapToGrid w:val="0"/>
          <w:sz w:val="28"/>
        </w:rPr>
        <w:t xml:space="preserve">по получению </w:t>
      </w:r>
      <w:r w:rsidRPr="00680EC1">
        <w:rPr>
          <w:snapToGrid w:val="0"/>
          <w:sz w:val="28"/>
        </w:rPr>
        <w:t>инвестиционных</w:t>
      </w:r>
      <w:r w:rsidR="000068DC">
        <w:rPr>
          <w:snapToGrid w:val="0"/>
          <w:sz w:val="28"/>
        </w:rPr>
        <w:t xml:space="preserve"> средств в будущем</w:t>
      </w:r>
      <w:r w:rsidRPr="00680EC1">
        <w:rPr>
          <w:snapToGrid w:val="0"/>
          <w:sz w:val="28"/>
        </w:rPr>
        <w:t>. Эти программы нацелены на повышение качества продукции, совершенствование технологий и технологических процессов, сокращения стоимостных показателей, путем разработки и внедрения новых технологических решений, применения нового оборудования, оснастки, инструмента.</w:t>
      </w:r>
    </w:p>
    <w:p w:rsidR="000119CF" w:rsidRPr="00680EC1" w:rsidRDefault="000119CF" w:rsidP="000119CF">
      <w:pPr>
        <w:spacing w:before="100" w:after="100" w:line="360" w:lineRule="auto"/>
        <w:ind w:firstLine="567"/>
        <w:jc w:val="both"/>
        <w:rPr>
          <w:snapToGrid w:val="0"/>
          <w:sz w:val="28"/>
        </w:rPr>
      </w:pPr>
      <w:r w:rsidRPr="00680EC1">
        <w:rPr>
          <w:snapToGrid w:val="0"/>
          <w:sz w:val="28"/>
        </w:rPr>
        <w:t>На современном этапе научно-технический прогресс в животноводстве неразрывно связан с укреплением кормовой базы на основе увеличения посевных площадей под кормовыми культурами, по</w:t>
      </w:r>
      <w:r>
        <w:rPr>
          <w:snapToGrid w:val="0"/>
          <w:sz w:val="28"/>
        </w:rPr>
        <w:t>вышения</w:t>
      </w:r>
      <w:r w:rsidRPr="00680EC1">
        <w:rPr>
          <w:snapToGrid w:val="0"/>
          <w:sz w:val="28"/>
        </w:rPr>
        <w:t xml:space="preserve"> их урожайности, совершенствованием технологии заготовки и хранения кормов (прежде всего, силоса, сена, зерновых концентратов), а также широким применением промышленных отходов и организацией рационального кормления сельскохозяйственных животных. Естественно, что в условиях рыночной экономики воспользоваться достижениями научно-технического прогресса в полном объёме возможно лишь при наличии соответствующих денежных средств. </w:t>
      </w:r>
    </w:p>
    <w:p w:rsidR="000119CF" w:rsidRPr="00680EC1" w:rsidRDefault="000119CF" w:rsidP="000119CF">
      <w:pPr>
        <w:spacing w:before="100" w:after="100" w:line="360" w:lineRule="auto"/>
        <w:ind w:firstLine="567"/>
        <w:jc w:val="both"/>
        <w:rPr>
          <w:snapToGrid w:val="0"/>
          <w:sz w:val="28"/>
        </w:rPr>
      </w:pPr>
      <w:r w:rsidRPr="00680EC1">
        <w:rPr>
          <w:snapToGrid w:val="0"/>
          <w:sz w:val="28"/>
        </w:rPr>
        <w:t>Так же хозяйство не имеет в пользовании современных животноводческих помещений, необходимых для нормального содержания скота, производства продукции животноводства. Получение таких помещений требует дополнительных денежных средств, которых у хозяйства нет. Поэтому обеспечение лучшими животноводческими помещениями является одним из направлений повыше</w:t>
      </w:r>
      <w:r>
        <w:rPr>
          <w:snapToGrid w:val="0"/>
          <w:sz w:val="28"/>
        </w:rPr>
        <w:t>ния продуктивности, т.</w:t>
      </w:r>
      <w:r w:rsidRPr="00680EC1">
        <w:rPr>
          <w:snapToGrid w:val="0"/>
          <w:sz w:val="28"/>
        </w:rPr>
        <w:t>к. содержание животных в благоприятных условиях способствует повышению выхода продукции животноводства.</w:t>
      </w:r>
    </w:p>
    <w:p w:rsidR="000119CF" w:rsidRPr="00680EC1" w:rsidRDefault="000119CF" w:rsidP="000119CF">
      <w:pPr>
        <w:spacing w:line="360" w:lineRule="auto"/>
        <w:ind w:firstLine="567"/>
        <w:jc w:val="both"/>
        <w:rPr>
          <w:sz w:val="28"/>
          <w:szCs w:val="28"/>
        </w:rPr>
      </w:pPr>
      <w:r w:rsidRPr="00680EC1">
        <w:rPr>
          <w:sz w:val="28"/>
          <w:szCs w:val="28"/>
        </w:rPr>
        <w:t>Подразделения хозяйства осуществляют свою деятельность на основе годовых, квартальных и месячных планов, рабочих планов и технологических карт, в которых основные показатели общехозяйственного плана доводятся до конкретных исполнителей. Они служат основой для координации работы структурных подразделений, регулирования взаимоотношений и договорных обязательств сторон. Критерием оценки работы внутрихозяйственных подразделений является уровень выполнения обязательств, от которого зависит заработок коллектива, сумма доплат и премий работникам.</w:t>
      </w:r>
    </w:p>
    <w:p w:rsidR="000119CF" w:rsidRPr="00680EC1" w:rsidRDefault="000119CF" w:rsidP="000119CF">
      <w:pPr>
        <w:spacing w:line="360" w:lineRule="auto"/>
        <w:ind w:firstLine="567"/>
        <w:jc w:val="both"/>
        <w:rPr>
          <w:sz w:val="28"/>
          <w:szCs w:val="28"/>
        </w:rPr>
      </w:pPr>
      <w:r w:rsidRPr="00680EC1">
        <w:rPr>
          <w:sz w:val="28"/>
          <w:szCs w:val="28"/>
        </w:rPr>
        <w:t>Планы подразделений разрабатываются в два этапа. На первом этапе в соответствии с контрольными цифрами по продаже продукции государству, другим организациям и предприятиям и внутренними потребностями хозяйства (семена, натуральная оплата, общественное питание и др.) определяют объем производства валовой продукции растениеводства и животноводства в целом по предприятию в натуре, по видам и срокам производства с учетом качественных показателей и распределяют ее по направлениям использования. На основе этого плана с участием руководителей и специалистов подразделений составляются проектные задания структурным подразделениям. Разработка заданий осуществляется по следующим показателям: посевные площади, поголовье животных, урожайность культур и продуктивность скота, валовая продукция в натуре, по видам и срокам производства с учетом качественных показателей.</w:t>
      </w:r>
    </w:p>
    <w:p w:rsidR="000119CF" w:rsidRPr="00680EC1" w:rsidRDefault="000119CF" w:rsidP="000119CF">
      <w:pPr>
        <w:spacing w:line="360" w:lineRule="auto"/>
        <w:ind w:firstLine="567"/>
        <w:jc w:val="both"/>
        <w:rPr>
          <w:sz w:val="28"/>
          <w:szCs w:val="28"/>
        </w:rPr>
      </w:pPr>
      <w:r w:rsidRPr="00680EC1">
        <w:rPr>
          <w:sz w:val="28"/>
          <w:szCs w:val="28"/>
        </w:rPr>
        <w:t xml:space="preserve">На втором этапе, после утверждения производственно-финансового плана предприятия, определяют лимиты (нормативы) трудовых и материально-денежных средств; планово-учетные цены на продукцию и товарно-материальные ценности, тарифы и расценки на отдельные виды работ и услуг; порядок и нормативы формирования фондов оплаты труда и материального поощрения подразделения; производительность труда (трудоемкость продукции); производственные затраты в натуре и стоимостном выражении в расчете на </w:t>
      </w:r>
      <w:smartTag w:uri="urn:schemas-microsoft-com:office:smarttags" w:element="metricconverter">
        <w:smartTagPr>
          <w:attr w:name="ProductID" w:val="1 га"/>
        </w:smartTagPr>
        <w:r w:rsidRPr="00680EC1">
          <w:rPr>
            <w:sz w:val="28"/>
            <w:szCs w:val="28"/>
          </w:rPr>
          <w:t>1 га</w:t>
        </w:r>
      </w:smartTag>
      <w:r w:rsidRPr="00680EC1">
        <w:rPr>
          <w:sz w:val="28"/>
          <w:szCs w:val="28"/>
        </w:rPr>
        <w:t>, голову скота, 1 ц или 100 руб. продукции и т.д.</w:t>
      </w:r>
    </w:p>
    <w:p w:rsidR="000119CF" w:rsidRDefault="000119CF" w:rsidP="000119CF">
      <w:pPr>
        <w:spacing w:line="360" w:lineRule="auto"/>
        <w:ind w:firstLine="567"/>
        <w:jc w:val="both"/>
        <w:rPr>
          <w:sz w:val="28"/>
          <w:szCs w:val="28"/>
        </w:rPr>
      </w:pPr>
      <w:r w:rsidRPr="00680EC1">
        <w:rPr>
          <w:sz w:val="28"/>
          <w:szCs w:val="28"/>
        </w:rPr>
        <w:t>В автопарке, строительстве производственная программа разрабатывается исходя из технически обоснованных норм труда, затрат материальных средств и наличия производственных мощностей.</w:t>
      </w:r>
    </w:p>
    <w:p w:rsidR="000119CF" w:rsidRDefault="000119CF" w:rsidP="000119CF">
      <w:pPr>
        <w:spacing w:line="360" w:lineRule="auto"/>
        <w:ind w:firstLine="567"/>
        <w:jc w:val="both"/>
        <w:rPr>
          <w:sz w:val="28"/>
          <w:szCs w:val="28"/>
        </w:rPr>
      </w:pPr>
    </w:p>
    <w:p w:rsidR="000119CF" w:rsidRDefault="000119CF" w:rsidP="001A1943">
      <w:pPr>
        <w:spacing w:line="360" w:lineRule="auto"/>
        <w:ind w:firstLine="567"/>
        <w:jc w:val="center"/>
        <w:rPr>
          <w:sz w:val="28"/>
          <w:szCs w:val="28"/>
        </w:rPr>
      </w:pPr>
      <w:r>
        <w:rPr>
          <w:sz w:val="28"/>
          <w:szCs w:val="28"/>
        </w:rPr>
        <w:t>2.2 Анализ товародвижения в СПК «Дружба»</w:t>
      </w:r>
    </w:p>
    <w:p w:rsidR="000119CF" w:rsidRPr="00680EC1" w:rsidRDefault="000119CF" w:rsidP="000119CF">
      <w:pPr>
        <w:spacing w:line="360" w:lineRule="auto"/>
        <w:ind w:firstLine="567"/>
        <w:jc w:val="both"/>
        <w:rPr>
          <w:sz w:val="28"/>
          <w:szCs w:val="28"/>
        </w:rPr>
      </w:pPr>
    </w:p>
    <w:p w:rsidR="000119CF" w:rsidRPr="001A1943" w:rsidRDefault="000119CF" w:rsidP="000119CF">
      <w:pPr>
        <w:spacing w:line="360" w:lineRule="auto"/>
        <w:ind w:firstLine="720"/>
        <w:jc w:val="both"/>
        <w:rPr>
          <w:color w:val="auto"/>
          <w:sz w:val="28"/>
          <w:szCs w:val="28"/>
        </w:rPr>
      </w:pPr>
      <w:r w:rsidRPr="001A1943">
        <w:rPr>
          <w:color w:val="auto"/>
          <w:sz w:val="28"/>
          <w:szCs w:val="28"/>
        </w:rPr>
        <w:t>Для проведения дальнейшего исследования целесообразно рассмотреть и проана</w:t>
      </w:r>
      <w:r w:rsidR="00F64A3A" w:rsidRPr="001A1943">
        <w:rPr>
          <w:color w:val="auto"/>
          <w:sz w:val="28"/>
          <w:szCs w:val="28"/>
        </w:rPr>
        <w:t xml:space="preserve">лизировать организацию продвижения товаров </w:t>
      </w:r>
      <w:r w:rsidRPr="001A1943">
        <w:rPr>
          <w:color w:val="auto"/>
          <w:sz w:val="28"/>
          <w:szCs w:val="28"/>
        </w:rPr>
        <w:t>в СПК «Дружба».</w:t>
      </w:r>
    </w:p>
    <w:p w:rsidR="000119CF" w:rsidRPr="001A1943" w:rsidRDefault="000119CF" w:rsidP="000119CF">
      <w:pPr>
        <w:spacing w:line="360" w:lineRule="auto"/>
        <w:ind w:firstLine="720"/>
        <w:jc w:val="both"/>
        <w:rPr>
          <w:color w:val="auto"/>
          <w:sz w:val="28"/>
          <w:szCs w:val="28"/>
        </w:rPr>
      </w:pPr>
      <w:r w:rsidRPr="001A1943">
        <w:rPr>
          <w:color w:val="auto"/>
          <w:sz w:val="28"/>
          <w:szCs w:val="28"/>
        </w:rPr>
        <w:t>В результате исследования было выявлено, что в СПК «Дружба» не уделя</w:t>
      </w:r>
      <w:r w:rsidR="00F64A3A" w:rsidRPr="001A1943">
        <w:rPr>
          <w:color w:val="auto"/>
          <w:sz w:val="28"/>
          <w:szCs w:val="28"/>
        </w:rPr>
        <w:t>ется внимание организации товародвижения</w:t>
      </w:r>
      <w:r w:rsidRPr="001A1943">
        <w:rPr>
          <w:color w:val="auto"/>
          <w:sz w:val="28"/>
          <w:szCs w:val="28"/>
        </w:rPr>
        <w:t xml:space="preserve">, что является большим упущением. </w:t>
      </w:r>
    </w:p>
    <w:p w:rsidR="000119CF" w:rsidRPr="001A1943" w:rsidRDefault="000119CF" w:rsidP="000119CF">
      <w:pPr>
        <w:widowControl w:val="0"/>
        <w:autoSpaceDE w:val="0"/>
        <w:autoSpaceDN w:val="0"/>
        <w:adjustRightInd w:val="0"/>
        <w:spacing w:line="360" w:lineRule="auto"/>
        <w:ind w:firstLine="720"/>
        <w:jc w:val="both"/>
        <w:rPr>
          <w:color w:val="auto"/>
          <w:sz w:val="28"/>
          <w:szCs w:val="28"/>
        </w:rPr>
      </w:pPr>
      <w:r w:rsidRPr="001A1943">
        <w:rPr>
          <w:color w:val="auto"/>
          <w:sz w:val="28"/>
          <w:szCs w:val="28"/>
        </w:rPr>
        <w:t xml:space="preserve">В СПК «Дружба» все вопросы по организации системы управления, следовательно, и разработка товарной политики, возложены на </w:t>
      </w:r>
      <w:r w:rsidR="00F64A3A" w:rsidRPr="001A1943">
        <w:rPr>
          <w:color w:val="auto"/>
          <w:sz w:val="28"/>
          <w:szCs w:val="28"/>
        </w:rPr>
        <w:t>директора</w:t>
      </w:r>
      <w:r w:rsidRPr="001A1943">
        <w:rPr>
          <w:color w:val="auto"/>
          <w:sz w:val="28"/>
          <w:szCs w:val="28"/>
        </w:rPr>
        <w:t xml:space="preserve"> и </w:t>
      </w:r>
      <w:r w:rsidR="00F64A3A" w:rsidRPr="001A1943">
        <w:rPr>
          <w:color w:val="auto"/>
          <w:sz w:val="28"/>
          <w:szCs w:val="28"/>
        </w:rPr>
        <w:t xml:space="preserve">главного </w:t>
      </w:r>
      <w:r w:rsidRPr="001A1943">
        <w:rPr>
          <w:color w:val="auto"/>
          <w:sz w:val="28"/>
          <w:szCs w:val="28"/>
        </w:rPr>
        <w:t xml:space="preserve">экономиста, то есть </w:t>
      </w:r>
      <w:r w:rsidR="00F64A3A" w:rsidRPr="001A1943">
        <w:rPr>
          <w:color w:val="auto"/>
          <w:sz w:val="28"/>
          <w:szCs w:val="28"/>
        </w:rPr>
        <w:t xml:space="preserve">они </w:t>
      </w:r>
      <w:r w:rsidRPr="001A1943">
        <w:rPr>
          <w:color w:val="auto"/>
          <w:sz w:val="28"/>
          <w:szCs w:val="28"/>
        </w:rPr>
        <w:t xml:space="preserve">целиком и полностью осуществляют деятельность, которую было бы целесообразнее возложить на маркетолога. </w:t>
      </w:r>
      <w:r w:rsidR="00F51CA8" w:rsidRPr="001A1943">
        <w:rPr>
          <w:color w:val="auto"/>
          <w:sz w:val="28"/>
          <w:szCs w:val="28"/>
        </w:rPr>
        <w:t>Но данную должность на предприятии ввести нельзя, так как он</w:t>
      </w:r>
      <w:r w:rsidR="007B6DE4">
        <w:rPr>
          <w:color w:val="auto"/>
          <w:sz w:val="28"/>
          <w:szCs w:val="28"/>
        </w:rPr>
        <w:t>о</w:t>
      </w:r>
      <w:r w:rsidR="00F51CA8" w:rsidRPr="001A1943">
        <w:rPr>
          <w:color w:val="auto"/>
          <w:sz w:val="28"/>
          <w:szCs w:val="28"/>
        </w:rPr>
        <w:t xml:space="preserve"> не отвечает необходимым требованиям.</w:t>
      </w:r>
    </w:p>
    <w:p w:rsidR="000119CF" w:rsidRPr="001A1943" w:rsidRDefault="000119CF" w:rsidP="000119CF">
      <w:pPr>
        <w:spacing w:line="360" w:lineRule="auto"/>
        <w:ind w:firstLine="720"/>
        <w:jc w:val="both"/>
        <w:rPr>
          <w:color w:val="auto"/>
          <w:sz w:val="28"/>
          <w:szCs w:val="28"/>
        </w:rPr>
      </w:pPr>
      <w:r w:rsidRPr="001A1943">
        <w:rPr>
          <w:color w:val="auto"/>
          <w:sz w:val="28"/>
          <w:szCs w:val="28"/>
        </w:rPr>
        <w:t>Директор организации и экономист проделывают достаточно большой объем сложной работы, который совмещают со своими прямыми должностными обязанностями и несут ответственность за правильное и своевременно ее выполнение, что не может не сказаться на качестве выполняемых действий.</w:t>
      </w:r>
    </w:p>
    <w:p w:rsidR="000119CF" w:rsidRPr="001A1943" w:rsidRDefault="000119CF" w:rsidP="000119CF">
      <w:pPr>
        <w:spacing w:line="360" w:lineRule="auto"/>
        <w:ind w:firstLine="720"/>
        <w:jc w:val="both"/>
        <w:rPr>
          <w:color w:val="auto"/>
          <w:spacing w:val="-1"/>
          <w:sz w:val="28"/>
          <w:szCs w:val="28"/>
        </w:rPr>
      </w:pPr>
      <w:r w:rsidRPr="001A1943">
        <w:rPr>
          <w:color w:val="auto"/>
          <w:spacing w:val="4"/>
          <w:sz w:val="28"/>
          <w:szCs w:val="28"/>
        </w:rPr>
        <w:t>От</w:t>
      </w:r>
      <w:r w:rsidRPr="001A1943">
        <w:rPr>
          <w:color w:val="auto"/>
          <w:spacing w:val="-1"/>
          <w:sz w:val="28"/>
          <w:szCs w:val="28"/>
        </w:rPr>
        <w:t xml:space="preserve">сутствие товарной политики и </w:t>
      </w:r>
      <w:r w:rsidR="00F64A3A" w:rsidRPr="001A1943">
        <w:rPr>
          <w:color w:val="auto"/>
          <w:spacing w:val="-1"/>
          <w:sz w:val="28"/>
          <w:szCs w:val="28"/>
        </w:rPr>
        <w:t xml:space="preserve">товародвижения, как </w:t>
      </w:r>
      <w:r w:rsidRPr="001A1943">
        <w:rPr>
          <w:color w:val="auto"/>
          <w:spacing w:val="-1"/>
          <w:sz w:val="28"/>
          <w:szCs w:val="28"/>
        </w:rPr>
        <w:t xml:space="preserve">ее </w:t>
      </w:r>
      <w:r w:rsidR="00F64A3A" w:rsidRPr="001A1943">
        <w:rPr>
          <w:color w:val="auto"/>
          <w:spacing w:val="-1"/>
          <w:sz w:val="28"/>
          <w:szCs w:val="28"/>
        </w:rPr>
        <w:t>неотъемлемого элемента,</w:t>
      </w:r>
      <w:r w:rsidRPr="001A1943">
        <w:rPr>
          <w:color w:val="auto"/>
          <w:spacing w:val="-1"/>
          <w:sz w:val="28"/>
          <w:szCs w:val="28"/>
        </w:rPr>
        <w:t xml:space="preserve"> в </w:t>
      </w:r>
      <w:r w:rsidRPr="001A1943">
        <w:rPr>
          <w:color w:val="auto"/>
          <w:sz w:val="28"/>
          <w:szCs w:val="28"/>
        </w:rPr>
        <w:t xml:space="preserve">СПК «Дружба» </w:t>
      </w:r>
      <w:r w:rsidR="00F64A3A" w:rsidRPr="001A1943">
        <w:rPr>
          <w:color w:val="auto"/>
          <w:spacing w:val="-1"/>
          <w:sz w:val="28"/>
          <w:szCs w:val="28"/>
        </w:rPr>
        <w:t>веду</w:t>
      </w:r>
      <w:r w:rsidRPr="001A1943">
        <w:rPr>
          <w:color w:val="auto"/>
          <w:spacing w:val="-1"/>
          <w:sz w:val="28"/>
          <w:szCs w:val="28"/>
        </w:rPr>
        <w:t>т:</w:t>
      </w:r>
    </w:p>
    <w:p w:rsidR="000119CF" w:rsidRPr="001A1943" w:rsidRDefault="000119CF" w:rsidP="000119CF">
      <w:pPr>
        <w:numPr>
          <w:ilvl w:val="0"/>
          <w:numId w:val="13"/>
        </w:numPr>
        <w:spacing w:line="360" w:lineRule="auto"/>
        <w:jc w:val="both"/>
        <w:rPr>
          <w:color w:val="auto"/>
          <w:spacing w:val="-2"/>
          <w:sz w:val="28"/>
          <w:szCs w:val="28"/>
        </w:rPr>
      </w:pPr>
      <w:r w:rsidRPr="001A1943">
        <w:rPr>
          <w:color w:val="auto"/>
          <w:spacing w:val="-1"/>
          <w:sz w:val="28"/>
          <w:szCs w:val="28"/>
        </w:rPr>
        <w:t>к неустойчивости струк</w:t>
      </w:r>
      <w:r w:rsidRPr="001A1943">
        <w:rPr>
          <w:color w:val="auto"/>
          <w:spacing w:val="-2"/>
          <w:sz w:val="28"/>
          <w:szCs w:val="28"/>
        </w:rPr>
        <w:t xml:space="preserve">туры ассортимента из-за воздействия случайных или </w:t>
      </w:r>
      <w:r w:rsidRPr="001A1943">
        <w:rPr>
          <w:color w:val="auto"/>
          <w:spacing w:val="3"/>
          <w:sz w:val="28"/>
          <w:szCs w:val="28"/>
        </w:rPr>
        <w:t>текущих факторов;</w:t>
      </w:r>
    </w:p>
    <w:p w:rsidR="000119CF" w:rsidRPr="001A1943" w:rsidRDefault="000119CF" w:rsidP="000119CF">
      <w:pPr>
        <w:numPr>
          <w:ilvl w:val="0"/>
          <w:numId w:val="13"/>
        </w:numPr>
        <w:spacing w:line="360" w:lineRule="auto"/>
        <w:jc w:val="both"/>
        <w:rPr>
          <w:color w:val="auto"/>
          <w:spacing w:val="-2"/>
          <w:sz w:val="28"/>
          <w:szCs w:val="28"/>
        </w:rPr>
      </w:pPr>
      <w:r w:rsidRPr="001A1943">
        <w:rPr>
          <w:color w:val="auto"/>
          <w:sz w:val="28"/>
        </w:rPr>
        <w:t>к неправильным решениям по распределению сил и средств;</w:t>
      </w:r>
    </w:p>
    <w:p w:rsidR="000119CF" w:rsidRPr="001A1943" w:rsidRDefault="000119CF" w:rsidP="000119CF">
      <w:pPr>
        <w:numPr>
          <w:ilvl w:val="0"/>
          <w:numId w:val="13"/>
        </w:numPr>
        <w:spacing w:line="360" w:lineRule="auto"/>
        <w:jc w:val="both"/>
        <w:rPr>
          <w:color w:val="auto"/>
          <w:spacing w:val="-2"/>
          <w:sz w:val="28"/>
          <w:szCs w:val="28"/>
        </w:rPr>
      </w:pPr>
      <w:r w:rsidRPr="001A1943">
        <w:rPr>
          <w:color w:val="auto"/>
          <w:spacing w:val="3"/>
          <w:sz w:val="28"/>
          <w:szCs w:val="28"/>
        </w:rPr>
        <w:t>к потере контроля над конкурен</w:t>
      </w:r>
      <w:r w:rsidRPr="001A1943">
        <w:rPr>
          <w:color w:val="auto"/>
          <w:spacing w:val="-2"/>
          <w:sz w:val="28"/>
          <w:szCs w:val="28"/>
        </w:rPr>
        <w:t>тоспособностью и коммерческой эффективностью товаров.</w:t>
      </w:r>
    </w:p>
    <w:p w:rsidR="000119CF" w:rsidRPr="001A1943" w:rsidRDefault="00F64A3A" w:rsidP="000119CF">
      <w:pPr>
        <w:spacing w:line="360" w:lineRule="auto"/>
        <w:ind w:right="-5" w:firstLine="720"/>
        <w:jc w:val="both"/>
        <w:rPr>
          <w:color w:val="auto"/>
          <w:sz w:val="28"/>
        </w:rPr>
      </w:pPr>
      <w:r w:rsidRPr="001A1943">
        <w:rPr>
          <w:color w:val="auto"/>
          <w:sz w:val="28"/>
        </w:rPr>
        <w:t>Х</w:t>
      </w:r>
      <w:r w:rsidR="000119CF" w:rsidRPr="001A1943">
        <w:rPr>
          <w:color w:val="auto"/>
          <w:sz w:val="28"/>
        </w:rPr>
        <w:t xml:space="preserve">орошо продуманная товарная политика не только позволит оптимизировать процесс обновления товарного ассортимента, но и послужит для руководства </w:t>
      </w:r>
      <w:r w:rsidR="000119CF" w:rsidRPr="001A1943">
        <w:rPr>
          <w:color w:val="auto"/>
          <w:sz w:val="28"/>
          <w:szCs w:val="28"/>
        </w:rPr>
        <w:t>СПК «Дружба»</w:t>
      </w:r>
      <w:r w:rsidR="000119CF" w:rsidRPr="001A1943">
        <w:rPr>
          <w:color w:val="auto"/>
          <w:sz w:val="28"/>
        </w:rPr>
        <w:t xml:space="preserve"> своего рода указателем общей направленности действий, способных скорректировать текущие ситуации. </w:t>
      </w:r>
    </w:p>
    <w:p w:rsidR="000119CF" w:rsidRPr="001A1943" w:rsidRDefault="000119CF" w:rsidP="000119CF">
      <w:pPr>
        <w:spacing w:line="360" w:lineRule="auto"/>
        <w:ind w:right="-5" w:firstLine="720"/>
        <w:jc w:val="both"/>
        <w:rPr>
          <w:color w:val="auto"/>
          <w:sz w:val="28"/>
          <w:szCs w:val="28"/>
        </w:rPr>
      </w:pPr>
      <w:r w:rsidRPr="001A1943">
        <w:rPr>
          <w:color w:val="auto"/>
          <w:sz w:val="28"/>
          <w:szCs w:val="28"/>
        </w:rPr>
        <w:t xml:space="preserve">Рассмотрим ассортимент товаров производимых </w:t>
      </w:r>
      <w:r w:rsidR="00F64A3A" w:rsidRPr="001A1943">
        <w:rPr>
          <w:color w:val="auto"/>
          <w:sz w:val="28"/>
          <w:szCs w:val="28"/>
        </w:rPr>
        <w:t>и реализуемых</w:t>
      </w:r>
      <w:r w:rsidRPr="001A1943">
        <w:rPr>
          <w:color w:val="auto"/>
          <w:sz w:val="28"/>
          <w:szCs w:val="28"/>
        </w:rPr>
        <w:t xml:space="preserve"> СПК «Дружба». Ведущей отраслью </w:t>
      </w:r>
      <w:r w:rsidR="00F64A3A" w:rsidRPr="001A1943">
        <w:rPr>
          <w:color w:val="auto"/>
          <w:sz w:val="28"/>
          <w:szCs w:val="28"/>
        </w:rPr>
        <w:t>предприятия</w:t>
      </w:r>
      <w:r w:rsidRPr="001A1943">
        <w:rPr>
          <w:color w:val="auto"/>
          <w:sz w:val="28"/>
          <w:szCs w:val="28"/>
        </w:rPr>
        <w:t xml:space="preserve"> является животноводство специализирующееся на </w:t>
      </w:r>
      <w:r w:rsidR="00490BE8">
        <w:rPr>
          <w:color w:val="auto"/>
          <w:sz w:val="28"/>
          <w:szCs w:val="28"/>
        </w:rPr>
        <w:t>мясо</w:t>
      </w:r>
      <w:r w:rsidR="00F64A3A" w:rsidRPr="001A1943">
        <w:rPr>
          <w:color w:val="auto"/>
          <w:sz w:val="28"/>
          <w:szCs w:val="28"/>
        </w:rPr>
        <w:t>молочном</w:t>
      </w:r>
      <w:r w:rsidRPr="001A1943">
        <w:rPr>
          <w:color w:val="auto"/>
          <w:sz w:val="28"/>
          <w:szCs w:val="28"/>
        </w:rPr>
        <w:t xml:space="preserve"> направлении, следовательно</w:t>
      </w:r>
      <w:r w:rsidR="00F64A3A" w:rsidRPr="001A1943">
        <w:rPr>
          <w:color w:val="auto"/>
          <w:sz w:val="28"/>
          <w:szCs w:val="28"/>
        </w:rPr>
        <w:t xml:space="preserve">, </w:t>
      </w:r>
      <w:r w:rsidRPr="001A1943">
        <w:rPr>
          <w:color w:val="auto"/>
          <w:sz w:val="28"/>
          <w:szCs w:val="28"/>
        </w:rPr>
        <w:t>ассортимент хозяйства представлен в основном товарами животного происхождения.</w:t>
      </w:r>
    </w:p>
    <w:p w:rsidR="000119CF" w:rsidRPr="001A1943" w:rsidRDefault="000119CF" w:rsidP="000119CF">
      <w:pPr>
        <w:overflowPunct w:val="0"/>
        <w:autoSpaceDE w:val="0"/>
        <w:autoSpaceDN w:val="0"/>
        <w:adjustRightInd w:val="0"/>
        <w:spacing w:line="360" w:lineRule="auto"/>
        <w:ind w:firstLine="720"/>
        <w:jc w:val="both"/>
        <w:textAlignment w:val="baseline"/>
        <w:rPr>
          <w:color w:val="auto"/>
          <w:sz w:val="28"/>
          <w:szCs w:val="28"/>
        </w:rPr>
      </w:pPr>
      <w:r w:rsidRPr="001A1943">
        <w:rPr>
          <w:color w:val="auto"/>
          <w:sz w:val="28"/>
          <w:szCs w:val="28"/>
        </w:rPr>
        <w:t>Отрасль растениеводства является дополнительной, ее производство направленно в основном на внутрихозяйственные цели</w:t>
      </w:r>
      <w:r w:rsidR="00F64A3A" w:rsidRPr="001A1943">
        <w:rPr>
          <w:color w:val="auto"/>
          <w:sz w:val="28"/>
          <w:szCs w:val="28"/>
        </w:rPr>
        <w:t>,</w:t>
      </w:r>
      <w:r w:rsidRPr="001A1943">
        <w:rPr>
          <w:color w:val="auto"/>
          <w:sz w:val="28"/>
          <w:szCs w:val="28"/>
        </w:rPr>
        <w:t xml:space="preserve"> в частности</w:t>
      </w:r>
      <w:r w:rsidR="00F64A3A" w:rsidRPr="001A1943">
        <w:rPr>
          <w:color w:val="auto"/>
          <w:sz w:val="28"/>
          <w:szCs w:val="28"/>
        </w:rPr>
        <w:t>,</w:t>
      </w:r>
      <w:r w:rsidRPr="001A1943">
        <w:rPr>
          <w:color w:val="auto"/>
          <w:sz w:val="28"/>
          <w:szCs w:val="28"/>
        </w:rPr>
        <w:t xml:space="preserve"> на производство кормов. </w:t>
      </w:r>
    </w:p>
    <w:p w:rsidR="000119CF" w:rsidRPr="001A1943" w:rsidRDefault="00677137" w:rsidP="000119CF">
      <w:pPr>
        <w:overflowPunct w:val="0"/>
        <w:autoSpaceDE w:val="0"/>
        <w:autoSpaceDN w:val="0"/>
        <w:adjustRightInd w:val="0"/>
        <w:spacing w:line="360" w:lineRule="auto"/>
        <w:ind w:firstLine="720"/>
        <w:jc w:val="both"/>
        <w:textAlignment w:val="baseline"/>
        <w:rPr>
          <w:color w:val="auto"/>
          <w:sz w:val="28"/>
          <w:szCs w:val="28"/>
        </w:rPr>
      </w:pPr>
      <w:r>
        <w:rPr>
          <w:color w:val="auto"/>
          <w:sz w:val="28"/>
          <w:szCs w:val="28"/>
        </w:rPr>
        <w:t>Ассортиментную линейку</w:t>
      </w:r>
      <w:r w:rsidR="000119CF" w:rsidRPr="001A1943">
        <w:rPr>
          <w:color w:val="auto"/>
          <w:sz w:val="28"/>
          <w:szCs w:val="28"/>
        </w:rPr>
        <w:t xml:space="preserve"> СПК «Дружба» составляют:</w:t>
      </w:r>
    </w:p>
    <w:p w:rsidR="000119CF" w:rsidRPr="001A1943" w:rsidRDefault="00F64A3A" w:rsidP="000119CF">
      <w:pPr>
        <w:overflowPunct w:val="0"/>
        <w:autoSpaceDE w:val="0"/>
        <w:autoSpaceDN w:val="0"/>
        <w:adjustRightInd w:val="0"/>
        <w:spacing w:line="360" w:lineRule="auto"/>
        <w:ind w:firstLine="720"/>
        <w:jc w:val="both"/>
        <w:textAlignment w:val="baseline"/>
        <w:rPr>
          <w:color w:val="auto"/>
          <w:sz w:val="28"/>
          <w:szCs w:val="28"/>
        </w:rPr>
      </w:pPr>
      <w:r w:rsidRPr="001A1943">
        <w:rPr>
          <w:color w:val="auto"/>
          <w:sz w:val="28"/>
          <w:szCs w:val="28"/>
        </w:rPr>
        <w:t>● мясо КРС;</w:t>
      </w:r>
    </w:p>
    <w:p w:rsidR="000119CF" w:rsidRPr="001A1943" w:rsidRDefault="000119CF" w:rsidP="000119CF">
      <w:pPr>
        <w:overflowPunct w:val="0"/>
        <w:autoSpaceDE w:val="0"/>
        <w:autoSpaceDN w:val="0"/>
        <w:adjustRightInd w:val="0"/>
        <w:spacing w:line="360" w:lineRule="auto"/>
        <w:ind w:firstLine="720"/>
        <w:jc w:val="both"/>
        <w:textAlignment w:val="baseline"/>
        <w:rPr>
          <w:color w:val="auto"/>
          <w:sz w:val="28"/>
          <w:szCs w:val="28"/>
        </w:rPr>
      </w:pPr>
      <w:r w:rsidRPr="001A1943">
        <w:rPr>
          <w:color w:val="auto"/>
          <w:sz w:val="28"/>
          <w:szCs w:val="28"/>
        </w:rPr>
        <w:t xml:space="preserve">● </w:t>
      </w:r>
      <w:r w:rsidR="00F64A3A" w:rsidRPr="001A1943">
        <w:rPr>
          <w:color w:val="auto"/>
          <w:sz w:val="28"/>
          <w:szCs w:val="28"/>
        </w:rPr>
        <w:t>молоко;</w:t>
      </w:r>
    </w:p>
    <w:p w:rsidR="000119CF" w:rsidRPr="001A1943" w:rsidRDefault="000119CF" w:rsidP="000119CF">
      <w:pPr>
        <w:overflowPunct w:val="0"/>
        <w:autoSpaceDE w:val="0"/>
        <w:autoSpaceDN w:val="0"/>
        <w:adjustRightInd w:val="0"/>
        <w:spacing w:line="360" w:lineRule="auto"/>
        <w:ind w:firstLine="720"/>
        <w:jc w:val="both"/>
        <w:textAlignment w:val="baseline"/>
        <w:rPr>
          <w:color w:val="auto"/>
          <w:sz w:val="28"/>
          <w:szCs w:val="28"/>
        </w:rPr>
      </w:pPr>
      <w:r w:rsidRPr="001A1943">
        <w:rPr>
          <w:color w:val="auto"/>
          <w:sz w:val="28"/>
          <w:szCs w:val="28"/>
        </w:rPr>
        <w:t>● овес;</w:t>
      </w:r>
    </w:p>
    <w:p w:rsidR="000119CF" w:rsidRPr="001A1943" w:rsidRDefault="00F64A3A" w:rsidP="000119CF">
      <w:pPr>
        <w:overflowPunct w:val="0"/>
        <w:autoSpaceDE w:val="0"/>
        <w:autoSpaceDN w:val="0"/>
        <w:adjustRightInd w:val="0"/>
        <w:spacing w:line="360" w:lineRule="auto"/>
        <w:ind w:firstLine="720"/>
        <w:jc w:val="both"/>
        <w:textAlignment w:val="baseline"/>
        <w:rPr>
          <w:color w:val="auto"/>
          <w:sz w:val="28"/>
          <w:szCs w:val="28"/>
        </w:rPr>
      </w:pPr>
      <w:r w:rsidRPr="001A1943">
        <w:rPr>
          <w:color w:val="auto"/>
          <w:sz w:val="28"/>
          <w:szCs w:val="28"/>
        </w:rPr>
        <w:t>● пшеница;</w:t>
      </w:r>
    </w:p>
    <w:p w:rsidR="00816F88" w:rsidRPr="001A1943" w:rsidRDefault="000119CF" w:rsidP="00816F88">
      <w:pPr>
        <w:shd w:val="clear" w:color="auto" w:fill="FFFFFF"/>
        <w:spacing w:line="360" w:lineRule="auto"/>
        <w:ind w:left="14" w:right="7" w:firstLine="569"/>
        <w:jc w:val="both"/>
        <w:rPr>
          <w:color w:val="auto"/>
          <w:sz w:val="28"/>
        </w:rPr>
      </w:pPr>
      <w:r w:rsidRPr="001A1943">
        <w:rPr>
          <w:color w:val="auto"/>
          <w:sz w:val="28"/>
          <w:szCs w:val="28"/>
        </w:rPr>
        <w:t xml:space="preserve">Товарный ассортимент организации </w:t>
      </w:r>
      <w:r w:rsidR="00F64A3A" w:rsidRPr="001A1943">
        <w:rPr>
          <w:color w:val="auto"/>
          <w:sz w:val="28"/>
          <w:szCs w:val="28"/>
        </w:rPr>
        <w:t>достаточно узок</w:t>
      </w:r>
      <w:r w:rsidRPr="001A1943">
        <w:rPr>
          <w:color w:val="auto"/>
          <w:sz w:val="28"/>
          <w:szCs w:val="28"/>
        </w:rPr>
        <w:t xml:space="preserve">. Основную массу в </w:t>
      </w:r>
      <w:r w:rsidRPr="001A1943">
        <w:rPr>
          <w:color w:val="auto"/>
          <w:sz w:val="28"/>
        </w:rPr>
        <w:t xml:space="preserve"> общем объеме</w:t>
      </w:r>
      <w:r w:rsidR="00B03E73" w:rsidRPr="001A1943">
        <w:rPr>
          <w:color w:val="auto"/>
          <w:sz w:val="28"/>
        </w:rPr>
        <w:t xml:space="preserve"> сбыта продукции занимаю</w:t>
      </w:r>
      <w:r w:rsidRPr="001A1943">
        <w:rPr>
          <w:color w:val="auto"/>
          <w:sz w:val="28"/>
        </w:rPr>
        <w:t xml:space="preserve">т </w:t>
      </w:r>
      <w:r w:rsidR="00B03E73" w:rsidRPr="001A1943">
        <w:rPr>
          <w:color w:val="auto"/>
          <w:sz w:val="28"/>
        </w:rPr>
        <w:t xml:space="preserve">мясо и </w:t>
      </w:r>
      <w:r w:rsidRPr="001A1943">
        <w:rPr>
          <w:color w:val="auto"/>
          <w:sz w:val="28"/>
        </w:rPr>
        <w:t>молоко</w:t>
      </w:r>
      <w:r w:rsidRPr="001A1943">
        <w:rPr>
          <w:color w:val="auto"/>
          <w:sz w:val="28"/>
          <w:szCs w:val="28"/>
        </w:rPr>
        <w:t xml:space="preserve">. </w:t>
      </w:r>
      <w:r w:rsidR="00F64A3A" w:rsidRPr="001A1943">
        <w:rPr>
          <w:color w:val="auto"/>
          <w:sz w:val="28"/>
        </w:rPr>
        <w:t>За 2008</w:t>
      </w:r>
      <w:r w:rsidRPr="001A1943">
        <w:rPr>
          <w:color w:val="auto"/>
          <w:sz w:val="28"/>
        </w:rPr>
        <w:t xml:space="preserve">г. было реализовано </w:t>
      </w:r>
      <w:r w:rsidR="00693541" w:rsidRPr="001A1943">
        <w:rPr>
          <w:color w:val="auto"/>
          <w:sz w:val="28"/>
        </w:rPr>
        <w:t>1981</w:t>
      </w:r>
      <w:r w:rsidRPr="001A1943">
        <w:rPr>
          <w:color w:val="auto"/>
          <w:sz w:val="28"/>
        </w:rPr>
        <w:t xml:space="preserve"> ц.</w:t>
      </w:r>
      <w:r w:rsidR="00693541" w:rsidRPr="001A1943">
        <w:rPr>
          <w:color w:val="auto"/>
          <w:sz w:val="28"/>
        </w:rPr>
        <w:t xml:space="preserve"> молока</w:t>
      </w:r>
      <w:r w:rsidRPr="001A1943">
        <w:rPr>
          <w:color w:val="auto"/>
          <w:sz w:val="28"/>
        </w:rPr>
        <w:t xml:space="preserve">, это </w:t>
      </w:r>
      <w:r w:rsidR="00693541" w:rsidRPr="001A1943">
        <w:rPr>
          <w:color w:val="auto"/>
          <w:sz w:val="28"/>
        </w:rPr>
        <w:t>бол</w:t>
      </w:r>
      <w:r w:rsidRPr="001A1943">
        <w:rPr>
          <w:color w:val="auto"/>
          <w:sz w:val="28"/>
        </w:rPr>
        <w:t xml:space="preserve">ьше по сравнению с 2005г. на </w:t>
      </w:r>
      <w:r w:rsidR="00693541" w:rsidRPr="001A1943">
        <w:rPr>
          <w:color w:val="auto"/>
          <w:sz w:val="28"/>
        </w:rPr>
        <w:t>145 ц.,</w:t>
      </w:r>
      <w:r w:rsidRPr="001A1943">
        <w:rPr>
          <w:color w:val="auto"/>
          <w:sz w:val="28"/>
        </w:rPr>
        <w:t xml:space="preserve"> по сравнению с </w:t>
      </w:r>
      <w:r w:rsidR="00693541" w:rsidRPr="001A1943">
        <w:rPr>
          <w:color w:val="auto"/>
          <w:sz w:val="28"/>
        </w:rPr>
        <w:t>предыдущим -</w:t>
      </w:r>
      <w:r w:rsidRPr="001A1943">
        <w:rPr>
          <w:color w:val="auto"/>
          <w:sz w:val="28"/>
        </w:rPr>
        <w:t xml:space="preserve"> на </w:t>
      </w:r>
      <w:r w:rsidR="00693541" w:rsidRPr="001A1943">
        <w:rPr>
          <w:color w:val="auto"/>
          <w:sz w:val="28"/>
        </w:rPr>
        <w:t>23 ц</w:t>
      </w:r>
      <w:r w:rsidRPr="001A1943">
        <w:rPr>
          <w:color w:val="auto"/>
          <w:sz w:val="28"/>
        </w:rPr>
        <w:t>. В первую очередь организация осуществляет реализацию молока на ОАО «</w:t>
      </w:r>
      <w:r w:rsidR="00693541" w:rsidRPr="001A1943">
        <w:rPr>
          <w:color w:val="auto"/>
          <w:sz w:val="28"/>
        </w:rPr>
        <w:t>Кировский</w:t>
      </w:r>
      <w:r w:rsidRPr="001A1943">
        <w:rPr>
          <w:color w:val="auto"/>
          <w:sz w:val="28"/>
        </w:rPr>
        <w:t xml:space="preserve"> молочный завод», а так же в детский сад и школу. </w:t>
      </w:r>
    </w:p>
    <w:p w:rsidR="00816F88" w:rsidRPr="001A1943" w:rsidRDefault="000119CF" w:rsidP="00816F88">
      <w:pPr>
        <w:shd w:val="clear" w:color="auto" w:fill="FFFFFF"/>
        <w:spacing w:line="360" w:lineRule="auto"/>
        <w:ind w:left="14" w:right="7" w:firstLine="569"/>
        <w:jc w:val="both"/>
        <w:rPr>
          <w:color w:val="auto"/>
        </w:rPr>
      </w:pPr>
      <w:r w:rsidRPr="001A1943">
        <w:rPr>
          <w:color w:val="auto"/>
          <w:sz w:val="28"/>
        </w:rPr>
        <w:t xml:space="preserve"> </w:t>
      </w:r>
      <w:r w:rsidR="00816F88" w:rsidRPr="001A1943">
        <w:rPr>
          <w:color w:val="auto"/>
          <w:spacing w:val="4"/>
          <w:sz w:val="29"/>
          <w:szCs w:val="29"/>
        </w:rPr>
        <w:t xml:space="preserve">Деятельностью по исследованию и расширению рынков сбыта в </w:t>
      </w:r>
      <w:r w:rsidR="00816F88" w:rsidRPr="001A1943">
        <w:rPr>
          <w:color w:val="auto"/>
          <w:spacing w:val="-4"/>
          <w:sz w:val="29"/>
          <w:szCs w:val="29"/>
        </w:rPr>
        <w:t>хозяйстве никто не занимается в силу отсутствия специалиста.</w:t>
      </w:r>
    </w:p>
    <w:p w:rsidR="000119CF" w:rsidRPr="001A1943" w:rsidRDefault="000119CF" w:rsidP="000119CF">
      <w:pPr>
        <w:spacing w:line="360" w:lineRule="auto"/>
        <w:ind w:firstLine="720"/>
        <w:jc w:val="both"/>
        <w:rPr>
          <w:color w:val="auto"/>
          <w:sz w:val="28"/>
        </w:rPr>
      </w:pPr>
      <w:r w:rsidRPr="001A1943">
        <w:rPr>
          <w:color w:val="auto"/>
          <w:sz w:val="28"/>
          <w:szCs w:val="28"/>
        </w:rPr>
        <w:t>СПК «Дружба»</w:t>
      </w:r>
      <w:r w:rsidRPr="001A1943">
        <w:rPr>
          <w:color w:val="auto"/>
          <w:sz w:val="28"/>
        </w:rPr>
        <w:t xml:space="preserve"> реализует молоко разного качества, а</w:t>
      </w:r>
      <w:r w:rsidR="00693541" w:rsidRPr="001A1943">
        <w:rPr>
          <w:color w:val="auto"/>
          <w:sz w:val="28"/>
        </w:rPr>
        <w:t>,</w:t>
      </w:r>
      <w:r w:rsidRPr="001A1943">
        <w:rPr>
          <w:color w:val="auto"/>
          <w:sz w:val="28"/>
        </w:rPr>
        <w:t xml:space="preserve"> как известно</w:t>
      </w:r>
      <w:r w:rsidR="00693541" w:rsidRPr="001A1943">
        <w:rPr>
          <w:color w:val="auto"/>
          <w:sz w:val="28"/>
        </w:rPr>
        <w:t>,</w:t>
      </w:r>
      <w:r w:rsidRPr="001A1943">
        <w:rPr>
          <w:color w:val="auto"/>
          <w:sz w:val="28"/>
        </w:rPr>
        <w:t xml:space="preserve"> цены на продукцию прямо зависят от её качества – жирности и сортности молока.</w:t>
      </w:r>
    </w:p>
    <w:p w:rsidR="000119CF" w:rsidRPr="001A1943" w:rsidRDefault="000119CF" w:rsidP="000119CF">
      <w:pPr>
        <w:spacing w:line="360" w:lineRule="auto"/>
        <w:ind w:firstLine="720"/>
        <w:jc w:val="both"/>
        <w:rPr>
          <w:color w:val="auto"/>
          <w:sz w:val="28"/>
        </w:rPr>
      </w:pPr>
      <w:r w:rsidRPr="001A1943">
        <w:rPr>
          <w:color w:val="auto"/>
          <w:sz w:val="28"/>
        </w:rPr>
        <w:t>Оценку качества сырого молока проводят согласно ГОСТ 13264-70.</w:t>
      </w:r>
    </w:p>
    <w:p w:rsidR="000119CF" w:rsidRPr="001A1943" w:rsidRDefault="000119CF" w:rsidP="000119CF">
      <w:pPr>
        <w:spacing w:line="360" w:lineRule="auto"/>
        <w:ind w:firstLine="720"/>
        <w:jc w:val="both"/>
        <w:rPr>
          <w:color w:val="auto"/>
          <w:sz w:val="28"/>
        </w:rPr>
      </w:pPr>
      <w:r w:rsidRPr="001A1943">
        <w:rPr>
          <w:color w:val="auto"/>
          <w:sz w:val="28"/>
        </w:rPr>
        <w:t>Кроме технологической пригодности молока, в стандарте предусмотрены гигиенические и правовые условия содержания, такие как содержание посторонних веществ, наличие пороков вкуса и запаха, фальсификация и другие.</w:t>
      </w:r>
    </w:p>
    <w:p w:rsidR="000119CF" w:rsidRPr="001A1943" w:rsidRDefault="000119CF" w:rsidP="000119CF">
      <w:pPr>
        <w:spacing w:line="360" w:lineRule="auto"/>
        <w:ind w:firstLine="720"/>
        <w:jc w:val="both"/>
        <w:rPr>
          <w:color w:val="auto"/>
          <w:sz w:val="28"/>
        </w:rPr>
      </w:pPr>
      <w:r w:rsidRPr="001A1943">
        <w:rPr>
          <w:color w:val="auto"/>
          <w:sz w:val="28"/>
        </w:rPr>
        <w:t xml:space="preserve">В </w:t>
      </w:r>
      <w:r w:rsidRPr="001A1943">
        <w:rPr>
          <w:color w:val="auto"/>
          <w:sz w:val="28"/>
          <w:szCs w:val="28"/>
        </w:rPr>
        <w:t>СПК «Дружба»</w:t>
      </w:r>
      <w:r w:rsidRPr="001A1943">
        <w:rPr>
          <w:color w:val="auto"/>
          <w:sz w:val="28"/>
        </w:rPr>
        <w:t xml:space="preserve"> применяется трёхкратное доение, но в течение суток происходят отклонения от распорядка по уходу и содержанию скота, что негативно сказывается на процессе доения. </w:t>
      </w:r>
    </w:p>
    <w:p w:rsidR="000119CF" w:rsidRPr="001A1943" w:rsidRDefault="000119CF" w:rsidP="000119CF">
      <w:pPr>
        <w:spacing w:line="360" w:lineRule="auto"/>
        <w:ind w:firstLine="720"/>
        <w:jc w:val="both"/>
        <w:rPr>
          <w:color w:val="auto"/>
          <w:sz w:val="28"/>
        </w:rPr>
      </w:pPr>
      <w:r w:rsidRPr="001A1943">
        <w:rPr>
          <w:color w:val="auto"/>
          <w:sz w:val="28"/>
        </w:rPr>
        <w:t xml:space="preserve">Сразу после доения молоко поступает в приёмную молока, где отбирают пробу, в которой определяют физико-химические и микробиологические показатели, проводят органолептическую оценку, проверяют кислотность и температуру. Часто в хозяйстве случается так, что из-за невнимательности приёмщиц молоко высокого и низкого качества сливают в одну ёмкость. </w:t>
      </w:r>
      <w:r w:rsidR="00693541" w:rsidRPr="001A1943">
        <w:rPr>
          <w:color w:val="auto"/>
          <w:sz w:val="28"/>
        </w:rPr>
        <w:t>К</w:t>
      </w:r>
      <w:r w:rsidRPr="001A1943">
        <w:rPr>
          <w:color w:val="auto"/>
          <w:sz w:val="28"/>
        </w:rPr>
        <w:t>ак известно, если молоко первого класса по редуктазной пробе влить лишь 15% молока второго класса, то вся партия переходит во второй сорт.</w:t>
      </w:r>
    </w:p>
    <w:p w:rsidR="000119CF" w:rsidRPr="00494D37" w:rsidRDefault="000119CF" w:rsidP="000119CF">
      <w:pPr>
        <w:spacing w:line="360" w:lineRule="auto"/>
        <w:ind w:firstLine="720"/>
        <w:jc w:val="both"/>
        <w:rPr>
          <w:color w:val="auto"/>
          <w:sz w:val="28"/>
        </w:rPr>
      </w:pPr>
      <w:r w:rsidRPr="001A1943">
        <w:rPr>
          <w:color w:val="auto"/>
          <w:sz w:val="28"/>
        </w:rPr>
        <w:t xml:space="preserve">Ухудшение качества молока в хозяйстве объясняется также тем, что часто нарушаются санитарные правила получения молока. Перед началом дойки доярки моют и дезинфицируют руки до локтя, чистят животных, вымя коровы обмывают водой, соски обрабатывают дезинфицированной водой, но иногда происходит соприкосновение молока с плохо вымытыми частями </w:t>
      </w:r>
      <w:r w:rsidRPr="00494D37">
        <w:rPr>
          <w:color w:val="auto"/>
          <w:sz w:val="28"/>
        </w:rPr>
        <w:t>доильных аппаратов, ёмкостей для хранения, что ведёт к бактериальному осеменению продукта.</w:t>
      </w:r>
    </w:p>
    <w:p w:rsidR="000119CF" w:rsidRPr="00494D37" w:rsidRDefault="000119CF" w:rsidP="000119CF">
      <w:pPr>
        <w:spacing w:line="360" w:lineRule="auto"/>
        <w:ind w:firstLine="720"/>
        <w:jc w:val="both"/>
        <w:rPr>
          <w:color w:val="auto"/>
          <w:sz w:val="28"/>
        </w:rPr>
      </w:pPr>
      <w:r w:rsidRPr="00494D37">
        <w:rPr>
          <w:color w:val="auto"/>
          <w:sz w:val="28"/>
        </w:rPr>
        <w:t xml:space="preserve">Большое влияние на состав и свойства молока оказывает режим и рацион кормления животных. В </w:t>
      </w:r>
      <w:r w:rsidRPr="00494D37">
        <w:rPr>
          <w:color w:val="auto"/>
          <w:sz w:val="28"/>
          <w:szCs w:val="28"/>
        </w:rPr>
        <w:t>СПК «Дружба»</w:t>
      </w:r>
      <w:r w:rsidRPr="00494D37">
        <w:rPr>
          <w:color w:val="auto"/>
          <w:sz w:val="28"/>
        </w:rPr>
        <w:t xml:space="preserve"> из-за неправильно подобранного травостоя выпас коров на культурных пастбищах не обеспечивает их всеми необходимыми элементами питания, что ведёт к нарушению обмена веществ у животных, снижает продуктивность и качество молока. Введение в зимний рацион таких кормов как силос, сенаж, кормовая свекла, как известно, повышает удои и качество молока, но в хозяйстве часто нарушаются режимы кормления и доения животных, поэтому ухудшается качество молока из-за специфических особенностей кормов. Резкие запахи полыни, силоса передаются молоку</w:t>
      </w:r>
      <w:r w:rsidR="00693541" w:rsidRPr="00494D37">
        <w:rPr>
          <w:color w:val="auto"/>
          <w:sz w:val="28"/>
        </w:rPr>
        <w:t>,</w:t>
      </w:r>
      <w:r w:rsidRPr="00494D37">
        <w:rPr>
          <w:color w:val="auto"/>
          <w:sz w:val="28"/>
        </w:rPr>
        <w:t xml:space="preserve"> вызывая его пороки.</w:t>
      </w:r>
      <w:r w:rsidR="00494D37" w:rsidRPr="00494D37">
        <w:rPr>
          <w:color w:val="auto"/>
          <w:sz w:val="28"/>
        </w:rPr>
        <w:t xml:space="preserve"> </w:t>
      </w:r>
    </w:p>
    <w:p w:rsidR="000119CF" w:rsidRPr="00494D37" w:rsidRDefault="000119CF" w:rsidP="000119CF">
      <w:pPr>
        <w:spacing w:line="360" w:lineRule="auto"/>
        <w:ind w:right="-5" w:firstLine="720"/>
        <w:jc w:val="both"/>
        <w:rPr>
          <w:color w:val="auto"/>
          <w:sz w:val="28"/>
        </w:rPr>
      </w:pPr>
      <w:r w:rsidRPr="00494D37">
        <w:rPr>
          <w:color w:val="auto"/>
          <w:sz w:val="28"/>
        </w:rPr>
        <w:t xml:space="preserve">Объем реализации </w:t>
      </w:r>
      <w:r w:rsidR="00693541" w:rsidRPr="00494D37">
        <w:rPr>
          <w:color w:val="auto"/>
          <w:sz w:val="28"/>
        </w:rPr>
        <w:t xml:space="preserve">мяса </w:t>
      </w:r>
      <w:r w:rsidRPr="00494D37">
        <w:rPr>
          <w:color w:val="auto"/>
          <w:sz w:val="28"/>
        </w:rPr>
        <w:t>КРС в живой массе в динамике лет так же у</w:t>
      </w:r>
      <w:r w:rsidR="00535A25" w:rsidRPr="00494D37">
        <w:rPr>
          <w:color w:val="auto"/>
          <w:sz w:val="28"/>
        </w:rPr>
        <w:t xml:space="preserve">величивается. Если в </w:t>
      </w:r>
      <w:r w:rsidR="00A2262F" w:rsidRPr="00494D37">
        <w:rPr>
          <w:color w:val="auto"/>
          <w:sz w:val="28"/>
        </w:rPr>
        <w:t xml:space="preserve">базисном </w:t>
      </w:r>
      <w:r w:rsidR="00535A25" w:rsidRPr="00494D37">
        <w:rPr>
          <w:color w:val="auto"/>
          <w:sz w:val="28"/>
        </w:rPr>
        <w:t>2005г. он составлял</w:t>
      </w:r>
      <w:r w:rsidRPr="00494D37">
        <w:rPr>
          <w:color w:val="auto"/>
          <w:sz w:val="28"/>
        </w:rPr>
        <w:t xml:space="preserve"> </w:t>
      </w:r>
      <w:r w:rsidR="00535A25" w:rsidRPr="00494D37">
        <w:rPr>
          <w:color w:val="auto"/>
          <w:sz w:val="28"/>
        </w:rPr>
        <w:t xml:space="preserve">156ц., то в </w:t>
      </w:r>
      <w:r w:rsidR="00A2262F" w:rsidRPr="00494D37">
        <w:rPr>
          <w:color w:val="auto"/>
          <w:sz w:val="28"/>
        </w:rPr>
        <w:t xml:space="preserve">отчетном </w:t>
      </w:r>
      <w:r w:rsidR="00535A25" w:rsidRPr="00494D37">
        <w:rPr>
          <w:color w:val="auto"/>
          <w:sz w:val="28"/>
        </w:rPr>
        <w:t>2008г. объем реализации мяса составил</w:t>
      </w:r>
      <w:r w:rsidRPr="00494D37">
        <w:rPr>
          <w:color w:val="auto"/>
          <w:sz w:val="28"/>
        </w:rPr>
        <w:t xml:space="preserve"> </w:t>
      </w:r>
      <w:r w:rsidR="00535A25" w:rsidRPr="00494D37">
        <w:rPr>
          <w:color w:val="auto"/>
          <w:sz w:val="28"/>
        </w:rPr>
        <w:t>403</w:t>
      </w:r>
      <w:r w:rsidRPr="00494D37">
        <w:rPr>
          <w:color w:val="auto"/>
          <w:sz w:val="28"/>
        </w:rPr>
        <w:t xml:space="preserve">ц., что на </w:t>
      </w:r>
      <w:r w:rsidR="00535A25" w:rsidRPr="00494D37">
        <w:rPr>
          <w:color w:val="auto"/>
          <w:sz w:val="28"/>
        </w:rPr>
        <w:t>158</w:t>
      </w:r>
      <w:r w:rsidRPr="00494D37">
        <w:rPr>
          <w:color w:val="auto"/>
          <w:sz w:val="28"/>
        </w:rPr>
        <w:t xml:space="preserve">% больше. Организация осуществляет продажу животных на мясо </w:t>
      </w:r>
      <w:r w:rsidR="00A2262F" w:rsidRPr="00494D37">
        <w:rPr>
          <w:color w:val="auto"/>
          <w:sz w:val="28"/>
        </w:rPr>
        <w:t>в</w:t>
      </w:r>
      <w:r w:rsidRPr="00494D37">
        <w:rPr>
          <w:color w:val="auto"/>
          <w:sz w:val="28"/>
        </w:rPr>
        <w:t xml:space="preserve"> калужский мясокомбинат.</w:t>
      </w:r>
    </w:p>
    <w:p w:rsidR="000119CF" w:rsidRPr="00494D37" w:rsidRDefault="000119CF" w:rsidP="000119CF">
      <w:pPr>
        <w:spacing w:line="360" w:lineRule="auto"/>
        <w:ind w:firstLine="720"/>
        <w:jc w:val="both"/>
        <w:rPr>
          <w:color w:val="auto"/>
          <w:sz w:val="28"/>
        </w:rPr>
      </w:pPr>
      <w:r w:rsidRPr="00494D37">
        <w:rPr>
          <w:color w:val="auto"/>
          <w:sz w:val="28"/>
        </w:rPr>
        <w:t>Качество живого скота, сдаваемого на мясо, определяется степенью его упитанности, которая характеризуется развитием мускулатуры и отложениями подкожного жира. Упитанность скота непосредственно влияет на питательную ценность мяса – содержание в нём белка, жира, калорийность продукта, его вкусовые, кулинарные свойства.</w:t>
      </w:r>
    </w:p>
    <w:p w:rsidR="00494D37" w:rsidRPr="00494D37" w:rsidRDefault="000119CF" w:rsidP="000119CF">
      <w:pPr>
        <w:spacing w:line="360" w:lineRule="auto"/>
        <w:ind w:firstLine="720"/>
        <w:jc w:val="both"/>
        <w:rPr>
          <w:color w:val="auto"/>
          <w:sz w:val="28"/>
        </w:rPr>
      </w:pPr>
      <w:r w:rsidRPr="00494D37">
        <w:rPr>
          <w:color w:val="auto"/>
          <w:sz w:val="28"/>
        </w:rPr>
        <w:t>Мясо получает высшую оценку, если оно содержит не менее 18-22% белка, не менее 18% жира, является нежным, сочным, с малым удельным весом костей и соединительной ткани. Необходимо также, чтобы животные были чистыми (без «навала» на кожном покрове).</w:t>
      </w:r>
      <w:r w:rsidR="00494D37" w:rsidRPr="00494D37">
        <w:rPr>
          <w:color w:val="auto"/>
          <w:sz w:val="28"/>
        </w:rPr>
        <w:t xml:space="preserve"> </w:t>
      </w:r>
    </w:p>
    <w:p w:rsidR="000119CF" w:rsidRPr="001A1943" w:rsidRDefault="000119CF" w:rsidP="000119CF">
      <w:pPr>
        <w:spacing w:line="360" w:lineRule="auto"/>
        <w:ind w:firstLine="720"/>
        <w:jc w:val="both"/>
        <w:rPr>
          <w:color w:val="auto"/>
          <w:sz w:val="28"/>
        </w:rPr>
      </w:pPr>
      <w:r w:rsidRPr="001A1943">
        <w:rPr>
          <w:color w:val="auto"/>
          <w:sz w:val="28"/>
        </w:rPr>
        <w:t>Качество продукции животноводства зависит от многих факторов, главные из которых порода и физиологическое состояние животных, их возраст, условия получения молока и мяса (кормление и содержание скота, уход за ним, организация или отсутствие моциона, технология доения, качество санитарной обработки доильного оборудования, помещений, молокопроводов, тары и т.д.).</w:t>
      </w:r>
    </w:p>
    <w:p w:rsidR="000119CF" w:rsidRPr="001A1943" w:rsidRDefault="000119CF" w:rsidP="000119CF">
      <w:pPr>
        <w:spacing w:line="360" w:lineRule="auto"/>
        <w:ind w:firstLine="720"/>
        <w:jc w:val="both"/>
        <w:rPr>
          <w:color w:val="auto"/>
          <w:sz w:val="28"/>
        </w:rPr>
      </w:pPr>
      <w:r w:rsidRPr="001A1943">
        <w:rPr>
          <w:color w:val="auto"/>
          <w:sz w:val="28"/>
        </w:rPr>
        <w:t xml:space="preserve">В </w:t>
      </w:r>
      <w:r w:rsidRPr="001A1943">
        <w:rPr>
          <w:color w:val="auto"/>
          <w:sz w:val="28"/>
          <w:szCs w:val="28"/>
        </w:rPr>
        <w:t>СПК «Дружба»</w:t>
      </w:r>
      <w:r w:rsidRPr="001A1943">
        <w:rPr>
          <w:color w:val="auto"/>
          <w:sz w:val="28"/>
        </w:rPr>
        <w:t xml:space="preserve"> принята стойлово-пастбищная система содержания скота, при которой в стойловый период животных содержат в помещениях, а в пастбищный </w:t>
      </w:r>
      <w:r w:rsidR="00A2262F" w:rsidRPr="001A1943">
        <w:rPr>
          <w:color w:val="auto"/>
          <w:sz w:val="28"/>
        </w:rPr>
        <w:t xml:space="preserve">-  </w:t>
      </w:r>
      <w:r w:rsidRPr="001A1943">
        <w:rPr>
          <w:color w:val="auto"/>
          <w:sz w:val="28"/>
        </w:rPr>
        <w:t xml:space="preserve">на природных и культурных пастбищах. </w:t>
      </w:r>
    </w:p>
    <w:p w:rsidR="000119CF" w:rsidRPr="001A1943" w:rsidRDefault="000119CF" w:rsidP="000119CF">
      <w:pPr>
        <w:spacing w:line="360" w:lineRule="auto"/>
        <w:ind w:firstLine="720"/>
        <w:jc w:val="both"/>
        <w:rPr>
          <w:color w:val="auto"/>
          <w:sz w:val="28"/>
        </w:rPr>
      </w:pPr>
      <w:r w:rsidRPr="001A1943">
        <w:rPr>
          <w:color w:val="auto"/>
          <w:sz w:val="28"/>
        </w:rPr>
        <w:t>Качество мяса во многом зависит от наследственности животных, генетических факторов и кормления. Весь цикл откорма животных в хозяйстве разделён на три фазы. В первые две фазы идёт выращивание животных, а в третьей фазе доращивание и собственно откорм.</w:t>
      </w:r>
    </w:p>
    <w:p w:rsidR="000119CF" w:rsidRPr="001A1943" w:rsidRDefault="000119CF" w:rsidP="00A2262F">
      <w:pPr>
        <w:spacing w:line="360" w:lineRule="auto"/>
        <w:ind w:firstLine="540"/>
        <w:jc w:val="both"/>
        <w:rPr>
          <w:color w:val="auto"/>
          <w:sz w:val="28"/>
        </w:rPr>
      </w:pPr>
      <w:r w:rsidRPr="001A1943">
        <w:rPr>
          <w:color w:val="auto"/>
          <w:sz w:val="28"/>
        </w:rPr>
        <w:t>На качество мяса влияет также и тип кормления животных. Так в хозяйстве используются рационы с большой долей грубых и сочных кормов, что негативно сказывается на отложении жира и даёт постную говядину.</w:t>
      </w:r>
    </w:p>
    <w:p w:rsidR="000119CF" w:rsidRPr="001A1943" w:rsidRDefault="000119CF" w:rsidP="00A2262F">
      <w:pPr>
        <w:spacing w:line="360" w:lineRule="auto"/>
        <w:ind w:right="-5" w:firstLine="540"/>
        <w:jc w:val="both"/>
        <w:rPr>
          <w:color w:val="auto"/>
          <w:sz w:val="28"/>
          <w:szCs w:val="28"/>
        </w:rPr>
      </w:pPr>
      <w:r w:rsidRPr="001A1943">
        <w:rPr>
          <w:color w:val="auto"/>
          <w:sz w:val="28"/>
        </w:rPr>
        <w:t xml:space="preserve">Несмотря на то, что </w:t>
      </w:r>
      <w:r w:rsidRPr="001A1943">
        <w:rPr>
          <w:color w:val="auto"/>
          <w:sz w:val="28"/>
          <w:szCs w:val="28"/>
        </w:rPr>
        <w:t>производство</w:t>
      </w:r>
      <w:r w:rsidRPr="001A1943">
        <w:rPr>
          <w:color w:val="auto"/>
          <w:sz w:val="28"/>
        </w:rPr>
        <w:t xml:space="preserve"> отрасли растениеводства</w:t>
      </w:r>
      <w:r w:rsidRPr="001A1943">
        <w:rPr>
          <w:color w:val="auto"/>
          <w:sz w:val="28"/>
          <w:szCs w:val="28"/>
        </w:rPr>
        <w:t xml:space="preserve"> направленно в основном на внутрихозяйственные цели</w:t>
      </w:r>
      <w:r w:rsidR="00A2262F" w:rsidRPr="001A1943">
        <w:rPr>
          <w:color w:val="auto"/>
          <w:sz w:val="28"/>
          <w:szCs w:val="28"/>
        </w:rPr>
        <w:t>,</w:t>
      </w:r>
      <w:r w:rsidRPr="001A1943">
        <w:rPr>
          <w:color w:val="auto"/>
          <w:sz w:val="28"/>
          <w:szCs w:val="28"/>
        </w:rPr>
        <w:t xml:space="preserve"> в частности</w:t>
      </w:r>
      <w:r w:rsidR="00A2262F" w:rsidRPr="001A1943">
        <w:rPr>
          <w:color w:val="auto"/>
          <w:sz w:val="28"/>
          <w:szCs w:val="28"/>
        </w:rPr>
        <w:t>,</w:t>
      </w:r>
      <w:r w:rsidRPr="001A1943">
        <w:rPr>
          <w:color w:val="auto"/>
          <w:sz w:val="28"/>
          <w:szCs w:val="28"/>
        </w:rPr>
        <w:t xml:space="preserve"> на производство кормов, СПК «Дружба» проводит </w:t>
      </w:r>
      <w:r w:rsidRPr="001A1943">
        <w:rPr>
          <w:color w:val="auto"/>
          <w:sz w:val="28"/>
        </w:rPr>
        <w:t>реализацию овса и пшеницы</w:t>
      </w:r>
      <w:r w:rsidR="00A2262F" w:rsidRPr="001A1943">
        <w:rPr>
          <w:color w:val="auto"/>
          <w:sz w:val="28"/>
        </w:rPr>
        <w:t>, в том числе</w:t>
      </w:r>
      <w:r w:rsidRPr="001A1943">
        <w:rPr>
          <w:color w:val="auto"/>
          <w:sz w:val="28"/>
          <w:szCs w:val="28"/>
        </w:rPr>
        <w:t xml:space="preserve"> работникам хозяйства. </w:t>
      </w:r>
      <w:r w:rsidR="00A2262F" w:rsidRPr="001A1943">
        <w:rPr>
          <w:color w:val="auto"/>
          <w:sz w:val="28"/>
          <w:szCs w:val="28"/>
        </w:rPr>
        <w:t>О</w:t>
      </w:r>
      <w:r w:rsidRPr="001A1943">
        <w:rPr>
          <w:color w:val="auto"/>
          <w:sz w:val="28"/>
          <w:szCs w:val="28"/>
        </w:rPr>
        <w:t xml:space="preserve">бъем продаж </w:t>
      </w:r>
      <w:r w:rsidR="00A2262F" w:rsidRPr="001A1943">
        <w:rPr>
          <w:color w:val="auto"/>
          <w:sz w:val="28"/>
          <w:szCs w:val="28"/>
        </w:rPr>
        <w:t xml:space="preserve">продукции </w:t>
      </w:r>
      <w:r w:rsidR="00A2262F" w:rsidRPr="001A1943">
        <w:rPr>
          <w:color w:val="auto"/>
          <w:sz w:val="28"/>
        </w:rPr>
        <w:t>растениеводства</w:t>
      </w:r>
      <w:r w:rsidR="00A2262F" w:rsidRPr="001A1943">
        <w:rPr>
          <w:color w:val="auto"/>
          <w:sz w:val="28"/>
          <w:szCs w:val="28"/>
        </w:rPr>
        <w:t xml:space="preserve"> </w:t>
      </w:r>
      <w:r w:rsidRPr="001A1943">
        <w:rPr>
          <w:color w:val="auto"/>
          <w:sz w:val="28"/>
          <w:szCs w:val="28"/>
        </w:rPr>
        <w:t xml:space="preserve">в СПК «Дружба» </w:t>
      </w:r>
      <w:r w:rsidR="00A2262F" w:rsidRPr="001A1943">
        <w:rPr>
          <w:color w:val="auto"/>
          <w:sz w:val="28"/>
          <w:szCs w:val="28"/>
        </w:rPr>
        <w:t>в течение анализируемого периода возрастает. За 2008</w:t>
      </w:r>
      <w:r w:rsidR="00FB4369" w:rsidRPr="001A1943">
        <w:rPr>
          <w:color w:val="auto"/>
          <w:sz w:val="28"/>
          <w:szCs w:val="28"/>
        </w:rPr>
        <w:t>г. было реализовано 165</w:t>
      </w:r>
      <w:r w:rsidRPr="001A1943">
        <w:rPr>
          <w:color w:val="auto"/>
          <w:sz w:val="28"/>
          <w:szCs w:val="28"/>
        </w:rPr>
        <w:t xml:space="preserve">ц. </w:t>
      </w:r>
      <w:r w:rsidR="00A2262F" w:rsidRPr="001A1943">
        <w:rPr>
          <w:color w:val="auto"/>
          <w:sz w:val="28"/>
          <w:szCs w:val="28"/>
        </w:rPr>
        <w:t>овса</w:t>
      </w:r>
      <w:r w:rsidRPr="001A1943">
        <w:rPr>
          <w:color w:val="auto"/>
          <w:sz w:val="28"/>
          <w:szCs w:val="28"/>
        </w:rPr>
        <w:t xml:space="preserve">, что </w:t>
      </w:r>
      <w:r w:rsidR="00FB4369" w:rsidRPr="001A1943">
        <w:rPr>
          <w:color w:val="auto"/>
          <w:sz w:val="28"/>
          <w:szCs w:val="28"/>
        </w:rPr>
        <w:t>превышает значение</w:t>
      </w:r>
      <w:r w:rsidRPr="001A1943">
        <w:rPr>
          <w:color w:val="auto"/>
          <w:sz w:val="28"/>
          <w:szCs w:val="28"/>
        </w:rPr>
        <w:t xml:space="preserve"> 2005г. на </w:t>
      </w:r>
      <w:r w:rsidR="00FB4369" w:rsidRPr="001A1943">
        <w:rPr>
          <w:color w:val="auto"/>
          <w:sz w:val="28"/>
          <w:szCs w:val="28"/>
        </w:rPr>
        <w:t>68 ц. (на 70,1</w:t>
      </w:r>
      <w:r w:rsidRPr="001A1943">
        <w:rPr>
          <w:color w:val="auto"/>
          <w:sz w:val="28"/>
          <w:szCs w:val="28"/>
        </w:rPr>
        <w:t>%</w:t>
      </w:r>
      <w:r w:rsidR="00FB4369" w:rsidRPr="001A1943">
        <w:rPr>
          <w:color w:val="auto"/>
          <w:sz w:val="28"/>
          <w:szCs w:val="28"/>
        </w:rPr>
        <w:t>). Организация в до 2007г. не реализов</w:t>
      </w:r>
      <w:r w:rsidR="003B79AE" w:rsidRPr="001A1943">
        <w:rPr>
          <w:color w:val="auto"/>
          <w:sz w:val="28"/>
          <w:szCs w:val="28"/>
        </w:rPr>
        <w:t>ывало пшеницу. В данном году ее было продано 22 ц., в следующем – 35ц.</w:t>
      </w:r>
    </w:p>
    <w:p w:rsidR="000119CF" w:rsidRPr="00494D37" w:rsidRDefault="000119CF" w:rsidP="000119CF">
      <w:pPr>
        <w:spacing w:line="360" w:lineRule="auto"/>
        <w:ind w:right="-5" w:firstLine="720"/>
        <w:jc w:val="both"/>
        <w:rPr>
          <w:color w:val="auto"/>
          <w:sz w:val="28"/>
          <w:szCs w:val="28"/>
        </w:rPr>
      </w:pPr>
      <w:r w:rsidRPr="001A1943">
        <w:rPr>
          <w:color w:val="auto"/>
          <w:sz w:val="28"/>
          <w:szCs w:val="28"/>
        </w:rPr>
        <w:t>Кроме того</w:t>
      </w:r>
      <w:r w:rsidR="00FB4369" w:rsidRPr="001A1943">
        <w:rPr>
          <w:color w:val="auto"/>
          <w:sz w:val="28"/>
          <w:szCs w:val="28"/>
        </w:rPr>
        <w:t>,</w:t>
      </w:r>
      <w:r w:rsidRPr="001A1943">
        <w:rPr>
          <w:color w:val="auto"/>
          <w:sz w:val="28"/>
          <w:szCs w:val="28"/>
        </w:rPr>
        <w:t xml:space="preserve"> </w:t>
      </w:r>
      <w:r w:rsidR="00FB4369" w:rsidRPr="001A1943">
        <w:rPr>
          <w:color w:val="auto"/>
          <w:sz w:val="28"/>
          <w:szCs w:val="28"/>
        </w:rPr>
        <w:t>поле 2006</w:t>
      </w:r>
      <w:r w:rsidRPr="001A1943">
        <w:rPr>
          <w:color w:val="auto"/>
          <w:sz w:val="28"/>
          <w:szCs w:val="28"/>
        </w:rPr>
        <w:t xml:space="preserve">г. СПК «Дружба» вынуждено было отказалась от </w:t>
      </w:r>
      <w:r w:rsidR="00FB4369" w:rsidRPr="00494D37">
        <w:rPr>
          <w:color w:val="auto"/>
          <w:sz w:val="28"/>
          <w:szCs w:val="28"/>
        </w:rPr>
        <w:t>выращивания свиней</w:t>
      </w:r>
      <w:r w:rsidRPr="00494D37">
        <w:rPr>
          <w:color w:val="auto"/>
          <w:sz w:val="28"/>
          <w:szCs w:val="28"/>
        </w:rPr>
        <w:t xml:space="preserve">, в результате чего </w:t>
      </w:r>
      <w:r w:rsidR="00FB4369" w:rsidRPr="00494D37">
        <w:rPr>
          <w:color w:val="auto"/>
          <w:sz w:val="28"/>
          <w:szCs w:val="28"/>
        </w:rPr>
        <w:t>предприятие</w:t>
      </w:r>
      <w:r w:rsidRPr="00494D37">
        <w:rPr>
          <w:color w:val="auto"/>
          <w:sz w:val="28"/>
          <w:szCs w:val="28"/>
        </w:rPr>
        <w:t xml:space="preserve"> снизило убытки, а освободившиеся материальные ресурсы и средства направило на </w:t>
      </w:r>
      <w:r w:rsidR="00FB4369" w:rsidRPr="00494D37">
        <w:rPr>
          <w:color w:val="auto"/>
          <w:sz w:val="28"/>
          <w:szCs w:val="28"/>
        </w:rPr>
        <w:t>производственные цели</w:t>
      </w:r>
      <w:r w:rsidRPr="00494D37">
        <w:rPr>
          <w:color w:val="auto"/>
          <w:sz w:val="28"/>
          <w:szCs w:val="28"/>
        </w:rPr>
        <w:t xml:space="preserve">. </w:t>
      </w:r>
    </w:p>
    <w:p w:rsidR="000119CF" w:rsidRPr="001A1943" w:rsidRDefault="000119CF" w:rsidP="000119CF">
      <w:pPr>
        <w:spacing w:line="360" w:lineRule="auto"/>
        <w:ind w:right="-5" w:firstLine="720"/>
        <w:jc w:val="both"/>
        <w:rPr>
          <w:color w:val="auto"/>
          <w:sz w:val="28"/>
          <w:szCs w:val="28"/>
        </w:rPr>
      </w:pPr>
      <w:r w:rsidRPr="00494D37">
        <w:rPr>
          <w:color w:val="auto"/>
          <w:sz w:val="28"/>
          <w:szCs w:val="28"/>
        </w:rPr>
        <w:t>Таким образом, на протяжении всего исследуемого периода СПК «Дружба»  работает относительно стабильно. Как показали</w:t>
      </w:r>
      <w:r w:rsidRPr="001A1943">
        <w:rPr>
          <w:color w:val="auto"/>
          <w:sz w:val="28"/>
          <w:szCs w:val="28"/>
        </w:rPr>
        <w:t xml:space="preserve"> исследования, в организации наблюдается </w:t>
      </w:r>
      <w:r w:rsidR="00FB4369" w:rsidRPr="001A1943">
        <w:rPr>
          <w:color w:val="auto"/>
          <w:sz w:val="28"/>
          <w:szCs w:val="28"/>
        </w:rPr>
        <w:t>подъем</w:t>
      </w:r>
      <w:r w:rsidRPr="001A1943">
        <w:rPr>
          <w:color w:val="auto"/>
          <w:sz w:val="28"/>
          <w:szCs w:val="28"/>
        </w:rPr>
        <w:t xml:space="preserve"> объемов реализации всей продукции. </w:t>
      </w:r>
      <w:r w:rsidR="00FB4369" w:rsidRPr="001A1943">
        <w:rPr>
          <w:color w:val="auto"/>
          <w:sz w:val="28"/>
          <w:szCs w:val="28"/>
        </w:rPr>
        <w:t>Нес</w:t>
      </w:r>
      <w:r w:rsidRPr="001A1943">
        <w:rPr>
          <w:color w:val="auto"/>
          <w:sz w:val="28"/>
          <w:szCs w:val="28"/>
        </w:rPr>
        <w:t>табильными остаются только объемы продаж пшеницы.</w:t>
      </w:r>
    </w:p>
    <w:p w:rsidR="000119CF" w:rsidRPr="001A1943" w:rsidRDefault="00816F88" w:rsidP="000119CF">
      <w:pPr>
        <w:spacing w:line="360" w:lineRule="auto"/>
        <w:ind w:right="-5" w:firstLine="720"/>
        <w:jc w:val="both"/>
        <w:rPr>
          <w:color w:val="auto"/>
          <w:sz w:val="28"/>
          <w:szCs w:val="28"/>
        </w:rPr>
      </w:pPr>
      <w:r w:rsidRPr="001A1943">
        <w:rPr>
          <w:color w:val="auto"/>
          <w:sz w:val="28"/>
          <w:szCs w:val="28"/>
        </w:rPr>
        <w:t>Низкий уровень</w:t>
      </w:r>
      <w:r w:rsidR="000119CF" w:rsidRPr="001A1943">
        <w:rPr>
          <w:color w:val="auto"/>
          <w:sz w:val="28"/>
          <w:szCs w:val="28"/>
        </w:rPr>
        <w:t xml:space="preserve"> объема продаж в СПК «Дружба» можно объяснить </w:t>
      </w:r>
      <w:r w:rsidRPr="001A1943">
        <w:rPr>
          <w:color w:val="auto"/>
          <w:sz w:val="28"/>
          <w:szCs w:val="28"/>
        </w:rPr>
        <w:t>невысоким объемом</w:t>
      </w:r>
      <w:r w:rsidR="000119CF" w:rsidRPr="001A1943">
        <w:rPr>
          <w:color w:val="auto"/>
          <w:sz w:val="28"/>
          <w:szCs w:val="28"/>
        </w:rPr>
        <w:t xml:space="preserve"> производства и  </w:t>
      </w:r>
      <w:r w:rsidRPr="001A1943">
        <w:rPr>
          <w:color w:val="auto"/>
          <w:sz w:val="28"/>
          <w:szCs w:val="28"/>
        </w:rPr>
        <w:t>низким качеством</w:t>
      </w:r>
      <w:r w:rsidR="000119CF" w:rsidRPr="001A1943">
        <w:rPr>
          <w:color w:val="auto"/>
          <w:sz w:val="28"/>
          <w:szCs w:val="28"/>
        </w:rPr>
        <w:t xml:space="preserve"> продукции, которое связано с: </w:t>
      </w:r>
    </w:p>
    <w:p w:rsidR="000119CF" w:rsidRPr="001A1943" w:rsidRDefault="000119CF" w:rsidP="000119CF">
      <w:pPr>
        <w:numPr>
          <w:ilvl w:val="0"/>
          <w:numId w:val="14"/>
        </w:numPr>
        <w:spacing w:line="360" w:lineRule="auto"/>
        <w:ind w:right="-5"/>
        <w:jc w:val="both"/>
        <w:rPr>
          <w:color w:val="auto"/>
          <w:sz w:val="28"/>
          <w:szCs w:val="28"/>
        </w:rPr>
      </w:pPr>
      <w:r w:rsidRPr="001A1943">
        <w:rPr>
          <w:color w:val="auto"/>
          <w:sz w:val="28"/>
          <w:szCs w:val="28"/>
        </w:rPr>
        <w:t xml:space="preserve">сокращением посевных площадей; </w:t>
      </w:r>
    </w:p>
    <w:p w:rsidR="000119CF" w:rsidRPr="001A1943" w:rsidRDefault="000119CF" w:rsidP="000119CF">
      <w:pPr>
        <w:numPr>
          <w:ilvl w:val="0"/>
          <w:numId w:val="14"/>
        </w:numPr>
        <w:spacing w:line="360" w:lineRule="auto"/>
        <w:ind w:right="-5"/>
        <w:jc w:val="both"/>
        <w:rPr>
          <w:color w:val="auto"/>
          <w:sz w:val="28"/>
          <w:szCs w:val="28"/>
        </w:rPr>
      </w:pPr>
      <w:r w:rsidRPr="001A1943">
        <w:rPr>
          <w:color w:val="auto"/>
          <w:sz w:val="28"/>
          <w:szCs w:val="28"/>
        </w:rPr>
        <w:t>снижением урожайности культур;</w:t>
      </w:r>
    </w:p>
    <w:p w:rsidR="000119CF" w:rsidRPr="001A1943" w:rsidRDefault="000119CF" w:rsidP="000119CF">
      <w:pPr>
        <w:numPr>
          <w:ilvl w:val="0"/>
          <w:numId w:val="14"/>
        </w:numPr>
        <w:spacing w:line="360" w:lineRule="auto"/>
        <w:ind w:right="-5"/>
        <w:jc w:val="both"/>
        <w:rPr>
          <w:color w:val="auto"/>
          <w:sz w:val="28"/>
          <w:szCs w:val="28"/>
        </w:rPr>
      </w:pPr>
      <w:r w:rsidRPr="001A1943">
        <w:rPr>
          <w:color w:val="auto"/>
          <w:sz w:val="28"/>
          <w:szCs w:val="28"/>
        </w:rPr>
        <w:t>высоким уровнем себестоимости продукции;</w:t>
      </w:r>
    </w:p>
    <w:p w:rsidR="000119CF" w:rsidRPr="001A1943" w:rsidRDefault="000119CF" w:rsidP="000119CF">
      <w:pPr>
        <w:numPr>
          <w:ilvl w:val="0"/>
          <w:numId w:val="14"/>
        </w:numPr>
        <w:spacing w:line="360" w:lineRule="auto"/>
        <w:ind w:right="-5"/>
        <w:jc w:val="both"/>
        <w:rPr>
          <w:color w:val="auto"/>
          <w:sz w:val="28"/>
          <w:szCs w:val="28"/>
        </w:rPr>
      </w:pPr>
      <w:r w:rsidRPr="001A1943">
        <w:rPr>
          <w:color w:val="auto"/>
          <w:sz w:val="28"/>
          <w:szCs w:val="28"/>
        </w:rPr>
        <w:t>использованием изношенного оборудования;</w:t>
      </w:r>
    </w:p>
    <w:p w:rsidR="000119CF" w:rsidRPr="001A1943" w:rsidRDefault="000119CF" w:rsidP="000119CF">
      <w:pPr>
        <w:numPr>
          <w:ilvl w:val="0"/>
          <w:numId w:val="14"/>
        </w:numPr>
        <w:spacing w:line="360" w:lineRule="auto"/>
        <w:ind w:right="-5"/>
        <w:jc w:val="both"/>
        <w:rPr>
          <w:color w:val="auto"/>
          <w:sz w:val="28"/>
          <w:szCs w:val="28"/>
        </w:rPr>
      </w:pPr>
      <w:r w:rsidRPr="001A1943">
        <w:rPr>
          <w:color w:val="auto"/>
          <w:sz w:val="28"/>
          <w:szCs w:val="28"/>
        </w:rPr>
        <w:t xml:space="preserve">выращиванием низкопродуктивного скота. </w:t>
      </w:r>
    </w:p>
    <w:p w:rsidR="000119CF" w:rsidRPr="001A1943" w:rsidRDefault="000119CF" w:rsidP="000119CF">
      <w:pPr>
        <w:spacing w:line="360" w:lineRule="auto"/>
        <w:ind w:firstLine="720"/>
        <w:jc w:val="both"/>
        <w:rPr>
          <w:color w:val="auto"/>
          <w:sz w:val="28"/>
          <w:szCs w:val="28"/>
        </w:rPr>
      </w:pPr>
      <w:r w:rsidRPr="001A1943">
        <w:rPr>
          <w:color w:val="auto"/>
          <w:sz w:val="28"/>
          <w:szCs w:val="28"/>
        </w:rPr>
        <w:t xml:space="preserve">В сложившейся ситуации разработка политики </w:t>
      </w:r>
      <w:r w:rsidR="00816F88" w:rsidRPr="001A1943">
        <w:rPr>
          <w:color w:val="auto"/>
          <w:sz w:val="28"/>
          <w:szCs w:val="28"/>
        </w:rPr>
        <w:t xml:space="preserve">товародвижения </w:t>
      </w:r>
      <w:r w:rsidRPr="001A1943">
        <w:rPr>
          <w:color w:val="auto"/>
          <w:sz w:val="28"/>
          <w:szCs w:val="28"/>
        </w:rPr>
        <w:t>для СПК «Дружба» являет</w:t>
      </w:r>
      <w:r w:rsidR="00816F88" w:rsidRPr="001A1943">
        <w:rPr>
          <w:color w:val="auto"/>
          <w:sz w:val="28"/>
          <w:szCs w:val="28"/>
        </w:rPr>
        <w:t xml:space="preserve">ся крайне важным и необходимым, так как она </w:t>
      </w:r>
      <w:r w:rsidRPr="001A1943">
        <w:rPr>
          <w:color w:val="auto"/>
          <w:sz w:val="28"/>
          <w:szCs w:val="28"/>
        </w:rPr>
        <w:t xml:space="preserve">позволила бы организации найти стратегический подход к решению данной проблемы. Все вопросы по </w:t>
      </w:r>
      <w:r w:rsidR="00816F88" w:rsidRPr="001A1943">
        <w:rPr>
          <w:color w:val="auto"/>
          <w:sz w:val="28"/>
          <w:szCs w:val="28"/>
        </w:rPr>
        <w:t>решению данной проблемы</w:t>
      </w:r>
      <w:r w:rsidRPr="001A1943">
        <w:rPr>
          <w:color w:val="auto"/>
          <w:sz w:val="28"/>
          <w:szCs w:val="28"/>
        </w:rPr>
        <w:t xml:space="preserve">  </w:t>
      </w:r>
      <w:r w:rsidR="00816F88" w:rsidRPr="001A1943">
        <w:rPr>
          <w:color w:val="auto"/>
          <w:sz w:val="28"/>
          <w:szCs w:val="28"/>
        </w:rPr>
        <w:t>руководитель предприятия</w:t>
      </w:r>
      <w:r w:rsidRPr="001A1943">
        <w:rPr>
          <w:color w:val="auto"/>
          <w:sz w:val="28"/>
          <w:szCs w:val="28"/>
        </w:rPr>
        <w:t xml:space="preserve"> должен возложить на специалиста по маркетингу, который пока отсутствует.</w:t>
      </w:r>
    </w:p>
    <w:p w:rsidR="00927679" w:rsidRPr="001A1943" w:rsidRDefault="00927679" w:rsidP="00927679">
      <w:pPr>
        <w:spacing w:line="360" w:lineRule="auto"/>
        <w:ind w:firstLine="540"/>
        <w:jc w:val="both"/>
        <w:rPr>
          <w:color w:val="auto"/>
          <w:sz w:val="28"/>
          <w:szCs w:val="28"/>
        </w:rPr>
      </w:pPr>
      <w:r w:rsidRPr="001A1943">
        <w:rPr>
          <w:color w:val="auto"/>
          <w:sz w:val="28"/>
          <w:szCs w:val="28"/>
        </w:rPr>
        <w:t>Решение о выборе каналов распределения – одно из самых сложных управленческих решений, которое необходимо принять предприятию. Канал распределения принимает на себя и помогает передать кому-либо другому право собственности на конкретный товар на пути от производителя к потребителю. Каждый канал характеризуется присущим ему уровнем сбыта и издержек. Выбрав канала, предприятие, как правило, пользуется им в течение длительного периода времени.</w:t>
      </w:r>
    </w:p>
    <w:p w:rsidR="00927679" w:rsidRPr="001A1943" w:rsidRDefault="00AC6265" w:rsidP="00927679">
      <w:pPr>
        <w:spacing w:line="360" w:lineRule="auto"/>
        <w:ind w:firstLine="540"/>
        <w:jc w:val="both"/>
        <w:rPr>
          <w:color w:val="auto"/>
          <w:sz w:val="28"/>
          <w:szCs w:val="28"/>
        </w:rPr>
      </w:pPr>
      <w:r w:rsidRPr="001A1943">
        <w:rPr>
          <w:color w:val="auto"/>
          <w:sz w:val="28"/>
          <w:szCs w:val="28"/>
        </w:rPr>
        <w:t>Основным каналом реализации</w:t>
      </w:r>
      <w:r w:rsidR="00927679" w:rsidRPr="001A1943">
        <w:rPr>
          <w:color w:val="auto"/>
          <w:sz w:val="28"/>
          <w:szCs w:val="28"/>
        </w:rPr>
        <w:t xml:space="preserve"> молок</w:t>
      </w:r>
      <w:r w:rsidRPr="001A1943">
        <w:rPr>
          <w:color w:val="auto"/>
          <w:sz w:val="28"/>
          <w:szCs w:val="28"/>
        </w:rPr>
        <w:t>а</w:t>
      </w:r>
      <w:r w:rsidR="00927679" w:rsidRPr="001A1943">
        <w:rPr>
          <w:color w:val="auto"/>
          <w:sz w:val="28"/>
          <w:szCs w:val="28"/>
        </w:rPr>
        <w:t xml:space="preserve"> </w:t>
      </w:r>
      <w:r w:rsidRPr="001A1943">
        <w:rPr>
          <w:color w:val="auto"/>
          <w:sz w:val="28"/>
          <w:szCs w:val="28"/>
        </w:rPr>
        <w:t>для СПК «Дружба» я</w:t>
      </w:r>
      <w:r w:rsidR="00927679" w:rsidRPr="001A1943">
        <w:rPr>
          <w:color w:val="auto"/>
          <w:sz w:val="28"/>
          <w:szCs w:val="28"/>
        </w:rPr>
        <w:t>в</w:t>
      </w:r>
      <w:r w:rsidRPr="001A1943">
        <w:rPr>
          <w:color w:val="auto"/>
          <w:sz w:val="28"/>
          <w:szCs w:val="28"/>
        </w:rPr>
        <w:t>ляется</w:t>
      </w:r>
      <w:r w:rsidR="00927679" w:rsidRPr="001A1943">
        <w:rPr>
          <w:color w:val="auto"/>
          <w:sz w:val="28"/>
          <w:szCs w:val="28"/>
        </w:rPr>
        <w:t xml:space="preserve"> </w:t>
      </w:r>
      <w:r w:rsidRPr="001A1943">
        <w:rPr>
          <w:color w:val="auto"/>
          <w:sz w:val="28"/>
        </w:rPr>
        <w:t>ОАО «Кировский молочный завод»</w:t>
      </w:r>
      <w:r w:rsidRPr="001A1943">
        <w:rPr>
          <w:color w:val="auto"/>
          <w:sz w:val="28"/>
          <w:szCs w:val="28"/>
        </w:rPr>
        <w:t>, где производится</w:t>
      </w:r>
      <w:r w:rsidR="00927679" w:rsidRPr="001A1943">
        <w:rPr>
          <w:color w:val="auto"/>
          <w:sz w:val="28"/>
          <w:szCs w:val="28"/>
        </w:rPr>
        <w:t xml:space="preserve"> его дальнейшая переработка и распределение. </w:t>
      </w:r>
      <w:r w:rsidRPr="001A1943">
        <w:rPr>
          <w:color w:val="auto"/>
          <w:sz w:val="28"/>
          <w:szCs w:val="28"/>
        </w:rPr>
        <w:t>Приемщик возлагает</w:t>
      </w:r>
      <w:r w:rsidR="00927679" w:rsidRPr="001A1943">
        <w:rPr>
          <w:color w:val="auto"/>
          <w:sz w:val="28"/>
          <w:szCs w:val="28"/>
        </w:rPr>
        <w:t xml:space="preserve"> на себя обязанности принимать продукцию в установленном количестве, ассортименте и сроки, определенные графико</w:t>
      </w:r>
      <w:r w:rsidRPr="001A1943">
        <w:rPr>
          <w:color w:val="auto"/>
          <w:sz w:val="28"/>
          <w:szCs w:val="28"/>
        </w:rPr>
        <w:t>м поставок. Оплата производится</w:t>
      </w:r>
      <w:r w:rsidR="00927679" w:rsidRPr="001A1943">
        <w:rPr>
          <w:color w:val="auto"/>
          <w:sz w:val="28"/>
          <w:szCs w:val="28"/>
        </w:rPr>
        <w:t xml:space="preserve"> по </w:t>
      </w:r>
      <w:r w:rsidRPr="001A1943">
        <w:rPr>
          <w:color w:val="auto"/>
          <w:sz w:val="28"/>
          <w:szCs w:val="28"/>
        </w:rPr>
        <w:t>фактическим</w:t>
      </w:r>
      <w:r w:rsidR="00927679" w:rsidRPr="001A1943">
        <w:rPr>
          <w:color w:val="auto"/>
          <w:sz w:val="28"/>
          <w:szCs w:val="28"/>
        </w:rPr>
        <w:t xml:space="preserve"> ценам, действующим на момент </w:t>
      </w:r>
      <w:r w:rsidRPr="001A1943">
        <w:rPr>
          <w:color w:val="auto"/>
          <w:sz w:val="28"/>
          <w:szCs w:val="28"/>
        </w:rPr>
        <w:t>сдачи-приемки продукции</w:t>
      </w:r>
      <w:r w:rsidR="00927679" w:rsidRPr="001A1943">
        <w:rPr>
          <w:color w:val="auto"/>
          <w:sz w:val="28"/>
          <w:szCs w:val="28"/>
        </w:rPr>
        <w:t xml:space="preserve">. Так, в </w:t>
      </w:r>
      <w:r w:rsidRPr="001A1943">
        <w:rPr>
          <w:color w:val="auto"/>
          <w:sz w:val="28"/>
          <w:szCs w:val="28"/>
        </w:rPr>
        <w:t>2005</w:t>
      </w:r>
      <w:r w:rsidR="00927679" w:rsidRPr="001A1943">
        <w:rPr>
          <w:color w:val="auto"/>
          <w:sz w:val="28"/>
          <w:szCs w:val="28"/>
        </w:rPr>
        <w:t xml:space="preserve"> году было реализовано молока на сумму </w:t>
      </w:r>
      <w:r w:rsidRPr="001A1943">
        <w:rPr>
          <w:color w:val="auto"/>
          <w:sz w:val="28"/>
          <w:szCs w:val="28"/>
        </w:rPr>
        <w:t>1058</w:t>
      </w:r>
      <w:r w:rsidR="00927679" w:rsidRPr="001A1943">
        <w:rPr>
          <w:color w:val="auto"/>
          <w:sz w:val="28"/>
          <w:szCs w:val="28"/>
        </w:rPr>
        <w:t xml:space="preserve"> тыс. руб. по средней цене </w:t>
      </w:r>
      <w:r w:rsidRPr="001A1943">
        <w:rPr>
          <w:color w:val="auto"/>
          <w:sz w:val="28"/>
          <w:szCs w:val="28"/>
        </w:rPr>
        <w:t>5,8</w:t>
      </w:r>
      <w:r w:rsidR="00927679" w:rsidRPr="001A1943">
        <w:rPr>
          <w:color w:val="auto"/>
          <w:sz w:val="28"/>
          <w:szCs w:val="28"/>
        </w:rPr>
        <w:t xml:space="preserve"> руб. за </w:t>
      </w:r>
      <w:smartTag w:uri="urn:schemas-microsoft-com:office:smarttags" w:element="metricconverter">
        <w:smartTagPr>
          <w:attr w:name="ProductID" w:val="1 кг"/>
        </w:smartTagPr>
        <w:r w:rsidR="00927679" w:rsidRPr="001A1943">
          <w:rPr>
            <w:color w:val="auto"/>
            <w:sz w:val="28"/>
            <w:szCs w:val="28"/>
          </w:rPr>
          <w:t>1 кг</w:t>
        </w:r>
      </w:smartTag>
      <w:r w:rsidR="00927679" w:rsidRPr="001A1943">
        <w:rPr>
          <w:color w:val="auto"/>
          <w:sz w:val="28"/>
          <w:szCs w:val="28"/>
        </w:rPr>
        <w:t xml:space="preserve">, а в </w:t>
      </w:r>
      <w:r w:rsidRPr="001A1943">
        <w:rPr>
          <w:color w:val="auto"/>
          <w:sz w:val="28"/>
          <w:szCs w:val="28"/>
        </w:rPr>
        <w:t xml:space="preserve">2008 </w:t>
      </w:r>
      <w:r w:rsidR="00927679" w:rsidRPr="001A1943">
        <w:rPr>
          <w:color w:val="auto"/>
          <w:sz w:val="28"/>
          <w:szCs w:val="28"/>
        </w:rPr>
        <w:t xml:space="preserve">году </w:t>
      </w:r>
      <w:r w:rsidRPr="001A1943">
        <w:rPr>
          <w:color w:val="auto"/>
          <w:sz w:val="28"/>
          <w:szCs w:val="28"/>
        </w:rPr>
        <w:t xml:space="preserve">- </w:t>
      </w:r>
      <w:r w:rsidR="00927679" w:rsidRPr="001A1943">
        <w:rPr>
          <w:color w:val="auto"/>
          <w:sz w:val="28"/>
          <w:szCs w:val="28"/>
        </w:rPr>
        <w:t xml:space="preserve">на сумму </w:t>
      </w:r>
      <w:r w:rsidRPr="001A1943">
        <w:rPr>
          <w:color w:val="auto"/>
          <w:sz w:val="28"/>
          <w:szCs w:val="28"/>
        </w:rPr>
        <w:t>1626</w:t>
      </w:r>
      <w:r w:rsidR="00927679" w:rsidRPr="001A1943">
        <w:rPr>
          <w:color w:val="auto"/>
          <w:sz w:val="28"/>
          <w:szCs w:val="28"/>
        </w:rPr>
        <w:t xml:space="preserve"> тыс. руб. по </w:t>
      </w:r>
      <w:r w:rsidRPr="001A1943">
        <w:rPr>
          <w:color w:val="auto"/>
          <w:sz w:val="28"/>
          <w:szCs w:val="28"/>
        </w:rPr>
        <w:t>8,2</w:t>
      </w:r>
      <w:r w:rsidR="00927679" w:rsidRPr="001A1943">
        <w:rPr>
          <w:color w:val="auto"/>
          <w:sz w:val="28"/>
          <w:szCs w:val="28"/>
        </w:rPr>
        <w:t xml:space="preserve"> руб. за один кг. В течение года цены реализации часто менялись из-за высоких темпов инфляции. За продаваемое молоко </w:t>
      </w:r>
      <w:r w:rsidR="00927679" w:rsidRPr="001A1943">
        <w:rPr>
          <w:color w:val="auto"/>
          <w:sz w:val="28"/>
          <w:szCs w:val="28"/>
          <w:lang w:val="en-US"/>
        </w:rPr>
        <w:t>I</w:t>
      </w:r>
      <w:r w:rsidR="00927679" w:rsidRPr="001A1943">
        <w:rPr>
          <w:color w:val="auto"/>
          <w:sz w:val="28"/>
          <w:szCs w:val="28"/>
        </w:rPr>
        <w:t xml:space="preserve"> сорта с температурой на момент приемки не выше 10</w:t>
      </w:r>
      <w:r w:rsidR="00927679" w:rsidRPr="001A1943">
        <w:rPr>
          <w:color w:val="auto"/>
          <w:sz w:val="28"/>
          <w:szCs w:val="28"/>
          <w:vertAlign w:val="superscript"/>
        </w:rPr>
        <w:t>о</w:t>
      </w:r>
      <w:r w:rsidR="00927679" w:rsidRPr="001A1943">
        <w:rPr>
          <w:color w:val="auto"/>
          <w:sz w:val="28"/>
          <w:szCs w:val="28"/>
        </w:rPr>
        <w:t xml:space="preserve">С дополнительно выплачивается надбавка (до 3 % от стоимости молока </w:t>
      </w:r>
      <w:r w:rsidR="00927679" w:rsidRPr="001A1943">
        <w:rPr>
          <w:color w:val="auto"/>
          <w:sz w:val="28"/>
          <w:szCs w:val="28"/>
          <w:lang w:val="en-US"/>
        </w:rPr>
        <w:t>II</w:t>
      </w:r>
      <w:r w:rsidR="00927679" w:rsidRPr="001A1943">
        <w:rPr>
          <w:color w:val="auto"/>
          <w:sz w:val="28"/>
          <w:szCs w:val="28"/>
        </w:rPr>
        <w:t xml:space="preserve"> сорта).</w:t>
      </w:r>
    </w:p>
    <w:p w:rsidR="00927679" w:rsidRPr="001A1943" w:rsidRDefault="00927679" w:rsidP="00927679">
      <w:pPr>
        <w:spacing w:line="360" w:lineRule="auto"/>
        <w:ind w:firstLine="540"/>
        <w:jc w:val="both"/>
        <w:rPr>
          <w:color w:val="auto"/>
          <w:sz w:val="28"/>
          <w:szCs w:val="28"/>
        </w:rPr>
      </w:pPr>
      <w:r w:rsidRPr="001A1943">
        <w:rPr>
          <w:color w:val="auto"/>
          <w:sz w:val="28"/>
          <w:szCs w:val="28"/>
        </w:rPr>
        <w:t>Одновременно с расчетами за молоко покупатель оплачивает расходы по его доставке, т.е. сельскохозяйственное предприятие осуществляет либо центровывоз, либо самовывоз за счет организации-заготовителя, что позволяет поставщику избегать дополнительных издержек.</w:t>
      </w:r>
    </w:p>
    <w:p w:rsidR="00677137" w:rsidRDefault="00677137" w:rsidP="00677137">
      <w:pPr>
        <w:shd w:val="clear" w:color="auto" w:fill="FFFFFF"/>
        <w:spacing w:before="106" w:line="360" w:lineRule="auto"/>
        <w:ind w:firstLine="540"/>
        <w:jc w:val="both"/>
        <w:rPr>
          <w:color w:val="auto"/>
          <w:sz w:val="28"/>
          <w:szCs w:val="28"/>
        </w:rPr>
      </w:pPr>
      <w:r>
        <w:rPr>
          <w:color w:val="auto"/>
          <w:sz w:val="28"/>
          <w:szCs w:val="28"/>
        </w:rPr>
        <w:t>Из всего выше</w:t>
      </w:r>
      <w:r w:rsidRPr="00677137">
        <w:rPr>
          <w:color w:val="auto"/>
          <w:sz w:val="28"/>
          <w:szCs w:val="28"/>
        </w:rPr>
        <w:t>сказанного можно сделать вывод, что в СПК «Дружба»</w:t>
      </w:r>
      <w:r>
        <w:rPr>
          <w:color w:val="auto"/>
          <w:sz w:val="28"/>
          <w:szCs w:val="28"/>
        </w:rPr>
        <w:t xml:space="preserve"> товародвижение осуществляется неэффективно. Это является следствием отсутствия в организации специалиста по маркетингу, в результате чего </w:t>
      </w:r>
      <w:r w:rsidRPr="00677137">
        <w:rPr>
          <w:color w:val="auto"/>
          <w:sz w:val="28"/>
          <w:szCs w:val="28"/>
        </w:rPr>
        <w:t>СПК «Дружба»</w:t>
      </w:r>
      <w:r>
        <w:rPr>
          <w:color w:val="auto"/>
          <w:sz w:val="28"/>
          <w:szCs w:val="28"/>
        </w:rPr>
        <w:t xml:space="preserve"> реализует продукцию перерабатывающим предприятиям по низким ценам, не ведя поиск новых каналов распределения.</w:t>
      </w:r>
    </w:p>
    <w:p w:rsidR="00677137" w:rsidRDefault="00677137" w:rsidP="003B5719">
      <w:pPr>
        <w:shd w:val="clear" w:color="auto" w:fill="FFFFFF"/>
        <w:spacing w:before="106" w:line="360" w:lineRule="auto"/>
        <w:jc w:val="center"/>
        <w:rPr>
          <w:color w:val="auto"/>
          <w:sz w:val="28"/>
          <w:szCs w:val="28"/>
        </w:rPr>
      </w:pPr>
    </w:p>
    <w:p w:rsidR="00677137" w:rsidRDefault="00677137" w:rsidP="003B5719">
      <w:pPr>
        <w:shd w:val="clear" w:color="auto" w:fill="FFFFFF"/>
        <w:spacing w:before="106" w:line="360" w:lineRule="auto"/>
        <w:jc w:val="center"/>
        <w:rPr>
          <w:color w:val="auto"/>
          <w:sz w:val="28"/>
          <w:szCs w:val="28"/>
        </w:rPr>
      </w:pPr>
    </w:p>
    <w:p w:rsidR="003B5719" w:rsidRPr="00DE0451" w:rsidRDefault="00677137" w:rsidP="003B5719">
      <w:pPr>
        <w:shd w:val="clear" w:color="auto" w:fill="FFFFFF"/>
        <w:spacing w:before="106" w:line="360" w:lineRule="auto"/>
        <w:jc w:val="center"/>
        <w:rPr>
          <w:color w:val="333333"/>
          <w:sz w:val="28"/>
          <w:szCs w:val="28"/>
        </w:rPr>
      </w:pPr>
      <w:r>
        <w:rPr>
          <w:color w:val="FF0000"/>
          <w:sz w:val="28"/>
          <w:szCs w:val="28"/>
        </w:rPr>
        <w:br w:type="page"/>
      </w:r>
      <w:r w:rsidR="003B5719" w:rsidRPr="00DE0451">
        <w:rPr>
          <w:color w:val="333333"/>
          <w:sz w:val="28"/>
          <w:szCs w:val="28"/>
        </w:rPr>
        <w:t xml:space="preserve">ГЛАВА 3. ПУТИ </w:t>
      </w:r>
      <w:r w:rsidR="0052659D">
        <w:rPr>
          <w:color w:val="333333"/>
          <w:sz w:val="28"/>
          <w:szCs w:val="28"/>
        </w:rPr>
        <w:t>ПОВЫШЕНИЯ ЭФФЕКТИВНОСТИ ТОВАРОДВИЖЕНИЯ</w:t>
      </w:r>
      <w:r w:rsidR="003B5719" w:rsidRPr="00DE0451">
        <w:rPr>
          <w:color w:val="333333"/>
          <w:sz w:val="28"/>
          <w:szCs w:val="28"/>
        </w:rPr>
        <w:t xml:space="preserve"> В </w:t>
      </w:r>
      <w:r w:rsidR="0052659D">
        <w:rPr>
          <w:color w:val="333333"/>
          <w:sz w:val="28"/>
          <w:szCs w:val="28"/>
        </w:rPr>
        <w:t>СПК «ДРУЖБА»</w:t>
      </w:r>
    </w:p>
    <w:p w:rsidR="003B5719" w:rsidRDefault="003B5719" w:rsidP="003B5719">
      <w:pPr>
        <w:spacing w:line="360" w:lineRule="auto"/>
        <w:ind w:firstLine="720"/>
        <w:jc w:val="center"/>
        <w:rPr>
          <w:color w:val="333333"/>
          <w:sz w:val="32"/>
          <w:szCs w:val="32"/>
        </w:rPr>
      </w:pPr>
    </w:p>
    <w:p w:rsidR="001A1943" w:rsidRPr="00DE0451" w:rsidRDefault="001A1943" w:rsidP="003B5719">
      <w:pPr>
        <w:spacing w:line="360" w:lineRule="auto"/>
        <w:ind w:firstLine="720"/>
        <w:jc w:val="center"/>
        <w:rPr>
          <w:color w:val="333333"/>
          <w:sz w:val="32"/>
          <w:szCs w:val="32"/>
        </w:rPr>
      </w:pPr>
    </w:p>
    <w:p w:rsidR="003B5719" w:rsidRPr="00DE0451" w:rsidRDefault="003B5719" w:rsidP="00F148E0">
      <w:pPr>
        <w:spacing w:line="360" w:lineRule="auto"/>
        <w:ind w:firstLine="720"/>
        <w:jc w:val="center"/>
        <w:rPr>
          <w:color w:val="333333"/>
          <w:sz w:val="28"/>
          <w:szCs w:val="28"/>
        </w:rPr>
      </w:pPr>
      <w:r w:rsidRPr="00DE0451">
        <w:rPr>
          <w:color w:val="333333"/>
          <w:sz w:val="28"/>
          <w:szCs w:val="28"/>
        </w:rPr>
        <w:t xml:space="preserve">3.1. Основные рекомендации по </w:t>
      </w:r>
      <w:r w:rsidR="0052659D">
        <w:rPr>
          <w:color w:val="333333"/>
          <w:sz w:val="28"/>
          <w:szCs w:val="28"/>
        </w:rPr>
        <w:t>повышению эффективности товародвижения</w:t>
      </w:r>
    </w:p>
    <w:p w:rsidR="001A1943" w:rsidRDefault="001A1943" w:rsidP="00647912">
      <w:pPr>
        <w:tabs>
          <w:tab w:val="left" w:pos="1512"/>
        </w:tabs>
        <w:spacing w:line="360" w:lineRule="auto"/>
        <w:ind w:firstLine="540"/>
        <w:jc w:val="both"/>
        <w:rPr>
          <w:sz w:val="28"/>
        </w:rPr>
      </w:pPr>
    </w:p>
    <w:p w:rsidR="00647912" w:rsidRDefault="00647912" w:rsidP="00647912">
      <w:pPr>
        <w:tabs>
          <w:tab w:val="left" w:pos="1512"/>
        </w:tabs>
        <w:spacing w:line="360" w:lineRule="auto"/>
        <w:ind w:firstLine="540"/>
        <w:jc w:val="both"/>
        <w:rPr>
          <w:sz w:val="28"/>
        </w:rPr>
      </w:pPr>
      <w:r>
        <w:rPr>
          <w:sz w:val="28"/>
        </w:rPr>
        <w:t>Охарактеризуем основные каналы реализации молочной продукции. Канал нулевого уровня, т.е. по схеме "производитель – потребитель" представлен обычно либо продажей молока в счет натуроплаты, либо следующим образом. Хозяйство-производитель молока на своем транспорте выезжает в близлежащий крупный город и с бочек, либо с молоковоза реализует молоко в свежем виде. Целью использования этого канала является прежде всего получение наличных денег, хотя с другой стороны этот канал позволяет реализовать очень небольшой объем продукции. Преимущество этого канала зак</w:t>
      </w:r>
      <w:r w:rsidR="0052659D">
        <w:rPr>
          <w:sz w:val="28"/>
        </w:rPr>
        <w:t>лючается еще и в том, что молоко</w:t>
      </w:r>
      <w:r>
        <w:rPr>
          <w:sz w:val="28"/>
        </w:rPr>
        <w:t xml:space="preserve"> доходит от производителя к потребителю без посредников. Недостаток выражается в отсутствии стабильности в реализации молока, так как в один день хозяйство может продать большой объем молока, а в другой – гораздо меньше, многое зависит от желания потребителей.</w:t>
      </w:r>
    </w:p>
    <w:p w:rsidR="00647912" w:rsidRDefault="00647912" w:rsidP="00647912">
      <w:pPr>
        <w:tabs>
          <w:tab w:val="left" w:pos="1512"/>
        </w:tabs>
        <w:spacing w:line="360" w:lineRule="auto"/>
        <w:ind w:firstLine="540"/>
        <w:jc w:val="both"/>
        <w:rPr>
          <w:sz w:val="28"/>
        </w:rPr>
      </w:pPr>
      <w:r>
        <w:rPr>
          <w:sz w:val="28"/>
        </w:rPr>
        <w:t>Канал первого уровня представлен следующей схемой "производитель – розничная торговля – потребитель". Он обычно используется в том случае, когда хозяйство-производитель молока имеет в предприятии розничной торговли свою торговую точку.</w:t>
      </w:r>
    </w:p>
    <w:p w:rsidR="00647912" w:rsidRDefault="00647912" w:rsidP="00647912">
      <w:pPr>
        <w:tabs>
          <w:tab w:val="left" w:pos="1512"/>
        </w:tabs>
        <w:spacing w:line="360" w:lineRule="auto"/>
        <w:ind w:firstLine="540"/>
        <w:jc w:val="both"/>
        <w:rPr>
          <w:sz w:val="28"/>
        </w:rPr>
      </w:pPr>
      <w:r>
        <w:rPr>
          <w:sz w:val="28"/>
        </w:rPr>
        <w:t>Преимущество этого канала заключается в том, что хозяйство имеет возможность гарантированно сбывать часть своей продукции за наличные деньги. Недостаток, как и в случае реализации молока через канал "нулевого уровня", в том, что реализуется малый объем продукции. Поэтому несмотря на достаточно высокую свою эффективность, каналы нулевого и первого</w:t>
      </w:r>
      <w:r w:rsidR="0052659D">
        <w:rPr>
          <w:sz w:val="28"/>
        </w:rPr>
        <w:t xml:space="preserve"> уровней</w:t>
      </w:r>
      <w:r>
        <w:rPr>
          <w:sz w:val="28"/>
        </w:rPr>
        <w:t xml:space="preserve"> основной проблемы сбыта молока не решают. В результате наибольшее количество молока реализует</w:t>
      </w:r>
      <w:r w:rsidR="000679A6">
        <w:rPr>
          <w:sz w:val="28"/>
        </w:rPr>
        <w:t>ся через канал второго уровня (</w:t>
      </w:r>
      <w:r>
        <w:rPr>
          <w:sz w:val="28"/>
        </w:rPr>
        <w:t>по схеме "производитель – оптовый торговец – розничная торговля – потребитель"). На практике этот канал имеет место в том случае, когда хозяйства-производители молока реализуют его на молзавод. В этом случае обычно заключается двусторонний договор, в котором не оговаривается количество реализуемой продукции (указывается лишь закупочная цена), что позволяет производителям сдавать весь оставшийся объем молока, который был не реализован по другим каналам. И это большое преимущество этого канала. К положительным моментам здесь следует также отнести и то, что государство дотирует хозяйства в случае сдачи молока на молзаводы, а также то, что молзаводы возмещают расходы, связанные с реализацией. Отрицательным и весьма существенным моментом при реализации молока через канал второго уровня является то, что молзаводы устанавливают низкие закупочные цены и задерживают оплату на несколько месяцев. И с этим трудно что-либо поделать, так как молзаводы фактически являются монополистами, чем они пользуются. В результате этого производители молока, которые сдают его только на молзавод в большинстве своем являются убыточными. Выход здесь видится либо в расширении сбыта молока через каналы нулевого и первого уровней, либо в создании внутри самих предприятий мини-цехов или мини-заводов по переработке молока.</w:t>
      </w:r>
    </w:p>
    <w:p w:rsidR="00453E56" w:rsidRDefault="00453E56" w:rsidP="00647912">
      <w:pPr>
        <w:tabs>
          <w:tab w:val="left" w:pos="1512"/>
        </w:tabs>
        <w:spacing w:line="360" w:lineRule="auto"/>
        <w:ind w:firstLine="540"/>
        <w:jc w:val="both"/>
        <w:rPr>
          <w:sz w:val="28"/>
        </w:rPr>
      </w:pPr>
      <w:r>
        <w:rPr>
          <w:sz w:val="28"/>
        </w:rPr>
        <w:t>Реализация молочной продукции имеет ряд своих специфических особенностей. Главная из них определяется  свойствами самого молока – его высокой ценностью как продукта питания, малой транспортабельностью и небольшими сроками хранения. В целях повышения сохранности молока, предназначенного для реализации, в хозяйствах применяется товарная доработка молока, которая заключается в его очистке (фильтрации) и охлаждении до температуры не выше 10 градусов по Цельсию. Товарная доработка молока позволяет значительно увеличить сроки сохранности продукции до ее реализации. Это дает возможность вывозить продукцию максимум 2 раза в сутки (молоко вечерней дойки храниться на ферме в охлажденном виде до утра и вывозится вместе с молок</w:t>
      </w:r>
      <w:r w:rsidR="000679A6">
        <w:rPr>
          <w:sz w:val="28"/>
        </w:rPr>
        <w:t>ом утренней дойки). А при хорошей организации товародвижения и надежно действующей системе первичной обработки молока – 1 раз в сутки</w:t>
      </w:r>
      <w:r>
        <w:rPr>
          <w:sz w:val="28"/>
        </w:rPr>
        <w:t xml:space="preserve">  (молоко вечерней дойки храниться на ферме в охлажденном виде до утра и вывозится вместе с молоком утренней дойки), что обеспечивает значительную экономию транспортных расходов, хотя одновременно увеличиваются расходы на сохранение продукции в стадии готовности к реализации. При реализации охлажденного и очищенного молока из него вырабатываются высококачественные продукты питания, пользующиеся спросом у потребителя.</w:t>
      </w:r>
    </w:p>
    <w:p w:rsidR="00A20199" w:rsidRPr="00927679" w:rsidRDefault="000F1E94" w:rsidP="00A20199">
      <w:pPr>
        <w:spacing w:line="360" w:lineRule="auto"/>
        <w:ind w:firstLine="540"/>
        <w:jc w:val="both"/>
        <w:rPr>
          <w:color w:val="auto"/>
          <w:sz w:val="28"/>
          <w:szCs w:val="28"/>
        </w:rPr>
      </w:pPr>
      <w:r>
        <w:rPr>
          <w:color w:val="auto"/>
          <w:sz w:val="28"/>
          <w:szCs w:val="28"/>
        </w:rPr>
        <w:t>Для того</w:t>
      </w:r>
      <w:r w:rsidR="00A20199" w:rsidRPr="00927679">
        <w:rPr>
          <w:color w:val="auto"/>
          <w:sz w:val="28"/>
          <w:szCs w:val="28"/>
        </w:rPr>
        <w:t xml:space="preserve"> чтобы повысить эффективность молочной подотрасли скотоводства необходимо либо снизить себестоимость ее продукции, либо повысить качество реализуемой продукции, либо искать</w:t>
      </w:r>
      <w:r>
        <w:rPr>
          <w:color w:val="auto"/>
          <w:sz w:val="28"/>
          <w:szCs w:val="28"/>
        </w:rPr>
        <w:t xml:space="preserve"> более эффективные каналы сбыта, продвигая на рынок новый вид продукции предприятия.</w:t>
      </w:r>
      <w:r w:rsidR="00A20199" w:rsidRPr="00927679">
        <w:rPr>
          <w:color w:val="auto"/>
          <w:sz w:val="28"/>
          <w:szCs w:val="28"/>
        </w:rPr>
        <w:t xml:space="preserve"> </w:t>
      </w:r>
    </w:p>
    <w:p w:rsidR="00816F88" w:rsidRPr="00CB6213" w:rsidRDefault="00816F88" w:rsidP="00816F88">
      <w:pPr>
        <w:spacing w:line="360" w:lineRule="auto"/>
        <w:ind w:firstLine="720"/>
        <w:rPr>
          <w:color w:val="auto"/>
          <w:kern w:val="28"/>
          <w:sz w:val="28"/>
          <w:szCs w:val="28"/>
        </w:rPr>
      </w:pPr>
      <w:r>
        <w:rPr>
          <w:spacing w:val="7"/>
          <w:sz w:val="29"/>
          <w:szCs w:val="29"/>
        </w:rPr>
        <w:t xml:space="preserve">Молоко используется не только в натуральном виде, но и служит </w:t>
      </w:r>
      <w:r>
        <w:rPr>
          <w:spacing w:val="-2"/>
          <w:sz w:val="29"/>
          <w:szCs w:val="29"/>
        </w:rPr>
        <w:t xml:space="preserve">многокомпонентным   сырьем   для   перерабатывающих    предприятий.    К </w:t>
      </w:r>
      <w:r>
        <w:rPr>
          <w:spacing w:val="-4"/>
          <w:sz w:val="29"/>
          <w:szCs w:val="29"/>
        </w:rPr>
        <w:t xml:space="preserve">качеству   молока   на   всех   стадиях   предъявляются   высокие требования. </w:t>
      </w:r>
      <w:r>
        <w:rPr>
          <w:spacing w:val="-5"/>
          <w:sz w:val="29"/>
          <w:szCs w:val="29"/>
        </w:rPr>
        <w:t>Сохранение его естественных свойств на пути от фермы до потребителя дело не</w:t>
      </w:r>
      <w:r>
        <w:rPr>
          <w:spacing w:val="-7"/>
          <w:sz w:val="29"/>
          <w:szCs w:val="29"/>
        </w:rPr>
        <w:t>легкое, потому что молоко является питательной средой для бактерий.</w:t>
      </w:r>
    </w:p>
    <w:p w:rsidR="00453E56" w:rsidRPr="00DE0451" w:rsidRDefault="00453E56" w:rsidP="00453E56">
      <w:pPr>
        <w:shd w:val="clear" w:color="auto" w:fill="FFFFFF"/>
        <w:autoSpaceDE w:val="0"/>
        <w:autoSpaceDN w:val="0"/>
        <w:adjustRightInd w:val="0"/>
        <w:spacing w:line="360" w:lineRule="auto"/>
        <w:ind w:firstLine="720"/>
        <w:jc w:val="both"/>
        <w:rPr>
          <w:color w:val="333333"/>
          <w:sz w:val="28"/>
          <w:szCs w:val="28"/>
        </w:rPr>
      </w:pPr>
      <w:r w:rsidRPr="00DE0451">
        <w:rPr>
          <w:color w:val="333333"/>
          <w:sz w:val="28"/>
          <w:szCs w:val="28"/>
        </w:rPr>
        <w:t xml:space="preserve">Таким образом, для  повышения эффективности производства </w:t>
      </w:r>
      <w:r w:rsidR="009C4060" w:rsidRPr="000679A6">
        <w:rPr>
          <w:color w:val="333333"/>
          <w:sz w:val="28"/>
          <w:szCs w:val="28"/>
        </w:rPr>
        <w:t>СПК «Дружба</w:t>
      </w:r>
      <w:r w:rsidR="009C4060" w:rsidRPr="000679A6">
        <w:rPr>
          <w:bCs/>
          <w:color w:val="333333"/>
          <w:sz w:val="28"/>
          <w:szCs w:val="28"/>
        </w:rPr>
        <w:t>»</w:t>
      </w:r>
      <w:r w:rsidRPr="00DE0451">
        <w:rPr>
          <w:color w:val="333333"/>
          <w:sz w:val="28"/>
          <w:szCs w:val="28"/>
        </w:rPr>
        <w:t xml:space="preserve">  рекоменду</w:t>
      </w:r>
      <w:r w:rsidR="00494D37">
        <w:rPr>
          <w:color w:val="333333"/>
          <w:sz w:val="28"/>
          <w:szCs w:val="28"/>
        </w:rPr>
        <w:t>ем</w:t>
      </w:r>
      <w:r w:rsidRPr="00DE0451">
        <w:rPr>
          <w:color w:val="333333"/>
          <w:sz w:val="28"/>
          <w:szCs w:val="28"/>
        </w:rPr>
        <w:t xml:space="preserve">   внедрение новых сельскохозяйственных технологий, особенно в отрасли животноводства, так как оно является основной отраслью организации.</w:t>
      </w:r>
    </w:p>
    <w:p w:rsidR="00DB702D" w:rsidRDefault="00DB702D" w:rsidP="00DB702D">
      <w:pPr>
        <w:pStyle w:val="2"/>
        <w:tabs>
          <w:tab w:val="left" w:pos="0"/>
        </w:tabs>
        <w:spacing w:line="360" w:lineRule="auto"/>
      </w:pPr>
      <w:r>
        <w:t xml:space="preserve">Для более эффективного сбыта молока на данном предприятии предполагается открыть цех (мини-завод) по переработке молока </w:t>
      </w:r>
      <w:r w:rsidR="000679A6">
        <w:t xml:space="preserve">для получения молочной продукции, отвечающей европейским стандартам потребительского рынка, </w:t>
      </w:r>
      <w:r>
        <w:t xml:space="preserve">и расширить работу по реализации молока и молочных продуктов напрямую с магазинами и </w:t>
      </w:r>
      <w:r w:rsidR="00262928">
        <w:t xml:space="preserve">в перспективе </w:t>
      </w:r>
      <w:r>
        <w:t>реализации через собственную торговую сеть.</w:t>
      </w:r>
    </w:p>
    <w:p w:rsidR="00DB702D" w:rsidRDefault="00DB702D" w:rsidP="00DB702D">
      <w:pPr>
        <w:pStyle w:val="2"/>
        <w:tabs>
          <w:tab w:val="left" w:pos="0"/>
        </w:tabs>
        <w:spacing w:line="360" w:lineRule="auto"/>
      </w:pPr>
      <w:r>
        <w:t>Для достижения поставленной цели необходимо приобрести комплект технологиче</w:t>
      </w:r>
      <w:r w:rsidR="00262928">
        <w:t>ского оборудования, разработанны</w:t>
      </w:r>
      <w:r>
        <w:t xml:space="preserve">й </w:t>
      </w:r>
      <w:r w:rsidR="00563DBC">
        <w:t xml:space="preserve">отечественными </w:t>
      </w:r>
      <w:r>
        <w:t>специалистами для переработки цельного молока, охлажденного на ферме. Комплект охватывает весь технологический цикл от приемки молока до фасовки</w:t>
      </w:r>
      <w:r w:rsidR="00563DBC">
        <w:t>.</w:t>
      </w:r>
      <w:r w:rsidR="000C2B62">
        <w:t xml:space="preserve"> Технологические инновации позволят выпускать переработанное по новейшей системе молоко, ультрапастеризованоое, срок годности которого при легко создаваемых оптимальных условиях составляет шесть месяцев. Данный вид продукции является экологически чистым. Все это делает товар конкурентноспособным и востребованным на рынке.</w:t>
      </w:r>
    </w:p>
    <w:p w:rsidR="00453E56" w:rsidRPr="00494D37" w:rsidRDefault="00453E56" w:rsidP="00453E56">
      <w:pPr>
        <w:shd w:val="clear" w:color="auto" w:fill="FFFFFF"/>
        <w:autoSpaceDE w:val="0"/>
        <w:autoSpaceDN w:val="0"/>
        <w:adjustRightInd w:val="0"/>
        <w:spacing w:line="360" w:lineRule="auto"/>
        <w:ind w:firstLine="720"/>
        <w:jc w:val="both"/>
        <w:rPr>
          <w:color w:val="auto"/>
          <w:sz w:val="28"/>
          <w:szCs w:val="28"/>
        </w:rPr>
      </w:pPr>
      <w:r w:rsidRPr="00494D37">
        <w:rPr>
          <w:color w:val="auto"/>
          <w:sz w:val="28"/>
          <w:szCs w:val="28"/>
        </w:rPr>
        <w:t xml:space="preserve">Для осуществления этих мероприятий необходимы денежные средства, которых  у </w:t>
      </w:r>
      <w:r w:rsidR="000679A6" w:rsidRPr="00494D37">
        <w:rPr>
          <w:color w:val="auto"/>
          <w:sz w:val="28"/>
          <w:szCs w:val="28"/>
        </w:rPr>
        <w:t>СПК «Дружба</w:t>
      </w:r>
      <w:r w:rsidR="000679A6" w:rsidRPr="00494D37">
        <w:rPr>
          <w:bCs/>
          <w:color w:val="auto"/>
          <w:sz w:val="28"/>
          <w:szCs w:val="28"/>
        </w:rPr>
        <w:t xml:space="preserve">» </w:t>
      </w:r>
      <w:r w:rsidR="000679A6" w:rsidRPr="00494D37">
        <w:rPr>
          <w:color w:val="auto"/>
          <w:sz w:val="28"/>
          <w:szCs w:val="28"/>
        </w:rPr>
        <w:t>на данный момент нет</w:t>
      </w:r>
      <w:r w:rsidRPr="00494D37">
        <w:rPr>
          <w:color w:val="auto"/>
          <w:sz w:val="28"/>
          <w:szCs w:val="28"/>
        </w:rPr>
        <w:t xml:space="preserve"> и не предвидится в ближайшее время. Поэтому необходимо</w:t>
      </w:r>
      <w:r w:rsidR="000E6F13" w:rsidRPr="00494D37">
        <w:rPr>
          <w:color w:val="auto"/>
          <w:sz w:val="28"/>
          <w:szCs w:val="28"/>
        </w:rPr>
        <w:t xml:space="preserve"> будет оформить инвестиционный кредит.</w:t>
      </w:r>
    </w:p>
    <w:p w:rsidR="00DB702D" w:rsidRDefault="00DB702D" w:rsidP="00DB702D">
      <w:pPr>
        <w:pStyle w:val="2"/>
        <w:tabs>
          <w:tab w:val="left" w:pos="0"/>
        </w:tabs>
        <w:spacing w:line="360" w:lineRule="auto"/>
      </w:pPr>
      <w:r w:rsidRPr="00494D37">
        <w:rPr>
          <w:color w:val="auto"/>
        </w:rPr>
        <w:t>В близлежащих</w:t>
      </w:r>
      <w:r>
        <w:t xml:space="preserve"> городах </w:t>
      </w:r>
      <w:r w:rsidR="000E6F13">
        <w:t xml:space="preserve"> и поселках городского типа </w:t>
      </w:r>
      <w:r>
        <w:t>наблюдается спрос на высококачественную молочную продукцию. Население предпочитает использовать в своем потреблении высококачественные молочные продукты из натуральных ингредиентов. Именно в этом и заключается преимущество нашей продукции перед зарубежными аналогами.</w:t>
      </w:r>
    </w:p>
    <w:p w:rsidR="00DB702D" w:rsidRDefault="00DB702D" w:rsidP="00DB702D">
      <w:pPr>
        <w:pStyle w:val="2"/>
        <w:tabs>
          <w:tab w:val="left" w:pos="0"/>
        </w:tabs>
        <w:spacing w:line="360" w:lineRule="auto"/>
      </w:pPr>
      <w:r>
        <w:t xml:space="preserve">С целью сбыта готовой продукции следует наладить прямые контакты с магазинами г. </w:t>
      </w:r>
      <w:r w:rsidR="000E6F13">
        <w:t>Киров</w:t>
      </w:r>
      <w:r>
        <w:t xml:space="preserve">, </w:t>
      </w:r>
      <w:r w:rsidR="000E6F13">
        <w:t>п. Шайковка</w:t>
      </w:r>
      <w:r>
        <w:t>,</w:t>
      </w:r>
      <w:r w:rsidR="000E6F13">
        <w:t xml:space="preserve"> п. Фаянсовая</w:t>
      </w:r>
      <w:r>
        <w:t xml:space="preserve"> и ряда других </w:t>
      </w:r>
      <w:r w:rsidR="000E6F13">
        <w:t>населенных пунктов</w:t>
      </w:r>
      <w:r>
        <w:t>, расположенных поблизости. До пуска линии будут найдены новые источники сбыта продукции.</w:t>
      </w:r>
    </w:p>
    <w:p w:rsidR="00E71EB3" w:rsidRDefault="00E71EB3" w:rsidP="00CB6213">
      <w:pPr>
        <w:shd w:val="clear" w:color="auto" w:fill="FFFFFF"/>
        <w:spacing w:before="43" w:line="482" w:lineRule="exact"/>
        <w:ind w:left="86" w:right="266" w:firstLine="562"/>
        <w:jc w:val="both"/>
        <w:rPr>
          <w:spacing w:val="2"/>
          <w:sz w:val="29"/>
          <w:szCs w:val="29"/>
        </w:rPr>
      </w:pPr>
    </w:p>
    <w:p w:rsidR="00E71EB3" w:rsidRPr="00494D37" w:rsidRDefault="00E71EB3" w:rsidP="009D01E5">
      <w:pPr>
        <w:shd w:val="clear" w:color="auto" w:fill="FFFFFF"/>
        <w:spacing w:line="360" w:lineRule="auto"/>
        <w:ind w:right="24" w:firstLine="720"/>
        <w:jc w:val="center"/>
        <w:rPr>
          <w:sz w:val="28"/>
          <w:szCs w:val="28"/>
        </w:rPr>
      </w:pPr>
      <w:r w:rsidRPr="00494D37">
        <w:rPr>
          <w:sz w:val="28"/>
          <w:szCs w:val="28"/>
        </w:rPr>
        <w:t xml:space="preserve">3.2 </w:t>
      </w:r>
      <w:r w:rsidR="009D01E5" w:rsidRPr="00494D37">
        <w:rPr>
          <w:sz w:val="28"/>
          <w:szCs w:val="28"/>
        </w:rPr>
        <w:t>. Оценка экономической эффективности от мероприятий по улучшению товародвижения</w:t>
      </w:r>
    </w:p>
    <w:p w:rsidR="009D01E5" w:rsidRPr="00494D37" w:rsidRDefault="009D01E5" w:rsidP="009D01E5">
      <w:pPr>
        <w:shd w:val="clear" w:color="auto" w:fill="FFFFFF"/>
        <w:spacing w:line="360" w:lineRule="auto"/>
        <w:ind w:right="24" w:firstLine="720"/>
        <w:jc w:val="center"/>
        <w:rPr>
          <w:sz w:val="28"/>
          <w:szCs w:val="28"/>
        </w:rPr>
      </w:pPr>
    </w:p>
    <w:p w:rsidR="00E71EB3" w:rsidRPr="00494D37" w:rsidRDefault="00E71EB3" w:rsidP="00E71EB3">
      <w:pPr>
        <w:shd w:val="clear" w:color="auto" w:fill="FFFFFF"/>
        <w:spacing w:line="360" w:lineRule="auto"/>
        <w:ind w:right="24" w:firstLine="720"/>
        <w:jc w:val="both"/>
        <w:rPr>
          <w:sz w:val="28"/>
          <w:szCs w:val="28"/>
        </w:rPr>
      </w:pPr>
      <w:r w:rsidRPr="00494D37">
        <w:rPr>
          <w:sz w:val="28"/>
          <w:szCs w:val="28"/>
        </w:rPr>
        <w:t xml:space="preserve">Для повышения </w:t>
      </w:r>
      <w:r w:rsidR="00021BDB" w:rsidRPr="00494D37">
        <w:rPr>
          <w:sz w:val="28"/>
          <w:szCs w:val="28"/>
        </w:rPr>
        <w:t>экономической эффективности производства и реализации, как неотъемлемого условия товародвижения,</w:t>
      </w:r>
      <w:r w:rsidRPr="00494D37">
        <w:rPr>
          <w:sz w:val="28"/>
          <w:szCs w:val="28"/>
        </w:rPr>
        <w:t xml:space="preserve"> предлагается на исследуемом предприятии</w:t>
      </w:r>
      <w:r w:rsidR="00563DBC" w:rsidRPr="00494D37">
        <w:rPr>
          <w:sz w:val="28"/>
          <w:szCs w:val="28"/>
        </w:rPr>
        <w:t xml:space="preserve"> установить линию по переработке</w:t>
      </w:r>
      <w:r w:rsidRPr="00494D37">
        <w:rPr>
          <w:sz w:val="28"/>
          <w:szCs w:val="28"/>
        </w:rPr>
        <w:t xml:space="preserve"> молока фирмы БЕЛМОЛПРОМ.</w:t>
      </w:r>
    </w:p>
    <w:p w:rsidR="00E71EB3" w:rsidRPr="00494D37" w:rsidRDefault="00E71EB3" w:rsidP="00E71EB3">
      <w:pPr>
        <w:shd w:val="clear" w:color="auto" w:fill="FFFFFF"/>
        <w:spacing w:line="360" w:lineRule="auto"/>
        <w:ind w:right="24" w:firstLine="720"/>
        <w:jc w:val="both"/>
        <w:rPr>
          <w:sz w:val="28"/>
          <w:szCs w:val="28"/>
        </w:rPr>
      </w:pPr>
      <w:r w:rsidRPr="00494D37">
        <w:rPr>
          <w:sz w:val="28"/>
          <w:szCs w:val="28"/>
        </w:rPr>
        <w:t>Предлагается закупка мини-линии для переработки молока по ГОСТу 13264-88 непосредственно на самом предприятии.</w:t>
      </w:r>
    </w:p>
    <w:p w:rsidR="00E71EB3" w:rsidRPr="00494D37" w:rsidRDefault="00E71EB3" w:rsidP="00E71EB3">
      <w:pPr>
        <w:shd w:val="clear" w:color="auto" w:fill="FFFFFF"/>
        <w:spacing w:line="360" w:lineRule="auto"/>
        <w:ind w:right="24" w:firstLine="720"/>
        <w:jc w:val="both"/>
        <w:rPr>
          <w:sz w:val="28"/>
          <w:szCs w:val="28"/>
        </w:rPr>
      </w:pPr>
      <w:r w:rsidRPr="00494D37">
        <w:rPr>
          <w:sz w:val="28"/>
          <w:szCs w:val="28"/>
        </w:rPr>
        <w:t>Производительность линии составляет – 8 центнеров молока в смену; выпуск пастеризованного молока, творога, творожной массы, йогурта, сметаны, кефира. Остановимся конкретно на производстве молока.</w:t>
      </w:r>
    </w:p>
    <w:p w:rsidR="00E71EB3" w:rsidRPr="00494D37" w:rsidRDefault="00E71EB3" w:rsidP="00E71EB3">
      <w:pPr>
        <w:shd w:val="clear" w:color="auto" w:fill="FFFFFF"/>
        <w:spacing w:line="360" w:lineRule="auto"/>
        <w:ind w:right="24" w:firstLine="720"/>
        <w:jc w:val="both"/>
        <w:rPr>
          <w:sz w:val="28"/>
          <w:szCs w:val="28"/>
        </w:rPr>
      </w:pPr>
      <w:r w:rsidRPr="00494D37">
        <w:rPr>
          <w:sz w:val="28"/>
          <w:szCs w:val="28"/>
        </w:rPr>
        <w:t xml:space="preserve">Все оборудование будет размещено в одном помещении размером 6 х </w:t>
      </w:r>
      <w:smartTag w:uri="urn:schemas-microsoft-com:office:smarttags" w:element="metricconverter">
        <w:smartTagPr>
          <w:attr w:name="ProductID" w:val="7 метров"/>
        </w:smartTagPr>
        <w:r w:rsidRPr="00494D37">
          <w:rPr>
            <w:sz w:val="28"/>
            <w:szCs w:val="28"/>
          </w:rPr>
          <w:t>7 метров</w:t>
        </w:r>
      </w:smartTag>
      <w:r w:rsidRPr="00494D37">
        <w:rPr>
          <w:sz w:val="28"/>
          <w:szCs w:val="28"/>
        </w:rPr>
        <w:t>, то есть площадь основного производственного помещения должна быть приблизительно 40-50 кв.м.</w:t>
      </w:r>
    </w:p>
    <w:p w:rsidR="00E71EB3" w:rsidRPr="00494D37" w:rsidRDefault="00E71EB3" w:rsidP="00E71EB3">
      <w:pPr>
        <w:shd w:val="clear" w:color="auto" w:fill="FFFFFF"/>
        <w:spacing w:line="360" w:lineRule="auto"/>
        <w:ind w:right="24" w:firstLine="720"/>
        <w:jc w:val="both"/>
        <w:rPr>
          <w:sz w:val="28"/>
          <w:szCs w:val="28"/>
        </w:rPr>
      </w:pPr>
      <w:r w:rsidRPr="00494D37">
        <w:rPr>
          <w:sz w:val="28"/>
          <w:szCs w:val="28"/>
        </w:rPr>
        <w:t>Кроме основного производственного помещения предусматривается небольшое помещение для лаборатории (8-10 кв.м.), охлажденное помещение для термокамеры  для созревания термостатных кисломолочных продуктов (10-15 кв.м.), охлаждаемое помещение для хранения готово</w:t>
      </w:r>
      <w:r w:rsidR="00982ECB" w:rsidRPr="00494D37">
        <w:rPr>
          <w:sz w:val="28"/>
          <w:szCs w:val="28"/>
        </w:rPr>
        <w:t>й продукции (</w:t>
      </w:r>
      <w:r w:rsidRPr="00494D37">
        <w:rPr>
          <w:sz w:val="28"/>
          <w:szCs w:val="28"/>
        </w:rPr>
        <w:t>не менее 15 кв.м.), складские помещения: женскую и мужскую раздевалку для рабочих, снабженную душем, так как это требуется санитарными правилами (для 4 рабочих достаточно 16 кв.м.)</w:t>
      </w:r>
    </w:p>
    <w:p w:rsidR="00E71EB3" w:rsidRPr="00494D37" w:rsidRDefault="00E71EB3" w:rsidP="00E71EB3">
      <w:pPr>
        <w:shd w:val="clear" w:color="auto" w:fill="FFFFFF"/>
        <w:spacing w:line="360" w:lineRule="auto"/>
        <w:ind w:right="24" w:firstLine="720"/>
        <w:jc w:val="both"/>
        <w:rPr>
          <w:sz w:val="28"/>
          <w:szCs w:val="28"/>
        </w:rPr>
      </w:pPr>
      <w:r w:rsidRPr="00494D37">
        <w:rPr>
          <w:sz w:val="28"/>
          <w:szCs w:val="28"/>
        </w:rPr>
        <w:t>В стоимость оборудования входят: пусконаладочные работы доставка и обучение служащего персонала с выработкой первой продукции. В качестве помещения будет использоваться двухэтажное административное здание общей площадью 250 кв.м. используемое в настоящий момент на 40%. Данное помещение полностью отапливаемо, к нему подведено электричество. Потребуется подвод водопровода и канализации</w:t>
      </w:r>
      <w:r w:rsidR="00ED2EC7" w:rsidRPr="00494D37">
        <w:rPr>
          <w:sz w:val="28"/>
          <w:szCs w:val="28"/>
        </w:rPr>
        <w:t>. Затраты на эти цели составят 7</w:t>
      </w:r>
      <w:r w:rsidRPr="00494D37">
        <w:rPr>
          <w:sz w:val="28"/>
          <w:szCs w:val="28"/>
        </w:rPr>
        <w:t>4,5 тыс.руб.</w:t>
      </w:r>
    </w:p>
    <w:p w:rsidR="00E71EB3" w:rsidRPr="00494D37" w:rsidRDefault="00E71EB3" w:rsidP="00E71EB3">
      <w:pPr>
        <w:shd w:val="clear" w:color="auto" w:fill="FFFFFF"/>
        <w:spacing w:line="360" w:lineRule="auto"/>
        <w:ind w:right="24" w:firstLine="720"/>
        <w:jc w:val="both"/>
        <w:rPr>
          <w:sz w:val="28"/>
          <w:szCs w:val="28"/>
        </w:rPr>
      </w:pPr>
      <w:r w:rsidRPr="00494D37">
        <w:rPr>
          <w:sz w:val="28"/>
          <w:szCs w:val="28"/>
        </w:rPr>
        <w:t>Для переоборудования помещения под цех и затрат на расходные материалы потребуется – 75000 руб.</w:t>
      </w:r>
    </w:p>
    <w:p w:rsidR="00E71EB3" w:rsidRPr="00494D37" w:rsidRDefault="00E71EB3" w:rsidP="00E71EB3">
      <w:pPr>
        <w:shd w:val="clear" w:color="auto" w:fill="FFFFFF"/>
        <w:spacing w:line="360" w:lineRule="auto"/>
        <w:ind w:right="24" w:firstLine="720"/>
        <w:jc w:val="both"/>
        <w:rPr>
          <w:sz w:val="28"/>
          <w:szCs w:val="28"/>
        </w:rPr>
      </w:pPr>
      <w:r w:rsidRPr="00494D37">
        <w:rPr>
          <w:sz w:val="28"/>
          <w:szCs w:val="28"/>
        </w:rPr>
        <w:t>Нормативный срок службы  данного оборудования 8 лет, поэтому амортизация соответственно составит 12,5%.</w:t>
      </w:r>
    </w:p>
    <w:p w:rsidR="00E71EB3" w:rsidRPr="00494D37" w:rsidRDefault="00E71EB3" w:rsidP="00E71EB3">
      <w:pPr>
        <w:shd w:val="clear" w:color="auto" w:fill="FFFFFF"/>
        <w:spacing w:line="360" w:lineRule="auto"/>
        <w:ind w:right="24" w:firstLine="720"/>
        <w:jc w:val="both"/>
        <w:rPr>
          <w:sz w:val="28"/>
          <w:szCs w:val="28"/>
        </w:rPr>
      </w:pPr>
      <w:r w:rsidRPr="00494D37">
        <w:rPr>
          <w:sz w:val="28"/>
          <w:szCs w:val="28"/>
        </w:rPr>
        <w:t>Стоимость данного оборудования и всех прочих услуг по установке и наладки составит 623280 рублей. Соответственно отчисления на амортизацию линейным способом составят 623280 х 0,125 = 77910 рублей.</w:t>
      </w:r>
    </w:p>
    <w:p w:rsidR="00E71EB3" w:rsidRPr="00494D37" w:rsidRDefault="00E71EB3" w:rsidP="00E71EB3">
      <w:pPr>
        <w:shd w:val="clear" w:color="auto" w:fill="FFFFFF"/>
        <w:spacing w:line="360" w:lineRule="auto"/>
        <w:ind w:right="24" w:firstLine="720"/>
        <w:jc w:val="both"/>
        <w:rPr>
          <w:sz w:val="28"/>
          <w:szCs w:val="28"/>
        </w:rPr>
      </w:pPr>
      <w:r w:rsidRPr="00494D37">
        <w:rPr>
          <w:sz w:val="28"/>
          <w:szCs w:val="28"/>
        </w:rPr>
        <w:t>По проекту предусматривается обслуживание данного цеха четырьмя рабочими, а также шофер и грузчик по совместительству на доставку продукции к месту сбыта.</w:t>
      </w:r>
    </w:p>
    <w:p w:rsidR="00E71EB3" w:rsidRPr="00494D37" w:rsidRDefault="00372FFE" w:rsidP="00E71EB3">
      <w:pPr>
        <w:shd w:val="clear" w:color="auto" w:fill="FFFFFF"/>
        <w:spacing w:line="360" w:lineRule="auto"/>
        <w:ind w:right="24" w:firstLine="720"/>
        <w:jc w:val="both"/>
        <w:rPr>
          <w:sz w:val="28"/>
          <w:szCs w:val="28"/>
        </w:rPr>
      </w:pPr>
      <w:r>
        <w:rPr>
          <w:sz w:val="28"/>
          <w:szCs w:val="28"/>
        </w:rPr>
        <w:t xml:space="preserve"> В таблице 3.1</w:t>
      </w:r>
      <w:r w:rsidR="00E71EB3" w:rsidRPr="00494D37">
        <w:rPr>
          <w:sz w:val="28"/>
          <w:szCs w:val="28"/>
        </w:rPr>
        <w:t xml:space="preserve"> представим расходы на зарплату.</w:t>
      </w:r>
    </w:p>
    <w:p w:rsidR="00E71EB3" w:rsidRPr="00494D37" w:rsidRDefault="009C4060" w:rsidP="00E71EB3">
      <w:pPr>
        <w:shd w:val="clear" w:color="auto" w:fill="FFFFFF"/>
        <w:spacing w:line="360" w:lineRule="auto"/>
        <w:ind w:right="24" w:firstLine="720"/>
        <w:jc w:val="both"/>
        <w:rPr>
          <w:sz w:val="28"/>
          <w:szCs w:val="28"/>
        </w:rPr>
      </w:pPr>
      <w:r w:rsidRPr="00494D37">
        <w:rPr>
          <w:sz w:val="28"/>
          <w:szCs w:val="28"/>
        </w:rPr>
        <w:t>Таблица 3.</w:t>
      </w:r>
      <w:r w:rsidR="00372FFE">
        <w:rPr>
          <w:sz w:val="28"/>
          <w:szCs w:val="28"/>
        </w:rPr>
        <w:t>1</w:t>
      </w:r>
      <w:r w:rsidR="00E71EB3" w:rsidRPr="00494D37">
        <w:rPr>
          <w:sz w:val="28"/>
          <w:szCs w:val="28"/>
        </w:rPr>
        <w:t xml:space="preserve"> - Зарплата обслуживающего персонала</w:t>
      </w:r>
    </w:p>
    <w:tbl>
      <w:tblPr>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270"/>
        <w:gridCol w:w="1369"/>
        <w:gridCol w:w="1180"/>
        <w:gridCol w:w="1609"/>
        <w:gridCol w:w="1555"/>
      </w:tblGrid>
      <w:tr w:rsidR="00E71EB3" w:rsidRPr="002D4C47" w:rsidTr="002D4C47">
        <w:tc>
          <w:tcPr>
            <w:tcW w:w="1123" w:type="pct"/>
            <w:vAlign w:val="center"/>
          </w:tcPr>
          <w:p w:rsidR="00E71EB3" w:rsidRPr="002D4C47" w:rsidRDefault="00E71EB3" w:rsidP="002D4C47">
            <w:pPr>
              <w:ind w:right="24"/>
              <w:jc w:val="center"/>
              <w:rPr>
                <w:sz w:val="24"/>
                <w:szCs w:val="24"/>
              </w:rPr>
            </w:pPr>
            <w:r w:rsidRPr="002D4C47">
              <w:rPr>
                <w:sz w:val="24"/>
                <w:szCs w:val="24"/>
              </w:rPr>
              <w:t>Должность</w:t>
            </w:r>
          </w:p>
        </w:tc>
        <w:tc>
          <w:tcPr>
            <w:tcW w:w="705" w:type="pct"/>
            <w:vAlign w:val="center"/>
          </w:tcPr>
          <w:p w:rsidR="00E71EB3" w:rsidRPr="002D4C47" w:rsidRDefault="00E71EB3" w:rsidP="002D4C47">
            <w:pPr>
              <w:ind w:right="24"/>
              <w:jc w:val="center"/>
              <w:rPr>
                <w:sz w:val="24"/>
                <w:szCs w:val="24"/>
              </w:rPr>
            </w:pPr>
            <w:r w:rsidRPr="002D4C47">
              <w:rPr>
                <w:sz w:val="24"/>
                <w:szCs w:val="24"/>
              </w:rPr>
              <w:t>Зарплата в месяц руб.</w:t>
            </w:r>
          </w:p>
        </w:tc>
        <w:tc>
          <w:tcPr>
            <w:tcW w:w="760" w:type="pct"/>
            <w:vAlign w:val="center"/>
          </w:tcPr>
          <w:p w:rsidR="00E71EB3" w:rsidRPr="002D4C47" w:rsidRDefault="00E71EB3" w:rsidP="002D4C47">
            <w:pPr>
              <w:ind w:right="24"/>
              <w:jc w:val="center"/>
              <w:rPr>
                <w:sz w:val="24"/>
                <w:szCs w:val="24"/>
              </w:rPr>
            </w:pPr>
            <w:r w:rsidRPr="002D4C47">
              <w:rPr>
                <w:sz w:val="24"/>
                <w:szCs w:val="24"/>
              </w:rPr>
              <w:t>Премия 50% от зарплаты, 2 раза в год.</w:t>
            </w:r>
          </w:p>
        </w:tc>
        <w:tc>
          <w:tcPr>
            <w:tcW w:w="655" w:type="pct"/>
            <w:vAlign w:val="center"/>
          </w:tcPr>
          <w:p w:rsidR="00E71EB3" w:rsidRPr="002D4C47" w:rsidRDefault="00E71EB3" w:rsidP="002D4C47">
            <w:pPr>
              <w:ind w:right="24"/>
              <w:jc w:val="center"/>
              <w:rPr>
                <w:sz w:val="24"/>
                <w:szCs w:val="24"/>
              </w:rPr>
            </w:pPr>
            <w:r w:rsidRPr="002D4C47">
              <w:rPr>
                <w:sz w:val="24"/>
                <w:szCs w:val="24"/>
              </w:rPr>
              <w:t>Всего за год, руб.</w:t>
            </w:r>
          </w:p>
        </w:tc>
        <w:tc>
          <w:tcPr>
            <w:tcW w:w="893" w:type="pct"/>
            <w:vAlign w:val="center"/>
          </w:tcPr>
          <w:p w:rsidR="00E71EB3" w:rsidRPr="002D4C47" w:rsidRDefault="00E71EB3" w:rsidP="002D4C47">
            <w:pPr>
              <w:ind w:right="24"/>
              <w:jc w:val="center"/>
              <w:rPr>
                <w:sz w:val="24"/>
                <w:szCs w:val="24"/>
              </w:rPr>
            </w:pPr>
            <w:r w:rsidRPr="002D4C47">
              <w:rPr>
                <w:sz w:val="24"/>
                <w:szCs w:val="24"/>
              </w:rPr>
              <w:t>Отчисления на социальные нужды 20%</w:t>
            </w:r>
          </w:p>
        </w:tc>
        <w:tc>
          <w:tcPr>
            <w:tcW w:w="863" w:type="pct"/>
            <w:vAlign w:val="center"/>
          </w:tcPr>
          <w:p w:rsidR="00E71EB3" w:rsidRPr="002D4C47" w:rsidRDefault="00E71EB3" w:rsidP="002D4C47">
            <w:pPr>
              <w:ind w:right="24"/>
              <w:jc w:val="center"/>
              <w:rPr>
                <w:sz w:val="24"/>
                <w:szCs w:val="24"/>
              </w:rPr>
            </w:pPr>
            <w:r w:rsidRPr="002D4C47">
              <w:rPr>
                <w:sz w:val="24"/>
                <w:szCs w:val="24"/>
              </w:rPr>
              <w:t>Итого отчисления на зарплату</w:t>
            </w:r>
          </w:p>
        </w:tc>
      </w:tr>
      <w:tr w:rsidR="00E71EB3" w:rsidRPr="002D4C47" w:rsidTr="002D4C47">
        <w:tc>
          <w:tcPr>
            <w:tcW w:w="1123" w:type="pct"/>
            <w:vAlign w:val="center"/>
          </w:tcPr>
          <w:p w:rsidR="00E71EB3" w:rsidRPr="002D4C47" w:rsidRDefault="00E71EB3" w:rsidP="002D4C47">
            <w:pPr>
              <w:ind w:right="24"/>
              <w:jc w:val="center"/>
              <w:rPr>
                <w:sz w:val="24"/>
                <w:szCs w:val="24"/>
              </w:rPr>
            </w:pPr>
          </w:p>
        </w:tc>
        <w:tc>
          <w:tcPr>
            <w:tcW w:w="705" w:type="pct"/>
            <w:vAlign w:val="center"/>
          </w:tcPr>
          <w:p w:rsidR="00E71EB3" w:rsidRPr="002D4C47" w:rsidRDefault="00E71EB3" w:rsidP="002D4C47">
            <w:pPr>
              <w:ind w:right="24"/>
              <w:jc w:val="center"/>
              <w:rPr>
                <w:sz w:val="24"/>
                <w:szCs w:val="24"/>
              </w:rPr>
            </w:pPr>
          </w:p>
        </w:tc>
        <w:tc>
          <w:tcPr>
            <w:tcW w:w="760" w:type="pct"/>
            <w:vAlign w:val="center"/>
          </w:tcPr>
          <w:p w:rsidR="00E71EB3" w:rsidRPr="002D4C47" w:rsidRDefault="00E71EB3" w:rsidP="002D4C47">
            <w:pPr>
              <w:ind w:right="24"/>
              <w:jc w:val="center"/>
              <w:rPr>
                <w:sz w:val="24"/>
                <w:szCs w:val="24"/>
              </w:rPr>
            </w:pPr>
          </w:p>
        </w:tc>
        <w:tc>
          <w:tcPr>
            <w:tcW w:w="655" w:type="pct"/>
            <w:vAlign w:val="center"/>
          </w:tcPr>
          <w:p w:rsidR="00E71EB3" w:rsidRPr="002D4C47" w:rsidRDefault="00E71EB3" w:rsidP="002D4C47">
            <w:pPr>
              <w:ind w:right="24"/>
              <w:jc w:val="center"/>
              <w:rPr>
                <w:sz w:val="24"/>
                <w:szCs w:val="24"/>
              </w:rPr>
            </w:pPr>
          </w:p>
        </w:tc>
        <w:tc>
          <w:tcPr>
            <w:tcW w:w="893" w:type="pct"/>
            <w:vAlign w:val="center"/>
          </w:tcPr>
          <w:p w:rsidR="00E71EB3" w:rsidRPr="002D4C47" w:rsidRDefault="00E71EB3" w:rsidP="002D4C47">
            <w:pPr>
              <w:ind w:right="24"/>
              <w:jc w:val="center"/>
              <w:rPr>
                <w:sz w:val="24"/>
                <w:szCs w:val="24"/>
              </w:rPr>
            </w:pPr>
          </w:p>
        </w:tc>
        <w:tc>
          <w:tcPr>
            <w:tcW w:w="863" w:type="pct"/>
            <w:vAlign w:val="center"/>
          </w:tcPr>
          <w:p w:rsidR="00E71EB3" w:rsidRPr="002D4C47" w:rsidRDefault="00E71EB3" w:rsidP="002D4C47">
            <w:pPr>
              <w:ind w:right="24"/>
              <w:jc w:val="center"/>
              <w:rPr>
                <w:sz w:val="24"/>
                <w:szCs w:val="24"/>
              </w:rPr>
            </w:pPr>
          </w:p>
        </w:tc>
      </w:tr>
      <w:tr w:rsidR="00E71EB3" w:rsidRPr="002D4C47" w:rsidTr="002D4C47">
        <w:tc>
          <w:tcPr>
            <w:tcW w:w="1123" w:type="pct"/>
            <w:vAlign w:val="center"/>
          </w:tcPr>
          <w:p w:rsidR="00E71EB3" w:rsidRPr="002D4C47" w:rsidRDefault="00E71EB3" w:rsidP="002D4C47">
            <w:pPr>
              <w:ind w:right="24"/>
              <w:jc w:val="center"/>
              <w:rPr>
                <w:sz w:val="24"/>
                <w:szCs w:val="24"/>
              </w:rPr>
            </w:pPr>
            <w:r w:rsidRPr="002D4C47">
              <w:rPr>
                <w:sz w:val="24"/>
                <w:szCs w:val="24"/>
              </w:rPr>
              <w:t>Технолог</w:t>
            </w:r>
          </w:p>
        </w:tc>
        <w:tc>
          <w:tcPr>
            <w:tcW w:w="705" w:type="pct"/>
            <w:vAlign w:val="center"/>
          </w:tcPr>
          <w:p w:rsidR="00E71EB3" w:rsidRPr="002D4C47" w:rsidRDefault="00E71EB3" w:rsidP="002D4C47">
            <w:pPr>
              <w:ind w:right="24"/>
              <w:jc w:val="center"/>
              <w:rPr>
                <w:sz w:val="24"/>
                <w:szCs w:val="24"/>
              </w:rPr>
            </w:pPr>
            <w:r w:rsidRPr="002D4C47">
              <w:rPr>
                <w:sz w:val="24"/>
                <w:szCs w:val="24"/>
              </w:rPr>
              <w:t>10000</w:t>
            </w:r>
          </w:p>
        </w:tc>
        <w:tc>
          <w:tcPr>
            <w:tcW w:w="760" w:type="pct"/>
            <w:vAlign w:val="center"/>
          </w:tcPr>
          <w:p w:rsidR="00E71EB3" w:rsidRPr="002D4C47" w:rsidRDefault="00E71EB3" w:rsidP="002D4C47">
            <w:pPr>
              <w:ind w:right="24"/>
              <w:jc w:val="center"/>
              <w:rPr>
                <w:sz w:val="24"/>
                <w:szCs w:val="24"/>
              </w:rPr>
            </w:pPr>
            <w:r w:rsidRPr="002D4C47">
              <w:rPr>
                <w:sz w:val="24"/>
                <w:szCs w:val="24"/>
              </w:rPr>
              <w:t>10000</w:t>
            </w:r>
          </w:p>
        </w:tc>
        <w:tc>
          <w:tcPr>
            <w:tcW w:w="655" w:type="pct"/>
            <w:vAlign w:val="center"/>
          </w:tcPr>
          <w:p w:rsidR="00E71EB3" w:rsidRPr="002D4C47" w:rsidRDefault="00E71EB3" w:rsidP="002D4C47">
            <w:pPr>
              <w:ind w:right="24"/>
              <w:jc w:val="center"/>
              <w:rPr>
                <w:sz w:val="24"/>
                <w:szCs w:val="24"/>
              </w:rPr>
            </w:pPr>
            <w:r w:rsidRPr="002D4C47">
              <w:rPr>
                <w:sz w:val="24"/>
                <w:szCs w:val="24"/>
              </w:rPr>
              <w:t>130000</w:t>
            </w:r>
          </w:p>
        </w:tc>
        <w:tc>
          <w:tcPr>
            <w:tcW w:w="893" w:type="pct"/>
            <w:vAlign w:val="center"/>
          </w:tcPr>
          <w:p w:rsidR="00E71EB3" w:rsidRPr="002D4C47" w:rsidRDefault="00E71EB3" w:rsidP="002D4C47">
            <w:pPr>
              <w:jc w:val="center"/>
              <w:rPr>
                <w:sz w:val="24"/>
                <w:szCs w:val="24"/>
              </w:rPr>
            </w:pPr>
            <w:r w:rsidRPr="002D4C47">
              <w:rPr>
                <w:sz w:val="24"/>
                <w:szCs w:val="24"/>
              </w:rPr>
              <w:t>26000</w:t>
            </w:r>
          </w:p>
        </w:tc>
        <w:tc>
          <w:tcPr>
            <w:tcW w:w="863" w:type="pct"/>
            <w:vMerge w:val="restart"/>
            <w:vAlign w:val="center"/>
          </w:tcPr>
          <w:p w:rsidR="00E71EB3" w:rsidRPr="002D4C47" w:rsidRDefault="00E71EB3" w:rsidP="002D4C47">
            <w:pPr>
              <w:ind w:right="24"/>
              <w:jc w:val="center"/>
              <w:rPr>
                <w:sz w:val="24"/>
                <w:szCs w:val="24"/>
              </w:rPr>
            </w:pPr>
            <w:r w:rsidRPr="002D4C47">
              <w:rPr>
                <w:sz w:val="24"/>
                <w:szCs w:val="24"/>
              </w:rPr>
              <w:t>624000</w:t>
            </w:r>
          </w:p>
        </w:tc>
      </w:tr>
      <w:tr w:rsidR="00E71EB3" w:rsidRPr="002D4C47" w:rsidTr="002D4C47">
        <w:tc>
          <w:tcPr>
            <w:tcW w:w="1123" w:type="pct"/>
            <w:vAlign w:val="center"/>
          </w:tcPr>
          <w:p w:rsidR="00E71EB3" w:rsidRPr="002D4C47" w:rsidRDefault="00E71EB3" w:rsidP="002D4C47">
            <w:pPr>
              <w:ind w:right="24"/>
              <w:jc w:val="center"/>
              <w:rPr>
                <w:sz w:val="24"/>
                <w:szCs w:val="24"/>
              </w:rPr>
            </w:pPr>
            <w:r w:rsidRPr="002D4C47">
              <w:rPr>
                <w:sz w:val="24"/>
                <w:szCs w:val="24"/>
              </w:rPr>
              <w:t>Помощник технолога</w:t>
            </w:r>
          </w:p>
        </w:tc>
        <w:tc>
          <w:tcPr>
            <w:tcW w:w="705" w:type="pct"/>
            <w:vAlign w:val="center"/>
          </w:tcPr>
          <w:p w:rsidR="00E71EB3" w:rsidRPr="002D4C47" w:rsidRDefault="00E71EB3" w:rsidP="002D4C47">
            <w:pPr>
              <w:ind w:right="24"/>
              <w:jc w:val="center"/>
              <w:rPr>
                <w:sz w:val="24"/>
                <w:szCs w:val="24"/>
              </w:rPr>
            </w:pPr>
            <w:r w:rsidRPr="002D4C47">
              <w:rPr>
                <w:sz w:val="24"/>
                <w:szCs w:val="24"/>
              </w:rPr>
              <w:t>7500</w:t>
            </w:r>
          </w:p>
        </w:tc>
        <w:tc>
          <w:tcPr>
            <w:tcW w:w="760" w:type="pct"/>
            <w:vAlign w:val="center"/>
          </w:tcPr>
          <w:p w:rsidR="00E71EB3" w:rsidRPr="002D4C47" w:rsidRDefault="00E71EB3" w:rsidP="002D4C47">
            <w:pPr>
              <w:ind w:right="24"/>
              <w:jc w:val="center"/>
              <w:rPr>
                <w:sz w:val="24"/>
                <w:szCs w:val="24"/>
              </w:rPr>
            </w:pPr>
            <w:r w:rsidRPr="002D4C47">
              <w:rPr>
                <w:sz w:val="24"/>
                <w:szCs w:val="24"/>
              </w:rPr>
              <w:t>7500</w:t>
            </w:r>
          </w:p>
        </w:tc>
        <w:tc>
          <w:tcPr>
            <w:tcW w:w="655" w:type="pct"/>
            <w:vAlign w:val="center"/>
          </w:tcPr>
          <w:p w:rsidR="00E71EB3" w:rsidRPr="002D4C47" w:rsidRDefault="00E71EB3" w:rsidP="002D4C47">
            <w:pPr>
              <w:ind w:right="24"/>
              <w:jc w:val="center"/>
              <w:rPr>
                <w:sz w:val="24"/>
                <w:szCs w:val="24"/>
              </w:rPr>
            </w:pPr>
            <w:r w:rsidRPr="002D4C47">
              <w:rPr>
                <w:sz w:val="24"/>
                <w:szCs w:val="24"/>
              </w:rPr>
              <w:t>97500</w:t>
            </w:r>
          </w:p>
        </w:tc>
        <w:tc>
          <w:tcPr>
            <w:tcW w:w="893" w:type="pct"/>
            <w:vAlign w:val="center"/>
          </w:tcPr>
          <w:p w:rsidR="00E71EB3" w:rsidRPr="002D4C47" w:rsidRDefault="00E71EB3" w:rsidP="002D4C47">
            <w:pPr>
              <w:jc w:val="center"/>
              <w:rPr>
                <w:sz w:val="24"/>
                <w:szCs w:val="24"/>
              </w:rPr>
            </w:pPr>
            <w:r w:rsidRPr="002D4C47">
              <w:rPr>
                <w:sz w:val="24"/>
                <w:szCs w:val="24"/>
              </w:rPr>
              <w:t>19500</w:t>
            </w:r>
          </w:p>
        </w:tc>
        <w:tc>
          <w:tcPr>
            <w:tcW w:w="863" w:type="pct"/>
            <w:vMerge/>
            <w:vAlign w:val="center"/>
          </w:tcPr>
          <w:p w:rsidR="00E71EB3" w:rsidRPr="002D4C47" w:rsidRDefault="00E71EB3" w:rsidP="002D4C47">
            <w:pPr>
              <w:ind w:right="24"/>
              <w:jc w:val="center"/>
              <w:rPr>
                <w:spacing w:val="10"/>
                <w:sz w:val="24"/>
                <w:szCs w:val="24"/>
              </w:rPr>
            </w:pPr>
          </w:p>
        </w:tc>
      </w:tr>
      <w:tr w:rsidR="00E71EB3" w:rsidRPr="002D4C47" w:rsidTr="002D4C47">
        <w:tc>
          <w:tcPr>
            <w:tcW w:w="1123" w:type="pct"/>
            <w:vAlign w:val="center"/>
          </w:tcPr>
          <w:p w:rsidR="00E71EB3" w:rsidRPr="002D4C47" w:rsidRDefault="00E71EB3" w:rsidP="002D4C47">
            <w:pPr>
              <w:ind w:right="24"/>
              <w:jc w:val="center"/>
              <w:rPr>
                <w:sz w:val="24"/>
                <w:szCs w:val="24"/>
              </w:rPr>
            </w:pPr>
            <w:r w:rsidRPr="002D4C47">
              <w:rPr>
                <w:sz w:val="24"/>
                <w:szCs w:val="24"/>
              </w:rPr>
              <w:t>Рабочий</w:t>
            </w:r>
          </w:p>
        </w:tc>
        <w:tc>
          <w:tcPr>
            <w:tcW w:w="705" w:type="pct"/>
            <w:vAlign w:val="center"/>
          </w:tcPr>
          <w:p w:rsidR="00E71EB3" w:rsidRPr="002D4C47" w:rsidRDefault="00E71EB3" w:rsidP="002D4C47">
            <w:pPr>
              <w:ind w:right="24"/>
              <w:jc w:val="center"/>
              <w:rPr>
                <w:sz w:val="24"/>
                <w:szCs w:val="24"/>
              </w:rPr>
            </w:pPr>
            <w:r w:rsidRPr="002D4C47">
              <w:rPr>
                <w:sz w:val="24"/>
                <w:szCs w:val="24"/>
              </w:rPr>
              <w:t>7000</w:t>
            </w:r>
          </w:p>
        </w:tc>
        <w:tc>
          <w:tcPr>
            <w:tcW w:w="760" w:type="pct"/>
            <w:vAlign w:val="center"/>
          </w:tcPr>
          <w:p w:rsidR="00E71EB3" w:rsidRPr="002D4C47" w:rsidRDefault="00E71EB3" w:rsidP="002D4C47">
            <w:pPr>
              <w:ind w:right="24"/>
              <w:jc w:val="center"/>
              <w:rPr>
                <w:sz w:val="24"/>
                <w:szCs w:val="24"/>
              </w:rPr>
            </w:pPr>
            <w:r w:rsidRPr="002D4C47">
              <w:rPr>
                <w:sz w:val="24"/>
                <w:szCs w:val="24"/>
              </w:rPr>
              <w:t>7000</w:t>
            </w:r>
          </w:p>
        </w:tc>
        <w:tc>
          <w:tcPr>
            <w:tcW w:w="655" w:type="pct"/>
            <w:vAlign w:val="center"/>
          </w:tcPr>
          <w:p w:rsidR="00E71EB3" w:rsidRPr="002D4C47" w:rsidRDefault="00E71EB3" w:rsidP="002D4C47">
            <w:pPr>
              <w:ind w:right="24"/>
              <w:jc w:val="center"/>
              <w:rPr>
                <w:sz w:val="24"/>
                <w:szCs w:val="24"/>
              </w:rPr>
            </w:pPr>
            <w:r w:rsidRPr="002D4C47">
              <w:rPr>
                <w:sz w:val="24"/>
                <w:szCs w:val="24"/>
              </w:rPr>
              <w:t>91000</w:t>
            </w:r>
          </w:p>
        </w:tc>
        <w:tc>
          <w:tcPr>
            <w:tcW w:w="893" w:type="pct"/>
            <w:vAlign w:val="center"/>
          </w:tcPr>
          <w:p w:rsidR="00E71EB3" w:rsidRPr="002D4C47" w:rsidRDefault="00E71EB3" w:rsidP="002D4C47">
            <w:pPr>
              <w:jc w:val="center"/>
              <w:rPr>
                <w:sz w:val="24"/>
                <w:szCs w:val="24"/>
              </w:rPr>
            </w:pPr>
            <w:r w:rsidRPr="002D4C47">
              <w:rPr>
                <w:sz w:val="24"/>
                <w:szCs w:val="24"/>
              </w:rPr>
              <w:t>18200</w:t>
            </w:r>
          </w:p>
        </w:tc>
        <w:tc>
          <w:tcPr>
            <w:tcW w:w="863" w:type="pct"/>
            <w:vMerge/>
            <w:vAlign w:val="center"/>
          </w:tcPr>
          <w:p w:rsidR="00E71EB3" w:rsidRPr="002D4C47" w:rsidRDefault="00E71EB3" w:rsidP="002D4C47">
            <w:pPr>
              <w:ind w:right="24"/>
              <w:jc w:val="center"/>
              <w:rPr>
                <w:spacing w:val="10"/>
                <w:sz w:val="24"/>
                <w:szCs w:val="24"/>
              </w:rPr>
            </w:pPr>
          </w:p>
        </w:tc>
      </w:tr>
      <w:tr w:rsidR="00E71EB3" w:rsidRPr="002D4C47" w:rsidTr="002D4C47">
        <w:tc>
          <w:tcPr>
            <w:tcW w:w="1123" w:type="pct"/>
            <w:vAlign w:val="center"/>
          </w:tcPr>
          <w:p w:rsidR="00E71EB3" w:rsidRPr="002D4C47" w:rsidRDefault="00E71EB3" w:rsidP="002D4C47">
            <w:pPr>
              <w:ind w:right="24"/>
              <w:jc w:val="center"/>
              <w:rPr>
                <w:sz w:val="24"/>
                <w:szCs w:val="24"/>
              </w:rPr>
            </w:pPr>
            <w:r w:rsidRPr="002D4C47">
              <w:rPr>
                <w:sz w:val="24"/>
                <w:szCs w:val="24"/>
              </w:rPr>
              <w:t>Рабочий</w:t>
            </w:r>
          </w:p>
        </w:tc>
        <w:tc>
          <w:tcPr>
            <w:tcW w:w="705" w:type="pct"/>
            <w:vAlign w:val="center"/>
          </w:tcPr>
          <w:p w:rsidR="00E71EB3" w:rsidRPr="002D4C47" w:rsidRDefault="00E71EB3" w:rsidP="002D4C47">
            <w:pPr>
              <w:ind w:right="24"/>
              <w:jc w:val="center"/>
              <w:rPr>
                <w:sz w:val="24"/>
                <w:szCs w:val="24"/>
              </w:rPr>
            </w:pPr>
            <w:r w:rsidRPr="002D4C47">
              <w:rPr>
                <w:sz w:val="24"/>
                <w:szCs w:val="24"/>
              </w:rPr>
              <w:t>7000</w:t>
            </w:r>
          </w:p>
        </w:tc>
        <w:tc>
          <w:tcPr>
            <w:tcW w:w="760" w:type="pct"/>
            <w:vAlign w:val="center"/>
          </w:tcPr>
          <w:p w:rsidR="00E71EB3" w:rsidRPr="002D4C47" w:rsidRDefault="00E71EB3" w:rsidP="002D4C47">
            <w:pPr>
              <w:ind w:right="24"/>
              <w:jc w:val="center"/>
              <w:rPr>
                <w:sz w:val="24"/>
                <w:szCs w:val="24"/>
              </w:rPr>
            </w:pPr>
            <w:r w:rsidRPr="002D4C47">
              <w:rPr>
                <w:sz w:val="24"/>
                <w:szCs w:val="24"/>
              </w:rPr>
              <w:t>7000</w:t>
            </w:r>
          </w:p>
        </w:tc>
        <w:tc>
          <w:tcPr>
            <w:tcW w:w="655" w:type="pct"/>
            <w:vAlign w:val="center"/>
          </w:tcPr>
          <w:p w:rsidR="00E71EB3" w:rsidRPr="002D4C47" w:rsidRDefault="00E71EB3" w:rsidP="002D4C47">
            <w:pPr>
              <w:ind w:right="24"/>
              <w:jc w:val="center"/>
              <w:rPr>
                <w:sz w:val="24"/>
                <w:szCs w:val="24"/>
              </w:rPr>
            </w:pPr>
            <w:r w:rsidRPr="002D4C47">
              <w:rPr>
                <w:sz w:val="24"/>
                <w:szCs w:val="24"/>
              </w:rPr>
              <w:t>91000</w:t>
            </w:r>
          </w:p>
        </w:tc>
        <w:tc>
          <w:tcPr>
            <w:tcW w:w="893" w:type="pct"/>
            <w:vAlign w:val="center"/>
          </w:tcPr>
          <w:p w:rsidR="00E71EB3" w:rsidRPr="002D4C47" w:rsidRDefault="00E71EB3" w:rsidP="002D4C47">
            <w:pPr>
              <w:jc w:val="center"/>
              <w:rPr>
                <w:sz w:val="24"/>
                <w:szCs w:val="24"/>
              </w:rPr>
            </w:pPr>
            <w:r w:rsidRPr="002D4C47">
              <w:rPr>
                <w:sz w:val="24"/>
                <w:szCs w:val="24"/>
              </w:rPr>
              <w:t>18200</w:t>
            </w:r>
          </w:p>
        </w:tc>
        <w:tc>
          <w:tcPr>
            <w:tcW w:w="863" w:type="pct"/>
            <w:vMerge/>
            <w:vAlign w:val="center"/>
          </w:tcPr>
          <w:p w:rsidR="00E71EB3" w:rsidRPr="002D4C47" w:rsidRDefault="00E71EB3" w:rsidP="002D4C47">
            <w:pPr>
              <w:ind w:right="24"/>
              <w:jc w:val="center"/>
              <w:rPr>
                <w:spacing w:val="10"/>
                <w:sz w:val="24"/>
                <w:szCs w:val="24"/>
              </w:rPr>
            </w:pPr>
          </w:p>
        </w:tc>
      </w:tr>
      <w:tr w:rsidR="00E71EB3" w:rsidRPr="002D4C47" w:rsidTr="002D4C47">
        <w:tc>
          <w:tcPr>
            <w:tcW w:w="1123" w:type="pct"/>
            <w:vAlign w:val="center"/>
          </w:tcPr>
          <w:p w:rsidR="00E71EB3" w:rsidRPr="002D4C47" w:rsidRDefault="00E71EB3" w:rsidP="002D4C47">
            <w:pPr>
              <w:ind w:right="24"/>
              <w:jc w:val="center"/>
              <w:rPr>
                <w:sz w:val="24"/>
                <w:szCs w:val="24"/>
              </w:rPr>
            </w:pPr>
            <w:r w:rsidRPr="002D4C47">
              <w:rPr>
                <w:sz w:val="24"/>
                <w:szCs w:val="24"/>
              </w:rPr>
              <w:t>Шофер/грузчик</w:t>
            </w:r>
          </w:p>
        </w:tc>
        <w:tc>
          <w:tcPr>
            <w:tcW w:w="705" w:type="pct"/>
            <w:vAlign w:val="center"/>
          </w:tcPr>
          <w:p w:rsidR="00E71EB3" w:rsidRPr="002D4C47" w:rsidRDefault="00E71EB3" w:rsidP="002D4C47">
            <w:pPr>
              <w:ind w:right="24"/>
              <w:jc w:val="center"/>
              <w:rPr>
                <w:sz w:val="24"/>
                <w:szCs w:val="24"/>
              </w:rPr>
            </w:pPr>
            <w:r w:rsidRPr="002D4C47">
              <w:rPr>
                <w:sz w:val="24"/>
                <w:szCs w:val="24"/>
              </w:rPr>
              <w:t>8500</w:t>
            </w:r>
          </w:p>
        </w:tc>
        <w:tc>
          <w:tcPr>
            <w:tcW w:w="760" w:type="pct"/>
            <w:vAlign w:val="center"/>
          </w:tcPr>
          <w:p w:rsidR="00E71EB3" w:rsidRPr="002D4C47" w:rsidRDefault="00E71EB3" w:rsidP="002D4C47">
            <w:pPr>
              <w:ind w:right="24"/>
              <w:jc w:val="center"/>
              <w:rPr>
                <w:sz w:val="24"/>
                <w:szCs w:val="24"/>
              </w:rPr>
            </w:pPr>
            <w:r w:rsidRPr="002D4C47">
              <w:rPr>
                <w:sz w:val="24"/>
                <w:szCs w:val="24"/>
              </w:rPr>
              <w:t>8500</w:t>
            </w:r>
          </w:p>
        </w:tc>
        <w:tc>
          <w:tcPr>
            <w:tcW w:w="655" w:type="pct"/>
            <w:vAlign w:val="center"/>
          </w:tcPr>
          <w:p w:rsidR="00E71EB3" w:rsidRPr="002D4C47" w:rsidRDefault="00E71EB3" w:rsidP="002D4C47">
            <w:pPr>
              <w:ind w:right="24"/>
              <w:jc w:val="center"/>
              <w:rPr>
                <w:sz w:val="24"/>
                <w:szCs w:val="24"/>
              </w:rPr>
            </w:pPr>
            <w:r w:rsidRPr="002D4C47">
              <w:rPr>
                <w:sz w:val="24"/>
                <w:szCs w:val="24"/>
              </w:rPr>
              <w:t>110500</w:t>
            </w:r>
          </w:p>
        </w:tc>
        <w:tc>
          <w:tcPr>
            <w:tcW w:w="893" w:type="pct"/>
            <w:vAlign w:val="center"/>
          </w:tcPr>
          <w:p w:rsidR="00E71EB3" w:rsidRPr="002D4C47" w:rsidRDefault="00E71EB3" w:rsidP="002D4C47">
            <w:pPr>
              <w:jc w:val="center"/>
              <w:rPr>
                <w:sz w:val="24"/>
                <w:szCs w:val="24"/>
              </w:rPr>
            </w:pPr>
            <w:r w:rsidRPr="002D4C47">
              <w:rPr>
                <w:sz w:val="24"/>
                <w:szCs w:val="24"/>
              </w:rPr>
              <w:t>22100</w:t>
            </w:r>
          </w:p>
        </w:tc>
        <w:tc>
          <w:tcPr>
            <w:tcW w:w="863" w:type="pct"/>
            <w:vMerge/>
            <w:vAlign w:val="center"/>
          </w:tcPr>
          <w:p w:rsidR="00E71EB3" w:rsidRPr="002D4C47" w:rsidRDefault="00E71EB3" w:rsidP="002D4C47">
            <w:pPr>
              <w:ind w:right="24"/>
              <w:jc w:val="center"/>
              <w:rPr>
                <w:spacing w:val="10"/>
                <w:sz w:val="24"/>
                <w:szCs w:val="24"/>
              </w:rPr>
            </w:pPr>
          </w:p>
        </w:tc>
      </w:tr>
      <w:tr w:rsidR="00E71EB3" w:rsidRPr="002D4C47" w:rsidTr="002D4C47">
        <w:tc>
          <w:tcPr>
            <w:tcW w:w="1123" w:type="pct"/>
            <w:vAlign w:val="center"/>
          </w:tcPr>
          <w:p w:rsidR="00E71EB3" w:rsidRPr="002D4C47" w:rsidRDefault="00E71EB3" w:rsidP="002D4C47">
            <w:pPr>
              <w:ind w:right="24"/>
              <w:jc w:val="center"/>
              <w:rPr>
                <w:sz w:val="24"/>
                <w:szCs w:val="24"/>
              </w:rPr>
            </w:pPr>
            <w:r w:rsidRPr="002D4C47">
              <w:rPr>
                <w:sz w:val="24"/>
                <w:szCs w:val="24"/>
              </w:rPr>
              <w:t>Итого</w:t>
            </w:r>
          </w:p>
        </w:tc>
        <w:tc>
          <w:tcPr>
            <w:tcW w:w="705" w:type="pct"/>
            <w:vAlign w:val="center"/>
          </w:tcPr>
          <w:p w:rsidR="00E71EB3" w:rsidRPr="002D4C47" w:rsidRDefault="00E71EB3" w:rsidP="002D4C47">
            <w:pPr>
              <w:ind w:right="24"/>
              <w:jc w:val="center"/>
              <w:rPr>
                <w:sz w:val="24"/>
                <w:szCs w:val="24"/>
              </w:rPr>
            </w:pPr>
            <w:r w:rsidRPr="002D4C47">
              <w:rPr>
                <w:sz w:val="24"/>
                <w:szCs w:val="24"/>
              </w:rPr>
              <w:t>40000</w:t>
            </w:r>
          </w:p>
        </w:tc>
        <w:tc>
          <w:tcPr>
            <w:tcW w:w="760" w:type="pct"/>
            <w:vAlign w:val="center"/>
          </w:tcPr>
          <w:p w:rsidR="00E71EB3" w:rsidRPr="002D4C47" w:rsidRDefault="00E71EB3" w:rsidP="002D4C47">
            <w:pPr>
              <w:ind w:right="24"/>
              <w:jc w:val="center"/>
              <w:rPr>
                <w:sz w:val="24"/>
                <w:szCs w:val="24"/>
              </w:rPr>
            </w:pPr>
            <w:r w:rsidRPr="002D4C47">
              <w:rPr>
                <w:sz w:val="24"/>
                <w:szCs w:val="24"/>
              </w:rPr>
              <w:t>40000</w:t>
            </w:r>
          </w:p>
        </w:tc>
        <w:tc>
          <w:tcPr>
            <w:tcW w:w="655" w:type="pct"/>
            <w:vAlign w:val="center"/>
          </w:tcPr>
          <w:p w:rsidR="00E71EB3" w:rsidRPr="002D4C47" w:rsidRDefault="00E71EB3" w:rsidP="002D4C47">
            <w:pPr>
              <w:ind w:right="24"/>
              <w:jc w:val="center"/>
              <w:rPr>
                <w:sz w:val="24"/>
                <w:szCs w:val="24"/>
              </w:rPr>
            </w:pPr>
            <w:r w:rsidRPr="002D4C47">
              <w:rPr>
                <w:sz w:val="24"/>
                <w:szCs w:val="24"/>
              </w:rPr>
              <w:t>520000</w:t>
            </w:r>
          </w:p>
        </w:tc>
        <w:tc>
          <w:tcPr>
            <w:tcW w:w="893" w:type="pct"/>
            <w:vAlign w:val="center"/>
          </w:tcPr>
          <w:p w:rsidR="00E71EB3" w:rsidRPr="002D4C47" w:rsidRDefault="00E71EB3" w:rsidP="002D4C47">
            <w:pPr>
              <w:jc w:val="center"/>
              <w:rPr>
                <w:sz w:val="24"/>
                <w:szCs w:val="24"/>
              </w:rPr>
            </w:pPr>
            <w:r w:rsidRPr="002D4C47">
              <w:rPr>
                <w:sz w:val="24"/>
                <w:szCs w:val="24"/>
              </w:rPr>
              <w:t>104000</w:t>
            </w:r>
          </w:p>
        </w:tc>
        <w:tc>
          <w:tcPr>
            <w:tcW w:w="863" w:type="pct"/>
            <w:vMerge/>
            <w:vAlign w:val="center"/>
          </w:tcPr>
          <w:p w:rsidR="00E71EB3" w:rsidRPr="002D4C47" w:rsidRDefault="00E71EB3" w:rsidP="002D4C47">
            <w:pPr>
              <w:ind w:right="24"/>
              <w:jc w:val="center"/>
              <w:rPr>
                <w:spacing w:val="10"/>
                <w:sz w:val="24"/>
                <w:szCs w:val="24"/>
              </w:rPr>
            </w:pPr>
          </w:p>
        </w:tc>
      </w:tr>
    </w:tbl>
    <w:p w:rsidR="00E71EB3" w:rsidRPr="00E71EB3" w:rsidRDefault="00E71EB3" w:rsidP="00E71EB3">
      <w:pPr>
        <w:shd w:val="clear" w:color="auto" w:fill="FFFFFF"/>
        <w:spacing w:line="360" w:lineRule="auto"/>
        <w:ind w:right="24" w:firstLine="720"/>
        <w:jc w:val="both"/>
        <w:rPr>
          <w:spacing w:val="10"/>
          <w:sz w:val="28"/>
          <w:szCs w:val="28"/>
        </w:rPr>
      </w:pP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 xml:space="preserve">Отразим затраты на  ГСМ для транспортировки молока. Молоко будет реализовываться в магазины ближайших крупных населенных пунктов ( г. Киров, расстояние – </w:t>
      </w:r>
      <w:smartTag w:uri="urn:schemas-microsoft-com:office:smarttags" w:element="metricconverter">
        <w:smartTagPr>
          <w:attr w:name="ProductID" w:val="25 км"/>
        </w:smartTagPr>
        <w:r w:rsidRPr="00372FFE">
          <w:rPr>
            <w:sz w:val="28"/>
            <w:szCs w:val="28"/>
          </w:rPr>
          <w:t>25 км</w:t>
        </w:r>
      </w:smartTag>
      <w:r w:rsidRPr="00372FFE">
        <w:rPr>
          <w:sz w:val="28"/>
          <w:szCs w:val="28"/>
        </w:rPr>
        <w:t xml:space="preserve">  от предприятия,  пос. Шайковка - </w:t>
      </w:r>
      <w:smartTag w:uri="urn:schemas-microsoft-com:office:smarttags" w:element="metricconverter">
        <w:smartTagPr>
          <w:attr w:name="ProductID" w:val="40 км"/>
        </w:smartTagPr>
        <w:r w:rsidRPr="00372FFE">
          <w:rPr>
            <w:sz w:val="28"/>
            <w:szCs w:val="28"/>
          </w:rPr>
          <w:t>40 км</w:t>
        </w:r>
      </w:smartTag>
      <w:r w:rsidRPr="00372FFE">
        <w:rPr>
          <w:sz w:val="28"/>
          <w:szCs w:val="28"/>
        </w:rPr>
        <w:t xml:space="preserve">, ст. Фаянсовая - </w:t>
      </w:r>
      <w:smartTag w:uri="urn:schemas-microsoft-com:office:smarttags" w:element="metricconverter">
        <w:smartTagPr>
          <w:attr w:name="ProductID" w:val="30 км"/>
        </w:smartTagPr>
        <w:r w:rsidRPr="00372FFE">
          <w:rPr>
            <w:sz w:val="28"/>
            <w:szCs w:val="28"/>
          </w:rPr>
          <w:t>30 км</w:t>
        </w:r>
      </w:smartTag>
      <w:r w:rsidRPr="00372FFE">
        <w:rPr>
          <w:sz w:val="28"/>
          <w:szCs w:val="28"/>
        </w:rPr>
        <w:t xml:space="preserve"> от предприятия)</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 xml:space="preserve">Учитывая разъезды в самих населенных пунктах и между ними, общая протяженность  составит около 150  км. Доставка будет осуществляться грузовым автомобилем ГАЗЕЛЬ с расходом топлива </w:t>
      </w:r>
      <w:smartTag w:uri="urn:schemas-microsoft-com:office:smarttags" w:element="metricconverter">
        <w:smartTagPr>
          <w:attr w:name="ProductID" w:val="16 литров"/>
        </w:smartTagPr>
        <w:r w:rsidRPr="00372FFE">
          <w:rPr>
            <w:sz w:val="28"/>
            <w:szCs w:val="28"/>
          </w:rPr>
          <w:t>16 литров</w:t>
        </w:r>
      </w:smartTag>
      <w:r w:rsidRPr="00372FFE">
        <w:rPr>
          <w:sz w:val="28"/>
          <w:szCs w:val="28"/>
        </w:rPr>
        <w:t xml:space="preserve"> на </w:t>
      </w:r>
      <w:smartTag w:uri="urn:schemas-microsoft-com:office:smarttags" w:element="metricconverter">
        <w:smartTagPr>
          <w:attr w:name="ProductID" w:val="100 км"/>
        </w:smartTagPr>
        <w:r w:rsidRPr="00372FFE">
          <w:rPr>
            <w:sz w:val="28"/>
            <w:szCs w:val="28"/>
          </w:rPr>
          <w:t>100 км</w:t>
        </w:r>
      </w:smartTag>
      <w:r w:rsidRPr="00372FFE">
        <w:rPr>
          <w:sz w:val="28"/>
          <w:szCs w:val="28"/>
        </w:rPr>
        <w:t>.</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 xml:space="preserve">Тогда затраты на бензин составят – </w:t>
      </w:r>
      <w:smartTag w:uri="urn:schemas-microsoft-com:office:smarttags" w:element="metricconverter">
        <w:smartTagPr>
          <w:attr w:name="ProductID" w:val="30 литров"/>
        </w:smartTagPr>
        <w:r w:rsidRPr="00372FFE">
          <w:rPr>
            <w:sz w:val="28"/>
            <w:szCs w:val="28"/>
          </w:rPr>
          <w:t>30 литров</w:t>
        </w:r>
      </w:smartTag>
      <w:r w:rsidRPr="00372FFE">
        <w:rPr>
          <w:sz w:val="28"/>
          <w:szCs w:val="28"/>
        </w:rPr>
        <w:t xml:space="preserve"> или 30х19 = 570 руб. в день. В год – 350х570 =  200000 руб.</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Затраты на смазочные материалы составляют 7% от стоимости горючего:</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200000 х 0,07 = 14000 руб. в год на смазочные материалы.</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Затраты на ГСМ всего составят- 214000</w:t>
      </w:r>
      <w:r w:rsidR="00861052" w:rsidRPr="00372FFE">
        <w:rPr>
          <w:sz w:val="28"/>
          <w:szCs w:val="28"/>
        </w:rPr>
        <w:t xml:space="preserve">. Покупка автомобиля - </w:t>
      </w:r>
      <w:r w:rsidRPr="00372FFE">
        <w:rPr>
          <w:sz w:val="28"/>
          <w:szCs w:val="28"/>
        </w:rPr>
        <w:t xml:space="preserve"> </w:t>
      </w:r>
      <w:r w:rsidR="000E6F13" w:rsidRPr="00372FFE">
        <w:rPr>
          <w:sz w:val="28"/>
          <w:szCs w:val="28"/>
        </w:rPr>
        <w:t>500000 руб.(</w:t>
      </w:r>
      <w:r w:rsidR="00313600" w:rsidRPr="00372FFE">
        <w:rPr>
          <w:sz w:val="28"/>
          <w:szCs w:val="28"/>
        </w:rPr>
        <w:t>отчисления на амортизацию линейным способом составят 100000 в год).</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 xml:space="preserve">На обслуживание, текущий ремонт и другие расходы транспортного средства возьмем 5000 рублей в год. </w:t>
      </w:r>
      <w:r w:rsidR="00331C72" w:rsidRPr="00372FFE">
        <w:rPr>
          <w:sz w:val="28"/>
          <w:szCs w:val="28"/>
        </w:rPr>
        <w:t>Суммарные транспортные расходы составят 319 тыс.руб. в год.</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Характеристику обо</w:t>
      </w:r>
      <w:r w:rsidR="00372FFE">
        <w:rPr>
          <w:sz w:val="28"/>
          <w:szCs w:val="28"/>
        </w:rPr>
        <w:t>рудования приведем в таблице 3.2</w:t>
      </w:r>
    </w:p>
    <w:p w:rsidR="00E71EB3" w:rsidRPr="00372FFE" w:rsidRDefault="009C4060" w:rsidP="00372FFE">
      <w:pPr>
        <w:shd w:val="clear" w:color="auto" w:fill="FFFFFF"/>
        <w:spacing w:line="360" w:lineRule="auto"/>
        <w:ind w:right="24"/>
        <w:jc w:val="both"/>
        <w:rPr>
          <w:sz w:val="28"/>
          <w:szCs w:val="28"/>
        </w:rPr>
      </w:pPr>
      <w:r w:rsidRPr="00372FFE">
        <w:rPr>
          <w:sz w:val="28"/>
          <w:szCs w:val="28"/>
        </w:rPr>
        <w:t>Таблица 3.</w:t>
      </w:r>
      <w:r w:rsidR="00372FFE">
        <w:rPr>
          <w:sz w:val="28"/>
          <w:szCs w:val="28"/>
        </w:rPr>
        <w:t>2</w:t>
      </w:r>
      <w:r w:rsidR="00E71EB3" w:rsidRPr="00372FFE">
        <w:rPr>
          <w:sz w:val="28"/>
          <w:szCs w:val="28"/>
        </w:rPr>
        <w:t xml:space="preserve"> – Технические характеристики оборудования</w:t>
      </w:r>
    </w:p>
    <w:tbl>
      <w:tblPr>
        <w:tblW w:w="4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2"/>
        <w:gridCol w:w="1250"/>
      </w:tblGrid>
      <w:tr w:rsidR="00E71EB3" w:rsidRPr="002D4C47" w:rsidTr="002D4C47">
        <w:trPr>
          <w:jc w:val="center"/>
        </w:trPr>
        <w:tc>
          <w:tcPr>
            <w:tcW w:w="4259" w:type="pct"/>
          </w:tcPr>
          <w:p w:rsidR="00E71EB3" w:rsidRPr="002D4C47" w:rsidRDefault="00372FFE" w:rsidP="002D4C47">
            <w:pPr>
              <w:ind w:right="24"/>
              <w:jc w:val="both"/>
              <w:rPr>
                <w:sz w:val="28"/>
                <w:szCs w:val="28"/>
              </w:rPr>
            </w:pPr>
            <w:r w:rsidRPr="002D4C47">
              <w:rPr>
                <w:sz w:val="28"/>
                <w:szCs w:val="28"/>
              </w:rPr>
              <w:t>Показатели</w:t>
            </w:r>
          </w:p>
        </w:tc>
        <w:tc>
          <w:tcPr>
            <w:tcW w:w="741" w:type="pct"/>
          </w:tcPr>
          <w:p w:rsidR="00E71EB3" w:rsidRPr="002D4C47" w:rsidRDefault="00E71EB3" w:rsidP="002D4C47">
            <w:pPr>
              <w:ind w:right="24"/>
              <w:jc w:val="both"/>
              <w:rPr>
                <w:sz w:val="28"/>
                <w:szCs w:val="28"/>
              </w:rPr>
            </w:pPr>
          </w:p>
        </w:tc>
      </w:tr>
      <w:tr w:rsidR="00E71EB3" w:rsidRPr="002D4C47" w:rsidTr="002D4C47">
        <w:trPr>
          <w:jc w:val="center"/>
        </w:trPr>
        <w:tc>
          <w:tcPr>
            <w:tcW w:w="4259" w:type="pct"/>
          </w:tcPr>
          <w:p w:rsidR="00E71EB3" w:rsidRPr="002D4C47" w:rsidRDefault="00E71EB3" w:rsidP="002D4C47">
            <w:pPr>
              <w:ind w:right="24"/>
              <w:jc w:val="both"/>
              <w:rPr>
                <w:sz w:val="28"/>
                <w:szCs w:val="28"/>
              </w:rPr>
            </w:pPr>
            <w:r w:rsidRPr="002D4C47">
              <w:rPr>
                <w:sz w:val="28"/>
                <w:szCs w:val="28"/>
              </w:rPr>
              <w:t>Производительность по перерабатываемому молоку, л/суки</w:t>
            </w:r>
          </w:p>
        </w:tc>
        <w:tc>
          <w:tcPr>
            <w:tcW w:w="741" w:type="pct"/>
          </w:tcPr>
          <w:p w:rsidR="00E71EB3" w:rsidRPr="002D4C47" w:rsidRDefault="00E71EB3" w:rsidP="002D4C47">
            <w:pPr>
              <w:ind w:right="24"/>
              <w:jc w:val="both"/>
              <w:rPr>
                <w:sz w:val="28"/>
                <w:szCs w:val="28"/>
              </w:rPr>
            </w:pPr>
            <w:r w:rsidRPr="002D4C47">
              <w:rPr>
                <w:sz w:val="28"/>
                <w:szCs w:val="28"/>
              </w:rPr>
              <w:t>800</w:t>
            </w:r>
          </w:p>
        </w:tc>
      </w:tr>
      <w:tr w:rsidR="00E71EB3" w:rsidRPr="002D4C47" w:rsidTr="002D4C47">
        <w:trPr>
          <w:jc w:val="center"/>
        </w:trPr>
        <w:tc>
          <w:tcPr>
            <w:tcW w:w="4259" w:type="pct"/>
          </w:tcPr>
          <w:p w:rsidR="00E71EB3" w:rsidRPr="002D4C47" w:rsidRDefault="00E71EB3" w:rsidP="002D4C47">
            <w:pPr>
              <w:ind w:right="24"/>
              <w:jc w:val="both"/>
              <w:rPr>
                <w:sz w:val="28"/>
                <w:szCs w:val="28"/>
              </w:rPr>
            </w:pPr>
            <w:r w:rsidRPr="002D4C47">
              <w:rPr>
                <w:sz w:val="28"/>
                <w:szCs w:val="28"/>
              </w:rPr>
              <w:t>Затраты на переработку молока кВ/часов</w:t>
            </w:r>
          </w:p>
        </w:tc>
        <w:tc>
          <w:tcPr>
            <w:tcW w:w="741" w:type="pct"/>
          </w:tcPr>
          <w:p w:rsidR="00E71EB3" w:rsidRPr="002D4C47" w:rsidRDefault="00E71EB3" w:rsidP="002D4C47">
            <w:pPr>
              <w:ind w:right="24"/>
              <w:jc w:val="both"/>
              <w:rPr>
                <w:sz w:val="28"/>
                <w:szCs w:val="28"/>
              </w:rPr>
            </w:pPr>
            <w:r w:rsidRPr="002D4C47">
              <w:rPr>
                <w:sz w:val="28"/>
                <w:szCs w:val="28"/>
              </w:rPr>
              <w:t>100</w:t>
            </w:r>
          </w:p>
        </w:tc>
      </w:tr>
      <w:tr w:rsidR="00E71EB3" w:rsidRPr="002D4C47" w:rsidTr="002D4C47">
        <w:trPr>
          <w:jc w:val="center"/>
        </w:trPr>
        <w:tc>
          <w:tcPr>
            <w:tcW w:w="4259" w:type="pct"/>
          </w:tcPr>
          <w:p w:rsidR="00E71EB3" w:rsidRPr="002D4C47" w:rsidRDefault="00E71EB3" w:rsidP="002D4C47">
            <w:pPr>
              <w:ind w:right="24"/>
              <w:jc w:val="both"/>
              <w:rPr>
                <w:sz w:val="28"/>
                <w:szCs w:val="28"/>
              </w:rPr>
            </w:pPr>
            <w:r w:rsidRPr="002D4C47">
              <w:rPr>
                <w:sz w:val="28"/>
                <w:szCs w:val="28"/>
              </w:rPr>
              <w:t>Расход воды м.куб./сутки</w:t>
            </w:r>
          </w:p>
        </w:tc>
        <w:tc>
          <w:tcPr>
            <w:tcW w:w="741" w:type="pct"/>
          </w:tcPr>
          <w:p w:rsidR="00E71EB3" w:rsidRPr="002D4C47" w:rsidRDefault="00E71EB3" w:rsidP="002D4C47">
            <w:pPr>
              <w:ind w:right="24"/>
              <w:jc w:val="both"/>
              <w:rPr>
                <w:sz w:val="28"/>
                <w:szCs w:val="28"/>
              </w:rPr>
            </w:pPr>
            <w:r w:rsidRPr="002D4C47">
              <w:rPr>
                <w:sz w:val="28"/>
                <w:szCs w:val="28"/>
              </w:rPr>
              <w:t>1,5-3</w:t>
            </w:r>
          </w:p>
        </w:tc>
      </w:tr>
      <w:tr w:rsidR="00E71EB3" w:rsidRPr="002D4C47" w:rsidTr="002D4C47">
        <w:trPr>
          <w:jc w:val="center"/>
        </w:trPr>
        <w:tc>
          <w:tcPr>
            <w:tcW w:w="4259" w:type="pct"/>
          </w:tcPr>
          <w:p w:rsidR="00E71EB3" w:rsidRPr="002D4C47" w:rsidRDefault="00E71EB3" w:rsidP="002D4C47">
            <w:pPr>
              <w:ind w:right="24"/>
              <w:jc w:val="both"/>
              <w:rPr>
                <w:sz w:val="28"/>
                <w:szCs w:val="28"/>
              </w:rPr>
            </w:pPr>
            <w:r w:rsidRPr="002D4C47">
              <w:rPr>
                <w:sz w:val="28"/>
                <w:szCs w:val="28"/>
              </w:rPr>
              <w:t>Температура пастеризации молока и сливок град. Цел.</w:t>
            </w:r>
          </w:p>
        </w:tc>
        <w:tc>
          <w:tcPr>
            <w:tcW w:w="741" w:type="pct"/>
          </w:tcPr>
          <w:p w:rsidR="00E71EB3" w:rsidRPr="002D4C47" w:rsidRDefault="00E71EB3" w:rsidP="002D4C47">
            <w:pPr>
              <w:ind w:right="24"/>
              <w:jc w:val="both"/>
              <w:rPr>
                <w:sz w:val="28"/>
                <w:szCs w:val="28"/>
              </w:rPr>
            </w:pPr>
            <w:r w:rsidRPr="002D4C47">
              <w:rPr>
                <w:sz w:val="28"/>
                <w:szCs w:val="28"/>
              </w:rPr>
              <w:t>92</w:t>
            </w:r>
          </w:p>
        </w:tc>
      </w:tr>
      <w:tr w:rsidR="00E71EB3" w:rsidRPr="002D4C47" w:rsidTr="002D4C47">
        <w:trPr>
          <w:jc w:val="center"/>
        </w:trPr>
        <w:tc>
          <w:tcPr>
            <w:tcW w:w="4259" w:type="pct"/>
          </w:tcPr>
          <w:p w:rsidR="00E71EB3" w:rsidRPr="002D4C47" w:rsidRDefault="00E71EB3" w:rsidP="002D4C47">
            <w:pPr>
              <w:ind w:right="24"/>
              <w:jc w:val="both"/>
              <w:rPr>
                <w:sz w:val="28"/>
                <w:szCs w:val="28"/>
              </w:rPr>
            </w:pPr>
            <w:r w:rsidRPr="002D4C47">
              <w:rPr>
                <w:sz w:val="28"/>
                <w:szCs w:val="28"/>
              </w:rPr>
              <w:t>Температура охлаждения молока и сливок, град. Цел.</w:t>
            </w:r>
          </w:p>
        </w:tc>
        <w:tc>
          <w:tcPr>
            <w:tcW w:w="741" w:type="pct"/>
          </w:tcPr>
          <w:p w:rsidR="00E71EB3" w:rsidRPr="002D4C47" w:rsidRDefault="00E71EB3" w:rsidP="002D4C47">
            <w:pPr>
              <w:ind w:right="24"/>
              <w:jc w:val="both"/>
              <w:rPr>
                <w:sz w:val="28"/>
                <w:szCs w:val="28"/>
              </w:rPr>
            </w:pPr>
            <w:r w:rsidRPr="002D4C47">
              <w:rPr>
                <w:sz w:val="28"/>
                <w:szCs w:val="28"/>
              </w:rPr>
              <w:t>6+/-2</w:t>
            </w:r>
          </w:p>
        </w:tc>
      </w:tr>
      <w:tr w:rsidR="00E71EB3" w:rsidRPr="002D4C47" w:rsidTr="002D4C47">
        <w:trPr>
          <w:jc w:val="center"/>
        </w:trPr>
        <w:tc>
          <w:tcPr>
            <w:tcW w:w="4259" w:type="pct"/>
          </w:tcPr>
          <w:p w:rsidR="00E71EB3" w:rsidRPr="002D4C47" w:rsidRDefault="00E71EB3" w:rsidP="002D4C47">
            <w:pPr>
              <w:ind w:right="24"/>
              <w:jc w:val="both"/>
              <w:rPr>
                <w:sz w:val="28"/>
                <w:szCs w:val="28"/>
              </w:rPr>
            </w:pPr>
            <w:r w:rsidRPr="002D4C47">
              <w:rPr>
                <w:sz w:val="28"/>
                <w:szCs w:val="28"/>
              </w:rPr>
              <w:t>Количество обслуживающего персонала, чел.</w:t>
            </w:r>
          </w:p>
        </w:tc>
        <w:tc>
          <w:tcPr>
            <w:tcW w:w="741" w:type="pct"/>
          </w:tcPr>
          <w:p w:rsidR="00E71EB3" w:rsidRPr="002D4C47" w:rsidRDefault="00E71EB3" w:rsidP="002D4C47">
            <w:pPr>
              <w:ind w:right="24"/>
              <w:jc w:val="both"/>
              <w:rPr>
                <w:sz w:val="28"/>
                <w:szCs w:val="28"/>
              </w:rPr>
            </w:pPr>
            <w:r w:rsidRPr="002D4C47">
              <w:rPr>
                <w:sz w:val="28"/>
                <w:szCs w:val="28"/>
              </w:rPr>
              <w:t>4</w:t>
            </w:r>
          </w:p>
        </w:tc>
      </w:tr>
      <w:tr w:rsidR="00E71EB3" w:rsidRPr="002D4C47" w:rsidTr="002D4C47">
        <w:trPr>
          <w:jc w:val="center"/>
        </w:trPr>
        <w:tc>
          <w:tcPr>
            <w:tcW w:w="4259" w:type="pct"/>
          </w:tcPr>
          <w:p w:rsidR="00E71EB3" w:rsidRPr="002D4C47" w:rsidRDefault="00F148E0" w:rsidP="002D4C47">
            <w:pPr>
              <w:ind w:right="24"/>
              <w:jc w:val="both"/>
              <w:rPr>
                <w:sz w:val="28"/>
                <w:szCs w:val="28"/>
              </w:rPr>
            </w:pPr>
            <w:r>
              <w:rPr>
                <w:sz w:val="28"/>
                <w:szCs w:val="28"/>
              </w:rPr>
              <w:t>Источник электропитания,</w:t>
            </w:r>
            <w:r w:rsidR="00E71EB3" w:rsidRPr="002D4C47">
              <w:rPr>
                <w:sz w:val="28"/>
                <w:szCs w:val="28"/>
              </w:rPr>
              <w:t xml:space="preserve"> Гц. Вт.</w:t>
            </w:r>
          </w:p>
        </w:tc>
        <w:tc>
          <w:tcPr>
            <w:tcW w:w="741" w:type="pct"/>
          </w:tcPr>
          <w:p w:rsidR="00E71EB3" w:rsidRPr="002D4C47" w:rsidRDefault="00E71EB3" w:rsidP="002D4C47">
            <w:pPr>
              <w:ind w:right="24"/>
              <w:jc w:val="both"/>
              <w:rPr>
                <w:sz w:val="28"/>
                <w:szCs w:val="28"/>
              </w:rPr>
            </w:pPr>
            <w:r w:rsidRPr="002D4C47">
              <w:rPr>
                <w:sz w:val="28"/>
                <w:szCs w:val="28"/>
              </w:rPr>
              <w:t>380/220</w:t>
            </w:r>
          </w:p>
        </w:tc>
      </w:tr>
    </w:tbl>
    <w:p w:rsidR="00E71EB3" w:rsidRPr="00E71EB3" w:rsidRDefault="00E71EB3" w:rsidP="00E71EB3">
      <w:pPr>
        <w:shd w:val="clear" w:color="auto" w:fill="FFFFFF"/>
        <w:spacing w:line="360" w:lineRule="auto"/>
        <w:ind w:right="24" w:firstLine="720"/>
        <w:jc w:val="both"/>
        <w:rPr>
          <w:spacing w:val="10"/>
          <w:sz w:val="28"/>
          <w:szCs w:val="28"/>
        </w:rPr>
      </w:pP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 xml:space="preserve">Стоимость 1 кВт 2,3 руб. При прочих расходах электроэнергии их общая   сумма   составит – 115 кВт,     следовательно,    вся    стоимость     2,3 х 115 = 264,5 рублей в день. В год – 92575 рублей. </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Р</w:t>
      </w:r>
      <w:r w:rsidR="00ED2EC7" w:rsidRPr="00372FFE">
        <w:rPr>
          <w:sz w:val="28"/>
          <w:szCs w:val="28"/>
        </w:rPr>
        <w:t>асходы на лицензию и сертификат</w:t>
      </w:r>
      <w:r w:rsidRPr="00372FFE">
        <w:rPr>
          <w:sz w:val="28"/>
          <w:szCs w:val="28"/>
        </w:rPr>
        <w:t xml:space="preserve"> составят – 45 тыс. руб. </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Молоко будет упаковываться в герметичную упаковку</w:t>
      </w:r>
      <w:r w:rsidR="00F148E0">
        <w:rPr>
          <w:sz w:val="28"/>
          <w:szCs w:val="28"/>
        </w:rPr>
        <w:t xml:space="preserve"> </w:t>
      </w:r>
      <w:r w:rsidR="00ED2EC7" w:rsidRPr="00372FFE">
        <w:rPr>
          <w:sz w:val="28"/>
          <w:szCs w:val="28"/>
        </w:rPr>
        <w:t>-</w:t>
      </w:r>
      <w:r w:rsidR="00F148E0">
        <w:rPr>
          <w:sz w:val="28"/>
          <w:szCs w:val="28"/>
        </w:rPr>
        <w:t xml:space="preserve"> </w:t>
      </w:r>
      <w:r w:rsidR="00ED2EC7" w:rsidRPr="00372FFE">
        <w:rPr>
          <w:sz w:val="28"/>
          <w:szCs w:val="28"/>
        </w:rPr>
        <w:t>полиэтиленовый пакет</w:t>
      </w:r>
      <w:r w:rsidRPr="00372FFE">
        <w:rPr>
          <w:sz w:val="28"/>
          <w:szCs w:val="28"/>
        </w:rPr>
        <w:t xml:space="preserve"> вместимостью </w:t>
      </w:r>
      <w:smartTag w:uri="urn:schemas-microsoft-com:office:smarttags" w:element="metricconverter">
        <w:smartTagPr>
          <w:attr w:name="ProductID" w:val="1 литр"/>
        </w:smartTagPr>
        <w:r w:rsidRPr="00372FFE">
          <w:rPr>
            <w:sz w:val="28"/>
            <w:szCs w:val="28"/>
          </w:rPr>
          <w:t>1 литр</w:t>
        </w:r>
      </w:smartTag>
      <w:r w:rsidRPr="00372FFE">
        <w:rPr>
          <w:sz w:val="28"/>
          <w:szCs w:val="28"/>
        </w:rPr>
        <w:t>.</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Данная упаковка будет закупаться у фирмы ОАО «Техно-пакет» город</w:t>
      </w:r>
      <w:r w:rsidR="00F148E0">
        <w:rPr>
          <w:sz w:val="28"/>
          <w:szCs w:val="28"/>
        </w:rPr>
        <w:t>а</w:t>
      </w:r>
      <w:r w:rsidRPr="00372FFE">
        <w:rPr>
          <w:sz w:val="28"/>
          <w:szCs w:val="28"/>
        </w:rPr>
        <w:t xml:space="preserve"> Москва. Стои</w:t>
      </w:r>
      <w:r w:rsidR="00ED2EC7" w:rsidRPr="00372FFE">
        <w:rPr>
          <w:sz w:val="28"/>
          <w:szCs w:val="28"/>
        </w:rPr>
        <w:t>мость одной единицы составит 2 рубля</w:t>
      </w:r>
      <w:r w:rsidRPr="00372FFE">
        <w:rPr>
          <w:sz w:val="28"/>
          <w:szCs w:val="28"/>
        </w:rPr>
        <w:t>. Необходимо будет разработать дизайн упаковки, его стоимость составит 9500 рублей.  Расход у</w:t>
      </w:r>
      <w:r w:rsidR="00372FFE">
        <w:rPr>
          <w:sz w:val="28"/>
          <w:szCs w:val="28"/>
        </w:rPr>
        <w:t>паковки представим в таблице 3.3</w:t>
      </w:r>
    </w:p>
    <w:p w:rsidR="00E71EB3" w:rsidRPr="00372FFE" w:rsidRDefault="00E71EB3" w:rsidP="00E71EB3">
      <w:pPr>
        <w:shd w:val="clear" w:color="auto" w:fill="FFFFFF"/>
        <w:spacing w:line="360" w:lineRule="auto"/>
        <w:ind w:right="24" w:firstLine="720"/>
        <w:jc w:val="both"/>
        <w:rPr>
          <w:sz w:val="28"/>
          <w:szCs w:val="28"/>
        </w:rPr>
      </w:pPr>
    </w:p>
    <w:p w:rsidR="00E71EB3" w:rsidRPr="00372FFE" w:rsidRDefault="009C4060" w:rsidP="00E71EB3">
      <w:pPr>
        <w:shd w:val="clear" w:color="auto" w:fill="FFFFFF"/>
        <w:spacing w:line="360" w:lineRule="auto"/>
        <w:ind w:right="24" w:firstLine="720"/>
        <w:jc w:val="both"/>
        <w:rPr>
          <w:sz w:val="28"/>
          <w:szCs w:val="28"/>
        </w:rPr>
      </w:pPr>
      <w:r w:rsidRPr="00372FFE">
        <w:rPr>
          <w:sz w:val="28"/>
          <w:szCs w:val="28"/>
        </w:rPr>
        <w:t>Таблица 3.</w:t>
      </w:r>
      <w:r w:rsidR="00372FFE">
        <w:rPr>
          <w:sz w:val="28"/>
          <w:szCs w:val="28"/>
        </w:rPr>
        <w:t>3</w:t>
      </w:r>
      <w:r w:rsidR="00E71EB3" w:rsidRPr="00372FFE">
        <w:rPr>
          <w:sz w:val="28"/>
          <w:szCs w:val="28"/>
        </w:rPr>
        <w:t xml:space="preserve"> - Потребность в таре</w:t>
      </w:r>
    </w:p>
    <w:tbl>
      <w:tblPr>
        <w:tblW w:w="3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328"/>
        <w:gridCol w:w="1881"/>
        <w:gridCol w:w="1978"/>
      </w:tblGrid>
      <w:tr w:rsidR="00E71EB3" w:rsidRPr="002D4C47" w:rsidTr="002D4C47">
        <w:trPr>
          <w:trHeight w:val="996"/>
          <w:jc w:val="center"/>
        </w:trPr>
        <w:tc>
          <w:tcPr>
            <w:tcW w:w="1484" w:type="pct"/>
            <w:vAlign w:val="center"/>
          </w:tcPr>
          <w:p w:rsidR="00E71EB3" w:rsidRPr="002D4C47" w:rsidRDefault="00E71EB3" w:rsidP="002D4C47">
            <w:pPr>
              <w:ind w:right="24"/>
              <w:jc w:val="center"/>
              <w:rPr>
                <w:sz w:val="28"/>
                <w:szCs w:val="28"/>
              </w:rPr>
            </w:pPr>
            <w:r w:rsidRPr="002D4C47">
              <w:rPr>
                <w:sz w:val="28"/>
                <w:szCs w:val="28"/>
              </w:rPr>
              <w:t>Потребность в таре</w:t>
            </w:r>
          </w:p>
        </w:tc>
        <w:tc>
          <w:tcPr>
            <w:tcW w:w="900" w:type="pct"/>
            <w:vAlign w:val="center"/>
          </w:tcPr>
          <w:p w:rsidR="00E71EB3" w:rsidRPr="002D4C47" w:rsidRDefault="00E71EB3" w:rsidP="002D4C47">
            <w:pPr>
              <w:ind w:right="24"/>
              <w:jc w:val="center"/>
              <w:rPr>
                <w:sz w:val="28"/>
                <w:szCs w:val="28"/>
              </w:rPr>
            </w:pPr>
            <w:r w:rsidRPr="002D4C47">
              <w:rPr>
                <w:sz w:val="28"/>
                <w:szCs w:val="28"/>
              </w:rPr>
              <w:t>Штук</w:t>
            </w:r>
          </w:p>
        </w:tc>
        <w:tc>
          <w:tcPr>
            <w:tcW w:w="1275" w:type="pct"/>
            <w:vAlign w:val="center"/>
          </w:tcPr>
          <w:p w:rsidR="00E71EB3" w:rsidRPr="002D4C47" w:rsidRDefault="00E71EB3" w:rsidP="002D4C47">
            <w:pPr>
              <w:ind w:right="24"/>
              <w:jc w:val="center"/>
              <w:rPr>
                <w:sz w:val="28"/>
                <w:szCs w:val="28"/>
              </w:rPr>
            </w:pPr>
            <w:r w:rsidRPr="002D4C47">
              <w:rPr>
                <w:sz w:val="28"/>
                <w:szCs w:val="28"/>
              </w:rPr>
              <w:t>Стоимость единицы, руб.</w:t>
            </w:r>
          </w:p>
        </w:tc>
        <w:tc>
          <w:tcPr>
            <w:tcW w:w="1341" w:type="pct"/>
            <w:vAlign w:val="center"/>
          </w:tcPr>
          <w:p w:rsidR="00E71EB3" w:rsidRPr="002D4C47" w:rsidRDefault="00E71EB3" w:rsidP="002D4C47">
            <w:pPr>
              <w:ind w:right="24"/>
              <w:jc w:val="center"/>
              <w:rPr>
                <w:sz w:val="28"/>
                <w:szCs w:val="28"/>
              </w:rPr>
            </w:pPr>
            <w:r w:rsidRPr="002D4C47">
              <w:rPr>
                <w:sz w:val="28"/>
                <w:szCs w:val="28"/>
              </w:rPr>
              <w:t>Стоимость, руб.</w:t>
            </w:r>
          </w:p>
        </w:tc>
      </w:tr>
      <w:tr w:rsidR="00E71EB3" w:rsidRPr="002D4C47" w:rsidTr="002D4C47">
        <w:trPr>
          <w:trHeight w:val="326"/>
          <w:jc w:val="center"/>
        </w:trPr>
        <w:tc>
          <w:tcPr>
            <w:tcW w:w="1484" w:type="pct"/>
            <w:vAlign w:val="center"/>
          </w:tcPr>
          <w:p w:rsidR="00E71EB3" w:rsidRPr="002D4C47" w:rsidRDefault="00E71EB3" w:rsidP="002D4C47">
            <w:pPr>
              <w:ind w:right="24"/>
              <w:jc w:val="center"/>
              <w:rPr>
                <w:sz w:val="28"/>
                <w:szCs w:val="28"/>
              </w:rPr>
            </w:pPr>
            <w:r w:rsidRPr="002D4C47">
              <w:rPr>
                <w:sz w:val="28"/>
                <w:szCs w:val="28"/>
              </w:rPr>
              <w:t>В день</w:t>
            </w:r>
          </w:p>
        </w:tc>
        <w:tc>
          <w:tcPr>
            <w:tcW w:w="900" w:type="pct"/>
            <w:vAlign w:val="center"/>
          </w:tcPr>
          <w:p w:rsidR="00E71EB3" w:rsidRPr="002D4C47" w:rsidRDefault="00E71EB3" w:rsidP="002D4C47">
            <w:pPr>
              <w:ind w:right="24"/>
              <w:jc w:val="center"/>
              <w:rPr>
                <w:sz w:val="28"/>
                <w:szCs w:val="28"/>
              </w:rPr>
            </w:pPr>
            <w:r w:rsidRPr="002D4C47">
              <w:rPr>
                <w:sz w:val="28"/>
                <w:szCs w:val="28"/>
              </w:rPr>
              <w:t>800</w:t>
            </w:r>
          </w:p>
        </w:tc>
        <w:tc>
          <w:tcPr>
            <w:tcW w:w="1275" w:type="pct"/>
            <w:vMerge w:val="restart"/>
            <w:vAlign w:val="center"/>
          </w:tcPr>
          <w:p w:rsidR="00E71EB3" w:rsidRPr="002D4C47" w:rsidRDefault="00E71EB3" w:rsidP="002D4C47">
            <w:pPr>
              <w:ind w:right="24"/>
              <w:jc w:val="center"/>
              <w:rPr>
                <w:sz w:val="28"/>
                <w:szCs w:val="28"/>
              </w:rPr>
            </w:pPr>
            <w:r w:rsidRPr="002D4C47">
              <w:rPr>
                <w:sz w:val="28"/>
                <w:szCs w:val="28"/>
              </w:rPr>
              <w:t>2,0</w:t>
            </w:r>
          </w:p>
        </w:tc>
        <w:tc>
          <w:tcPr>
            <w:tcW w:w="1341" w:type="pct"/>
            <w:vAlign w:val="center"/>
          </w:tcPr>
          <w:p w:rsidR="00E71EB3" w:rsidRPr="002D4C47" w:rsidRDefault="00E71EB3" w:rsidP="002D4C47">
            <w:pPr>
              <w:ind w:right="24"/>
              <w:jc w:val="center"/>
              <w:rPr>
                <w:sz w:val="28"/>
                <w:szCs w:val="28"/>
              </w:rPr>
            </w:pPr>
            <w:r w:rsidRPr="002D4C47">
              <w:rPr>
                <w:sz w:val="28"/>
                <w:szCs w:val="28"/>
              </w:rPr>
              <w:t>1600</w:t>
            </w:r>
          </w:p>
        </w:tc>
      </w:tr>
      <w:tr w:rsidR="00E71EB3" w:rsidRPr="002D4C47" w:rsidTr="002D4C47">
        <w:trPr>
          <w:trHeight w:val="326"/>
          <w:jc w:val="center"/>
        </w:trPr>
        <w:tc>
          <w:tcPr>
            <w:tcW w:w="1484" w:type="pct"/>
            <w:vAlign w:val="center"/>
          </w:tcPr>
          <w:p w:rsidR="00E71EB3" w:rsidRPr="002D4C47" w:rsidRDefault="00E71EB3" w:rsidP="002D4C47">
            <w:pPr>
              <w:ind w:right="24"/>
              <w:jc w:val="center"/>
              <w:rPr>
                <w:sz w:val="28"/>
                <w:szCs w:val="28"/>
              </w:rPr>
            </w:pPr>
            <w:r w:rsidRPr="002D4C47">
              <w:rPr>
                <w:sz w:val="28"/>
                <w:szCs w:val="28"/>
              </w:rPr>
              <w:t>В год</w:t>
            </w:r>
          </w:p>
        </w:tc>
        <w:tc>
          <w:tcPr>
            <w:tcW w:w="900" w:type="pct"/>
            <w:vAlign w:val="center"/>
          </w:tcPr>
          <w:p w:rsidR="00E71EB3" w:rsidRPr="002D4C47" w:rsidRDefault="00E71EB3" w:rsidP="002D4C47">
            <w:pPr>
              <w:ind w:right="24"/>
              <w:jc w:val="center"/>
              <w:rPr>
                <w:sz w:val="28"/>
                <w:szCs w:val="28"/>
              </w:rPr>
            </w:pPr>
            <w:r w:rsidRPr="002D4C47">
              <w:rPr>
                <w:sz w:val="28"/>
                <w:szCs w:val="28"/>
              </w:rPr>
              <w:t>290000</w:t>
            </w:r>
          </w:p>
        </w:tc>
        <w:tc>
          <w:tcPr>
            <w:tcW w:w="1275" w:type="pct"/>
            <w:vMerge/>
            <w:vAlign w:val="center"/>
          </w:tcPr>
          <w:p w:rsidR="00E71EB3" w:rsidRPr="002D4C47" w:rsidRDefault="00E71EB3" w:rsidP="002D4C47">
            <w:pPr>
              <w:ind w:right="24"/>
              <w:jc w:val="center"/>
              <w:rPr>
                <w:sz w:val="28"/>
                <w:szCs w:val="28"/>
              </w:rPr>
            </w:pPr>
          </w:p>
        </w:tc>
        <w:tc>
          <w:tcPr>
            <w:tcW w:w="1341" w:type="pct"/>
            <w:vAlign w:val="center"/>
          </w:tcPr>
          <w:p w:rsidR="00E71EB3" w:rsidRPr="002D4C47" w:rsidRDefault="00E71EB3" w:rsidP="002D4C47">
            <w:pPr>
              <w:ind w:right="24"/>
              <w:jc w:val="center"/>
              <w:rPr>
                <w:sz w:val="28"/>
                <w:szCs w:val="28"/>
              </w:rPr>
            </w:pPr>
            <w:r w:rsidRPr="002D4C47">
              <w:rPr>
                <w:sz w:val="28"/>
                <w:szCs w:val="28"/>
              </w:rPr>
              <w:t>580000</w:t>
            </w:r>
          </w:p>
        </w:tc>
      </w:tr>
    </w:tbl>
    <w:p w:rsidR="00E71EB3" w:rsidRPr="00E71EB3" w:rsidRDefault="00E71EB3" w:rsidP="00E71EB3">
      <w:pPr>
        <w:shd w:val="clear" w:color="auto" w:fill="FFFFFF"/>
        <w:spacing w:line="360" w:lineRule="auto"/>
        <w:ind w:right="24" w:firstLine="720"/>
        <w:jc w:val="both"/>
        <w:rPr>
          <w:spacing w:val="10"/>
          <w:sz w:val="28"/>
          <w:szCs w:val="28"/>
        </w:rPr>
      </w:pP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Приведем общие затраты на установку и запуск нового оборудования (таблица 3.</w:t>
      </w:r>
      <w:r w:rsidR="00372FFE">
        <w:rPr>
          <w:sz w:val="28"/>
          <w:szCs w:val="28"/>
        </w:rPr>
        <w:t>4</w:t>
      </w:r>
      <w:r w:rsidRPr="00372FFE">
        <w:rPr>
          <w:sz w:val="28"/>
          <w:szCs w:val="28"/>
        </w:rPr>
        <w:t>)</w:t>
      </w:r>
    </w:p>
    <w:p w:rsidR="00E71EB3" w:rsidRPr="00372FFE" w:rsidRDefault="00E71EB3" w:rsidP="00E71EB3">
      <w:pPr>
        <w:shd w:val="clear" w:color="auto" w:fill="FFFFFF"/>
        <w:spacing w:line="360" w:lineRule="auto"/>
        <w:ind w:right="24" w:firstLine="720"/>
        <w:jc w:val="both"/>
        <w:rPr>
          <w:sz w:val="28"/>
          <w:szCs w:val="28"/>
        </w:rPr>
      </w:pPr>
      <w:r w:rsidRPr="00372FFE">
        <w:rPr>
          <w:sz w:val="28"/>
          <w:szCs w:val="28"/>
        </w:rPr>
        <w:t>Таблица 3.</w:t>
      </w:r>
      <w:r w:rsidR="00372FFE">
        <w:rPr>
          <w:sz w:val="28"/>
          <w:szCs w:val="28"/>
        </w:rPr>
        <w:t>4</w:t>
      </w:r>
      <w:r w:rsidRPr="00372FFE">
        <w:rPr>
          <w:sz w:val="28"/>
          <w:szCs w:val="28"/>
        </w:rPr>
        <w:t xml:space="preserve"> Обобщение затрат на внедрение нового оборудования</w:t>
      </w:r>
    </w:p>
    <w:p w:rsidR="00E71EB3" w:rsidRPr="00E71EB3" w:rsidRDefault="00E71EB3" w:rsidP="00E71EB3">
      <w:pPr>
        <w:shd w:val="clear" w:color="auto" w:fill="FFFFFF"/>
        <w:spacing w:line="360" w:lineRule="auto"/>
        <w:ind w:right="24" w:firstLine="720"/>
        <w:jc w:val="both"/>
        <w:rPr>
          <w:spacing w:val="10"/>
          <w:sz w:val="28"/>
          <w:szCs w:val="28"/>
        </w:rPr>
      </w:pPr>
    </w:p>
    <w:tbl>
      <w:tblPr>
        <w:tblW w:w="4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1"/>
        <w:gridCol w:w="2396"/>
      </w:tblGrid>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 xml:space="preserve">Наименование </w:t>
            </w:r>
          </w:p>
        </w:tc>
        <w:tc>
          <w:tcPr>
            <w:tcW w:w="1376" w:type="pct"/>
            <w:vAlign w:val="center"/>
          </w:tcPr>
          <w:p w:rsidR="00E71EB3" w:rsidRPr="002D4C47" w:rsidRDefault="00E71EB3" w:rsidP="002D4C47">
            <w:pPr>
              <w:ind w:right="24"/>
              <w:jc w:val="center"/>
              <w:rPr>
                <w:sz w:val="24"/>
                <w:szCs w:val="24"/>
              </w:rPr>
            </w:pPr>
            <w:r w:rsidRPr="002D4C47">
              <w:rPr>
                <w:sz w:val="24"/>
                <w:szCs w:val="24"/>
              </w:rPr>
              <w:t>Сумма, руб.</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Подвод водопровода и канализации</w:t>
            </w:r>
          </w:p>
        </w:tc>
        <w:tc>
          <w:tcPr>
            <w:tcW w:w="1376" w:type="pct"/>
            <w:vAlign w:val="center"/>
          </w:tcPr>
          <w:p w:rsidR="00E71EB3" w:rsidRPr="002D4C47" w:rsidRDefault="00E71EB3" w:rsidP="002D4C47">
            <w:pPr>
              <w:ind w:right="24"/>
              <w:jc w:val="center"/>
              <w:rPr>
                <w:sz w:val="24"/>
                <w:szCs w:val="24"/>
              </w:rPr>
            </w:pPr>
            <w:r w:rsidRPr="002D4C47">
              <w:rPr>
                <w:sz w:val="24"/>
                <w:szCs w:val="24"/>
              </w:rPr>
              <w:t>74500</w:t>
            </w:r>
          </w:p>
        </w:tc>
      </w:tr>
      <w:tr w:rsidR="00E71EB3" w:rsidRPr="002D4C47" w:rsidTr="002D4C47">
        <w:trPr>
          <w:trHeight w:val="285"/>
        </w:trPr>
        <w:tc>
          <w:tcPr>
            <w:tcW w:w="3624" w:type="pct"/>
          </w:tcPr>
          <w:p w:rsidR="00E71EB3" w:rsidRPr="002D4C47" w:rsidRDefault="00E71EB3" w:rsidP="002D4C47">
            <w:pPr>
              <w:ind w:right="24"/>
              <w:jc w:val="both"/>
              <w:rPr>
                <w:sz w:val="24"/>
                <w:szCs w:val="24"/>
              </w:rPr>
            </w:pPr>
            <w:r w:rsidRPr="002D4C47">
              <w:rPr>
                <w:sz w:val="24"/>
                <w:szCs w:val="24"/>
              </w:rPr>
              <w:t>Переоборудование помещения</w:t>
            </w:r>
          </w:p>
        </w:tc>
        <w:tc>
          <w:tcPr>
            <w:tcW w:w="1376" w:type="pct"/>
            <w:vAlign w:val="center"/>
          </w:tcPr>
          <w:p w:rsidR="00E71EB3" w:rsidRPr="002D4C47" w:rsidRDefault="00E71EB3" w:rsidP="002D4C47">
            <w:pPr>
              <w:ind w:right="24"/>
              <w:jc w:val="center"/>
              <w:rPr>
                <w:sz w:val="24"/>
                <w:szCs w:val="24"/>
              </w:rPr>
            </w:pPr>
            <w:r w:rsidRPr="002D4C47">
              <w:rPr>
                <w:sz w:val="24"/>
                <w:szCs w:val="24"/>
              </w:rPr>
              <w:t>75000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Зарплата персоналу</w:t>
            </w:r>
          </w:p>
        </w:tc>
        <w:tc>
          <w:tcPr>
            <w:tcW w:w="1376" w:type="pct"/>
            <w:vAlign w:val="center"/>
          </w:tcPr>
          <w:p w:rsidR="00E71EB3" w:rsidRPr="002D4C47" w:rsidRDefault="00E71EB3" w:rsidP="002D4C47">
            <w:pPr>
              <w:ind w:right="24"/>
              <w:jc w:val="center"/>
              <w:rPr>
                <w:sz w:val="24"/>
                <w:szCs w:val="24"/>
              </w:rPr>
            </w:pPr>
            <w:r w:rsidRPr="002D4C47">
              <w:rPr>
                <w:sz w:val="24"/>
                <w:szCs w:val="24"/>
              </w:rPr>
              <w:t>624000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 xml:space="preserve">Амортизация оборудования </w:t>
            </w:r>
          </w:p>
        </w:tc>
        <w:tc>
          <w:tcPr>
            <w:tcW w:w="1376" w:type="pct"/>
            <w:vAlign w:val="center"/>
          </w:tcPr>
          <w:p w:rsidR="00E71EB3" w:rsidRPr="002D4C47" w:rsidRDefault="00E71EB3" w:rsidP="002D4C47">
            <w:pPr>
              <w:ind w:right="24"/>
              <w:jc w:val="center"/>
              <w:rPr>
                <w:sz w:val="24"/>
                <w:szCs w:val="24"/>
              </w:rPr>
            </w:pPr>
            <w:r w:rsidRPr="002D4C47">
              <w:rPr>
                <w:sz w:val="24"/>
                <w:szCs w:val="24"/>
              </w:rPr>
              <w:t>77910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 xml:space="preserve">Транспортные расходы </w:t>
            </w:r>
          </w:p>
        </w:tc>
        <w:tc>
          <w:tcPr>
            <w:tcW w:w="1376" w:type="pct"/>
            <w:vAlign w:val="center"/>
          </w:tcPr>
          <w:p w:rsidR="00E71EB3" w:rsidRPr="002D4C47" w:rsidRDefault="00331C72" w:rsidP="002D4C47">
            <w:pPr>
              <w:ind w:right="24"/>
              <w:jc w:val="center"/>
              <w:rPr>
                <w:sz w:val="24"/>
                <w:szCs w:val="24"/>
              </w:rPr>
            </w:pPr>
            <w:r w:rsidRPr="002D4C47">
              <w:rPr>
                <w:sz w:val="24"/>
                <w:szCs w:val="24"/>
              </w:rPr>
              <w:t>3</w:t>
            </w:r>
            <w:r w:rsidR="00E71EB3" w:rsidRPr="002D4C47">
              <w:rPr>
                <w:sz w:val="24"/>
                <w:szCs w:val="24"/>
              </w:rPr>
              <w:t>19000</w:t>
            </w:r>
          </w:p>
        </w:tc>
      </w:tr>
      <w:tr w:rsidR="00E71EB3" w:rsidRPr="002D4C47" w:rsidTr="002D4C47">
        <w:trPr>
          <w:trHeight w:val="85"/>
        </w:trPr>
        <w:tc>
          <w:tcPr>
            <w:tcW w:w="3624" w:type="pct"/>
          </w:tcPr>
          <w:p w:rsidR="00E71EB3" w:rsidRPr="002D4C47" w:rsidRDefault="00E71EB3" w:rsidP="002D4C47">
            <w:pPr>
              <w:ind w:right="24"/>
              <w:jc w:val="both"/>
              <w:rPr>
                <w:sz w:val="24"/>
                <w:szCs w:val="24"/>
              </w:rPr>
            </w:pPr>
            <w:r w:rsidRPr="002D4C47">
              <w:rPr>
                <w:sz w:val="24"/>
                <w:szCs w:val="24"/>
              </w:rPr>
              <w:t>Стоимость упаковки</w:t>
            </w:r>
          </w:p>
        </w:tc>
        <w:tc>
          <w:tcPr>
            <w:tcW w:w="1376" w:type="pct"/>
            <w:shd w:val="clear" w:color="auto" w:fill="auto"/>
            <w:vAlign w:val="center"/>
          </w:tcPr>
          <w:p w:rsidR="00E71EB3" w:rsidRPr="002D4C47" w:rsidRDefault="00E71EB3" w:rsidP="002D4C47">
            <w:pPr>
              <w:ind w:right="24"/>
              <w:jc w:val="center"/>
              <w:rPr>
                <w:sz w:val="24"/>
                <w:szCs w:val="24"/>
              </w:rPr>
            </w:pPr>
            <w:r w:rsidRPr="002D4C47">
              <w:rPr>
                <w:sz w:val="24"/>
                <w:szCs w:val="24"/>
              </w:rPr>
              <w:t>580000</w:t>
            </w:r>
          </w:p>
        </w:tc>
      </w:tr>
      <w:tr w:rsidR="00E71EB3" w:rsidRPr="002D4C47" w:rsidTr="002D4C47">
        <w:trPr>
          <w:trHeight w:val="315"/>
        </w:trPr>
        <w:tc>
          <w:tcPr>
            <w:tcW w:w="3624" w:type="pct"/>
          </w:tcPr>
          <w:p w:rsidR="00E71EB3" w:rsidRPr="002D4C47" w:rsidRDefault="00E71EB3" w:rsidP="002D4C47">
            <w:pPr>
              <w:ind w:right="24"/>
              <w:jc w:val="both"/>
              <w:rPr>
                <w:sz w:val="24"/>
                <w:szCs w:val="24"/>
              </w:rPr>
            </w:pPr>
            <w:r w:rsidRPr="002D4C47">
              <w:rPr>
                <w:sz w:val="24"/>
                <w:szCs w:val="24"/>
              </w:rPr>
              <w:t xml:space="preserve">Затраты на электроэнергию </w:t>
            </w:r>
          </w:p>
        </w:tc>
        <w:tc>
          <w:tcPr>
            <w:tcW w:w="1376" w:type="pct"/>
            <w:vAlign w:val="center"/>
          </w:tcPr>
          <w:p w:rsidR="00E71EB3" w:rsidRPr="002D4C47" w:rsidRDefault="00E71EB3" w:rsidP="002D4C47">
            <w:pPr>
              <w:ind w:right="24"/>
              <w:jc w:val="center"/>
              <w:rPr>
                <w:sz w:val="24"/>
                <w:szCs w:val="24"/>
              </w:rPr>
            </w:pPr>
            <w:r w:rsidRPr="002D4C47">
              <w:rPr>
                <w:sz w:val="24"/>
                <w:szCs w:val="24"/>
              </w:rPr>
              <w:t>92575</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Лицензирование и сертификация</w:t>
            </w:r>
          </w:p>
        </w:tc>
        <w:tc>
          <w:tcPr>
            <w:tcW w:w="1376" w:type="pct"/>
            <w:vAlign w:val="center"/>
          </w:tcPr>
          <w:p w:rsidR="00E71EB3" w:rsidRPr="002D4C47" w:rsidRDefault="00E71EB3" w:rsidP="002D4C47">
            <w:pPr>
              <w:ind w:right="24"/>
              <w:jc w:val="center"/>
              <w:rPr>
                <w:sz w:val="24"/>
                <w:szCs w:val="24"/>
              </w:rPr>
            </w:pPr>
            <w:r w:rsidRPr="002D4C47">
              <w:rPr>
                <w:sz w:val="24"/>
                <w:szCs w:val="24"/>
              </w:rPr>
              <w:t>45000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Дизайн упаковки</w:t>
            </w:r>
          </w:p>
        </w:tc>
        <w:tc>
          <w:tcPr>
            <w:tcW w:w="1376" w:type="pct"/>
            <w:vAlign w:val="center"/>
          </w:tcPr>
          <w:p w:rsidR="00E71EB3" w:rsidRPr="002D4C47" w:rsidRDefault="00E71EB3" w:rsidP="002D4C47">
            <w:pPr>
              <w:ind w:right="24"/>
              <w:jc w:val="center"/>
              <w:rPr>
                <w:sz w:val="24"/>
                <w:szCs w:val="24"/>
              </w:rPr>
            </w:pPr>
            <w:r w:rsidRPr="002D4C47">
              <w:rPr>
                <w:sz w:val="24"/>
                <w:szCs w:val="24"/>
              </w:rPr>
              <w:t>9500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Установка противопожарной сигнализации</w:t>
            </w:r>
          </w:p>
        </w:tc>
        <w:tc>
          <w:tcPr>
            <w:tcW w:w="1376" w:type="pct"/>
            <w:vAlign w:val="center"/>
          </w:tcPr>
          <w:p w:rsidR="00E71EB3" w:rsidRPr="002D4C47" w:rsidRDefault="00E71EB3" w:rsidP="002D4C47">
            <w:pPr>
              <w:ind w:right="24"/>
              <w:jc w:val="center"/>
              <w:rPr>
                <w:sz w:val="24"/>
                <w:szCs w:val="24"/>
              </w:rPr>
            </w:pPr>
            <w:r w:rsidRPr="002D4C47">
              <w:rPr>
                <w:sz w:val="24"/>
                <w:szCs w:val="24"/>
              </w:rPr>
              <w:t>15000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Проверка санитарного состояния помещения</w:t>
            </w:r>
          </w:p>
        </w:tc>
        <w:tc>
          <w:tcPr>
            <w:tcW w:w="1376" w:type="pct"/>
            <w:vAlign w:val="center"/>
          </w:tcPr>
          <w:p w:rsidR="00E71EB3" w:rsidRPr="002D4C47" w:rsidRDefault="00E71EB3" w:rsidP="002D4C47">
            <w:pPr>
              <w:ind w:right="24"/>
              <w:jc w:val="center"/>
              <w:rPr>
                <w:sz w:val="24"/>
                <w:szCs w:val="24"/>
              </w:rPr>
            </w:pPr>
            <w:r w:rsidRPr="002D4C47">
              <w:rPr>
                <w:sz w:val="24"/>
                <w:szCs w:val="24"/>
              </w:rPr>
              <w:t>5000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Затраты договора на поставку</w:t>
            </w:r>
          </w:p>
        </w:tc>
        <w:tc>
          <w:tcPr>
            <w:tcW w:w="1376" w:type="pct"/>
            <w:vAlign w:val="center"/>
          </w:tcPr>
          <w:p w:rsidR="00E71EB3" w:rsidRPr="002D4C47" w:rsidRDefault="00E71EB3" w:rsidP="002D4C47">
            <w:pPr>
              <w:ind w:right="24"/>
              <w:jc w:val="center"/>
              <w:rPr>
                <w:sz w:val="24"/>
                <w:szCs w:val="24"/>
              </w:rPr>
            </w:pPr>
            <w:r w:rsidRPr="002D4C47">
              <w:rPr>
                <w:sz w:val="24"/>
                <w:szCs w:val="24"/>
              </w:rPr>
              <w:t>35000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Амортизация здания</w:t>
            </w:r>
          </w:p>
        </w:tc>
        <w:tc>
          <w:tcPr>
            <w:tcW w:w="1376" w:type="pct"/>
            <w:vAlign w:val="center"/>
          </w:tcPr>
          <w:p w:rsidR="00E71EB3" w:rsidRPr="002D4C47" w:rsidRDefault="00E71EB3" w:rsidP="002D4C47">
            <w:pPr>
              <w:ind w:right="24"/>
              <w:jc w:val="center"/>
              <w:rPr>
                <w:sz w:val="24"/>
                <w:szCs w:val="24"/>
              </w:rPr>
            </w:pPr>
            <w:r w:rsidRPr="002D4C47">
              <w:rPr>
                <w:sz w:val="24"/>
                <w:szCs w:val="24"/>
              </w:rPr>
              <w:t>15000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 xml:space="preserve">Амортизация на транспортное средство </w:t>
            </w:r>
          </w:p>
        </w:tc>
        <w:tc>
          <w:tcPr>
            <w:tcW w:w="1376" w:type="pct"/>
            <w:vAlign w:val="center"/>
          </w:tcPr>
          <w:p w:rsidR="00E71EB3" w:rsidRPr="002D4C47" w:rsidRDefault="00E71EB3" w:rsidP="002D4C47">
            <w:pPr>
              <w:ind w:right="24"/>
              <w:jc w:val="center"/>
              <w:rPr>
                <w:sz w:val="24"/>
                <w:szCs w:val="24"/>
              </w:rPr>
            </w:pPr>
            <w:r w:rsidRPr="002D4C47">
              <w:rPr>
                <w:sz w:val="24"/>
                <w:szCs w:val="24"/>
              </w:rPr>
              <w:t>64000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Отчисления в бухгалтерию</w:t>
            </w:r>
          </w:p>
        </w:tc>
        <w:tc>
          <w:tcPr>
            <w:tcW w:w="1376" w:type="pct"/>
            <w:vAlign w:val="center"/>
          </w:tcPr>
          <w:p w:rsidR="00E71EB3" w:rsidRPr="002D4C47" w:rsidRDefault="00E71EB3" w:rsidP="002D4C47">
            <w:pPr>
              <w:ind w:right="24"/>
              <w:jc w:val="center"/>
              <w:rPr>
                <w:sz w:val="24"/>
                <w:szCs w:val="24"/>
              </w:rPr>
            </w:pPr>
            <w:r w:rsidRPr="002D4C47">
              <w:rPr>
                <w:sz w:val="24"/>
                <w:szCs w:val="24"/>
              </w:rPr>
              <w:t>60000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Доставка упаковки</w:t>
            </w:r>
          </w:p>
        </w:tc>
        <w:tc>
          <w:tcPr>
            <w:tcW w:w="1376" w:type="pct"/>
            <w:vAlign w:val="center"/>
          </w:tcPr>
          <w:p w:rsidR="00E71EB3" w:rsidRPr="002D4C47" w:rsidRDefault="00E71EB3" w:rsidP="002D4C47">
            <w:pPr>
              <w:ind w:right="24"/>
              <w:jc w:val="center"/>
              <w:rPr>
                <w:sz w:val="24"/>
                <w:szCs w:val="24"/>
              </w:rPr>
            </w:pPr>
            <w:r w:rsidRPr="002D4C47">
              <w:rPr>
                <w:sz w:val="24"/>
                <w:szCs w:val="24"/>
              </w:rPr>
              <w:t>15000</w:t>
            </w:r>
          </w:p>
        </w:tc>
      </w:tr>
      <w:tr w:rsidR="00E71EB3" w:rsidRPr="002D4C47" w:rsidTr="002D4C47">
        <w:trPr>
          <w:trHeight w:val="285"/>
        </w:trPr>
        <w:tc>
          <w:tcPr>
            <w:tcW w:w="3624" w:type="pct"/>
          </w:tcPr>
          <w:p w:rsidR="00E71EB3" w:rsidRPr="002D4C47" w:rsidRDefault="00E71EB3" w:rsidP="002D4C47">
            <w:pPr>
              <w:ind w:right="24"/>
              <w:jc w:val="both"/>
              <w:rPr>
                <w:sz w:val="24"/>
                <w:szCs w:val="24"/>
              </w:rPr>
            </w:pPr>
            <w:r w:rsidRPr="002D4C47">
              <w:rPr>
                <w:sz w:val="24"/>
                <w:szCs w:val="24"/>
              </w:rPr>
              <w:t xml:space="preserve">Прочие </w:t>
            </w:r>
            <w:r w:rsidR="00331C72" w:rsidRPr="002D4C47">
              <w:rPr>
                <w:sz w:val="24"/>
                <w:szCs w:val="24"/>
              </w:rPr>
              <w:t xml:space="preserve">и непредвиденные </w:t>
            </w:r>
            <w:r w:rsidRPr="002D4C47">
              <w:rPr>
                <w:sz w:val="24"/>
                <w:szCs w:val="24"/>
              </w:rPr>
              <w:t>расходы</w:t>
            </w:r>
          </w:p>
        </w:tc>
        <w:tc>
          <w:tcPr>
            <w:tcW w:w="1376" w:type="pct"/>
            <w:vAlign w:val="center"/>
          </w:tcPr>
          <w:p w:rsidR="00E71EB3" w:rsidRPr="002D4C47" w:rsidRDefault="00E71EB3" w:rsidP="002D4C47">
            <w:pPr>
              <w:ind w:right="24"/>
              <w:jc w:val="center"/>
              <w:rPr>
                <w:sz w:val="24"/>
                <w:szCs w:val="24"/>
              </w:rPr>
            </w:pPr>
            <w:r w:rsidRPr="002D4C47">
              <w:rPr>
                <w:sz w:val="24"/>
                <w:szCs w:val="24"/>
              </w:rPr>
              <w:t>3</w:t>
            </w:r>
            <w:r w:rsidR="00331C72" w:rsidRPr="002D4C47">
              <w:rPr>
                <w:sz w:val="24"/>
                <w:szCs w:val="24"/>
              </w:rPr>
              <w:t>3</w:t>
            </w:r>
            <w:r w:rsidRPr="002D4C47">
              <w:rPr>
                <w:sz w:val="24"/>
                <w:szCs w:val="24"/>
              </w:rPr>
              <w:t>0000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 xml:space="preserve">Итого </w:t>
            </w:r>
          </w:p>
        </w:tc>
        <w:tc>
          <w:tcPr>
            <w:tcW w:w="1376" w:type="pct"/>
            <w:vAlign w:val="center"/>
          </w:tcPr>
          <w:p w:rsidR="00E71EB3" w:rsidRPr="002D4C47" w:rsidRDefault="00331C72" w:rsidP="002D4C47">
            <w:pPr>
              <w:ind w:right="24"/>
              <w:jc w:val="center"/>
              <w:rPr>
                <w:sz w:val="24"/>
                <w:szCs w:val="24"/>
              </w:rPr>
            </w:pPr>
            <w:r w:rsidRPr="002D4C47">
              <w:rPr>
                <w:sz w:val="24"/>
                <w:szCs w:val="24"/>
              </w:rPr>
              <w:t>24</w:t>
            </w:r>
            <w:r w:rsidR="00E71EB3" w:rsidRPr="002D4C47">
              <w:rPr>
                <w:sz w:val="24"/>
                <w:szCs w:val="24"/>
              </w:rPr>
              <w:t>36485</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Себестоимость молока</w:t>
            </w:r>
          </w:p>
        </w:tc>
        <w:tc>
          <w:tcPr>
            <w:tcW w:w="1376" w:type="pct"/>
            <w:vAlign w:val="center"/>
          </w:tcPr>
          <w:p w:rsidR="00E71EB3" w:rsidRPr="002D4C47" w:rsidRDefault="00E71EB3" w:rsidP="002D4C47">
            <w:pPr>
              <w:ind w:right="24"/>
              <w:jc w:val="center"/>
              <w:rPr>
                <w:sz w:val="24"/>
                <w:szCs w:val="24"/>
              </w:rPr>
            </w:pPr>
            <w:r w:rsidRPr="002D4C47">
              <w:rPr>
                <w:sz w:val="24"/>
                <w:szCs w:val="24"/>
              </w:rPr>
              <w:t>1</w:t>
            </w:r>
            <w:r w:rsidR="00861052" w:rsidRPr="002D4C47">
              <w:rPr>
                <w:sz w:val="24"/>
                <w:szCs w:val="24"/>
              </w:rPr>
              <w:t>054</w:t>
            </w:r>
            <w:r w:rsidRPr="002D4C47">
              <w:rPr>
                <w:sz w:val="24"/>
                <w:szCs w:val="24"/>
              </w:rPr>
              <w:t>000</w:t>
            </w:r>
          </w:p>
        </w:tc>
      </w:tr>
      <w:tr w:rsidR="00E71EB3" w:rsidRPr="002D4C47" w:rsidTr="002D4C47">
        <w:trPr>
          <w:trHeight w:val="270"/>
        </w:trPr>
        <w:tc>
          <w:tcPr>
            <w:tcW w:w="3624" w:type="pct"/>
          </w:tcPr>
          <w:p w:rsidR="00E71EB3" w:rsidRPr="002D4C47" w:rsidRDefault="00E71EB3" w:rsidP="002D4C47">
            <w:pPr>
              <w:ind w:right="24"/>
              <w:jc w:val="both"/>
              <w:rPr>
                <w:sz w:val="24"/>
                <w:szCs w:val="24"/>
              </w:rPr>
            </w:pPr>
            <w:r w:rsidRPr="002D4C47">
              <w:rPr>
                <w:sz w:val="24"/>
                <w:szCs w:val="24"/>
              </w:rPr>
              <w:t>Общая себестоимость</w:t>
            </w:r>
          </w:p>
        </w:tc>
        <w:tc>
          <w:tcPr>
            <w:tcW w:w="1376" w:type="pct"/>
            <w:vAlign w:val="center"/>
          </w:tcPr>
          <w:p w:rsidR="00E71EB3" w:rsidRPr="002D4C47" w:rsidRDefault="00E71EB3" w:rsidP="002D4C47">
            <w:pPr>
              <w:ind w:right="24"/>
              <w:jc w:val="center"/>
              <w:rPr>
                <w:sz w:val="24"/>
                <w:szCs w:val="24"/>
              </w:rPr>
            </w:pPr>
            <w:r w:rsidRPr="002D4C47">
              <w:rPr>
                <w:sz w:val="24"/>
                <w:szCs w:val="24"/>
              </w:rPr>
              <w:t>3</w:t>
            </w:r>
            <w:r w:rsidR="00331C72" w:rsidRPr="002D4C47">
              <w:rPr>
                <w:sz w:val="24"/>
                <w:szCs w:val="24"/>
              </w:rPr>
              <w:t>4</w:t>
            </w:r>
            <w:r w:rsidR="00861052" w:rsidRPr="002D4C47">
              <w:rPr>
                <w:sz w:val="24"/>
                <w:szCs w:val="24"/>
              </w:rPr>
              <w:t>90485</w:t>
            </w:r>
          </w:p>
        </w:tc>
      </w:tr>
    </w:tbl>
    <w:p w:rsidR="00E71EB3" w:rsidRPr="00E71EB3" w:rsidRDefault="00E71EB3" w:rsidP="00E71EB3">
      <w:pPr>
        <w:shd w:val="clear" w:color="auto" w:fill="FFFFFF"/>
        <w:spacing w:line="360" w:lineRule="auto"/>
        <w:ind w:right="24" w:firstLine="720"/>
        <w:jc w:val="both"/>
        <w:rPr>
          <w:spacing w:val="10"/>
          <w:sz w:val="28"/>
          <w:szCs w:val="28"/>
        </w:rPr>
      </w:pPr>
    </w:p>
    <w:p w:rsidR="00E71EB3" w:rsidRPr="00372FFE" w:rsidRDefault="00E71EB3" w:rsidP="00982ECB">
      <w:pPr>
        <w:shd w:val="clear" w:color="auto" w:fill="FFFFFF"/>
        <w:spacing w:line="360" w:lineRule="auto"/>
        <w:ind w:right="24" w:firstLine="540"/>
        <w:jc w:val="both"/>
        <w:rPr>
          <w:sz w:val="28"/>
          <w:szCs w:val="28"/>
        </w:rPr>
      </w:pPr>
      <w:r w:rsidRPr="00372FFE">
        <w:rPr>
          <w:sz w:val="28"/>
          <w:szCs w:val="28"/>
        </w:rPr>
        <w:t>Предусматривается работа данного цеха 350 дней в год.</w:t>
      </w:r>
    </w:p>
    <w:p w:rsidR="00E71EB3" w:rsidRPr="00372FFE" w:rsidRDefault="00861052" w:rsidP="00982ECB">
      <w:pPr>
        <w:shd w:val="clear" w:color="auto" w:fill="FFFFFF"/>
        <w:spacing w:line="360" w:lineRule="auto"/>
        <w:ind w:right="24" w:firstLine="540"/>
        <w:jc w:val="both"/>
        <w:rPr>
          <w:sz w:val="28"/>
          <w:szCs w:val="28"/>
        </w:rPr>
      </w:pPr>
      <w:r w:rsidRPr="00372FFE">
        <w:rPr>
          <w:sz w:val="28"/>
          <w:szCs w:val="28"/>
        </w:rPr>
        <w:t>Тогда 3</w:t>
      </w:r>
      <w:r w:rsidR="00331C72" w:rsidRPr="00372FFE">
        <w:rPr>
          <w:sz w:val="28"/>
          <w:szCs w:val="28"/>
        </w:rPr>
        <w:t>4</w:t>
      </w:r>
      <w:r w:rsidRPr="00372FFE">
        <w:rPr>
          <w:sz w:val="28"/>
          <w:szCs w:val="28"/>
        </w:rPr>
        <w:t>90485</w:t>
      </w:r>
      <w:r w:rsidR="00E71EB3" w:rsidRPr="00372FFE">
        <w:rPr>
          <w:sz w:val="28"/>
          <w:szCs w:val="28"/>
        </w:rPr>
        <w:t xml:space="preserve">/350  = </w:t>
      </w:r>
      <w:r w:rsidR="00331C72" w:rsidRPr="00372FFE">
        <w:rPr>
          <w:sz w:val="28"/>
          <w:szCs w:val="28"/>
        </w:rPr>
        <w:t>9973</w:t>
      </w:r>
      <w:r w:rsidR="00E71EB3" w:rsidRPr="00372FFE">
        <w:rPr>
          <w:sz w:val="28"/>
          <w:szCs w:val="28"/>
        </w:rPr>
        <w:t xml:space="preserve"> руб. - себестоимость продукции в день. </w:t>
      </w:r>
    </w:p>
    <w:p w:rsidR="00E71EB3" w:rsidRPr="00372FFE" w:rsidRDefault="00331C72" w:rsidP="00982ECB">
      <w:pPr>
        <w:shd w:val="clear" w:color="auto" w:fill="FFFFFF"/>
        <w:spacing w:line="360" w:lineRule="auto"/>
        <w:ind w:right="24" w:firstLine="540"/>
        <w:jc w:val="both"/>
        <w:rPr>
          <w:sz w:val="28"/>
          <w:szCs w:val="28"/>
        </w:rPr>
      </w:pPr>
      <w:r w:rsidRPr="00372FFE">
        <w:rPr>
          <w:sz w:val="28"/>
          <w:szCs w:val="28"/>
        </w:rPr>
        <w:t>9973</w:t>
      </w:r>
      <w:r w:rsidR="00E71EB3" w:rsidRPr="00372FFE">
        <w:rPr>
          <w:sz w:val="28"/>
          <w:szCs w:val="28"/>
        </w:rPr>
        <w:t xml:space="preserve">/800 = </w:t>
      </w:r>
      <w:r w:rsidRPr="00372FFE">
        <w:rPr>
          <w:sz w:val="28"/>
          <w:szCs w:val="28"/>
        </w:rPr>
        <w:t>12,3</w:t>
      </w:r>
      <w:r w:rsidR="00861052" w:rsidRPr="00372FFE">
        <w:rPr>
          <w:sz w:val="28"/>
          <w:szCs w:val="28"/>
        </w:rPr>
        <w:t xml:space="preserve"> руб</w:t>
      </w:r>
      <w:r w:rsidRPr="00372FFE">
        <w:rPr>
          <w:sz w:val="28"/>
          <w:szCs w:val="28"/>
        </w:rPr>
        <w:t>ля</w:t>
      </w:r>
      <w:r w:rsidR="00861052" w:rsidRPr="00372FFE">
        <w:rPr>
          <w:sz w:val="28"/>
          <w:szCs w:val="28"/>
        </w:rPr>
        <w:t xml:space="preserve"> - себестоимость одного</w:t>
      </w:r>
      <w:r w:rsidR="00E71EB3" w:rsidRPr="00372FFE">
        <w:rPr>
          <w:sz w:val="28"/>
          <w:szCs w:val="28"/>
        </w:rPr>
        <w:t xml:space="preserve"> </w:t>
      </w:r>
      <w:r w:rsidR="00861052" w:rsidRPr="00372FFE">
        <w:rPr>
          <w:sz w:val="28"/>
          <w:szCs w:val="28"/>
        </w:rPr>
        <w:t xml:space="preserve">пакета </w:t>
      </w:r>
      <w:r w:rsidR="00E71EB3" w:rsidRPr="00372FFE">
        <w:rPr>
          <w:sz w:val="28"/>
          <w:szCs w:val="28"/>
        </w:rPr>
        <w:t>молока.</w:t>
      </w:r>
    </w:p>
    <w:p w:rsidR="00E71EB3" w:rsidRPr="00372FFE" w:rsidRDefault="00E71EB3" w:rsidP="00982ECB">
      <w:pPr>
        <w:shd w:val="clear" w:color="auto" w:fill="FFFFFF"/>
        <w:spacing w:line="360" w:lineRule="auto"/>
        <w:ind w:right="24" w:firstLine="540"/>
        <w:jc w:val="both"/>
        <w:rPr>
          <w:sz w:val="28"/>
          <w:szCs w:val="28"/>
        </w:rPr>
      </w:pPr>
      <w:r w:rsidRPr="00372FFE">
        <w:rPr>
          <w:sz w:val="28"/>
          <w:szCs w:val="28"/>
        </w:rPr>
        <w:t xml:space="preserve">Умножим данное число на коэффициент реализации 1,4 и получим  </w:t>
      </w:r>
      <w:r w:rsidR="00331C72" w:rsidRPr="00372FFE">
        <w:rPr>
          <w:sz w:val="28"/>
          <w:szCs w:val="28"/>
        </w:rPr>
        <w:t>12,5 х 1,4 = 17,5</w:t>
      </w:r>
      <w:r w:rsidRPr="00372FFE">
        <w:rPr>
          <w:sz w:val="28"/>
          <w:szCs w:val="28"/>
        </w:rPr>
        <w:t xml:space="preserve"> руб. стоимость реализации </w:t>
      </w:r>
      <w:r w:rsidR="00331C72" w:rsidRPr="00372FFE">
        <w:rPr>
          <w:sz w:val="28"/>
          <w:szCs w:val="28"/>
        </w:rPr>
        <w:t>одной коробки молока. Тогда 17,5</w:t>
      </w:r>
      <w:r w:rsidRPr="00372FFE">
        <w:rPr>
          <w:sz w:val="28"/>
          <w:szCs w:val="28"/>
        </w:rPr>
        <w:t xml:space="preserve"> х 800=</w:t>
      </w:r>
      <w:r w:rsidR="00331C72" w:rsidRPr="00372FFE">
        <w:rPr>
          <w:sz w:val="28"/>
          <w:szCs w:val="28"/>
        </w:rPr>
        <w:t>13960</w:t>
      </w:r>
      <w:r w:rsidRPr="00372FFE">
        <w:rPr>
          <w:sz w:val="28"/>
          <w:szCs w:val="28"/>
        </w:rPr>
        <w:t xml:space="preserve"> руб. – выручка за день.</w:t>
      </w:r>
    </w:p>
    <w:p w:rsidR="00E71EB3" w:rsidRPr="00372FFE" w:rsidRDefault="00E71EB3" w:rsidP="00982ECB">
      <w:pPr>
        <w:shd w:val="clear" w:color="auto" w:fill="FFFFFF"/>
        <w:spacing w:line="360" w:lineRule="auto"/>
        <w:ind w:right="24" w:firstLine="540"/>
        <w:jc w:val="both"/>
        <w:rPr>
          <w:sz w:val="28"/>
          <w:szCs w:val="28"/>
        </w:rPr>
      </w:pPr>
      <w:r w:rsidRPr="00372FFE">
        <w:rPr>
          <w:sz w:val="28"/>
          <w:szCs w:val="28"/>
        </w:rPr>
        <w:t>Налогооблагаемая прибыль от</w:t>
      </w:r>
      <w:r w:rsidR="00331C72" w:rsidRPr="00372FFE">
        <w:rPr>
          <w:sz w:val="28"/>
          <w:szCs w:val="28"/>
        </w:rPr>
        <w:t xml:space="preserve"> реализации составит в день: 13</w:t>
      </w:r>
      <w:r w:rsidR="00907EF4" w:rsidRPr="00372FFE">
        <w:rPr>
          <w:sz w:val="28"/>
          <w:szCs w:val="28"/>
        </w:rPr>
        <w:t xml:space="preserve">960-9973=3987 руб., в год 1 395 </w:t>
      </w:r>
      <w:r w:rsidR="00331C72" w:rsidRPr="00372FFE">
        <w:rPr>
          <w:sz w:val="28"/>
          <w:szCs w:val="28"/>
        </w:rPr>
        <w:t>450</w:t>
      </w:r>
      <w:r w:rsidRPr="00372FFE">
        <w:rPr>
          <w:sz w:val="28"/>
          <w:szCs w:val="28"/>
        </w:rPr>
        <w:t xml:space="preserve"> руб.</w:t>
      </w:r>
    </w:p>
    <w:p w:rsidR="00E71EB3" w:rsidRPr="00372FFE" w:rsidRDefault="00E71EB3" w:rsidP="00982ECB">
      <w:pPr>
        <w:shd w:val="clear" w:color="auto" w:fill="FFFFFF"/>
        <w:spacing w:line="360" w:lineRule="auto"/>
        <w:ind w:right="24" w:firstLine="540"/>
        <w:jc w:val="both"/>
        <w:rPr>
          <w:sz w:val="28"/>
          <w:szCs w:val="28"/>
        </w:rPr>
      </w:pPr>
      <w:r w:rsidRPr="00372FFE">
        <w:rPr>
          <w:sz w:val="28"/>
          <w:szCs w:val="28"/>
        </w:rPr>
        <w:t>Чистая прибыль Пч рассчитывается путем исключения из балансовой стоимости налогов, отнесенных на финансовые результаты: на содержание жилищного фонда и объектов сельского капитального строительства, все это составляет 1,5% от стоимости реализованной продукции, тогда 13</w:t>
      </w:r>
      <w:r w:rsidR="00331C72" w:rsidRPr="00372FFE">
        <w:rPr>
          <w:sz w:val="28"/>
          <w:szCs w:val="28"/>
        </w:rPr>
        <w:t>95450</w:t>
      </w:r>
      <w:r w:rsidRPr="00372FFE">
        <w:rPr>
          <w:sz w:val="28"/>
          <w:szCs w:val="28"/>
        </w:rPr>
        <w:t xml:space="preserve"> х 0,015 = </w:t>
      </w:r>
      <w:r w:rsidR="00331C72" w:rsidRPr="00372FFE">
        <w:rPr>
          <w:sz w:val="28"/>
          <w:szCs w:val="28"/>
        </w:rPr>
        <w:t>20932</w:t>
      </w:r>
      <w:r w:rsidRPr="00372FFE">
        <w:rPr>
          <w:sz w:val="28"/>
          <w:szCs w:val="28"/>
        </w:rPr>
        <w:t xml:space="preserve"> руб.  </w:t>
      </w:r>
    </w:p>
    <w:p w:rsidR="00E71EB3" w:rsidRPr="00372FFE" w:rsidRDefault="00331C72" w:rsidP="00982ECB">
      <w:pPr>
        <w:shd w:val="clear" w:color="auto" w:fill="FFFFFF"/>
        <w:spacing w:line="360" w:lineRule="auto"/>
        <w:ind w:right="24" w:firstLine="540"/>
        <w:jc w:val="both"/>
        <w:rPr>
          <w:sz w:val="28"/>
          <w:szCs w:val="28"/>
        </w:rPr>
      </w:pPr>
      <w:r w:rsidRPr="00372FFE">
        <w:rPr>
          <w:sz w:val="28"/>
          <w:szCs w:val="28"/>
        </w:rPr>
        <w:t>Пч= 1395450 - 20932</w:t>
      </w:r>
      <w:r w:rsidR="00E71EB3" w:rsidRPr="00372FFE">
        <w:rPr>
          <w:sz w:val="28"/>
          <w:szCs w:val="28"/>
        </w:rPr>
        <w:t xml:space="preserve"> = 1</w:t>
      </w:r>
      <w:r w:rsidRPr="00372FFE">
        <w:rPr>
          <w:sz w:val="28"/>
          <w:szCs w:val="28"/>
        </w:rPr>
        <w:t> </w:t>
      </w:r>
      <w:r w:rsidR="00E71EB3" w:rsidRPr="00372FFE">
        <w:rPr>
          <w:sz w:val="28"/>
          <w:szCs w:val="28"/>
        </w:rPr>
        <w:t>3</w:t>
      </w:r>
      <w:r w:rsidRPr="00372FFE">
        <w:rPr>
          <w:sz w:val="28"/>
          <w:szCs w:val="28"/>
        </w:rPr>
        <w:t xml:space="preserve">74 518 </w:t>
      </w:r>
      <w:r w:rsidR="00E71EB3" w:rsidRPr="00372FFE">
        <w:rPr>
          <w:sz w:val="28"/>
          <w:szCs w:val="28"/>
        </w:rPr>
        <w:t>руб.</w:t>
      </w:r>
    </w:p>
    <w:p w:rsidR="00E71EB3" w:rsidRPr="00372FFE" w:rsidRDefault="00E71EB3" w:rsidP="00982ECB">
      <w:pPr>
        <w:shd w:val="clear" w:color="auto" w:fill="FFFFFF"/>
        <w:spacing w:line="360" w:lineRule="auto"/>
        <w:ind w:right="24" w:firstLine="540"/>
        <w:jc w:val="both"/>
        <w:rPr>
          <w:sz w:val="28"/>
          <w:szCs w:val="28"/>
        </w:rPr>
      </w:pPr>
      <w:r w:rsidRPr="00372FFE">
        <w:rPr>
          <w:sz w:val="28"/>
          <w:szCs w:val="28"/>
        </w:rPr>
        <w:t>Для реализации проекта будет взят инв</w:t>
      </w:r>
      <w:r w:rsidR="00331C72" w:rsidRPr="00372FFE">
        <w:rPr>
          <w:sz w:val="28"/>
          <w:szCs w:val="28"/>
        </w:rPr>
        <w:t>естиционный кредит в размере 2 5</w:t>
      </w:r>
      <w:r w:rsidRPr="00372FFE">
        <w:rPr>
          <w:sz w:val="28"/>
          <w:szCs w:val="28"/>
        </w:rPr>
        <w:t>00 000 рублей сроком на 1 год под 14% с учетом</w:t>
      </w:r>
      <w:r w:rsidR="00071C89" w:rsidRPr="00372FFE">
        <w:rPr>
          <w:sz w:val="28"/>
          <w:szCs w:val="28"/>
        </w:rPr>
        <w:t xml:space="preserve"> ставки рефинансирования – 12</w:t>
      </w:r>
      <w:r w:rsidRPr="00372FFE">
        <w:rPr>
          <w:sz w:val="28"/>
          <w:szCs w:val="28"/>
        </w:rPr>
        <w:t>%, 30</w:t>
      </w:r>
      <w:r w:rsidR="00071C89" w:rsidRPr="00372FFE">
        <w:rPr>
          <w:sz w:val="28"/>
          <w:szCs w:val="28"/>
        </w:rPr>
        <w:t>0</w:t>
      </w:r>
      <w:r w:rsidRPr="00372FFE">
        <w:rPr>
          <w:sz w:val="28"/>
          <w:szCs w:val="28"/>
        </w:rPr>
        <w:t xml:space="preserve">000 рублей за год. Следовательно, общая сумма составит – 2 </w:t>
      </w:r>
      <w:r w:rsidR="00071C89" w:rsidRPr="00372FFE">
        <w:rPr>
          <w:sz w:val="28"/>
          <w:szCs w:val="28"/>
        </w:rPr>
        <w:t>800</w:t>
      </w:r>
      <w:r w:rsidRPr="00372FFE">
        <w:rPr>
          <w:sz w:val="28"/>
          <w:szCs w:val="28"/>
        </w:rPr>
        <w:t xml:space="preserve"> 000 рублей. </w:t>
      </w:r>
    </w:p>
    <w:p w:rsidR="00E71EB3" w:rsidRPr="00372FFE" w:rsidRDefault="00E71EB3" w:rsidP="00982ECB">
      <w:pPr>
        <w:shd w:val="clear" w:color="auto" w:fill="FFFFFF"/>
        <w:spacing w:line="360" w:lineRule="auto"/>
        <w:ind w:right="24" w:firstLine="540"/>
        <w:jc w:val="both"/>
        <w:rPr>
          <w:sz w:val="28"/>
          <w:szCs w:val="28"/>
        </w:rPr>
      </w:pPr>
      <w:r w:rsidRPr="00372FFE">
        <w:rPr>
          <w:sz w:val="28"/>
          <w:szCs w:val="28"/>
        </w:rPr>
        <w:t>Произведем расчет рентабельности:</w:t>
      </w:r>
    </w:p>
    <w:p w:rsidR="00E71EB3" w:rsidRPr="00372FFE" w:rsidRDefault="00E71EB3" w:rsidP="00982ECB">
      <w:pPr>
        <w:shd w:val="clear" w:color="auto" w:fill="FFFFFF"/>
        <w:spacing w:line="360" w:lineRule="auto"/>
        <w:ind w:right="24" w:firstLine="540"/>
        <w:jc w:val="both"/>
        <w:rPr>
          <w:sz w:val="28"/>
          <w:szCs w:val="28"/>
        </w:rPr>
      </w:pPr>
      <w:r w:rsidRPr="00372FFE">
        <w:rPr>
          <w:sz w:val="28"/>
          <w:szCs w:val="28"/>
        </w:rPr>
        <w:t>Р = 1</w:t>
      </w:r>
      <w:r w:rsidR="00071C89" w:rsidRPr="00372FFE">
        <w:rPr>
          <w:sz w:val="28"/>
          <w:szCs w:val="28"/>
        </w:rPr>
        <w:t> 374 518</w:t>
      </w:r>
      <w:r w:rsidRPr="00372FFE">
        <w:rPr>
          <w:sz w:val="28"/>
          <w:szCs w:val="28"/>
        </w:rPr>
        <w:t xml:space="preserve"> /</w:t>
      </w:r>
      <w:r w:rsidR="00071C89" w:rsidRPr="00372FFE">
        <w:rPr>
          <w:sz w:val="28"/>
          <w:szCs w:val="28"/>
        </w:rPr>
        <w:t>3 490 485 * 100% = 39,4</w:t>
      </w:r>
      <w:r w:rsidRPr="00372FFE">
        <w:rPr>
          <w:sz w:val="28"/>
          <w:szCs w:val="28"/>
        </w:rPr>
        <w:t>%</w:t>
      </w:r>
    </w:p>
    <w:p w:rsidR="00E71EB3" w:rsidRPr="00372FFE" w:rsidRDefault="00E71EB3" w:rsidP="00982ECB">
      <w:pPr>
        <w:shd w:val="clear" w:color="auto" w:fill="FFFFFF"/>
        <w:spacing w:line="360" w:lineRule="auto"/>
        <w:ind w:right="24" w:firstLine="540"/>
        <w:jc w:val="both"/>
        <w:rPr>
          <w:sz w:val="28"/>
          <w:szCs w:val="28"/>
        </w:rPr>
      </w:pPr>
      <w:r w:rsidRPr="00372FFE">
        <w:rPr>
          <w:sz w:val="28"/>
          <w:szCs w:val="28"/>
        </w:rPr>
        <w:t>Рассчитаем коэффициент эффективности капитальных вложений</w:t>
      </w:r>
    </w:p>
    <w:p w:rsidR="00E71EB3" w:rsidRPr="00372FFE" w:rsidRDefault="00071C89" w:rsidP="00982ECB">
      <w:pPr>
        <w:shd w:val="clear" w:color="auto" w:fill="FFFFFF"/>
        <w:spacing w:line="360" w:lineRule="auto"/>
        <w:ind w:right="24" w:firstLine="540"/>
        <w:jc w:val="both"/>
        <w:rPr>
          <w:sz w:val="28"/>
          <w:szCs w:val="28"/>
        </w:rPr>
      </w:pPr>
      <w:r w:rsidRPr="00372FFE">
        <w:rPr>
          <w:sz w:val="28"/>
          <w:szCs w:val="28"/>
        </w:rPr>
        <w:t>1 374 518 / 2 800 000  = 0,49</w:t>
      </w:r>
    </w:p>
    <w:p w:rsidR="00E71EB3" w:rsidRPr="00372FFE" w:rsidRDefault="00071C89" w:rsidP="00982ECB">
      <w:pPr>
        <w:shd w:val="clear" w:color="auto" w:fill="FFFFFF"/>
        <w:spacing w:line="360" w:lineRule="auto"/>
        <w:ind w:right="24" w:firstLine="540"/>
        <w:jc w:val="both"/>
        <w:rPr>
          <w:sz w:val="28"/>
          <w:szCs w:val="28"/>
        </w:rPr>
      </w:pPr>
      <w:r w:rsidRPr="00372FFE">
        <w:rPr>
          <w:sz w:val="28"/>
          <w:szCs w:val="28"/>
        </w:rPr>
        <w:t>2 800 000 /1 374 518</w:t>
      </w:r>
      <w:r w:rsidR="00E71EB3" w:rsidRPr="00372FFE">
        <w:rPr>
          <w:sz w:val="28"/>
          <w:szCs w:val="28"/>
        </w:rPr>
        <w:t xml:space="preserve">  = </w:t>
      </w:r>
      <w:r w:rsidRPr="00372FFE">
        <w:rPr>
          <w:sz w:val="28"/>
          <w:szCs w:val="28"/>
        </w:rPr>
        <w:t>2</w:t>
      </w:r>
      <w:r w:rsidR="00E71EB3" w:rsidRPr="00372FFE">
        <w:rPr>
          <w:sz w:val="28"/>
          <w:szCs w:val="28"/>
        </w:rPr>
        <w:t xml:space="preserve"> года.</w:t>
      </w:r>
    </w:p>
    <w:p w:rsidR="00E71EB3" w:rsidRPr="00372FFE" w:rsidRDefault="00E71EB3" w:rsidP="00982ECB">
      <w:pPr>
        <w:shd w:val="clear" w:color="auto" w:fill="FFFFFF"/>
        <w:spacing w:line="360" w:lineRule="auto"/>
        <w:ind w:right="24" w:firstLine="540"/>
        <w:jc w:val="both"/>
        <w:rPr>
          <w:sz w:val="28"/>
          <w:szCs w:val="28"/>
        </w:rPr>
      </w:pPr>
      <w:r w:rsidRPr="00372FFE">
        <w:rPr>
          <w:sz w:val="28"/>
          <w:szCs w:val="28"/>
        </w:rPr>
        <w:t xml:space="preserve">Проект окупится за два года. </w:t>
      </w:r>
    </w:p>
    <w:p w:rsidR="00982ECB" w:rsidRDefault="00E71EB3" w:rsidP="00982ECB">
      <w:pPr>
        <w:spacing w:line="360" w:lineRule="auto"/>
        <w:ind w:firstLine="540"/>
        <w:jc w:val="both"/>
        <w:rPr>
          <w:color w:val="auto"/>
          <w:kern w:val="28"/>
          <w:sz w:val="28"/>
          <w:szCs w:val="28"/>
        </w:rPr>
      </w:pPr>
      <w:r w:rsidRPr="00372FFE">
        <w:rPr>
          <w:color w:val="auto"/>
          <w:kern w:val="28"/>
          <w:sz w:val="28"/>
          <w:szCs w:val="28"/>
        </w:rPr>
        <w:t xml:space="preserve">Рассчитанные показатели функционирования предприятия с учетом полученного эффекта от </w:t>
      </w:r>
      <w:r w:rsidRPr="00372FFE">
        <w:rPr>
          <w:color w:val="auto"/>
          <w:kern w:val="28"/>
          <w:sz w:val="28"/>
          <w:szCs w:val="20"/>
        </w:rPr>
        <w:t xml:space="preserve">мероприятий по внедрению инновационных технологий наглядно показывают  увеличение </w:t>
      </w:r>
      <w:r w:rsidRPr="00372FFE">
        <w:rPr>
          <w:color w:val="auto"/>
          <w:kern w:val="28"/>
          <w:sz w:val="28"/>
          <w:szCs w:val="28"/>
        </w:rPr>
        <w:t xml:space="preserve">экономической эффективности производственной </w:t>
      </w:r>
      <w:r w:rsidR="00071C89" w:rsidRPr="00372FFE">
        <w:rPr>
          <w:color w:val="auto"/>
          <w:kern w:val="28"/>
          <w:sz w:val="28"/>
          <w:szCs w:val="28"/>
        </w:rPr>
        <w:t xml:space="preserve">и сбытовой </w:t>
      </w:r>
      <w:r w:rsidRPr="00372FFE">
        <w:rPr>
          <w:color w:val="auto"/>
          <w:kern w:val="28"/>
          <w:sz w:val="28"/>
          <w:szCs w:val="28"/>
        </w:rPr>
        <w:t>деятельности хозяйства и позволяют убедиться в целесообразности приняти</w:t>
      </w:r>
      <w:r w:rsidR="00982ECB" w:rsidRPr="00372FFE">
        <w:rPr>
          <w:color w:val="auto"/>
          <w:kern w:val="28"/>
          <w:sz w:val="28"/>
          <w:szCs w:val="28"/>
        </w:rPr>
        <w:t>я данных управленческих решений для повышения эффективности товародвижения в СПК «Дружба» Кировского района Калужской области.</w:t>
      </w:r>
    </w:p>
    <w:p w:rsidR="00DB472E" w:rsidRDefault="00DB472E" w:rsidP="00982ECB">
      <w:pPr>
        <w:spacing w:line="360" w:lineRule="auto"/>
        <w:ind w:firstLine="540"/>
        <w:jc w:val="both"/>
        <w:rPr>
          <w:color w:val="FF0000"/>
          <w:kern w:val="28"/>
          <w:sz w:val="28"/>
          <w:szCs w:val="28"/>
        </w:rPr>
      </w:pPr>
    </w:p>
    <w:p w:rsidR="00DB472E" w:rsidRDefault="00DB472E" w:rsidP="00982ECB">
      <w:pPr>
        <w:spacing w:line="360" w:lineRule="auto"/>
        <w:ind w:firstLine="540"/>
        <w:jc w:val="both"/>
        <w:rPr>
          <w:color w:val="FF0000"/>
          <w:kern w:val="28"/>
          <w:sz w:val="28"/>
          <w:szCs w:val="28"/>
        </w:rPr>
      </w:pPr>
    </w:p>
    <w:p w:rsidR="00DB472E" w:rsidRDefault="00DB472E" w:rsidP="00982ECB">
      <w:pPr>
        <w:spacing w:line="360" w:lineRule="auto"/>
        <w:ind w:firstLine="540"/>
        <w:jc w:val="both"/>
        <w:rPr>
          <w:color w:val="FF0000"/>
          <w:kern w:val="28"/>
          <w:sz w:val="28"/>
          <w:szCs w:val="28"/>
        </w:rPr>
      </w:pPr>
    </w:p>
    <w:p w:rsidR="00372FFE" w:rsidRPr="00372FFE" w:rsidRDefault="00372FFE" w:rsidP="00982ECB">
      <w:pPr>
        <w:spacing w:line="360" w:lineRule="auto"/>
        <w:ind w:firstLine="540"/>
        <w:jc w:val="both"/>
        <w:rPr>
          <w:color w:val="FF0000"/>
          <w:kern w:val="28"/>
          <w:sz w:val="28"/>
          <w:szCs w:val="28"/>
        </w:rPr>
      </w:pPr>
      <w:r>
        <w:rPr>
          <w:color w:val="FF0000"/>
          <w:kern w:val="28"/>
          <w:sz w:val="28"/>
          <w:szCs w:val="28"/>
        </w:rPr>
        <w:t>Куда будете реализовывать продукцию и по какой цене?????????? Как привлекать покупателей????</w:t>
      </w:r>
    </w:p>
    <w:p w:rsidR="00E71EB3" w:rsidRPr="00E71EB3" w:rsidRDefault="00E71EB3" w:rsidP="00E71EB3">
      <w:pPr>
        <w:spacing w:line="360" w:lineRule="auto"/>
        <w:ind w:firstLine="709"/>
        <w:jc w:val="both"/>
        <w:rPr>
          <w:color w:val="auto"/>
          <w:kern w:val="28"/>
          <w:sz w:val="28"/>
          <w:szCs w:val="28"/>
        </w:rPr>
      </w:pPr>
    </w:p>
    <w:p w:rsidR="00563DBC" w:rsidRDefault="00563DBC" w:rsidP="00DB702D">
      <w:pPr>
        <w:shd w:val="clear" w:color="auto" w:fill="FFFFFF"/>
        <w:autoSpaceDE w:val="0"/>
        <w:autoSpaceDN w:val="0"/>
        <w:adjustRightInd w:val="0"/>
        <w:spacing w:line="360" w:lineRule="auto"/>
        <w:ind w:firstLine="720"/>
        <w:jc w:val="center"/>
      </w:pPr>
    </w:p>
    <w:p w:rsidR="00563DBC" w:rsidRDefault="00563DBC" w:rsidP="00DB702D">
      <w:pPr>
        <w:shd w:val="clear" w:color="auto" w:fill="FFFFFF"/>
        <w:autoSpaceDE w:val="0"/>
        <w:autoSpaceDN w:val="0"/>
        <w:adjustRightInd w:val="0"/>
        <w:spacing w:line="360" w:lineRule="auto"/>
        <w:ind w:firstLine="720"/>
        <w:jc w:val="center"/>
      </w:pPr>
    </w:p>
    <w:p w:rsidR="00DB702D" w:rsidRDefault="00DB702D" w:rsidP="00DB472E">
      <w:pPr>
        <w:shd w:val="clear" w:color="auto" w:fill="FFFFFF"/>
        <w:autoSpaceDE w:val="0"/>
        <w:autoSpaceDN w:val="0"/>
        <w:adjustRightInd w:val="0"/>
        <w:spacing w:line="360" w:lineRule="auto"/>
        <w:ind w:firstLine="720"/>
        <w:jc w:val="center"/>
        <w:rPr>
          <w:color w:val="auto"/>
          <w:sz w:val="28"/>
          <w:szCs w:val="28"/>
        </w:rPr>
      </w:pPr>
      <w:r>
        <w:br w:type="page"/>
      </w:r>
      <w:r w:rsidR="00234CDA">
        <w:rPr>
          <w:color w:val="auto"/>
          <w:sz w:val="28"/>
          <w:szCs w:val="28"/>
        </w:rPr>
        <w:t>Выводы и предложения</w:t>
      </w:r>
    </w:p>
    <w:p w:rsidR="00DB472E" w:rsidRPr="00372FFE" w:rsidRDefault="00DB472E" w:rsidP="00DB702D">
      <w:pPr>
        <w:shd w:val="clear" w:color="auto" w:fill="FFFFFF"/>
        <w:autoSpaceDE w:val="0"/>
        <w:autoSpaceDN w:val="0"/>
        <w:adjustRightInd w:val="0"/>
        <w:spacing w:line="360" w:lineRule="auto"/>
        <w:ind w:firstLine="720"/>
        <w:jc w:val="center"/>
        <w:rPr>
          <w:color w:val="auto"/>
          <w:sz w:val="28"/>
          <w:szCs w:val="28"/>
        </w:rPr>
      </w:pPr>
    </w:p>
    <w:p w:rsidR="00DB472E" w:rsidRPr="00DB472E" w:rsidRDefault="00DB472E" w:rsidP="00234CDA">
      <w:pPr>
        <w:shd w:val="clear" w:color="auto" w:fill="FFFFFF"/>
        <w:autoSpaceDE w:val="0"/>
        <w:autoSpaceDN w:val="0"/>
        <w:adjustRightInd w:val="0"/>
        <w:spacing w:line="360" w:lineRule="auto"/>
        <w:ind w:firstLine="540"/>
        <w:jc w:val="both"/>
        <w:rPr>
          <w:color w:val="333333"/>
          <w:sz w:val="28"/>
          <w:szCs w:val="28"/>
        </w:rPr>
      </w:pPr>
      <w:r w:rsidRPr="00DB472E">
        <w:rPr>
          <w:color w:val="333333"/>
          <w:sz w:val="28"/>
          <w:szCs w:val="28"/>
        </w:rPr>
        <w:t>Исходя из проделанной работы по теме: «</w:t>
      </w:r>
      <w:r w:rsidR="00234CDA" w:rsidRPr="00234CDA">
        <w:rPr>
          <w:color w:val="333333"/>
          <w:sz w:val="28"/>
          <w:szCs w:val="28"/>
        </w:rPr>
        <w:t>Эффективность товародвижения в СПК «Дружба» Кировского района Калужской области</w:t>
      </w:r>
      <w:r w:rsidRPr="00DB472E">
        <w:rPr>
          <w:color w:val="333333"/>
          <w:sz w:val="28"/>
          <w:szCs w:val="28"/>
        </w:rPr>
        <w:t>», можно сделать следующие выводы:</w:t>
      </w:r>
    </w:p>
    <w:p w:rsidR="00DB472E" w:rsidRPr="00DB472E" w:rsidRDefault="00DB472E" w:rsidP="00DB472E">
      <w:pPr>
        <w:shd w:val="clear" w:color="auto" w:fill="FFFFFF"/>
        <w:autoSpaceDE w:val="0"/>
        <w:autoSpaceDN w:val="0"/>
        <w:adjustRightInd w:val="0"/>
        <w:spacing w:line="360" w:lineRule="auto"/>
        <w:ind w:firstLine="540"/>
        <w:jc w:val="both"/>
        <w:rPr>
          <w:color w:val="333333"/>
          <w:sz w:val="28"/>
          <w:szCs w:val="28"/>
        </w:rPr>
      </w:pPr>
      <w:r w:rsidRPr="00DB472E">
        <w:rPr>
          <w:color w:val="333333"/>
          <w:sz w:val="28"/>
          <w:szCs w:val="28"/>
        </w:rPr>
        <w:t>1. В современных условиях  анализ производства и реализации продукции является одним из основных показателей оценки деятельности предприятия. Обобщающим результатом производственной деятельности предприятий выступает валовая продукция, которая представляет собой общее количество произведенной за определенный период сельскохозяйственной продукции. Товарная продукция представляет собой весь объем  проданной сельскохозяйственной продукции по всем каналам реализации. В настоящее время в хозяйствах страны уменьшилось поголовье КРС, ухудшилась кормовая база, возросли издержки, в результате допущен спад производства продукции, утрата продовольственной безопасности страны по молоку.</w:t>
      </w:r>
    </w:p>
    <w:p w:rsidR="00DB472E" w:rsidRPr="00DB472E" w:rsidRDefault="00DB472E" w:rsidP="00DB472E">
      <w:pPr>
        <w:shd w:val="clear" w:color="auto" w:fill="FFFFFF"/>
        <w:autoSpaceDE w:val="0"/>
        <w:autoSpaceDN w:val="0"/>
        <w:adjustRightInd w:val="0"/>
        <w:spacing w:line="360" w:lineRule="auto"/>
        <w:ind w:firstLine="540"/>
        <w:jc w:val="both"/>
        <w:rPr>
          <w:color w:val="333333"/>
          <w:sz w:val="28"/>
          <w:szCs w:val="28"/>
        </w:rPr>
      </w:pPr>
      <w:r w:rsidRPr="00DB472E">
        <w:rPr>
          <w:color w:val="333333"/>
          <w:sz w:val="28"/>
          <w:szCs w:val="28"/>
        </w:rPr>
        <w:t>2. Экономическая эффективность определяется путем сопоставления полученного эффекта с использованными ресурсами или затратами. Повышение эффективности сельскохозяйственного производства является одной из актуальнейших проблем, успешное решение которой открывает дальнейшие возможности для ускорения темпов его развития и надежного снабжения страны сельскохозяйственной продукцией.</w:t>
      </w:r>
    </w:p>
    <w:p w:rsidR="00DB472E" w:rsidRPr="00DB472E" w:rsidRDefault="00DB472E" w:rsidP="00DB472E">
      <w:pPr>
        <w:shd w:val="clear" w:color="auto" w:fill="FFFFFF"/>
        <w:autoSpaceDE w:val="0"/>
        <w:autoSpaceDN w:val="0"/>
        <w:adjustRightInd w:val="0"/>
        <w:spacing w:line="360" w:lineRule="auto"/>
        <w:ind w:firstLine="540"/>
        <w:jc w:val="both"/>
        <w:rPr>
          <w:color w:val="333333"/>
          <w:sz w:val="28"/>
          <w:szCs w:val="28"/>
        </w:rPr>
      </w:pPr>
      <w:r w:rsidRPr="00DB472E">
        <w:rPr>
          <w:color w:val="333333"/>
          <w:sz w:val="28"/>
          <w:szCs w:val="28"/>
        </w:rPr>
        <w:t>3. В СПК «Дружба» главной отраслью является животноводство (99,4%) с развитым скотоводством. На долю растениеводства приходится 0,55 Ведущей отраслью в хозяйстве является животноводство. В 2007 году на первом месте стоит молоко – 60,5%, на втором – продажа скота на мясо – 37,6%, следовательно, хозяйство имеет средний уровень специализации на молочно-мясном направлении. Отрасль растениеводства является вспомогательной.</w:t>
      </w:r>
    </w:p>
    <w:p w:rsidR="00DB472E" w:rsidRPr="00DB472E" w:rsidRDefault="00DB472E" w:rsidP="00DB472E">
      <w:pPr>
        <w:shd w:val="clear" w:color="auto" w:fill="FFFFFF"/>
        <w:autoSpaceDE w:val="0"/>
        <w:autoSpaceDN w:val="0"/>
        <w:adjustRightInd w:val="0"/>
        <w:spacing w:line="360" w:lineRule="auto"/>
        <w:ind w:firstLine="540"/>
        <w:jc w:val="both"/>
        <w:rPr>
          <w:color w:val="333333"/>
          <w:sz w:val="28"/>
          <w:szCs w:val="28"/>
        </w:rPr>
      </w:pPr>
      <w:r w:rsidRPr="00DB472E">
        <w:rPr>
          <w:color w:val="333333"/>
          <w:sz w:val="28"/>
          <w:szCs w:val="28"/>
        </w:rPr>
        <w:t xml:space="preserve">4. Уровень производства валовой продукции  на 100  га  сельскохозяйственных угодий в 2007 году составил  159,3 тыс. руб., что на 25,2 % больше 2005 года и на 15,9 %  больше уровня 2006 года. При этом данный показатель отрасли растениеводства уменьшился на 15,3 %, а животноводства – увеличился на 45%. В том числе произошло увеличение товарной сельскохозяйственной продукции на </w:t>
      </w:r>
      <w:smartTag w:uri="urn:schemas-microsoft-com:office:smarttags" w:element="metricconverter">
        <w:smartTagPr>
          <w:attr w:name="ProductID" w:val="100 га"/>
        </w:smartTagPr>
        <w:r w:rsidRPr="00DB472E">
          <w:rPr>
            <w:color w:val="333333"/>
            <w:sz w:val="28"/>
            <w:szCs w:val="28"/>
          </w:rPr>
          <w:t>100 га</w:t>
        </w:r>
      </w:smartTag>
      <w:r w:rsidRPr="00DB472E">
        <w:rPr>
          <w:color w:val="333333"/>
          <w:sz w:val="28"/>
          <w:szCs w:val="28"/>
        </w:rPr>
        <w:t xml:space="preserve">  на 36,6%  по сравнению с базисным годом и на 12,6% по сравнению с прошлым годом.  </w:t>
      </w:r>
    </w:p>
    <w:p w:rsidR="00DB472E" w:rsidRPr="00DB472E" w:rsidRDefault="00DB472E" w:rsidP="00DB472E">
      <w:pPr>
        <w:shd w:val="clear" w:color="auto" w:fill="FFFFFF"/>
        <w:autoSpaceDE w:val="0"/>
        <w:autoSpaceDN w:val="0"/>
        <w:adjustRightInd w:val="0"/>
        <w:spacing w:line="360" w:lineRule="auto"/>
        <w:ind w:firstLine="540"/>
        <w:jc w:val="both"/>
        <w:rPr>
          <w:color w:val="333333"/>
          <w:sz w:val="28"/>
          <w:szCs w:val="28"/>
        </w:rPr>
      </w:pPr>
      <w:r w:rsidRPr="00DB472E">
        <w:rPr>
          <w:color w:val="333333"/>
          <w:sz w:val="28"/>
          <w:szCs w:val="28"/>
        </w:rPr>
        <w:t>5. Уровень рентабельности продаж в 2007 году составил 2,6 %, по отношению к 2005 году он уменьшился на 2,7 %,а по отношению к 2006 году увеличился на 0,54%. Следовательно, данный показатель в динамике лет снижается, что влечет за собой значительные финансовые издержки.</w:t>
      </w:r>
    </w:p>
    <w:p w:rsidR="00DB472E" w:rsidRPr="00DB472E" w:rsidRDefault="00DB472E" w:rsidP="00DB472E">
      <w:pPr>
        <w:shd w:val="clear" w:color="auto" w:fill="FFFFFF"/>
        <w:autoSpaceDE w:val="0"/>
        <w:autoSpaceDN w:val="0"/>
        <w:adjustRightInd w:val="0"/>
        <w:spacing w:line="360" w:lineRule="auto"/>
        <w:ind w:firstLine="540"/>
        <w:jc w:val="both"/>
        <w:rPr>
          <w:color w:val="333333"/>
          <w:sz w:val="28"/>
          <w:szCs w:val="28"/>
        </w:rPr>
      </w:pPr>
      <w:r w:rsidRPr="00DB472E">
        <w:rPr>
          <w:color w:val="333333"/>
          <w:sz w:val="28"/>
          <w:szCs w:val="28"/>
        </w:rPr>
        <w:t>6. При разработке мер по увеличению объемов производства молока в СПК «Дружба» особое внимание необходимо уделять продуктивности животных, так как этот показатель оказывает наибольшее влияние на уровень производства валовой продукции. Источником роста продуктивности животных является повышение уровня их кормления. Перерасход кормов в 2007 году, составил 1067,82 ц к ед,  а это значит, что возможен дополнительный выход продукции, который составит 834 ц, что в свою очередь дает возможность получить выручку в размере 3360 тысяч рублей.</w:t>
      </w:r>
    </w:p>
    <w:p w:rsidR="00DB472E" w:rsidRPr="00DB472E" w:rsidRDefault="00DB472E" w:rsidP="00DB472E">
      <w:pPr>
        <w:shd w:val="clear" w:color="auto" w:fill="FFFFFF"/>
        <w:autoSpaceDE w:val="0"/>
        <w:autoSpaceDN w:val="0"/>
        <w:adjustRightInd w:val="0"/>
        <w:spacing w:line="360" w:lineRule="auto"/>
        <w:ind w:firstLine="540"/>
        <w:jc w:val="both"/>
        <w:rPr>
          <w:color w:val="333333"/>
          <w:sz w:val="28"/>
          <w:szCs w:val="28"/>
        </w:rPr>
      </w:pPr>
      <w:r w:rsidRPr="00DB472E">
        <w:rPr>
          <w:color w:val="333333"/>
          <w:sz w:val="28"/>
          <w:szCs w:val="28"/>
        </w:rPr>
        <w:t>Выявленные резервы должны быть увязаны с конкретными и ре</w:t>
      </w:r>
      <w:r w:rsidRPr="00DB472E">
        <w:rPr>
          <w:color w:val="333333"/>
          <w:sz w:val="28"/>
          <w:szCs w:val="28"/>
        </w:rPr>
        <w:softHyphen/>
        <w:t>альными мероприятиями по их использованию. При этом необходи</w:t>
      </w:r>
      <w:r w:rsidRPr="00DB472E">
        <w:rPr>
          <w:color w:val="333333"/>
          <w:sz w:val="28"/>
          <w:szCs w:val="28"/>
        </w:rPr>
        <w:softHyphen/>
        <w:t>мо учитывать состояние кормовой базы, наличие трудовых ресур</w:t>
      </w:r>
      <w:r w:rsidRPr="00DB472E">
        <w:rPr>
          <w:color w:val="333333"/>
          <w:sz w:val="28"/>
          <w:szCs w:val="28"/>
        </w:rPr>
        <w:softHyphen/>
        <w:t>сов, животноводческих помещений и т. д.</w:t>
      </w:r>
    </w:p>
    <w:p w:rsidR="00DB472E" w:rsidRPr="00DB472E" w:rsidRDefault="00DB472E" w:rsidP="00DB472E">
      <w:pPr>
        <w:shd w:val="clear" w:color="auto" w:fill="FFFFFF"/>
        <w:autoSpaceDE w:val="0"/>
        <w:autoSpaceDN w:val="0"/>
        <w:adjustRightInd w:val="0"/>
        <w:spacing w:line="360" w:lineRule="auto"/>
        <w:ind w:firstLine="540"/>
        <w:jc w:val="both"/>
        <w:rPr>
          <w:color w:val="333333"/>
          <w:sz w:val="28"/>
          <w:szCs w:val="28"/>
        </w:rPr>
      </w:pPr>
      <w:r w:rsidRPr="00DB472E">
        <w:rPr>
          <w:color w:val="333333"/>
          <w:sz w:val="28"/>
          <w:szCs w:val="28"/>
        </w:rPr>
        <w:t>На основе проведенного анализа хозяйства, целесообразным считается предложить организацию полноценного кормления животных, т.е. обеспечить полноценные рационы для каждого вида и половозрастной группы скота на определенном этапе  содержания и развития.</w:t>
      </w:r>
    </w:p>
    <w:p w:rsidR="00DB472E" w:rsidRPr="00DB472E" w:rsidRDefault="00DB472E" w:rsidP="00DB472E">
      <w:pPr>
        <w:shd w:val="clear" w:color="auto" w:fill="FFFFFF"/>
        <w:autoSpaceDE w:val="0"/>
        <w:autoSpaceDN w:val="0"/>
        <w:adjustRightInd w:val="0"/>
        <w:spacing w:line="360" w:lineRule="auto"/>
        <w:ind w:firstLine="540"/>
        <w:jc w:val="both"/>
        <w:rPr>
          <w:color w:val="333333"/>
          <w:sz w:val="28"/>
          <w:szCs w:val="28"/>
        </w:rPr>
      </w:pPr>
      <w:r w:rsidRPr="00DB472E">
        <w:rPr>
          <w:color w:val="333333"/>
          <w:sz w:val="28"/>
          <w:szCs w:val="28"/>
        </w:rPr>
        <w:t>Внедрение комплексной линии по переработке молока позволит предприятию через год  достигнуть уровня рентабельности 38,8%.</w:t>
      </w:r>
    </w:p>
    <w:p w:rsidR="00DB702D" w:rsidRPr="00DE0451" w:rsidRDefault="00DB702D" w:rsidP="00DB702D">
      <w:pPr>
        <w:shd w:val="clear" w:color="auto" w:fill="FFFFFF"/>
        <w:autoSpaceDE w:val="0"/>
        <w:autoSpaceDN w:val="0"/>
        <w:adjustRightInd w:val="0"/>
        <w:spacing w:line="360" w:lineRule="auto"/>
        <w:jc w:val="both"/>
        <w:rPr>
          <w:color w:val="333333"/>
          <w:sz w:val="28"/>
          <w:szCs w:val="28"/>
        </w:rPr>
      </w:pPr>
    </w:p>
    <w:p w:rsidR="00D42D9B" w:rsidRPr="00D42D9B" w:rsidRDefault="00C932A5" w:rsidP="00DB702D">
      <w:r>
        <w:br w:type="page"/>
      </w:r>
      <w:r w:rsidR="00E71EB3" w:rsidRPr="00D42D9B">
        <w:t xml:space="preserve"> </w:t>
      </w:r>
    </w:p>
    <w:p w:rsidR="00EB1D25" w:rsidRDefault="00372FFE" w:rsidP="00DB702D">
      <w:pPr>
        <w:pStyle w:val="2"/>
        <w:tabs>
          <w:tab w:val="left" w:pos="8514"/>
        </w:tabs>
        <w:spacing w:line="360" w:lineRule="auto"/>
        <w:jc w:val="center"/>
      </w:pPr>
      <w:r w:rsidRPr="00DE0451">
        <w:t>СПИСОК ИСПОЛЬ</w:t>
      </w:r>
      <w:r>
        <w:t>ЗУЕМЫХ ИСТОЧНИКОВ</w:t>
      </w:r>
    </w:p>
    <w:p w:rsidR="00DB472E" w:rsidRDefault="00DB472E" w:rsidP="00DB702D">
      <w:pPr>
        <w:pStyle w:val="2"/>
        <w:tabs>
          <w:tab w:val="left" w:pos="8514"/>
        </w:tabs>
        <w:spacing w:line="360" w:lineRule="auto"/>
        <w:jc w:val="center"/>
      </w:pP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Авсянников Н.М. Основы маркетинга: учеб. пособие / И.М. Авсянников, В.В. Хожемно. – М.: Изд-во Рос. Университета дружбы народов, 2002. – 191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Акулич И.Л. Маркетинг: учеб. пособие для вузов по экон. специальностям / И.Л. Акулич. – Изд-е 3-е. – Минск: Высшая школа, 2004. – 463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Алексунин В.В. Маркетинг: крат. курс: учеб. пособие для судентов вузов. – М.: Изд. дом. «Дашков и К», 2000. – 190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Багиев Г.Л., Тарасевич В.М., Анн Х. Маркетинг: учебник для ВУЗов. 3-е изд. / Под общ. ред.  Г.Л. Багиева. – СПб.: Питер. 2007. – 736 с.: ил. – (Серия «Учебники для вузов»).</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Барышев А.Ф. Маркетинг: учеб. пособие по сециальности «Экономика, бух. учет и контроль», «Менеджмент» /  А.Ф. Барышев. – 3-е изд., стер. – М.: Академия, 2005. – 207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Беляев В.И. Маркетинг: основы теории и практики / В.И. Беляев – Изд. 2-е, стер. – Москва: КНОРУС, 2007. – 669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Березин И.С. Маркетинговый анализ: Принципы и практика. Рос. Опыт: Как занять и удержать лидерские позиции в своем секторе рынка / И.С. Березин – М.: ЭКСМО, 2002. – 389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Васильев Г.А. Маркетинг: учеб. для вузов / Под ред. Г.А. Васильева. – М.: ЮНИТИ, 2002. – 207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Гавриленко Н.И. Основы маркетинга: учеб. пособие для студентов ВУЗов / Н.И. Гавриленко. – М.: Академия, 2007. – 317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Гебей Д. Маркетинг: новые возможности (пер. с англ.) / Д. Гебей. – М.: Гранд: Фаир-пресс, 2002. – 359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Гейер Г. Маркетинг: ускор. курс: стратегии успеха на рынке: пер. с нем. / Г. Гейер, Л. Эфрози. – М.: Дело и сервис, 2005. – 191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Годин А.М. Маркетинг: учеб. для вузов / А.М. Годин. – Изд. 4-е, перераб. и доп. – М.: «Дашков и К», 2006. – 755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Голембиовский С.А. Русский маркетинг / С.А. Голембиовский. – М.: Ось-89, 2004. – 144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Дей Д. Стратегический менеджмент /  Дей Д. – М.: ЭКСМО-пресс, 2002. – 632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Дурович А.П. Основы маркетинга: учеб. пособие / А.П. Дурович. – М.: Новое издание, 2004. – 512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Кондратьев А.Д. Маркетинг: концепции и решения / А.Д. Кондратьев. – М.: ОЛМА-пресс, 2003. – 158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Коротков А.В. Маркетинговые исследования: учеб. пособие для вузов / А.В. Коротков. – М.: ЮНИТИ, 2005. – 304 с.</w:t>
      </w:r>
    </w:p>
    <w:p w:rsidR="00B1114B" w:rsidRDefault="00B1114B" w:rsidP="00B1114B">
      <w:pPr>
        <w:pStyle w:val="20"/>
        <w:numPr>
          <w:ilvl w:val="0"/>
          <w:numId w:val="7"/>
        </w:numPr>
        <w:spacing w:after="0" w:line="360" w:lineRule="auto"/>
        <w:jc w:val="both"/>
        <w:rPr>
          <w:sz w:val="28"/>
        </w:rPr>
      </w:pPr>
      <w:r w:rsidRPr="00DE0451">
        <w:rPr>
          <w:color w:val="333333"/>
          <w:sz w:val="28"/>
          <w:szCs w:val="28"/>
        </w:rPr>
        <w:t xml:space="preserve"> Котлер Ф. Маркетинг: учебник для вузов / Ф. Котлер. – СПб.: Нева, 2003. – 219 с.</w:t>
      </w:r>
      <w:r w:rsidRPr="00F32F3B">
        <w:rPr>
          <w:sz w:val="28"/>
        </w:rPr>
        <w:t xml:space="preserve"> </w:t>
      </w:r>
    </w:p>
    <w:p w:rsidR="00B1114B" w:rsidRPr="00DE0451" w:rsidRDefault="00B1114B" w:rsidP="00B1114B">
      <w:pPr>
        <w:numPr>
          <w:ilvl w:val="0"/>
          <w:numId w:val="7"/>
        </w:numPr>
        <w:spacing w:line="360" w:lineRule="auto"/>
        <w:jc w:val="both"/>
        <w:rPr>
          <w:color w:val="333333"/>
          <w:sz w:val="28"/>
          <w:szCs w:val="28"/>
        </w:rPr>
      </w:pPr>
      <w:r>
        <w:rPr>
          <w:sz w:val="28"/>
        </w:rPr>
        <w:t>Кретов И.И. “Маркетинг на предприятии” – М. АО “Финстатинформ”, 1994. – 426с.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Маслова Т.Д., Божук С.Т., Ковалик Л.Н. Маркетинг: учебник для вузов. 3-е изд., перераб. и доп. – СПб.: Питер, 2008. – 384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Морозов Ю.В. Основы маркетинга: учеб. пособие 3-е изд., перераб. и доп. – М.: Дашков и К, 2001. – 155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Маркетинг: Учебник, практикум, учебно-методический комплекс по маркетингу / Р.Б. Ноздрева, Г.Д. Крылова, М.И. Соколова, В.Ю. Гречиков. – М.: Экономистъ, 2004. – 568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Океанова З.К. Маркетинг: учебник / З.К. Океанова. – М.: Проспект, 2007. – 420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Панкрухин А.П. Маркетинг: учебник / А.П. Панкрухин. – 3-е изд., стер. – М.: Омега-Л, 2005. – 654 с.</w:t>
      </w:r>
    </w:p>
    <w:p w:rsidR="00B1114B" w:rsidRPr="008F1F99" w:rsidRDefault="00B1114B" w:rsidP="00B1114B">
      <w:pPr>
        <w:pStyle w:val="a3"/>
        <w:numPr>
          <w:ilvl w:val="0"/>
          <w:numId w:val="7"/>
        </w:numPr>
        <w:spacing w:after="0" w:line="360" w:lineRule="auto"/>
        <w:jc w:val="both"/>
        <w:rPr>
          <w:color w:val="auto"/>
          <w:sz w:val="28"/>
          <w:szCs w:val="28"/>
        </w:rPr>
      </w:pPr>
      <w:r>
        <w:rPr>
          <w:color w:val="auto"/>
          <w:sz w:val="28"/>
          <w:szCs w:val="28"/>
        </w:rPr>
        <w:t xml:space="preserve"> </w:t>
      </w:r>
      <w:r w:rsidRPr="008F1F99">
        <w:rPr>
          <w:color w:val="auto"/>
          <w:sz w:val="28"/>
          <w:szCs w:val="28"/>
        </w:rPr>
        <w:t>Попов Н.А. Экономика сельскохозяйственного производства</w:t>
      </w:r>
      <w:r>
        <w:rPr>
          <w:color w:val="auto"/>
          <w:sz w:val="28"/>
          <w:szCs w:val="28"/>
        </w:rPr>
        <w:t xml:space="preserve">. </w:t>
      </w:r>
      <w:r w:rsidRPr="008F1F99">
        <w:rPr>
          <w:color w:val="auto"/>
          <w:sz w:val="28"/>
          <w:szCs w:val="28"/>
        </w:rPr>
        <w:t xml:space="preserve">Учебник. – М., Ассоциация авторов и издателей. Тандем: Экмос, 1999. </w:t>
      </w:r>
      <w:r>
        <w:rPr>
          <w:color w:val="auto"/>
          <w:sz w:val="28"/>
          <w:szCs w:val="28"/>
        </w:rPr>
        <w:t>– 297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Попов С.Г. Основы маркетинга: учеб. пособие </w:t>
      </w:r>
      <w:r>
        <w:rPr>
          <w:color w:val="333333"/>
          <w:sz w:val="28"/>
          <w:szCs w:val="28"/>
        </w:rPr>
        <w:t>/ С.Г. Попов. – М.: Ось-89, 200</w:t>
      </w:r>
      <w:r w:rsidRPr="00DE0451">
        <w:rPr>
          <w:color w:val="333333"/>
          <w:sz w:val="28"/>
          <w:szCs w:val="28"/>
        </w:rPr>
        <w:t>5. – 272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Сребник Б.В. Маркетинг: учеб. пособие для вузов. – М.: Высшая школа, 2005. – 360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Титова Н.Е</w:t>
      </w:r>
      <w:r>
        <w:rPr>
          <w:color w:val="333333"/>
          <w:sz w:val="28"/>
          <w:szCs w:val="28"/>
        </w:rPr>
        <w:t>., Кожаев Ю.П. Маркетинг: Учеб.пособие для студентов высш. уч</w:t>
      </w:r>
      <w:r w:rsidRPr="00DE0451">
        <w:rPr>
          <w:color w:val="333333"/>
          <w:sz w:val="28"/>
          <w:szCs w:val="28"/>
        </w:rPr>
        <w:t>. заведений. – М.: Гуманит. Изд. центр ВЛАДОС, 2003. – 352 с.</w:t>
      </w:r>
    </w:p>
    <w:p w:rsidR="00B1114B" w:rsidRPr="00DE0451" w:rsidRDefault="00B1114B" w:rsidP="00B1114B">
      <w:pPr>
        <w:numPr>
          <w:ilvl w:val="0"/>
          <w:numId w:val="7"/>
        </w:numPr>
        <w:spacing w:line="360" w:lineRule="auto"/>
        <w:jc w:val="both"/>
        <w:rPr>
          <w:color w:val="333333"/>
          <w:sz w:val="28"/>
          <w:szCs w:val="28"/>
        </w:rPr>
      </w:pPr>
      <w:r w:rsidRPr="00DE0451">
        <w:rPr>
          <w:color w:val="333333"/>
          <w:sz w:val="28"/>
          <w:szCs w:val="28"/>
        </w:rPr>
        <w:t xml:space="preserve"> Щегорцев В.А., Таран В.А. Маркетинг: учебник для вузов / Под ред. В.А. Щегорцева. – М.: Юнити-Дана, 2005. – 447 с.</w:t>
      </w:r>
    </w:p>
    <w:p w:rsidR="00B1114B" w:rsidRPr="00CE5C0D" w:rsidRDefault="00B1114B" w:rsidP="00B1114B">
      <w:pPr>
        <w:numPr>
          <w:ilvl w:val="0"/>
          <w:numId w:val="7"/>
        </w:numPr>
        <w:spacing w:line="360" w:lineRule="auto"/>
        <w:jc w:val="both"/>
        <w:rPr>
          <w:color w:val="333333"/>
          <w:sz w:val="28"/>
          <w:szCs w:val="28"/>
        </w:rPr>
      </w:pPr>
      <w:r w:rsidRPr="00CE5C0D">
        <w:rPr>
          <w:sz w:val="28"/>
          <w:szCs w:val="28"/>
        </w:rPr>
        <w:t>Абдулина С.В. Роль и значение посредничества в современном обществе/  С.В. Абдулина // «Маркетинг в России и за рубежом» . – 2008.- № 1 (63). -  с.54</w:t>
      </w:r>
    </w:p>
    <w:p w:rsidR="00B1114B" w:rsidRPr="00CE5C0D" w:rsidRDefault="00B1114B" w:rsidP="00B1114B">
      <w:pPr>
        <w:numPr>
          <w:ilvl w:val="0"/>
          <w:numId w:val="7"/>
        </w:numPr>
        <w:spacing w:line="360" w:lineRule="auto"/>
        <w:jc w:val="both"/>
        <w:rPr>
          <w:color w:val="333333"/>
          <w:sz w:val="28"/>
          <w:szCs w:val="28"/>
        </w:rPr>
      </w:pPr>
      <w:r w:rsidRPr="00CE5C0D">
        <w:rPr>
          <w:sz w:val="28"/>
          <w:szCs w:val="28"/>
        </w:rPr>
        <w:t xml:space="preserve"> Димова Н. Латеральный маркетинг – перспектива усовершенствования продажами/ Н. Димова // « Маркетинг в России и за рубежом». -2007.-№6(62). -  с 59.</w:t>
      </w:r>
    </w:p>
    <w:p w:rsidR="00B1114B" w:rsidRPr="00CE5C0D" w:rsidRDefault="00B1114B" w:rsidP="00B1114B">
      <w:pPr>
        <w:numPr>
          <w:ilvl w:val="0"/>
          <w:numId w:val="7"/>
        </w:numPr>
        <w:spacing w:line="360" w:lineRule="auto"/>
        <w:jc w:val="both"/>
        <w:rPr>
          <w:color w:val="auto"/>
          <w:sz w:val="28"/>
          <w:szCs w:val="28"/>
        </w:rPr>
      </w:pPr>
      <w:r w:rsidRPr="00CE5C0D">
        <w:rPr>
          <w:color w:val="333333"/>
          <w:sz w:val="28"/>
          <w:szCs w:val="28"/>
        </w:rPr>
        <w:t xml:space="preserve"> </w:t>
      </w:r>
      <w:r>
        <w:rPr>
          <w:color w:val="auto"/>
          <w:sz w:val="28"/>
          <w:szCs w:val="28"/>
        </w:rPr>
        <w:t>Измайлова С. Формирование системы маркетинга в молочном скотоводстве // Международный сельскохозяйственный журнал.-2009.-№4-с.57-60.</w:t>
      </w:r>
    </w:p>
    <w:p w:rsidR="00B1114B" w:rsidRPr="00CE5C0D" w:rsidRDefault="00B1114B" w:rsidP="00B1114B">
      <w:pPr>
        <w:numPr>
          <w:ilvl w:val="0"/>
          <w:numId w:val="7"/>
        </w:numPr>
        <w:spacing w:line="360" w:lineRule="auto"/>
        <w:jc w:val="both"/>
        <w:rPr>
          <w:color w:val="333333"/>
          <w:sz w:val="28"/>
          <w:szCs w:val="28"/>
        </w:rPr>
      </w:pPr>
      <w:r w:rsidRPr="00CE5C0D">
        <w:rPr>
          <w:color w:val="333333"/>
          <w:sz w:val="28"/>
          <w:szCs w:val="28"/>
        </w:rPr>
        <w:t xml:space="preserve">Кошелев Б. Маркетинговая деятельность в АПК // АПК: экономика, управление, 2007. – № 8 – с. 27-30. </w:t>
      </w:r>
    </w:p>
    <w:p w:rsidR="00B1114B" w:rsidRDefault="00B1114B" w:rsidP="00B1114B">
      <w:pPr>
        <w:numPr>
          <w:ilvl w:val="0"/>
          <w:numId w:val="7"/>
        </w:numPr>
        <w:spacing w:line="360" w:lineRule="auto"/>
        <w:jc w:val="both"/>
        <w:rPr>
          <w:color w:val="333333"/>
          <w:sz w:val="28"/>
          <w:szCs w:val="28"/>
        </w:rPr>
      </w:pPr>
      <w:r w:rsidRPr="00CE5C0D">
        <w:rPr>
          <w:sz w:val="28"/>
          <w:szCs w:val="28"/>
        </w:rPr>
        <w:t>Серова С.В. Проблемы формирования стратегии развития в сфере коммерческого посредничества./ С.В. Серова// Современные аспекты экономики. -2001. -№4 – с180-183.</w:t>
      </w:r>
    </w:p>
    <w:p w:rsidR="00B1114B" w:rsidRPr="00CE5C0D" w:rsidRDefault="00B1114B" w:rsidP="00B1114B">
      <w:pPr>
        <w:numPr>
          <w:ilvl w:val="0"/>
          <w:numId w:val="7"/>
        </w:numPr>
        <w:spacing w:line="360" w:lineRule="auto"/>
        <w:jc w:val="both"/>
        <w:rPr>
          <w:color w:val="auto"/>
          <w:sz w:val="28"/>
          <w:szCs w:val="28"/>
        </w:rPr>
      </w:pPr>
      <w:r>
        <w:rPr>
          <w:color w:val="auto"/>
          <w:sz w:val="28"/>
          <w:szCs w:val="28"/>
        </w:rPr>
        <w:t xml:space="preserve"> </w:t>
      </w:r>
      <w:r w:rsidRPr="00CE5C0D">
        <w:rPr>
          <w:color w:val="auto"/>
          <w:sz w:val="28"/>
          <w:szCs w:val="28"/>
        </w:rPr>
        <w:t>Шиманов Д. Основы товародвижения/ Дмитрий Шиманов // «Маркетолог». -2007. -  Ноябрь- Декабрь.  - с.41</w:t>
      </w:r>
    </w:p>
    <w:p w:rsidR="00B1114B" w:rsidRDefault="00B1114B" w:rsidP="00B1114B">
      <w:pPr>
        <w:numPr>
          <w:ilvl w:val="0"/>
          <w:numId w:val="7"/>
        </w:numPr>
        <w:spacing w:line="360" w:lineRule="auto"/>
        <w:jc w:val="both"/>
        <w:rPr>
          <w:color w:val="auto"/>
          <w:sz w:val="28"/>
          <w:szCs w:val="28"/>
        </w:rPr>
      </w:pPr>
      <w:r>
        <w:rPr>
          <w:color w:val="auto"/>
          <w:sz w:val="28"/>
          <w:szCs w:val="28"/>
        </w:rPr>
        <w:t xml:space="preserve"> </w:t>
      </w:r>
      <w:r w:rsidRPr="00CE5C0D">
        <w:rPr>
          <w:color w:val="auto"/>
          <w:sz w:val="28"/>
          <w:szCs w:val="28"/>
        </w:rPr>
        <w:t>Шимкович В. Обманчивость больших чисел/ Виталий Шимкович //  «Новый маркетинг». -  2008. -  №1-с. 11-17.</w:t>
      </w:r>
    </w:p>
    <w:p w:rsidR="00B1114B" w:rsidRPr="00CE5C0D" w:rsidRDefault="00B1114B" w:rsidP="00B1114B">
      <w:pPr>
        <w:numPr>
          <w:ilvl w:val="0"/>
          <w:numId w:val="7"/>
        </w:numPr>
        <w:spacing w:line="360" w:lineRule="auto"/>
        <w:jc w:val="both"/>
        <w:rPr>
          <w:color w:val="auto"/>
          <w:sz w:val="28"/>
          <w:szCs w:val="28"/>
        </w:rPr>
      </w:pPr>
      <w:r>
        <w:rPr>
          <w:color w:val="auto"/>
          <w:sz w:val="28"/>
          <w:szCs w:val="28"/>
        </w:rPr>
        <w:t xml:space="preserve"> Шолух М. Организация маркетинговой деятельности на молокоперерабатывающем предприятии // Международный сельскохозяйственный журнал.</w:t>
      </w:r>
      <w:r w:rsidRPr="00EE6E6E">
        <w:rPr>
          <w:color w:val="auto"/>
          <w:sz w:val="28"/>
          <w:szCs w:val="28"/>
        </w:rPr>
        <w:t xml:space="preserve"> </w:t>
      </w:r>
      <w:r>
        <w:rPr>
          <w:color w:val="auto"/>
          <w:sz w:val="28"/>
          <w:szCs w:val="28"/>
        </w:rPr>
        <w:t>-2008.-№4-с.11-13.</w:t>
      </w:r>
    </w:p>
    <w:p w:rsidR="00B8783C" w:rsidRDefault="00B8783C" w:rsidP="00C932A5">
      <w:pPr>
        <w:ind w:right="245" w:firstLine="540"/>
      </w:pPr>
      <w:bookmarkStart w:id="0" w:name="_GoBack"/>
      <w:bookmarkEnd w:id="0"/>
    </w:p>
    <w:sectPr w:rsidR="00B8783C" w:rsidSect="00E20514">
      <w:footerReference w:type="even" r:id="rId8"/>
      <w:footerReference w:type="default" r:id="rId9"/>
      <w:type w:val="continuous"/>
      <w:pgSz w:w="11909" w:h="16834"/>
      <w:pgMar w:top="1440" w:right="569" w:bottom="720" w:left="180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CEB" w:rsidRDefault="005D5CEB">
      <w:r>
        <w:separator/>
      </w:r>
    </w:p>
  </w:endnote>
  <w:endnote w:type="continuationSeparator" w:id="0">
    <w:p w:rsidR="005D5CEB" w:rsidRDefault="005D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64B" w:rsidRDefault="000A164B" w:rsidP="00E2051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A164B" w:rsidRDefault="000A16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64B" w:rsidRPr="00C8042F" w:rsidRDefault="000A164B" w:rsidP="00E20514">
    <w:pPr>
      <w:pStyle w:val="a7"/>
      <w:framePr w:wrap="around" w:vAnchor="text" w:hAnchor="margin" w:xAlign="center" w:y="1"/>
      <w:rPr>
        <w:rStyle w:val="a8"/>
        <w:sz w:val="28"/>
        <w:szCs w:val="28"/>
      </w:rPr>
    </w:pPr>
    <w:r w:rsidRPr="00C8042F">
      <w:rPr>
        <w:rStyle w:val="a8"/>
        <w:sz w:val="28"/>
        <w:szCs w:val="28"/>
      </w:rPr>
      <w:fldChar w:fldCharType="begin"/>
    </w:r>
    <w:r w:rsidRPr="00C8042F">
      <w:rPr>
        <w:rStyle w:val="a8"/>
        <w:sz w:val="28"/>
        <w:szCs w:val="28"/>
      </w:rPr>
      <w:instrText xml:space="preserve">PAGE  </w:instrText>
    </w:r>
    <w:r w:rsidRPr="00C8042F">
      <w:rPr>
        <w:rStyle w:val="a8"/>
        <w:sz w:val="28"/>
        <w:szCs w:val="28"/>
      </w:rPr>
      <w:fldChar w:fldCharType="separate"/>
    </w:r>
    <w:r w:rsidR="00DC37E0">
      <w:rPr>
        <w:rStyle w:val="a8"/>
        <w:noProof/>
        <w:sz w:val="28"/>
        <w:szCs w:val="28"/>
      </w:rPr>
      <w:t>2</w:t>
    </w:r>
    <w:r w:rsidRPr="00C8042F">
      <w:rPr>
        <w:rStyle w:val="a8"/>
        <w:sz w:val="28"/>
        <w:szCs w:val="28"/>
      </w:rPr>
      <w:fldChar w:fldCharType="end"/>
    </w:r>
  </w:p>
  <w:p w:rsidR="000A164B" w:rsidRDefault="000A16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CEB" w:rsidRDefault="005D5CEB">
      <w:r>
        <w:separator/>
      </w:r>
    </w:p>
  </w:footnote>
  <w:footnote w:type="continuationSeparator" w:id="0">
    <w:p w:rsidR="005D5CEB" w:rsidRDefault="005D5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DE0739"/>
    <w:multiLevelType w:val="hybridMultilevel"/>
    <w:tmpl w:val="93D4D63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0B5B5C91"/>
    <w:multiLevelType w:val="singleLevel"/>
    <w:tmpl w:val="D1762B8C"/>
    <w:lvl w:ilvl="0">
      <w:start w:val="1"/>
      <w:numFmt w:val="decimal"/>
      <w:lvlText w:val="%1."/>
      <w:lvlJc w:val="left"/>
      <w:pPr>
        <w:tabs>
          <w:tab w:val="num" w:pos="528"/>
        </w:tabs>
        <w:ind w:left="528" w:hanging="528"/>
      </w:pPr>
      <w:rPr>
        <w:rFonts w:hint="default"/>
      </w:rPr>
    </w:lvl>
  </w:abstractNum>
  <w:abstractNum w:abstractNumId="3">
    <w:nsid w:val="24811219"/>
    <w:multiLevelType w:val="hybridMultilevel"/>
    <w:tmpl w:val="1DE2DE3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0E33CA9"/>
    <w:multiLevelType w:val="singleLevel"/>
    <w:tmpl w:val="0419000F"/>
    <w:lvl w:ilvl="0">
      <w:start w:val="1"/>
      <w:numFmt w:val="decimal"/>
      <w:lvlText w:val="%1."/>
      <w:lvlJc w:val="left"/>
      <w:pPr>
        <w:tabs>
          <w:tab w:val="num" w:pos="360"/>
        </w:tabs>
        <w:ind w:left="360" w:hanging="360"/>
      </w:pPr>
    </w:lvl>
  </w:abstractNum>
  <w:abstractNum w:abstractNumId="5">
    <w:nsid w:val="390F4447"/>
    <w:multiLevelType w:val="multilevel"/>
    <w:tmpl w:val="12ACBA9C"/>
    <w:lvl w:ilvl="0">
      <w:start w:val="1"/>
      <w:numFmt w:val="decimal"/>
      <w:lvlText w:val="%1."/>
      <w:lvlJc w:val="left"/>
      <w:pPr>
        <w:tabs>
          <w:tab w:val="num" w:pos="680"/>
        </w:tabs>
        <w:ind w:left="680" w:hanging="68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782"/>
        </w:tabs>
        <w:ind w:left="2782" w:hanging="1080"/>
      </w:pPr>
      <w:rPr>
        <w:rFonts w:hint="default"/>
      </w:rPr>
    </w:lvl>
    <w:lvl w:ilvl="3">
      <w:start w:val="1"/>
      <w:numFmt w:val="decimal"/>
      <w:lvlText w:val="%1.%2.%3.%4."/>
      <w:lvlJc w:val="left"/>
      <w:pPr>
        <w:tabs>
          <w:tab w:val="num" w:pos="3993"/>
        </w:tabs>
        <w:ind w:left="3993" w:hanging="1440"/>
      </w:pPr>
      <w:rPr>
        <w:rFonts w:hint="default"/>
      </w:rPr>
    </w:lvl>
    <w:lvl w:ilvl="4">
      <w:start w:val="1"/>
      <w:numFmt w:val="decimal"/>
      <w:lvlText w:val="%1.%2.%3.%4.%5."/>
      <w:lvlJc w:val="left"/>
      <w:pPr>
        <w:tabs>
          <w:tab w:val="num" w:pos="5204"/>
        </w:tabs>
        <w:ind w:left="5204" w:hanging="1800"/>
      </w:pPr>
      <w:rPr>
        <w:rFonts w:hint="default"/>
      </w:rPr>
    </w:lvl>
    <w:lvl w:ilvl="5">
      <w:start w:val="1"/>
      <w:numFmt w:val="decimal"/>
      <w:lvlText w:val="%1.%2.%3.%4.%5.%6."/>
      <w:lvlJc w:val="left"/>
      <w:pPr>
        <w:tabs>
          <w:tab w:val="num" w:pos="6415"/>
        </w:tabs>
        <w:ind w:left="6415" w:hanging="2160"/>
      </w:pPr>
      <w:rPr>
        <w:rFonts w:hint="default"/>
      </w:rPr>
    </w:lvl>
    <w:lvl w:ilvl="6">
      <w:start w:val="1"/>
      <w:numFmt w:val="decimal"/>
      <w:lvlText w:val="%1.%2.%3.%4.%5.%6.%7."/>
      <w:lvlJc w:val="left"/>
      <w:pPr>
        <w:tabs>
          <w:tab w:val="num" w:pos="7626"/>
        </w:tabs>
        <w:ind w:left="7626" w:hanging="2520"/>
      </w:pPr>
      <w:rPr>
        <w:rFonts w:hint="default"/>
      </w:rPr>
    </w:lvl>
    <w:lvl w:ilvl="7">
      <w:start w:val="1"/>
      <w:numFmt w:val="decimal"/>
      <w:lvlText w:val="%1.%2.%3.%4.%5.%6.%7.%8."/>
      <w:lvlJc w:val="left"/>
      <w:pPr>
        <w:tabs>
          <w:tab w:val="num" w:pos="8837"/>
        </w:tabs>
        <w:ind w:left="8837" w:hanging="2880"/>
      </w:pPr>
      <w:rPr>
        <w:rFonts w:hint="default"/>
      </w:rPr>
    </w:lvl>
    <w:lvl w:ilvl="8">
      <w:start w:val="1"/>
      <w:numFmt w:val="decimal"/>
      <w:lvlText w:val="%1.%2.%3.%4.%5.%6.%7.%8.%9."/>
      <w:lvlJc w:val="left"/>
      <w:pPr>
        <w:tabs>
          <w:tab w:val="num" w:pos="10048"/>
        </w:tabs>
        <w:ind w:left="10048" w:hanging="3240"/>
      </w:pPr>
      <w:rPr>
        <w:rFonts w:hint="default"/>
      </w:rPr>
    </w:lvl>
  </w:abstractNum>
  <w:abstractNum w:abstractNumId="6">
    <w:nsid w:val="3E29763D"/>
    <w:multiLevelType w:val="singleLevel"/>
    <w:tmpl w:val="89ECBFF6"/>
    <w:lvl w:ilvl="0">
      <w:start w:val="2"/>
      <w:numFmt w:val="bullet"/>
      <w:lvlText w:val="-"/>
      <w:lvlJc w:val="left"/>
      <w:pPr>
        <w:tabs>
          <w:tab w:val="num" w:pos="1211"/>
        </w:tabs>
        <w:ind w:left="1211" w:hanging="360"/>
      </w:pPr>
      <w:rPr>
        <w:rFonts w:hint="default"/>
      </w:rPr>
    </w:lvl>
  </w:abstractNum>
  <w:abstractNum w:abstractNumId="7">
    <w:nsid w:val="40BB0105"/>
    <w:multiLevelType w:val="hybridMultilevel"/>
    <w:tmpl w:val="ACFE202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50A57DD2"/>
    <w:multiLevelType w:val="multilevel"/>
    <w:tmpl w:val="12ACBA9C"/>
    <w:lvl w:ilvl="0">
      <w:start w:val="1"/>
      <w:numFmt w:val="decimal"/>
      <w:lvlText w:val="%1."/>
      <w:lvlJc w:val="left"/>
      <w:pPr>
        <w:tabs>
          <w:tab w:val="num" w:pos="680"/>
        </w:tabs>
        <w:ind w:left="680" w:hanging="68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782"/>
        </w:tabs>
        <w:ind w:left="2782" w:hanging="1080"/>
      </w:pPr>
      <w:rPr>
        <w:rFonts w:hint="default"/>
      </w:rPr>
    </w:lvl>
    <w:lvl w:ilvl="3">
      <w:start w:val="1"/>
      <w:numFmt w:val="decimal"/>
      <w:lvlText w:val="%1.%2.%3.%4."/>
      <w:lvlJc w:val="left"/>
      <w:pPr>
        <w:tabs>
          <w:tab w:val="num" w:pos="3993"/>
        </w:tabs>
        <w:ind w:left="3993" w:hanging="1440"/>
      </w:pPr>
      <w:rPr>
        <w:rFonts w:hint="default"/>
      </w:rPr>
    </w:lvl>
    <w:lvl w:ilvl="4">
      <w:start w:val="1"/>
      <w:numFmt w:val="decimal"/>
      <w:lvlText w:val="%1.%2.%3.%4.%5."/>
      <w:lvlJc w:val="left"/>
      <w:pPr>
        <w:tabs>
          <w:tab w:val="num" w:pos="5204"/>
        </w:tabs>
        <w:ind w:left="5204" w:hanging="1800"/>
      </w:pPr>
      <w:rPr>
        <w:rFonts w:hint="default"/>
      </w:rPr>
    </w:lvl>
    <w:lvl w:ilvl="5">
      <w:start w:val="1"/>
      <w:numFmt w:val="decimal"/>
      <w:lvlText w:val="%1.%2.%3.%4.%5.%6."/>
      <w:lvlJc w:val="left"/>
      <w:pPr>
        <w:tabs>
          <w:tab w:val="num" w:pos="6415"/>
        </w:tabs>
        <w:ind w:left="6415" w:hanging="2160"/>
      </w:pPr>
      <w:rPr>
        <w:rFonts w:hint="default"/>
      </w:rPr>
    </w:lvl>
    <w:lvl w:ilvl="6">
      <w:start w:val="1"/>
      <w:numFmt w:val="decimal"/>
      <w:lvlText w:val="%1.%2.%3.%4.%5.%6.%7."/>
      <w:lvlJc w:val="left"/>
      <w:pPr>
        <w:tabs>
          <w:tab w:val="num" w:pos="7626"/>
        </w:tabs>
        <w:ind w:left="7626" w:hanging="2520"/>
      </w:pPr>
      <w:rPr>
        <w:rFonts w:hint="default"/>
      </w:rPr>
    </w:lvl>
    <w:lvl w:ilvl="7">
      <w:start w:val="1"/>
      <w:numFmt w:val="decimal"/>
      <w:lvlText w:val="%1.%2.%3.%4.%5.%6.%7.%8."/>
      <w:lvlJc w:val="left"/>
      <w:pPr>
        <w:tabs>
          <w:tab w:val="num" w:pos="8837"/>
        </w:tabs>
        <w:ind w:left="8837" w:hanging="2880"/>
      </w:pPr>
      <w:rPr>
        <w:rFonts w:hint="default"/>
      </w:rPr>
    </w:lvl>
    <w:lvl w:ilvl="8">
      <w:start w:val="1"/>
      <w:numFmt w:val="decimal"/>
      <w:lvlText w:val="%1.%2.%3.%4.%5.%6.%7.%8.%9."/>
      <w:lvlJc w:val="left"/>
      <w:pPr>
        <w:tabs>
          <w:tab w:val="num" w:pos="10048"/>
        </w:tabs>
        <w:ind w:left="10048" w:hanging="3240"/>
      </w:pPr>
      <w:rPr>
        <w:rFonts w:hint="default"/>
      </w:rPr>
    </w:lvl>
  </w:abstractNum>
  <w:abstractNum w:abstractNumId="9">
    <w:nsid w:val="51223F11"/>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7F7720E"/>
    <w:multiLevelType w:val="hybridMultilevel"/>
    <w:tmpl w:val="90D23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F365B7F"/>
    <w:multiLevelType w:val="hybridMultilevel"/>
    <w:tmpl w:val="576AE6E6"/>
    <w:lvl w:ilvl="0" w:tplc="94389764">
      <w:numFmt w:val="bullet"/>
      <w:lvlText w:val="-"/>
      <w:lvlJc w:val="left"/>
      <w:pPr>
        <w:tabs>
          <w:tab w:val="num" w:pos="2070"/>
        </w:tabs>
        <w:ind w:left="2070" w:hanging="117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0A728EF"/>
    <w:multiLevelType w:val="hybridMultilevel"/>
    <w:tmpl w:val="3EE06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0B7999"/>
    <w:multiLevelType w:val="hybridMultilevel"/>
    <w:tmpl w:val="5BCAB53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63D41191"/>
    <w:multiLevelType w:val="hybridMultilevel"/>
    <w:tmpl w:val="C6B0FF38"/>
    <w:lvl w:ilvl="0" w:tplc="C1BAA830">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F8226A4"/>
    <w:multiLevelType w:val="hybridMultilevel"/>
    <w:tmpl w:val="510EF400"/>
    <w:lvl w:ilvl="0" w:tplc="69B48DCA">
      <w:start w:val="1"/>
      <w:numFmt w:val="bullet"/>
      <w:lvlText w:val=""/>
      <w:lvlJc w:val="left"/>
      <w:pPr>
        <w:tabs>
          <w:tab w:val="num" w:pos="720"/>
        </w:tabs>
        <w:ind w:left="720" w:hanging="360"/>
      </w:pPr>
      <w:rPr>
        <w:rFonts w:ascii="Symbol" w:hAnsi="Symbol" w:cs="Symbol" w:hint="default"/>
        <w:sz w:val="20"/>
        <w:szCs w:val="20"/>
      </w:rPr>
    </w:lvl>
    <w:lvl w:ilvl="1" w:tplc="F22E66A4">
      <w:start w:val="1"/>
      <w:numFmt w:val="bullet"/>
      <w:lvlText w:val="o"/>
      <w:lvlJc w:val="left"/>
      <w:pPr>
        <w:tabs>
          <w:tab w:val="num" w:pos="1440"/>
        </w:tabs>
        <w:ind w:left="1440" w:hanging="360"/>
      </w:pPr>
      <w:rPr>
        <w:rFonts w:ascii="Courier New" w:hAnsi="Courier New" w:cs="Courier New" w:hint="default"/>
        <w:sz w:val="20"/>
        <w:szCs w:val="20"/>
      </w:rPr>
    </w:lvl>
    <w:lvl w:ilvl="2" w:tplc="3F68DE2A">
      <w:start w:val="1"/>
      <w:numFmt w:val="bullet"/>
      <w:lvlText w:val=""/>
      <w:lvlJc w:val="left"/>
      <w:pPr>
        <w:tabs>
          <w:tab w:val="num" w:pos="2160"/>
        </w:tabs>
        <w:ind w:left="2160" w:hanging="360"/>
      </w:pPr>
      <w:rPr>
        <w:rFonts w:ascii="Wingdings" w:hAnsi="Wingdings" w:cs="Wingdings" w:hint="default"/>
        <w:sz w:val="20"/>
        <w:szCs w:val="20"/>
      </w:rPr>
    </w:lvl>
    <w:lvl w:ilvl="3" w:tplc="87F8BEE0">
      <w:start w:val="1"/>
      <w:numFmt w:val="bullet"/>
      <w:lvlText w:val=""/>
      <w:lvlJc w:val="left"/>
      <w:pPr>
        <w:tabs>
          <w:tab w:val="num" w:pos="2880"/>
        </w:tabs>
        <w:ind w:left="2880" w:hanging="360"/>
      </w:pPr>
      <w:rPr>
        <w:rFonts w:ascii="Wingdings" w:hAnsi="Wingdings" w:cs="Wingdings" w:hint="default"/>
        <w:sz w:val="20"/>
        <w:szCs w:val="20"/>
      </w:rPr>
    </w:lvl>
    <w:lvl w:ilvl="4" w:tplc="461E5D8A">
      <w:start w:val="1"/>
      <w:numFmt w:val="bullet"/>
      <w:lvlText w:val=""/>
      <w:lvlJc w:val="left"/>
      <w:pPr>
        <w:tabs>
          <w:tab w:val="num" w:pos="3600"/>
        </w:tabs>
        <w:ind w:left="3600" w:hanging="360"/>
      </w:pPr>
      <w:rPr>
        <w:rFonts w:ascii="Wingdings" w:hAnsi="Wingdings" w:cs="Wingdings" w:hint="default"/>
        <w:sz w:val="20"/>
        <w:szCs w:val="20"/>
      </w:rPr>
    </w:lvl>
    <w:lvl w:ilvl="5" w:tplc="01B85264">
      <w:start w:val="1"/>
      <w:numFmt w:val="bullet"/>
      <w:lvlText w:val=""/>
      <w:lvlJc w:val="left"/>
      <w:pPr>
        <w:tabs>
          <w:tab w:val="num" w:pos="4320"/>
        </w:tabs>
        <w:ind w:left="4320" w:hanging="360"/>
      </w:pPr>
      <w:rPr>
        <w:rFonts w:ascii="Wingdings" w:hAnsi="Wingdings" w:cs="Wingdings" w:hint="default"/>
        <w:sz w:val="20"/>
        <w:szCs w:val="20"/>
      </w:rPr>
    </w:lvl>
    <w:lvl w:ilvl="6" w:tplc="4EDE22EA">
      <w:start w:val="1"/>
      <w:numFmt w:val="bullet"/>
      <w:lvlText w:val=""/>
      <w:lvlJc w:val="left"/>
      <w:pPr>
        <w:tabs>
          <w:tab w:val="num" w:pos="5040"/>
        </w:tabs>
        <w:ind w:left="5040" w:hanging="360"/>
      </w:pPr>
      <w:rPr>
        <w:rFonts w:ascii="Wingdings" w:hAnsi="Wingdings" w:cs="Wingdings" w:hint="default"/>
        <w:sz w:val="20"/>
        <w:szCs w:val="20"/>
      </w:rPr>
    </w:lvl>
    <w:lvl w:ilvl="7" w:tplc="B2E47CAA">
      <w:start w:val="1"/>
      <w:numFmt w:val="bullet"/>
      <w:lvlText w:val=""/>
      <w:lvlJc w:val="left"/>
      <w:pPr>
        <w:tabs>
          <w:tab w:val="num" w:pos="5760"/>
        </w:tabs>
        <w:ind w:left="5760" w:hanging="360"/>
      </w:pPr>
      <w:rPr>
        <w:rFonts w:ascii="Wingdings" w:hAnsi="Wingdings" w:cs="Wingdings" w:hint="default"/>
        <w:sz w:val="20"/>
        <w:szCs w:val="20"/>
      </w:rPr>
    </w:lvl>
    <w:lvl w:ilvl="8" w:tplc="EBEA0A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0BF191A"/>
    <w:multiLevelType w:val="multilevel"/>
    <w:tmpl w:val="6714E5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5"/>
  </w:num>
  <w:num w:numId="2">
    <w:abstractNumId w:val="8"/>
  </w:num>
  <w:num w:numId="3">
    <w:abstractNumId w:val="6"/>
  </w:num>
  <w:num w:numId="4">
    <w:abstractNumId w:val="9"/>
  </w:num>
  <w:num w:numId="5">
    <w:abstractNumId w:val="4"/>
  </w:num>
  <w:num w:numId="6">
    <w:abstractNumId w:val="14"/>
  </w:num>
  <w:num w:numId="7">
    <w:abstractNumId w:val="10"/>
  </w:num>
  <w:num w:numId="8">
    <w:abstractNumId w:val="15"/>
  </w:num>
  <w:num w:numId="9">
    <w:abstractNumId w:val="16"/>
  </w:num>
  <w:num w:numId="10">
    <w:abstractNumId w:val="12"/>
  </w:num>
  <w:num w:numId="11">
    <w:abstractNumId w:val="11"/>
  </w:num>
  <w:num w:numId="12">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8"/>
          <w:u w:val="none"/>
        </w:rPr>
      </w:lvl>
    </w:lvlOverride>
  </w:num>
  <w:num w:numId="13">
    <w:abstractNumId w:val="1"/>
  </w:num>
  <w:num w:numId="14">
    <w:abstractNumId w:val="7"/>
  </w:num>
  <w:num w:numId="15">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6">
    <w:abstractNumId w:val="13"/>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B84"/>
    <w:rsid w:val="00001EB5"/>
    <w:rsid w:val="000068DC"/>
    <w:rsid w:val="000119CF"/>
    <w:rsid w:val="00021BDB"/>
    <w:rsid w:val="00050028"/>
    <w:rsid w:val="000679A6"/>
    <w:rsid w:val="00071C89"/>
    <w:rsid w:val="00091697"/>
    <w:rsid w:val="00091B7F"/>
    <w:rsid w:val="00092A37"/>
    <w:rsid w:val="00095E92"/>
    <w:rsid w:val="000A164B"/>
    <w:rsid w:val="000C1C04"/>
    <w:rsid w:val="000C2B62"/>
    <w:rsid w:val="000E6F13"/>
    <w:rsid w:val="000F1E94"/>
    <w:rsid w:val="001553CD"/>
    <w:rsid w:val="0016227D"/>
    <w:rsid w:val="001A1943"/>
    <w:rsid w:val="001C2931"/>
    <w:rsid w:val="00204902"/>
    <w:rsid w:val="002336BA"/>
    <w:rsid w:val="00234CDA"/>
    <w:rsid w:val="00235DFB"/>
    <w:rsid w:val="00262928"/>
    <w:rsid w:val="00265F57"/>
    <w:rsid w:val="00267F16"/>
    <w:rsid w:val="00274AD2"/>
    <w:rsid w:val="002863C9"/>
    <w:rsid w:val="002D4C47"/>
    <w:rsid w:val="00313600"/>
    <w:rsid w:val="00331C72"/>
    <w:rsid w:val="00372FFE"/>
    <w:rsid w:val="00385E1E"/>
    <w:rsid w:val="003A16A0"/>
    <w:rsid w:val="003B5719"/>
    <w:rsid w:val="003B79AE"/>
    <w:rsid w:val="003D2262"/>
    <w:rsid w:val="00453E56"/>
    <w:rsid w:val="004745F0"/>
    <w:rsid w:val="00490BE8"/>
    <w:rsid w:val="00494D37"/>
    <w:rsid w:val="004C7397"/>
    <w:rsid w:val="004E2165"/>
    <w:rsid w:val="00520900"/>
    <w:rsid w:val="0052659D"/>
    <w:rsid w:val="00535A25"/>
    <w:rsid w:val="0054267F"/>
    <w:rsid w:val="005515FC"/>
    <w:rsid w:val="00563DBC"/>
    <w:rsid w:val="0058167D"/>
    <w:rsid w:val="005B40BE"/>
    <w:rsid w:val="005D5CEB"/>
    <w:rsid w:val="005E65EE"/>
    <w:rsid w:val="00602BBA"/>
    <w:rsid w:val="00630046"/>
    <w:rsid w:val="00641A2F"/>
    <w:rsid w:val="00647912"/>
    <w:rsid w:val="00675FD8"/>
    <w:rsid w:val="00677137"/>
    <w:rsid w:val="0069239A"/>
    <w:rsid w:val="00693541"/>
    <w:rsid w:val="00694E8D"/>
    <w:rsid w:val="006D6971"/>
    <w:rsid w:val="00724462"/>
    <w:rsid w:val="00731806"/>
    <w:rsid w:val="007476D2"/>
    <w:rsid w:val="00785C7B"/>
    <w:rsid w:val="0078689C"/>
    <w:rsid w:val="007B6DE4"/>
    <w:rsid w:val="007C280C"/>
    <w:rsid w:val="007C7FFC"/>
    <w:rsid w:val="007D5CAB"/>
    <w:rsid w:val="00801CEE"/>
    <w:rsid w:val="00816F88"/>
    <w:rsid w:val="00861052"/>
    <w:rsid w:val="008B4592"/>
    <w:rsid w:val="008F1F99"/>
    <w:rsid w:val="00902B6F"/>
    <w:rsid w:val="00907EF4"/>
    <w:rsid w:val="00920EA6"/>
    <w:rsid w:val="00927679"/>
    <w:rsid w:val="00982ECB"/>
    <w:rsid w:val="00992AB4"/>
    <w:rsid w:val="009B21C3"/>
    <w:rsid w:val="009C4060"/>
    <w:rsid w:val="009D01E5"/>
    <w:rsid w:val="00A20199"/>
    <w:rsid w:val="00A2262F"/>
    <w:rsid w:val="00AC3431"/>
    <w:rsid w:val="00AC6265"/>
    <w:rsid w:val="00B03E73"/>
    <w:rsid w:val="00B1114B"/>
    <w:rsid w:val="00B16ABE"/>
    <w:rsid w:val="00B8783C"/>
    <w:rsid w:val="00BF2D93"/>
    <w:rsid w:val="00C000EF"/>
    <w:rsid w:val="00C25A90"/>
    <w:rsid w:val="00C339BD"/>
    <w:rsid w:val="00C62B84"/>
    <w:rsid w:val="00C8042F"/>
    <w:rsid w:val="00C932A5"/>
    <w:rsid w:val="00C96FFD"/>
    <w:rsid w:val="00CB6213"/>
    <w:rsid w:val="00D42D9B"/>
    <w:rsid w:val="00D66C14"/>
    <w:rsid w:val="00DB472E"/>
    <w:rsid w:val="00DB702D"/>
    <w:rsid w:val="00DC10A6"/>
    <w:rsid w:val="00DC37E0"/>
    <w:rsid w:val="00DD6A2D"/>
    <w:rsid w:val="00DE4892"/>
    <w:rsid w:val="00E110BF"/>
    <w:rsid w:val="00E20514"/>
    <w:rsid w:val="00E448E5"/>
    <w:rsid w:val="00E54218"/>
    <w:rsid w:val="00E71EB3"/>
    <w:rsid w:val="00E91B19"/>
    <w:rsid w:val="00EA0D56"/>
    <w:rsid w:val="00EB1D25"/>
    <w:rsid w:val="00EB2BD7"/>
    <w:rsid w:val="00ED2EC7"/>
    <w:rsid w:val="00ED6DA3"/>
    <w:rsid w:val="00EF103C"/>
    <w:rsid w:val="00F051DB"/>
    <w:rsid w:val="00F148E0"/>
    <w:rsid w:val="00F22B05"/>
    <w:rsid w:val="00F32F3B"/>
    <w:rsid w:val="00F51CA8"/>
    <w:rsid w:val="00F54D08"/>
    <w:rsid w:val="00F64A3A"/>
    <w:rsid w:val="00F93E00"/>
    <w:rsid w:val="00FB4369"/>
    <w:rsid w:val="00FE2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F8C9DDA-D04E-4C48-8187-9581E2E9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84"/>
    <w:rPr>
      <w:color w:val="000000"/>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110BF"/>
    <w:pPr>
      <w:widowControl w:val="0"/>
      <w:shd w:val="clear" w:color="auto" w:fill="FFFFFF"/>
      <w:autoSpaceDE w:val="0"/>
      <w:autoSpaceDN w:val="0"/>
      <w:adjustRightInd w:val="0"/>
      <w:spacing w:before="65" w:line="482" w:lineRule="exact"/>
      <w:ind w:right="14" w:firstLine="709"/>
      <w:jc w:val="both"/>
    </w:pPr>
    <w:rPr>
      <w:sz w:val="28"/>
      <w:szCs w:val="32"/>
    </w:rPr>
  </w:style>
  <w:style w:type="paragraph" w:styleId="3">
    <w:name w:val="Body Text Indent 3"/>
    <w:basedOn w:val="a"/>
    <w:rsid w:val="00E110BF"/>
    <w:pPr>
      <w:widowControl w:val="0"/>
      <w:shd w:val="clear" w:color="auto" w:fill="FFFFFF"/>
      <w:autoSpaceDE w:val="0"/>
      <w:autoSpaceDN w:val="0"/>
      <w:adjustRightInd w:val="0"/>
      <w:spacing w:before="22" w:line="482" w:lineRule="exact"/>
      <w:ind w:left="14" w:firstLine="695"/>
      <w:jc w:val="both"/>
    </w:pPr>
    <w:rPr>
      <w:sz w:val="28"/>
      <w:szCs w:val="32"/>
    </w:rPr>
  </w:style>
  <w:style w:type="paragraph" w:styleId="a3">
    <w:name w:val="Body Text"/>
    <w:basedOn w:val="a"/>
    <w:rsid w:val="00F54D08"/>
    <w:pPr>
      <w:spacing w:after="120"/>
    </w:pPr>
  </w:style>
  <w:style w:type="paragraph" w:styleId="a4">
    <w:name w:val="Body Text Indent"/>
    <w:basedOn w:val="a"/>
    <w:rsid w:val="00F54D08"/>
    <w:pPr>
      <w:spacing w:after="120"/>
      <w:ind w:left="283"/>
    </w:pPr>
  </w:style>
  <w:style w:type="paragraph" w:customStyle="1" w:styleId="Web">
    <w:name w:val="Обычный (Web)"/>
    <w:basedOn w:val="a"/>
    <w:rsid w:val="00F54D08"/>
    <w:pPr>
      <w:spacing w:before="100" w:beforeAutospacing="1" w:after="100" w:afterAutospacing="1"/>
    </w:pPr>
    <w:rPr>
      <w:rFonts w:ascii="Arial Unicode MS" w:eastAsia="Arial Unicode MS" w:hAnsi="Arial Unicode MS" w:cs="Arial Unicode MS"/>
      <w:color w:val="auto"/>
      <w:sz w:val="24"/>
      <w:szCs w:val="24"/>
    </w:rPr>
  </w:style>
  <w:style w:type="character" w:styleId="a5">
    <w:name w:val="footnote reference"/>
    <w:basedOn w:val="a0"/>
    <w:semiHidden/>
    <w:rsid w:val="00F54D08"/>
    <w:rPr>
      <w:vertAlign w:val="superscript"/>
    </w:rPr>
  </w:style>
  <w:style w:type="paragraph" w:styleId="a6">
    <w:name w:val="List Paragraph"/>
    <w:basedOn w:val="a"/>
    <w:qFormat/>
    <w:rsid w:val="00F54D08"/>
    <w:pPr>
      <w:ind w:left="720"/>
      <w:contextualSpacing/>
    </w:pPr>
    <w:rPr>
      <w:color w:val="auto"/>
      <w:sz w:val="24"/>
      <w:szCs w:val="24"/>
    </w:rPr>
  </w:style>
  <w:style w:type="paragraph" w:styleId="20">
    <w:name w:val="Body Text 2"/>
    <w:basedOn w:val="a"/>
    <w:rsid w:val="00091697"/>
    <w:pPr>
      <w:spacing w:after="120" w:line="480" w:lineRule="auto"/>
    </w:pPr>
  </w:style>
  <w:style w:type="paragraph" w:styleId="a7">
    <w:name w:val="footer"/>
    <w:basedOn w:val="a"/>
    <w:rsid w:val="000A164B"/>
    <w:pPr>
      <w:tabs>
        <w:tab w:val="center" w:pos="4677"/>
        <w:tab w:val="right" w:pos="9355"/>
      </w:tabs>
    </w:pPr>
  </w:style>
  <w:style w:type="character" w:styleId="a8">
    <w:name w:val="page number"/>
    <w:basedOn w:val="a0"/>
    <w:rsid w:val="000A164B"/>
  </w:style>
  <w:style w:type="table" w:styleId="a9">
    <w:name w:val="Table Grid"/>
    <w:basedOn w:val="a1"/>
    <w:rsid w:val="00011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EF103C"/>
    <w:pPr>
      <w:widowControl w:val="0"/>
    </w:pPr>
    <w:rPr>
      <w:rFonts w:ascii="Arial" w:hAnsi="Arial"/>
      <w:snapToGrid w:val="0"/>
    </w:rPr>
  </w:style>
  <w:style w:type="paragraph" w:styleId="aa">
    <w:name w:val="header"/>
    <w:basedOn w:val="a"/>
    <w:link w:val="ab"/>
    <w:rsid w:val="00C8042F"/>
    <w:pPr>
      <w:tabs>
        <w:tab w:val="center" w:pos="4677"/>
        <w:tab w:val="right" w:pos="9355"/>
      </w:tabs>
    </w:pPr>
  </w:style>
  <w:style w:type="character" w:customStyle="1" w:styleId="ab">
    <w:name w:val="Верхний колонтитул Знак"/>
    <w:basedOn w:val="a0"/>
    <w:link w:val="aa"/>
    <w:rsid w:val="00C8042F"/>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11205</Words>
  <Characters>63871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РОССИСКИЙ ГОСУДАРСТВЕННЫЙ АГРАРНЫЙ </vt:lpstr>
    </vt:vector>
  </TitlesOfParts>
  <Company>MoBIL GROUP</Company>
  <LinksUpToDate>false</LinksUpToDate>
  <CharactersWithSpaces>74927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РОССИСКИЙ ГОСУДАРСТВЕННЫЙ АГРАРНЫЙ </dc:title>
  <dc:subject/>
  <dc:creator>333</dc:creator>
  <cp:keywords/>
  <cp:lastModifiedBy>admin</cp:lastModifiedBy>
  <cp:revision>2</cp:revision>
  <dcterms:created xsi:type="dcterms:W3CDTF">2014-04-16T01:11:00Z</dcterms:created>
  <dcterms:modified xsi:type="dcterms:W3CDTF">2014-04-16T01:11:00Z</dcterms:modified>
</cp:coreProperties>
</file>