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BAD" w:rsidRDefault="00D76BAD" w:rsidP="00885FD5">
      <w:pPr>
        <w:pStyle w:val="n3"/>
        <w:spacing w:after="0" w:line="264" w:lineRule="auto"/>
        <w:rPr>
          <w:rFonts w:ascii="Times New Roman" w:hAnsi="Times New Roman" w:cs="Times New Roman"/>
        </w:rPr>
      </w:pPr>
    </w:p>
    <w:p w:rsidR="00885FD5" w:rsidRPr="005D5293" w:rsidRDefault="00885FD5" w:rsidP="00885FD5">
      <w:pPr>
        <w:pStyle w:val="n3"/>
        <w:spacing w:after="0" w:line="264" w:lineRule="auto"/>
        <w:rPr>
          <w:rFonts w:ascii="Times New Roman" w:hAnsi="Times New Roman" w:cs="Times New Roman"/>
        </w:rPr>
      </w:pPr>
      <w:r w:rsidRPr="005D5293">
        <w:rPr>
          <w:rFonts w:ascii="Times New Roman" w:hAnsi="Times New Roman" w:cs="Times New Roman"/>
        </w:rPr>
        <w:t>Федеральное агентство по образованию</w:t>
      </w:r>
    </w:p>
    <w:p w:rsidR="00885FD5" w:rsidRPr="005D5293" w:rsidRDefault="00885FD5" w:rsidP="00885FD5">
      <w:pPr>
        <w:pStyle w:val="n3"/>
        <w:spacing w:after="0" w:line="264" w:lineRule="auto"/>
        <w:rPr>
          <w:rFonts w:ascii="Times New Roman" w:hAnsi="Times New Roman" w:cs="Times New Roman"/>
          <w:sz w:val="28"/>
          <w:szCs w:val="28"/>
        </w:rPr>
      </w:pPr>
      <w:r w:rsidRPr="005D5293">
        <w:rPr>
          <w:rFonts w:ascii="Times New Roman" w:hAnsi="Times New Roman" w:cs="Times New Roman"/>
        </w:rPr>
        <w:t>Государственное образовательное учреждение высшего профессионального образования</w:t>
      </w:r>
    </w:p>
    <w:p w:rsidR="00885FD5" w:rsidRPr="005D5293" w:rsidRDefault="00885FD5" w:rsidP="00885FD5">
      <w:pPr>
        <w:pStyle w:val="n3"/>
        <w:spacing w:after="0" w:line="264" w:lineRule="auto"/>
        <w:outlineLvl w:val="0"/>
        <w:rPr>
          <w:rFonts w:ascii="Times New Roman" w:hAnsi="Times New Roman" w:cs="Times New Roman"/>
          <w:i/>
          <w:iCs/>
          <w:sz w:val="28"/>
          <w:szCs w:val="28"/>
        </w:rPr>
      </w:pPr>
      <w:r w:rsidRPr="005D5293">
        <w:rPr>
          <w:rFonts w:ascii="Times New Roman" w:hAnsi="Times New Roman" w:cs="Times New Roman"/>
          <w:i/>
          <w:iCs/>
          <w:sz w:val="28"/>
          <w:szCs w:val="28"/>
        </w:rPr>
        <w:t>Амурский государственный университет</w:t>
      </w:r>
    </w:p>
    <w:p w:rsidR="00885FD5" w:rsidRDefault="00885FD5" w:rsidP="00885FD5">
      <w:pPr>
        <w:jc w:val="center"/>
        <w:rPr>
          <w:color w:val="000000"/>
          <w:sz w:val="28"/>
          <w:szCs w:val="28"/>
        </w:rPr>
      </w:pPr>
      <w:r w:rsidRPr="005D5293">
        <w:rPr>
          <w:color w:val="000000"/>
          <w:sz w:val="28"/>
          <w:szCs w:val="28"/>
        </w:rPr>
        <w:t>(ГОУВПО «АмГУ»)</w:t>
      </w:r>
    </w:p>
    <w:p w:rsidR="00885FD5" w:rsidRPr="005D5293" w:rsidRDefault="00885FD5" w:rsidP="00AD06DB">
      <w:pPr>
        <w:spacing w:line="360" w:lineRule="auto"/>
        <w:jc w:val="center"/>
        <w:rPr>
          <w:color w:val="000000"/>
          <w:sz w:val="28"/>
          <w:szCs w:val="28"/>
        </w:rPr>
      </w:pPr>
    </w:p>
    <w:p w:rsidR="00885FD5" w:rsidRPr="00DE384E" w:rsidRDefault="00885FD5" w:rsidP="00885FD5">
      <w:pPr>
        <w:rPr>
          <w:sz w:val="28"/>
          <w:szCs w:val="28"/>
        </w:rPr>
      </w:pPr>
      <w:r>
        <w:rPr>
          <w:sz w:val="28"/>
          <w:szCs w:val="28"/>
        </w:rPr>
        <w:t xml:space="preserve">Факультет </w:t>
      </w:r>
      <w:r w:rsidRPr="00DE384E">
        <w:rPr>
          <w:sz w:val="28"/>
          <w:szCs w:val="28"/>
        </w:rPr>
        <w:t>Экономический</w:t>
      </w:r>
    </w:p>
    <w:p w:rsidR="00885FD5" w:rsidRPr="00DE384E" w:rsidRDefault="00885FD5" w:rsidP="00885FD5">
      <w:pPr>
        <w:rPr>
          <w:sz w:val="28"/>
          <w:szCs w:val="28"/>
        </w:rPr>
      </w:pPr>
      <w:r w:rsidRPr="00DE384E">
        <w:rPr>
          <w:sz w:val="28"/>
          <w:szCs w:val="28"/>
        </w:rPr>
        <w:t>Кафедра</w:t>
      </w:r>
      <w:r w:rsidR="00DE384E">
        <w:rPr>
          <w:sz w:val="28"/>
          <w:szCs w:val="28"/>
        </w:rPr>
        <w:t xml:space="preserve"> ????</w:t>
      </w:r>
    </w:p>
    <w:p w:rsidR="00885FD5" w:rsidRDefault="00885FD5" w:rsidP="00885FD5">
      <w:pPr>
        <w:rPr>
          <w:sz w:val="28"/>
          <w:szCs w:val="28"/>
        </w:rPr>
      </w:pPr>
      <w:r w:rsidRPr="00DE384E">
        <w:rPr>
          <w:sz w:val="28"/>
          <w:szCs w:val="28"/>
        </w:rPr>
        <w:t xml:space="preserve">Специальность </w:t>
      </w:r>
      <w:r w:rsidR="00F416F3">
        <w:rPr>
          <w:sz w:val="28"/>
          <w:szCs w:val="28"/>
        </w:rPr>
        <w:t>Таможенное дело</w:t>
      </w:r>
    </w:p>
    <w:p w:rsidR="00885FD5" w:rsidRDefault="00885FD5" w:rsidP="00885FD5">
      <w:pPr>
        <w:spacing w:line="360" w:lineRule="auto"/>
        <w:jc w:val="right"/>
        <w:rPr>
          <w:sz w:val="28"/>
          <w:szCs w:val="28"/>
        </w:rPr>
      </w:pPr>
    </w:p>
    <w:p w:rsidR="00885FD5" w:rsidRDefault="00885FD5" w:rsidP="00885FD5">
      <w:pPr>
        <w:spacing w:line="360" w:lineRule="auto"/>
        <w:jc w:val="right"/>
        <w:rPr>
          <w:sz w:val="28"/>
          <w:szCs w:val="28"/>
        </w:rPr>
      </w:pPr>
    </w:p>
    <w:p w:rsidR="00885FD5" w:rsidRDefault="00885FD5" w:rsidP="00885FD5">
      <w:pPr>
        <w:spacing w:line="360" w:lineRule="auto"/>
        <w:jc w:val="right"/>
        <w:rPr>
          <w:sz w:val="28"/>
          <w:szCs w:val="28"/>
        </w:rPr>
      </w:pPr>
    </w:p>
    <w:p w:rsidR="00885FD5" w:rsidRDefault="00885FD5" w:rsidP="00885FD5">
      <w:pPr>
        <w:spacing w:line="360" w:lineRule="auto"/>
        <w:rPr>
          <w:sz w:val="28"/>
          <w:szCs w:val="28"/>
        </w:rPr>
      </w:pPr>
    </w:p>
    <w:p w:rsidR="00885FD5" w:rsidRPr="00A8328A" w:rsidRDefault="00885FD5" w:rsidP="00885FD5">
      <w:pPr>
        <w:spacing w:line="360" w:lineRule="auto"/>
        <w:jc w:val="center"/>
        <w:outlineLvl w:val="0"/>
        <w:rPr>
          <w:b/>
          <w:sz w:val="28"/>
          <w:szCs w:val="28"/>
        </w:rPr>
      </w:pPr>
      <w:r w:rsidRPr="00A8328A">
        <w:rPr>
          <w:b/>
          <w:sz w:val="28"/>
          <w:szCs w:val="28"/>
        </w:rPr>
        <w:t>КУРСОВАЯ РАБОТА</w:t>
      </w:r>
    </w:p>
    <w:p w:rsidR="00885FD5" w:rsidRDefault="00885FD5" w:rsidP="00885FD5">
      <w:pPr>
        <w:spacing w:line="360" w:lineRule="auto"/>
        <w:rPr>
          <w:sz w:val="28"/>
          <w:szCs w:val="28"/>
        </w:rPr>
      </w:pPr>
      <w:r>
        <w:rPr>
          <w:sz w:val="28"/>
          <w:szCs w:val="28"/>
        </w:rPr>
        <w:t xml:space="preserve">на тему: </w:t>
      </w:r>
      <w:r>
        <w:rPr>
          <w:bCs/>
          <w:sz w:val="28"/>
          <w:szCs w:val="28"/>
        </w:rPr>
        <w:t>Экономический рост и качество жизни</w:t>
      </w:r>
    </w:p>
    <w:p w:rsidR="00885FD5" w:rsidRDefault="00885FD5" w:rsidP="00885FD5">
      <w:pPr>
        <w:spacing w:line="360" w:lineRule="auto"/>
        <w:rPr>
          <w:sz w:val="28"/>
          <w:szCs w:val="28"/>
        </w:rPr>
      </w:pPr>
      <w:r>
        <w:rPr>
          <w:sz w:val="28"/>
          <w:szCs w:val="28"/>
        </w:rPr>
        <w:t>по дисциплине: Экономическая теория</w:t>
      </w:r>
    </w:p>
    <w:p w:rsidR="00885FD5" w:rsidRDefault="00885FD5" w:rsidP="00885FD5">
      <w:pPr>
        <w:autoSpaceDE w:val="0"/>
        <w:autoSpaceDN w:val="0"/>
        <w:adjustRightInd w:val="0"/>
        <w:spacing w:before="108" w:after="108"/>
        <w:ind w:right="-185"/>
        <w:jc w:val="center"/>
        <w:outlineLvl w:val="0"/>
        <w:rPr>
          <w:b/>
          <w:bCs/>
          <w:sz w:val="28"/>
          <w:szCs w:val="28"/>
        </w:rPr>
      </w:pPr>
    </w:p>
    <w:p w:rsidR="00885FD5" w:rsidRDefault="00885FD5" w:rsidP="00885FD5">
      <w:pPr>
        <w:autoSpaceDE w:val="0"/>
        <w:autoSpaceDN w:val="0"/>
        <w:adjustRightInd w:val="0"/>
        <w:spacing w:before="108" w:after="108"/>
        <w:ind w:right="-185"/>
        <w:jc w:val="center"/>
        <w:outlineLvl w:val="0"/>
        <w:rPr>
          <w:b/>
          <w:bCs/>
          <w:sz w:val="28"/>
          <w:szCs w:val="28"/>
        </w:rPr>
      </w:pPr>
    </w:p>
    <w:p w:rsidR="00885FD5" w:rsidRDefault="00885FD5" w:rsidP="00885FD5">
      <w:pPr>
        <w:autoSpaceDE w:val="0"/>
        <w:autoSpaceDN w:val="0"/>
        <w:adjustRightInd w:val="0"/>
        <w:spacing w:before="108" w:after="108"/>
        <w:ind w:right="-185"/>
        <w:jc w:val="center"/>
        <w:outlineLvl w:val="0"/>
        <w:rPr>
          <w:b/>
          <w:bCs/>
          <w:sz w:val="28"/>
          <w:szCs w:val="28"/>
        </w:rPr>
      </w:pPr>
    </w:p>
    <w:p w:rsidR="00885FD5" w:rsidRDefault="00885FD5" w:rsidP="00885FD5">
      <w:pPr>
        <w:autoSpaceDE w:val="0"/>
        <w:autoSpaceDN w:val="0"/>
        <w:adjustRightInd w:val="0"/>
        <w:spacing w:before="108" w:after="108"/>
        <w:ind w:right="-185"/>
        <w:jc w:val="center"/>
        <w:outlineLvl w:val="0"/>
        <w:rPr>
          <w:b/>
          <w:bCs/>
          <w:sz w:val="28"/>
          <w:szCs w:val="28"/>
        </w:rPr>
      </w:pPr>
    </w:p>
    <w:p w:rsidR="00885FD5" w:rsidRDefault="00885FD5" w:rsidP="00885FD5">
      <w:pPr>
        <w:autoSpaceDE w:val="0"/>
        <w:autoSpaceDN w:val="0"/>
        <w:adjustRightInd w:val="0"/>
        <w:spacing w:before="108" w:after="108"/>
        <w:ind w:right="-185"/>
        <w:jc w:val="center"/>
        <w:outlineLvl w:val="0"/>
        <w:rPr>
          <w:b/>
          <w:bCs/>
          <w:sz w:val="28"/>
          <w:szCs w:val="28"/>
        </w:rPr>
      </w:pPr>
    </w:p>
    <w:p w:rsidR="00885FD5" w:rsidRDefault="00885FD5" w:rsidP="00885FD5">
      <w:pPr>
        <w:autoSpaceDE w:val="0"/>
        <w:autoSpaceDN w:val="0"/>
        <w:adjustRightInd w:val="0"/>
        <w:spacing w:before="108" w:after="108"/>
        <w:ind w:right="-185"/>
        <w:jc w:val="center"/>
        <w:outlineLvl w:val="0"/>
        <w:rPr>
          <w:b/>
          <w:bCs/>
          <w:sz w:val="28"/>
          <w:szCs w:val="28"/>
        </w:rPr>
      </w:pPr>
    </w:p>
    <w:p w:rsidR="00885FD5" w:rsidRDefault="00885FD5" w:rsidP="00885FD5">
      <w:pPr>
        <w:autoSpaceDE w:val="0"/>
        <w:autoSpaceDN w:val="0"/>
        <w:adjustRightInd w:val="0"/>
        <w:spacing w:before="108" w:after="108"/>
        <w:ind w:right="-185"/>
        <w:jc w:val="center"/>
        <w:outlineLvl w:val="0"/>
        <w:rPr>
          <w:b/>
          <w:bCs/>
          <w:sz w:val="28"/>
          <w:szCs w:val="28"/>
        </w:rPr>
      </w:pPr>
    </w:p>
    <w:p w:rsidR="00885FD5" w:rsidRDefault="00885FD5" w:rsidP="00885FD5">
      <w:pPr>
        <w:autoSpaceDE w:val="0"/>
        <w:autoSpaceDN w:val="0"/>
        <w:adjustRightInd w:val="0"/>
        <w:spacing w:before="108" w:after="108"/>
        <w:ind w:right="-185"/>
        <w:jc w:val="both"/>
        <w:outlineLvl w:val="0"/>
        <w:rPr>
          <w:bCs/>
          <w:sz w:val="28"/>
          <w:szCs w:val="28"/>
        </w:rPr>
      </w:pPr>
      <w:r>
        <w:rPr>
          <w:bCs/>
          <w:sz w:val="28"/>
          <w:szCs w:val="28"/>
        </w:rPr>
        <w:t>Исполнитель</w:t>
      </w:r>
    </w:p>
    <w:p w:rsidR="00885FD5" w:rsidRDefault="00F416F3" w:rsidP="00885FD5">
      <w:pPr>
        <w:autoSpaceDE w:val="0"/>
        <w:autoSpaceDN w:val="0"/>
        <w:adjustRightInd w:val="0"/>
        <w:spacing w:before="108" w:after="108"/>
        <w:ind w:right="-185"/>
        <w:jc w:val="both"/>
        <w:outlineLvl w:val="0"/>
        <w:rPr>
          <w:bCs/>
          <w:sz w:val="28"/>
          <w:szCs w:val="28"/>
        </w:rPr>
      </w:pPr>
      <w:r>
        <w:rPr>
          <w:bCs/>
          <w:sz w:val="28"/>
          <w:szCs w:val="28"/>
          <w:highlight w:val="green"/>
        </w:rPr>
        <w:t>Студент группы   075А</w:t>
      </w:r>
      <w:r w:rsidR="00885FD5" w:rsidRPr="00885FD5">
        <w:rPr>
          <w:bCs/>
          <w:sz w:val="28"/>
          <w:szCs w:val="28"/>
          <w:highlight w:val="green"/>
        </w:rPr>
        <w:tab/>
      </w:r>
      <w:r w:rsidR="00885FD5" w:rsidRPr="00885FD5">
        <w:rPr>
          <w:bCs/>
          <w:sz w:val="28"/>
          <w:szCs w:val="28"/>
          <w:highlight w:val="green"/>
        </w:rPr>
        <w:tab/>
      </w:r>
      <w:r w:rsidR="00885FD5" w:rsidRPr="00885FD5">
        <w:rPr>
          <w:bCs/>
          <w:sz w:val="28"/>
          <w:szCs w:val="28"/>
          <w:highlight w:val="green"/>
        </w:rPr>
        <w:tab/>
      </w:r>
      <w:r w:rsidR="00885FD5" w:rsidRPr="00885FD5">
        <w:rPr>
          <w:bCs/>
          <w:sz w:val="28"/>
          <w:szCs w:val="28"/>
          <w:highlight w:val="green"/>
        </w:rPr>
        <w:tab/>
      </w:r>
      <w:r w:rsidR="00885FD5" w:rsidRPr="00885FD5">
        <w:rPr>
          <w:bCs/>
          <w:sz w:val="28"/>
          <w:szCs w:val="28"/>
          <w:highlight w:val="green"/>
        </w:rPr>
        <w:tab/>
      </w:r>
      <w:r w:rsidR="00885FD5" w:rsidRPr="00885FD5">
        <w:rPr>
          <w:bCs/>
          <w:sz w:val="28"/>
          <w:szCs w:val="28"/>
          <w:highlight w:val="green"/>
        </w:rPr>
        <w:tab/>
      </w:r>
      <w:r w:rsidR="00885FD5" w:rsidRPr="00885FD5">
        <w:rPr>
          <w:bCs/>
          <w:sz w:val="28"/>
          <w:szCs w:val="28"/>
          <w:highlight w:val="green"/>
        </w:rPr>
        <w:tab/>
      </w:r>
      <w:r>
        <w:rPr>
          <w:bCs/>
          <w:sz w:val="28"/>
          <w:szCs w:val="28"/>
        </w:rPr>
        <w:t>Н.А. Жвирко</w:t>
      </w:r>
    </w:p>
    <w:p w:rsidR="00885FD5" w:rsidRDefault="00885FD5" w:rsidP="00885FD5">
      <w:pPr>
        <w:autoSpaceDE w:val="0"/>
        <w:autoSpaceDN w:val="0"/>
        <w:adjustRightInd w:val="0"/>
        <w:spacing w:before="108" w:after="108"/>
        <w:ind w:right="-185"/>
        <w:jc w:val="both"/>
        <w:outlineLvl w:val="0"/>
        <w:rPr>
          <w:bCs/>
          <w:sz w:val="28"/>
          <w:szCs w:val="28"/>
        </w:rPr>
      </w:pPr>
    </w:p>
    <w:p w:rsidR="00885FD5" w:rsidRDefault="00885FD5" w:rsidP="00885FD5">
      <w:pPr>
        <w:spacing w:line="360" w:lineRule="auto"/>
        <w:outlineLvl w:val="0"/>
        <w:rPr>
          <w:sz w:val="28"/>
          <w:szCs w:val="28"/>
        </w:rPr>
      </w:pPr>
      <w:r>
        <w:rPr>
          <w:sz w:val="28"/>
          <w:szCs w:val="28"/>
        </w:rPr>
        <w:t xml:space="preserve">Руководитель                                                                          </w:t>
      </w:r>
      <w:r w:rsidR="00F416F3">
        <w:rPr>
          <w:sz w:val="28"/>
          <w:szCs w:val="28"/>
        </w:rPr>
        <w:t xml:space="preserve">   </w:t>
      </w:r>
      <w:r w:rsidR="00DE384E">
        <w:rPr>
          <w:sz w:val="28"/>
          <w:szCs w:val="28"/>
        </w:rPr>
        <w:t>??</w:t>
      </w:r>
      <w:r w:rsidR="00F416F3">
        <w:rPr>
          <w:sz w:val="28"/>
          <w:szCs w:val="28"/>
        </w:rPr>
        <w:t xml:space="preserve">       Бунина </w:t>
      </w:r>
    </w:p>
    <w:p w:rsidR="00885FD5" w:rsidRDefault="00885FD5" w:rsidP="00885FD5">
      <w:pPr>
        <w:spacing w:line="360" w:lineRule="auto"/>
        <w:rPr>
          <w:sz w:val="28"/>
          <w:szCs w:val="28"/>
        </w:rPr>
      </w:pPr>
    </w:p>
    <w:p w:rsidR="00885FD5" w:rsidRDefault="00885FD5" w:rsidP="00885FD5">
      <w:pPr>
        <w:spacing w:line="360" w:lineRule="auto"/>
        <w:outlineLvl w:val="0"/>
        <w:rPr>
          <w:sz w:val="28"/>
          <w:szCs w:val="28"/>
        </w:rPr>
      </w:pPr>
      <w:r>
        <w:rPr>
          <w:sz w:val="28"/>
          <w:szCs w:val="28"/>
        </w:rPr>
        <w:t xml:space="preserve">Нормоконтроль                                                                        </w:t>
      </w:r>
      <w:r w:rsidR="00DE384E">
        <w:rPr>
          <w:sz w:val="28"/>
          <w:szCs w:val="28"/>
        </w:rPr>
        <w:t xml:space="preserve">     ??   Бунина</w:t>
      </w:r>
    </w:p>
    <w:p w:rsidR="00885FD5" w:rsidRDefault="00885FD5" w:rsidP="00885FD5">
      <w:pPr>
        <w:autoSpaceDE w:val="0"/>
        <w:autoSpaceDN w:val="0"/>
        <w:adjustRightInd w:val="0"/>
        <w:spacing w:before="108" w:after="108"/>
        <w:ind w:right="-185"/>
        <w:jc w:val="both"/>
        <w:outlineLvl w:val="0"/>
        <w:rPr>
          <w:bCs/>
          <w:sz w:val="28"/>
          <w:szCs w:val="28"/>
        </w:rPr>
      </w:pPr>
    </w:p>
    <w:p w:rsidR="00885FD5" w:rsidRDefault="00885FD5" w:rsidP="00885FD5">
      <w:pPr>
        <w:autoSpaceDE w:val="0"/>
        <w:autoSpaceDN w:val="0"/>
        <w:adjustRightInd w:val="0"/>
        <w:spacing w:before="108" w:after="108"/>
        <w:ind w:right="-185"/>
        <w:jc w:val="both"/>
        <w:outlineLvl w:val="0"/>
        <w:rPr>
          <w:bCs/>
          <w:sz w:val="28"/>
          <w:szCs w:val="28"/>
        </w:rPr>
      </w:pPr>
    </w:p>
    <w:p w:rsidR="00885FD5" w:rsidRDefault="00885FD5" w:rsidP="00885FD5">
      <w:pPr>
        <w:autoSpaceDE w:val="0"/>
        <w:autoSpaceDN w:val="0"/>
        <w:adjustRightInd w:val="0"/>
        <w:spacing w:before="108" w:after="108"/>
        <w:ind w:right="-185"/>
        <w:jc w:val="both"/>
        <w:outlineLvl w:val="0"/>
        <w:rPr>
          <w:bCs/>
          <w:sz w:val="28"/>
          <w:szCs w:val="28"/>
        </w:rPr>
      </w:pPr>
    </w:p>
    <w:p w:rsidR="00F416F3" w:rsidRDefault="00F416F3" w:rsidP="00885FD5">
      <w:pPr>
        <w:autoSpaceDE w:val="0"/>
        <w:autoSpaceDN w:val="0"/>
        <w:adjustRightInd w:val="0"/>
        <w:spacing w:before="108" w:after="108"/>
        <w:ind w:right="-185"/>
        <w:jc w:val="both"/>
        <w:outlineLvl w:val="0"/>
        <w:rPr>
          <w:bCs/>
          <w:sz w:val="28"/>
          <w:szCs w:val="28"/>
        </w:rPr>
      </w:pPr>
    </w:p>
    <w:p w:rsidR="00885FD5" w:rsidRDefault="00885FD5" w:rsidP="00885FD5">
      <w:pPr>
        <w:autoSpaceDE w:val="0"/>
        <w:autoSpaceDN w:val="0"/>
        <w:adjustRightInd w:val="0"/>
        <w:spacing w:before="108" w:after="108"/>
        <w:ind w:right="-185"/>
        <w:jc w:val="center"/>
        <w:outlineLvl w:val="0"/>
        <w:rPr>
          <w:bCs/>
          <w:sz w:val="28"/>
          <w:szCs w:val="28"/>
        </w:rPr>
      </w:pPr>
      <w:r>
        <w:rPr>
          <w:bCs/>
          <w:sz w:val="28"/>
          <w:szCs w:val="28"/>
        </w:rPr>
        <w:t>Благовещенск  2011</w:t>
      </w:r>
    </w:p>
    <w:p w:rsidR="00885FD5" w:rsidRDefault="00885FD5" w:rsidP="008E731D">
      <w:pPr>
        <w:spacing w:line="360" w:lineRule="auto"/>
        <w:jc w:val="center"/>
        <w:rPr>
          <w:sz w:val="28"/>
          <w:szCs w:val="28"/>
        </w:rPr>
      </w:pPr>
    </w:p>
    <w:p w:rsidR="008E731D" w:rsidRPr="006B3825" w:rsidRDefault="008E731D" w:rsidP="00026A73">
      <w:pPr>
        <w:spacing w:line="480" w:lineRule="auto"/>
        <w:jc w:val="center"/>
        <w:rPr>
          <w:sz w:val="23"/>
          <w:szCs w:val="23"/>
        </w:rPr>
      </w:pPr>
      <w:r w:rsidRPr="00B03C2C">
        <w:rPr>
          <w:sz w:val="28"/>
          <w:szCs w:val="28"/>
        </w:rPr>
        <w:t>РЕФЕРАТ</w:t>
      </w:r>
    </w:p>
    <w:p w:rsidR="008E731D" w:rsidRPr="001D3246" w:rsidRDefault="008E731D" w:rsidP="00026A73">
      <w:pPr>
        <w:spacing w:line="360" w:lineRule="auto"/>
        <w:ind w:firstLine="900"/>
        <w:rPr>
          <w:sz w:val="28"/>
          <w:szCs w:val="28"/>
        </w:rPr>
      </w:pPr>
      <w:r w:rsidRPr="001630DA">
        <w:rPr>
          <w:sz w:val="28"/>
          <w:szCs w:val="28"/>
        </w:rPr>
        <w:t>Работа 3</w:t>
      </w:r>
      <w:r w:rsidR="001630DA" w:rsidRPr="001630DA">
        <w:rPr>
          <w:sz w:val="28"/>
          <w:szCs w:val="28"/>
        </w:rPr>
        <w:t>3</w:t>
      </w:r>
      <w:r w:rsidR="001630DA">
        <w:rPr>
          <w:sz w:val="28"/>
          <w:szCs w:val="28"/>
        </w:rPr>
        <w:t xml:space="preserve">с.,  4 </w:t>
      </w:r>
      <w:r w:rsidR="001630DA" w:rsidRPr="001630DA">
        <w:rPr>
          <w:sz w:val="28"/>
          <w:szCs w:val="28"/>
        </w:rPr>
        <w:t xml:space="preserve"> рисунка, 21 источник</w:t>
      </w:r>
      <w:r w:rsidRPr="001630DA">
        <w:rPr>
          <w:sz w:val="28"/>
          <w:szCs w:val="28"/>
        </w:rPr>
        <w:t>.</w:t>
      </w:r>
    </w:p>
    <w:p w:rsidR="008E731D" w:rsidRPr="001D3246" w:rsidRDefault="008E731D" w:rsidP="008E731D">
      <w:pPr>
        <w:spacing w:line="360" w:lineRule="auto"/>
        <w:ind w:firstLine="900"/>
        <w:rPr>
          <w:sz w:val="28"/>
          <w:szCs w:val="28"/>
        </w:rPr>
      </w:pPr>
    </w:p>
    <w:p w:rsidR="008E731D" w:rsidRPr="001D3246" w:rsidRDefault="008E731D" w:rsidP="00026A73">
      <w:pPr>
        <w:spacing w:line="360" w:lineRule="auto"/>
        <w:ind w:firstLine="900"/>
        <w:jc w:val="both"/>
        <w:rPr>
          <w:sz w:val="28"/>
          <w:szCs w:val="28"/>
        </w:rPr>
      </w:pPr>
      <w:r>
        <w:rPr>
          <w:sz w:val="28"/>
          <w:szCs w:val="28"/>
        </w:rPr>
        <w:t>Экономический рост, качество жизни, уровень жизни, кейсианская теория экономического роста, интенсивный рост.</w:t>
      </w:r>
    </w:p>
    <w:p w:rsidR="008E731D" w:rsidRPr="001D3246" w:rsidRDefault="008E731D" w:rsidP="008E731D">
      <w:pPr>
        <w:spacing w:line="360" w:lineRule="auto"/>
        <w:ind w:firstLine="720"/>
        <w:rPr>
          <w:sz w:val="28"/>
          <w:szCs w:val="28"/>
        </w:rPr>
      </w:pPr>
    </w:p>
    <w:p w:rsidR="00885FD5" w:rsidRDefault="008E731D" w:rsidP="008E731D">
      <w:pPr>
        <w:spacing w:line="360" w:lineRule="auto"/>
        <w:ind w:firstLine="900"/>
        <w:jc w:val="both"/>
        <w:rPr>
          <w:rFonts w:ascii="Verdana" w:hAnsi="Verdana"/>
          <w:color w:val="666666"/>
          <w:sz w:val="15"/>
          <w:szCs w:val="15"/>
        </w:rPr>
      </w:pPr>
      <w:r w:rsidRPr="008E731D">
        <w:rPr>
          <w:sz w:val="28"/>
          <w:szCs w:val="28"/>
        </w:rPr>
        <w:t>Экономический рост и повышение качества жизни населения объективно обусловленным образом являются главными, определяющими элементами социально-экономического развития страны, когда качество жизни призвано быть его главной целью, а средством ее достижения может быть только эффективный и притом стабильный экономический рост</w:t>
      </w:r>
      <w:r w:rsidR="00EB0302" w:rsidRPr="00503FAD">
        <w:rPr>
          <w:rFonts w:ascii="Verdana" w:hAnsi="Verdana"/>
          <w:color w:val="666666"/>
          <w:sz w:val="15"/>
          <w:szCs w:val="15"/>
        </w:rPr>
        <w:br/>
      </w: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rPr>
      </w:pPr>
    </w:p>
    <w:p w:rsidR="00885FD5" w:rsidRDefault="00885FD5" w:rsidP="008E731D">
      <w:pPr>
        <w:spacing w:line="360" w:lineRule="auto"/>
        <w:ind w:firstLine="900"/>
        <w:jc w:val="both"/>
        <w:rPr>
          <w:rFonts w:ascii="Verdana" w:hAnsi="Verdana"/>
          <w:color w:val="666666"/>
          <w:sz w:val="15"/>
          <w:szCs w:val="15"/>
          <w:lang w:val="en-US"/>
        </w:rPr>
      </w:pPr>
    </w:p>
    <w:p w:rsidR="00026A73" w:rsidRPr="00026A73" w:rsidRDefault="00026A73" w:rsidP="008E731D">
      <w:pPr>
        <w:spacing w:line="360" w:lineRule="auto"/>
        <w:ind w:firstLine="900"/>
        <w:jc w:val="both"/>
        <w:rPr>
          <w:rFonts w:ascii="Verdana" w:hAnsi="Verdana"/>
          <w:color w:val="666666"/>
          <w:sz w:val="15"/>
          <w:szCs w:val="15"/>
          <w:lang w:val="en-US"/>
        </w:rPr>
      </w:pPr>
    </w:p>
    <w:p w:rsidR="00EB0302" w:rsidRDefault="00885FD5" w:rsidP="00885FD5">
      <w:pPr>
        <w:spacing w:line="480" w:lineRule="auto"/>
        <w:ind w:firstLine="900"/>
        <w:jc w:val="center"/>
        <w:rPr>
          <w:sz w:val="28"/>
          <w:szCs w:val="28"/>
        </w:rPr>
      </w:pPr>
      <w:r>
        <w:rPr>
          <w:sz w:val="28"/>
          <w:szCs w:val="28"/>
        </w:rPr>
        <w:t>СОДЕРЖАНИЕ</w:t>
      </w:r>
    </w:p>
    <w:p w:rsidR="00885FD5" w:rsidRPr="00977591" w:rsidRDefault="00885FD5" w:rsidP="00885FD5">
      <w:pPr>
        <w:spacing w:line="360" w:lineRule="auto"/>
        <w:rPr>
          <w:sz w:val="28"/>
          <w:szCs w:val="28"/>
        </w:rPr>
      </w:pPr>
      <w:r>
        <w:rPr>
          <w:sz w:val="28"/>
          <w:szCs w:val="28"/>
        </w:rPr>
        <w:t>Введение</w:t>
      </w:r>
      <w:r w:rsidR="00977591" w:rsidRPr="00977591">
        <w:rPr>
          <w:sz w:val="28"/>
          <w:szCs w:val="28"/>
        </w:rPr>
        <w:t xml:space="preserve">                                                                                                                  4</w:t>
      </w:r>
    </w:p>
    <w:p w:rsidR="00EB0302" w:rsidRPr="00977591" w:rsidRDefault="00EB0302" w:rsidP="00A56B66">
      <w:pPr>
        <w:spacing w:line="360" w:lineRule="auto"/>
        <w:jc w:val="both"/>
        <w:rPr>
          <w:sz w:val="28"/>
          <w:szCs w:val="28"/>
        </w:rPr>
      </w:pPr>
      <w:r w:rsidRPr="00EB0302">
        <w:rPr>
          <w:sz w:val="28"/>
          <w:szCs w:val="28"/>
        </w:rPr>
        <w:t xml:space="preserve">1 </w:t>
      </w:r>
      <w:r>
        <w:rPr>
          <w:sz w:val="28"/>
          <w:szCs w:val="28"/>
        </w:rPr>
        <w:t>Общая характеристика экономического роста</w:t>
      </w:r>
      <w:r w:rsidR="00977591" w:rsidRPr="00977591">
        <w:rPr>
          <w:sz w:val="28"/>
          <w:szCs w:val="28"/>
        </w:rPr>
        <w:t xml:space="preserve">                                                 6</w:t>
      </w:r>
    </w:p>
    <w:p w:rsidR="00EB0302" w:rsidRPr="00977591" w:rsidRDefault="00EB0302" w:rsidP="00A56B66">
      <w:pPr>
        <w:spacing w:line="360" w:lineRule="auto"/>
        <w:jc w:val="both"/>
        <w:rPr>
          <w:sz w:val="28"/>
          <w:szCs w:val="28"/>
        </w:rPr>
      </w:pPr>
      <w:r>
        <w:rPr>
          <w:sz w:val="28"/>
          <w:szCs w:val="28"/>
        </w:rPr>
        <w:t xml:space="preserve">    1.1 Понятие экономического роста</w:t>
      </w:r>
      <w:r w:rsidR="00977591" w:rsidRPr="00977591">
        <w:rPr>
          <w:sz w:val="28"/>
          <w:szCs w:val="28"/>
        </w:rPr>
        <w:t xml:space="preserve">                                                                   6</w:t>
      </w:r>
    </w:p>
    <w:p w:rsidR="00EB0302" w:rsidRPr="00977591" w:rsidRDefault="00EB0302" w:rsidP="00A56B66">
      <w:pPr>
        <w:spacing w:line="360" w:lineRule="auto"/>
        <w:jc w:val="both"/>
        <w:rPr>
          <w:sz w:val="28"/>
          <w:szCs w:val="28"/>
        </w:rPr>
      </w:pPr>
      <w:r>
        <w:rPr>
          <w:sz w:val="28"/>
          <w:szCs w:val="28"/>
        </w:rPr>
        <w:t xml:space="preserve">    1.2 Факторы и типы экономического роста</w:t>
      </w:r>
      <w:r w:rsidR="00977591" w:rsidRPr="00977591">
        <w:rPr>
          <w:sz w:val="28"/>
          <w:szCs w:val="28"/>
        </w:rPr>
        <w:t xml:space="preserve">                     </w:t>
      </w:r>
      <w:r w:rsidR="00977591">
        <w:rPr>
          <w:sz w:val="28"/>
          <w:szCs w:val="28"/>
        </w:rPr>
        <w:t xml:space="preserve">                               </w:t>
      </w:r>
      <w:r w:rsidR="00977591" w:rsidRPr="00977591">
        <w:rPr>
          <w:sz w:val="28"/>
          <w:szCs w:val="28"/>
        </w:rPr>
        <w:t>10</w:t>
      </w:r>
    </w:p>
    <w:p w:rsidR="00342D7D" w:rsidRPr="00977591" w:rsidRDefault="00342D7D" w:rsidP="00A56B66">
      <w:pPr>
        <w:spacing w:line="360" w:lineRule="auto"/>
        <w:jc w:val="both"/>
        <w:rPr>
          <w:sz w:val="28"/>
          <w:szCs w:val="28"/>
        </w:rPr>
      </w:pPr>
      <w:r>
        <w:rPr>
          <w:sz w:val="28"/>
          <w:szCs w:val="28"/>
        </w:rPr>
        <w:t xml:space="preserve">          1.2.1 Типы экономического роста</w:t>
      </w:r>
      <w:r w:rsidR="00977591" w:rsidRPr="00977591">
        <w:rPr>
          <w:sz w:val="28"/>
          <w:szCs w:val="28"/>
        </w:rPr>
        <w:t xml:space="preserve">                                </w:t>
      </w:r>
      <w:r w:rsidR="00977591">
        <w:rPr>
          <w:sz w:val="28"/>
          <w:szCs w:val="28"/>
        </w:rPr>
        <w:t xml:space="preserve">                              1</w:t>
      </w:r>
      <w:r w:rsidR="00977591" w:rsidRPr="00977591">
        <w:rPr>
          <w:sz w:val="28"/>
          <w:szCs w:val="28"/>
        </w:rPr>
        <w:t>0</w:t>
      </w:r>
    </w:p>
    <w:p w:rsidR="00342D7D" w:rsidRPr="00977591" w:rsidRDefault="00342D7D" w:rsidP="00A56B66">
      <w:pPr>
        <w:spacing w:line="360" w:lineRule="auto"/>
        <w:jc w:val="both"/>
        <w:rPr>
          <w:sz w:val="28"/>
          <w:szCs w:val="28"/>
        </w:rPr>
      </w:pPr>
      <w:r>
        <w:rPr>
          <w:sz w:val="28"/>
          <w:szCs w:val="28"/>
        </w:rPr>
        <w:t xml:space="preserve">          1.2.2 Факторы экономического роста</w:t>
      </w:r>
      <w:r w:rsidR="00977591" w:rsidRPr="00977591">
        <w:rPr>
          <w:sz w:val="28"/>
          <w:szCs w:val="28"/>
        </w:rPr>
        <w:t xml:space="preserve">                         </w:t>
      </w:r>
      <w:r w:rsidR="00977591">
        <w:rPr>
          <w:sz w:val="28"/>
          <w:szCs w:val="28"/>
        </w:rPr>
        <w:t xml:space="preserve">                               </w:t>
      </w:r>
      <w:r w:rsidR="00977591" w:rsidRPr="00977591">
        <w:rPr>
          <w:sz w:val="28"/>
          <w:szCs w:val="28"/>
        </w:rPr>
        <w:t xml:space="preserve">12 </w:t>
      </w:r>
    </w:p>
    <w:p w:rsidR="00EB0302" w:rsidRPr="00977591" w:rsidRDefault="00EB0302" w:rsidP="00A56B66">
      <w:pPr>
        <w:spacing w:line="360" w:lineRule="auto"/>
        <w:jc w:val="both"/>
        <w:rPr>
          <w:sz w:val="28"/>
          <w:szCs w:val="28"/>
        </w:rPr>
      </w:pPr>
      <w:r>
        <w:rPr>
          <w:sz w:val="28"/>
          <w:szCs w:val="28"/>
        </w:rPr>
        <w:t xml:space="preserve">    1.3 Теории и</w:t>
      </w:r>
      <w:r w:rsidR="00A56B66">
        <w:rPr>
          <w:sz w:val="28"/>
          <w:szCs w:val="28"/>
        </w:rPr>
        <w:t xml:space="preserve"> </w:t>
      </w:r>
      <w:r>
        <w:rPr>
          <w:sz w:val="28"/>
          <w:szCs w:val="28"/>
        </w:rPr>
        <w:t>модели экономического рост</w:t>
      </w:r>
      <w:r w:rsidR="00F140BC">
        <w:rPr>
          <w:sz w:val="28"/>
          <w:szCs w:val="28"/>
        </w:rPr>
        <w:t>а</w:t>
      </w:r>
      <w:r w:rsidR="00977591" w:rsidRPr="00977591">
        <w:rPr>
          <w:sz w:val="28"/>
          <w:szCs w:val="28"/>
        </w:rPr>
        <w:t xml:space="preserve">                                                   14  </w:t>
      </w:r>
    </w:p>
    <w:p w:rsidR="00A56B66" w:rsidRPr="00977591" w:rsidRDefault="00F140BC" w:rsidP="00A56B66">
      <w:pPr>
        <w:spacing w:line="360" w:lineRule="auto"/>
        <w:jc w:val="both"/>
        <w:rPr>
          <w:sz w:val="28"/>
          <w:szCs w:val="28"/>
        </w:rPr>
      </w:pPr>
      <w:r w:rsidRPr="00780CF0">
        <w:rPr>
          <w:sz w:val="28"/>
          <w:szCs w:val="28"/>
        </w:rPr>
        <w:t xml:space="preserve">2 </w:t>
      </w:r>
      <w:r w:rsidR="00977591">
        <w:rPr>
          <w:sz w:val="28"/>
          <w:szCs w:val="28"/>
        </w:rPr>
        <w:t>Качество</w:t>
      </w:r>
      <w:r w:rsidR="00977591" w:rsidRPr="00A56B66">
        <w:rPr>
          <w:sz w:val="28"/>
          <w:szCs w:val="28"/>
        </w:rPr>
        <w:t xml:space="preserve"> жизни как социально-экономическая категория</w:t>
      </w:r>
      <w:r w:rsidR="00977591" w:rsidRPr="00977591">
        <w:rPr>
          <w:sz w:val="28"/>
          <w:szCs w:val="28"/>
        </w:rPr>
        <w:t xml:space="preserve">                            18</w:t>
      </w:r>
    </w:p>
    <w:p w:rsidR="00185671" w:rsidRPr="00977591" w:rsidRDefault="00185671" w:rsidP="00A56B66">
      <w:pPr>
        <w:spacing w:line="360" w:lineRule="auto"/>
        <w:jc w:val="both"/>
        <w:rPr>
          <w:sz w:val="28"/>
          <w:szCs w:val="28"/>
        </w:rPr>
      </w:pPr>
      <w:r>
        <w:rPr>
          <w:sz w:val="28"/>
          <w:szCs w:val="28"/>
        </w:rPr>
        <w:t>3 Модель взаимодействия качества жизни и экономического роста</w:t>
      </w:r>
      <w:r w:rsidR="00977591" w:rsidRPr="00977591">
        <w:rPr>
          <w:sz w:val="28"/>
          <w:szCs w:val="28"/>
        </w:rPr>
        <w:t xml:space="preserve">               22</w:t>
      </w:r>
    </w:p>
    <w:p w:rsidR="00185671" w:rsidRPr="00977591" w:rsidRDefault="00185671" w:rsidP="00A56B66">
      <w:pPr>
        <w:spacing w:line="360" w:lineRule="auto"/>
        <w:jc w:val="both"/>
        <w:rPr>
          <w:sz w:val="28"/>
          <w:szCs w:val="28"/>
          <w:lang w:val="en-US"/>
        </w:rPr>
      </w:pPr>
      <w:r>
        <w:rPr>
          <w:sz w:val="28"/>
          <w:szCs w:val="28"/>
        </w:rPr>
        <w:t>Заключение</w:t>
      </w:r>
      <w:r w:rsidR="00977591">
        <w:rPr>
          <w:sz w:val="28"/>
          <w:szCs w:val="28"/>
          <w:lang w:val="en-US"/>
        </w:rPr>
        <w:t xml:space="preserve">                                                                                                             30</w:t>
      </w:r>
    </w:p>
    <w:p w:rsidR="00185671" w:rsidRPr="00977591" w:rsidRDefault="00185671" w:rsidP="00A56B66">
      <w:pPr>
        <w:spacing w:line="360" w:lineRule="auto"/>
        <w:jc w:val="both"/>
        <w:rPr>
          <w:sz w:val="28"/>
          <w:szCs w:val="28"/>
          <w:lang w:val="en-US"/>
        </w:rPr>
      </w:pPr>
      <w:r>
        <w:rPr>
          <w:sz w:val="28"/>
          <w:szCs w:val="28"/>
        </w:rPr>
        <w:t>Библиографический список</w:t>
      </w:r>
      <w:r w:rsidR="00977591">
        <w:rPr>
          <w:sz w:val="28"/>
          <w:szCs w:val="28"/>
          <w:lang w:val="en-US"/>
        </w:rPr>
        <w:t xml:space="preserve">                                                                                  32</w:t>
      </w:r>
    </w:p>
    <w:p w:rsidR="00185671" w:rsidRDefault="00185671" w:rsidP="00A56B66">
      <w:pPr>
        <w:spacing w:line="360" w:lineRule="auto"/>
        <w:jc w:val="both"/>
        <w:rPr>
          <w:sz w:val="28"/>
          <w:szCs w:val="28"/>
        </w:rPr>
      </w:pPr>
    </w:p>
    <w:p w:rsidR="00185671" w:rsidRDefault="00185671" w:rsidP="00A56B66">
      <w:pPr>
        <w:spacing w:line="360" w:lineRule="auto"/>
        <w:jc w:val="both"/>
        <w:rPr>
          <w:sz w:val="28"/>
          <w:szCs w:val="28"/>
        </w:rPr>
      </w:pPr>
    </w:p>
    <w:p w:rsidR="00185671" w:rsidRDefault="00185671" w:rsidP="00A56B66">
      <w:pPr>
        <w:spacing w:line="360" w:lineRule="auto"/>
        <w:jc w:val="both"/>
        <w:rPr>
          <w:sz w:val="28"/>
          <w:szCs w:val="28"/>
        </w:rPr>
      </w:pPr>
    </w:p>
    <w:p w:rsidR="00185671" w:rsidRDefault="00185671" w:rsidP="00A56B66">
      <w:pPr>
        <w:spacing w:line="360" w:lineRule="auto"/>
        <w:jc w:val="both"/>
        <w:rPr>
          <w:sz w:val="28"/>
          <w:szCs w:val="28"/>
        </w:rPr>
      </w:pPr>
    </w:p>
    <w:p w:rsidR="00185671" w:rsidRDefault="00185671" w:rsidP="00A56B66">
      <w:pPr>
        <w:spacing w:line="360" w:lineRule="auto"/>
        <w:jc w:val="both"/>
        <w:rPr>
          <w:sz w:val="28"/>
          <w:szCs w:val="28"/>
        </w:rPr>
      </w:pPr>
    </w:p>
    <w:p w:rsidR="00185671" w:rsidRDefault="00185671" w:rsidP="00A56B66">
      <w:pPr>
        <w:spacing w:line="360" w:lineRule="auto"/>
        <w:jc w:val="both"/>
        <w:rPr>
          <w:sz w:val="28"/>
          <w:szCs w:val="28"/>
        </w:rPr>
      </w:pPr>
    </w:p>
    <w:p w:rsidR="00185671" w:rsidRDefault="00185671" w:rsidP="00A56B66">
      <w:pPr>
        <w:spacing w:line="360" w:lineRule="auto"/>
        <w:jc w:val="both"/>
        <w:rPr>
          <w:sz w:val="28"/>
          <w:szCs w:val="28"/>
        </w:rPr>
      </w:pPr>
    </w:p>
    <w:p w:rsidR="00342D7D" w:rsidRDefault="00342D7D" w:rsidP="00A56B66">
      <w:pPr>
        <w:spacing w:line="360" w:lineRule="auto"/>
        <w:jc w:val="both"/>
        <w:rPr>
          <w:sz w:val="28"/>
          <w:szCs w:val="28"/>
          <w:lang w:val="en-US"/>
        </w:rPr>
      </w:pPr>
    </w:p>
    <w:p w:rsidR="008E731D" w:rsidRDefault="008E731D" w:rsidP="00A56B66">
      <w:pPr>
        <w:spacing w:line="360" w:lineRule="auto"/>
        <w:jc w:val="both"/>
        <w:rPr>
          <w:sz w:val="28"/>
          <w:szCs w:val="28"/>
          <w:lang w:val="en-US"/>
        </w:rPr>
      </w:pPr>
    </w:p>
    <w:p w:rsidR="008E731D" w:rsidRDefault="008E731D" w:rsidP="00A56B66">
      <w:pPr>
        <w:spacing w:line="360" w:lineRule="auto"/>
        <w:jc w:val="both"/>
        <w:rPr>
          <w:sz w:val="28"/>
          <w:szCs w:val="28"/>
          <w:lang w:val="en-US"/>
        </w:rPr>
      </w:pPr>
    </w:p>
    <w:p w:rsidR="008E731D" w:rsidRDefault="008E731D" w:rsidP="00A56B66">
      <w:pPr>
        <w:spacing w:line="360" w:lineRule="auto"/>
        <w:jc w:val="both"/>
        <w:rPr>
          <w:sz w:val="28"/>
          <w:szCs w:val="28"/>
          <w:lang w:val="en-US"/>
        </w:rPr>
      </w:pPr>
    </w:p>
    <w:p w:rsidR="008E731D" w:rsidRDefault="008E731D" w:rsidP="00A56B66">
      <w:pPr>
        <w:spacing w:line="360" w:lineRule="auto"/>
        <w:jc w:val="both"/>
        <w:rPr>
          <w:sz w:val="28"/>
          <w:szCs w:val="28"/>
          <w:lang w:val="en-US"/>
        </w:rPr>
      </w:pPr>
    </w:p>
    <w:p w:rsidR="00977591" w:rsidRDefault="00977591" w:rsidP="00A56B66">
      <w:pPr>
        <w:spacing w:line="360" w:lineRule="auto"/>
        <w:jc w:val="both"/>
        <w:rPr>
          <w:sz w:val="28"/>
          <w:szCs w:val="28"/>
          <w:lang w:val="en-US"/>
        </w:rPr>
      </w:pPr>
    </w:p>
    <w:p w:rsidR="00977591" w:rsidRDefault="00977591" w:rsidP="00A56B66">
      <w:pPr>
        <w:spacing w:line="360" w:lineRule="auto"/>
        <w:jc w:val="both"/>
        <w:rPr>
          <w:sz w:val="28"/>
          <w:szCs w:val="28"/>
          <w:lang w:val="en-US"/>
        </w:rPr>
      </w:pPr>
    </w:p>
    <w:p w:rsidR="00977591" w:rsidRDefault="00977591" w:rsidP="00A56B66">
      <w:pPr>
        <w:spacing w:line="360" w:lineRule="auto"/>
        <w:jc w:val="both"/>
        <w:rPr>
          <w:sz w:val="28"/>
          <w:szCs w:val="28"/>
          <w:lang w:val="en-US"/>
        </w:rPr>
      </w:pPr>
    </w:p>
    <w:p w:rsidR="00977591" w:rsidRDefault="00977591" w:rsidP="00A56B66">
      <w:pPr>
        <w:spacing w:line="360" w:lineRule="auto"/>
        <w:jc w:val="both"/>
        <w:rPr>
          <w:sz w:val="28"/>
          <w:szCs w:val="28"/>
          <w:lang w:val="en-US"/>
        </w:rPr>
      </w:pPr>
    </w:p>
    <w:p w:rsidR="00977591" w:rsidRDefault="00977591" w:rsidP="00A56B66">
      <w:pPr>
        <w:spacing w:line="360" w:lineRule="auto"/>
        <w:jc w:val="both"/>
        <w:rPr>
          <w:sz w:val="28"/>
          <w:szCs w:val="28"/>
          <w:lang w:val="en-US"/>
        </w:rPr>
      </w:pPr>
    </w:p>
    <w:p w:rsidR="00977591" w:rsidRPr="00977591" w:rsidRDefault="00977591" w:rsidP="00A56B66">
      <w:pPr>
        <w:spacing w:line="360" w:lineRule="auto"/>
        <w:jc w:val="both"/>
        <w:rPr>
          <w:sz w:val="28"/>
          <w:szCs w:val="28"/>
          <w:lang w:val="en-US"/>
        </w:rPr>
      </w:pPr>
    </w:p>
    <w:p w:rsidR="008E731D" w:rsidRPr="008E731D" w:rsidRDefault="008E731D" w:rsidP="008E731D">
      <w:pPr>
        <w:spacing w:line="480" w:lineRule="auto"/>
        <w:ind w:firstLine="900"/>
        <w:jc w:val="center"/>
        <w:rPr>
          <w:sz w:val="28"/>
          <w:szCs w:val="28"/>
        </w:rPr>
      </w:pPr>
      <w:r w:rsidRPr="008E731D">
        <w:rPr>
          <w:sz w:val="28"/>
          <w:szCs w:val="28"/>
        </w:rPr>
        <w:t>ВВЕДЕНИЕ</w:t>
      </w:r>
    </w:p>
    <w:p w:rsidR="008E731D" w:rsidRPr="008E731D" w:rsidRDefault="008E731D" w:rsidP="008E731D">
      <w:pPr>
        <w:pStyle w:val="a6"/>
        <w:spacing w:before="0" w:beforeAutospacing="0" w:after="0" w:afterAutospacing="0" w:line="360" w:lineRule="auto"/>
        <w:ind w:firstLine="902"/>
        <w:jc w:val="both"/>
        <w:rPr>
          <w:sz w:val="28"/>
          <w:szCs w:val="28"/>
        </w:rPr>
      </w:pPr>
      <w:r w:rsidRPr="008E731D">
        <w:rPr>
          <w:sz w:val="28"/>
          <w:szCs w:val="28"/>
        </w:rPr>
        <w:t>Экономический рост и повышение качества жизни населения объективно обусловленным образом являются главными, определяющими элементами социально-экономического развития страны, когда качество жизни призвано быть его главной целью, а средством ее достижения может быть только эффективный и притом стабильный экономический рост. По мере развития общества, особенно в переходные периоды, к которым относятся и переживаемая в настоящее время человеческой цивилизацией трансформация индустриального общества в информационное в условиях глобализации, нарастание предпосылок сокрушительного кризиса рыночно-капиталистической системы хозяйствования, а вместе с ней и пронизанной ею мировой экономики, обострение экологических проблем в планетарном масштабе, происходят весьма значительные изменения качественного и количественного порядка в экономическом росте и качестве жизни населения, а также в характере и формах их взаимодействия, что требует целенаправленного научного исследования. Кроме того, для России особенно актуальным является исследование их взаимодействия на предмет поиска путей и методов увеличения экономического роста в реальном секторе экономики и повышения на этой основе качества жизни населения, которое до сих пор пребывает ниже отметки 1990 г.</w:t>
      </w:r>
    </w:p>
    <w:p w:rsidR="008E731D" w:rsidRPr="008E731D" w:rsidRDefault="008E731D" w:rsidP="008E731D">
      <w:pPr>
        <w:pStyle w:val="a6"/>
        <w:spacing w:before="0" w:beforeAutospacing="0" w:after="0" w:afterAutospacing="0" w:line="360" w:lineRule="auto"/>
        <w:ind w:firstLine="902"/>
        <w:jc w:val="both"/>
        <w:rPr>
          <w:sz w:val="28"/>
          <w:szCs w:val="28"/>
        </w:rPr>
      </w:pPr>
      <w:r w:rsidRPr="008E731D">
        <w:rPr>
          <w:sz w:val="28"/>
          <w:szCs w:val="28"/>
        </w:rPr>
        <w:t>Теоретико-экономические основы экономического роста и качества жизни населения в виде важнейших аспектов теории общественного воспроизводства были заложены в трудах классиков политической экономики в лице В. Петти, Д. Рикардо, А. Смита, Ф. Кенэ, К. Маркса, а также в работах отечественных ученых Д.И. Менделеева , С.Ф. Шарапова", Д.А. Тихомирова и др.</w:t>
      </w:r>
    </w:p>
    <w:p w:rsidR="008E731D" w:rsidRPr="008E731D" w:rsidRDefault="008E731D" w:rsidP="008E731D">
      <w:pPr>
        <w:pStyle w:val="a6"/>
        <w:spacing w:before="0" w:beforeAutospacing="0" w:after="0" w:afterAutospacing="0" w:line="360" w:lineRule="auto"/>
        <w:ind w:firstLine="902"/>
        <w:jc w:val="both"/>
        <w:rPr>
          <w:sz w:val="28"/>
          <w:szCs w:val="28"/>
        </w:rPr>
      </w:pPr>
      <w:r w:rsidRPr="008E731D">
        <w:rPr>
          <w:sz w:val="28"/>
          <w:szCs w:val="28"/>
        </w:rPr>
        <w:t xml:space="preserve">В дальнейшем, проблемы экономического роста и качества жизни населения исследовались целым рядом отечественных и зарубежных экономистов, причем первыми - преимущественно с позиций формирования, </w:t>
      </w:r>
      <w:r w:rsidRPr="008E731D">
        <w:rPr>
          <w:sz w:val="28"/>
          <w:szCs w:val="28"/>
        </w:rPr>
        <w:lastRenderedPageBreak/>
        <w:t>функционирования и развития плановой экономики, а вторыми - под углом зрения проблем рыночно-капиталистического хозяйства.</w:t>
      </w:r>
    </w:p>
    <w:p w:rsidR="008E731D" w:rsidRPr="008E731D" w:rsidRDefault="008E731D" w:rsidP="00A56B66">
      <w:pPr>
        <w:spacing w:line="360" w:lineRule="auto"/>
        <w:jc w:val="both"/>
        <w:rPr>
          <w:sz w:val="28"/>
          <w:szCs w:val="28"/>
        </w:rPr>
      </w:pPr>
    </w:p>
    <w:p w:rsidR="00342D7D" w:rsidRDefault="00342D7D"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885FD5" w:rsidRDefault="00885FD5" w:rsidP="00A56B66">
      <w:pPr>
        <w:spacing w:line="360" w:lineRule="auto"/>
        <w:jc w:val="both"/>
        <w:rPr>
          <w:sz w:val="28"/>
          <w:szCs w:val="28"/>
        </w:rPr>
      </w:pPr>
    </w:p>
    <w:p w:rsidR="00342D7D" w:rsidRDefault="00342D7D" w:rsidP="00A56B66">
      <w:pPr>
        <w:spacing w:line="360" w:lineRule="auto"/>
        <w:jc w:val="both"/>
        <w:rPr>
          <w:sz w:val="28"/>
          <w:szCs w:val="28"/>
        </w:rPr>
      </w:pPr>
    </w:p>
    <w:p w:rsidR="00552D89" w:rsidRPr="00552D89" w:rsidRDefault="00552D89" w:rsidP="008E731D">
      <w:pPr>
        <w:spacing w:line="480" w:lineRule="auto"/>
        <w:ind w:firstLine="900"/>
        <w:jc w:val="both"/>
        <w:rPr>
          <w:sz w:val="28"/>
          <w:szCs w:val="28"/>
        </w:rPr>
      </w:pPr>
      <w:r w:rsidRPr="00552D89">
        <w:rPr>
          <w:sz w:val="28"/>
          <w:szCs w:val="28"/>
        </w:rPr>
        <w:lastRenderedPageBreak/>
        <w:t>1 ОБЩАЯ ХАРАКТЕРИСТИКА ЭКОНОМИЧЕСКОГО РОСТА</w:t>
      </w:r>
    </w:p>
    <w:p w:rsidR="00185671" w:rsidRPr="00552D89" w:rsidRDefault="00552D89" w:rsidP="00552D89">
      <w:pPr>
        <w:spacing w:line="360" w:lineRule="auto"/>
        <w:ind w:firstLine="900"/>
        <w:jc w:val="both"/>
        <w:rPr>
          <w:b/>
          <w:sz w:val="28"/>
          <w:szCs w:val="28"/>
        </w:rPr>
      </w:pPr>
      <w:r w:rsidRPr="00552D89">
        <w:rPr>
          <w:b/>
          <w:sz w:val="28"/>
          <w:szCs w:val="28"/>
        </w:rPr>
        <w:t>1.1 Понятие экономического роста</w:t>
      </w:r>
      <w:r>
        <w:rPr>
          <w:b/>
          <w:sz w:val="28"/>
          <w:szCs w:val="28"/>
        </w:rPr>
        <w:t>.</w:t>
      </w:r>
    </w:p>
    <w:p w:rsidR="00154D37" w:rsidRDefault="00185671" w:rsidP="00185671">
      <w:pPr>
        <w:spacing w:line="360" w:lineRule="auto"/>
        <w:ind w:firstLine="900"/>
        <w:jc w:val="both"/>
        <w:rPr>
          <w:sz w:val="28"/>
          <w:szCs w:val="28"/>
        </w:rPr>
      </w:pPr>
      <w:r w:rsidRPr="00154D37">
        <w:rPr>
          <w:sz w:val="28"/>
          <w:szCs w:val="28"/>
        </w:rPr>
        <w:t>Под экономическим ростом понимаю</w:t>
      </w:r>
      <w:r w:rsidR="00154D37" w:rsidRPr="00154D37">
        <w:rPr>
          <w:sz w:val="28"/>
          <w:szCs w:val="28"/>
        </w:rPr>
        <w:t>т движение в развитии националь</w:t>
      </w:r>
      <w:r w:rsidRPr="00154D37">
        <w:rPr>
          <w:sz w:val="28"/>
          <w:szCs w:val="28"/>
        </w:rPr>
        <w:t xml:space="preserve">ного хозяйства, которое характеризуется </w:t>
      </w:r>
      <w:r w:rsidR="00154D37" w:rsidRPr="00154D37">
        <w:rPr>
          <w:sz w:val="28"/>
          <w:szCs w:val="28"/>
        </w:rPr>
        <w:t>динамикой изменения таких макро</w:t>
      </w:r>
      <w:r w:rsidRPr="00154D37">
        <w:rPr>
          <w:sz w:val="28"/>
          <w:szCs w:val="28"/>
        </w:rPr>
        <w:t>экономических показателей, как валовой</w:t>
      </w:r>
      <w:r w:rsidRPr="00185671">
        <w:rPr>
          <w:sz w:val="28"/>
          <w:szCs w:val="28"/>
        </w:rPr>
        <w:t xml:space="preserve"> о</w:t>
      </w:r>
      <w:r w:rsidR="00154D37">
        <w:rPr>
          <w:sz w:val="28"/>
          <w:szCs w:val="28"/>
        </w:rPr>
        <w:t>бщественный продукт, валовой на</w:t>
      </w:r>
      <w:r w:rsidRPr="00185671">
        <w:rPr>
          <w:sz w:val="28"/>
          <w:szCs w:val="28"/>
        </w:rPr>
        <w:t>циональный продукт, национальный доход.</w:t>
      </w:r>
    </w:p>
    <w:p w:rsidR="00154D37" w:rsidRDefault="00185671" w:rsidP="00185671">
      <w:pPr>
        <w:spacing w:line="360" w:lineRule="auto"/>
        <w:ind w:firstLine="900"/>
        <w:jc w:val="both"/>
        <w:rPr>
          <w:sz w:val="28"/>
          <w:szCs w:val="28"/>
        </w:rPr>
      </w:pPr>
      <w:r w:rsidRPr="00185671">
        <w:rPr>
          <w:sz w:val="28"/>
          <w:szCs w:val="28"/>
        </w:rPr>
        <w:t>Экономический рост - категория в основном количественного порядка. Количественным выражением этой категории служат темпы роста и прироста валового общественного продукта или национального дохода отчетного года или базисного периода, измеренные в процентах.</w:t>
      </w:r>
      <w:r w:rsidR="0097034C">
        <w:rPr>
          <w:rStyle w:val="a5"/>
          <w:sz w:val="28"/>
          <w:szCs w:val="28"/>
        </w:rPr>
        <w:footnoteReference w:id="1"/>
      </w:r>
    </w:p>
    <w:p w:rsidR="0097034C" w:rsidRDefault="0097034C" w:rsidP="00185671">
      <w:pPr>
        <w:spacing w:line="360" w:lineRule="auto"/>
        <w:ind w:firstLine="900"/>
        <w:jc w:val="both"/>
        <w:rPr>
          <w:sz w:val="28"/>
          <w:szCs w:val="28"/>
        </w:rPr>
      </w:pPr>
      <w:r>
        <w:rPr>
          <w:sz w:val="28"/>
          <w:szCs w:val="28"/>
        </w:rPr>
        <w:t>Экономический рост – увеличение реального дохода в экономике.</w:t>
      </w:r>
      <w:r>
        <w:rPr>
          <w:rStyle w:val="a5"/>
          <w:sz w:val="28"/>
          <w:szCs w:val="28"/>
        </w:rPr>
        <w:footnoteReference w:id="2"/>
      </w:r>
    </w:p>
    <w:p w:rsidR="0097034C" w:rsidRDefault="0097034C" w:rsidP="00185671">
      <w:pPr>
        <w:spacing w:line="360" w:lineRule="auto"/>
        <w:ind w:firstLine="900"/>
        <w:jc w:val="both"/>
        <w:rPr>
          <w:sz w:val="28"/>
          <w:szCs w:val="28"/>
        </w:rPr>
      </w:pPr>
      <w:r>
        <w:rPr>
          <w:sz w:val="28"/>
          <w:szCs w:val="28"/>
        </w:rPr>
        <w:t>Экономический рост – количественное улучшение и качественное совершенствование общественного продукта и факторов его производства.</w:t>
      </w:r>
      <w:r>
        <w:rPr>
          <w:rStyle w:val="a5"/>
          <w:sz w:val="28"/>
          <w:szCs w:val="28"/>
        </w:rPr>
        <w:footnoteReference w:id="3"/>
      </w:r>
    </w:p>
    <w:p w:rsidR="0097034C" w:rsidRDefault="0097034C" w:rsidP="00185671">
      <w:pPr>
        <w:spacing w:line="360" w:lineRule="auto"/>
        <w:ind w:firstLine="900"/>
        <w:jc w:val="both"/>
        <w:rPr>
          <w:sz w:val="28"/>
          <w:szCs w:val="28"/>
        </w:rPr>
      </w:pPr>
      <w:r>
        <w:rPr>
          <w:sz w:val="28"/>
          <w:szCs w:val="28"/>
        </w:rPr>
        <w:t>Экономический рост – увеличение производственных возможностей, сопровождающееся ростом доступных ресурсов и/или технологическим развитием.</w:t>
      </w:r>
      <w:r>
        <w:rPr>
          <w:rStyle w:val="a5"/>
          <w:sz w:val="28"/>
          <w:szCs w:val="28"/>
        </w:rPr>
        <w:footnoteReference w:id="4"/>
      </w:r>
    </w:p>
    <w:p w:rsidR="00154D37" w:rsidRDefault="00185671" w:rsidP="00185671">
      <w:pPr>
        <w:spacing w:line="360" w:lineRule="auto"/>
        <w:ind w:firstLine="900"/>
        <w:jc w:val="both"/>
        <w:rPr>
          <w:sz w:val="28"/>
          <w:szCs w:val="28"/>
        </w:rPr>
      </w:pPr>
      <w:r w:rsidRPr="00185671">
        <w:rPr>
          <w:sz w:val="28"/>
          <w:szCs w:val="28"/>
        </w:rPr>
        <w:t>Практика дает примеры высоких, сред</w:t>
      </w:r>
      <w:r w:rsidR="00154D37">
        <w:rPr>
          <w:sz w:val="28"/>
          <w:szCs w:val="28"/>
        </w:rPr>
        <w:t>них, низких, а также отрицатель</w:t>
      </w:r>
      <w:r w:rsidRPr="00185671">
        <w:rPr>
          <w:sz w:val="28"/>
          <w:szCs w:val="28"/>
        </w:rPr>
        <w:t xml:space="preserve">ных (т.е. снижения) темпов роста валового продукта и национального дохода по странам, а также в рамках одной страны в различные периоды ее истории. </w:t>
      </w:r>
    </w:p>
    <w:p w:rsidR="00154D37" w:rsidRDefault="00185671" w:rsidP="00185671">
      <w:pPr>
        <w:spacing w:line="360" w:lineRule="auto"/>
        <w:ind w:firstLine="900"/>
        <w:jc w:val="both"/>
        <w:rPr>
          <w:sz w:val="28"/>
          <w:szCs w:val="28"/>
        </w:rPr>
      </w:pPr>
      <w:r w:rsidRPr="00185671">
        <w:rPr>
          <w:sz w:val="28"/>
          <w:szCs w:val="28"/>
        </w:rPr>
        <w:t>В отличие от «экономического роста»</w:t>
      </w:r>
      <w:r w:rsidR="00154D37">
        <w:rPr>
          <w:sz w:val="28"/>
          <w:szCs w:val="28"/>
        </w:rPr>
        <w:t xml:space="preserve"> категория «экономическое разви</w:t>
      </w:r>
      <w:r w:rsidRPr="00185671">
        <w:rPr>
          <w:sz w:val="28"/>
          <w:szCs w:val="28"/>
        </w:rPr>
        <w:t>тие» характеризует состояние страны в основном с качественной стороны и определяет его среднедушевым производством национального дохода .</w:t>
      </w:r>
    </w:p>
    <w:p w:rsidR="00154D37" w:rsidRDefault="00185671" w:rsidP="00185671">
      <w:pPr>
        <w:spacing w:line="360" w:lineRule="auto"/>
        <w:ind w:firstLine="900"/>
        <w:jc w:val="both"/>
        <w:rPr>
          <w:sz w:val="28"/>
          <w:szCs w:val="28"/>
        </w:rPr>
      </w:pPr>
      <w:r w:rsidRPr="00185671">
        <w:rPr>
          <w:sz w:val="28"/>
          <w:szCs w:val="28"/>
        </w:rPr>
        <w:lastRenderedPageBreak/>
        <w:t>Темпы экономического роста используются для анализа динамики национальной экономики, ее отраслевых и терри</w:t>
      </w:r>
      <w:r w:rsidR="00154D37">
        <w:rPr>
          <w:sz w:val="28"/>
          <w:szCs w:val="28"/>
        </w:rPr>
        <w:t>ториальных структур; для сравни</w:t>
      </w:r>
      <w:r w:rsidRPr="00185671">
        <w:rPr>
          <w:sz w:val="28"/>
          <w:szCs w:val="28"/>
        </w:rPr>
        <w:t xml:space="preserve">тельного межстранового анализа национальных хозяйств. </w:t>
      </w:r>
      <w:r w:rsidRPr="00185671">
        <w:rPr>
          <w:sz w:val="28"/>
          <w:szCs w:val="28"/>
        </w:rPr>
        <w:br/>
        <w:t>Для получения объективных результатов при макроэк</w:t>
      </w:r>
      <w:r w:rsidR="00154D37">
        <w:rPr>
          <w:sz w:val="28"/>
          <w:szCs w:val="28"/>
        </w:rPr>
        <w:t>ономическом ана</w:t>
      </w:r>
      <w:r w:rsidRPr="00185671">
        <w:rPr>
          <w:sz w:val="28"/>
          <w:szCs w:val="28"/>
        </w:rPr>
        <w:t>лизе конечные результаты процесса воспроизв</w:t>
      </w:r>
      <w:r w:rsidR="00154D37">
        <w:rPr>
          <w:sz w:val="28"/>
          <w:szCs w:val="28"/>
        </w:rPr>
        <w:t>одства отчетного и базисного пе</w:t>
      </w:r>
      <w:r w:rsidRPr="00185671">
        <w:rPr>
          <w:sz w:val="28"/>
          <w:szCs w:val="28"/>
        </w:rPr>
        <w:t>риодов используются в неизменных ценах, что важно при наличии инфляции в стране или резких изменений в отраслевой структуре. При сравнении темпов экономического роста одних стран с другими важно исключить искажающее влияние различий в методах расчета конечны</w:t>
      </w:r>
      <w:r w:rsidR="00154D37">
        <w:rPr>
          <w:sz w:val="28"/>
          <w:szCs w:val="28"/>
        </w:rPr>
        <w:t>х результатов процесса воспроиз</w:t>
      </w:r>
      <w:r w:rsidRPr="00185671">
        <w:rPr>
          <w:sz w:val="28"/>
          <w:szCs w:val="28"/>
        </w:rPr>
        <w:t xml:space="preserve">водства в этих странах. </w:t>
      </w:r>
    </w:p>
    <w:p w:rsidR="00154D37" w:rsidRDefault="00185671" w:rsidP="00185671">
      <w:pPr>
        <w:spacing w:line="360" w:lineRule="auto"/>
        <w:ind w:firstLine="900"/>
        <w:jc w:val="both"/>
        <w:rPr>
          <w:sz w:val="28"/>
          <w:szCs w:val="28"/>
        </w:rPr>
      </w:pPr>
      <w:r w:rsidRPr="00185671">
        <w:rPr>
          <w:sz w:val="28"/>
          <w:szCs w:val="28"/>
        </w:rPr>
        <w:t>Практически темпы экономического роста важны для каждой страны: чем выше темпы экономического роста, тем быстрее страна достигает поставленных</w:t>
      </w:r>
      <w:r w:rsidR="00154D37">
        <w:rPr>
          <w:sz w:val="28"/>
          <w:szCs w:val="28"/>
        </w:rPr>
        <w:t xml:space="preserve"> </w:t>
      </w:r>
      <w:r w:rsidRPr="00185671">
        <w:rPr>
          <w:sz w:val="28"/>
          <w:szCs w:val="28"/>
        </w:rPr>
        <w:t>целей развития.</w:t>
      </w:r>
    </w:p>
    <w:p w:rsidR="00552D89" w:rsidRDefault="00185671" w:rsidP="00185671">
      <w:pPr>
        <w:spacing w:line="360" w:lineRule="auto"/>
        <w:ind w:firstLine="900"/>
        <w:jc w:val="both"/>
        <w:rPr>
          <w:sz w:val="28"/>
          <w:szCs w:val="28"/>
        </w:rPr>
      </w:pPr>
      <w:r w:rsidRPr="00185671">
        <w:rPr>
          <w:sz w:val="28"/>
          <w:szCs w:val="28"/>
        </w:rPr>
        <w:t>Теоретически правительство каждой с</w:t>
      </w:r>
      <w:r w:rsidR="00154D37">
        <w:rPr>
          <w:sz w:val="28"/>
          <w:szCs w:val="28"/>
        </w:rPr>
        <w:t>траны в качестве цели экономиче</w:t>
      </w:r>
      <w:r w:rsidRPr="00185671">
        <w:rPr>
          <w:sz w:val="28"/>
          <w:szCs w:val="28"/>
        </w:rPr>
        <w:t xml:space="preserve">ского роста объявляет повышение благосостояния населения своей страны. </w:t>
      </w:r>
    </w:p>
    <w:p w:rsidR="00154D37" w:rsidRDefault="00185671" w:rsidP="00185671">
      <w:pPr>
        <w:spacing w:line="360" w:lineRule="auto"/>
        <w:ind w:firstLine="900"/>
        <w:jc w:val="both"/>
        <w:rPr>
          <w:sz w:val="28"/>
          <w:szCs w:val="28"/>
        </w:rPr>
      </w:pPr>
      <w:r w:rsidRPr="00185671">
        <w:rPr>
          <w:sz w:val="28"/>
          <w:szCs w:val="28"/>
        </w:rPr>
        <w:t xml:space="preserve">Реально же могут преследоваться в первую очередь другие цели: наращивание военного потенциала, развитие отраслей тяжелой промышленности, обеспечивающих повышение степени индустриализации страны в ущерб потреблению населения. </w:t>
      </w:r>
    </w:p>
    <w:p w:rsidR="00154D37" w:rsidRDefault="00185671" w:rsidP="00185671">
      <w:pPr>
        <w:spacing w:line="360" w:lineRule="auto"/>
        <w:ind w:firstLine="900"/>
        <w:jc w:val="both"/>
        <w:rPr>
          <w:sz w:val="28"/>
          <w:szCs w:val="28"/>
        </w:rPr>
      </w:pPr>
      <w:r w:rsidRPr="00185671">
        <w:rPr>
          <w:sz w:val="28"/>
          <w:szCs w:val="28"/>
        </w:rPr>
        <w:t>Однако как бы ни отдалялась конечна</w:t>
      </w:r>
      <w:r w:rsidR="00154D37">
        <w:rPr>
          <w:sz w:val="28"/>
          <w:szCs w:val="28"/>
        </w:rPr>
        <w:t>я цель любого процесса производства от</w:t>
      </w:r>
      <w:r w:rsidRPr="00185671">
        <w:rPr>
          <w:sz w:val="28"/>
          <w:szCs w:val="28"/>
        </w:rPr>
        <w:t xml:space="preserve"> потребление населения, отрыв произво</w:t>
      </w:r>
      <w:r w:rsidR="00154D37">
        <w:rPr>
          <w:sz w:val="28"/>
          <w:szCs w:val="28"/>
        </w:rPr>
        <w:t>дства от потребления всегда най</w:t>
      </w:r>
      <w:r w:rsidRPr="00185671">
        <w:rPr>
          <w:sz w:val="28"/>
          <w:szCs w:val="28"/>
        </w:rPr>
        <w:t>дет реальное проявление или в перепроизводстве товаров, или в товарном дефиците.</w:t>
      </w:r>
    </w:p>
    <w:p w:rsidR="00154D37" w:rsidRDefault="00185671" w:rsidP="00185671">
      <w:pPr>
        <w:spacing w:line="360" w:lineRule="auto"/>
        <w:ind w:firstLine="900"/>
        <w:jc w:val="both"/>
        <w:rPr>
          <w:sz w:val="28"/>
          <w:szCs w:val="28"/>
        </w:rPr>
      </w:pPr>
      <w:r w:rsidRPr="00185671">
        <w:rPr>
          <w:sz w:val="28"/>
          <w:szCs w:val="28"/>
        </w:rPr>
        <w:t xml:space="preserve"> В результате в любом случае неиз</w:t>
      </w:r>
      <w:r w:rsidR="00154D37">
        <w:rPr>
          <w:sz w:val="28"/>
          <w:szCs w:val="28"/>
        </w:rPr>
        <w:t>бежно снижение экономической эф</w:t>
      </w:r>
      <w:r w:rsidRPr="00185671">
        <w:rPr>
          <w:sz w:val="28"/>
          <w:szCs w:val="28"/>
        </w:rPr>
        <w:t>фективности общественного производства и, следовательно, т</w:t>
      </w:r>
      <w:r w:rsidR="00154D37">
        <w:rPr>
          <w:sz w:val="28"/>
          <w:szCs w:val="28"/>
        </w:rPr>
        <w:t>емпов роста по</w:t>
      </w:r>
      <w:r w:rsidRPr="00185671">
        <w:rPr>
          <w:sz w:val="28"/>
          <w:szCs w:val="28"/>
        </w:rPr>
        <w:t xml:space="preserve">требления, экономического роста. </w:t>
      </w:r>
    </w:p>
    <w:p w:rsidR="00154D37" w:rsidRDefault="00185671" w:rsidP="00185671">
      <w:pPr>
        <w:spacing w:line="360" w:lineRule="auto"/>
        <w:ind w:firstLine="900"/>
        <w:jc w:val="both"/>
        <w:rPr>
          <w:sz w:val="28"/>
          <w:szCs w:val="28"/>
        </w:rPr>
      </w:pPr>
      <w:r w:rsidRPr="00185671">
        <w:rPr>
          <w:sz w:val="28"/>
          <w:szCs w:val="28"/>
        </w:rPr>
        <w:t>Темпы экономического роста - функци</w:t>
      </w:r>
      <w:r w:rsidR="00154D37">
        <w:rPr>
          <w:sz w:val="28"/>
          <w:szCs w:val="28"/>
        </w:rPr>
        <w:t>я собственника средств производ</w:t>
      </w:r>
      <w:r w:rsidRPr="00185671">
        <w:rPr>
          <w:sz w:val="28"/>
          <w:szCs w:val="28"/>
        </w:rPr>
        <w:t>ства. Перед ним всякий раз встает проблема</w:t>
      </w:r>
      <w:r w:rsidR="00154D37">
        <w:rPr>
          <w:sz w:val="28"/>
          <w:szCs w:val="28"/>
        </w:rPr>
        <w:t xml:space="preserve"> выбора между экономическим рос</w:t>
      </w:r>
      <w:r w:rsidRPr="00185671">
        <w:rPr>
          <w:sz w:val="28"/>
          <w:szCs w:val="28"/>
        </w:rPr>
        <w:t xml:space="preserve">том и социальными целями. Эти цели в каждый данный </w:t>
      </w:r>
      <w:r w:rsidRPr="00185671">
        <w:rPr>
          <w:sz w:val="28"/>
          <w:szCs w:val="28"/>
        </w:rPr>
        <w:lastRenderedPageBreak/>
        <w:t xml:space="preserve">момент находятся в противоречивой зависимости, а источник их реализации один - прибавочный продукт, прибыль . </w:t>
      </w:r>
    </w:p>
    <w:p w:rsidR="00154D37" w:rsidRDefault="00185671" w:rsidP="00185671">
      <w:pPr>
        <w:spacing w:line="360" w:lineRule="auto"/>
        <w:ind w:firstLine="900"/>
        <w:jc w:val="both"/>
        <w:rPr>
          <w:sz w:val="28"/>
          <w:szCs w:val="28"/>
        </w:rPr>
      </w:pPr>
      <w:r w:rsidRPr="00185671">
        <w:rPr>
          <w:sz w:val="28"/>
          <w:szCs w:val="28"/>
        </w:rPr>
        <w:t>Выбор варианта ускоренных темпов экономического роста означает сокращение возможностей для решения социальных проблем и его перенос в лучшем случае с текущего периода на будущий. Когда отдается предпочтение решению социальных проблем в текущем периоде, сокращаются возможности для экономического роста, а следовательно,</w:t>
      </w:r>
      <w:r w:rsidR="00154D37">
        <w:rPr>
          <w:sz w:val="28"/>
          <w:szCs w:val="28"/>
        </w:rPr>
        <w:t xml:space="preserve"> и для увеличения социальных за</w:t>
      </w:r>
      <w:r w:rsidRPr="00185671">
        <w:rPr>
          <w:sz w:val="28"/>
          <w:szCs w:val="28"/>
        </w:rPr>
        <w:t>трат в перспективе. Каждый из хозяйствующих субъектов в рыночной</w:t>
      </w:r>
      <w:r w:rsidR="00154D37">
        <w:rPr>
          <w:sz w:val="28"/>
          <w:szCs w:val="28"/>
        </w:rPr>
        <w:t xml:space="preserve"> эконо</w:t>
      </w:r>
      <w:r w:rsidRPr="00185671">
        <w:rPr>
          <w:sz w:val="28"/>
          <w:szCs w:val="28"/>
        </w:rPr>
        <w:t>мике (семья, крупные и мелкие товаропроизводители) разрешает это противоречие в зависимости от результатов хозяйст</w:t>
      </w:r>
      <w:r w:rsidR="00154D37">
        <w:rPr>
          <w:sz w:val="28"/>
          <w:szCs w:val="28"/>
        </w:rPr>
        <w:t>вования в каждом году и экономи</w:t>
      </w:r>
      <w:r w:rsidRPr="00185671">
        <w:rPr>
          <w:sz w:val="28"/>
          <w:szCs w:val="28"/>
        </w:rPr>
        <w:t xml:space="preserve">ческой ситуации на макроуровне. </w:t>
      </w:r>
    </w:p>
    <w:p w:rsidR="00154D37" w:rsidRDefault="00185671" w:rsidP="00185671">
      <w:pPr>
        <w:spacing w:line="360" w:lineRule="auto"/>
        <w:ind w:firstLine="900"/>
        <w:jc w:val="both"/>
        <w:rPr>
          <w:sz w:val="28"/>
          <w:szCs w:val="28"/>
        </w:rPr>
      </w:pPr>
      <w:r w:rsidRPr="00185671">
        <w:rPr>
          <w:sz w:val="28"/>
          <w:szCs w:val="28"/>
        </w:rPr>
        <w:t>В разрешении противоречия между э</w:t>
      </w:r>
      <w:r w:rsidR="00154D37">
        <w:rPr>
          <w:sz w:val="28"/>
          <w:szCs w:val="28"/>
        </w:rPr>
        <w:t>кономическим ростом и социальны</w:t>
      </w:r>
      <w:r w:rsidRPr="00185671">
        <w:rPr>
          <w:sz w:val="28"/>
          <w:szCs w:val="28"/>
        </w:rPr>
        <w:t>ми проблемами существенна роль современного государства: оно создает условия для стимулирования экономического роста у хозяйствующих субъектов и принимает на себя основную тяжесть в ре</w:t>
      </w:r>
      <w:r w:rsidR="00154D37">
        <w:rPr>
          <w:sz w:val="28"/>
          <w:szCs w:val="28"/>
        </w:rPr>
        <w:t>шении социальных проблем. Значи</w:t>
      </w:r>
      <w:r w:rsidRPr="00185671">
        <w:rPr>
          <w:sz w:val="28"/>
          <w:szCs w:val="28"/>
        </w:rPr>
        <w:t>тельный интерес представляет анализ категорий темпов экономического роста - возможных и фактических и их различие.</w:t>
      </w:r>
      <w:r w:rsidR="00154D37">
        <w:rPr>
          <w:sz w:val="28"/>
          <w:szCs w:val="28"/>
        </w:rPr>
        <w:t xml:space="preserve"> Под возможными, или потенциаль</w:t>
      </w:r>
      <w:r w:rsidRPr="00185671">
        <w:rPr>
          <w:sz w:val="28"/>
          <w:szCs w:val="28"/>
        </w:rPr>
        <w:t>ными, темпами экономического роста поним</w:t>
      </w:r>
      <w:r w:rsidR="00154D37">
        <w:rPr>
          <w:sz w:val="28"/>
          <w:szCs w:val="28"/>
        </w:rPr>
        <w:t>ают такие темпы, которые заложе</w:t>
      </w:r>
      <w:r w:rsidRPr="00185671">
        <w:rPr>
          <w:sz w:val="28"/>
          <w:szCs w:val="28"/>
        </w:rPr>
        <w:t>ны материальными условиями производства</w:t>
      </w:r>
      <w:r w:rsidR="00154D37">
        <w:rPr>
          <w:sz w:val="28"/>
          <w:szCs w:val="28"/>
        </w:rPr>
        <w:t xml:space="preserve"> и могут быть получены при опре</w:t>
      </w:r>
      <w:r w:rsidRPr="00185671">
        <w:rPr>
          <w:sz w:val="28"/>
          <w:szCs w:val="28"/>
        </w:rPr>
        <w:t xml:space="preserve">деленных организационных усилиях. </w:t>
      </w:r>
    </w:p>
    <w:p w:rsidR="00154D37" w:rsidRDefault="00185671" w:rsidP="00185671">
      <w:pPr>
        <w:spacing w:line="360" w:lineRule="auto"/>
        <w:ind w:firstLine="900"/>
        <w:jc w:val="both"/>
        <w:rPr>
          <w:sz w:val="28"/>
          <w:szCs w:val="28"/>
        </w:rPr>
      </w:pPr>
      <w:r w:rsidRPr="00185671">
        <w:rPr>
          <w:sz w:val="28"/>
          <w:szCs w:val="28"/>
        </w:rPr>
        <w:t>Фактические темпы экономического роста могут быть ниже возможных вследствие неполного использования производственных мощностей, снижения трудовой активности работников, приняти</w:t>
      </w:r>
      <w:r w:rsidR="00154D37">
        <w:rPr>
          <w:sz w:val="28"/>
          <w:szCs w:val="28"/>
        </w:rPr>
        <w:t>я ошибочных управленческих реше</w:t>
      </w:r>
      <w:r w:rsidRPr="00185671">
        <w:rPr>
          <w:sz w:val="28"/>
          <w:szCs w:val="28"/>
        </w:rPr>
        <w:t xml:space="preserve">ний и т.п. Указанная тенденция характерна, как правило, для периодов экономических кризисов и депрессий. </w:t>
      </w:r>
      <w:r w:rsidRPr="00185671">
        <w:rPr>
          <w:sz w:val="28"/>
          <w:szCs w:val="28"/>
        </w:rPr>
        <w:br/>
        <w:t>Превышение возможных темпов экономического роста над фактическими - это неэффективный экономический рост. Д</w:t>
      </w:r>
      <w:r w:rsidR="00154D37">
        <w:rPr>
          <w:sz w:val="28"/>
          <w:szCs w:val="28"/>
        </w:rPr>
        <w:t xml:space="preserve">лительное развитие такой </w:t>
      </w:r>
      <w:r w:rsidR="00154D37">
        <w:rPr>
          <w:sz w:val="28"/>
          <w:szCs w:val="28"/>
        </w:rPr>
        <w:lastRenderedPageBreak/>
        <w:t>тенден</w:t>
      </w:r>
      <w:r w:rsidRPr="00185671">
        <w:rPr>
          <w:sz w:val="28"/>
          <w:szCs w:val="28"/>
        </w:rPr>
        <w:t>ции неизбежно ведет к замедлению социаль</w:t>
      </w:r>
      <w:r w:rsidR="00154D37">
        <w:rPr>
          <w:sz w:val="28"/>
          <w:szCs w:val="28"/>
        </w:rPr>
        <w:t>но-экономического развития стра</w:t>
      </w:r>
      <w:r w:rsidRPr="00185671">
        <w:rPr>
          <w:sz w:val="28"/>
          <w:szCs w:val="28"/>
        </w:rPr>
        <w:t xml:space="preserve">ны. </w:t>
      </w:r>
    </w:p>
    <w:p w:rsidR="00154D37" w:rsidRDefault="00185671" w:rsidP="00185671">
      <w:pPr>
        <w:spacing w:line="360" w:lineRule="auto"/>
        <w:ind w:firstLine="900"/>
        <w:jc w:val="both"/>
        <w:rPr>
          <w:sz w:val="28"/>
          <w:szCs w:val="28"/>
        </w:rPr>
      </w:pPr>
      <w:r w:rsidRPr="00185671">
        <w:rPr>
          <w:sz w:val="28"/>
          <w:szCs w:val="28"/>
        </w:rPr>
        <w:t xml:space="preserve">Однако при внимательном рассмотрении темпов экономического роста по странам можно выделить некоторые закономерности. </w:t>
      </w:r>
    </w:p>
    <w:p w:rsidR="00154D37" w:rsidRDefault="00185671" w:rsidP="00185671">
      <w:pPr>
        <w:spacing w:line="360" w:lineRule="auto"/>
        <w:ind w:firstLine="900"/>
        <w:jc w:val="both"/>
        <w:rPr>
          <w:sz w:val="28"/>
          <w:szCs w:val="28"/>
        </w:rPr>
      </w:pPr>
      <w:r w:rsidRPr="00185671">
        <w:rPr>
          <w:sz w:val="28"/>
          <w:szCs w:val="28"/>
        </w:rPr>
        <w:t>Во-первых, развитым странам, дост</w:t>
      </w:r>
      <w:r w:rsidR="00154D37">
        <w:rPr>
          <w:sz w:val="28"/>
          <w:szCs w:val="28"/>
        </w:rPr>
        <w:t>игшим высокого уровня экономиче</w:t>
      </w:r>
      <w:r w:rsidRPr="00185671">
        <w:rPr>
          <w:sz w:val="28"/>
          <w:szCs w:val="28"/>
        </w:rPr>
        <w:t>ского развития и материального благососто</w:t>
      </w:r>
      <w:r w:rsidR="00154D37">
        <w:rPr>
          <w:sz w:val="28"/>
          <w:szCs w:val="28"/>
        </w:rPr>
        <w:t>яния населения, свойственны еже</w:t>
      </w:r>
      <w:r w:rsidRPr="00185671">
        <w:rPr>
          <w:sz w:val="28"/>
          <w:szCs w:val="28"/>
        </w:rPr>
        <w:t>годно устойчивые темпы в пределах 2-3%. Лишь в 1991 г. в ряде стран этой группы (Канада, Англия, Финляндия, Швеция) отмечалось снижение темпов экономического роста в сравнении с предыдущим годом.</w:t>
      </w:r>
    </w:p>
    <w:p w:rsidR="00154D37" w:rsidRDefault="00185671" w:rsidP="00185671">
      <w:pPr>
        <w:spacing w:line="360" w:lineRule="auto"/>
        <w:ind w:firstLine="900"/>
        <w:jc w:val="both"/>
        <w:rPr>
          <w:sz w:val="28"/>
          <w:szCs w:val="28"/>
        </w:rPr>
      </w:pPr>
      <w:r w:rsidRPr="00185671">
        <w:rPr>
          <w:sz w:val="28"/>
          <w:szCs w:val="28"/>
        </w:rPr>
        <w:t>Во-вторых, в группе развивающихся с</w:t>
      </w:r>
      <w:r w:rsidR="00154D37">
        <w:rPr>
          <w:sz w:val="28"/>
          <w:szCs w:val="28"/>
        </w:rPr>
        <w:t>тран высокие темпы экономическо</w:t>
      </w:r>
      <w:r w:rsidRPr="00185671">
        <w:rPr>
          <w:sz w:val="28"/>
          <w:szCs w:val="28"/>
        </w:rPr>
        <w:t>го роста имеют те из них, которые успеш</w:t>
      </w:r>
      <w:r w:rsidR="00154D37">
        <w:rPr>
          <w:sz w:val="28"/>
          <w:szCs w:val="28"/>
        </w:rPr>
        <w:t>но реформируют национальную эко</w:t>
      </w:r>
      <w:r w:rsidRPr="00185671">
        <w:rPr>
          <w:sz w:val="28"/>
          <w:szCs w:val="28"/>
        </w:rPr>
        <w:t xml:space="preserve">номику и вписываются в международное разделение труда. </w:t>
      </w:r>
    </w:p>
    <w:p w:rsidR="00154D37" w:rsidRDefault="00185671" w:rsidP="00185671">
      <w:pPr>
        <w:spacing w:line="360" w:lineRule="auto"/>
        <w:ind w:firstLine="900"/>
        <w:jc w:val="both"/>
        <w:rPr>
          <w:sz w:val="28"/>
          <w:szCs w:val="28"/>
        </w:rPr>
      </w:pPr>
      <w:r w:rsidRPr="00185671">
        <w:rPr>
          <w:sz w:val="28"/>
          <w:szCs w:val="28"/>
        </w:rPr>
        <w:t>В-</w:t>
      </w:r>
      <w:r w:rsidR="00703ED1">
        <w:rPr>
          <w:sz w:val="28"/>
          <w:szCs w:val="28"/>
        </w:rPr>
        <w:t>третьих</w:t>
      </w:r>
      <w:r w:rsidRPr="00185671">
        <w:rPr>
          <w:sz w:val="28"/>
          <w:szCs w:val="28"/>
        </w:rPr>
        <w:t xml:space="preserve">, страны бывшей социалистической системы, или страны с переходной экономикой, за десятилетие в среднем ежегодно снижали темпы экономического роста на 4 %. Однако отклонения от среднего показателя в этой группе стран велики: от -15,0% по Грузии до +0,8% по Польше. Здесь наиболее существенными факторами были в одних странах война, в других - удачный или неудачный вариант рыночного реформирования. </w:t>
      </w:r>
    </w:p>
    <w:p w:rsidR="001630DA" w:rsidRDefault="00185671" w:rsidP="00185671">
      <w:pPr>
        <w:spacing w:line="360" w:lineRule="auto"/>
        <w:ind w:firstLine="900"/>
        <w:jc w:val="both"/>
        <w:rPr>
          <w:sz w:val="28"/>
          <w:szCs w:val="28"/>
        </w:rPr>
      </w:pPr>
      <w:r w:rsidRPr="00185671">
        <w:rPr>
          <w:sz w:val="28"/>
          <w:szCs w:val="28"/>
        </w:rPr>
        <w:t xml:space="preserve">Проблема экономического роста включает в себя множество интересных вопросов, которые рождает сама практика развития каждой из стран: почему все страны в один и тот же период имеют резко различающиеся темпы </w:t>
      </w:r>
      <w:r w:rsidR="00154D37">
        <w:rPr>
          <w:sz w:val="28"/>
          <w:szCs w:val="28"/>
        </w:rPr>
        <w:t>эконо</w:t>
      </w:r>
      <w:r w:rsidRPr="00185671">
        <w:rPr>
          <w:sz w:val="28"/>
          <w:szCs w:val="28"/>
        </w:rPr>
        <w:t>мического роста, почему одна и та же страна</w:t>
      </w:r>
      <w:r w:rsidR="00154D37">
        <w:rPr>
          <w:sz w:val="28"/>
          <w:szCs w:val="28"/>
        </w:rPr>
        <w:t xml:space="preserve"> после высоких имеет низкие тем</w:t>
      </w:r>
      <w:r w:rsidRPr="00185671">
        <w:rPr>
          <w:sz w:val="28"/>
          <w:szCs w:val="28"/>
        </w:rPr>
        <w:t>пы экономического роста почему вместо экономического роста страна имеет отрицательные показатели в изменении национального дохода, существует ли предел темпам экономического роста и др.</w:t>
      </w:r>
    </w:p>
    <w:p w:rsidR="001630DA" w:rsidRDefault="001630DA" w:rsidP="00185671">
      <w:pPr>
        <w:spacing w:line="360" w:lineRule="auto"/>
        <w:ind w:firstLine="900"/>
        <w:jc w:val="both"/>
        <w:rPr>
          <w:sz w:val="28"/>
          <w:szCs w:val="28"/>
        </w:rPr>
      </w:pPr>
    </w:p>
    <w:p w:rsidR="001630DA" w:rsidRDefault="001630DA" w:rsidP="00185671">
      <w:pPr>
        <w:spacing w:line="360" w:lineRule="auto"/>
        <w:ind w:firstLine="900"/>
        <w:jc w:val="both"/>
        <w:rPr>
          <w:sz w:val="28"/>
          <w:szCs w:val="28"/>
        </w:rPr>
      </w:pPr>
    </w:p>
    <w:p w:rsidR="001630DA" w:rsidRDefault="001630DA" w:rsidP="00185671">
      <w:pPr>
        <w:spacing w:line="360" w:lineRule="auto"/>
        <w:ind w:firstLine="900"/>
        <w:jc w:val="both"/>
        <w:rPr>
          <w:sz w:val="28"/>
          <w:szCs w:val="28"/>
        </w:rPr>
      </w:pPr>
    </w:p>
    <w:p w:rsidR="00185671" w:rsidRDefault="00552D89" w:rsidP="00185671">
      <w:pPr>
        <w:spacing w:line="360" w:lineRule="auto"/>
        <w:ind w:firstLine="900"/>
        <w:jc w:val="both"/>
        <w:rPr>
          <w:b/>
          <w:sz w:val="28"/>
          <w:szCs w:val="28"/>
        </w:rPr>
      </w:pPr>
      <w:r w:rsidRPr="00552D89">
        <w:rPr>
          <w:b/>
          <w:sz w:val="28"/>
          <w:szCs w:val="28"/>
        </w:rPr>
        <w:lastRenderedPageBreak/>
        <w:t>1.2 Факторы и типы экономического роста</w:t>
      </w:r>
    </w:p>
    <w:p w:rsidR="00552D89" w:rsidRPr="00552D89" w:rsidRDefault="00552D89" w:rsidP="00552D89">
      <w:pPr>
        <w:pStyle w:val="HTM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552D89">
        <w:rPr>
          <w:rFonts w:ascii="Times New Roman" w:hAnsi="Times New Roman" w:cs="Times New Roman"/>
          <w:i/>
          <w:sz w:val="28"/>
          <w:szCs w:val="28"/>
        </w:rPr>
        <w:t>1.2.1 Типы экономического роста.</w:t>
      </w:r>
      <w:r>
        <w:rPr>
          <w:rFonts w:ascii="Times New Roman" w:hAnsi="Times New Roman" w:cs="Times New Roman"/>
          <w:sz w:val="28"/>
          <w:szCs w:val="28"/>
        </w:rPr>
        <w:t xml:space="preserve">  </w:t>
      </w:r>
      <w:r w:rsidRPr="00552D89">
        <w:rPr>
          <w:rFonts w:ascii="Times New Roman" w:hAnsi="Times New Roman" w:cs="Times New Roman"/>
          <w:sz w:val="28"/>
          <w:szCs w:val="28"/>
        </w:rPr>
        <w:t>Развитие и расширение  общественного  производства  может  осуществляться</w:t>
      </w:r>
      <w:r>
        <w:rPr>
          <w:rFonts w:ascii="Times New Roman" w:hAnsi="Times New Roman" w:cs="Times New Roman"/>
          <w:sz w:val="28"/>
          <w:szCs w:val="28"/>
        </w:rPr>
        <w:t xml:space="preserve"> </w:t>
      </w:r>
      <w:r w:rsidRPr="00552D89">
        <w:rPr>
          <w:rFonts w:ascii="Times New Roman" w:hAnsi="Times New Roman" w:cs="Times New Roman"/>
          <w:sz w:val="28"/>
          <w:szCs w:val="28"/>
        </w:rPr>
        <w:t>двумя типами – экстенсивным и интенсивным.</w:t>
      </w:r>
    </w:p>
    <w:p w:rsidR="00552D89" w:rsidRDefault="00552D89" w:rsidP="00552D89">
      <w:pPr>
        <w:pStyle w:val="HTML"/>
        <w:spacing w:line="360" w:lineRule="auto"/>
        <w:ind w:firstLine="900"/>
        <w:jc w:val="both"/>
        <w:rPr>
          <w:rFonts w:ascii="Times New Roman" w:hAnsi="Times New Roman" w:cs="Times New Roman"/>
          <w:sz w:val="28"/>
          <w:szCs w:val="28"/>
        </w:rPr>
      </w:pPr>
      <w:r w:rsidRPr="00552D89">
        <w:rPr>
          <w:rFonts w:ascii="Times New Roman" w:hAnsi="Times New Roman" w:cs="Times New Roman"/>
          <w:sz w:val="28"/>
          <w:szCs w:val="28"/>
        </w:rPr>
        <w:t xml:space="preserve">   Экстенсивный  экономический  рост  означает  простое   наращивание,   как</w:t>
      </w:r>
      <w:r>
        <w:rPr>
          <w:rFonts w:ascii="Times New Roman" w:hAnsi="Times New Roman" w:cs="Times New Roman"/>
          <w:sz w:val="28"/>
          <w:szCs w:val="28"/>
        </w:rPr>
        <w:t xml:space="preserve"> </w:t>
      </w:r>
      <w:r w:rsidRPr="00552D89">
        <w:rPr>
          <w:rFonts w:ascii="Times New Roman" w:hAnsi="Times New Roman" w:cs="Times New Roman"/>
          <w:sz w:val="28"/>
          <w:szCs w:val="28"/>
        </w:rPr>
        <w:t>правило,  в  уже  сложившихся  пропорциях   (соотношениях)   всех   факторов</w:t>
      </w:r>
      <w:r>
        <w:rPr>
          <w:rFonts w:ascii="Times New Roman" w:hAnsi="Times New Roman" w:cs="Times New Roman"/>
          <w:sz w:val="28"/>
          <w:szCs w:val="28"/>
        </w:rPr>
        <w:t xml:space="preserve"> </w:t>
      </w:r>
      <w:r w:rsidRPr="00552D89">
        <w:rPr>
          <w:rFonts w:ascii="Times New Roman" w:hAnsi="Times New Roman" w:cs="Times New Roman"/>
          <w:sz w:val="28"/>
          <w:szCs w:val="28"/>
        </w:rPr>
        <w:t>производства: орудий труда (фабрик, заводов, оборудования), предметов  труда</w:t>
      </w:r>
      <w:r>
        <w:rPr>
          <w:rFonts w:ascii="Times New Roman" w:hAnsi="Times New Roman" w:cs="Times New Roman"/>
          <w:sz w:val="28"/>
          <w:szCs w:val="28"/>
        </w:rPr>
        <w:t xml:space="preserve"> </w:t>
      </w:r>
      <w:r w:rsidRPr="00552D89">
        <w:rPr>
          <w:rFonts w:ascii="Times New Roman" w:hAnsi="Times New Roman" w:cs="Times New Roman"/>
          <w:sz w:val="28"/>
          <w:szCs w:val="28"/>
        </w:rPr>
        <w:t xml:space="preserve">(сырьевых ресурсов) и  работников.  </w:t>
      </w:r>
    </w:p>
    <w:p w:rsidR="00552D89" w:rsidRPr="00552D89" w:rsidRDefault="00552D89" w:rsidP="00552D89">
      <w:pPr>
        <w:pStyle w:val="HTML"/>
        <w:spacing w:line="360" w:lineRule="auto"/>
        <w:ind w:firstLine="900"/>
        <w:jc w:val="both"/>
        <w:rPr>
          <w:rFonts w:ascii="Times New Roman" w:hAnsi="Times New Roman" w:cs="Times New Roman"/>
          <w:sz w:val="28"/>
          <w:szCs w:val="28"/>
        </w:rPr>
      </w:pPr>
      <w:r w:rsidRPr="00552D89">
        <w:rPr>
          <w:rFonts w:ascii="Times New Roman" w:hAnsi="Times New Roman" w:cs="Times New Roman"/>
          <w:sz w:val="28"/>
          <w:szCs w:val="28"/>
        </w:rPr>
        <w:t>Для  экстенсивного  роста  показательны:</w:t>
      </w:r>
      <w:r>
        <w:rPr>
          <w:rFonts w:ascii="Times New Roman" w:hAnsi="Times New Roman" w:cs="Times New Roman"/>
          <w:sz w:val="28"/>
          <w:szCs w:val="28"/>
        </w:rPr>
        <w:t xml:space="preserve"> </w:t>
      </w:r>
    </w:p>
    <w:p w:rsidR="00552D89" w:rsidRPr="00552D89" w:rsidRDefault="00552D89" w:rsidP="00552D89">
      <w:pPr>
        <w:pStyle w:val="HTML"/>
        <w:numPr>
          <w:ilvl w:val="0"/>
          <w:numId w:val="1"/>
        </w:numPr>
        <w:tabs>
          <w:tab w:val="clear" w:pos="1620"/>
          <w:tab w:val="num" w:pos="1260"/>
        </w:tabs>
        <w:spacing w:line="360" w:lineRule="auto"/>
        <w:ind w:left="0" w:firstLine="900"/>
        <w:jc w:val="both"/>
        <w:rPr>
          <w:rFonts w:ascii="Times New Roman" w:hAnsi="Times New Roman" w:cs="Times New Roman"/>
          <w:sz w:val="28"/>
          <w:szCs w:val="28"/>
        </w:rPr>
      </w:pPr>
      <w:r w:rsidRPr="00552D89">
        <w:rPr>
          <w:rFonts w:ascii="Times New Roman" w:hAnsi="Times New Roman" w:cs="Times New Roman"/>
          <w:sz w:val="28"/>
          <w:szCs w:val="28"/>
        </w:rPr>
        <w:t>технический застой, консервация  существующей  структуры  производства,  его</w:t>
      </w:r>
    </w:p>
    <w:p w:rsidR="00552D89" w:rsidRPr="00552D89" w:rsidRDefault="00552D89" w:rsidP="00552D89">
      <w:pPr>
        <w:pStyle w:val="HTML"/>
        <w:numPr>
          <w:ilvl w:val="0"/>
          <w:numId w:val="1"/>
        </w:numPr>
        <w:tabs>
          <w:tab w:val="clear" w:pos="1620"/>
          <w:tab w:val="num" w:pos="1260"/>
        </w:tabs>
        <w:spacing w:line="360" w:lineRule="auto"/>
        <w:ind w:left="0" w:firstLine="900"/>
        <w:jc w:val="both"/>
        <w:rPr>
          <w:rFonts w:ascii="Times New Roman" w:hAnsi="Times New Roman" w:cs="Times New Roman"/>
          <w:sz w:val="28"/>
          <w:szCs w:val="28"/>
        </w:rPr>
      </w:pPr>
      <w:r w:rsidRPr="00552D89">
        <w:rPr>
          <w:rFonts w:ascii="Times New Roman" w:hAnsi="Times New Roman" w:cs="Times New Roman"/>
          <w:sz w:val="28"/>
          <w:szCs w:val="28"/>
        </w:rPr>
        <w:t>затратный характер и ограниченность ресурсов.</w:t>
      </w:r>
      <w:r w:rsidR="0097034C">
        <w:rPr>
          <w:rStyle w:val="a5"/>
          <w:rFonts w:ascii="Times New Roman" w:hAnsi="Times New Roman" w:cs="Times New Roman"/>
          <w:sz w:val="28"/>
          <w:szCs w:val="28"/>
        </w:rPr>
        <w:footnoteReference w:id="5"/>
      </w:r>
    </w:p>
    <w:p w:rsidR="00552D89" w:rsidRPr="00552D89" w:rsidRDefault="00552D89" w:rsidP="00552D89">
      <w:pPr>
        <w:pStyle w:val="HTML"/>
        <w:spacing w:line="360" w:lineRule="auto"/>
        <w:ind w:firstLine="900"/>
        <w:jc w:val="both"/>
        <w:rPr>
          <w:rFonts w:ascii="Times New Roman" w:hAnsi="Times New Roman" w:cs="Times New Roman"/>
          <w:sz w:val="28"/>
          <w:szCs w:val="28"/>
        </w:rPr>
      </w:pPr>
      <w:r w:rsidRPr="00552D89">
        <w:rPr>
          <w:rFonts w:ascii="Times New Roman" w:hAnsi="Times New Roman" w:cs="Times New Roman"/>
          <w:sz w:val="28"/>
          <w:szCs w:val="28"/>
        </w:rPr>
        <w:t xml:space="preserve">   В условиях устойчивого спроса экономический рост не меняет  прогрессивную</w:t>
      </w:r>
      <w:r>
        <w:rPr>
          <w:rFonts w:ascii="Times New Roman" w:hAnsi="Times New Roman" w:cs="Times New Roman"/>
          <w:sz w:val="28"/>
          <w:szCs w:val="28"/>
        </w:rPr>
        <w:t xml:space="preserve"> </w:t>
      </w:r>
      <w:r w:rsidRPr="00552D89">
        <w:rPr>
          <w:rFonts w:ascii="Times New Roman" w:hAnsi="Times New Roman" w:cs="Times New Roman"/>
          <w:sz w:val="28"/>
          <w:szCs w:val="28"/>
        </w:rPr>
        <w:t>структуру народнохозяйственных пропорций,  а  гипертрофированно  увеличивает</w:t>
      </w:r>
      <w:r>
        <w:rPr>
          <w:rFonts w:ascii="Times New Roman" w:hAnsi="Times New Roman" w:cs="Times New Roman"/>
          <w:sz w:val="28"/>
          <w:szCs w:val="28"/>
        </w:rPr>
        <w:t xml:space="preserve"> </w:t>
      </w:r>
      <w:r w:rsidRPr="00552D89">
        <w:rPr>
          <w:rFonts w:ascii="Times New Roman" w:hAnsi="Times New Roman" w:cs="Times New Roman"/>
          <w:sz w:val="28"/>
          <w:szCs w:val="28"/>
        </w:rPr>
        <w:t>масштабы  уже  сложившейся  структуры.  В  этом   случае   экономика   может</w:t>
      </w:r>
      <w:r>
        <w:rPr>
          <w:rFonts w:ascii="Times New Roman" w:hAnsi="Times New Roman" w:cs="Times New Roman"/>
          <w:sz w:val="28"/>
          <w:szCs w:val="28"/>
        </w:rPr>
        <w:t xml:space="preserve"> </w:t>
      </w:r>
      <w:r w:rsidRPr="00552D89">
        <w:rPr>
          <w:rFonts w:ascii="Times New Roman" w:hAnsi="Times New Roman" w:cs="Times New Roman"/>
          <w:sz w:val="28"/>
          <w:szCs w:val="28"/>
        </w:rPr>
        <w:t>развиваться высокими темпами в  течение  определенного  периода,  но  каждый</w:t>
      </w:r>
      <w:r>
        <w:rPr>
          <w:rFonts w:ascii="Times New Roman" w:hAnsi="Times New Roman" w:cs="Times New Roman"/>
          <w:sz w:val="28"/>
          <w:szCs w:val="28"/>
        </w:rPr>
        <w:t xml:space="preserve"> </w:t>
      </w:r>
      <w:r w:rsidRPr="00552D89">
        <w:rPr>
          <w:rFonts w:ascii="Times New Roman" w:hAnsi="Times New Roman" w:cs="Times New Roman"/>
          <w:sz w:val="28"/>
          <w:szCs w:val="28"/>
        </w:rPr>
        <w:t>процент  прироста  обходится  дороже  и  дороже,  возрастают  затраты   всех</w:t>
      </w:r>
      <w:r>
        <w:rPr>
          <w:rFonts w:ascii="Times New Roman" w:hAnsi="Times New Roman" w:cs="Times New Roman"/>
          <w:sz w:val="28"/>
          <w:szCs w:val="28"/>
        </w:rPr>
        <w:t xml:space="preserve"> </w:t>
      </w:r>
      <w:r w:rsidRPr="00552D89">
        <w:rPr>
          <w:rFonts w:ascii="Times New Roman" w:hAnsi="Times New Roman" w:cs="Times New Roman"/>
          <w:sz w:val="28"/>
          <w:szCs w:val="28"/>
        </w:rPr>
        <w:t>ресурсов  на  единицу  производимой  продукции,  т.е.  усиливает   затратный</w:t>
      </w:r>
      <w:r>
        <w:rPr>
          <w:rFonts w:ascii="Times New Roman" w:hAnsi="Times New Roman" w:cs="Times New Roman"/>
          <w:sz w:val="28"/>
          <w:szCs w:val="28"/>
        </w:rPr>
        <w:t xml:space="preserve"> </w:t>
      </w:r>
      <w:r w:rsidRPr="00552D89">
        <w:rPr>
          <w:rFonts w:ascii="Times New Roman" w:hAnsi="Times New Roman" w:cs="Times New Roman"/>
          <w:sz w:val="28"/>
          <w:szCs w:val="28"/>
        </w:rPr>
        <w:t>характер  экстенсивного  роста.  Высокие  темпы  сопровождаются  увеличением</w:t>
      </w:r>
      <w:r>
        <w:rPr>
          <w:rFonts w:ascii="Times New Roman" w:hAnsi="Times New Roman" w:cs="Times New Roman"/>
          <w:sz w:val="28"/>
          <w:szCs w:val="28"/>
        </w:rPr>
        <w:t xml:space="preserve"> </w:t>
      </w:r>
      <w:r w:rsidRPr="00552D89">
        <w:rPr>
          <w:rFonts w:ascii="Times New Roman" w:hAnsi="Times New Roman" w:cs="Times New Roman"/>
          <w:sz w:val="28"/>
          <w:szCs w:val="28"/>
        </w:rPr>
        <w:t>ограниченности всех ресурсов и прежде всего природных.</w:t>
      </w:r>
    </w:p>
    <w:p w:rsidR="00552D89" w:rsidRPr="00552D89" w:rsidRDefault="00552D89" w:rsidP="00552D89">
      <w:pPr>
        <w:pStyle w:val="HTML"/>
        <w:spacing w:line="360" w:lineRule="auto"/>
        <w:ind w:firstLine="900"/>
        <w:jc w:val="both"/>
        <w:rPr>
          <w:rFonts w:ascii="Times New Roman" w:hAnsi="Times New Roman" w:cs="Times New Roman"/>
          <w:sz w:val="28"/>
          <w:szCs w:val="28"/>
        </w:rPr>
      </w:pPr>
      <w:r w:rsidRPr="00552D89">
        <w:rPr>
          <w:rFonts w:ascii="Times New Roman" w:hAnsi="Times New Roman" w:cs="Times New Roman"/>
          <w:sz w:val="28"/>
          <w:szCs w:val="28"/>
        </w:rPr>
        <w:t xml:space="preserve">   На первых этапах обострения сырьевой проблемы эта преграда преодолевается</w:t>
      </w:r>
      <w:r>
        <w:rPr>
          <w:rFonts w:ascii="Times New Roman" w:hAnsi="Times New Roman" w:cs="Times New Roman"/>
          <w:sz w:val="28"/>
          <w:szCs w:val="28"/>
        </w:rPr>
        <w:t xml:space="preserve"> </w:t>
      </w:r>
      <w:r w:rsidRPr="00552D89">
        <w:rPr>
          <w:rFonts w:ascii="Times New Roman" w:hAnsi="Times New Roman" w:cs="Times New Roman"/>
          <w:sz w:val="28"/>
          <w:szCs w:val="28"/>
        </w:rPr>
        <w:t>за  счет  освоения  отдельных,  труднодоступных   сырьевых   ресурсов,   что</w:t>
      </w:r>
      <w:r>
        <w:rPr>
          <w:rFonts w:ascii="Times New Roman" w:hAnsi="Times New Roman" w:cs="Times New Roman"/>
          <w:sz w:val="28"/>
          <w:szCs w:val="28"/>
        </w:rPr>
        <w:t xml:space="preserve"> </w:t>
      </w:r>
      <w:r w:rsidRPr="00552D89">
        <w:rPr>
          <w:rFonts w:ascii="Times New Roman" w:hAnsi="Times New Roman" w:cs="Times New Roman"/>
          <w:sz w:val="28"/>
          <w:szCs w:val="28"/>
        </w:rPr>
        <w:t>удорожает добычу ресурсов и сами ресурсы, создает  транспортные  проблемы  и</w:t>
      </w:r>
      <w:r>
        <w:rPr>
          <w:rFonts w:ascii="Times New Roman" w:hAnsi="Times New Roman" w:cs="Times New Roman"/>
          <w:sz w:val="28"/>
          <w:szCs w:val="28"/>
        </w:rPr>
        <w:t xml:space="preserve"> </w:t>
      </w:r>
      <w:r w:rsidRPr="00552D89">
        <w:rPr>
          <w:rFonts w:ascii="Times New Roman" w:hAnsi="Times New Roman" w:cs="Times New Roman"/>
          <w:sz w:val="28"/>
          <w:szCs w:val="28"/>
        </w:rPr>
        <w:t>удорожает  конечную  продукцию.  Происходит  общее  снижение   эффективности</w:t>
      </w:r>
      <w:r>
        <w:rPr>
          <w:rFonts w:ascii="Times New Roman" w:hAnsi="Times New Roman" w:cs="Times New Roman"/>
          <w:sz w:val="28"/>
          <w:szCs w:val="28"/>
        </w:rPr>
        <w:t xml:space="preserve"> </w:t>
      </w:r>
      <w:r w:rsidRPr="00552D89">
        <w:rPr>
          <w:rFonts w:ascii="Times New Roman" w:hAnsi="Times New Roman" w:cs="Times New Roman"/>
          <w:sz w:val="28"/>
          <w:szCs w:val="28"/>
        </w:rPr>
        <w:t>национальной экономики, что выражается в снижении производительности  труда,</w:t>
      </w:r>
      <w:r>
        <w:rPr>
          <w:rFonts w:ascii="Times New Roman" w:hAnsi="Times New Roman" w:cs="Times New Roman"/>
          <w:sz w:val="28"/>
          <w:szCs w:val="28"/>
        </w:rPr>
        <w:t xml:space="preserve"> </w:t>
      </w:r>
      <w:r w:rsidRPr="00552D89">
        <w:rPr>
          <w:rFonts w:ascii="Times New Roman" w:hAnsi="Times New Roman" w:cs="Times New Roman"/>
          <w:sz w:val="28"/>
          <w:szCs w:val="28"/>
        </w:rPr>
        <w:t xml:space="preserve">падении фондоотдачи (выпуска  </w:t>
      </w:r>
      <w:r w:rsidRPr="00552D89">
        <w:rPr>
          <w:rFonts w:ascii="Times New Roman" w:hAnsi="Times New Roman" w:cs="Times New Roman"/>
          <w:sz w:val="28"/>
          <w:szCs w:val="28"/>
        </w:rPr>
        <w:lastRenderedPageBreak/>
        <w:t>продукции  с  единицы  оборудования)  и  росте</w:t>
      </w:r>
      <w:r>
        <w:rPr>
          <w:rFonts w:ascii="Times New Roman" w:hAnsi="Times New Roman" w:cs="Times New Roman"/>
          <w:sz w:val="28"/>
          <w:szCs w:val="28"/>
        </w:rPr>
        <w:t xml:space="preserve"> </w:t>
      </w:r>
      <w:r w:rsidRPr="00552D89">
        <w:rPr>
          <w:rFonts w:ascii="Times New Roman" w:hAnsi="Times New Roman" w:cs="Times New Roman"/>
          <w:sz w:val="28"/>
          <w:szCs w:val="28"/>
        </w:rPr>
        <w:t>материалоемкости (рост расходов сырьевых  ресурсов  на  единицу  выпускаемой</w:t>
      </w:r>
      <w:r>
        <w:rPr>
          <w:rFonts w:ascii="Times New Roman" w:hAnsi="Times New Roman" w:cs="Times New Roman"/>
          <w:sz w:val="28"/>
          <w:szCs w:val="28"/>
        </w:rPr>
        <w:t xml:space="preserve"> </w:t>
      </w:r>
      <w:r w:rsidRPr="00552D89">
        <w:rPr>
          <w:rFonts w:ascii="Times New Roman" w:hAnsi="Times New Roman" w:cs="Times New Roman"/>
          <w:sz w:val="28"/>
          <w:szCs w:val="28"/>
        </w:rPr>
        <w:t>продукции).  Рано  или  поздно   ограниченность   ресурсов   ставит   заслон</w:t>
      </w:r>
      <w:r>
        <w:rPr>
          <w:rFonts w:ascii="Times New Roman" w:hAnsi="Times New Roman" w:cs="Times New Roman"/>
          <w:sz w:val="28"/>
          <w:szCs w:val="28"/>
        </w:rPr>
        <w:t xml:space="preserve"> </w:t>
      </w:r>
      <w:r w:rsidRPr="00552D89">
        <w:rPr>
          <w:rFonts w:ascii="Times New Roman" w:hAnsi="Times New Roman" w:cs="Times New Roman"/>
          <w:sz w:val="28"/>
          <w:szCs w:val="28"/>
        </w:rPr>
        <w:t>дальнейшему экономическому росту, наступает кризис.</w:t>
      </w:r>
    </w:p>
    <w:p w:rsidR="00552D89" w:rsidRPr="00552D89" w:rsidRDefault="00552D89" w:rsidP="00552D89">
      <w:pPr>
        <w:pStyle w:val="HTML"/>
        <w:spacing w:line="360" w:lineRule="auto"/>
        <w:ind w:firstLine="900"/>
        <w:jc w:val="both"/>
        <w:rPr>
          <w:rFonts w:ascii="Times New Roman" w:hAnsi="Times New Roman" w:cs="Times New Roman"/>
          <w:sz w:val="28"/>
          <w:szCs w:val="28"/>
        </w:rPr>
      </w:pPr>
      <w:r w:rsidRPr="00552D89">
        <w:rPr>
          <w:rFonts w:ascii="Times New Roman" w:hAnsi="Times New Roman" w:cs="Times New Roman"/>
          <w:sz w:val="28"/>
          <w:szCs w:val="28"/>
        </w:rPr>
        <w:t xml:space="preserve">      Итак,  экстенсивный  рост   имеет   пределы.   Их   преодоление   требует</w:t>
      </w:r>
      <w:r>
        <w:rPr>
          <w:rFonts w:ascii="Times New Roman" w:hAnsi="Times New Roman" w:cs="Times New Roman"/>
          <w:sz w:val="28"/>
          <w:szCs w:val="28"/>
        </w:rPr>
        <w:t xml:space="preserve"> </w:t>
      </w:r>
      <w:r w:rsidRPr="00552D89">
        <w:rPr>
          <w:rFonts w:ascii="Times New Roman" w:hAnsi="Times New Roman" w:cs="Times New Roman"/>
          <w:sz w:val="28"/>
          <w:szCs w:val="28"/>
        </w:rPr>
        <w:t>переориентации  развития   на   энерго-,   материало-   и   фондосберегающие</w:t>
      </w:r>
      <w:r>
        <w:rPr>
          <w:rFonts w:ascii="Times New Roman" w:hAnsi="Times New Roman" w:cs="Times New Roman"/>
          <w:sz w:val="28"/>
          <w:szCs w:val="28"/>
        </w:rPr>
        <w:t xml:space="preserve"> </w:t>
      </w:r>
      <w:r w:rsidRPr="00552D89">
        <w:rPr>
          <w:rFonts w:ascii="Times New Roman" w:hAnsi="Times New Roman" w:cs="Times New Roman"/>
          <w:sz w:val="28"/>
          <w:szCs w:val="28"/>
        </w:rPr>
        <w:t>направления, т.е. перевод экономики на интенсивный экономический рост.</w:t>
      </w:r>
    </w:p>
    <w:p w:rsidR="00552D89" w:rsidRPr="00552D89" w:rsidRDefault="00552D89" w:rsidP="00552D89">
      <w:pPr>
        <w:pStyle w:val="HTML"/>
        <w:spacing w:line="360" w:lineRule="auto"/>
        <w:ind w:firstLine="900"/>
        <w:jc w:val="both"/>
        <w:rPr>
          <w:rFonts w:ascii="Times New Roman" w:hAnsi="Times New Roman" w:cs="Times New Roman"/>
          <w:sz w:val="28"/>
          <w:szCs w:val="28"/>
        </w:rPr>
      </w:pPr>
      <w:r w:rsidRPr="00552D89">
        <w:rPr>
          <w:rFonts w:ascii="Times New Roman" w:hAnsi="Times New Roman" w:cs="Times New Roman"/>
          <w:sz w:val="28"/>
          <w:szCs w:val="28"/>
        </w:rPr>
        <w:t xml:space="preserve">   Интенсивный  экономический  рост  основан  на  применении   прогрессивной</w:t>
      </w:r>
      <w:r>
        <w:rPr>
          <w:rFonts w:ascii="Times New Roman" w:hAnsi="Times New Roman" w:cs="Times New Roman"/>
          <w:sz w:val="28"/>
          <w:szCs w:val="28"/>
        </w:rPr>
        <w:t xml:space="preserve"> </w:t>
      </w:r>
      <w:r w:rsidRPr="00552D89">
        <w:rPr>
          <w:rFonts w:ascii="Times New Roman" w:hAnsi="Times New Roman" w:cs="Times New Roman"/>
          <w:sz w:val="28"/>
          <w:szCs w:val="28"/>
        </w:rPr>
        <w:t>(ресурсосберегающей)  техники  и  технологии,  достижений   науки,   научно-технической и экономической информации,  росте  квалификации  работников.  В</w:t>
      </w:r>
      <w:r>
        <w:rPr>
          <w:rFonts w:ascii="Times New Roman" w:hAnsi="Times New Roman" w:cs="Times New Roman"/>
          <w:sz w:val="28"/>
          <w:szCs w:val="28"/>
        </w:rPr>
        <w:t xml:space="preserve"> </w:t>
      </w:r>
      <w:r w:rsidRPr="00552D89">
        <w:rPr>
          <w:rFonts w:ascii="Times New Roman" w:hAnsi="Times New Roman" w:cs="Times New Roman"/>
          <w:sz w:val="28"/>
          <w:szCs w:val="28"/>
        </w:rPr>
        <w:t>результате   возрастает   эффективность   экономики,   в   т.ч.   повышаются</w:t>
      </w:r>
      <w:r>
        <w:rPr>
          <w:rFonts w:ascii="Times New Roman" w:hAnsi="Times New Roman" w:cs="Times New Roman"/>
          <w:sz w:val="28"/>
          <w:szCs w:val="28"/>
        </w:rPr>
        <w:t xml:space="preserve"> </w:t>
      </w:r>
      <w:r w:rsidRPr="00552D89">
        <w:rPr>
          <w:rFonts w:ascii="Times New Roman" w:hAnsi="Times New Roman" w:cs="Times New Roman"/>
          <w:sz w:val="28"/>
          <w:szCs w:val="28"/>
        </w:rPr>
        <w:t>производительность труда, ресурсосбережение,  качество  продукции.  В  целом</w:t>
      </w:r>
      <w:r>
        <w:rPr>
          <w:rFonts w:ascii="Times New Roman" w:hAnsi="Times New Roman" w:cs="Times New Roman"/>
          <w:sz w:val="28"/>
          <w:szCs w:val="28"/>
        </w:rPr>
        <w:t xml:space="preserve"> </w:t>
      </w:r>
      <w:r w:rsidRPr="00552D89">
        <w:rPr>
          <w:rFonts w:ascii="Times New Roman" w:hAnsi="Times New Roman" w:cs="Times New Roman"/>
          <w:sz w:val="28"/>
          <w:szCs w:val="28"/>
        </w:rPr>
        <w:t>улучшается   использование   имеющейся   материальной   базы.    Интенсивный</w:t>
      </w:r>
      <w:r>
        <w:rPr>
          <w:rFonts w:ascii="Times New Roman" w:hAnsi="Times New Roman" w:cs="Times New Roman"/>
          <w:sz w:val="28"/>
          <w:szCs w:val="28"/>
        </w:rPr>
        <w:t xml:space="preserve"> </w:t>
      </w:r>
      <w:r w:rsidRPr="00552D89">
        <w:rPr>
          <w:rFonts w:ascii="Times New Roman" w:hAnsi="Times New Roman" w:cs="Times New Roman"/>
          <w:sz w:val="28"/>
          <w:szCs w:val="28"/>
        </w:rPr>
        <w:t>экономический рост позволяет преодолеть пределы и ограничения  экстенсивного</w:t>
      </w:r>
      <w:r>
        <w:rPr>
          <w:rFonts w:ascii="Times New Roman" w:hAnsi="Times New Roman" w:cs="Times New Roman"/>
          <w:sz w:val="28"/>
          <w:szCs w:val="28"/>
        </w:rPr>
        <w:t xml:space="preserve"> </w:t>
      </w:r>
      <w:r w:rsidRPr="00552D89">
        <w:rPr>
          <w:rFonts w:ascii="Times New Roman" w:hAnsi="Times New Roman" w:cs="Times New Roman"/>
          <w:sz w:val="28"/>
          <w:szCs w:val="28"/>
        </w:rPr>
        <w:t>развития.</w:t>
      </w:r>
    </w:p>
    <w:p w:rsidR="00552D89" w:rsidRPr="00552D89" w:rsidRDefault="00552D89" w:rsidP="00552D89">
      <w:pPr>
        <w:pStyle w:val="HTML"/>
        <w:spacing w:line="360" w:lineRule="auto"/>
        <w:ind w:firstLine="900"/>
        <w:jc w:val="both"/>
        <w:rPr>
          <w:rFonts w:ascii="Times New Roman" w:hAnsi="Times New Roman" w:cs="Times New Roman"/>
          <w:sz w:val="28"/>
          <w:szCs w:val="28"/>
        </w:rPr>
      </w:pPr>
      <w:r w:rsidRPr="00552D89">
        <w:rPr>
          <w:rFonts w:ascii="Times New Roman" w:hAnsi="Times New Roman" w:cs="Times New Roman"/>
          <w:sz w:val="28"/>
          <w:szCs w:val="28"/>
        </w:rPr>
        <w:t xml:space="preserve">   Различают   следующие   виды   интенсивного   роста:    трудосберегающий,</w:t>
      </w:r>
      <w:r>
        <w:rPr>
          <w:rFonts w:ascii="Times New Roman" w:hAnsi="Times New Roman" w:cs="Times New Roman"/>
          <w:sz w:val="28"/>
          <w:szCs w:val="28"/>
        </w:rPr>
        <w:t xml:space="preserve"> </w:t>
      </w:r>
      <w:r w:rsidRPr="00552D89">
        <w:rPr>
          <w:rFonts w:ascii="Times New Roman" w:hAnsi="Times New Roman" w:cs="Times New Roman"/>
          <w:sz w:val="28"/>
          <w:szCs w:val="28"/>
        </w:rPr>
        <w:t>капиталлосберегающий   и   всесторонний.   Трудосберегающая   интенсификация</w:t>
      </w:r>
      <w:r>
        <w:rPr>
          <w:rFonts w:ascii="Times New Roman" w:hAnsi="Times New Roman" w:cs="Times New Roman"/>
          <w:sz w:val="28"/>
          <w:szCs w:val="28"/>
        </w:rPr>
        <w:t xml:space="preserve"> </w:t>
      </w:r>
      <w:r w:rsidRPr="00552D89">
        <w:rPr>
          <w:rFonts w:ascii="Times New Roman" w:hAnsi="Times New Roman" w:cs="Times New Roman"/>
          <w:sz w:val="28"/>
          <w:szCs w:val="28"/>
        </w:rPr>
        <w:t>означает замену  работников  техникой.  Капиталлосберегающая  интенсификация</w:t>
      </w:r>
      <w:r>
        <w:rPr>
          <w:rFonts w:ascii="Times New Roman" w:hAnsi="Times New Roman" w:cs="Times New Roman"/>
          <w:sz w:val="28"/>
          <w:szCs w:val="28"/>
        </w:rPr>
        <w:t xml:space="preserve"> </w:t>
      </w:r>
      <w:r w:rsidRPr="00552D89">
        <w:rPr>
          <w:rFonts w:ascii="Times New Roman" w:hAnsi="Times New Roman" w:cs="Times New Roman"/>
          <w:sz w:val="28"/>
          <w:szCs w:val="28"/>
        </w:rPr>
        <w:t>предполагает применение более эффективной техники и  безотходной  технологии</w:t>
      </w:r>
      <w:r>
        <w:rPr>
          <w:rFonts w:ascii="Times New Roman" w:hAnsi="Times New Roman" w:cs="Times New Roman"/>
          <w:sz w:val="28"/>
          <w:szCs w:val="28"/>
        </w:rPr>
        <w:t xml:space="preserve"> </w:t>
      </w:r>
      <w:r w:rsidRPr="00552D89">
        <w:rPr>
          <w:rFonts w:ascii="Times New Roman" w:hAnsi="Times New Roman" w:cs="Times New Roman"/>
          <w:sz w:val="28"/>
          <w:szCs w:val="28"/>
        </w:rPr>
        <w:t>(полное  использование  сырьевых  ресурсов).   Всесторонняя   интенсификация</w:t>
      </w:r>
      <w:r>
        <w:rPr>
          <w:rFonts w:ascii="Times New Roman" w:hAnsi="Times New Roman" w:cs="Times New Roman"/>
          <w:sz w:val="28"/>
          <w:szCs w:val="28"/>
        </w:rPr>
        <w:t xml:space="preserve"> </w:t>
      </w:r>
      <w:r w:rsidRPr="00552D89">
        <w:rPr>
          <w:rFonts w:ascii="Times New Roman" w:hAnsi="Times New Roman" w:cs="Times New Roman"/>
          <w:sz w:val="28"/>
          <w:szCs w:val="28"/>
        </w:rPr>
        <w:t>предполагает  использование  всех   форм   ресурсосбережения,   обеспечивает</w:t>
      </w:r>
      <w:r>
        <w:rPr>
          <w:rFonts w:ascii="Times New Roman" w:hAnsi="Times New Roman" w:cs="Times New Roman"/>
          <w:sz w:val="28"/>
          <w:szCs w:val="28"/>
        </w:rPr>
        <w:t xml:space="preserve"> </w:t>
      </w:r>
      <w:r w:rsidRPr="00552D89">
        <w:rPr>
          <w:rFonts w:ascii="Times New Roman" w:hAnsi="Times New Roman" w:cs="Times New Roman"/>
          <w:sz w:val="28"/>
          <w:szCs w:val="28"/>
        </w:rPr>
        <w:t>качественное  обновление  процесса   расширенного   воспроизводства,   носит</w:t>
      </w:r>
      <w:r>
        <w:rPr>
          <w:rFonts w:ascii="Times New Roman" w:hAnsi="Times New Roman" w:cs="Times New Roman"/>
          <w:sz w:val="28"/>
          <w:szCs w:val="28"/>
        </w:rPr>
        <w:t xml:space="preserve"> </w:t>
      </w:r>
      <w:r w:rsidRPr="00552D89">
        <w:rPr>
          <w:rFonts w:ascii="Times New Roman" w:hAnsi="Times New Roman" w:cs="Times New Roman"/>
          <w:sz w:val="28"/>
          <w:szCs w:val="28"/>
        </w:rPr>
        <w:t>антизатратный  характер,  формирует   прогрессивную   структуру   экономики,</w:t>
      </w:r>
      <w:r>
        <w:rPr>
          <w:rFonts w:ascii="Times New Roman" w:hAnsi="Times New Roman" w:cs="Times New Roman"/>
          <w:sz w:val="28"/>
          <w:szCs w:val="28"/>
        </w:rPr>
        <w:t xml:space="preserve"> </w:t>
      </w:r>
      <w:r w:rsidRPr="00552D89">
        <w:rPr>
          <w:rFonts w:ascii="Times New Roman" w:hAnsi="Times New Roman" w:cs="Times New Roman"/>
          <w:sz w:val="28"/>
          <w:szCs w:val="28"/>
        </w:rPr>
        <w:t>постоянно модернизируя ее.</w:t>
      </w:r>
    </w:p>
    <w:p w:rsidR="00552D89" w:rsidRPr="00552D89" w:rsidRDefault="00552D89" w:rsidP="00552D89">
      <w:pPr>
        <w:pStyle w:val="HTML"/>
        <w:spacing w:line="360" w:lineRule="auto"/>
        <w:ind w:firstLine="900"/>
        <w:jc w:val="both"/>
        <w:rPr>
          <w:rFonts w:ascii="Times New Roman" w:hAnsi="Times New Roman" w:cs="Times New Roman"/>
          <w:sz w:val="28"/>
          <w:szCs w:val="28"/>
        </w:rPr>
      </w:pPr>
      <w:r w:rsidRPr="00552D89">
        <w:rPr>
          <w:rFonts w:ascii="Times New Roman" w:hAnsi="Times New Roman" w:cs="Times New Roman"/>
          <w:sz w:val="28"/>
          <w:szCs w:val="28"/>
        </w:rPr>
        <w:t xml:space="preserve">   Переход от экстенсивного к интенсивному экономическому росту может  пойти</w:t>
      </w:r>
      <w:r>
        <w:rPr>
          <w:rFonts w:ascii="Times New Roman" w:hAnsi="Times New Roman" w:cs="Times New Roman"/>
          <w:sz w:val="28"/>
          <w:szCs w:val="28"/>
        </w:rPr>
        <w:t xml:space="preserve"> </w:t>
      </w:r>
      <w:r w:rsidRPr="00552D89">
        <w:rPr>
          <w:rFonts w:ascii="Times New Roman" w:hAnsi="Times New Roman" w:cs="Times New Roman"/>
          <w:sz w:val="28"/>
          <w:szCs w:val="28"/>
        </w:rPr>
        <w:t>по  одному  из  двух   вариантов.   Один   вариант   предполагает   гладкий,</w:t>
      </w:r>
      <w:r>
        <w:rPr>
          <w:rFonts w:ascii="Times New Roman" w:hAnsi="Times New Roman" w:cs="Times New Roman"/>
          <w:sz w:val="28"/>
          <w:szCs w:val="28"/>
        </w:rPr>
        <w:t xml:space="preserve"> </w:t>
      </w:r>
      <w:r w:rsidRPr="00552D89">
        <w:rPr>
          <w:rFonts w:ascii="Times New Roman" w:hAnsi="Times New Roman" w:cs="Times New Roman"/>
          <w:sz w:val="28"/>
          <w:szCs w:val="28"/>
        </w:rPr>
        <w:t xml:space="preserve">безболезненный переход  с  одновременным  </w:t>
      </w:r>
      <w:r w:rsidRPr="00552D89">
        <w:rPr>
          <w:rFonts w:ascii="Times New Roman" w:hAnsi="Times New Roman" w:cs="Times New Roman"/>
          <w:sz w:val="28"/>
          <w:szCs w:val="28"/>
        </w:rPr>
        <w:lastRenderedPageBreak/>
        <w:t>наращиванием  ВНП  и  ЧНП.  Другой</w:t>
      </w:r>
      <w:r>
        <w:rPr>
          <w:rFonts w:ascii="Times New Roman" w:hAnsi="Times New Roman" w:cs="Times New Roman"/>
          <w:sz w:val="28"/>
          <w:szCs w:val="28"/>
        </w:rPr>
        <w:t xml:space="preserve"> </w:t>
      </w:r>
      <w:r w:rsidRPr="00552D89">
        <w:rPr>
          <w:rFonts w:ascii="Times New Roman" w:hAnsi="Times New Roman" w:cs="Times New Roman"/>
          <w:sz w:val="28"/>
          <w:szCs w:val="28"/>
        </w:rPr>
        <w:t>вариант  не  обеспечивает   прироста   общественного   продукта,   поскольку</w:t>
      </w:r>
      <w:r>
        <w:rPr>
          <w:rFonts w:ascii="Times New Roman" w:hAnsi="Times New Roman" w:cs="Times New Roman"/>
          <w:sz w:val="28"/>
          <w:szCs w:val="28"/>
        </w:rPr>
        <w:t xml:space="preserve"> </w:t>
      </w:r>
      <w:r w:rsidRPr="00552D89">
        <w:rPr>
          <w:rFonts w:ascii="Times New Roman" w:hAnsi="Times New Roman" w:cs="Times New Roman"/>
          <w:sz w:val="28"/>
          <w:szCs w:val="28"/>
        </w:rPr>
        <w:t>экономика  находится  в  условиях   перестройки,   когда   снижаются   темпы</w:t>
      </w:r>
      <w:r>
        <w:rPr>
          <w:rFonts w:ascii="Times New Roman" w:hAnsi="Times New Roman" w:cs="Times New Roman"/>
          <w:sz w:val="28"/>
          <w:szCs w:val="28"/>
        </w:rPr>
        <w:t xml:space="preserve"> </w:t>
      </w:r>
      <w:r w:rsidRPr="00552D89">
        <w:rPr>
          <w:rFonts w:ascii="Times New Roman" w:hAnsi="Times New Roman" w:cs="Times New Roman"/>
          <w:sz w:val="28"/>
          <w:szCs w:val="28"/>
        </w:rPr>
        <w:t>экономического роста, качество и уровень жизни.  По  завершении  структурной</w:t>
      </w:r>
      <w:r>
        <w:rPr>
          <w:rFonts w:ascii="Times New Roman" w:hAnsi="Times New Roman" w:cs="Times New Roman"/>
          <w:sz w:val="28"/>
          <w:szCs w:val="28"/>
        </w:rPr>
        <w:t xml:space="preserve"> </w:t>
      </w:r>
      <w:r w:rsidRPr="00552D89">
        <w:rPr>
          <w:rFonts w:ascii="Times New Roman" w:hAnsi="Times New Roman" w:cs="Times New Roman"/>
          <w:sz w:val="28"/>
          <w:szCs w:val="28"/>
        </w:rPr>
        <w:t>перестройки экономика  наращивает  темпы  роста.  Длительность  перехода  от</w:t>
      </w:r>
      <w:r>
        <w:rPr>
          <w:rFonts w:ascii="Times New Roman" w:hAnsi="Times New Roman" w:cs="Times New Roman"/>
          <w:sz w:val="28"/>
          <w:szCs w:val="28"/>
        </w:rPr>
        <w:t xml:space="preserve"> </w:t>
      </w:r>
      <w:r w:rsidRPr="00552D89">
        <w:rPr>
          <w:rFonts w:ascii="Times New Roman" w:hAnsi="Times New Roman" w:cs="Times New Roman"/>
          <w:sz w:val="28"/>
          <w:szCs w:val="28"/>
        </w:rPr>
        <w:t>одного типа экономического роста к другому зависит от  проводимой  в  стране</w:t>
      </w:r>
      <w:r>
        <w:rPr>
          <w:rFonts w:ascii="Times New Roman" w:hAnsi="Times New Roman" w:cs="Times New Roman"/>
          <w:sz w:val="28"/>
          <w:szCs w:val="28"/>
        </w:rPr>
        <w:t xml:space="preserve"> </w:t>
      </w:r>
      <w:r w:rsidRPr="00552D89">
        <w:rPr>
          <w:rFonts w:ascii="Times New Roman" w:hAnsi="Times New Roman" w:cs="Times New Roman"/>
          <w:sz w:val="28"/>
          <w:szCs w:val="28"/>
        </w:rPr>
        <w:t>экономической  политики,  от  расстановки  политических  сил  в  обществе  и</w:t>
      </w:r>
      <w:r>
        <w:rPr>
          <w:rFonts w:ascii="Times New Roman" w:hAnsi="Times New Roman" w:cs="Times New Roman"/>
          <w:sz w:val="28"/>
          <w:szCs w:val="28"/>
        </w:rPr>
        <w:t xml:space="preserve"> </w:t>
      </w:r>
      <w:r w:rsidRPr="00552D89">
        <w:rPr>
          <w:rFonts w:ascii="Times New Roman" w:hAnsi="Times New Roman" w:cs="Times New Roman"/>
          <w:sz w:val="28"/>
          <w:szCs w:val="28"/>
        </w:rPr>
        <w:t>степени создания и поддержания населением ( членами  общества  необходимости</w:t>
      </w:r>
      <w:r>
        <w:rPr>
          <w:rFonts w:ascii="Times New Roman" w:hAnsi="Times New Roman" w:cs="Times New Roman"/>
          <w:sz w:val="28"/>
          <w:szCs w:val="28"/>
        </w:rPr>
        <w:t xml:space="preserve"> </w:t>
      </w:r>
      <w:r w:rsidRPr="00552D89">
        <w:rPr>
          <w:rFonts w:ascii="Times New Roman" w:hAnsi="Times New Roman" w:cs="Times New Roman"/>
          <w:sz w:val="28"/>
          <w:szCs w:val="28"/>
        </w:rPr>
        <w:t>этого перехода.</w:t>
      </w:r>
    </w:p>
    <w:p w:rsidR="00552D89" w:rsidRDefault="00552D89" w:rsidP="00552D89">
      <w:pPr>
        <w:pStyle w:val="HTML"/>
        <w:spacing w:line="360" w:lineRule="auto"/>
        <w:ind w:firstLine="900"/>
        <w:jc w:val="both"/>
        <w:rPr>
          <w:rFonts w:ascii="Times New Roman" w:hAnsi="Times New Roman" w:cs="Times New Roman"/>
          <w:sz w:val="28"/>
          <w:szCs w:val="28"/>
        </w:rPr>
      </w:pPr>
      <w:r w:rsidRPr="00552D89">
        <w:rPr>
          <w:rFonts w:ascii="Times New Roman" w:hAnsi="Times New Roman" w:cs="Times New Roman"/>
          <w:sz w:val="28"/>
          <w:szCs w:val="28"/>
        </w:rPr>
        <w:t xml:space="preserve">   Разделение  экономического  роста  на  экстенсивный  и  интенсивный  типы</w:t>
      </w:r>
      <w:r>
        <w:rPr>
          <w:rFonts w:ascii="Times New Roman" w:hAnsi="Times New Roman" w:cs="Times New Roman"/>
          <w:sz w:val="28"/>
          <w:szCs w:val="28"/>
        </w:rPr>
        <w:t xml:space="preserve"> </w:t>
      </w:r>
      <w:r w:rsidRPr="00552D89">
        <w:rPr>
          <w:rFonts w:ascii="Times New Roman" w:hAnsi="Times New Roman" w:cs="Times New Roman"/>
          <w:sz w:val="28"/>
          <w:szCs w:val="28"/>
        </w:rPr>
        <w:t>условно, ибо в чистом виде они практически не  встречаются,  а  действуют  в</w:t>
      </w:r>
      <w:r>
        <w:rPr>
          <w:rFonts w:ascii="Times New Roman" w:hAnsi="Times New Roman" w:cs="Times New Roman"/>
          <w:sz w:val="28"/>
          <w:szCs w:val="28"/>
        </w:rPr>
        <w:t xml:space="preserve"> </w:t>
      </w:r>
      <w:r w:rsidRPr="00552D89">
        <w:rPr>
          <w:rFonts w:ascii="Times New Roman" w:hAnsi="Times New Roman" w:cs="Times New Roman"/>
          <w:sz w:val="28"/>
          <w:szCs w:val="28"/>
        </w:rPr>
        <w:t>сочетании. В связи с этим принято говорить о  преимущественно  экстенсивного</w:t>
      </w:r>
      <w:r>
        <w:rPr>
          <w:rFonts w:ascii="Times New Roman" w:hAnsi="Times New Roman" w:cs="Times New Roman"/>
          <w:sz w:val="28"/>
          <w:szCs w:val="28"/>
        </w:rPr>
        <w:t xml:space="preserve"> </w:t>
      </w:r>
      <w:r w:rsidRPr="00552D89">
        <w:rPr>
          <w:rFonts w:ascii="Times New Roman" w:hAnsi="Times New Roman" w:cs="Times New Roman"/>
          <w:sz w:val="28"/>
          <w:szCs w:val="28"/>
        </w:rPr>
        <w:t>и  преимущественно  интенсивного  типе   экономического   роста   или   типе</w:t>
      </w:r>
      <w:r>
        <w:rPr>
          <w:rFonts w:ascii="Times New Roman" w:hAnsi="Times New Roman" w:cs="Times New Roman"/>
          <w:sz w:val="28"/>
          <w:szCs w:val="28"/>
        </w:rPr>
        <w:t xml:space="preserve"> </w:t>
      </w:r>
      <w:r w:rsidRPr="00552D89">
        <w:rPr>
          <w:rFonts w:ascii="Times New Roman" w:hAnsi="Times New Roman" w:cs="Times New Roman"/>
          <w:sz w:val="28"/>
          <w:szCs w:val="28"/>
        </w:rPr>
        <w:t>расширенного воспроизводства.</w:t>
      </w:r>
    </w:p>
    <w:p w:rsidR="00552D89" w:rsidRPr="00552D89" w:rsidRDefault="00552D89" w:rsidP="00552D89">
      <w:pPr>
        <w:pStyle w:val="HTML"/>
        <w:spacing w:line="360" w:lineRule="auto"/>
        <w:ind w:firstLine="900"/>
        <w:jc w:val="both"/>
        <w:rPr>
          <w:rFonts w:ascii="Times New Roman" w:hAnsi="Times New Roman" w:cs="Times New Roman"/>
          <w:i/>
          <w:sz w:val="28"/>
          <w:szCs w:val="28"/>
        </w:rPr>
      </w:pPr>
      <w:r w:rsidRPr="00552D89">
        <w:rPr>
          <w:rFonts w:ascii="Times New Roman" w:hAnsi="Times New Roman" w:cs="Times New Roman"/>
          <w:i/>
          <w:sz w:val="28"/>
          <w:szCs w:val="28"/>
        </w:rPr>
        <w:t>1.2.2 Факторы экономического роста.</w:t>
      </w:r>
    </w:p>
    <w:p w:rsidR="00552D89" w:rsidRPr="00552D89" w:rsidRDefault="00552D89" w:rsidP="00552D89">
      <w:pPr>
        <w:pStyle w:val="HTML"/>
        <w:spacing w:line="360" w:lineRule="auto"/>
        <w:ind w:firstLine="900"/>
        <w:jc w:val="both"/>
        <w:rPr>
          <w:rFonts w:ascii="Times New Roman" w:hAnsi="Times New Roman" w:cs="Times New Roman"/>
          <w:sz w:val="28"/>
          <w:szCs w:val="28"/>
        </w:rPr>
      </w:pPr>
      <w:r w:rsidRPr="00552D89">
        <w:rPr>
          <w:rFonts w:ascii="Times New Roman" w:hAnsi="Times New Roman" w:cs="Times New Roman"/>
          <w:sz w:val="28"/>
          <w:szCs w:val="28"/>
        </w:rPr>
        <w:t xml:space="preserve">   Тот или иной  тип  экономического  роста  складывается  под  воздействием</w:t>
      </w:r>
      <w:r>
        <w:rPr>
          <w:rFonts w:ascii="Times New Roman" w:hAnsi="Times New Roman" w:cs="Times New Roman"/>
          <w:sz w:val="28"/>
          <w:szCs w:val="28"/>
        </w:rPr>
        <w:t xml:space="preserve"> </w:t>
      </w:r>
      <w:r w:rsidRPr="00552D89">
        <w:rPr>
          <w:rFonts w:ascii="Times New Roman" w:hAnsi="Times New Roman" w:cs="Times New Roman"/>
          <w:sz w:val="28"/>
          <w:szCs w:val="28"/>
        </w:rPr>
        <w:t>определенного набора факторов  экономического  роста.  Этих  факторов  может</w:t>
      </w:r>
      <w:r>
        <w:rPr>
          <w:rFonts w:ascii="Times New Roman" w:hAnsi="Times New Roman" w:cs="Times New Roman"/>
          <w:sz w:val="28"/>
          <w:szCs w:val="28"/>
        </w:rPr>
        <w:t xml:space="preserve"> </w:t>
      </w:r>
      <w:r w:rsidRPr="00552D89">
        <w:rPr>
          <w:rFonts w:ascii="Times New Roman" w:hAnsi="Times New Roman" w:cs="Times New Roman"/>
          <w:sz w:val="28"/>
          <w:szCs w:val="28"/>
        </w:rPr>
        <w:t>быть  выделено  множество.   Их   действие   может   взаимоуравновешиваться,</w:t>
      </w:r>
      <w:r>
        <w:rPr>
          <w:rFonts w:ascii="Times New Roman" w:hAnsi="Times New Roman" w:cs="Times New Roman"/>
          <w:sz w:val="28"/>
          <w:szCs w:val="28"/>
        </w:rPr>
        <w:t xml:space="preserve"> </w:t>
      </w:r>
      <w:r w:rsidRPr="00552D89">
        <w:rPr>
          <w:rFonts w:ascii="Times New Roman" w:hAnsi="Times New Roman" w:cs="Times New Roman"/>
          <w:sz w:val="28"/>
          <w:szCs w:val="28"/>
        </w:rPr>
        <w:t>усиливаться за счет других условий  или  факторов,  затормаживаться.  Иногда</w:t>
      </w:r>
      <w:r>
        <w:rPr>
          <w:rFonts w:ascii="Times New Roman" w:hAnsi="Times New Roman" w:cs="Times New Roman"/>
          <w:sz w:val="28"/>
          <w:szCs w:val="28"/>
        </w:rPr>
        <w:t xml:space="preserve"> </w:t>
      </w:r>
      <w:r w:rsidRPr="00552D89">
        <w:rPr>
          <w:rFonts w:ascii="Times New Roman" w:hAnsi="Times New Roman" w:cs="Times New Roman"/>
          <w:sz w:val="28"/>
          <w:szCs w:val="28"/>
        </w:rPr>
        <w:t>влияние  некоторых  факторов  очень  трудно  определить.   По  этому,  когда</w:t>
      </w:r>
      <w:r>
        <w:rPr>
          <w:rFonts w:ascii="Times New Roman" w:hAnsi="Times New Roman" w:cs="Times New Roman"/>
          <w:sz w:val="28"/>
          <w:szCs w:val="28"/>
        </w:rPr>
        <w:t xml:space="preserve"> </w:t>
      </w:r>
      <w:r w:rsidRPr="00552D89">
        <w:rPr>
          <w:rFonts w:ascii="Times New Roman" w:hAnsi="Times New Roman" w:cs="Times New Roman"/>
          <w:sz w:val="28"/>
          <w:szCs w:val="28"/>
        </w:rPr>
        <w:t>исследуются факторы роста, принимаются во  внимание  основные,  те,  которые</w:t>
      </w:r>
      <w:r>
        <w:rPr>
          <w:rFonts w:ascii="Times New Roman" w:hAnsi="Times New Roman" w:cs="Times New Roman"/>
          <w:sz w:val="28"/>
          <w:szCs w:val="28"/>
        </w:rPr>
        <w:t xml:space="preserve"> </w:t>
      </w:r>
      <w:r w:rsidRPr="00552D89">
        <w:rPr>
          <w:rFonts w:ascii="Times New Roman" w:hAnsi="Times New Roman" w:cs="Times New Roman"/>
          <w:sz w:val="28"/>
          <w:szCs w:val="28"/>
        </w:rPr>
        <w:t>практически всегда  результативны,  в  частности,  обеспеченность  экономики</w:t>
      </w:r>
      <w:r>
        <w:rPr>
          <w:rFonts w:ascii="Times New Roman" w:hAnsi="Times New Roman" w:cs="Times New Roman"/>
          <w:sz w:val="28"/>
          <w:szCs w:val="28"/>
        </w:rPr>
        <w:t xml:space="preserve"> </w:t>
      </w:r>
      <w:r w:rsidRPr="00552D89">
        <w:rPr>
          <w:rFonts w:ascii="Times New Roman" w:hAnsi="Times New Roman" w:cs="Times New Roman"/>
          <w:sz w:val="28"/>
          <w:szCs w:val="28"/>
        </w:rPr>
        <w:t>природными  ресурсами,  наличие  и  степень  развитости  трудовых  ресурсов,</w:t>
      </w:r>
      <w:r>
        <w:rPr>
          <w:rFonts w:ascii="Times New Roman" w:hAnsi="Times New Roman" w:cs="Times New Roman"/>
          <w:sz w:val="28"/>
          <w:szCs w:val="28"/>
        </w:rPr>
        <w:t xml:space="preserve"> </w:t>
      </w:r>
      <w:r w:rsidRPr="00552D89">
        <w:rPr>
          <w:rFonts w:ascii="Times New Roman" w:hAnsi="Times New Roman" w:cs="Times New Roman"/>
          <w:sz w:val="28"/>
          <w:szCs w:val="28"/>
        </w:rPr>
        <w:t>размер основного капитала и технологическое  обеспечение  производства.  Эти</w:t>
      </w:r>
      <w:r>
        <w:rPr>
          <w:rFonts w:ascii="Times New Roman" w:hAnsi="Times New Roman" w:cs="Times New Roman"/>
          <w:sz w:val="28"/>
          <w:szCs w:val="28"/>
        </w:rPr>
        <w:t xml:space="preserve"> </w:t>
      </w:r>
      <w:r w:rsidRPr="00552D89">
        <w:rPr>
          <w:rFonts w:ascii="Times New Roman" w:hAnsi="Times New Roman" w:cs="Times New Roman"/>
          <w:sz w:val="28"/>
          <w:szCs w:val="28"/>
        </w:rPr>
        <w:t>факторы дают возможность физического роста объема производства,  поэтому  их</w:t>
      </w:r>
      <w:r>
        <w:rPr>
          <w:rFonts w:ascii="Times New Roman" w:hAnsi="Times New Roman" w:cs="Times New Roman"/>
          <w:sz w:val="28"/>
          <w:szCs w:val="28"/>
        </w:rPr>
        <w:t xml:space="preserve"> </w:t>
      </w:r>
      <w:r w:rsidRPr="00552D89">
        <w:rPr>
          <w:rFonts w:ascii="Times New Roman" w:hAnsi="Times New Roman" w:cs="Times New Roman"/>
          <w:sz w:val="28"/>
          <w:szCs w:val="28"/>
        </w:rPr>
        <w:t>называют факторами предложения.</w:t>
      </w:r>
    </w:p>
    <w:p w:rsidR="00552D89" w:rsidRPr="00552D89" w:rsidRDefault="00552D89" w:rsidP="00552D89">
      <w:pPr>
        <w:pStyle w:val="HTML"/>
        <w:spacing w:line="360" w:lineRule="auto"/>
        <w:ind w:firstLine="900"/>
        <w:jc w:val="both"/>
        <w:rPr>
          <w:rFonts w:ascii="Times New Roman" w:hAnsi="Times New Roman" w:cs="Times New Roman"/>
          <w:sz w:val="28"/>
          <w:szCs w:val="28"/>
        </w:rPr>
      </w:pPr>
      <w:r w:rsidRPr="00552D89">
        <w:rPr>
          <w:rFonts w:ascii="Times New Roman" w:hAnsi="Times New Roman" w:cs="Times New Roman"/>
          <w:sz w:val="28"/>
          <w:szCs w:val="28"/>
        </w:rPr>
        <w:t xml:space="preserve">   Факторы предложения предопределяют возможность экономического  роста,  но</w:t>
      </w:r>
      <w:r>
        <w:rPr>
          <w:rFonts w:ascii="Times New Roman" w:hAnsi="Times New Roman" w:cs="Times New Roman"/>
          <w:sz w:val="28"/>
          <w:szCs w:val="28"/>
        </w:rPr>
        <w:t xml:space="preserve"> </w:t>
      </w:r>
      <w:r w:rsidRPr="00552D89">
        <w:rPr>
          <w:rFonts w:ascii="Times New Roman" w:hAnsi="Times New Roman" w:cs="Times New Roman"/>
          <w:sz w:val="28"/>
          <w:szCs w:val="28"/>
        </w:rPr>
        <w:t>это  не  означает,  что  реальный  рост  объема  производства  действительно</w:t>
      </w:r>
      <w:r>
        <w:rPr>
          <w:rFonts w:ascii="Times New Roman" w:hAnsi="Times New Roman" w:cs="Times New Roman"/>
          <w:sz w:val="28"/>
          <w:szCs w:val="28"/>
        </w:rPr>
        <w:t xml:space="preserve"> </w:t>
      </w:r>
      <w:r w:rsidRPr="00552D89">
        <w:rPr>
          <w:rFonts w:ascii="Times New Roman" w:hAnsi="Times New Roman" w:cs="Times New Roman"/>
          <w:sz w:val="28"/>
          <w:szCs w:val="28"/>
        </w:rPr>
        <w:t xml:space="preserve">произойдет. Расширение производства  </w:t>
      </w:r>
      <w:r w:rsidRPr="00552D89">
        <w:rPr>
          <w:rFonts w:ascii="Times New Roman" w:hAnsi="Times New Roman" w:cs="Times New Roman"/>
          <w:sz w:val="28"/>
          <w:szCs w:val="28"/>
        </w:rPr>
        <w:lastRenderedPageBreak/>
        <w:t>произойдет  лишь  в  том  случае,  если</w:t>
      </w:r>
      <w:r>
        <w:rPr>
          <w:rFonts w:ascii="Times New Roman" w:hAnsi="Times New Roman" w:cs="Times New Roman"/>
          <w:sz w:val="28"/>
          <w:szCs w:val="28"/>
        </w:rPr>
        <w:t xml:space="preserve"> </w:t>
      </w:r>
      <w:r w:rsidRPr="00552D89">
        <w:rPr>
          <w:rFonts w:ascii="Times New Roman" w:hAnsi="Times New Roman" w:cs="Times New Roman"/>
          <w:sz w:val="28"/>
          <w:szCs w:val="28"/>
        </w:rPr>
        <w:t>будут  потребляться  произведенные  в  народном  хозяйстве  блага.   Значит,</w:t>
      </w:r>
      <w:r>
        <w:rPr>
          <w:rFonts w:ascii="Times New Roman" w:hAnsi="Times New Roman" w:cs="Times New Roman"/>
          <w:sz w:val="28"/>
          <w:szCs w:val="28"/>
        </w:rPr>
        <w:t xml:space="preserve"> </w:t>
      </w:r>
      <w:r w:rsidRPr="00552D89">
        <w:rPr>
          <w:rFonts w:ascii="Times New Roman" w:hAnsi="Times New Roman" w:cs="Times New Roman"/>
          <w:sz w:val="28"/>
          <w:szCs w:val="28"/>
        </w:rPr>
        <w:t>экономический рост возможен лишь  в  случае  повышения  уровня  совокупности</w:t>
      </w:r>
      <w:r>
        <w:rPr>
          <w:rFonts w:ascii="Times New Roman" w:hAnsi="Times New Roman" w:cs="Times New Roman"/>
          <w:sz w:val="28"/>
          <w:szCs w:val="28"/>
        </w:rPr>
        <w:t xml:space="preserve"> </w:t>
      </w:r>
      <w:r w:rsidRPr="00552D89">
        <w:rPr>
          <w:rFonts w:ascii="Times New Roman" w:hAnsi="Times New Roman" w:cs="Times New Roman"/>
          <w:sz w:val="28"/>
          <w:szCs w:val="28"/>
        </w:rPr>
        <w:t>расходов населения, т.е. в условиях  развития  спроса  на  продукцию.  Спрос</w:t>
      </w:r>
      <w:r>
        <w:rPr>
          <w:rFonts w:ascii="Times New Roman" w:hAnsi="Times New Roman" w:cs="Times New Roman"/>
          <w:sz w:val="28"/>
          <w:szCs w:val="28"/>
        </w:rPr>
        <w:t xml:space="preserve"> </w:t>
      </w:r>
      <w:r w:rsidRPr="00552D89">
        <w:rPr>
          <w:rFonts w:ascii="Times New Roman" w:hAnsi="Times New Roman" w:cs="Times New Roman"/>
          <w:sz w:val="28"/>
          <w:szCs w:val="28"/>
        </w:rPr>
        <w:t>обеспечивает наиболее полное вовлечение  ресурсов  в  экономический  оборот.</w:t>
      </w:r>
    </w:p>
    <w:p w:rsidR="00552D89" w:rsidRPr="00552D89" w:rsidRDefault="00552D89" w:rsidP="00552D89">
      <w:pPr>
        <w:pStyle w:val="HTML"/>
        <w:spacing w:line="360" w:lineRule="auto"/>
        <w:ind w:firstLine="900"/>
        <w:jc w:val="both"/>
        <w:rPr>
          <w:rFonts w:ascii="Times New Roman" w:hAnsi="Times New Roman" w:cs="Times New Roman"/>
          <w:sz w:val="28"/>
          <w:szCs w:val="28"/>
        </w:rPr>
      </w:pPr>
      <w:r w:rsidRPr="00552D89">
        <w:rPr>
          <w:rFonts w:ascii="Times New Roman" w:hAnsi="Times New Roman" w:cs="Times New Roman"/>
          <w:sz w:val="28"/>
          <w:szCs w:val="28"/>
        </w:rPr>
        <w:t>Однако  и  этого  не   достаточно   для   обеспечения   оптимальных   темпов</w:t>
      </w:r>
      <w:r>
        <w:rPr>
          <w:rFonts w:ascii="Times New Roman" w:hAnsi="Times New Roman" w:cs="Times New Roman"/>
          <w:sz w:val="28"/>
          <w:szCs w:val="28"/>
        </w:rPr>
        <w:t xml:space="preserve"> </w:t>
      </w:r>
      <w:r w:rsidRPr="00552D89">
        <w:rPr>
          <w:rFonts w:ascii="Times New Roman" w:hAnsi="Times New Roman" w:cs="Times New Roman"/>
          <w:sz w:val="28"/>
          <w:szCs w:val="28"/>
        </w:rPr>
        <w:t>экономического роста. Необходимо рациональным образом распределит ресурсы  и</w:t>
      </w:r>
      <w:r>
        <w:rPr>
          <w:rFonts w:ascii="Times New Roman" w:hAnsi="Times New Roman" w:cs="Times New Roman"/>
          <w:sz w:val="28"/>
          <w:szCs w:val="28"/>
        </w:rPr>
        <w:t xml:space="preserve"> </w:t>
      </w:r>
      <w:r w:rsidRPr="00552D89">
        <w:rPr>
          <w:rFonts w:ascii="Times New Roman" w:hAnsi="Times New Roman" w:cs="Times New Roman"/>
          <w:sz w:val="28"/>
          <w:szCs w:val="28"/>
        </w:rPr>
        <w:t>посредством этого обеспечить  получение  максимального  количества  полезной</w:t>
      </w:r>
      <w:r>
        <w:rPr>
          <w:rFonts w:ascii="Times New Roman" w:hAnsi="Times New Roman" w:cs="Times New Roman"/>
          <w:sz w:val="28"/>
          <w:szCs w:val="28"/>
        </w:rPr>
        <w:t xml:space="preserve"> </w:t>
      </w:r>
      <w:r w:rsidRPr="00552D89">
        <w:rPr>
          <w:rFonts w:ascii="Times New Roman" w:hAnsi="Times New Roman" w:cs="Times New Roman"/>
          <w:sz w:val="28"/>
          <w:szCs w:val="28"/>
        </w:rPr>
        <w:t>продукции.</w:t>
      </w:r>
    </w:p>
    <w:p w:rsidR="00342D7D" w:rsidRPr="00342D7D" w:rsidRDefault="00552D89" w:rsidP="00342D7D">
      <w:pPr>
        <w:pStyle w:val="HTML"/>
        <w:spacing w:line="360" w:lineRule="auto"/>
        <w:ind w:firstLine="900"/>
        <w:jc w:val="both"/>
        <w:rPr>
          <w:rFonts w:ascii="Times New Roman" w:hAnsi="Times New Roman" w:cs="Times New Roman"/>
          <w:sz w:val="28"/>
          <w:szCs w:val="28"/>
        </w:rPr>
      </w:pPr>
      <w:r w:rsidRPr="00552D89">
        <w:rPr>
          <w:rFonts w:ascii="Times New Roman" w:hAnsi="Times New Roman" w:cs="Times New Roman"/>
          <w:sz w:val="28"/>
          <w:szCs w:val="28"/>
        </w:rPr>
        <w:t xml:space="preserve">   Таким образом, экономический рост  предполагает  взаимодействие  факторов</w:t>
      </w:r>
      <w:r>
        <w:rPr>
          <w:rFonts w:ascii="Times New Roman" w:hAnsi="Times New Roman" w:cs="Times New Roman"/>
          <w:sz w:val="28"/>
          <w:szCs w:val="28"/>
        </w:rPr>
        <w:t xml:space="preserve"> </w:t>
      </w:r>
      <w:r w:rsidRPr="00552D89">
        <w:rPr>
          <w:rFonts w:ascii="Times New Roman" w:hAnsi="Times New Roman" w:cs="Times New Roman"/>
          <w:sz w:val="28"/>
          <w:szCs w:val="28"/>
        </w:rPr>
        <w:t xml:space="preserve">предложения и факторов спроса. </w:t>
      </w:r>
      <w:r w:rsidRPr="00342D7D">
        <w:rPr>
          <w:rFonts w:ascii="Times New Roman" w:hAnsi="Times New Roman" w:cs="Times New Roman"/>
          <w:sz w:val="28"/>
          <w:szCs w:val="28"/>
        </w:rPr>
        <w:t>Характер  такого  взаимодействия  может  быть отражен  с помощью криво</w:t>
      </w:r>
      <w:r w:rsidR="00342D7D" w:rsidRPr="00342D7D">
        <w:rPr>
          <w:rFonts w:ascii="Times New Roman" w:hAnsi="Times New Roman" w:cs="Times New Roman"/>
          <w:sz w:val="28"/>
          <w:szCs w:val="28"/>
        </w:rPr>
        <w:t xml:space="preserve">й производственных возможностей (далее КПВ), под которой понимается совокупность точек, которые показывают различные комбинации максимальных объемов производства нескольких (как правило двух) </w:t>
      </w:r>
      <w:hyperlink r:id="rId7" w:tooltip="Товар" w:history="1">
        <w:r w:rsidR="00342D7D" w:rsidRPr="00342D7D">
          <w:rPr>
            <w:rStyle w:val="a3"/>
            <w:rFonts w:ascii="Times New Roman" w:hAnsi="Times New Roman" w:cs="Times New Roman"/>
            <w:color w:val="auto"/>
            <w:sz w:val="28"/>
            <w:szCs w:val="28"/>
            <w:u w:val="none"/>
          </w:rPr>
          <w:t>товаров</w:t>
        </w:r>
      </w:hyperlink>
      <w:r w:rsidR="00342D7D" w:rsidRPr="00342D7D">
        <w:rPr>
          <w:rFonts w:ascii="Times New Roman" w:hAnsi="Times New Roman" w:cs="Times New Roman"/>
          <w:sz w:val="28"/>
          <w:szCs w:val="28"/>
        </w:rPr>
        <w:t xml:space="preserve"> или </w:t>
      </w:r>
      <w:hyperlink r:id="rId8" w:tooltip="Услуга" w:history="1">
        <w:r w:rsidR="00342D7D" w:rsidRPr="00342D7D">
          <w:rPr>
            <w:rStyle w:val="a3"/>
            <w:rFonts w:ascii="Times New Roman" w:hAnsi="Times New Roman" w:cs="Times New Roman"/>
            <w:color w:val="auto"/>
            <w:sz w:val="28"/>
            <w:szCs w:val="28"/>
            <w:u w:val="none"/>
          </w:rPr>
          <w:t>услуг</w:t>
        </w:r>
      </w:hyperlink>
      <w:r w:rsidR="00342D7D" w:rsidRPr="00342D7D">
        <w:rPr>
          <w:rFonts w:ascii="Times New Roman" w:hAnsi="Times New Roman" w:cs="Times New Roman"/>
          <w:sz w:val="28"/>
          <w:szCs w:val="28"/>
        </w:rPr>
        <w:t>, которые могут быть созданы в условиях при полной занятости и использовании всех имеющихся в экономике ресурсов.</w:t>
      </w:r>
    </w:p>
    <w:p w:rsidR="00552D89" w:rsidRDefault="00C149D5" w:rsidP="00342D7D">
      <w:pPr>
        <w:spacing w:line="360" w:lineRule="auto"/>
        <w:ind w:firstLine="900"/>
        <w:jc w:val="center"/>
      </w:pPr>
      <w:hyperlink r:id="rId9" w:history="1">
        <w:r>
          <w:rPr>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42.25pt;height:187.5pt">
              <v:imagedata r:id="rId10" o:title=""/>
            </v:shape>
          </w:pict>
        </w:r>
      </w:hyperlink>
    </w:p>
    <w:p w:rsidR="00342D7D" w:rsidRPr="00342D7D" w:rsidRDefault="00342D7D" w:rsidP="00342D7D">
      <w:pPr>
        <w:spacing w:line="360" w:lineRule="auto"/>
        <w:ind w:firstLine="900"/>
        <w:jc w:val="center"/>
        <w:rPr>
          <w:sz w:val="28"/>
          <w:szCs w:val="28"/>
        </w:rPr>
      </w:pPr>
      <w:r w:rsidRPr="00342D7D">
        <w:rPr>
          <w:sz w:val="28"/>
          <w:szCs w:val="28"/>
        </w:rPr>
        <w:t>Рисунок 1 – Кривая производственных возможностей</w:t>
      </w:r>
    </w:p>
    <w:p w:rsidR="00342D7D" w:rsidRDefault="00342D7D" w:rsidP="00342D7D">
      <w:pPr>
        <w:spacing w:line="360" w:lineRule="auto"/>
        <w:ind w:firstLine="900"/>
        <w:jc w:val="both"/>
        <w:rPr>
          <w:sz w:val="28"/>
          <w:szCs w:val="28"/>
        </w:rPr>
      </w:pPr>
      <w:r w:rsidRPr="00342D7D">
        <w:rPr>
          <w:sz w:val="28"/>
          <w:szCs w:val="28"/>
        </w:rPr>
        <w:t xml:space="preserve">В данном случае точки А, Б, В, Г, Д - точки, принадлежащие КПВ. Точка E внутри графика КПВ означает неполное или нерациональное использование имеющихся </w:t>
      </w:r>
      <w:hyperlink r:id="rId11" w:tooltip="Ресурс" w:history="1">
        <w:r w:rsidRPr="00342D7D">
          <w:rPr>
            <w:rStyle w:val="a3"/>
            <w:color w:val="auto"/>
            <w:sz w:val="28"/>
            <w:szCs w:val="28"/>
            <w:u w:val="none"/>
          </w:rPr>
          <w:t>ресурсов</w:t>
        </w:r>
      </w:hyperlink>
      <w:r w:rsidRPr="00342D7D">
        <w:rPr>
          <w:sz w:val="28"/>
          <w:szCs w:val="28"/>
        </w:rPr>
        <w:t xml:space="preserve">. Точка Ж (вне кривой) недостижима при данном количестве ресурсов и имеющейся технологии. Попасть в эту точку </w:t>
      </w:r>
      <w:r w:rsidRPr="00342D7D">
        <w:rPr>
          <w:sz w:val="28"/>
          <w:szCs w:val="28"/>
        </w:rPr>
        <w:lastRenderedPageBreak/>
        <w:t xml:space="preserve">можно, если увеличить количество используемых ресурсов или улучшить технологию производства (например, сменить ручной труд на машинный). </w:t>
      </w:r>
    </w:p>
    <w:p w:rsidR="00342D7D" w:rsidRDefault="00342D7D" w:rsidP="00342D7D">
      <w:pPr>
        <w:spacing w:line="360" w:lineRule="auto"/>
        <w:ind w:firstLine="900"/>
        <w:jc w:val="both"/>
      </w:pPr>
      <w:r w:rsidRPr="00342D7D">
        <w:rPr>
          <w:sz w:val="28"/>
          <w:szCs w:val="28"/>
        </w:rPr>
        <w:t xml:space="preserve">При движении по кривой возможен только один, лучший вариант движения, который дает максимальный результат при минимальных затратах. Кривая производственных возможностей показывает совокупность всех точек или решений, в пределах которых следует выбирать оптимальный вариант. Все остальные точки представляют собой упущенные возможности или </w:t>
      </w:r>
      <w:hyperlink r:id="rId12" w:tooltip="Альтернативные затраты" w:history="1">
        <w:r w:rsidRPr="00342D7D">
          <w:rPr>
            <w:rStyle w:val="a3"/>
            <w:color w:val="auto"/>
            <w:sz w:val="28"/>
            <w:szCs w:val="28"/>
            <w:u w:val="none"/>
          </w:rPr>
          <w:t>альтернативные затраты</w:t>
        </w:r>
      </w:hyperlink>
      <w:r>
        <w:t>.</w:t>
      </w:r>
    </w:p>
    <w:p w:rsidR="00D40AB7" w:rsidRDefault="00D40AB7" w:rsidP="008E731D">
      <w:pPr>
        <w:spacing w:line="360" w:lineRule="auto"/>
        <w:ind w:firstLine="902"/>
        <w:jc w:val="both"/>
        <w:rPr>
          <w:b/>
          <w:sz w:val="28"/>
          <w:szCs w:val="28"/>
        </w:rPr>
      </w:pPr>
      <w:r w:rsidRPr="00D40AB7">
        <w:rPr>
          <w:b/>
          <w:sz w:val="28"/>
          <w:szCs w:val="28"/>
        </w:rPr>
        <w:t>1.3 Теории и модели экономического роста</w:t>
      </w:r>
    </w:p>
    <w:p w:rsidR="00D40AB7" w:rsidRPr="00D40AB7" w:rsidRDefault="00D40AB7" w:rsidP="008E731D">
      <w:pPr>
        <w:spacing w:line="360" w:lineRule="auto"/>
        <w:ind w:firstLine="902"/>
        <w:jc w:val="both"/>
        <w:rPr>
          <w:sz w:val="28"/>
          <w:szCs w:val="28"/>
        </w:rPr>
      </w:pPr>
      <w:r w:rsidRPr="00D40AB7">
        <w:rPr>
          <w:color w:val="000000"/>
          <w:sz w:val="28"/>
          <w:szCs w:val="28"/>
        </w:rPr>
        <w:t>Современные теории экономического роста сформировались на основе двух источников: неоклассической теории, уходящей своими корнями к теоретическим взглядам Ж. Б. Сэя и получившей законченное выражение в работах американского экономиста Дж.Б. Кларка (1847—1938), и кейнсианской теории макроэкономического равновесия.</w:t>
      </w:r>
    </w:p>
    <w:p w:rsidR="00D40AB7" w:rsidRPr="00D40AB7" w:rsidRDefault="00D40AB7" w:rsidP="008E731D">
      <w:pPr>
        <w:spacing w:line="360" w:lineRule="auto"/>
        <w:ind w:firstLine="902"/>
        <w:jc w:val="both"/>
        <w:rPr>
          <w:sz w:val="28"/>
          <w:szCs w:val="28"/>
        </w:rPr>
      </w:pPr>
      <w:r w:rsidRPr="00D40AB7">
        <w:rPr>
          <w:color w:val="000000"/>
          <w:sz w:val="28"/>
          <w:szCs w:val="28"/>
        </w:rPr>
        <w:t xml:space="preserve">В центре </w:t>
      </w:r>
      <w:r w:rsidRPr="00457E6D">
        <w:rPr>
          <w:b/>
          <w:i/>
          <w:color w:val="000000"/>
          <w:sz w:val="28"/>
          <w:szCs w:val="28"/>
        </w:rPr>
        <w:t>неоклассического направления</w:t>
      </w:r>
      <w:r w:rsidRPr="00D40AB7">
        <w:rPr>
          <w:color w:val="000000"/>
          <w:sz w:val="28"/>
          <w:szCs w:val="28"/>
        </w:rPr>
        <w:t xml:space="preserve"> стоит идея оптимальности рыночной системы, рассматриваемой как совершенный саморегулирующийся механизм, позволяющий наилучшим образом использовать все производственные факторы не только отдельному экономическому субъекту, но и экономике в целом.</w:t>
      </w:r>
    </w:p>
    <w:p w:rsidR="00D40AB7" w:rsidRPr="00D40AB7" w:rsidRDefault="00D40AB7" w:rsidP="008E731D">
      <w:pPr>
        <w:spacing w:line="360" w:lineRule="auto"/>
        <w:ind w:firstLine="902"/>
        <w:jc w:val="both"/>
        <w:rPr>
          <w:sz w:val="28"/>
          <w:szCs w:val="28"/>
        </w:rPr>
      </w:pPr>
      <w:r w:rsidRPr="00D40AB7">
        <w:rPr>
          <w:color w:val="000000"/>
          <w:sz w:val="28"/>
          <w:szCs w:val="28"/>
        </w:rPr>
        <w:t>В реальной экономической жизни общества это равновесие нарушается. Однако моделирование равновесия позволяет найти отклонение реальных процессов от идеала. Наиболее .известны факторная модель Кобба—Дугласа и простая односекторная модель экономической динамики Р. Солоу.</w:t>
      </w:r>
    </w:p>
    <w:p w:rsidR="00D40AB7" w:rsidRPr="00D40AB7" w:rsidRDefault="00D40AB7" w:rsidP="008E731D">
      <w:pPr>
        <w:spacing w:line="360" w:lineRule="auto"/>
        <w:ind w:firstLine="902"/>
        <w:jc w:val="both"/>
        <w:rPr>
          <w:sz w:val="28"/>
          <w:szCs w:val="28"/>
        </w:rPr>
      </w:pPr>
      <w:r w:rsidRPr="00D40AB7">
        <w:rPr>
          <w:color w:val="000000"/>
          <w:sz w:val="28"/>
          <w:szCs w:val="28"/>
        </w:rPr>
        <w:t>Факторная модель Кобба—Дугласа показывает взаимодействие и взаимозаменяемость труда и капитала, насколько продукт обязан своим созданием тому или иному фактору, при какой их комбинации может быть достигнут максимум продукции при наименьших затратах.</w:t>
      </w:r>
    </w:p>
    <w:p w:rsidR="00D40AB7" w:rsidRPr="00457E6D" w:rsidRDefault="00457E6D" w:rsidP="008E731D">
      <w:pPr>
        <w:pStyle w:val="3"/>
        <w:spacing w:before="0" w:after="0" w:line="360" w:lineRule="auto"/>
        <w:ind w:firstLine="902"/>
        <w:jc w:val="both"/>
        <w:rPr>
          <w:b w:val="0"/>
          <w:sz w:val="28"/>
          <w:szCs w:val="28"/>
        </w:rPr>
      </w:pPr>
      <w:r w:rsidRPr="00457E6D">
        <w:rPr>
          <w:b w:val="0"/>
          <w:color w:val="000000"/>
          <w:sz w:val="28"/>
          <w:szCs w:val="28"/>
        </w:rPr>
        <w:lastRenderedPageBreak/>
        <w:t xml:space="preserve">Более подробно рассмотрим </w:t>
      </w:r>
      <w:r w:rsidRPr="00457E6D">
        <w:rPr>
          <w:color w:val="000000"/>
          <w:sz w:val="28"/>
          <w:szCs w:val="28"/>
        </w:rPr>
        <w:t>н</w:t>
      </w:r>
      <w:r w:rsidR="00D40AB7" w:rsidRPr="00457E6D">
        <w:rPr>
          <w:color w:val="000000"/>
          <w:sz w:val="28"/>
          <w:szCs w:val="28"/>
        </w:rPr>
        <w:t>еоклассические модели Солоу</w:t>
      </w:r>
    </w:p>
    <w:p w:rsidR="00D40AB7" w:rsidRDefault="00D40AB7" w:rsidP="008E731D">
      <w:pPr>
        <w:spacing w:line="360" w:lineRule="auto"/>
        <w:ind w:firstLine="902"/>
        <w:jc w:val="both"/>
        <w:rPr>
          <w:color w:val="000000"/>
          <w:sz w:val="28"/>
          <w:szCs w:val="28"/>
        </w:rPr>
      </w:pPr>
      <w:r w:rsidRPr="00D40AB7">
        <w:rPr>
          <w:color w:val="000000"/>
          <w:sz w:val="28"/>
          <w:szCs w:val="28"/>
        </w:rPr>
        <w:t>Значительный вклад в развитие теории экономического роста внес Р. Солоу. Им были разработаны две модели: модель факторного анализа источников экономического роста и модель, раскрывающая взаимосвязь сбережений, накопления капитала и экономического роста. Основой первой модели явилась производственная функция Кобба—Дугласа. Она была модифицирована путем ввода еще одного фактора — уровня развития технологий: .</w:t>
      </w:r>
    </w:p>
    <w:p w:rsidR="008E731D" w:rsidRPr="00D40AB7" w:rsidRDefault="008E731D" w:rsidP="008E731D">
      <w:pPr>
        <w:spacing w:line="360" w:lineRule="auto"/>
        <w:ind w:firstLine="902"/>
        <w:jc w:val="both"/>
        <w:rPr>
          <w:sz w:val="28"/>
          <w:szCs w:val="28"/>
        </w:rPr>
      </w:pPr>
    </w:p>
    <w:p w:rsidR="00D40AB7" w:rsidRPr="00D40AB7" w:rsidRDefault="00D40AB7" w:rsidP="008E731D">
      <w:pPr>
        <w:spacing w:line="360" w:lineRule="auto"/>
        <w:ind w:firstLine="902"/>
        <w:jc w:val="both"/>
        <w:rPr>
          <w:sz w:val="28"/>
          <w:szCs w:val="28"/>
        </w:rPr>
      </w:pPr>
      <w:r w:rsidRPr="00D40AB7">
        <w:rPr>
          <w:color w:val="000000"/>
          <w:sz w:val="28"/>
          <w:szCs w:val="28"/>
        </w:rPr>
        <w:t> </w:t>
      </w:r>
      <w:r w:rsidRPr="00D40AB7">
        <w:rPr>
          <w:color w:val="000000"/>
          <w:sz w:val="28"/>
          <w:szCs w:val="28"/>
          <w:lang w:val="en-US"/>
        </w:rPr>
        <w:t>Q</w:t>
      </w:r>
      <w:r w:rsidRPr="00D40AB7">
        <w:rPr>
          <w:color w:val="000000"/>
          <w:sz w:val="28"/>
          <w:szCs w:val="28"/>
        </w:rPr>
        <w:t xml:space="preserve"> =</w:t>
      </w:r>
      <w:r w:rsidRPr="00D40AB7">
        <w:rPr>
          <w:color w:val="000000"/>
          <w:sz w:val="28"/>
          <w:szCs w:val="28"/>
          <w:lang w:val="en-US"/>
        </w:rPr>
        <w:t>F</w:t>
      </w:r>
      <w:r w:rsidRPr="00D40AB7">
        <w:rPr>
          <w:color w:val="000000"/>
          <w:sz w:val="28"/>
          <w:szCs w:val="28"/>
        </w:rPr>
        <w:t xml:space="preserve"> (</w:t>
      </w:r>
      <w:r w:rsidRPr="00D40AB7">
        <w:rPr>
          <w:color w:val="000000"/>
          <w:sz w:val="28"/>
          <w:szCs w:val="28"/>
          <w:lang w:val="en-US"/>
        </w:rPr>
        <w:t>K</w:t>
      </w:r>
      <w:r w:rsidRPr="00D40AB7">
        <w:rPr>
          <w:color w:val="000000"/>
          <w:sz w:val="28"/>
          <w:szCs w:val="28"/>
        </w:rPr>
        <w:t xml:space="preserve">, </w:t>
      </w:r>
      <w:r w:rsidRPr="00D40AB7">
        <w:rPr>
          <w:color w:val="000000"/>
          <w:sz w:val="28"/>
          <w:szCs w:val="28"/>
          <w:lang w:val="en-US"/>
        </w:rPr>
        <w:t>L</w:t>
      </w:r>
      <w:r w:rsidRPr="00D40AB7">
        <w:rPr>
          <w:color w:val="000000"/>
          <w:sz w:val="28"/>
          <w:szCs w:val="28"/>
        </w:rPr>
        <w:t xml:space="preserve">, </w:t>
      </w:r>
      <w:r w:rsidRPr="00D40AB7">
        <w:rPr>
          <w:color w:val="000000"/>
          <w:sz w:val="28"/>
          <w:szCs w:val="28"/>
          <w:lang w:val="en-US"/>
        </w:rPr>
        <w:t>T</w:t>
      </w:r>
      <w:r w:rsidR="008E731D">
        <w:rPr>
          <w:color w:val="000000"/>
          <w:sz w:val="28"/>
          <w:szCs w:val="28"/>
        </w:rPr>
        <w:t>)                                                                       (1</w:t>
      </w:r>
      <w:r w:rsidRPr="00D40AB7">
        <w:rPr>
          <w:color w:val="000000"/>
          <w:sz w:val="28"/>
          <w:szCs w:val="28"/>
        </w:rPr>
        <w:t>)</w:t>
      </w:r>
    </w:p>
    <w:p w:rsidR="00D40AB7" w:rsidRPr="00D40AB7" w:rsidRDefault="00D40AB7" w:rsidP="008E731D">
      <w:pPr>
        <w:spacing w:line="360" w:lineRule="auto"/>
        <w:ind w:firstLine="902"/>
        <w:jc w:val="both"/>
        <w:rPr>
          <w:sz w:val="28"/>
          <w:szCs w:val="28"/>
        </w:rPr>
      </w:pPr>
      <w:r w:rsidRPr="00D40AB7">
        <w:rPr>
          <w:color w:val="000000"/>
          <w:sz w:val="28"/>
          <w:szCs w:val="28"/>
        </w:rPr>
        <w:t> </w:t>
      </w:r>
    </w:p>
    <w:p w:rsidR="008E731D" w:rsidRDefault="008E731D" w:rsidP="008E731D">
      <w:pPr>
        <w:spacing w:line="360" w:lineRule="auto"/>
        <w:ind w:firstLine="902"/>
        <w:jc w:val="both"/>
        <w:rPr>
          <w:color w:val="000000"/>
          <w:sz w:val="28"/>
          <w:szCs w:val="28"/>
        </w:rPr>
      </w:pPr>
      <w:r>
        <w:rPr>
          <w:color w:val="000000"/>
          <w:sz w:val="28"/>
          <w:szCs w:val="28"/>
        </w:rPr>
        <w:t xml:space="preserve">Где: </w:t>
      </w:r>
      <w:r w:rsidR="00D40AB7" w:rsidRPr="00D40AB7">
        <w:rPr>
          <w:color w:val="000000"/>
          <w:sz w:val="28"/>
          <w:szCs w:val="28"/>
          <w:lang w:val="en-US"/>
        </w:rPr>
        <w:t>Q</w:t>
      </w:r>
      <w:r>
        <w:rPr>
          <w:color w:val="000000"/>
          <w:sz w:val="28"/>
          <w:szCs w:val="28"/>
        </w:rPr>
        <w:t xml:space="preserve"> -</w:t>
      </w:r>
      <w:r w:rsidR="00D40AB7" w:rsidRPr="00D40AB7">
        <w:rPr>
          <w:color w:val="000000"/>
          <w:sz w:val="28"/>
          <w:szCs w:val="28"/>
        </w:rPr>
        <w:t xml:space="preserve"> выпуск продукции; </w:t>
      </w:r>
    </w:p>
    <w:p w:rsidR="008E731D" w:rsidRDefault="008E731D" w:rsidP="008E731D">
      <w:pPr>
        <w:spacing w:line="360" w:lineRule="auto"/>
        <w:ind w:firstLine="902"/>
        <w:jc w:val="both"/>
        <w:rPr>
          <w:color w:val="000000"/>
          <w:sz w:val="28"/>
          <w:szCs w:val="28"/>
        </w:rPr>
      </w:pPr>
      <w:r>
        <w:rPr>
          <w:color w:val="000000"/>
          <w:sz w:val="28"/>
          <w:szCs w:val="28"/>
        </w:rPr>
        <w:t xml:space="preserve">        К -</w:t>
      </w:r>
      <w:r w:rsidR="00D40AB7" w:rsidRPr="00D40AB7">
        <w:rPr>
          <w:color w:val="000000"/>
          <w:sz w:val="28"/>
          <w:szCs w:val="28"/>
        </w:rPr>
        <w:t xml:space="preserve"> основной капитал; </w:t>
      </w:r>
    </w:p>
    <w:p w:rsidR="008E731D" w:rsidRDefault="008E731D" w:rsidP="008E731D">
      <w:pPr>
        <w:spacing w:line="360" w:lineRule="auto"/>
        <w:ind w:firstLine="902"/>
        <w:jc w:val="both"/>
        <w:rPr>
          <w:color w:val="000000"/>
          <w:sz w:val="28"/>
          <w:szCs w:val="28"/>
        </w:rPr>
      </w:pPr>
      <w:r>
        <w:rPr>
          <w:color w:val="000000"/>
          <w:sz w:val="28"/>
          <w:szCs w:val="28"/>
        </w:rPr>
        <w:t xml:space="preserve">        </w:t>
      </w:r>
      <w:r w:rsidR="00D40AB7" w:rsidRPr="00D40AB7">
        <w:rPr>
          <w:color w:val="000000"/>
          <w:sz w:val="28"/>
          <w:szCs w:val="28"/>
          <w:lang w:val="en-US"/>
        </w:rPr>
        <w:t>L</w:t>
      </w:r>
      <w:r>
        <w:rPr>
          <w:color w:val="000000"/>
          <w:sz w:val="28"/>
          <w:szCs w:val="28"/>
        </w:rPr>
        <w:t xml:space="preserve"> - </w:t>
      </w:r>
      <w:r w:rsidR="00D40AB7" w:rsidRPr="00D40AB7">
        <w:rPr>
          <w:color w:val="000000"/>
          <w:sz w:val="28"/>
          <w:szCs w:val="28"/>
        </w:rPr>
        <w:t xml:space="preserve"> вложенный труд (в виде заработной платы); </w:t>
      </w:r>
    </w:p>
    <w:p w:rsidR="00D40AB7" w:rsidRPr="00D40AB7" w:rsidRDefault="008E731D" w:rsidP="008E731D">
      <w:pPr>
        <w:spacing w:line="360" w:lineRule="auto"/>
        <w:ind w:firstLine="902"/>
        <w:jc w:val="both"/>
        <w:rPr>
          <w:sz w:val="28"/>
          <w:szCs w:val="28"/>
        </w:rPr>
      </w:pPr>
      <w:r>
        <w:rPr>
          <w:color w:val="000000"/>
          <w:sz w:val="28"/>
          <w:szCs w:val="28"/>
        </w:rPr>
        <w:t xml:space="preserve">      </w:t>
      </w:r>
      <w:r w:rsidR="00885FD5">
        <w:rPr>
          <w:color w:val="000000"/>
          <w:sz w:val="28"/>
          <w:szCs w:val="28"/>
        </w:rPr>
        <w:t xml:space="preserve"> </w:t>
      </w:r>
      <w:r w:rsidR="00D40AB7" w:rsidRPr="00D40AB7">
        <w:rPr>
          <w:color w:val="000000"/>
          <w:sz w:val="28"/>
          <w:szCs w:val="28"/>
        </w:rPr>
        <w:t>Т</w:t>
      </w:r>
      <w:r>
        <w:rPr>
          <w:color w:val="000000"/>
          <w:sz w:val="28"/>
          <w:szCs w:val="28"/>
        </w:rPr>
        <w:t xml:space="preserve"> - </w:t>
      </w:r>
      <w:r w:rsidR="00D40AB7" w:rsidRPr="00D40AB7">
        <w:rPr>
          <w:color w:val="000000"/>
          <w:sz w:val="28"/>
          <w:szCs w:val="28"/>
        </w:rPr>
        <w:t xml:space="preserve"> уровень развития технологий.</w:t>
      </w:r>
    </w:p>
    <w:p w:rsidR="00D40AB7" w:rsidRPr="00D40AB7" w:rsidRDefault="00D40AB7" w:rsidP="008E731D">
      <w:pPr>
        <w:spacing w:line="360" w:lineRule="auto"/>
        <w:ind w:firstLine="902"/>
        <w:jc w:val="both"/>
        <w:rPr>
          <w:sz w:val="28"/>
          <w:szCs w:val="28"/>
        </w:rPr>
      </w:pPr>
      <w:r w:rsidRPr="00D40AB7">
        <w:rPr>
          <w:color w:val="000000"/>
          <w:sz w:val="28"/>
          <w:szCs w:val="28"/>
        </w:rPr>
        <w:t> Другая модель Солоу показывает взаимосвязь между сбережениями, накоплением капитала и экономическим ростом.</w:t>
      </w:r>
    </w:p>
    <w:p w:rsidR="00D40AB7" w:rsidRPr="00D40AB7" w:rsidRDefault="00D40AB7" w:rsidP="008E731D">
      <w:pPr>
        <w:spacing w:line="360" w:lineRule="auto"/>
        <w:ind w:firstLine="902"/>
        <w:jc w:val="both"/>
        <w:rPr>
          <w:sz w:val="28"/>
          <w:szCs w:val="28"/>
        </w:rPr>
      </w:pPr>
      <w:r w:rsidRPr="00D40AB7">
        <w:rPr>
          <w:color w:val="000000"/>
          <w:sz w:val="28"/>
          <w:szCs w:val="28"/>
        </w:rPr>
        <w:t xml:space="preserve">Если обозначить производство продукции на одного занятого </w:t>
      </w:r>
      <w:r w:rsidRPr="00D40AB7">
        <w:rPr>
          <w:color w:val="000000"/>
          <w:sz w:val="28"/>
          <w:szCs w:val="28"/>
          <w:lang w:val="en-US"/>
        </w:rPr>
        <w:t>q</w:t>
      </w:r>
      <w:r w:rsidRPr="00D40AB7">
        <w:rPr>
          <w:color w:val="000000"/>
          <w:sz w:val="28"/>
          <w:szCs w:val="28"/>
        </w:rPr>
        <w:t xml:space="preserve">, количество капитала на одного работающего — </w:t>
      </w:r>
      <w:r w:rsidRPr="00D40AB7">
        <w:rPr>
          <w:color w:val="000000"/>
          <w:sz w:val="28"/>
          <w:szCs w:val="28"/>
          <w:lang w:val="en-US"/>
        </w:rPr>
        <w:t>k</w:t>
      </w:r>
      <w:r w:rsidRPr="00D40AB7">
        <w:rPr>
          <w:color w:val="000000"/>
          <w:sz w:val="28"/>
          <w:szCs w:val="28"/>
        </w:rPr>
        <w:t xml:space="preserve"> (капитало- или фондовооруженность), то производственная функция примет вид: </w:t>
      </w:r>
    </w:p>
    <w:p w:rsidR="00D40AB7" w:rsidRPr="00D40AB7" w:rsidRDefault="00D40AB7" w:rsidP="008E731D">
      <w:pPr>
        <w:spacing w:line="360" w:lineRule="auto"/>
        <w:ind w:firstLine="902"/>
        <w:jc w:val="both"/>
        <w:rPr>
          <w:sz w:val="28"/>
          <w:szCs w:val="28"/>
        </w:rPr>
      </w:pPr>
      <w:r w:rsidRPr="00D40AB7">
        <w:rPr>
          <w:color w:val="000000"/>
          <w:sz w:val="28"/>
          <w:szCs w:val="28"/>
          <w:lang w:val="en-US"/>
        </w:rPr>
        <w:t>q</w:t>
      </w:r>
      <w:r w:rsidRPr="00D40AB7">
        <w:rPr>
          <w:color w:val="000000"/>
          <w:sz w:val="28"/>
          <w:szCs w:val="28"/>
        </w:rPr>
        <w:t xml:space="preserve"> =  </w:t>
      </w:r>
      <w:r w:rsidRPr="00D40AB7">
        <w:rPr>
          <w:color w:val="000000"/>
          <w:sz w:val="28"/>
          <w:szCs w:val="28"/>
          <w:lang w:val="en-US"/>
        </w:rPr>
        <w:t>TF</w:t>
      </w:r>
      <w:r w:rsidRPr="00D40AB7">
        <w:rPr>
          <w:color w:val="000000"/>
          <w:sz w:val="28"/>
          <w:szCs w:val="28"/>
        </w:rPr>
        <w:t xml:space="preserve">( </w:t>
      </w:r>
      <w:r w:rsidRPr="00D40AB7">
        <w:rPr>
          <w:color w:val="000000"/>
          <w:sz w:val="28"/>
          <w:szCs w:val="28"/>
          <w:lang w:val="en-US"/>
        </w:rPr>
        <w:t>k</w:t>
      </w:r>
      <w:r w:rsidRPr="00D40AB7">
        <w:rPr>
          <w:color w:val="000000"/>
          <w:sz w:val="28"/>
          <w:szCs w:val="28"/>
        </w:rPr>
        <w:t>).</w:t>
      </w:r>
    </w:p>
    <w:p w:rsidR="00D40AB7" w:rsidRPr="00D40AB7" w:rsidRDefault="00D40AB7" w:rsidP="008E731D">
      <w:pPr>
        <w:spacing w:line="360" w:lineRule="auto"/>
        <w:ind w:firstLine="902"/>
        <w:jc w:val="both"/>
        <w:rPr>
          <w:sz w:val="28"/>
          <w:szCs w:val="28"/>
        </w:rPr>
      </w:pPr>
      <w:r w:rsidRPr="00D40AB7">
        <w:rPr>
          <w:color w:val="000000"/>
          <w:sz w:val="28"/>
          <w:szCs w:val="28"/>
        </w:rPr>
        <w:t> </w:t>
      </w:r>
    </w:p>
    <w:p w:rsidR="00D40AB7" w:rsidRPr="00D40AB7" w:rsidRDefault="00D40AB7" w:rsidP="008E731D">
      <w:pPr>
        <w:spacing w:line="360" w:lineRule="auto"/>
        <w:ind w:firstLine="902"/>
        <w:jc w:val="both"/>
        <w:rPr>
          <w:sz w:val="28"/>
          <w:szCs w:val="28"/>
        </w:rPr>
      </w:pPr>
      <w:r w:rsidRPr="00D40AB7">
        <w:rPr>
          <w:color w:val="000000"/>
          <w:sz w:val="28"/>
          <w:szCs w:val="28"/>
        </w:rPr>
        <w:t> </w:t>
      </w:r>
    </w:p>
    <w:p w:rsidR="00D40AB7" w:rsidRPr="00D40AB7" w:rsidRDefault="00D40AB7" w:rsidP="008E731D">
      <w:pPr>
        <w:spacing w:line="360" w:lineRule="auto"/>
        <w:ind w:firstLine="902"/>
        <w:jc w:val="both"/>
        <w:rPr>
          <w:sz w:val="28"/>
          <w:szCs w:val="28"/>
        </w:rPr>
      </w:pPr>
      <w:r w:rsidRPr="00D40AB7">
        <w:rPr>
          <w:color w:val="000000"/>
          <w:sz w:val="28"/>
          <w:szCs w:val="28"/>
        </w:rPr>
        <w:t> </w:t>
      </w:r>
    </w:p>
    <w:p w:rsidR="00D40AB7" w:rsidRPr="00D40AB7" w:rsidRDefault="00C149D5" w:rsidP="008E731D">
      <w:pPr>
        <w:spacing w:line="360" w:lineRule="auto"/>
        <w:ind w:firstLine="902"/>
        <w:jc w:val="both"/>
        <w:rPr>
          <w:sz w:val="28"/>
          <w:szCs w:val="28"/>
        </w:rPr>
      </w:pPr>
      <w:r>
        <w:rPr>
          <w:sz w:val="28"/>
          <w:szCs w:val="28"/>
        </w:rPr>
        <w:pict>
          <v:shape id="_x0000_s1026" type="#_x0000_t75" style="position:absolute;left:0;text-align:left;margin-left:24.75pt;margin-top:-72.75pt;width:372.75pt;height:186.75pt;z-index:251653120" o:allowincell="f">
            <v:imagedata r:id="rId13" o:title=""/>
          </v:shape>
        </w:pict>
      </w:r>
      <w:r w:rsidR="00D40AB7" w:rsidRPr="00D40AB7">
        <w:rPr>
          <w:sz w:val="28"/>
          <w:szCs w:val="28"/>
        </w:rPr>
        <w:br w:type="textWrapping" w:clear="all"/>
        <w:t> </w:t>
      </w:r>
    </w:p>
    <w:p w:rsidR="00D40AB7" w:rsidRPr="00D40AB7" w:rsidRDefault="00D40AB7" w:rsidP="008E731D">
      <w:pPr>
        <w:spacing w:line="360" w:lineRule="auto"/>
        <w:ind w:firstLine="902"/>
        <w:jc w:val="both"/>
        <w:rPr>
          <w:sz w:val="28"/>
          <w:szCs w:val="28"/>
        </w:rPr>
      </w:pPr>
      <w:r w:rsidRPr="00D40AB7">
        <w:rPr>
          <w:sz w:val="28"/>
          <w:szCs w:val="28"/>
        </w:rPr>
        <w:t> </w:t>
      </w:r>
    </w:p>
    <w:p w:rsidR="00D40AB7" w:rsidRPr="00D40AB7" w:rsidRDefault="00D40AB7" w:rsidP="008E731D">
      <w:pPr>
        <w:spacing w:line="360" w:lineRule="auto"/>
        <w:ind w:firstLine="902"/>
        <w:jc w:val="both"/>
        <w:rPr>
          <w:sz w:val="28"/>
          <w:szCs w:val="28"/>
        </w:rPr>
      </w:pPr>
      <w:r w:rsidRPr="00D40AB7">
        <w:rPr>
          <w:sz w:val="28"/>
          <w:szCs w:val="28"/>
        </w:rPr>
        <w:t> </w:t>
      </w:r>
    </w:p>
    <w:p w:rsidR="00D40AB7" w:rsidRPr="00D40AB7" w:rsidRDefault="00D40AB7" w:rsidP="008E731D">
      <w:pPr>
        <w:spacing w:line="360" w:lineRule="auto"/>
        <w:ind w:firstLine="902"/>
        <w:jc w:val="both"/>
        <w:rPr>
          <w:sz w:val="28"/>
          <w:szCs w:val="28"/>
        </w:rPr>
      </w:pPr>
      <w:r w:rsidRPr="00D40AB7">
        <w:rPr>
          <w:sz w:val="28"/>
          <w:szCs w:val="28"/>
        </w:rPr>
        <w:t> </w:t>
      </w:r>
    </w:p>
    <w:p w:rsidR="00D40AB7" w:rsidRPr="00D40AB7" w:rsidRDefault="00D40AB7" w:rsidP="008E731D">
      <w:pPr>
        <w:spacing w:line="360" w:lineRule="auto"/>
        <w:ind w:firstLine="902"/>
        <w:jc w:val="both"/>
        <w:rPr>
          <w:sz w:val="28"/>
          <w:szCs w:val="28"/>
        </w:rPr>
      </w:pPr>
      <w:r w:rsidRPr="00D40AB7">
        <w:rPr>
          <w:i/>
          <w:iCs/>
          <w:color w:val="000000"/>
          <w:sz w:val="28"/>
          <w:szCs w:val="28"/>
        </w:rPr>
        <w:t>Рис. 21.1. Производственная функция в расчете на душу населения</w:t>
      </w:r>
    </w:p>
    <w:p w:rsidR="00D40AB7" w:rsidRPr="00D40AB7" w:rsidRDefault="00D40AB7" w:rsidP="008E731D">
      <w:pPr>
        <w:spacing w:line="360" w:lineRule="auto"/>
        <w:ind w:firstLine="902"/>
        <w:jc w:val="both"/>
        <w:rPr>
          <w:sz w:val="28"/>
          <w:szCs w:val="28"/>
        </w:rPr>
      </w:pPr>
      <w:r w:rsidRPr="00D40AB7">
        <w:rPr>
          <w:color w:val="000000"/>
          <w:sz w:val="28"/>
          <w:szCs w:val="28"/>
        </w:rPr>
        <w:lastRenderedPageBreak/>
        <w:t xml:space="preserve">    Как видно из рис. 21.1, по мере роста фондовооруженности  происходит рост </w:t>
      </w:r>
      <w:r w:rsidRPr="00D40AB7">
        <w:rPr>
          <w:color w:val="000000"/>
          <w:sz w:val="28"/>
          <w:szCs w:val="28"/>
          <w:lang w:val="en-US"/>
        </w:rPr>
        <w:t>q</w:t>
      </w:r>
      <w:r w:rsidRPr="00D40AB7">
        <w:rPr>
          <w:color w:val="000000"/>
          <w:sz w:val="28"/>
          <w:szCs w:val="28"/>
        </w:rPr>
        <w:t>, но оно возрастает в меньшей степени, так как падает предельная производительность капитала (фондоотдача).</w:t>
      </w:r>
    </w:p>
    <w:p w:rsidR="00D40AB7" w:rsidRPr="00D40AB7" w:rsidRDefault="00D40AB7" w:rsidP="008E731D">
      <w:pPr>
        <w:spacing w:line="360" w:lineRule="auto"/>
        <w:ind w:firstLine="902"/>
        <w:jc w:val="both"/>
        <w:rPr>
          <w:sz w:val="28"/>
          <w:szCs w:val="28"/>
        </w:rPr>
      </w:pPr>
      <w:r w:rsidRPr="00D40AB7">
        <w:rPr>
          <w:color w:val="000000"/>
          <w:sz w:val="28"/>
          <w:szCs w:val="28"/>
        </w:rPr>
        <w:t>В модели Солоу объем производства (Q) определяется инвестициями (I) и потреблением (С). Предполагается, что экономика носит закрытый от мирового рынка характер и отечественные инвестиции (</w:t>
      </w:r>
      <w:r w:rsidRPr="00D40AB7">
        <w:rPr>
          <w:color w:val="000000"/>
          <w:sz w:val="28"/>
          <w:szCs w:val="28"/>
          <w:lang w:val="en-US"/>
        </w:rPr>
        <w:t>I</w:t>
      </w:r>
      <w:r w:rsidRPr="00D40AB7">
        <w:rPr>
          <w:color w:val="000000"/>
          <w:sz w:val="28"/>
          <w:szCs w:val="28"/>
        </w:rPr>
        <w:t xml:space="preserve">) равны национальным сбережениям, или объему валового накопления (S), т.е. </w:t>
      </w:r>
      <w:r w:rsidRPr="00D40AB7">
        <w:rPr>
          <w:color w:val="000000"/>
          <w:sz w:val="28"/>
          <w:szCs w:val="28"/>
          <w:lang w:val="en-US"/>
        </w:rPr>
        <w:t>I</w:t>
      </w:r>
      <w:r w:rsidRPr="00D40AB7">
        <w:rPr>
          <w:color w:val="000000"/>
          <w:sz w:val="28"/>
          <w:szCs w:val="28"/>
        </w:rPr>
        <w:t xml:space="preserve">= </w:t>
      </w:r>
      <w:r w:rsidRPr="00D40AB7">
        <w:rPr>
          <w:color w:val="000000"/>
          <w:sz w:val="28"/>
          <w:szCs w:val="28"/>
          <w:lang w:val="en-US"/>
        </w:rPr>
        <w:t>S</w:t>
      </w:r>
      <w:r w:rsidRPr="00D40AB7">
        <w:rPr>
          <w:color w:val="000000"/>
          <w:sz w:val="28"/>
          <w:szCs w:val="28"/>
        </w:rPr>
        <w:t>.</w:t>
      </w:r>
    </w:p>
    <w:p w:rsidR="00D40AB7" w:rsidRPr="00D40AB7" w:rsidRDefault="00D40AB7" w:rsidP="008E731D">
      <w:pPr>
        <w:spacing w:line="360" w:lineRule="auto"/>
        <w:ind w:firstLine="902"/>
        <w:jc w:val="both"/>
        <w:rPr>
          <w:sz w:val="28"/>
          <w:szCs w:val="28"/>
        </w:rPr>
      </w:pPr>
      <w:r w:rsidRPr="00D40AB7">
        <w:t> </w:t>
      </w:r>
      <w:r w:rsidRPr="00D40AB7">
        <w:rPr>
          <w:color w:val="000000"/>
          <w:sz w:val="28"/>
          <w:szCs w:val="28"/>
        </w:rPr>
        <w:t xml:space="preserve">Центральная проблема макроэкономики для </w:t>
      </w:r>
      <w:r w:rsidRPr="00457E6D">
        <w:rPr>
          <w:b/>
          <w:color w:val="000000"/>
          <w:sz w:val="28"/>
          <w:szCs w:val="28"/>
        </w:rPr>
        <w:t>кейнсианской теории</w:t>
      </w:r>
      <w:r w:rsidRPr="00D40AB7">
        <w:rPr>
          <w:color w:val="000000"/>
          <w:sz w:val="28"/>
          <w:szCs w:val="28"/>
        </w:rPr>
        <w:t xml:space="preserve"> — факторы, определяющие уровень и динамику национального дохода, его распределение. Эти факторы рассматриваются с позиции реализации в условиях формирования эффективного спроса. Кейнс сосредоточил усилия на изучении составных частей спроса, т.е. потребления и накопления, а также факторов, от которых зависит движение этих составных частей и спроса в целом.</w:t>
      </w:r>
    </w:p>
    <w:p w:rsidR="00D40AB7" w:rsidRPr="00D40AB7" w:rsidRDefault="00D40AB7" w:rsidP="008E731D">
      <w:pPr>
        <w:spacing w:line="360" w:lineRule="auto"/>
        <w:ind w:firstLine="902"/>
        <w:jc w:val="both"/>
        <w:rPr>
          <w:sz w:val="28"/>
          <w:szCs w:val="28"/>
        </w:rPr>
      </w:pPr>
      <w:r w:rsidRPr="00D40AB7">
        <w:rPr>
          <w:color w:val="000000"/>
          <w:sz w:val="28"/>
          <w:szCs w:val="28"/>
        </w:rPr>
        <w:t>Именно с движением потребления и накопления Кейнс связывал объем и динамику национального дохода.</w:t>
      </w:r>
    </w:p>
    <w:p w:rsidR="00D40AB7" w:rsidRPr="00D40AB7" w:rsidRDefault="00D40AB7" w:rsidP="008E731D">
      <w:pPr>
        <w:spacing w:line="360" w:lineRule="auto"/>
        <w:ind w:firstLine="902"/>
        <w:jc w:val="both"/>
        <w:rPr>
          <w:sz w:val="28"/>
          <w:szCs w:val="28"/>
        </w:rPr>
      </w:pPr>
      <w:r w:rsidRPr="00D40AB7">
        <w:rPr>
          <w:color w:val="000000"/>
          <w:sz w:val="28"/>
          <w:szCs w:val="28"/>
        </w:rPr>
        <w:t>Чем больше инвестиции, тем меньше размеры потребления сегодня и значительнее условия и предпосылки для его увеличения в перспективе. Поиск разумного соотношения между накоплением и потреблением — одно из перманентных противоречий экономического роста и вместе с тем условие для совершенствования производства, умножения национального продукта.</w:t>
      </w:r>
    </w:p>
    <w:p w:rsidR="00D40AB7" w:rsidRDefault="00D40AB7" w:rsidP="008E731D">
      <w:pPr>
        <w:spacing w:line="360" w:lineRule="auto"/>
        <w:ind w:firstLine="902"/>
        <w:jc w:val="both"/>
        <w:rPr>
          <w:color w:val="000000"/>
          <w:sz w:val="28"/>
          <w:szCs w:val="28"/>
        </w:rPr>
      </w:pPr>
      <w:r w:rsidRPr="00D40AB7">
        <w:rPr>
          <w:color w:val="000000"/>
          <w:sz w:val="28"/>
          <w:szCs w:val="28"/>
        </w:rPr>
        <w:t>Для всех моделей кейнсианского направления характерна общая зависимость между сбережениями и инвестициями, которая может быть выражена следующим образом:</w:t>
      </w:r>
    </w:p>
    <w:p w:rsidR="008E731D" w:rsidRPr="00D40AB7" w:rsidRDefault="008E731D" w:rsidP="008E731D">
      <w:pPr>
        <w:spacing w:line="360" w:lineRule="auto"/>
        <w:ind w:firstLine="902"/>
        <w:jc w:val="both"/>
        <w:rPr>
          <w:sz w:val="28"/>
          <w:szCs w:val="28"/>
        </w:rPr>
      </w:pPr>
    </w:p>
    <w:p w:rsidR="00D40AB7" w:rsidRDefault="00D40AB7" w:rsidP="008E731D">
      <w:pPr>
        <w:spacing w:line="360" w:lineRule="auto"/>
        <w:ind w:firstLine="902"/>
        <w:jc w:val="both"/>
        <w:rPr>
          <w:color w:val="000000"/>
          <w:sz w:val="28"/>
          <w:szCs w:val="28"/>
        </w:rPr>
      </w:pPr>
      <w:r w:rsidRPr="00D40AB7">
        <w:rPr>
          <w:color w:val="000000"/>
          <w:sz w:val="28"/>
          <w:szCs w:val="28"/>
        </w:rPr>
        <w:t>T</w:t>
      </w:r>
      <w:r w:rsidRPr="00D40AB7">
        <w:rPr>
          <w:color w:val="000000"/>
          <w:sz w:val="28"/>
          <w:szCs w:val="28"/>
          <w:vertAlign w:val="subscript"/>
        </w:rPr>
        <w:t>ПР</w:t>
      </w:r>
      <w:r w:rsidRPr="00D40AB7">
        <w:rPr>
          <w:color w:val="000000"/>
          <w:sz w:val="28"/>
          <w:szCs w:val="28"/>
        </w:rPr>
        <w:t xml:space="preserve"> = </w:t>
      </w:r>
      <w:r w:rsidRPr="00D40AB7">
        <w:rPr>
          <w:color w:val="000000"/>
          <w:sz w:val="28"/>
          <w:szCs w:val="28"/>
          <w:lang w:val="en-US"/>
        </w:rPr>
        <w:t>s</w:t>
      </w:r>
      <w:r w:rsidRPr="00D40AB7">
        <w:rPr>
          <w:color w:val="000000"/>
          <w:sz w:val="28"/>
          <w:szCs w:val="28"/>
          <w:vertAlign w:val="subscript"/>
        </w:rPr>
        <w:t xml:space="preserve"> </w:t>
      </w:r>
      <w:r w:rsidRPr="00D40AB7">
        <w:rPr>
          <w:color w:val="000000"/>
          <w:sz w:val="28"/>
          <w:szCs w:val="28"/>
        </w:rPr>
        <w:t>НД/НД   =  (ФН/НД)</w:t>
      </w:r>
      <w:r w:rsidRPr="00D40AB7">
        <w:rPr>
          <w:sz w:val="28"/>
          <w:szCs w:val="28"/>
        </w:rPr>
        <w:t>/(</w:t>
      </w:r>
      <w:r w:rsidRPr="00D40AB7">
        <w:rPr>
          <w:color w:val="000000"/>
          <w:sz w:val="28"/>
          <w:szCs w:val="28"/>
        </w:rPr>
        <w:t>ФН/</w:t>
      </w:r>
      <w:r w:rsidRPr="00D40AB7">
        <w:rPr>
          <w:color w:val="000000"/>
          <w:sz w:val="28"/>
          <w:szCs w:val="28"/>
          <w:lang w:val="en-US"/>
        </w:rPr>
        <w:t>s</w:t>
      </w:r>
      <w:r w:rsidRPr="00D40AB7">
        <w:rPr>
          <w:color w:val="000000"/>
          <w:sz w:val="28"/>
          <w:szCs w:val="28"/>
          <w:vertAlign w:val="subscript"/>
        </w:rPr>
        <w:t xml:space="preserve">  </w:t>
      </w:r>
      <w:r w:rsidR="008E731D">
        <w:rPr>
          <w:color w:val="000000"/>
          <w:sz w:val="28"/>
          <w:szCs w:val="28"/>
        </w:rPr>
        <w:t xml:space="preserve">НД)                                        </w:t>
      </w:r>
      <w:r w:rsidR="008E731D" w:rsidRPr="00D40AB7">
        <w:rPr>
          <w:color w:val="000000"/>
          <w:sz w:val="28"/>
          <w:szCs w:val="28"/>
        </w:rPr>
        <w:t xml:space="preserve"> </w:t>
      </w:r>
      <w:r w:rsidR="008E731D">
        <w:rPr>
          <w:color w:val="000000"/>
          <w:sz w:val="28"/>
          <w:szCs w:val="28"/>
        </w:rPr>
        <w:t xml:space="preserve">     (2</w:t>
      </w:r>
      <w:r w:rsidRPr="00D40AB7">
        <w:rPr>
          <w:color w:val="000000"/>
          <w:sz w:val="28"/>
          <w:szCs w:val="28"/>
        </w:rPr>
        <w:t>)</w:t>
      </w:r>
    </w:p>
    <w:p w:rsidR="008E731D" w:rsidRPr="00D40AB7" w:rsidRDefault="008E731D" w:rsidP="008E731D">
      <w:pPr>
        <w:spacing w:line="360" w:lineRule="auto"/>
        <w:ind w:firstLine="902"/>
        <w:jc w:val="both"/>
        <w:rPr>
          <w:sz w:val="28"/>
          <w:szCs w:val="28"/>
        </w:rPr>
      </w:pPr>
    </w:p>
    <w:p w:rsidR="008E731D" w:rsidRDefault="008E731D" w:rsidP="008E731D">
      <w:pPr>
        <w:spacing w:line="360" w:lineRule="auto"/>
        <w:ind w:firstLine="902"/>
        <w:jc w:val="both"/>
        <w:rPr>
          <w:color w:val="000000"/>
          <w:sz w:val="28"/>
          <w:szCs w:val="28"/>
        </w:rPr>
      </w:pPr>
      <w:r>
        <w:rPr>
          <w:color w:val="000000"/>
          <w:sz w:val="28"/>
          <w:szCs w:val="28"/>
        </w:rPr>
        <w:t>Г</w:t>
      </w:r>
      <w:r w:rsidR="00D40AB7" w:rsidRPr="00D40AB7">
        <w:rPr>
          <w:color w:val="000000"/>
          <w:sz w:val="28"/>
          <w:szCs w:val="28"/>
        </w:rPr>
        <w:t>де</w:t>
      </w:r>
      <w:r>
        <w:rPr>
          <w:color w:val="000000"/>
          <w:sz w:val="28"/>
          <w:szCs w:val="28"/>
        </w:rPr>
        <w:t>:</w:t>
      </w:r>
      <w:r w:rsidR="00D40AB7" w:rsidRPr="00D40AB7">
        <w:rPr>
          <w:color w:val="000000"/>
          <w:sz w:val="28"/>
          <w:szCs w:val="28"/>
        </w:rPr>
        <w:t xml:space="preserve"> Т</w:t>
      </w:r>
      <w:r w:rsidR="00D40AB7" w:rsidRPr="00D40AB7">
        <w:rPr>
          <w:color w:val="000000"/>
          <w:sz w:val="28"/>
          <w:szCs w:val="28"/>
          <w:lang w:val="en-US"/>
        </w:rPr>
        <w:t>s</w:t>
      </w:r>
      <w:r w:rsidR="00D40AB7" w:rsidRPr="00D40AB7">
        <w:rPr>
          <w:color w:val="000000"/>
          <w:sz w:val="28"/>
          <w:szCs w:val="28"/>
          <w:vertAlign w:val="subscript"/>
        </w:rPr>
        <w:t>ПР</w:t>
      </w:r>
      <w:r>
        <w:rPr>
          <w:color w:val="000000"/>
          <w:sz w:val="28"/>
          <w:szCs w:val="28"/>
        </w:rPr>
        <w:t xml:space="preserve"> - </w:t>
      </w:r>
      <w:r w:rsidR="00D40AB7" w:rsidRPr="00D40AB7">
        <w:rPr>
          <w:color w:val="000000"/>
          <w:sz w:val="28"/>
          <w:szCs w:val="28"/>
        </w:rPr>
        <w:t xml:space="preserve">темпы прироста национального дохода; </w:t>
      </w:r>
    </w:p>
    <w:p w:rsidR="008E731D" w:rsidRDefault="008E731D" w:rsidP="008E731D">
      <w:pPr>
        <w:spacing w:line="360" w:lineRule="auto"/>
        <w:ind w:firstLine="902"/>
        <w:jc w:val="both"/>
        <w:rPr>
          <w:color w:val="000000"/>
          <w:sz w:val="28"/>
          <w:szCs w:val="28"/>
        </w:rPr>
      </w:pPr>
      <w:r>
        <w:rPr>
          <w:color w:val="000000"/>
          <w:sz w:val="28"/>
          <w:szCs w:val="28"/>
        </w:rPr>
        <w:t xml:space="preserve">        </w:t>
      </w:r>
      <w:r w:rsidR="00D40AB7" w:rsidRPr="00D40AB7">
        <w:rPr>
          <w:color w:val="000000"/>
          <w:sz w:val="28"/>
          <w:szCs w:val="28"/>
          <w:lang w:val="en-US"/>
        </w:rPr>
        <w:t>s</w:t>
      </w:r>
      <w:r w:rsidR="00D40AB7" w:rsidRPr="00D40AB7">
        <w:rPr>
          <w:color w:val="000000"/>
          <w:sz w:val="28"/>
          <w:szCs w:val="28"/>
          <w:vertAlign w:val="subscript"/>
        </w:rPr>
        <w:t xml:space="preserve">  </w:t>
      </w:r>
      <w:r>
        <w:rPr>
          <w:color w:val="000000"/>
          <w:sz w:val="28"/>
          <w:szCs w:val="28"/>
        </w:rPr>
        <w:t xml:space="preserve">НД и НД - </w:t>
      </w:r>
      <w:r w:rsidR="00D40AB7" w:rsidRPr="00D40AB7">
        <w:rPr>
          <w:color w:val="000000"/>
          <w:sz w:val="28"/>
          <w:szCs w:val="28"/>
        </w:rPr>
        <w:t xml:space="preserve">соответственно прирост и полная величина национального дохода; </w:t>
      </w:r>
    </w:p>
    <w:p w:rsidR="008E731D" w:rsidRDefault="008E731D" w:rsidP="008E731D">
      <w:pPr>
        <w:spacing w:line="360" w:lineRule="auto"/>
        <w:ind w:firstLine="902"/>
        <w:jc w:val="both"/>
        <w:rPr>
          <w:color w:val="000000"/>
          <w:sz w:val="28"/>
          <w:szCs w:val="28"/>
        </w:rPr>
      </w:pPr>
      <w:r>
        <w:rPr>
          <w:color w:val="000000"/>
          <w:sz w:val="28"/>
          <w:szCs w:val="28"/>
        </w:rPr>
        <w:lastRenderedPageBreak/>
        <w:t xml:space="preserve">        ФН - </w:t>
      </w:r>
      <w:r w:rsidR="00D40AB7" w:rsidRPr="00D40AB7">
        <w:rPr>
          <w:color w:val="000000"/>
          <w:sz w:val="28"/>
          <w:szCs w:val="28"/>
        </w:rPr>
        <w:t>фонд накопления;</w:t>
      </w:r>
    </w:p>
    <w:p w:rsidR="008E731D" w:rsidRDefault="008E731D" w:rsidP="008E731D">
      <w:pPr>
        <w:spacing w:line="360" w:lineRule="auto"/>
        <w:ind w:firstLine="902"/>
        <w:jc w:val="both"/>
        <w:rPr>
          <w:color w:val="000000"/>
          <w:sz w:val="28"/>
          <w:szCs w:val="28"/>
        </w:rPr>
      </w:pPr>
      <w:r>
        <w:rPr>
          <w:color w:val="000000"/>
          <w:sz w:val="28"/>
          <w:szCs w:val="28"/>
        </w:rPr>
        <w:t xml:space="preserve">       </w:t>
      </w:r>
      <w:r w:rsidR="00D40AB7" w:rsidRPr="00D40AB7">
        <w:rPr>
          <w:color w:val="000000"/>
          <w:sz w:val="28"/>
          <w:szCs w:val="28"/>
        </w:rPr>
        <w:t xml:space="preserve"> </w:t>
      </w:r>
      <w:r w:rsidR="00D40AB7" w:rsidRPr="00D40AB7">
        <w:rPr>
          <w:color w:val="000000"/>
          <w:sz w:val="28"/>
          <w:szCs w:val="28"/>
          <w:lang w:val="en-US"/>
        </w:rPr>
        <w:t>N</w:t>
      </w:r>
      <w:r w:rsidR="00D40AB7" w:rsidRPr="00D40AB7">
        <w:rPr>
          <w:color w:val="000000"/>
          <w:sz w:val="28"/>
          <w:szCs w:val="28"/>
          <w:vertAlign w:val="subscript"/>
        </w:rPr>
        <w:t>НД</w:t>
      </w:r>
      <w:r>
        <w:rPr>
          <w:color w:val="000000"/>
          <w:sz w:val="28"/>
          <w:szCs w:val="28"/>
        </w:rPr>
        <w:t xml:space="preserve">  - </w:t>
      </w:r>
      <w:r w:rsidR="00D40AB7" w:rsidRPr="00D40AB7">
        <w:rPr>
          <w:color w:val="000000"/>
          <w:sz w:val="28"/>
          <w:szCs w:val="28"/>
        </w:rPr>
        <w:t xml:space="preserve"> норма накопления в национальном доходе; </w:t>
      </w:r>
    </w:p>
    <w:p w:rsidR="00D40AB7" w:rsidRPr="00D40AB7" w:rsidRDefault="008E731D" w:rsidP="008E731D">
      <w:pPr>
        <w:spacing w:line="360" w:lineRule="auto"/>
        <w:ind w:firstLine="902"/>
        <w:jc w:val="both"/>
        <w:rPr>
          <w:sz w:val="28"/>
          <w:szCs w:val="28"/>
        </w:rPr>
      </w:pPr>
      <w:r>
        <w:rPr>
          <w:color w:val="000000"/>
          <w:sz w:val="28"/>
          <w:szCs w:val="28"/>
        </w:rPr>
        <w:t xml:space="preserve">        </w:t>
      </w:r>
      <w:r w:rsidR="00D40AB7" w:rsidRPr="00D40AB7">
        <w:rPr>
          <w:color w:val="000000"/>
          <w:sz w:val="28"/>
          <w:szCs w:val="28"/>
          <w:lang w:val="en-US"/>
        </w:rPr>
        <w:t>s</w:t>
      </w:r>
      <w:r w:rsidR="00D40AB7" w:rsidRPr="00D40AB7">
        <w:rPr>
          <w:color w:val="000000"/>
          <w:sz w:val="28"/>
          <w:szCs w:val="28"/>
          <w:vertAlign w:val="subscript"/>
        </w:rPr>
        <w:t xml:space="preserve">  </w:t>
      </w:r>
      <w:r w:rsidR="00D40AB7" w:rsidRPr="00D40AB7">
        <w:rPr>
          <w:color w:val="000000"/>
          <w:sz w:val="28"/>
          <w:szCs w:val="28"/>
        </w:rPr>
        <w:t>К</w:t>
      </w:r>
      <w:r w:rsidR="00D40AB7" w:rsidRPr="00D40AB7">
        <w:rPr>
          <w:color w:val="000000"/>
          <w:sz w:val="28"/>
          <w:szCs w:val="28"/>
          <w:vertAlign w:val="subscript"/>
        </w:rPr>
        <w:t xml:space="preserve"> НД</w:t>
      </w:r>
      <w:r>
        <w:rPr>
          <w:color w:val="000000"/>
          <w:sz w:val="28"/>
          <w:szCs w:val="28"/>
        </w:rPr>
        <w:t xml:space="preserve"> - </w:t>
      </w:r>
      <w:r w:rsidR="00D40AB7" w:rsidRPr="00D40AB7">
        <w:rPr>
          <w:color w:val="000000"/>
          <w:sz w:val="28"/>
          <w:szCs w:val="28"/>
        </w:rPr>
        <w:t>прирост капиталоемкости национального дохода.</w:t>
      </w:r>
    </w:p>
    <w:p w:rsidR="00D40AB7" w:rsidRDefault="00D40AB7" w:rsidP="008E731D">
      <w:pPr>
        <w:pStyle w:val="5"/>
        <w:keepNext w:val="0"/>
        <w:spacing w:line="360" w:lineRule="auto"/>
        <w:ind w:firstLine="902"/>
        <w:jc w:val="both"/>
        <w:rPr>
          <w:b w:val="0"/>
          <w:color w:val="auto"/>
          <w:sz w:val="28"/>
          <w:szCs w:val="28"/>
        </w:rPr>
      </w:pPr>
      <w:r w:rsidRPr="00D40AB7">
        <w:rPr>
          <w:b w:val="0"/>
          <w:color w:val="auto"/>
          <w:sz w:val="28"/>
          <w:szCs w:val="28"/>
        </w:rPr>
        <w:t xml:space="preserve">По мимо приведенных выше </w:t>
      </w:r>
      <w:r w:rsidR="00457E6D">
        <w:rPr>
          <w:b w:val="0"/>
          <w:color w:val="auto"/>
          <w:sz w:val="28"/>
          <w:szCs w:val="28"/>
        </w:rPr>
        <w:t>теорий</w:t>
      </w:r>
      <w:r w:rsidRPr="00D40AB7">
        <w:rPr>
          <w:b w:val="0"/>
          <w:color w:val="auto"/>
          <w:sz w:val="28"/>
          <w:szCs w:val="28"/>
        </w:rPr>
        <w:t xml:space="preserve"> так же выделяют </w:t>
      </w:r>
      <w:r w:rsidRPr="00457E6D">
        <w:rPr>
          <w:color w:val="auto"/>
          <w:sz w:val="28"/>
          <w:szCs w:val="28"/>
        </w:rPr>
        <w:t>неокейнсианские</w:t>
      </w:r>
      <w:r w:rsidRPr="00D40AB7">
        <w:rPr>
          <w:b w:val="0"/>
          <w:color w:val="auto"/>
          <w:sz w:val="28"/>
          <w:szCs w:val="28"/>
        </w:rPr>
        <w:t xml:space="preserve"> модели экономического роста, выдвинутые английским экономистом Р. Харродом и американскими экономистами Е.Домаром и Э. Хансеном и </w:t>
      </w:r>
      <w:r w:rsidRPr="00457E6D">
        <w:rPr>
          <w:color w:val="auto"/>
          <w:sz w:val="28"/>
          <w:szCs w:val="28"/>
        </w:rPr>
        <w:t>посткейнсианства,</w:t>
      </w:r>
      <w:r w:rsidRPr="00D40AB7">
        <w:rPr>
          <w:b w:val="0"/>
          <w:color w:val="auto"/>
          <w:sz w:val="28"/>
          <w:szCs w:val="28"/>
        </w:rPr>
        <w:t xml:space="preserve"> признанным лидером которого является представительница английской кембриджской школы Дж. Робинсон</w:t>
      </w:r>
      <w:r w:rsidR="00457E6D">
        <w:rPr>
          <w:b w:val="0"/>
          <w:color w:val="auto"/>
          <w:sz w:val="28"/>
          <w:szCs w:val="28"/>
        </w:rPr>
        <w:t>.</w:t>
      </w:r>
      <w:r w:rsidR="0097034C">
        <w:rPr>
          <w:rStyle w:val="a5"/>
          <w:b w:val="0"/>
          <w:color w:val="auto"/>
          <w:sz w:val="28"/>
          <w:szCs w:val="28"/>
        </w:rPr>
        <w:footnoteReference w:id="6"/>
      </w:r>
      <w:r w:rsidR="0097034C">
        <w:rPr>
          <w:b w:val="0"/>
          <w:color w:val="auto"/>
          <w:sz w:val="28"/>
          <w:szCs w:val="28"/>
        </w:rPr>
        <w:tab/>
      </w:r>
    </w:p>
    <w:p w:rsidR="00457E6D" w:rsidRDefault="00457E6D" w:rsidP="008E731D">
      <w:pPr>
        <w:pStyle w:val="5"/>
        <w:keepNext w:val="0"/>
        <w:spacing w:line="360" w:lineRule="auto"/>
        <w:ind w:firstLine="902"/>
        <w:jc w:val="both"/>
        <w:rPr>
          <w:b w:val="0"/>
          <w:color w:val="auto"/>
          <w:sz w:val="28"/>
          <w:szCs w:val="28"/>
        </w:rPr>
      </w:pPr>
    </w:p>
    <w:p w:rsidR="00457E6D" w:rsidRDefault="00457E6D" w:rsidP="008E731D">
      <w:pPr>
        <w:pStyle w:val="5"/>
        <w:keepNext w:val="0"/>
        <w:spacing w:line="360" w:lineRule="auto"/>
        <w:ind w:firstLine="902"/>
        <w:jc w:val="both"/>
        <w:rPr>
          <w:b w:val="0"/>
          <w:color w:val="auto"/>
          <w:sz w:val="28"/>
          <w:szCs w:val="28"/>
        </w:rPr>
      </w:pPr>
    </w:p>
    <w:p w:rsidR="00457E6D" w:rsidRDefault="00457E6D" w:rsidP="008E731D">
      <w:pPr>
        <w:pStyle w:val="5"/>
        <w:keepNext w:val="0"/>
        <w:spacing w:line="360" w:lineRule="auto"/>
        <w:ind w:firstLine="902"/>
        <w:jc w:val="both"/>
        <w:rPr>
          <w:b w:val="0"/>
          <w:color w:val="auto"/>
          <w:sz w:val="28"/>
          <w:szCs w:val="28"/>
        </w:rPr>
      </w:pPr>
    </w:p>
    <w:p w:rsidR="00457E6D" w:rsidRDefault="00457E6D" w:rsidP="00D40AB7">
      <w:pPr>
        <w:pStyle w:val="5"/>
        <w:keepNext w:val="0"/>
        <w:spacing w:before="120" w:line="360" w:lineRule="auto"/>
        <w:ind w:firstLine="900"/>
        <w:jc w:val="both"/>
        <w:rPr>
          <w:b w:val="0"/>
          <w:color w:val="auto"/>
          <w:sz w:val="28"/>
          <w:szCs w:val="28"/>
        </w:rPr>
      </w:pPr>
    </w:p>
    <w:p w:rsidR="00457E6D" w:rsidRDefault="00457E6D" w:rsidP="00D40AB7">
      <w:pPr>
        <w:pStyle w:val="5"/>
        <w:keepNext w:val="0"/>
        <w:spacing w:before="120" w:line="360" w:lineRule="auto"/>
        <w:ind w:firstLine="900"/>
        <w:jc w:val="both"/>
        <w:rPr>
          <w:b w:val="0"/>
          <w:color w:val="auto"/>
          <w:sz w:val="28"/>
          <w:szCs w:val="28"/>
        </w:rPr>
      </w:pPr>
    </w:p>
    <w:p w:rsidR="001630DA" w:rsidRDefault="001630DA" w:rsidP="00D40AB7">
      <w:pPr>
        <w:pStyle w:val="5"/>
        <w:keepNext w:val="0"/>
        <w:spacing w:before="120" w:line="360" w:lineRule="auto"/>
        <w:ind w:firstLine="900"/>
        <w:jc w:val="both"/>
        <w:rPr>
          <w:b w:val="0"/>
          <w:color w:val="auto"/>
          <w:sz w:val="28"/>
          <w:szCs w:val="28"/>
        </w:rPr>
      </w:pPr>
    </w:p>
    <w:p w:rsidR="001630DA" w:rsidRDefault="001630DA" w:rsidP="00D40AB7">
      <w:pPr>
        <w:pStyle w:val="5"/>
        <w:keepNext w:val="0"/>
        <w:spacing w:before="120" w:line="360" w:lineRule="auto"/>
        <w:ind w:firstLine="900"/>
        <w:jc w:val="both"/>
        <w:rPr>
          <w:b w:val="0"/>
          <w:color w:val="auto"/>
          <w:sz w:val="28"/>
          <w:szCs w:val="28"/>
        </w:rPr>
      </w:pPr>
    </w:p>
    <w:p w:rsidR="001630DA" w:rsidRDefault="001630DA" w:rsidP="00D40AB7">
      <w:pPr>
        <w:pStyle w:val="5"/>
        <w:keepNext w:val="0"/>
        <w:spacing w:before="120" w:line="360" w:lineRule="auto"/>
        <w:ind w:firstLine="900"/>
        <w:jc w:val="both"/>
        <w:rPr>
          <w:b w:val="0"/>
          <w:color w:val="auto"/>
          <w:sz w:val="28"/>
          <w:szCs w:val="28"/>
        </w:rPr>
      </w:pPr>
    </w:p>
    <w:p w:rsidR="001630DA" w:rsidRDefault="001630DA" w:rsidP="00D40AB7">
      <w:pPr>
        <w:pStyle w:val="5"/>
        <w:keepNext w:val="0"/>
        <w:spacing w:before="120" w:line="360" w:lineRule="auto"/>
        <w:ind w:firstLine="900"/>
        <w:jc w:val="both"/>
        <w:rPr>
          <w:b w:val="0"/>
          <w:color w:val="auto"/>
          <w:sz w:val="28"/>
          <w:szCs w:val="28"/>
        </w:rPr>
      </w:pPr>
    </w:p>
    <w:p w:rsidR="001630DA" w:rsidRDefault="001630DA" w:rsidP="00D40AB7">
      <w:pPr>
        <w:pStyle w:val="5"/>
        <w:keepNext w:val="0"/>
        <w:spacing w:before="120" w:line="360" w:lineRule="auto"/>
        <w:ind w:firstLine="900"/>
        <w:jc w:val="both"/>
        <w:rPr>
          <w:b w:val="0"/>
          <w:color w:val="auto"/>
          <w:sz w:val="28"/>
          <w:szCs w:val="28"/>
        </w:rPr>
      </w:pPr>
    </w:p>
    <w:p w:rsidR="001630DA" w:rsidRDefault="001630DA" w:rsidP="00D40AB7">
      <w:pPr>
        <w:pStyle w:val="5"/>
        <w:keepNext w:val="0"/>
        <w:spacing w:before="120" w:line="360" w:lineRule="auto"/>
        <w:ind w:firstLine="900"/>
        <w:jc w:val="both"/>
        <w:rPr>
          <w:b w:val="0"/>
          <w:color w:val="auto"/>
          <w:sz w:val="28"/>
          <w:szCs w:val="28"/>
        </w:rPr>
      </w:pPr>
    </w:p>
    <w:p w:rsidR="001630DA" w:rsidRDefault="001630DA" w:rsidP="00D40AB7">
      <w:pPr>
        <w:pStyle w:val="5"/>
        <w:keepNext w:val="0"/>
        <w:spacing w:before="120" w:line="360" w:lineRule="auto"/>
        <w:ind w:firstLine="900"/>
        <w:jc w:val="both"/>
        <w:rPr>
          <w:b w:val="0"/>
          <w:color w:val="auto"/>
          <w:sz w:val="28"/>
          <w:szCs w:val="28"/>
        </w:rPr>
      </w:pPr>
    </w:p>
    <w:p w:rsidR="001630DA" w:rsidRDefault="001630DA" w:rsidP="00D40AB7">
      <w:pPr>
        <w:pStyle w:val="5"/>
        <w:keepNext w:val="0"/>
        <w:spacing w:before="120" w:line="360" w:lineRule="auto"/>
        <w:ind w:firstLine="900"/>
        <w:jc w:val="both"/>
        <w:rPr>
          <w:b w:val="0"/>
          <w:color w:val="auto"/>
          <w:sz w:val="28"/>
          <w:szCs w:val="28"/>
        </w:rPr>
      </w:pPr>
    </w:p>
    <w:p w:rsidR="001630DA" w:rsidRDefault="001630DA" w:rsidP="00D40AB7">
      <w:pPr>
        <w:pStyle w:val="5"/>
        <w:keepNext w:val="0"/>
        <w:spacing w:before="120" w:line="360" w:lineRule="auto"/>
        <w:ind w:firstLine="900"/>
        <w:jc w:val="both"/>
        <w:rPr>
          <w:b w:val="0"/>
          <w:color w:val="auto"/>
          <w:sz w:val="28"/>
          <w:szCs w:val="28"/>
        </w:rPr>
      </w:pPr>
    </w:p>
    <w:p w:rsidR="001630DA" w:rsidRDefault="001630DA" w:rsidP="00D40AB7">
      <w:pPr>
        <w:pStyle w:val="5"/>
        <w:keepNext w:val="0"/>
        <w:spacing w:before="120" w:line="360" w:lineRule="auto"/>
        <w:ind w:firstLine="900"/>
        <w:jc w:val="both"/>
        <w:rPr>
          <w:b w:val="0"/>
          <w:color w:val="auto"/>
          <w:sz w:val="28"/>
          <w:szCs w:val="28"/>
        </w:rPr>
      </w:pPr>
    </w:p>
    <w:p w:rsidR="001630DA" w:rsidRDefault="001630DA" w:rsidP="00D40AB7">
      <w:pPr>
        <w:pStyle w:val="5"/>
        <w:keepNext w:val="0"/>
        <w:spacing w:before="120" w:line="360" w:lineRule="auto"/>
        <w:ind w:firstLine="900"/>
        <w:jc w:val="both"/>
        <w:rPr>
          <w:b w:val="0"/>
          <w:color w:val="auto"/>
          <w:sz w:val="28"/>
          <w:szCs w:val="28"/>
        </w:rPr>
      </w:pPr>
    </w:p>
    <w:p w:rsidR="001630DA" w:rsidRDefault="001630DA" w:rsidP="00D40AB7">
      <w:pPr>
        <w:pStyle w:val="5"/>
        <w:keepNext w:val="0"/>
        <w:spacing w:before="120" w:line="360" w:lineRule="auto"/>
        <w:ind w:firstLine="900"/>
        <w:jc w:val="both"/>
        <w:rPr>
          <w:b w:val="0"/>
          <w:color w:val="auto"/>
          <w:sz w:val="28"/>
          <w:szCs w:val="28"/>
        </w:rPr>
      </w:pPr>
    </w:p>
    <w:p w:rsidR="00885FD5" w:rsidRDefault="00457E6D" w:rsidP="00885FD5">
      <w:pPr>
        <w:pStyle w:val="5"/>
        <w:keepNext w:val="0"/>
        <w:spacing w:line="360" w:lineRule="auto"/>
        <w:ind w:firstLine="902"/>
        <w:jc w:val="both"/>
        <w:rPr>
          <w:b w:val="0"/>
          <w:color w:val="auto"/>
          <w:sz w:val="28"/>
          <w:szCs w:val="28"/>
        </w:rPr>
      </w:pPr>
      <w:r>
        <w:rPr>
          <w:b w:val="0"/>
          <w:color w:val="auto"/>
          <w:sz w:val="28"/>
          <w:szCs w:val="28"/>
        </w:rPr>
        <w:lastRenderedPageBreak/>
        <w:t xml:space="preserve">2 </w:t>
      </w:r>
      <w:r w:rsidR="00885FD5">
        <w:rPr>
          <w:b w:val="0"/>
          <w:color w:val="auto"/>
          <w:sz w:val="28"/>
          <w:szCs w:val="28"/>
        </w:rPr>
        <w:t>КАЧЕСТВО ЖИЗНИ КАК СОЦИАЛЬНО-ЭКОНОМИЧЕСКАЯ</w:t>
      </w:r>
    </w:p>
    <w:p w:rsidR="00457E6D" w:rsidRPr="00D40AB7" w:rsidRDefault="00885FD5" w:rsidP="00885FD5">
      <w:pPr>
        <w:pStyle w:val="5"/>
        <w:keepNext w:val="0"/>
        <w:spacing w:line="480" w:lineRule="auto"/>
        <w:ind w:firstLine="902"/>
        <w:jc w:val="both"/>
        <w:rPr>
          <w:b w:val="0"/>
          <w:color w:val="auto"/>
          <w:sz w:val="28"/>
          <w:szCs w:val="28"/>
        </w:rPr>
      </w:pPr>
      <w:r>
        <w:rPr>
          <w:b w:val="0"/>
          <w:color w:val="auto"/>
          <w:sz w:val="28"/>
          <w:szCs w:val="28"/>
        </w:rPr>
        <w:t xml:space="preserve"> КАТЕГОРИЯ</w:t>
      </w:r>
    </w:p>
    <w:p w:rsidR="00457E6D" w:rsidRPr="00BC2343" w:rsidRDefault="00457E6D" w:rsidP="00885FD5">
      <w:pPr>
        <w:pStyle w:val="HTML"/>
        <w:spacing w:before="120" w:line="360" w:lineRule="auto"/>
        <w:ind w:firstLine="902"/>
        <w:jc w:val="both"/>
        <w:rPr>
          <w:rFonts w:ascii="Times New Roman" w:hAnsi="Times New Roman" w:cs="Times New Roman"/>
          <w:sz w:val="28"/>
          <w:szCs w:val="28"/>
        </w:rPr>
      </w:pPr>
      <w:r w:rsidRPr="00BC2343">
        <w:rPr>
          <w:rFonts w:ascii="Times New Roman" w:hAnsi="Times New Roman" w:cs="Times New Roman"/>
          <w:sz w:val="28"/>
          <w:szCs w:val="28"/>
        </w:rPr>
        <w:t>Качество    жизни    рассматривается    как    система    показателей,</w:t>
      </w:r>
      <w:r>
        <w:rPr>
          <w:rFonts w:ascii="Times New Roman" w:hAnsi="Times New Roman" w:cs="Times New Roman"/>
          <w:sz w:val="28"/>
          <w:szCs w:val="28"/>
        </w:rPr>
        <w:t xml:space="preserve"> </w:t>
      </w:r>
      <w:r w:rsidRPr="00BC2343">
        <w:rPr>
          <w:rFonts w:ascii="Times New Roman" w:hAnsi="Times New Roman" w:cs="Times New Roman"/>
          <w:sz w:val="28"/>
          <w:szCs w:val="28"/>
        </w:rPr>
        <w:t>характеризующих    степень    реализации    жизненных    стратегий    людей,</w:t>
      </w:r>
      <w:r>
        <w:rPr>
          <w:rFonts w:ascii="Times New Roman" w:hAnsi="Times New Roman" w:cs="Times New Roman"/>
          <w:sz w:val="28"/>
          <w:szCs w:val="28"/>
        </w:rPr>
        <w:t xml:space="preserve"> </w:t>
      </w:r>
      <w:r w:rsidRPr="00BC2343">
        <w:rPr>
          <w:rFonts w:ascii="Times New Roman" w:hAnsi="Times New Roman" w:cs="Times New Roman"/>
          <w:sz w:val="28"/>
          <w:szCs w:val="28"/>
        </w:rPr>
        <w:t>удовлетворения их жизненных  потребностей.  Программные  улучшения  качества</w:t>
      </w:r>
      <w:r>
        <w:rPr>
          <w:rFonts w:ascii="Times New Roman" w:hAnsi="Times New Roman" w:cs="Times New Roman"/>
          <w:sz w:val="28"/>
          <w:szCs w:val="28"/>
        </w:rPr>
        <w:t xml:space="preserve"> </w:t>
      </w:r>
      <w:r w:rsidRPr="00BC2343">
        <w:rPr>
          <w:rFonts w:ascii="Times New Roman" w:hAnsi="Times New Roman" w:cs="Times New Roman"/>
          <w:sz w:val="28"/>
          <w:szCs w:val="28"/>
        </w:rPr>
        <w:t>жизни рассматривается как  социальный  проект,  направленный  на  увеличение</w:t>
      </w:r>
      <w:r>
        <w:rPr>
          <w:rFonts w:ascii="Times New Roman" w:hAnsi="Times New Roman" w:cs="Times New Roman"/>
          <w:sz w:val="28"/>
          <w:szCs w:val="28"/>
        </w:rPr>
        <w:t xml:space="preserve"> </w:t>
      </w:r>
      <w:r w:rsidRPr="00BC2343">
        <w:rPr>
          <w:rFonts w:ascii="Times New Roman" w:hAnsi="Times New Roman" w:cs="Times New Roman"/>
          <w:sz w:val="28"/>
          <w:szCs w:val="28"/>
        </w:rPr>
        <w:t>возможностей  людей  решать  свои  проблемы,  добиваться  личного  успеха  и</w:t>
      </w:r>
      <w:r>
        <w:rPr>
          <w:rFonts w:ascii="Times New Roman" w:hAnsi="Times New Roman" w:cs="Times New Roman"/>
          <w:sz w:val="28"/>
          <w:szCs w:val="28"/>
        </w:rPr>
        <w:t xml:space="preserve"> </w:t>
      </w:r>
      <w:r w:rsidRPr="00BC2343">
        <w:rPr>
          <w:rFonts w:ascii="Times New Roman" w:hAnsi="Times New Roman" w:cs="Times New Roman"/>
          <w:sz w:val="28"/>
          <w:szCs w:val="28"/>
        </w:rPr>
        <w:t>индивидуального счастья.</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Качество жизни  -  совокупность  показателей  общего  благосостояния  людей,</w:t>
      </w:r>
      <w:r>
        <w:rPr>
          <w:rFonts w:ascii="Times New Roman" w:hAnsi="Times New Roman" w:cs="Times New Roman"/>
          <w:sz w:val="28"/>
          <w:szCs w:val="28"/>
        </w:rPr>
        <w:t xml:space="preserve"> </w:t>
      </w:r>
      <w:r w:rsidRPr="00BC2343">
        <w:rPr>
          <w:rFonts w:ascii="Times New Roman" w:hAnsi="Times New Roman" w:cs="Times New Roman"/>
          <w:sz w:val="28"/>
          <w:szCs w:val="28"/>
        </w:rPr>
        <w:t>характеризующих уровень материального потребления (уровень жизни),  а  также</w:t>
      </w:r>
      <w:r>
        <w:rPr>
          <w:rFonts w:ascii="Times New Roman" w:hAnsi="Times New Roman" w:cs="Times New Roman"/>
          <w:sz w:val="28"/>
          <w:szCs w:val="28"/>
        </w:rPr>
        <w:t xml:space="preserve"> </w:t>
      </w:r>
      <w:r w:rsidRPr="00BC2343">
        <w:rPr>
          <w:rFonts w:ascii="Times New Roman" w:hAnsi="Times New Roman" w:cs="Times New Roman"/>
          <w:sz w:val="28"/>
          <w:szCs w:val="28"/>
        </w:rPr>
        <w:t>потребление непосредственно не оплачиваемых благ.</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Качество жизни предполагает:</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 xml:space="preserve"> - чистую окружающую среду;</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 xml:space="preserve"> -  личную и национальную безопасность;</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 xml:space="preserve"> - политические и экономические свободы;</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 плюс</w:t>
      </w:r>
      <w:r w:rsidRPr="00BC2343">
        <w:rPr>
          <w:rFonts w:ascii="Times New Roman" w:hAnsi="Times New Roman" w:cs="Times New Roman"/>
          <w:sz w:val="28"/>
          <w:szCs w:val="28"/>
        </w:rPr>
        <w:t xml:space="preserve"> другие  условия  человеческого   благополучия,   трудно   поддающиеся</w:t>
      </w:r>
      <w:r>
        <w:rPr>
          <w:rFonts w:ascii="Times New Roman" w:hAnsi="Times New Roman" w:cs="Times New Roman"/>
          <w:sz w:val="28"/>
          <w:szCs w:val="28"/>
        </w:rPr>
        <w:t xml:space="preserve"> </w:t>
      </w:r>
      <w:r w:rsidRPr="00BC2343">
        <w:rPr>
          <w:rFonts w:ascii="Times New Roman" w:hAnsi="Times New Roman" w:cs="Times New Roman"/>
          <w:sz w:val="28"/>
          <w:szCs w:val="28"/>
        </w:rPr>
        <w:t xml:space="preserve">   количественному измерению.</w:t>
      </w:r>
    </w:p>
    <w:p w:rsidR="00457E6D"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Качество жизни — это категория не столь стандартизованная, как понятие</w:t>
      </w:r>
      <w:r>
        <w:rPr>
          <w:rFonts w:ascii="Times New Roman" w:hAnsi="Times New Roman" w:cs="Times New Roman"/>
          <w:sz w:val="28"/>
          <w:szCs w:val="28"/>
        </w:rPr>
        <w:t xml:space="preserve"> «качество»</w:t>
      </w:r>
      <w:r w:rsidRPr="00BC2343">
        <w:rPr>
          <w:rFonts w:ascii="Times New Roman" w:hAnsi="Times New Roman" w:cs="Times New Roman"/>
          <w:sz w:val="28"/>
          <w:szCs w:val="28"/>
        </w:rPr>
        <w:t>, представленное в международных стандартах ISO. Каждое</w:t>
      </w:r>
      <w:r>
        <w:rPr>
          <w:rFonts w:ascii="Times New Roman" w:hAnsi="Times New Roman" w:cs="Times New Roman"/>
          <w:sz w:val="28"/>
          <w:szCs w:val="28"/>
        </w:rPr>
        <w:t xml:space="preserve"> </w:t>
      </w:r>
      <w:r w:rsidRPr="00BC2343">
        <w:rPr>
          <w:rFonts w:ascii="Times New Roman" w:hAnsi="Times New Roman" w:cs="Times New Roman"/>
          <w:sz w:val="28"/>
          <w:szCs w:val="28"/>
        </w:rPr>
        <w:t>сообщество разрабатывает это понятие самостоятельно, исходя из своих</w:t>
      </w:r>
      <w:r>
        <w:rPr>
          <w:rFonts w:ascii="Times New Roman" w:hAnsi="Times New Roman" w:cs="Times New Roman"/>
          <w:sz w:val="28"/>
          <w:szCs w:val="28"/>
        </w:rPr>
        <w:t xml:space="preserve"> </w:t>
      </w:r>
      <w:r w:rsidRPr="00BC2343">
        <w:rPr>
          <w:rFonts w:ascii="Times New Roman" w:hAnsi="Times New Roman" w:cs="Times New Roman"/>
          <w:sz w:val="28"/>
          <w:szCs w:val="28"/>
        </w:rPr>
        <w:t>идеалов. Во многих странах идея качества стала национальной идеей.</w:t>
      </w:r>
      <w:r w:rsidR="0097034C">
        <w:rPr>
          <w:rStyle w:val="a5"/>
          <w:rFonts w:ascii="Times New Roman" w:hAnsi="Times New Roman" w:cs="Times New Roman"/>
          <w:sz w:val="28"/>
          <w:szCs w:val="28"/>
        </w:rPr>
        <w:footnoteReference w:id="7"/>
      </w:r>
      <w:r w:rsidRPr="00BC2343">
        <w:rPr>
          <w:rFonts w:ascii="Times New Roman" w:hAnsi="Times New Roman" w:cs="Times New Roman"/>
          <w:sz w:val="28"/>
          <w:szCs w:val="28"/>
        </w:rPr>
        <w:t xml:space="preserve"> </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Под</w:t>
      </w:r>
      <w:r>
        <w:rPr>
          <w:rFonts w:ascii="Times New Roman" w:hAnsi="Times New Roman" w:cs="Times New Roman"/>
          <w:sz w:val="28"/>
          <w:szCs w:val="28"/>
        </w:rPr>
        <w:t xml:space="preserve"> </w:t>
      </w:r>
      <w:r w:rsidRPr="00BC2343">
        <w:rPr>
          <w:rFonts w:ascii="Times New Roman" w:hAnsi="Times New Roman" w:cs="Times New Roman"/>
          <w:sz w:val="28"/>
          <w:szCs w:val="28"/>
        </w:rPr>
        <w:t>качеством жизни понимается, как правило, финансовая безопасность</w:t>
      </w:r>
      <w:r>
        <w:rPr>
          <w:rFonts w:ascii="Times New Roman" w:hAnsi="Times New Roman" w:cs="Times New Roman"/>
          <w:sz w:val="28"/>
          <w:szCs w:val="28"/>
        </w:rPr>
        <w:t xml:space="preserve"> </w:t>
      </w:r>
      <w:r w:rsidRPr="00BC2343">
        <w:rPr>
          <w:rFonts w:ascii="Times New Roman" w:hAnsi="Times New Roman" w:cs="Times New Roman"/>
          <w:sz w:val="28"/>
          <w:szCs w:val="28"/>
        </w:rPr>
        <w:t>сообщества, единство с природой, ответственность перед будущими поколениями</w:t>
      </w:r>
      <w:r>
        <w:rPr>
          <w:rFonts w:ascii="Times New Roman" w:hAnsi="Times New Roman" w:cs="Times New Roman"/>
          <w:sz w:val="28"/>
          <w:szCs w:val="28"/>
        </w:rPr>
        <w:t xml:space="preserve"> </w:t>
      </w:r>
      <w:r w:rsidRPr="00BC2343">
        <w:rPr>
          <w:rFonts w:ascii="Times New Roman" w:hAnsi="Times New Roman" w:cs="Times New Roman"/>
          <w:sz w:val="28"/>
          <w:szCs w:val="28"/>
        </w:rPr>
        <w:t>и многое другое.</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457E6D">
        <w:rPr>
          <w:rFonts w:ascii="Times New Roman" w:hAnsi="Times New Roman" w:cs="Times New Roman"/>
          <w:sz w:val="28"/>
          <w:szCs w:val="28"/>
        </w:rPr>
        <w:t>Характеризуя сущность качества жизни как  социально-экономической  категории необходимо</w:t>
      </w:r>
      <w:r w:rsidRPr="00BC2343">
        <w:rPr>
          <w:rFonts w:ascii="Times New Roman" w:hAnsi="Times New Roman" w:cs="Times New Roman"/>
          <w:sz w:val="28"/>
          <w:szCs w:val="28"/>
        </w:rPr>
        <w:t xml:space="preserve"> подчеркнуть ряд ее особенностей:</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lastRenderedPageBreak/>
        <w:t>Во-первых, качество жизни чрезвычайно широкое, многоаспектное,  многогранное</w:t>
      </w:r>
      <w:r>
        <w:rPr>
          <w:rFonts w:ascii="Times New Roman" w:hAnsi="Times New Roman" w:cs="Times New Roman"/>
          <w:sz w:val="28"/>
          <w:szCs w:val="28"/>
        </w:rPr>
        <w:t xml:space="preserve"> </w:t>
      </w:r>
      <w:r w:rsidRPr="00BC2343">
        <w:rPr>
          <w:rFonts w:ascii="Times New Roman" w:hAnsi="Times New Roman" w:cs="Times New Roman"/>
          <w:sz w:val="28"/>
          <w:szCs w:val="28"/>
        </w:rPr>
        <w:t>понятие, несравнимо более  широкое,  чем  «уровень  жизни».  Это  категория,</w:t>
      </w:r>
      <w:r>
        <w:rPr>
          <w:rFonts w:ascii="Times New Roman" w:hAnsi="Times New Roman" w:cs="Times New Roman"/>
          <w:sz w:val="28"/>
          <w:szCs w:val="28"/>
        </w:rPr>
        <w:t xml:space="preserve"> </w:t>
      </w:r>
      <w:r w:rsidRPr="00BC2343">
        <w:rPr>
          <w:rFonts w:ascii="Times New Roman" w:hAnsi="Times New Roman" w:cs="Times New Roman"/>
          <w:sz w:val="28"/>
          <w:szCs w:val="28"/>
        </w:rPr>
        <w:t>далеко выходящая за пределы экономики.  Это,  прежде  всего  социологическая</w:t>
      </w:r>
      <w:r>
        <w:rPr>
          <w:rFonts w:ascii="Times New Roman" w:hAnsi="Times New Roman" w:cs="Times New Roman"/>
          <w:sz w:val="28"/>
          <w:szCs w:val="28"/>
        </w:rPr>
        <w:t xml:space="preserve"> </w:t>
      </w:r>
      <w:r w:rsidRPr="00BC2343">
        <w:rPr>
          <w:rFonts w:ascii="Times New Roman" w:hAnsi="Times New Roman" w:cs="Times New Roman"/>
          <w:sz w:val="28"/>
          <w:szCs w:val="28"/>
        </w:rPr>
        <w:t>категория, охватывающая все сферы общества, поскольку все  они  заключают  в</w:t>
      </w:r>
      <w:r>
        <w:rPr>
          <w:rFonts w:ascii="Times New Roman" w:hAnsi="Times New Roman" w:cs="Times New Roman"/>
          <w:sz w:val="28"/>
          <w:szCs w:val="28"/>
        </w:rPr>
        <w:t xml:space="preserve"> </w:t>
      </w:r>
      <w:r w:rsidRPr="00BC2343">
        <w:rPr>
          <w:rFonts w:ascii="Times New Roman" w:hAnsi="Times New Roman" w:cs="Times New Roman"/>
          <w:sz w:val="28"/>
          <w:szCs w:val="28"/>
        </w:rPr>
        <w:t>себе жизнь людей и ее качество.</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Во-вторых, качество жизни имеет две  стороны:  объективную  и  субъективную.</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Критерием  объективной  оценки  качества  жизни  служат  научные   нормативы</w:t>
      </w:r>
      <w:r>
        <w:rPr>
          <w:rFonts w:ascii="Times New Roman" w:hAnsi="Times New Roman" w:cs="Times New Roman"/>
          <w:sz w:val="28"/>
          <w:szCs w:val="28"/>
        </w:rPr>
        <w:t xml:space="preserve"> </w:t>
      </w:r>
      <w:r w:rsidRPr="00BC2343">
        <w:rPr>
          <w:rFonts w:ascii="Times New Roman" w:hAnsi="Times New Roman" w:cs="Times New Roman"/>
          <w:sz w:val="28"/>
          <w:szCs w:val="28"/>
        </w:rPr>
        <w:t>потребностей и интересов людей, по соотношению, с которыми можно  объективно</w:t>
      </w:r>
      <w:r>
        <w:rPr>
          <w:rFonts w:ascii="Times New Roman" w:hAnsi="Times New Roman" w:cs="Times New Roman"/>
          <w:sz w:val="28"/>
          <w:szCs w:val="28"/>
        </w:rPr>
        <w:t xml:space="preserve"> </w:t>
      </w:r>
      <w:r w:rsidRPr="00BC2343">
        <w:rPr>
          <w:rFonts w:ascii="Times New Roman" w:hAnsi="Times New Roman" w:cs="Times New Roman"/>
          <w:sz w:val="28"/>
          <w:szCs w:val="28"/>
        </w:rPr>
        <w:t>судить о степени удовлетворения этих потребностей и интересов.</w:t>
      </w:r>
      <w:r>
        <w:rPr>
          <w:rFonts w:ascii="Times New Roman" w:hAnsi="Times New Roman" w:cs="Times New Roman"/>
          <w:sz w:val="28"/>
          <w:szCs w:val="28"/>
        </w:rPr>
        <w:t xml:space="preserve"> </w:t>
      </w:r>
      <w:r w:rsidRPr="00BC2343">
        <w:rPr>
          <w:rFonts w:ascii="Times New Roman" w:hAnsi="Times New Roman" w:cs="Times New Roman"/>
          <w:sz w:val="28"/>
          <w:szCs w:val="28"/>
        </w:rPr>
        <w:t>С другой стороны, потребности и интересы людей индивидуальны  и  степень  их</w:t>
      </w:r>
      <w:r>
        <w:rPr>
          <w:rFonts w:ascii="Times New Roman" w:hAnsi="Times New Roman" w:cs="Times New Roman"/>
          <w:sz w:val="28"/>
          <w:szCs w:val="28"/>
        </w:rPr>
        <w:t xml:space="preserve"> </w:t>
      </w:r>
      <w:r w:rsidRPr="00BC2343">
        <w:rPr>
          <w:rFonts w:ascii="Times New Roman" w:hAnsi="Times New Roman" w:cs="Times New Roman"/>
          <w:sz w:val="28"/>
          <w:szCs w:val="28"/>
        </w:rPr>
        <w:t>удовлетворения могут  оценить  только  сами  субъекты.  Они  не  фиксируются</w:t>
      </w:r>
      <w:r>
        <w:rPr>
          <w:rFonts w:ascii="Times New Roman" w:hAnsi="Times New Roman" w:cs="Times New Roman"/>
          <w:sz w:val="28"/>
          <w:szCs w:val="28"/>
        </w:rPr>
        <w:t xml:space="preserve"> </w:t>
      </w:r>
      <w:r w:rsidRPr="00BC2343">
        <w:rPr>
          <w:rFonts w:ascii="Times New Roman" w:hAnsi="Times New Roman" w:cs="Times New Roman"/>
          <w:sz w:val="28"/>
          <w:szCs w:val="28"/>
        </w:rPr>
        <w:t>какими-либо статистическими  величинами  и  практически  существуют  лишь  в</w:t>
      </w:r>
      <w:r>
        <w:rPr>
          <w:rFonts w:ascii="Times New Roman" w:hAnsi="Times New Roman" w:cs="Times New Roman"/>
          <w:sz w:val="28"/>
          <w:szCs w:val="28"/>
        </w:rPr>
        <w:t xml:space="preserve"> </w:t>
      </w:r>
      <w:r w:rsidRPr="00BC2343">
        <w:rPr>
          <w:rFonts w:ascii="Times New Roman" w:hAnsi="Times New Roman" w:cs="Times New Roman"/>
          <w:sz w:val="28"/>
          <w:szCs w:val="28"/>
        </w:rPr>
        <w:t>сознании людей и, соответственно, в их личных мнениях и оценках.</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Таким образом, оценка качества жизни выступает в двух формах:</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BC2343">
        <w:rPr>
          <w:rFonts w:ascii="Times New Roman" w:hAnsi="Times New Roman" w:cs="Times New Roman"/>
          <w:sz w:val="28"/>
          <w:szCs w:val="28"/>
        </w:rPr>
        <w:t>степень удовлетворения научно-обоснованных потребностей и интересов;</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Pr>
          <w:rFonts w:ascii="Times New Roman" w:hAnsi="Times New Roman" w:cs="Times New Roman"/>
          <w:sz w:val="28"/>
          <w:szCs w:val="28"/>
        </w:rPr>
        <w:t xml:space="preserve">- </w:t>
      </w:r>
      <w:r w:rsidRPr="00BC2343">
        <w:rPr>
          <w:rFonts w:ascii="Times New Roman" w:hAnsi="Times New Roman" w:cs="Times New Roman"/>
          <w:sz w:val="28"/>
          <w:szCs w:val="28"/>
        </w:rPr>
        <w:t>удовлетворенность качеством жизни самих людей.</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В третьих, качество жизни  не  является  категорией,  отделенной  от  других</w:t>
      </w:r>
      <w:r>
        <w:rPr>
          <w:rFonts w:ascii="Times New Roman" w:hAnsi="Times New Roman" w:cs="Times New Roman"/>
          <w:sz w:val="28"/>
          <w:szCs w:val="28"/>
        </w:rPr>
        <w:t xml:space="preserve"> </w:t>
      </w:r>
      <w:r w:rsidRPr="00BC2343">
        <w:rPr>
          <w:rFonts w:ascii="Times New Roman" w:hAnsi="Times New Roman" w:cs="Times New Roman"/>
          <w:sz w:val="28"/>
          <w:szCs w:val="28"/>
        </w:rPr>
        <w:t>социально-экономических категорий, но объединяет многие из них,  включает  в</w:t>
      </w:r>
      <w:r>
        <w:rPr>
          <w:rFonts w:ascii="Times New Roman" w:hAnsi="Times New Roman" w:cs="Times New Roman"/>
          <w:sz w:val="28"/>
          <w:szCs w:val="28"/>
        </w:rPr>
        <w:t xml:space="preserve"> </w:t>
      </w:r>
      <w:r w:rsidRPr="00BC2343">
        <w:rPr>
          <w:rFonts w:ascii="Times New Roman" w:hAnsi="Times New Roman" w:cs="Times New Roman"/>
          <w:sz w:val="28"/>
          <w:szCs w:val="28"/>
        </w:rPr>
        <w:t>себя их в качественном аспекте.</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Так, компонентами качества жизни является и образ жизни, и уровень жизни,  и</w:t>
      </w:r>
      <w:r>
        <w:rPr>
          <w:rFonts w:ascii="Times New Roman" w:hAnsi="Times New Roman" w:cs="Times New Roman"/>
          <w:sz w:val="28"/>
          <w:szCs w:val="28"/>
        </w:rPr>
        <w:t xml:space="preserve"> </w:t>
      </w:r>
      <w:r w:rsidRPr="00BC2343">
        <w:rPr>
          <w:rFonts w:ascii="Times New Roman" w:hAnsi="Times New Roman" w:cs="Times New Roman"/>
          <w:sz w:val="28"/>
          <w:szCs w:val="28"/>
        </w:rPr>
        <w:t>окружающая   среда,   обогащенные    качественными    оценками.    Например,</w:t>
      </w:r>
      <w:r>
        <w:rPr>
          <w:rFonts w:ascii="Times New Roman" w:hAnsi="Times New Roman" w:cs="Times New Roman"/>
          <w:sz w:val="28"/>
          <w:szCs w:val="28"/>
        </w:rPr>
        <w:t xml:space="preserve"> </w:t>
      </w:r>
      <w:r w:rsidRPr="00BC2343">
        <w:rPr>
          <w:rFonts w:ascii="Times New Roman" w:hAnsi="Times New Roman" w:cs="Times New Roman"/>
          <w:sz w:val="28"/>
          <w:szCs w:val="28"/>
        </w:rPr>
        <w:t>характеризуя качество жизни, нельзя ограничиваться оценкой  питания  по  его</w:t>
      </w:r>
      <w:r>
        <w:rPr>
          <w:rFonts w:ascii="Times New Roman" w:hAnsi="Times New Roman" w:cs="Times New Roman"/>
          <w:sz w:val="28"/>
          <w:szCs w:val="28"/>
        </w:rPr>
        <w:t xml:space="preserve"> </w:t>
      </w:r>
      <w:r w:rsidRPr="00BC2343">
        <w:rPr>
          <w:rFonts w:ascii="Times New Roman" w:hAnsi="Times New Roman" w:cs="Times New Roman"/>
          <w:sz w:val="28"/>
          <w:szCs w:val="28"/>
        </w:rPr>
        <w:t>питательной ценности (калорийность, содержание  в  граммах  белков,  жиров).</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Нельзя обойти таких качеств питания,  как  его  регулярность,  разнообразие,</w:t>
      </w:r>
      <w:r>
        <w:rPr>
          <w:rFonts w:ascii="Times New Roman" w:hAnsi="Times New Roman" w:cs="Times New Roman"/>
          <w:sz w:val="28"/>
          <w:szCs w:val="28"/>
        </w:rPr>
        <w:t xml:space="preserve"> </w:t>
      </w:r>
      <w:r w:rsidRPr="00BC2343">
        <w:rPr>
          <w:rFonts w:ascii="Times New Roman" w:hAnsi="Times New Roman" w:cs="Times New Roman"/>
          <w:sz w:val="28"/>
          <w:szCs w:val="28"/>
        </w:rPr>
        <w:t>вкусовые   свойства.   Характеризуя   качество   трудовой   жизни,    нельзя</w:t>
      </w:r>
      <w:r>
        <w:rPr>
          <w:rFonts w:ascii="Times New Roman" w:hAnsi="Times New Roman" w:cs="Times New Roman"/>
          <w:sz w:val="28"/>
          <w:szCs w:val="28"/>
        </w:rPr>
        <w:t xml:space="preserve"> </w:t>
      </w:r>
      <w:r w:rsidRPr="00BC2343">
        <w:rPr>
          <w:rFonts w:ascii="Times New Roman" w:hAnsi="Times New Roman" w:cs="Times New Roman"/>
          <w:sz w:val="28"/>
          <w:szCs w:val="28"/>
        </w:rPr>
        <w:t xml:space="preserve">ограничиться  (как  при  анализе  уровня  жизни)   </w:t>
      </w:r>
      <w:r w:rsidRPr="00BC2343">
        <w:rPr>
          <w:rFonts w:ascii="Times New Roman" w:hAnsi="Times New Roman" w:cs="Times New Roman"/>
          <w:sz w:val="28"/>
          <w:szCs w:val="28"/>
        </w:rPr>
        <w:lastRenderedPageBreak/>
        <w:t>показателями   занятости,</w:t>
      </w:r>
      <w:r>
        <w:rPr>
          <w:rFonts w:ascii="Times New Roman" w:hAnsi="Times New Roman" w:cs="Times New Roman"/>
          <w:sz w:val="28"/>
          <w:szCs w:val="28"/>
        </w:rPr>
        <w:t xml:space="preserve"> </w:t>
      </w:r>
      <w:r w:rsidRPr="00BC2343">
        <w:rPr>
          <w:rFonts w:ascii="Times New Roman" w:hAnsi="Times New Roman" w:cs="Times New Roman"/>
          <w:sz w:val="28"/>
          <w:szCs w:val="28"/>
        </w:rPr>
        <w:t>безработицы,  продолжительности  рабочего   дня,   недели,   года,   уровнем</w:t>
      </w:r>
      <w:r>
        <w:rPr>
          <w:rFonts w:ascii="Times New Roman" w:hAnsi="Times New Roman" w:cs="Times New Roman"/>
          <w:sz w:val="28"/>
          <w:szCs w:val="28"/>
        </w:rPr>
        <w:t xml:space="preserve"> </w:t>
      </w:r>
      <w:r w:rsidRPr="00BC2343">
        <w:rPr>
          <w:rFonts w:ascii="Times New Roman" w:hAnsi="Times New Roman" w:cs="Times New Roman"/>
          <w:sz w:val="28"/>
          <w:szCs w:val="28"/>
        </w:rPr>
        <w:t>производственного травматизма, но необходимы оценки  соответствия  интересам</w:t>
      </w:r>
      <w:r>
        <w:rPr>
          <w:rFonts w:ascii="Times New Roman" w:hAnsi="Times New Roman" w:cs="Times New Roman"/>
          <w:sz w:val="28"/>
          <w:szCs w:val="28"/>
        </w:rPr>
        <w:t xml:space="preserve"> </w:t>
      </w:r>
      <w:r w:rsidRPr="00BC2343">
        <w:rPr>
          <w:rFonts w:ascii="Times New Roman" w:hAnsi="Times New Roman" w:cs="Times New Roman"/>
          <w:sz w:val="28"/>
          <w:szCs w:val="28"/>
        </w:rPr>
        <w:t>работников содержания и характера труда, его интенсивности,  взаимоотношений</w:t>
      </w:r>
      <w:r>
        <w:rPr>
          <w:rFonts w:ascii="Times New Roman" w:hAnsi="Times New Roman" w:cs="Times New Roman"/>
          <w:sz w:val="28"/>
          <w:szCs w:val="28"/>
        </w:rPr>
        <w:t xml:space="preserve"> </w:t>
      </w:r>
      <w:r w:rsidRPr="00BC2343">
        <w:rPr>
          <w:rFonts w:ascii="Times New Roman" w:hAnsi="Times New Roman" w:cs="Times New Roman"/>
          <w:sz w:val="28"/>
          <w:szCs w:val="28"/>
        </w:rPr>
        <w:t>внутри трудового коллектива и др.</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Качество жизни  –  это  степень  развития  и  полнота  удовлетворения  всего</w:t>
      </w:r>
      <w:r>
        <w:rPr>
          <w:rFonts w:ascii="Times New Roman" w:hAnsi="Times New Roman" w:cs="Times New Roman"/>
          <w:sz w:val="28"/>
          <w:szCs w:val="28"/>
        </w:rPr>
        <w:t xml:space="preserve"> </w:t>
      </w:r>
      <w:r w:rsidRPr="00BC2343">
        <w:rPr>
          <w:rFonts w:ascii="Times New Roman" w:hAnsi="Times New Roman" w:cs="Times New Roman"/>
          <w:sz w:val="28"/>
          <w:szCs w:val="28"/>
        </w:rPr>
        <w:t>комплекса потребностей и интересов  людей,  проявляющихся  как  в  различных</w:t>
      </w:r>
      <w:r>
        <w:rPr>
          <w:rFonts w:ascii="Times New Roman" w:hAnsi="Times New Roman" w:cs="Times New Roman"/>
          <w:sz w:val="28"/>
          <w:szCs w:val="28"/>
        </w:rPr>
        <w:t xml:space="preserve"> </w:t>
      </w:r>
      <w:r w:rsidRPr="00BC2343">
        <w:rPr>
          <w:rFonts w:ascii="Times New Roman" w:hAnsi="Times New Roman" w:cs="Times New Roman"/>
          <w:sz w:val="28"/>
          <w:szCs w:val="28"/>
        </w:rPr>
        <w:t>видах деятельности, так и в самом  жизнеощущении.  Проблема  качества  жизни</w:t>
      </w:r>
      <w:r>
        <w:rPr>
          <w:rFonts w:ascii="Times New Roman" w:hAnsi="Times New Roman" w:cs="Times New Roman"/>
          <w:sz w:val="28"/>
          <w:szCs w:val="28"/>
        </w:rPr>
        <w:t xml:space="preserve"> </w:t>
      </w:r>
      <w:r w:rsidRPr="00BC2343">
        <w:rPr>
          <w:rFonts w:ascii="Times New Roman" w:hAnsi="Times New Roman" w:cs="Times New Roman"/>
          <w:sz w:val="28"/>
          <w:szCs w:val="28"/>
        </w:rPr>
        <w:t>включает в себя  условия,  результаты  и  характер  труда,  демографические,</w:t>
      </w:r>
      <w:r>
        <w:rPr>
          <w:rFonts w:ascii="Times New Roman" w:hAnsi="Times New Roman" w:cs="Times New Roman"/>
          <w:sz w:val="28"/>
          <w:szCs w:val="28"/>
        </w:rPr>
        <w:t xml:space="preserve"> </w:t>
      </w:r>
      <w:r w:rsidRPr="00BC2343">
        <w:rPr>
          <w:rFonts w:ascii="Times New Roman" w:hAnsi="Times New Roman" w:cs="Times New Roman"/>
          <w:sz w:val="28"/>
          <w:szCs w:val="28"/>
        </w:rPr>
        <w:t>этнографические и экологические аспекты существования  людей.  Есть  в  этой</w:t>
      </w:r>
      <w:r>
        <w:rPr>
          <w:rFonts w:ascii="Times New Roman" w:hAnsi="Times New Roman" w:cs="Times New Roman"/>
          <w:sz w:val="28"/>
          <w:szCs w:val="28"/>
        </w:rPr>
        <w:t xml:space="preserve"> </w:t>
      </w:r>
      <w:r w:rsidRPr="00BC2343">
        <w:rPr>
          <w:rFonts w:ascii="Times New Roman" w:hAnsi="Times New Roman" w:cs="Times New Roman"/>
          <w:sz w:val="28"/>
          <w:szCs w:val="28"/>
        </w:rPr>
        <w:t>проблеме  юридические  и  политические  стороны,  связанные  с   правами   и</w:t>
      </w:r>
      <w:r>
        <w:rPr>
          <w:rFonts w:ascii="Times New Roman" w:hAnsi="Times New Roman" w:cs="Times New Roman"/>
          <w:sz w:val="28"/>
          <w:szCs w:val="28"/>
        </w:rPr>
        <w:t xml:space="preserve"> </w:t>
      </w:r>
      <w:r w:rsidRPr="00BC2343">
        <w:rPr>
          <w:rFonts w:ascii="Times New Roman" w:hAnsi="Times New Roman" w:cs="Times New Roman"/>
          <w:sz w:val="28"/>
          <w:szCs w:val="28"/>
        </w:rPr>
        <w:t>свободами, поведенческие и психологические аспекты, общий  идеологический  и</w:t>
      </w:r>
      <w:r>
        <w:rPr>
          <w:rFonts w:ascii="Times New Roman" w:hAnsi="Times New Roman" w:cs="Times New Roman"/>
          <w:sz w:val="28"/>
          <w:szCs w:val="28"/>
        </w:rPr>
        <w:t xml:space="preserve"> </w:t>
      </w:r>
      <w:r w:rsidRPr="00BC2343">
        <w:rPr>
          <w:rFonts w:ascii="Times New Roman" w:hAnsi="Times New Roman" w:cs="Times New Roman"/>
          <w:sz w:val="28"/>
          <w:szCs w:val="28"/>
        </w:rPr>
        <w:t>культурный фон.</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Что же касается благосостояния в целом, то это некоторый синтез,  обобщающее</w:t>
      </w:r>
      <w:r>
        <w:rPr>
          <w:rFonts w:ascii="Times New Roman" w:hAnsi="Times New Roman" w:cs="Times New Roman"/>
          <w:sz w:val="28"/>
          <w:szCs w:val="28"/>
        </w:rPr>
        <w:t xml:space="preserve"> </w:t>
      </w:r>
      <w:r w:rsidRPr="00BC2343">
        <w:rPr>
          <w:rFonts w:ascii="Times New Roman" w:hAnsi="Times New Roman" w:cs="Times New Roman"/>
          <w:sz w:val="28"/>
          <w:szCs w:val="28"/>
        </w:rPr>
        <w:t>представление социального организма, включающее все вышеуказанные аспекты.</w:t>
      </w:r>
      <w:r>
        <w:rPr>
          <w:rFonts w:ascii="Times New Roman" w:hAnsi="Times New Roman" w:cs="Times New Roman"/>
          <w:sz w:val="28"/>
          <w:szCs w:val="28"/>
        </w:rPr>
        <w:t xml:space="preserve"> </w:t>
      </w:r>
      <w:r w:rsidRPr="00BC2343">
        <w:rPr>
          <w:rFonts w:ascii="Times New Roman" w:hAnsi="Times New Roman" w:cs="Times New Roman"/>
          <w:sz w:val="28"/>
          <w:szCs w:val="28"/>
        </w:rPr>
        <w:t>Достижение  максимально   высокого   качества   жизни   населения   является</w:t>
      </w:r>
      <w:r>
        <w:rPr>
          <w:rFonts w:ascii="Times New Roman" w:hAnsi="Times New Roman" w:cs="Times New Roman"/>
          <w:sz w:val="28"/>
          <w:szCs w:val="28"/>
        </w:rPr>
        <w:t xml:space="preserve"> </w:t>
      </w:r>
      <w:r w:rsidRPr="00BC2343">
        <w:rPr>
          <w:rFonts w:ascii="Times New Roman" w:hAnsi="Times New Roman" w:cs="Times New Roman"/>
          <w:sz w:val="28"/>
          <w:szCs w:val="28"/>
        </w:rPr>
        <w:t>приоритетной  целью  социальной  рыночной  экономики.  Одной  из   важнейших</w:t>
      </w:r>
      <w:r>
        <w:rPr>
          <w:rFonts w:ascii="Times New Roman" w:hAnsi="Times New Roman" w:cs="Times New Roman"/>
          <w:sz w:val="28"/>
          <w:szCs w:val="28"/>
        </w:rPr>
        <w:t xml:space="preserve"> </w:t>
      </w:r>
      <w:r w:rsidRPr="00BC2343">
        <w:rPr>
          <w:rFonts w:ascii="Times New Roman" w:hAnsi="Times New Roman" w:cs="Times New Roman"/>
          <w:sz w:val="28"/>
          <w:szCs w:val="28"/>
        </w:rPr>
        <w:t>предпосылок, обеспечивающих  реализацию  этой  задачи,  является  проведение</w:t>
      </w:r>
      <w:r>
        <w:rPr>
          <w:rFonts w:ascii="Times New Roman" w:hAnsi="Times New Roman" w:cs="Times New Roman"/>
          <w:sz w:val="28"/>
          <w:szCs w:val="28"/>
        </w:rPr>
        <w:t xml:space="preserve"> </w:t>
      </w:r>
      <w:r w:rsidRPr="00BC2343">
        <w:rPr>
          <w:rFonts w:ascii="Times New Roman" w:hAnsi="Times New Roman" w:cs="Times New Roman"/>
          <w:sz w:val="28"/>
          <w:szCs w:val="28"/>
        </w:rPr>
        <w:t>эффективной политики благосостояния населения. Центральное место в  политике</w:t>
      </w:r>
      <w:r>
        <w:rPr>
          <w:rFonts w:ascii="Times New Roman" w:hAnsi="Times New Roman" w:cs="Times New Roman"/>
          <w:sz w:val="28"/>
          <w:szCs w:val="28"/>
        </w:rPr>
        <w:t xml:space="preserve"> </w:t>
      </w:r>
      <w:r w:rsidRPr="00BC2343">
        <w:rPr>
          <w:rFonts w:ascii="Times New Roman" w:hAnsi="Times New Roman" w:cs="Times New Roman"/>
          <w:sz w:val="28"/>
          <w:szCs w:val="28"/>
        </w:rPr>
        <w:t>благосостояния занимают  доходы  населения,  их  дифференциация,  постоянный</w:t>
      </w:r>
      <w:r>
        <w:rPr>
          <w:rFonts w:ascii="Times New Roman" w:hAnsi="Times New Roman" w:cs="Times New Roman"/>
          <w:sz w:val="28"/>
          <w:szCs w:val="28"/>
        </w:rPr>
        <w:t xml:space="preserve"> </w:t>
      </w:r>
      <w:r w:rsidRPr="00BC2343">
        <w:rPr>
          <w:rFonts w:ascii="Times New Roman" w:hAnsi="Times New Roman" w:cs="Times New Roman"/>
          <w:sz w:val="28"/>
          <w:szCs w:val="28"/>
        </w:rPr>
        <w:t>рост уровня жизни граждан.</w:t>
      </w:r>
      <w:r>
        <w:rPr>
          <w:rFonts w:ascii="Times New Roman" w:hAnsi="Times New Roman" w:cs="Times New Roman"/>
          <w:sz w:val="28"/>
          <w:szCs w:val="28"/>
        </w:rPr>
        <w:t xml:space="preserve"> </w:t>
      </w:r>
      <w:r w:rsidR="0097034C">
        <w:rPr>
          <w:rStyle w:val="a5"/>
          <w:rFonts w:ascii="Times New Roman" w:hAnsi="Times New Roman" w:cs="Times New Roman"/>
          <w:sz w:val="28"/>
          <w:szCs w:val="28"/>
        </w:rPr>
        <w:footnoteReference w:id="8"/>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Качество жизни для людей неотрывно от целей, которые они ставят перед  своей</w:t>
      </w:r>
      <w:r>
        <w:rPr>
          <w:rFonts w:ascii="Times New Roman" w:hAnsi="Times New Roman" w:cs="Times New Roman"/>
          <w:sz w:val="28"/>
          <w:szCs w:val="28"/>
        </w:rPr>
        <w:t xml:space="preserve"> </w:t>
      </w:r>
      <w:r w:rsidRPr="00BC2343">
        <w:rPr>
          <w:rFonts w:ascii="Times New Roman" w:hAnsi="Times New Roman" w:cs="Times New Roman"/>
          <w:sz w:val="28"/>
          <w:szCs w:val="28"/>
        </w:rPr>
        <w:t>жизнью, то есть, связано с эффективностью жизни в широком  смысле  слова,  и</w:t>
      </w:r>
      <w:r>
        <w:rPr>
          <w:rFonts w:ascii="Times New Roman" w:hAnsi="Times New Roman" w:cs="Times New Roman"/>
          <w:sz w:val="28"/>
          <w:szCs w:val="28"/>
        </w:rPr>
        <w:t xml:space="preserve"> </w:t>
      </w:r>
      <w:r w:rsidRPr="00BC2343">
        <w:rPr>
          <w:rFonts w:ascii="Times New Roman" w:hAnsi="Times New Roman" w:cs="Times New Roman"/>
          <w:sz w:val="28"/>
          <w:szCs w:val="28"/>
        </w:rPr>
        <w:t>не   только   с   удовлетворенностью   своей   личной   жизнью,   но   и   с</w:t>
      </w:r>
      <w:r>
        <w:rPr>
          <w:rFonts w:ascii="Times New Roman" w:hAnsi="Times New Roman" w:cs="Times New Roman"/>
          <w:sz w:val="28"/>
          <w:szCs w:val="28"/>
        </w:rPr>
        <w:t xml:space="preserve"> </w:t>
      </w:r>
      <w:r w:rsidRPr="00BC2343">
        <w:rPr>
          <w:rFonts w:ascii="Times New Roman" w:hAnsi="Times New Roman" w:cs="Times New Roman"/>
          <w:sz w:val="28"/>
          <w:szCs w:val="28"/>
        </w:rPr>
        <w:t>удовлетворенностью  со  своим  положением  в  стране  и  в   мире,   которое</w:t>
      </w:r>
      <w:r>
        <w:rPr>
          <w:rFonts w:ascii="Times New Roman" w:hAnsi="Times New Roman" w:cs="Times New Roman"/>
          <w:sz w:val="28"/>
          <w:szCs w:val="28"/>
        </w:rPr>
        <w:t xml:space="preserve"> </w:t>
      </w:r>
      <w:r w:rsidRPr="00BC2343">
        <w:rPr>
          <w:rFonts w:ascii="Times New Roman" w:hAnsi="Times New Roman" w:cs="Times New Roman"/>
          <w:sz w:val="28"/>
          <w:szCs w:val="28"/>
        </w:rPr>
        <w:t>отражается на самочувствии людей.</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При этом возможны два подхода:</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lastRenderedPageBreak/>
        <w:t xml:space="preserve"> - составление сводного перечня показателей  в  соответствии  со  структурой</w:t>
      </w:r>
      <w:r>
        <w:rPr>
          <w:rFonts w:ascii="Times New Roman" w:hAnsi="Times New Roman" w:cs="Times New Roman"/>
          <w:sz w:val="28"/>
          <w:szCs w:val="28"/>
        </w:rPr>
        <w:t xml:space="preserve"> </w:t>
      </w:r>
      <w:r w:rsidRPr="00BC2343">
        <w:rPr>
          <w:rFonts w:ascii="Times New Roman" w:hAnsi="Times New Roman" w:cs="Times New Roman"/>
          <w:sz w:val="28"/>
          <w:szCs w:val="28"/>
        </w:rPr>
        <w:t xml:space="preserve">   потребностей и интересов;</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 xml:space="preserve"> - более  предпочтительный  аналитический  подход,  при  котором  показатели</w:t>
      </w:r>
      <w:r>
        <w:rPr>
          <w:rFonts w:ascii="Times New Roman" w:hAnsi="Times New Roman" w:cs="Times New Roman"/>
          <w:sz w:val="28"/>
          <w:szCs w:val="28"/>
        </w:rPr>
        <w:t xml:space="preserve"> </w:t>
      </w:r>
      <w:r w:rsidRPr="00BC2343">
        <w:rPr>
          <w:rFonts w:ascii="Times New Roman" w:hAnsi="Times New Roman" w:cs="Times New Roman"/>
          <w:sz w:val="28"/>
          <w:szCs w:val="28"/>
        </w:rPr>
        <w:t xml:space="preserve">   качества жизни прежде всего группируются по сферам жизни  в  соответствии</w:t>
      </w:r>
      <w:r>
        <w:rPr>
          <w:rFonts w:ascii="Times New Roman" w:hAnsi="Times New Roman" w:cs="Times New Roman"/>
          <w:sz w:val="28"/>
          <w:szCs w:val="28"/>
        </w:rPr>
        <w:t xml:space="preserve"> </w:t>
      </w:r>
      <w:r w:rsidRPr="00BC2343">
        <w:rPr>
          <w:rFonts w:ascii="Times New Roman" w:hAnsi="Times New Roman" w:cs="Times New Roman"/>
          <w:sz w:val="28"/>
          <w:szCs w:val="28"/>
        </w:rPr>
        <w:t xml:space="preserve">   со структурой самих процессов жизни людей,  с  последующим  синтетическим</w:t>
      </w:r>
      <w:r>
        <w:rPr>
          <w:rFonts w:ascii="Times New Roman" w:hAnsi="Times New Roman" w:cs="Times New Roman"/>
          <w:sz w:val="28"/>
          <w:szCs w:val="28"/>
        </w:rPr>
        <w:t xml:space="preserve"> </w:t>
      </w:r>
      <w:r w:rsidRPr="00BC2343">
        <w:rPr>
          <w:rFonts w:ascii="Times New Roman" w:hAnsi="Times New Roman" w:cs="Times New Roman"/>
          <w:sz w:val="28"/>
          <w:szCs w:val="28"/>
        </w:rPr>
        <w:t xml:space="preserve">   обобщением.</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И методологически, и для практических целей весьма  важно  оценить  качество</w:t>
      </w:r>
      <w:r>
        <w:rPr>
          <w:rFonts w:ascii="Times New Roman" w:hAnsi="Times New Roman" w:cs="Times New Roman"/>
          <w:sz w:val="28"/>
          <w:szCs w:val="28"/>
        </w:rPr>
        <w:t xml:space="preserve"> </w:t>
      </w:r>
      <w:r w:rsidRPr="00BC2343">
        <w:rPr>
          <w:rFonts w:ascii="Times New Roman" w:hAnsi="Times New Roman" w:cs="Times New Roman"/>
          <w:sz w:val="28"/>
          <w:szCs w:val="28"/>
        </w:rPr>
        <w:t>жизни не только в целом, но и по каждой из ее основных сфер.</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К таким сферам относятся:</w:t>
      </w:r>
    </w:p>
    <w:p w:rsidR="00457E6D" w:rsidRPr="00BC2343" w:rsidRDefault="00457E6D" w:rsidP="00457E6D">
      <w:pPr>
        <w:pStyle w:val="HTML"/>
        <w:spacing w:line="360" w:lineRule="auto"/>
        <w:ind w:left="900"/>
        <w:jc w:val="both"/>
        <w:rPr>
          <w:rFonts w:ascii="Times New Roman" w:hAnsi="Times New Roman" w:cs="Times New Roman"/>
          <w:sz w:val="28"/>
          <w:szCs w:val="28"/>
        </w:rPr>
      </w:pPr>
      <w:r>
        <w:rPr>
          <w:rFonts w:ascii="Times New Roman" w:hAnsi="Times New Roman" w:cs="Times New Roman"/>
          <w:sz w:val="28"/>
          <w:szCs w:val="28"/>
        </w:rPr>
        <w:t xml:space="preserve">- </w:t>
      </w:r>
      <w:r w:rsidRPr="00BC2343">
        <w:rPr>
          <w:rFonts w:ascii="Times New Roman" w:hAnsi="Times New Roman" w:cs="Times New Roman"/>
          <w:sz w:val="28"/>
          <w:szCs w:val="28"/>
        </w:rPr>
        <w:t>трудовая жизнь;</w:t>
      </w:r>
    </w:p>
    <w:p w:rsidR="00457E6D" w:rsidRPr="00BC2343" w:rsidRDefault="00457E6D" w:rsidP="00457E6D">
      <w:pPr>
        <w:pStyle w:val="HTML"/>
        <w:spacing w:line="360" w:lineRule="auto"/>
        <w:ind w:left="900"/>
        <w:jc w:val="both"/>
        <w:rPr>
          <w:rFonts w:ascii="Times New Roman" w:hAnsi="Times New Roman" w:cs="Times New Roman"/>
          <w:sz w:val="28"/>
          <w:szCs w:val="28"/>
        </w:rPr>
      </w:pPr>
      <w:r>
        <w:rPr>
          <w:rFonts w:ascii="Times New Roman" w:hAnsi="Times New Roman" w:cs="Times New Roman"/>
          <w:sz w:val="28"/>
          <w:szCs w:val="28"/>
        </w:rPr>
        <w:t xml:space="preserve">- </w:t>
      </w:r>
      <w:r w:rsidRPr="00BC2343">
        <w:rPr>
          <w:rFonts w:ascii="Times New Roman" w:hAnsi="Times New Roman" w:cs="Times New Roman"/>
          <w:sz w:val="28"/>
          <w:szCs w:val="28"/>
        </w:rPr>
        <w:t>сфера развития способностей людей;</w:t>
      </w:r>
    </w:p>
    <w:p w:rsidR="00457E6D" w:rsidRPr="00BC2343" w:rsidRDefault="00457E6D" w:rsidP="00457E6D">
      <w:pPr>
        <w:pStyle w:val="HTML"/>
        <w:spacing w:line="360" w:lineRule="auto"/>
        <w:ind w:left="900"/>
        <w:jc w:val="both"/>
        <w:rPr>
          <w:rFonts w:ascii="Times New Roman" w:hAnsi="Times New Roman" w:cs="Times New Roman"/>
          <w:sz w:val="28"/>
          <w:szCs w:val="28"/>
        </w:rPr>
      </w:pPr>
      <w:r>
        <w:rPr>
          <w:rFonts w:ascii="Times New Roman" w:hAnsi="Times New Roman" w:cs="Times New Roman"/>
          <w:sz w:val="28"/>
          <w:szCs w:val="28"/>
        </w:rPr>
        <w:t>-</w:t>
      </w:r>
      <w:r w:rsidRPr="00BC2343">
        <w:rPr>
          <w:rFonts w:ascii="Times New Roman" w:hAnsi="Times New Roman" w:cs="Times New Roman"/>
          <w:sz w:val="28"/>
          <w:szCs w:val="28"/>
        </w:rPr>
        <w:t xml:space="preserve"> семейная жизнь;</w:t>
      </w:r>
    </w:p>
    <w:p w:rsidR="00457E6D" w:rsidRPr="00BC2343" w:rsidRDefault="00457E6D" w:rsidP="00457E6D">
      <w:pPr>
        <w:pStyle w:val="HTML"/>
        <w:spacing w:line="360" w:lineRule="auto"/>
        <w:ind w:left="900"/>
        <w:jc w:val="both"/>
        <w:rPr>
          <w:rFonts w:ascii="Times New Roman" w:hAnsi="Times New Roman" w:cs="Times New Roman"/>
          <w:sz w:val="28"/>
          <w:szCs w:val="28"/>
        </w:rPr>
      </w:pPr>
      <w:r>
        <w:rPr>
          <w:rFonts w:ascii="Times New Roman" w:hAnsi="Times New Roman" w:cs="Times New Roman"/>
          <w:sz w:val="28"/>
          <w:szCs w:val="28"/>
        </w:rPr>
        <w:t>-</w:t>
      </w:r>
      <w:r w:rsidRPr="00BC2343">
        <w:rPr>
          <w:rFonts w:ascii="Times New Roman" w:hAnsi="Times New Roman" w:cs="Times New Roman"/>
          <w:sz w:val="28"/>
          <w:szCs w:val="28"/>
        </w:rPr>
        <w:t xml:space="preserve"> быт и поддержание здоровья;</w:t>
      </w:r>
    </w:p>
    <w:p w:rsidR="00457E6D" w:rsidRPr="00BC2343" w:rsidRDefault="00457E6D" w:rsidP="00457E6D">
      <w:pPr>
        <w:pStyle w:val="HTML"/>
        <w:spacing w:line="360" w:lineRule="auto"/>
        <w:ind w:left="900"/>
        <w:jc w:val="both"/>
        <w:rPr>
          <w:rFonts w:ascii="Times New Roman" w:hAnsi="Times New Roman" w:cs="Times New Roman"/>
          <w:sz w:val="28"/>
          <w:szCs w:val="28"/>
        </w:rPr>
      </w:pPr>
      <w:r>
        <w:rPr>
          <w:rFonts w:ascii="Times New Roman" w:hAnsi="Times New Roman" w:cs="Times New Roman"/>
          <w:sz w:val="28"/>
          <w:szCs w:val="28"/>
        </w:rPr>
        <w:t>-</w:t>
      </w:r>
      <w:r w:rsidRPr="00BC2343">
        <w:rPr>
          <w:rFonts w:ascii="Times New Roman" w:hAnsi="Times New Roman" w:cs="Times New Roman"/>
          <w:sz w:val="28"/>
          <w:szCs w:val="28"/>
        </w:rPr>
        <w:t xml:space="preserve"> жизнь нетрудоспособных;</w:t>
      </w:r>
    </w:p>
    <w:p w:rsidR="00457E6D" w:rsidRPr="00BC2343" w:rsidRDefault="00457E6D" w:rsidP="00457E6D">
      <w:pPr>
        <w:pStyle w:val="HTML"/>
        <w:spacing w:line="360" w:lineRule="auto"/>
        <w:ind w:left="900"/>
        <w:jc w:val="both"/>
        <w:rPr>
          <w:rFonts w:ascii="Times New Roman" w:hAnsi="Times New Roman" w:cs="Times New Roman"/>
          <w:sz w:val="28"/>
          <w:szCs w:val="28"/>
        </w:rPr>
      </w:pPr>
      <w:r>
        <w:rPr>
          <w:rFonts w:ascii="Times New Roman" w:hAnsi="Times New Roman" w:cs="Times New Roman"/>
          <w:sz w:val="28"/>
          <w:szCs w:val="28"/>
        </w:rPr>
        <w:t>-</w:t>
      </w:r>
      <w:r w:rsidRPr="00BC2343">
        <w:rPr>
          <w:rFonts w:ascii="Times New Roman" w:hAnsi="Times New Roman" w:cs="Times New Roman"/>
          <w:sz w:val="28"/>
          <w:szCs w:val="28"/>
        </w:rPr>
        <w:t xml:space="preserve"> досуг;</w:t>
      </w:r>
    </w:p>
    <w:p w:rsidR="00457E6D" w:rsidRPr="00BC2343" w:rsidRDefault="00457E6D" w:rsidP="00457E6D">
      <w:pPr>
        <w:pStyle w:val="HTML"/>
        <w:spacing w:line="360" w:lineRule="auto"/>
        <w:ind w:left="900"/>
        <w:jc w:val="both"/>
        <w:rPr>
          <w:rFonts w:ascii="Times New Roman" w:hAnsi="Times New Roman" w:cs="Times New Roman"/>
          <w:sz w:val="28"/>
          <w:szCs w:val="28"/>
        </w:rPr>
      </w:pPr>
      <w:r>
        <w:rPr>
          <w:rFonts w:ascii="Times New Roman" w:hAnsi="Times New Roman" w:cs="Times New Roman"/>
          <w:sz w:val="28"/>
          <w:szCs w:val="28"/>
        </w:rPr>
        <w:t>-</w:t>
      </w:r>
      <w:r w:rsidRPr="00BC2343">
        <w:rPr>
          <w:rFonts w:ascii="Times New Roman" w:hAnsi="Times New Roman" w:cs="Times New Roman"/>
          <w:sz w:val="28"/>
          <w:szCs w:val="28"/>
        </w:rPr>
        <w:t xml:space="preserve"> окружающая среда;</w:t>
      </w:r>
    </w:p>
    <w:p w:rsidR="00457E6D" w:rsidRPr="00BC2343" w:rsidRDefault="00457E6D" w:rsidP="00457E6D">
      <w:pPr>
        <w:pStyle w:val="HTML"/>
        <w:spacing w:line="360" w:lineRule="auto"/>
        <w:ind w:left="900"/>
        <w:jc w:val="both"/>
        <w:rPr>
          <w:rFonts w:ascii="Times New Roman" w:hAnsi="Times New Roman" w:cs="Times New Roman"/>
          <w:sz w:val="28"/>
          <w:szCs w:val="28"/>
        </w:rPr>
      </w:pPr>
      <w:r>
        <w:rPr>
          <w:rFonts w:ascii="Times New Roman" w:hAnsi="Times New Roman" w:cs="Times New Roman"/>
          <w:sz w:val="28"/>
          <w:szCs w:val="28"/>
        </w:rPr>
        <w:t>-</w:t>
      </w:r>
      <w:r w:rsidRPr="00BC2343">
        <w:rPr>
          <w:rFonts w:ascii="Times New Roman" w:hAnsi="Times New Roman" w:cs="Times New Roman"/>
          <w:sz w:val="28"/>
          <w:szCs w:val="28"/>
        </w:rPr>
        <w:t xml:space="preserve"> жизнь в экспериментальных экономических ситуациях.</w:t>
      </w:r>
    </w:p>
    <w:p w:rsidR="00457E6D" w:rsidRPr="00BC2343"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Особую сферу жизни людей образует забота о будущем.</w:t>
      </w:r>
    </w:p>
    <w:p w:rsidR="00457E6D" w:rsidRDefault="00457E6D" w:rsidP="00457E6D">
      <w:pPr>
        <w:pStyle w:val="HTML"/>
        <w:spacing w:line="360" w:lineRule="auto"/>
        <w:ind w:firstLine="900"/>
        <w:jc w:val="both"/>
        <w:rPr>
          <w:rFonts w:ascii="Times New Roman" w:hAnsi="Times New Roman" w:cs="Times New Roman"/>
          <w:sz w:val="28"/>
          <w:szCs w:val="28"/>
        </w:rPr>
      </w:pPr>
      <w:r w:rsidRPr="00BC2343">
        <w:rPr>
          <w:rFonts w:ascii="Times New Roman" w:hAnsi="Times New Roman" w:cs="Times New Roman"/>
          <w:sz w:val="28"/>
          <w:szCs w:val="28"/>
        </w:rPr>
        <w:t>Каждая из этих сфер имеет свои специфические составные  элементы,  требующие</w:t>
      </w:r>
      <w:r>
        <w:rPr>
          <w:rFonts w:ascii="Times New Roman" w:hAnsi="Times New Roman" w:cs="Times New Roman"/>
          <w:sz w:val="28"/>
          <w:szCs w:val="28"/>
        </w:rPr>
        <w:t xml:space="preserve"> </w:t>
      </w:r>
      <w:r w:rsidRPr="00BC2343">
        <w:rPr>
          <w:rFonts w:ascii="Times New Roman" w:hAnsi="Times New Roman" w:cs="Times New Roman"/>
          <w:sz w:val="28"/>
          <w:szCs w:val="28"/>
        </w:rPr>
        <w:t>качественной оценки. Если свести их в единую систему,  то  получится  весьма</w:t>
      </w:r>
      <w:r>
        <w:rPr>
          <w:rFonts w:ascii="Times New Roman" w:hAnsi="Times New Roman" w:cs="Times New Roman"/>
          <w:sz w:val="28"/>
          <w:szCs w:val="28"/>
        </w:rPr>
        <w:t xml:space="preserve"> </w:t>
      </w:r>
      <w:r w:rsidRPr="00BC2343">
        <w:rPr>
          <w:rFonts w:ascii="Times New Roman" w:hAnsi="Times New Roman" w:cs="Times New Roman"/>
          <w:sz w:val="28"/>
          <w:szCs w:val="28"/>
        </w:rPr>
        <w:t>сложная и обширная структура. Так, например, переход  к  рыночной  экономике</w:t>
      </w:r>
      <w:r>
        <w:rPr>
          <w:rFonts w:ascii="Times New Roman" w:hAnsi="Times New Roman" w:cs="Times New Roman"/>
          <w:sz w:val="28"/>
          <w:szCs w:val="28"/>
        </w:rPr>
        <w:t xml:space="preserve"> </w:t>
      </w:r>
      <w:r w:rsidRPr="00BC2343">
        <w:rPr>
          <w:rFonts w:ascii="Times New Roman" w:hAnsi="Times New Roman" w:cs="Times New Roman"/>
          <w:sz w:val="28"/>
          <w:szCs w:val="28"/>
        </w:rPr>
        <w:t>изменил качество труда, поскольку для основной массы экономически  активного</w:t>
      </w:r>
      <w:r>
        <w:rPr>
          <w:rFonts w:ascii="Times New Roman" w:hAnsi="Times New Roman" w:cs="Times New Roman"/>
          <w:sz w:val="28"/>
          <w:szCs w:val="28"/>
        </w:rPr>
        <w:t xml:space="preserve"> </w:t>
      </w:r>
      <w:r w:rsidRPr="00BC2343">
        <w:rPr>
          <w:rFonts w:ascii="Times New Roman" w:hAnsi="Times New Roman" w:cs="Times New Roman"/>
          <w:sz w:val="28"/>
          <w:szCs w:val="28"/>
        </w:rPr>
        <w:t>населения он стал наемным, зависящим от соотношения  спроса  и  предложения,</w:t>
      </w:r>
      <w:r>
        <w:rPr>
          <w:rFonts w:ascii="Times New Roman" w:hAnsi="Times New Roman" w:cs="Times New Roman"/>
          <w:sz w:val="28"/>
          <w:szCs w:val="28"/>
        </w:rPr>
        <w:t xml:space="preserve"> </w:t>
      </w:r>
      <w:r w:rsidRPr="00BC2343">
        <w:rPr>
          <w:rFonts w:ascii="Times New Roman" w:hAnsi="Times New Roman" w:cs="Times New Roman"/>
          <w:sz w:val="28"/>
          <w:szCs w:val="28"/>
        </w:rPr>
        <w:t>от   хозяйственной   конъюнктуры.    Позитивность    социально-экономических</w:t>
      </w:r>
      <w:r>
        <w:rPr>
          <w:rFonts w:ascii="Times New Roman" w:hAnsi="Times New Roman" w:cs="Times New Roman"/>
          <w:sz w:val="28"/>
          <w:szCs w:val="28"/>
        </w:rPr>
        <w:t xml:space="preserve"> </w:t>
      </w:r>
      <w:r w:rsidRPr="00BC2343">
        <w:rPr>
          <w:rFonts w:ascii="Times New Roman" w:hAnsi="Times New Roman" w:cs="Times New Roman"/>
          <w:sz w:val="28"/>
          <w:szCs w:val="28"/>
        </w:rPr>
        <w:t>преобразований выражается в том, что работники получили  большую  свободу  в</w:t>
      </w:r>
      <w:r>
        <w:rPr>
          <w:rFonts w:ascii="Times New Roman" w:hAnsi="Times New Roman" w:cs="Times New Roman"/>
          <w:sz w:val="28"/>
          <w:szCs w:val="28"/>
        </w:rPr>
        <w:t xml:space="preserve"> </w:t>
      </w:r>
      <w:r w:rsidRPr="00BC2343">
        <w:rPr>
          <w:rFonts w:ascii="Times New Roman" w:hAnsi="Times New Roman" w:cs="Times New Roman"/>
          <w:sz w:val="28"/>
          <w:szCs w:val="28"/>
        </w:rPr>
        <w:t>выборе места работы, а  конкуренция  на  рынке  труда  стала  дополнительным</w:t>
      </w:r>
      <w:r>
        <w:rPr>
          <w:rFonts w:ascii="Times New Roman" w:hAnsi="Times New Roman" w:cs="Times New Roman"/>
          <w:sz w:val="28"/>
          <w:szCs w:val="28"/>
        </w:rPr>
        <w:t xml:space="preserve"> </w:t>
      </w:r>
      <w:r w:rsidRPr="00BC2343">
        <w:rPr>
          <w:rFonts w:ascii="Times New Roman" w:hAnsi="Times New Roman" w:cs="Times New Roman"/>
          <w:sz w:val="28"/>
          <w:szCs w:val="28"/>
        </w:rPr>
        <w:t>стимулом развития личных способностей и их применения.</w:t>
      </w:r>
    </w:p>
    <w:p w:rsidR="00885FD5" w:rsidRDefault="00885FD5" w:rsidP="00457E6D">
      <w:pPr>
        <w:pStyle w:val="HTML"/>
        <w:spacing w:line="360" w:lineRule="auto"/>
        <w:ind w:firstLine="900"/>
        <w:jc w:val="both"/>
        <w:rPr>
          <w:rFonts w:ascii="Times New Roman" w:hAnsi="Times New Roman" w:cs="Times New Roman"/>
          <w:sz w:val="28"/>
          <w:szCs w:val="28"/>
        </w:rPr>
      </w:pPr>
    </w:p>
    <w:p w:rsidR="00885FD5" w:rsidRPr="00BC2343" w:rsidRDefault="00885FD5" w:rsidP="00457E6D">
      <w:pPr>
        <w:pStyle w:val="HTML"/>
        <w:spacing w:line="360" w:lineRule="auto"/>
        <w:ind w:firstLine="900"/>
        <w:jc w:val="both"/>
        <w:rPr>
          <w:rFonts w:ascii="Times New Roman" w:hAnsi="Times New Roman" w:cs="Times New Roman"/>
          <w:sz w:val="28"/>
          <w:szCs w:val="28"/>
        </w:rPr>
      </w:pPr>
    </w:p>
    <w:p w:rsidR="008E731D" w:rsidRDefault="00047C01" w:rsidP="00342D7D">
      <w:pPr>
        <w:spacing w:line="360" w:lineRule="auto"/>
        <w:ind w:firstLine="900"/>
        <w:jc w:val="both"/>
        <w:rPr>
          <w:sz w:val="28"/>
          <w:szCs w:val="28"/>
        </w:rPr>
      </w:pPr>
      <w:r w:rsidRPr="00D91D57">
        <w:rPr>
          <w:sz w:val="28"/>
          <w:szCs w:val="28"/>
        </w:rPr>
        <w:lastRenderedPageBreak/>
        <w:t>3 МОДЕЛЬ ВЗАИМОДЕЙСТВИЯ КАЧЕСТВА ЖИЗНИ И</w:t>
      </w:r>
    </w:p>
    <w:p w:rsidR="00672EAB" w:rsidRPr="00D91D57" w:rsidRDefault="00047C01" w:rsidP="00342D7D">
      <w:pPr>
        <w:spacing w:line="360" w:lineRule="auto"/>
        <w:ind w:firstLine="900"/>
        <w:jc w:val="both"/>
        <w:rPr>
          <w:sz w:val="28"/>
          <w:szCs w:val="28"/>
        </w:rPr>
      </w:pPr>
      <w:r w:rsidRPr="00D91D57">
        <w:rPr>
          <w:sz w:val="28"/>
          <w:szCs w:val="28"/>
        </w:rPr>
        <w:t xml:space="preserve"> ЭКОНОМИЧЕСКОГО РОСТА</w:t>
      </w:r>
    </w:p>
    <w:p w:rsidR="00672EAB" w:rsidRPr="00D91D57" w:rsidRDefault="00672EAB" w:rsidP="008E731D">
      <w:pPr>
        <w:spacing w:before="240" w:line="360" w:lineRule="auto"/>
        <w:ind w:firstLine="902"/>
        <w:jc w:val="both"/>
        <w:rPr>
          <w:sz w:val="28"/>
          <w:szCs w:val="28"/>
        </w:rPr>
      </w:pPr>
      <w:r w:rsidRPr="00D91D57">
        <w:rPr>
          <w:sz w:val="28"/>
          <w:szCs w:val="28"/>
        </w:rPr>
        <w:t>Первонача</w:t>
      </w:r>
      <w:r w:rsidR="00047C01" w:rsidRPr="00D91D57">
        <w:rPr>
          <w:sz w:val="28"/>
          <w:szCs w:val="28"/>
        </w:rPr>
        <w:t>льно хотелось бы в рамках данного вопроса</w:t>
      </w:r>
      <w:r w:rsidRPr="00D91D57">
        <w:rPr>
          <w:sz w:val="28"/>
          <w:szCs w:val="28"/>
        </w:rPr>
        <w:t xml:space="preserve"> рассмотреть такое понятие как «новое качество экономического роста» под которым будем понимать, прежде всего, повышение эффективности производства на основе достижений научно-тех</w:t>
      </w:r>
      <w:r w:rsidR="00047C01" w:rsidRPr="00D91D57">
        <w:rPr>
          <w:sz w:val="28"/>
          <w:szCs w:val="28"/>
        </w:rPr>
        <w:t>ническ</w:t>
      </w:r>
      <w:r w:rsidR="00D91D57" w:rsidRPr="00D91D57">
        <w:rPr>
          <w:sz w:val="28"/>
          <w:szCs w:val="28"/>
        </w:rPr>
        <w:t>о</w:t>
      </w:r>
      <w:r w:rsidR="00047C01" w:rsidRPr="00D91D57">
        <w:rPr>
          <w:sz w:val="28"/>
          <w:szCs w:val="28"/>
        </w:rPr>
        <w:t>го прогресса (далее НТП).</w:t>
      </w:r>
      <w:r w:rsidRPr="00D91D57">
        <w:rPr>
          <w:sz w:val="28"/>
          <w:szCs w:val="28"/>
        </w:rPr>
        <w:t xml:space="preserve"> Применения ресурсосберегающих технологий, качественного преобразования структуры производства. При новом качестве </w:t>
      </w:r>
      <w:r w:rsidR="00047C01" w:rsidRPr="00D91D57">
        <w:rPr>
          <w:sz w:val="28"/>
          <w:szCs w:val="28"/>
        </w:rPr>
        <w:t>роста в общем объеме производства повышается удельный вес наукоемких отраслей, таких, как приборостроение, выпуск ЭВМ атомная энергетика и других производств, использующих достижения НТП.</w:t>
      </w:r>
    </w:p>
    <w:p w:rsidR="00047C01" w:rsidRPr="00D91D57" w:rsidRDefault="00047C01" w:rsidP="00D91D57">
      <w:pPr>
        <w:spacing w:line="360" w:lineRule="auto"/>
        <w:ind w:firstLine="900"/>
        <w:jc w:val="both"/>
        <w:rPr>
          <w:sz w:val="28"/>
          <w:szCs w:val="28"/>
        </w:rPr>
      </w:pPr>
      <w:r w:rsidRPr="00D91D57">
        <w:rPr>
          <w:sz w:val="28"/>
          <w:szCs w:val="28"/>
        </w:rPr>
        <w:t>Новое качество экономического роста проявляется в том, что вещес</w:t>
      </w:r>
      <w:r w:rsidR="00EC7A9E" w:rsidRPr="00D91D57">
        <w:rPr>
          <w:sz w:val="28"/>
          <w:szCs w:val="28"/>
        </w:rPr>
        <w:t>т</w:t>
      </w:r>
      <w:r w:rsidRPr="00D91D57">
        <w:rPr>
          <w:sz w:val="28"/>
          <w:szCs w:val="28"/>
        </w:rPr>
        <w:t xml:space="preserve">венный прирост производства происходит, главным образом, за счет продукции тех отраслей, которые определяют технический прогресс и обслуживают непосредственные потребности человека. В современных условиях адекватным показателем нового качества экономического роста служат темпы роста не промежуточной, а конечной продукции. </w:t>
      </w:r>
    </w:p>
    <w:p w:rsidR="00EC7A9E" w:rsidRPr="00D91D57" w:rsidRDefault="00EC7A9E" w:rsidP="00D91D57">
      <w:pPr>
        <w:spacing w:line="360" w:lineRule="auto"/>
        <w:ind w:firstLine="900"/>
        <w:jc w:val="both"/>
        <w:rPr>
          <w:sz w:val="28"/>
          <w:szCs w:val="28"/>
        </w:rPr>
      </w:pPr>
      <w:r w:rsidRPr="00D91D57">
        <w:rPr>
          <w:sz w:val="28"/>
          <w:szCs w:val="28"/>
        </w:rPr>
        <w:t xml:space="preserve">Теперь перейдем к рассмотрению модели взаимодействия качества жизни и экономического роста. </w:t>
      </w:r>
    </w:p>
    <w:p w:rsidR="007C4F1A" w:rsidRPr="00D91D57" w:rsidRDefault="007C4F1A" w:rsidP="00D91D57">
      <w:pPr>
        <w:spacing w:line="360" w:lineRule="auto"/>
        <w:ind w:firstLine="900"/>
        <w:jc w:val="both"/>
        <w:rPr>
          <w:sz w:val="28"/>
          <w:szCs w:val="28"/>
        </w:rPr>
      </w:pPr>
      <w:r w:rsidRPr="00D91D57">
        <w:rPr>
          <w:sz w:val="28"/>
          <w:szCs w:val="28"/>
        </w:rPr>
        <w:t xml:space="preserve">Для начала подчеркнем ряд взаимосвязанных аспектов. </w:t>
      </w:r>
    </w:p>
    <w:p w:rsidR="007C4F1A" w:rsidRPr="00D91D57" w:rsidRDefault="007C4F1A" w:rsidP="00D91D57">
      <w:pPr>
        <w:spacing w:line="360" w:lineRule="auto"/>
        <w:ind w:firstLine="900"/>
        <w:jc w:val="both"/>
        <w:rPr>
          <w:sz w:val="28"/>
          <w:szCs w:val="28"/>
        </w:rPr>
      </w:pPr>
      <w:r w:rsidRPr="00D91D57">
        <w:rPr>
          <w:sz w:val="28"/>
          <w:szCs w:val="28"/>
        </w:rPr>
        <w:t>Проблема повышения качества жизни, в том числе проблема экономического роста, имеет для России особое значение. Реалистическая оценка резервов, ф</w:t>
      </w:r>
      <w:r w:rsidR="00026A73">
        <w:rPr>
          <w:sz w:val="28"/>
          <w:szCs w:val="28"/>
        </w:rPr>
        <w:t>а</w:t>
      </w:r>
      <w:r w:rsidRPr="00D91D57">
        <w:rPr>
          <w:sz w:val="28"/>
          <w:szCs w:val="28"/>
        </w:rPr>
        <w:t>кторов и качества экономического роста, исключительно важна для выработки политики, адекватной требованиям времени и будущего положения страны в мировой экономике. Создание условий устойчивого экономического роста, для которого появились значительные финансовые возможности, становиться центральной задачей оздоровления и перестройки структуры народного хозяйства, построения новой инновационной экономики.</w:t>
      </w:r>
    </w:p>
    <w:p w:rsidR="007C4F1A" w:rsidRPr="00D91D57" w:rsidRDefault="007C4F1A" w:rsidP="00D91D57">
      <w:pPr>
        <w:spacing w:line="360" w:lineRule="auto"/>
        <w:ind w:firstLine="900"/>
        <w:jc w:val="both"/>
        <w:rPr>
          <w:sz w:val="28"/>
          <w:szCs w:val="28"/>
        </w:rPr>
      </w:pPr>
      <w:r w:rsidRPr="00D91D57">
        <w:rPr>
          <w:sz w:val="28"/>
          <w:szCs w:val="28"/>
        </w:rPr>
        <w:lastRenderedPageBreak/>
        <w:t>Рассматривая качество жизни населения, целесообразно было бы выделить множество факторов, характеризующую данную категорию:</w:t>
      </w:r>
    </w:p>
    <w:p w:rsidR="007C4F1A" w:rsidRPr="00D91D57" w:rsidRDefault="007C4F1A" w:rsidP="00D91D57">
      <w:pPr>
        <w:numPr>
          <w:ilvl w:val="1"/>
          <w:numId w:val="4"/>
        </w:numPr>
        <w:spacing w:line="360" w:lineRule="auto"/>
        <w:ind w:left="0" w:firstLine="900"/>
        <w:jc w:val="both"/>
        <w:rPr>
          <w:sz w:val="28"/>
          <w:szCs w:val="28"/>
        </w:rPr>
      </w:pPr>
      <w:r w:rsidRPr="00D91D57">
        <w:rPr>
          <w:sz w:val="28"/>
          <w:szCs w:val="28"/>
        </w:rPr>
        <w:t>Уровень жизни (доходы, жизненный стандарт, уровень материального благосостояния и т.д.).</w:t>
      </w:r>
    </w:p>
    <w:p w:rsidR="007C4F1A" w:rsidRPr="00D91D57" w:rsidRDefault="007C4F1A" w:rsidP="00D91D57">
      <w:pPr>
        <w:numPr>
          <w:ilvl w:val="1"/>
          <w:numId w:val="4"/>
        </w:numPr>
        <w:spacing w:line="360" w:lineRule="auto"/>
        <w:ind w:left="0" w:firstLine="900"/>
        <w:jc w:val="both"/>
        <w:rPr>
          <w:sz w:val="28"/>
          <w:szCs w:val="28"/>
        </w:rPr>
      </w:pPr>
      <w:r w:rsidRPr="00D91D57">
        <w:rPr>
          <w:sz w:val="28"/>
          <w:szCs w:val="28"/>
        </w:rPr>
        <w:t>Уровень развития со</w:t>
      </w:r>
      <w:r w:rsidR="00D91D57" w:rsidRPr="00D91D57">
        <w:rPr>
          <w:sz w:val="28"/>
          <w:szCs w:val="28"/>
        </w:rPr>
        <w:t>ц</w:t>
      </w:r>
      <w:r w:rsidRPr="00D91D57">
        <w:rPr>
          <w:sz w:val="28"/>
          <w:szCs w:val="28"/>
        </w:rPr>
        <w:t>иальной инфраструктуры (предоставление общественных услуг, качество социальной сферы и т.д.).</w:t>
      </w:r>
    </w:p>
    <w:p w:rsidR="007C4F1A" w:rsidRPr="00D91D57" w:rsidRDefault="007C4F1A" w:rsidP="00D91D57">
      <w:pPr>
        <w:numPr>
          <w:ilvl w:val="1"/>
          <w:numId w:val="4"/>
        </w:numPr>
        <w:spacing w:line="360" w:lineRule="auto"/>
        <w:ind w:left="0" w:firstLine="900"/>
        <w:jc w:val="both"/>
        <w:rPr>
          <w:sz w:val="28"/>
          <w:szCs w:val="28"/>
        </w:rPr>
      </w:pPr>
      <w:r w:rsidRPr="00D91D57">
        <w:rPr>
          <w:sz w:val="28"/>
          <w:szCs w:val="28"/>
        </w:rPr>
        <w:t>Экологическое состояние среды жизни (состояние окружающей среды, качество экологической ниши и т.д.).</w:t>
      </w:r>
    </w:p>
    <w:p w:rsidR="007C4F1A" w:rsidRPr="00D91D57" w:rsidRDefault="007C4F1A" w:rsidP="00D91D57">
      <w:pPr>
        <w:numPr>
          <w:ilvl w:val="1"/>
          <w:numId w:val="4"/>
        </w:numPr>
        <w:spacing w:line="360" w:lineRule="auto"/>
        <w:ind w:left="0" w:firstLine="900"/>
        <w:jc w:val="both"/>
        <w:rPr>
          <w:sz w:val="28"/>
          <w:szCs w:val="28"/>
        </w:rPr>
      </w:pPr>
      <w:r w:rsidRPr="00D91D57">
        <w:rPr>
          <w:sz w:val="28"/>
          <w:szCs w:val="28"/>
        </w:rPr>
        <w:t>Состояние здоровья (</w:t>
      </w:r>
      <w:r w:rsidR="00421F7A" w:rsidRPr="00D91D57">
        <w:rPr>
          <w:sz w:val="28"/>
          <w:szCs w:val="28"/>
        </w:rPr>
        <w:t>средняя продолжительность жизни, количество инвалидов и т.д.).</w:t>
      </w:r>
    </w:p>
    <w:p w:rsidR="00421F7A" w:rsidRPr="00D91D57" w:rsidRDefault="00421F7A" w:rsidP="00D91D57">
      <w:pPr>
        <w:numPr>
          <w:ilvl w:val="1"/>
          <w:numId w:val="4"/>
        </w:numPr>
        <w:spacing w:line="360" w:lineRule="auto"/>
        <w:ind w:left="0" w:firstLine="900"/>
        <w:jc w:val="both"/>
        <w:rPr>
          <w:sz w:val="28"/>
          <w:szCs w:val="28"/>
        </w:rPr>
      </w:pPr>
      <w:r w:rsidRPr="00D91D57">
        <w:rPr>
          <w:sz w:val="28"/>
          <w:szCs w:val="28"/>
        </w:rPr>
        <w:t>Личная безопасность (правовая защищенность, гражданская безопасность, спокойствие и т.д.).</w:t>
      </w:r>
    </w:p>
    <w:p w:rsidR="00421F7A" w:rsidRPr="00D91D57" w:rsidRDefault="00421F7A" w:rsidP="00D91D57">
      <w:pPr>
        <w:numPr>
          <w:ilvl w:val="1"/>
          <w:numId w:val="4"/>
        </w:numPr>
        <w:spacing w:line="360" w:lineRule="auto"/>
        <w:ind w:left="0" w:firstLine="900"/>
        <w:jc w:val="both"/>
        <w:rPr>
          <w:sz w:val="28"/>
          <w:szCs w:val="28"/>
        </w:rPr>
      </w:pPr>
      <w:r w:rsidRPr="00D91D57">
        <w:rPr>
          <w:sz w:val="28"/>
          <w:szCs w:val="28"/>
        </w:rPr>
        <w:t>Уровень образования (образование и обучении и т.д.).</w:t>
      </w:r>
    </w:p>
    <w:p w:rsidR="00421F7A" w:rsidRPr="00D91D57" w:rsidRDefault="00421F7A" w:rsidP="00D91D57">
      <w:pPr>
        <w:numPr>
          <w:ilvl w:val="1"/>
          <w:numId w:val="4"/>
        </w:numPr>
        <w:spacing w:line="360" w:lineRule="auto"/>
        <w:ind w:left="0" w:firstLine="900"/>
        <w:jc w:val="both"/>
        <w:rPr>
          <w:sz w:val="28"/>
          <w:szCs w:val="28"/>
        </w:rPr>
      </w:pPr>
      <w:r w:rsidRPr="00D91D57">
        <w:rPr>
          <w:sz w:val="28"/>
          <w:szCs w:val="28"/>
        </w:rPr>
        <w:t>Занятость (безработица).</w:t>
      </w:r>
    </w:p>
    <w:p w:rsidR="00421F7A" w:rsidRPr="00D91D57" w:rsidRDefault="00421F7A" w:rsidP="00D91D57">
      <w:pPr>
        <w:numPr>
          <w:ilvl w:val="1"/>
          <w:numId w:val="4"/>
        </w:numPr>
        <w:spacing w:line="360" w:lineRule="auto"/>
        <w:ind w:left="0" w:firstLine="900"/>
        <w:jc w:val="both"/>
        <w:rPr>
          <w:sz w:val="28"/>
          <w:szCs w:val="28"/>
        </w:rPr>
      </w:pPr>
      <w:r w:rsidRPr="00D91D57">
        <w:rPr>
          <w:sz w:val="28"/>
          <w:szCs w:val="28"/>
        </w:rPr>
        <w:t>Качество трудовой жизни (условия труда и т.д.).</w:t>
      </w:r>
    </w:p>
    <w:p w:rsidR="00421F7A" w:rsidRPr="00D91D57" w:rsidRDefault="00421F7A" w:rsidP="00D91D57">
      <w:pPr>
        <w:numPr>
          <w:ilvl w:val="1"/>
          <w:numId w:val="4"/>
        </w:numPr>
        <w:spacing w:line="360" w:lineRule="auto"/>
        <w:ind w:left="0" w:firstLine="900"/>
        <w:jc w:val="both"/>
        <w:rPr>
          <w:sz w:val="28"/>
          <w:szCs w:val="28"/>
        </w:rPr>
      </w:pPr>
      <w:r w:rsidRPr="00D91D57">
        <w:rPr>
          <w:sz w:val="28"/>
          <w:szCs w:val="28"/>
        </w:rPr>
        <w:t>Качество жилья (жилища и строительство жилищ и т.д.).</w:t>
      </w:r>
    </w:p>
    <w:p w:rsidR="00421F7A" w:rsidRPr="00D91D57" w:rsidRDefault="00421F7A" w:rsidP="00D91D57">
      <w:pPr>
        <w:numPr>
          <w:ilvl w:val="1"/>
          <w:numId w:val="4"/>
        </w:numPr>
        <w:spacing w:line="360" w:lineRule="auto"/>
        <w:ind w:left="0" w:firstLine="900"/>
        <w:jc w:val="both"/>
        <w:rPr>
          <w:sz w:val="28"/>
          <w:szCs w:val="28"/>
        </w:rPr>
      </w:pPr>
      <w:r w:rsidRPr="00D91D57">
        <w:rPr>
          <w:sz w:val="28"/>
          <w:szCs w:val="28"/>
        </w:rPr>
        <w:t>Качество досуга и отдыха (отдых и развлечения и т.д.).</w:t>
      </w:r>
    </w:p>
    <w:p w:rsidR="00421F7A" w:rsidRPr="00D91D57" w:rsidRDefault="00421F7A" w:rsidP="00D91D57">
      <w:pPr>
        <w:numPr>
          <w:ilvl w:val="1"/>
          <w:numId w:val="4"/>
        </w:numPr>
        <w:spacing w:line="360" w:lineRule="auto"/>
        <w:ind w:left="0" w:firstLine="900"/>
        <w:jc w:val="both"/>
        <w:rPr>
          <w:sz w:val="28"/>
          <w:szCs w:val="28"/>
        </w:rPr>
      </w:pPr>
      <w:r w:rsidRPr="00D91D57">
        <w:rPr>
          <w:sz w:val="28"/>
          <w:szCs w:val="28"/>
        </w:rPr>
        <w:t>Демографическая ситуация</w:t>
      </w:r>
      <w:r w:rsidR="00527CE8" w:rsidRPr="00D91D57">
        <w:rPr>
          <w:sz w:val="28"/>
          <w:szCs w:val="28"/>
        </w:rPr>
        <w:t xml:space="preserve">. </w:t>
      </w:r>
    </w:p>
    <w:p w:rsidR="00527CE8" w:rsidRPr="00D91D57" w:rsidRDefault="00527CE8" w:rsidP="00D91D57">
      <w:pPr>
        <w:numPr>
          <w:ilvl w:val="1"/>
          <w:numId w:val="4"/>
        </w:numPr>
        <w:spacing w:line="360" w:lineRule="auto"/>
        <w:ind w:left="0" w:firstLine="900"/>
        <w:jc w:val="both"/>
        <w:rPr>
          <w:sz w:val="28"/>
          <w:szCs w:val="28"/>
        </w:rPr>
      </w:pPr>
      <w:r w:rsidRPr="00D91D57">
        <w:rPr>
          <w:sz w:val="28"/>
          <w:szCs w:val="28"/>
        </w:rPr>
        <w:t>Социальная уверенность (социальное обеспечение).</w:t>
      </w:r>
    </w:p>
    <w:p w:rsidR="00527CE8" w:rsidRPr="00D91D57" w:rsidRDefault="00527CE8" w:rsidP="00D91D57">
      <w:pPr>
        <w:numPr>
          <w:ilvl w:val="1"/>
          <w:numId w:val="4"/>
        </w:numPr>
        <w:spacing w:line="360" w:lineRule="auto"/>
        <w:ind w:left="0" w:firstLine="900"/>
        <w:jc w:val="both"/>
        <w:rPr>
          <w:sz w:val="28"/>
          <w:szCs w:val="28"/>
        </w:rPr>
      </w:pPr>
      <w:r w:rsidRPr="00D91D57">
        <w:rPr>
          <w:sz w:val="28"/>
          <w:szCs w:val="28"/>
        </w:rPr>
        <w:t>Семья (воспитание детей).</w:t>
      </w:r>
    </w:p>
    <w:p w:rsidR="00527CE8" w:rsidRPr="00D91D57" w:rsidRDefault="00527CE8" w:rsidP="00D91D57">
      <w:pPr>
        <w:numPr>
          <w:ilvl w:val="1"/>
          <w:numId w:val="4"/>
        </w:numPr>
        <w:spacing w:line="360" w:lineRule="auto"/>
        <w:ind w:left="0" w:firstLine="900"/>
        <w:jc w:val="both"/>
        <w:rPr>
          <w:sz w:val="28"/>
          <w:szCs w:val="28"/>
        </w:rPr>
      </w:pPr>
      <w:r w:rsidRPr="00D91D57">
        <w:rPr>
          <w:sz w:val="28"/>
          <w:szCs w:val="28"/>
        </w:rPr>
        <w:t>Социальные связи (частота общения с друзьями, родственниками и т.д.),</w:t>
      </w:r>
    </w:p>
    <w:p w:rsidR="00527CE8" w:rsidRPr="00D91D57" w:rsidRDefault="00527CE8" w:rsidP="00D91D57">
      <w:pPr>
        <w:numPr>
          <w:ilvl w:val="1"/>
          <w:numId w:val="4"/>
        </w:numPr>
        <w:spacing w:line="360" w:lineRule="auto"/>
        <w:ind w:left="0" w:firstLine="900"/>
        <w:jc w:val="both"/>
        <w:rPr>
          <w:sz w:val="28"/>
          <w:szCs w:val="28"/>
        </w:rPr>
      </w:pPr>
      <w:r w:rsidRPr="00D91D57">
        <w:rPr>
          <w:sz w:val="28"/>
          <w:szCs w:val="28"/>
        </w:rPr>
        <w:t>Неравенство (бедность).</w:t>
      </w:r>
    </w:p>
    <w:p w:rsidR="00527CE8" w:rsidRPr="00D91D57" w:rsidRDefault="00527CE8" w:rsidP="00D91D57">
      <w:pPr>
        <w:numPr>
          <w:ilvl w:val="1"/>
          <w:numId w:val="4"/>
        </w:numPr>
        <w:spacing w:line="360" w:lineRule="auto"/>
        <w:ind w:left="0" w:firstLine="900"/>
        <w:jc w:val="both"/>
        <w:rPr>
          <w:sz w:val="28"/>
          <w:szCs w:val="28"/>
        </w:rPr>
      </w:pPr>
      <w:r w:rsidRPr="00D91D57">
        <w:rPr>
          <w:sz w:val="28"/>
          <w:szCs w:val="28"/>
        </w:rPr>
        <w:t>Финансово-экономическое состояние территории.</w:t>
      </w:r>
    </w:p>
    <w:p w:rsidR="00527CE8" w:rsidRPr="00D91D57" w:rsidRDefault="00527CE8" w:rsidP="00D91D57">
      <w:pPr>
        <w:numPr>
          <w:ilvl w:val="1"/>
          <w:numId w:val="4"/>
        </w:numPr>
        <w:spacing w:line="360" w:lineRule="auto"/>
        <w:ind w:left="0" w:firstLine="900"/>
        <w:jc w:val="both"/>
        <w:rPr>
          <w:sz w:val="28"/>
          <w:szCs w:val="28"/>
        </w:rPr>
      </w:pPr>
      <w:r w:rsidRPr="00D91D57">
        <w:rPr>
          <w:sz w:val="28"/>
          <w:szCs w:val="28"/>
        </w:rPr>
        <w:t>Природно-климатические условия.</w:t>
      </w:r>
    </w:p>
    <w:p w:rsidR="00527CE8" w:rsidRPr="00D91D57" w:rsidRDefault="00527CE8" w:rsidP="00D91D57">
      <w:pPr>
        <w:spacing w:line="360" w:lineRule="auto"/>
        <w:ind w:firstLine="900"/>
        <w:jc w:val="both"/>
        <w:rPr>
          <w:sz w:val="28"/>
          <w:szCs w:val="28"/>
        </w:rPr>
      </w:pPr>
      <w:r w:rsidRPr="00D91D57">
        <w:rPr>
          <w:sz w:val="28"/>
          <w:szCs w:val="28"/>
        </w:rPr>
        <w:t xml:space="preserve">Тем самым понятие «качество жизни» можно охарактеризовать как междисциплинарная категория, характеризующая эффективность всех сторон жизнедеятельности человека, фактический уровень удовлетворения материальных, духовных и социальных потребностей человека, уровень интеллектуального, культурного и физического развития, степень </w:t>
      </w:r>
      <w:r w:rsidRPr="00D91D57">
        <w:rPr>
          <w:sz w:val="28"/>
          <w:szCs w:val="28"/>
        </w:rPr>
        <w:lastRenderedPageBreak/>
        <w:t>обеспечения комплексной безопасности жизни с учетом субъективной оценки индивида различных сторон жизни.</w:t>
      </w:r>
    </w:p>
    <w:p w:rsidR="00527CE8" w:rsidRPr="00D91D57" w:rsidRDefault="00527CE8" w:rsidP="00D91D57">
      <w:pPr>
        <w:spacing w:line="360" w:lineRule="auto"/>
        <w:ind w:firstLine="900"/>
        <w:jc w:val="both"/>
        <w:rPr>
          <w:sz w:val="28"/>
          <w:szCs w:val="28"/>
        </w:rPr>
      </w:pPr>
      <w:r w:rsidRPr="00D91D57">
        <w:rPr>
          <w:sz w:val="28"/>
          <w:szCs w:val="28"/>
        </w:rPr>
        <w:t xml:space="preserve">В качестве основных срезов качества жизни можно выделить: </w:t>
      </w:r>
    </w:p>
    <w:p w:rsidR="00527CE8" w:rsidRPr="00D91D57" w:rsidRDefault="00527CE8" w:rsidP="00D91D57">
      <w:pPr>
        <w:spacing w:line="360" w:lineRule="auto"/>
        <w:ind w:firstLine="900"/>
        <w:jc w:val="both"/>
        <w:rPr>
          <w:sz w:val="28"/>
          <w:szCs w:val="28"/>
        </w:rPr>
      </w:pPr>
      <w:r w:rsidRPr="00D91D57">
        <w:rPr>
          <w:sz w:val="28"/>
          <w:szCs w:val="28"/>
        </w:rPr>
        <w:t xml:space="preserve">- экономический – реализуется через уровень жизни и объективно представляет собой материальную основу (определяющий фактор) всех других срезов, так как без обеспечения достаточного уровня жизни другие аспекты отодвигаются на второй план; </w:t>
      </w:r>
    </w:p>
    <w:p w:rsidR="00527CE8" w:rsidRPr="00D91D57" w:rsidRDefault="00527CE8" w:rsidP="00D91D57">
      <w:pPr>
        <w:spacing w:line="360" w:lineRule="auto"/>
        <w:ind w:firstLine="900"/>
        <w:jc w:val="both"/>
        <w:rPr>
          <w:sz w:val="28"/>
          <w:szCs w:val="28"/>
        </w:rPr>
      </w:pPr>
      <w:r w:rsidRPr="00D91D57">
        <w:rPr>
          <w:sz w:val="28"/>
          <w:szCs w:val="28"/>
        </w:rPr>
        <w:t>- социальный;</w:t>
      </w:r>
    </w:p>
    <w:p w:rsidR="00527CE8" w:rsidRPr="00D91D57" w:rsidRDefault="00527CE8" w:rsidP="00D91D57">
      <w:pPr>
        <w:spacing w:line="360" w:lineRule="auto"/>
        <w:ind w:firstLine="900"/>
        <w:jc w:val="both"/>
        <w:rPr>
          <w:sz w:val="28"/>
          <w:szCs w:val="28"/>
        </w:rPr>
      </w:pPr>
      <w:r w:rsidRPr="00D91D57">
        <w:rPr>
          <w:sz w:val="28"/>
          <w:szCs w:val="28"/>
        </w:rPr>
        <w:t>- психологический;</w:t>
      </w:r>
    </w:p>
    <w:p w:rsidR="00527CE8" w:rsidRPr="00D91D57" w:rsidRDefault="00527CE8" w:rsidP="00D91D57">
      <w:pPr>
        <w:spacing w:line="360" w:lineRule="auto"/>
        <w:ind w:firstLine="900"/>
        <w:jc w:val="both"/>
        <w:rPr>
          <w:sz w:val="28"/>
          <w:szCs w:val="28"/>
        </w:rPr>
      </w:pPr>
      <w:r w:rsidRPr="00D91D57">
        <w:rPr>
          <w:sz w:val="28"/>
          <w:szCs w:val="28"/>
        </w:rPr>
        <w:t>- философский;</w:t>
      </w:r>
    </w:p>
    <w:p w:rsidR="00527CE8" w:rsidRPr="00D91D57" w:rsidRDefault="00527CE8" w:rsidP="00D91D57">
      <w:pPr>
        <w:spacing w:line="360" w:lineRule="auto"/>
        <w:ind w:firstLine="900"/>
        <w:jc w:val="both"/>
        <w:rPr>
          <w:sz w:val="28"/>
          <w:szCs w:val="28"/>
        </w:rPr>
      </w:pPr>
      <w:r w:rsidRPr="00D91D57">
        <w:rPr>
          <w:sz w:val="28"/>
          <w:szCs w:val="28"/>
        </w:rPr>
        <w:t>- географический;</w:t>
      </w:r>
    </w:p>
    <w:p w:rsidR="00527CE8" w:rsidRPr="00D91D57" w:rsidRDefault="00527CE8" w:rsidP="00D91D57">
      <w:pPr>
        <w:spacing w:line="360" w:lineRule="auto"/>
        <w:ind w:firstLine="900"/>
        <w:jc w:val="both"/>
        <w:rPr>
          <w:sz w:val="28"/>
          <w:szCs w:val="28"/>
        </w:rPr>
      </w:pPr>
      <w:r w:rsidRPr="00D91D57">
        <w:rPr>
          <w:sz w:val="28"/>
          <w:szCs w:val="28"/>
        </w:rPr>
        <w:t>- экологический;</w:t>
      </w:r>
    </w:p>
    <w:p w:rsidR="00527CE8" w:rsidRPr="00D91D57" w:rsidRDefault="00527CE8" w:rsidP="00D91D57">
      <w:pPr>
        <w:spacing w:line="360" w:lineRule="auto"/>
        <w:ind w:firstLine="900"/>
        <w:jc w:val="both"/>
        <w:rPr>
          <w:sz w:val="28"/>
          <w:szCs w:val="28"/>
        </w:rPr>
      </w:pPr>
      <w:r w:rsidRPr="00D91D57">
        <w:rPr>
          <w:sz w:val="28"/>
          <w:szCs w:val="28"/>
        </w:rPr>
        <w:t>- медицинский, которые характеризуются вышеуказанными факторами.</w:t>
      </w:r>
    </w:p>
    <w:p w:rsidR="00527CE8" w:rsidRPr="00D91D57" w:rsidRDefault="00527CE8" w:rsidP="00D91D57">
      <w:pPr>
        <w:spacing w:line="360" w:lineRule="auto"/>
        <w:ind w:firstLine="900"/>
        <w:jc w:val="both"/>
        <w:rPr>
          <w:sz w:val="28"/>
          <w:szCs w:val="28"/>
        </w:rPr>
      </w:pPr>
      <w:r w:rsidRPr="00D91D57">
        <w:rPr>
          <w:sz w:val="28"/>
          <w:szCs w:val="28"/>
        </w:rPr>
        <w:t xml:space="preserve">С другой стороны, экономический рост также определяется рядом факторов. </w:t>
      </w:r>
    </w:p>
    <w:p w:rsidR="00527CE8" w:rsidRPr="00D91D57" w:rsidRDefault="00527CE8" w:rsidP="00D91D57">
      <w:pPr>
        <w:spacing w:line="360" w:lineRule="auto"/>
        <w:ind w:firstLine="900"/>
        <w:jc w:val="both"/>
        <w:rPr>
          <w:sz w:val="28"/>
          <w:szCs w:val="28"/>
        </w:rPr>
      </w:pPr>
      <w:r w:rsidRPr="00D91D57">
        <w:rPr>
          <w:sz w:val="28"/>
          <w:szCs w:val="28"/>
        </w:rPr>
        <w:t>Раннее в работе уже рассматривалось деление факторов в зависимости от характера роста (количественного или качественного) на интенсивные и экстенсивные.</w:t>
      </w:r>
    </w:p>
    <w:p w:rsidR="00527CE8" w:rsidRPr="00D91D57" w:rsidRDefault="00527CE8" w:rsidP="00D91D57">
      <w:pPr>
        <w:spacing w:line="360" w:lineRule="auto"/>
        <w:ind w:firstLine="900"/>
        <w:jc w:val="both"/>
        <w:rPr>
          <w:sz w:val="28"/>
          <w:szCs w:val="28"/>
        </w:rPr>
      </w:pPr>
      <w:r w:rsidRPr="00D91D57">
        <w:rPr>
          <w:sz w:val="28"/>
          <w:szCs w:val="28"/>
        </w:rPr>
        <w:t xml:space="preserve">Еще раз </w:t>
      </w:r>
      <w:r w:rsidR="004D40B1" w:rsidRPr="00D91D57">
        <w:rPr>
          <w:sz w:val="28"/>
          <w:szCs w:val="28"/>
        </w:rPr>
        <w:t>обратим внимание на то, что к экстенсивным факторам роста относятся:</w:t>
      </w:r>
    </w:p>
    <w:p w:rsidR="004D40B1" w:rsidRPr="00D91D57" w:rsidRDefault="004D40B1" w:rsidP="00D91D57">
      <w:pPr>
        <w:spacing w:line="360" w:lineRule="auto"/>
        <w:ind w:firstLine="900"/>
        <w:jc w:val="both"/>
        <w:rPr>
          <w:sz w:val="28"/>
          <w:szCs w:val="28"/>
        </w:rPr>
      </w:pPr>
      <w:r w:rsidRPr="00D91D57">
        <w:rPr>
          <w:sz w:val="28"/>
          <w:szCs w:val="28"/>
        </w:rPr>
        <w:t>- увеличение числа занятых работников;</w:t>
      </w:r>
    </w:p>
    <w:p w:rsidR="004D40B1" w:rsidRPr="00D91D57" w:rsidRDefault="004D40B1" w:rsidP="00D91D57">
      <w:pPr>
        <w:spacing w:line="360" w:lineRule="auto"/>
        <w:ind w:firstLine="900"/>
        <w:jc w:val="both"/>
        <w:rPr>
          <w:sz w:val="28"/>
          <w:szCs w:val="28"/>
        </w:rPr>
      </w:pPr>
      <w:r w:rsidRPr="00D91D57">
        <w:rPr>
          <w:sz w:val="28"/>
          <w:szCs w:val="28"/>
        </w:rPr>
        <w:t>- рост объемов потребляемого сырья, материалов, топлива и других элементов оборотного капитала;</w:t>
      </w:r>
    </w:p>
    <w:p w:rsidR="004D40B1" w:rsidRPr="00D91D57" w:rsidRDefault="004D40B1" w:rsidP="00D91D57">
      <w:pPr>
        <w:spacing w:line="360" w:lineRule="auto"/>
        <w:ind w:firstLine="900"/>
        <w:jc w:val="both"/>
        <w:rPr>
          <w:sz w:val="28"/>
          <w:szCs w:val="28"/>
        </w:rPr>
      </w:pPr>
      <w:r w:rsidRPr="00D91D57">
        <w:rPr>
          <w:sz w:val="28"/>
          <w:szCs w:val="28"/>
        </w:rPr>
        <w:t>- увеличение объема инвестиций при сохранении существующего уровня технологий.</w:t>
      </w:r>
    </w:p>
    <w:p w:rsidR="004D40B1" w:rsidRPr="00D91D57" w:rsidRDefault="004D40B1" w:rsidP="00D91D57">
      <w:pPr>
        <w:spacing w:line="360" w:lineRule="auto"/>
        <w:ind w:firstLine="900"/>
        <w:jc w:val="both"/>
        <w:rPr>
          <w:sz w:val="28"/>
          <w:szCs w:val="28"/>
        </w:rPr>
      </w:pPr>
      <w:r w:rsidRPr="00D91D57">
        <w:rPr>
          <w:sz w:val="28"/>
          <w:szCs w:val="28"/>
        </w:rPr>
        <w:t>К интенсивным факторам роста относятся:</w:t>
      </w:r>
    </w:p>
    <w:p w:rsidR="004D40B1" w:rsidRPr="00D91D57" w:rsidRDefault="004D40B1" w:rsidP="00D91D57">
      <w:pPr>
        <w:spacing w:line="360" w:lineRule="auto"/>
        <w:ind w:firstLine="900"/>
        <w:jc w:val="both"/>
        <w:rPr>
          <w:sz w:val="28"/>
          <w:szCs w:val="28"/>
        </w:rPr>
      </w:pPr>
      <w:r w:rsidRPr="00D91D57">
        <w:rPr>
          <w:sz w:val="28"/>
          <w:szCs w:val="28"/>
        </w:rPr>
        <w:t>- повышение квалификации работников;</w:t>
      </w:r>
    </w:p>
    <w:p w:rsidR="004D40B1" w:rsidRPr="00D91D57" w:rsidRDefault="004D40B1" w:rsidP="00D91D57">
      <w:pPr>
        <w:spacing w:line="360" w:lineRule="auto"/>
        <w:ind w:firstLine="900"/>
        <w:jc w:val="both"/>
        <w:rPr>
          <w:sz w:val="28"/>
          <w:szCs w:val="28"/>
        </w:rPr>
      </w:pPr>
      <w:r w:rsidRPr="00D91D57">
        <w:rPr>
          <w:sz w:val="28"/>
          <w:szCs w:val="28"/>
        </w:rPr>
        <w:t>- улучшение использования основных и оборотных фондов;</w:t>
      </w:r>
    </w:p>
    <w:p w:rsidR="004D40B1" w:rsidRPr="00D91D57" w:rsidRDefault="004D40B1" w:rsidP="00D91D57">
      <w:pPr>
        <w:spacing w:line="360" w:lineRule="auto"/>
        <w:ind w:firstLine="900"/>
        <w:jc w:val="both"/>
        <w:rPr>
          <w:sz w:val="28"/>
          <w:szCs w:val="28"/>
        </w:rPr>
      </w:pPr>
      <w:r w:rsidRPr="00D91D57">
        <w:rPr>
          <w:sz w:val="28"/>
          <w:szCs w:val="28"/>
        </w:rPr>
        <w:lastRenderedPageBreak/>
        <w:t>- повышение эффективности хозяйственной деятельности за счет лучшей ее организации;</w:t>
      </w:r>
    </w:p>
    <w:p w:rsidR="004D40B1" w:rsidRPr="00D91D57" w:rsidRDefault="004D40B1" w:rsidP="00D91D57">
      <w:pPr>
        <w:spacing w:line="360" w:lineRule="auto"/>
        <w:ind w:firstLine="900"/>
        <w:jc w:val="both"/>
        <w:rPr>
          <w:sz w:val="28"/>
          <w:szCs w:val="28"/>
        </w:rPr>
      </w:pPr>
      <w:r w:rsidRPr="00D91D57">
        <w:rPr>
          <w:sz w:val="28"/>
          <w:szCs w:val="28"/>
        </w:rPr>
        <w:t>- ускорение научно-технического прогресса.</w:t>
      </w:r>
    </w:p>
    <w:p w:rsidR="004D40B1" w:rsidRPr="00D91D57" w:rsidRDefault="004D40B1" w:rsidP="00D91D57">
      <w:pPr>
        <w:spacing w:line="360" w:lineRule="auto"/>
        <w:ind w:firstLine="900"/>
        <w:jc w:val="both"/>
        <w:rPr>
          <w:sz w:val="28"/>
          <w:szCs w:val="28"/>
        </w:rPr>
      </w:pPr>
      <w:r w:rsidRPr="00D91D57">
        <w:rPr>
          <w:sz w:val="28"/>
          <w:szCs w:val="28"/>
        </w:rPr>
        <w:t xml:space="preserve">Факторы экономического роста взаимосвязаны и переплетены, каждый из ресурсов постоянно изменяется в зависимости от других ресурсов, а та же от социально экономического развития общества, и выполняет различные функции в воздействии на экономический рост. </w:t>
      </w:r>
    </w:p>
    <w:p w:rsidR="004D40B1" w:rsidRDefault="004D40B1" w:rsidP="00D91D57">
      <w:pPr>
        <w:spacing w:line="360" w:lineRule="auto"/>
        <w:ind w:firstLine="900"/>
        <w:jc w:val="both"/>
        <w:rPr>
          <w:sz w:val="28"/>
          <w:szCs w:val="28"/>
        </w:rPr>
      </w:pPr>
      <w:r w:rsidRPr="00D91D57">
        <w:rPr>
          <w:sz w:val="28"/>
          <w:szCs w:val="28"/>
        </w:rPr>
        <w:t>Хотелось бы рассмотреть влияние между повышением качества жизни населения и экономическим ростом, вернее его качественным проявлением (Рисунок 2).</w:t>
      </w:r>
    </w:p>
    <w:p w:rsidR="00885FD5" w:rsidRPr="00D91D57" w:rsidRDefault="00885FD5" w:rsidP="00885FD5">
      <w:pPr>
        <w:spacing w:line="360" w:lineRule="auto"/>
        <w:ind w:firstLine="900"/>
        <w:jc w:val="both"/>
        <w:rPr>
          <w:sz w:val="28"/>
          <w:szCs w:val="28"/>
        </w:rPr>
      </w:pPr>
      <w:r w:rsidRPr="00D91D57">
        <w:rPr>
          <w:sz w:val="28"/>
          <w:szCs w:val="28"/>
        </w:rPr>
        <w:t>Данная схема характеристики качества жизни основывается на ведущей роли уровня жизни как социально-экономического среза вышеуказанных категорий. В основу схемы легко уточненное определение качества жизни как междисциплинарной категории, имеющей различные аспекты, которые дают характеристику различных стон бытия человека (географический, экологический и др.). Данные срезы составляют первый уровень (круг) качества жизни.</w:t>
      </w:r>
    </w:p>
    <w:p w:rsidR="00885FD5" w:rsidRPr="00D91D57" w:rsidRDefault="00885FD5" w:rsidP="00885FD5">
      <w:pPr>
        <w:spacing w:line="360" w:lineRule="auto"/>
        <w:ind w:firstLine="900"/>
        <w:jc w:val="both"/>
        <w:rPr>
          <w:sz w:val="28"/>
          <w:szCs w:val="28"/>
        </w:rPr>
      </w:pPr>
      <w:r w:rsidRPr="00D91D57">
        <w:rPr>
          <w:sz w:val="28"/>
          <w:szCs w:val="28"/>
        </w:rPr>
        <w:t>Перед правительствами разных стран с различным уровнем доходов населения стоят и разные задачи. Ведь проблемы нового качества экономического роста могу ставить перед собой страны, решившие для себя количественную проблем, удовлетворив первичные потребности населения, т.е. обеспечившие минимально достаточный уровень жизни для дальнейшего развития государства.</w:t>
      </w:r>
    </w:p>
    <w:p w:rsidR="00885FD5" w:rsidRPr="00885FD5" w:rsidRDefault="00885FD5" w:rsidP="00D91D57">
      <w:pPr>
        <w:spacing w:line="360" w:lineRule="auto"/>
        <w:ind w:firstLine="900"/>
        <w:jc w:val="both"/>
        <w:rPr>
          <w:sz w:val="28"/>
          <w:szCs w:val="28"/>
        </w:rPr>
      </w:pPr>
      <w:r w:rsidRPr="00D91D57">
        <w:rPr>
          <w:sz w:val="28"/>
          <w:szCs w:val="28"/>
        </w:rPr>
        <w:t>В свою очередь основой роста уровня жизни выступает экономический рост, причем рост определенного качества. Как показывает анализ литературы сам экономический рост с точки зрения количества при некоторых условиях может оказать негативное влияние</w:t>
      </w:r>
    </w:p>
    <w:p w:rsidR="008E731D" w:rsidRDefault="00C149D5" w:rsidP="008E731D">
      <w:r>
        <w:rPr>
          <w:noProof/>
        </w:rPr>
        <w:lastRenderedPageBreak/>
        <w:pict>
          <v:rect id="_x0000_s1168" style="position:absolute;margin-left:108pt;margin-top:495pt;width:252pt;height:108pt;z-index:251659264">
            <v:textbox style="mso-next-textbox:#_x0000_s1168">
              <w:txbxContent>
                <w:p w:rsidR="008E731D" w:rsidRPr="007C0FAD" w:rsidRDefault="008E731D" w:rsidP="008E731D">
                  <w:pPr>
                    <w:rPr>
                      <w:sz w:val="16"/>
                      <w:szCs w:val="16"/>
                    </w:rPr>
                  </w:pPr>
                  <w:r w:rsidRPr="007C0FAD">
                    <w:rPr>
                      <w:sz w:val="16"/>
                      <w:szCs w:val="16"/>
                    </w:rPr>
                    <w:t>- увеличение числа занятых работников;</w:t>
                  </w:r>
                </w:p>
                <w:p w:rsidR="008E731D" w:rsidRPr="007C0FAD" w:rsidRDefault="008E731D" w:rsidP="008E731D">
                  <w:pPr>
                    <w:rPr>
                      <w:sz w:val="16"/>
                      <w:szCs w:val="16"/>
                    </w:rPr>
                  </w:pPr>
                  <w:r w:rsidRPr="007C0FAD">
                    <w:rPr>
                      <w:sz w:val="16"/>
                      <w:szCs w:val="16"/>
                    </w:rPr>
                    <w:t>- рост объемов потребляемого сырья, материалов, топлива и других элементов оборотного капитала;</w:t>
                  </w:r>
                </w:p>
                <w:p w:rsidR="008E731D" w:rsidRPr="007C0FAD" w:rsidRDefault="008E731D" w:rsidP="008E731D">
                  <w:pPr>
                    <w:rPr>
                      <w:sz w:val="16"/>
                      <w:szCs w:val="16"/>
                    </w:rPr>
                  </w:pPr>
                  <w:r w:rsidRPr="007C0FAD">
                    <w:rPr>
                      <w:sz w:val="16"/>
                      <w:szCs w:val="16"/>
                    </w:rPr>
                    <w:t>- увеличение объема инвестиций при сохранении существующего уровня технологий;</w:t>
                  </w:r>
                </w:p>
                <w:p w:rsidR="008E731D" w:rsidRPr="007C0FAD" w:rsidRDefault="008E731D" w:rsidP="008E731D">
                  <w:pPr>
                    <w:rPr>
                      <w:sz w:val="16"/>
                      <w:szCs w:val="16"/>
                    </w:rPr>
                  </w:pPr>
                  <w:r w:rsidRPr="007C0FAD">
                    <w:rPr>
                      <w:sz w:val="16"/>
                      <w:szCs w:val="16"/>
                    </w:rPr>
                    <w:t>- повышение квалификации работников;</w:t>
                  </w:r>
                </w:p>
                <w:p w:rsidR="008E731D" w:rsidRPr="007C0FAD" w:rsidRDefault="008E731D" w:rsidP="008E731D">
                  <w:pPr>
                    <w:rPr>
                      <w:sz w:val="16"/>
                      <w:szCs w:val="16"/>
                    </w:rPr>
                  </w:pPr>
                  <w:r w:rsidRPr="007C0FAD">
                    <w:rPr>
                      <w:sz w:val="16"/>
                      <w:szCs w:val="16"/>
                    </w:rPr>
                    <w:t>- улучшение использование основных и оборотных фондов;</w:t>
                  </w:r>
                </w:p>
                <w:p w:rsidR="008E731D" w:rsidRPr="007C0FAD" w:rsidRDefault="008E731D" w:rsidP="008E731D">
                  <w:pPr>
                    <w:rPr>
                      <w:sz w:val="16"/>
                      <w:szCs w:val="16"/>
                    </w:rPr>
                  </w:pPr>
                  <w:r w:rsidRPr="007C0FAD">
                    <w:rPr>
                      <w:sz w:val="16"/>
                      <w:szCs w:val="16"/>
                    </w:rPr>
                    <w:t>- повышение эффективности хозяйственной деятельности за счет лучшей ее организации;</w:t>
                  </w:r>
                </w:p>
                <w:p w:rsidR="008E731D" w:rsidRPr="007C0FAD" w:rsidRDefault="008E731D" w:rsidP="008E731D">
                  <w:pPr>
                    <w:rPr>
                      <w:sz w:val="16"/>
                      <w:szCs w:val="16"/>
                    </w:rPr>
                  </w:pPr>
                  <w:r w:rsidRPr="007C0FAD">
                    <w:rPr>
                      <w:sz w:val="16"/>
                      <w:szCs w:val="16"/>
                    </w:rPr>
                    <w:t>- ускорение НТП.</w:t>
                  </w:r>
                </w:p>
              </w:txbxContent>
            </v:textbox>
          </v:rect>
        </w:pict>
      </w:r>
      <w:r>
        <w:rPr>
          <w:noProof/>
        </w:rPr>
        <w:pict>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167" type="#_x0000_t16" style="position:absolute;margin-left:2in;margin-top:423pt;width:135pt;height:54pt;z-index:251658240">
            <v:textbox style="mso-next-textbox:#_x0000_s1167">
              <w:txbxContent>
                <w:p w:rsidR="008E731D" w:rsidRPr="00774811" w:rsidRDefault="008E731D" w:rsidP="008E731D">
                  <w:pPr>
                    <w:jc w:val="center"/>
                    <w:rPr>
                      <w:b/>
                      <w:sz w:val="20"/>
                      <w:szCs w:val="20"/>
                    </w:rPr>
                  </w:pPr>
                  <w:r>
                    <w:rPr>
                      <w:b/>
                      <w:sz w:val="20"/>
                      <w:szCs w:val="20"/>
                    </w:rPr>
                    <w:t>НОВОЕ КАЧЕСТВО ЭКОНОМИЧЕСКОГО РОСТА</w:t>
                  </w:r>
                </w:p>
              </w:txbxContent>
            </v:textbox>
          </v:shape>
        </w:pict>
      </w:r>
      <w:r>
        <w:rPr>
          <w:noProof/>
        </w:rPr>
        <w:pict>
          <v:rect id="_x0000_s1169" style="position:absolute;margin-left:-9pt;margin-top:306pt;width:2in;height:99pt;z-index:251660288">
            <v:textbox style="mso-next-textbox:#_x0000_s1169">
              <w:txbxContent>
                <w:p w:rsidR="008E731D" w:rsidRDefault="008E731D" w:rsidP="008E731D">
                  <w:pPr>
                    <w:rPr>
                      <w:sz w:val="16"/>
                      <w:szCs w:val="16"/>
                    </w:rPr>
                  </w:pPr>
                  <w:r>
                    <w:rPr>
                      <w:sz w:val="16"/>
                      <w:szCs w:val="16"/>
                    </w:rPr>
                    <w:t>- с</w:t>
                  </w:r>
                  <w:r w:rsidRPr="004F05B9">
                    <w:rPr>
                      <w:sz w:val="16"/>
                      <w:szCs w:val="16"/>
                    </w:rPr>
                    <w:t>оциально-бытовая обстановка,</w:t>
                  </w:r>
                  <w:r>
                    <w:rPr>
                      <w:sz w:val="16"/>
                      <w:szCs w:val="16"/>
                    </w:rPr>
                    <w:t xml:space="preserve"> к</w:t>
                  </w:r>
                  <w:r w:rsidRPr="004F05B9">
                    <w:rPr>
                      <w:sz w:val="16"/>
                      <w:szCs w:val="16"/>
                    </w:rPr>
                    <w:t>ультурно- образовательный уровень населения;</w:t>
                  </w:r>
                </w:p>
                <w:p w:rsidR="008E731D" w:rsidRDefault="008E731D" w:rsidP="008E731D">
                  <w:pPr>
                    <w:rPr>
                      <w:sz w:val="16"/>
                      <w:szCs w:val="16"/>
                    </w:rPr>
                  </w:pPr>
                  <w:r>
                    <w:rPr>
                      <w:sz w:val="16"/>
                      <w:szCs w:val="16"/>
                    </w:rPr>
                    <w:t>- количество ВУЗов;</w:t>
                  </w:r>
                </w:p>
                <w:p w:rsidR="008E731D" w:rsidRDefault="008E731D" w:rsidP="008E731D">
                  <w:pPr>
                    <w:rPr>
                      <w:sz w:val="16"/>
                      <w:szCs w:val="16"/>
                    </w:rPr>
                  </w:pPr>
                  <w:r>
                    <w:rPr>
                      <w:sz w:val="16"/>
                      <w:szCs w:val="16"/>
                    </w:rPr>
                    <w:t>- объем издательской деятельности;</w:t>
                  </w:r>
                </w:p>
                <w:p w:rsidR="008E731D" w:rsidRDefault="008E731D" w:rsidP="008E731D">
                  <w:pPr>
                    <w:rPr>
                      <w:sz w:val="16"/>
                      <w:szCs w:val="16"/>
                    </w:rPr>
                  </w:pPr>
                  <w:r>
                    <w:rPr>
                      <w:sz w:val="16"/>
                      <w:szCs w:val="16"/>
                    </w:rPr>
                    <w:t>- количество библиотек, домов культуры, театров, кинотеатров, музеев;</w:t>
                  </w:r>
                </w:p>
                <w:p w:rsidR="008E731D" w:rsidRDefault="008E731D" w:rsidP="008E731D">
                  <w:pPr>
                    <w:rPr>
                      <w:sz w:val="16"/>
                      <w:szCs w:val="16"/>
                    </w:rPr>
                  </w:pPr>
                  <w:r>
                    <w:rPr>
                      <w:sz w:val="16"/>
                      <w:szCs w:val="16"/>
                    </w:rPr>
                    <w:t>- обеспеченность жильем;</w:t>
                  </w:r>
                </w:p>
                <w:p w:rsidR="008E731D" w:rsidRPr="004F05B9" w:rsidRDefault="008E731D" w:rsidP="008E731D">
                  <w:pPr>
                    <w:rPr>
                      <w:sz w:val="16"/>
                      <w:szCs w:val="16"/>
                    </w:rPr>
                  </w:pPr>
                  <w:r>
                    <w:rPr>
                      <w:sz w:val="16"/>
                      <w:szCs w:val="16"/>
                    </w:rPr>
                    <w:t>- уровень преступности.</w:t>
                  </w:r>
                </w:p>
              </w:txbxContent>
            </v:textbox>
          </v:rect>
        </w:pict>
      </w:r>
      <w:r>
        <w:pict>
          <v:group id="_x0000_s1116" editas="canvas" style="width:462.6pt;height:621pt;mso-position-horizontal-relative:char;mso-position-vertical-relative:line" coordorigin="2212,3134" coordsize="7257,9615">
            <o:lock v:ext="edit" aspectratio="t"/>
            <v:shape id="_x0000_s1117" type="#_x0000_t75" style="position:absolute;left:2212;top:3134;width:7257;height:9615" o:preferrelative="f">
              <v:fill o:detectmouseclick="t"/>
              <v:path o:extrusionok="t" o:connecttype="none"/>
              <o:lock v:ext="edit" text="t"/>
            </v:shape>
            <v:oval id="_x0000_s1118" style="position:absolute;left:2212;top:3691;width:6918;height:5018"/>
            <v:oval id="_x0000_s1119" style="position:absolute;left:3906;top:4527;width:2683;height:1951"/>
            <v:group id="_x0000_s1120" style="position:absolute;left:2268;top:3552;width:7201;height:3204" coordorigin="2268,3552" coordsize="7201,3204">
              <v:rect id="_x0000_s1121" style="position:absolute;left:7210;top:3552;width:1130;height:574">
                <v:textbox style="mso-next-textbox:#_x0000_s1121">
                  <w:txbxContent>
                    <w:p w:rsidR="008E731D" w:rsidRPr="00C071EE" w:rsidRDefault="008E731D" w:rsidP="008E731D">
                      <w:pPr>
                        <w:jc w:val="center"/>
                        <w:rPr>
                          <w:sz w:val="16"/>
                          <w:szCs w:val="16"/>
                        </w:rPr>
                      </w:pPr>
                      <w:r w:rsidRPr="00C071EE">
                        <w:rPr>
                          <w:sz w:val="16"/>
                          <w:szCs w:val="16"/>
                        </w:rPr>
                        <w:t>Социально-экономическая п</w:t>
                      </w:r>
                      <w:r>
                        <w:rPr>
                          <w:sz w:val="16"/>
                          <w:szCs w:val="16"/>
                        </w:rPr>
                        <w:t>о</w:t>
                      </w:r>
                      <w:r w:rsidRPr="00C071EE">
                        <w:rPr>
                          <w:sz w:val="16"/>
                          <w:szCs w:val="16"/>
                        </w:rPr>
                        <w:t>литик</w:t>
                      </w:r>
                      <w:r>
                        <w:rPr>
                          <w:sz w:val="16"/>
                          <w:szCs w:val="16"/>
                        </w:rPr>
                        <w:t>а</w:t>
                      </w:r>
                    </w:p>
                  </w:txbxContent>
                </v:textbox>
              </v:rect>
              <v:rect id="_x0000_s1122" style="position:absolute;left:8481;top:3677;width:988;height:279">
                <v:textbox>
                  <w:txbxContent>
                    <w:p w:rsidR="008E731D" w:rsidRPr="0032508D" w:rsidRDefault="008E731D" w:rsidP="008E731D">
                      <w:pPr>
                        <w:jc w:val="center"/>
                        <w:rPr>
                          <w:b/>
                          <w:i/>
                          <w:sz w:val="16"/>
                          <w:szCs w:val="16"/>
                        </w:rPr>
                      </w:pPr>
                      <w:r w:rsidRPr="0032508D">
                        <w:rPr>
                          <w:b/>
                          <w:i/>
                          <w:sz w:val="16"/>
                          <w:szCs w:val="16"/>
                        </w:rPr>
                        <w:t>Государство</w:t>
                      </w:r>
                    </w:p>
                  </w:txbxContent>
                </v:textbox>
              </v:rect>
              <v:line id="_x0000_s1123" style="position:absolute;flip:x" from="8340,3831" to="8481,3831">
                <v:stroke endarrow="block"/>
              </v:line>
              <v:group id="_x0000_s1124" style="position:absolute;left:2268;top:3552;width:6495;height:3204" coordorigin="2268,3552" coordsize="6495,3204">
                <v:rect id="_x0000_s1125" style="position:absolute;left:7634;top:4806;width:1129;height:418">
                  <v:textbox style="mso-next-textbox:#_x0000_s1125">
                    <w:txbxContent>
                      <w:p w:rsidR="008E731D" w:rsidRPr="00C071EE" w:rsidRDefault="008E731D" w:rsidP="008E731D">
                        <w:pPr>
                          <w:jc w:val="center"/>
                          <w:rPr>
                            <w:sz w:val="16"/>
                            <w:szCs w:val="16"/>
                          </w:rPr>
                        </w:pPr>
                        <w:r w:rsidRPr="00C071EE">
                          <w:rPr>
                            <w:sz w:val="16"/>
                            <w:szCs w:val="16"/>
                          </w:rPr>
                          <w:t>Национальные особенности</w:t>
                        </w:r>
                      </w:p>
                    </w:txbxContent>
                  </v:textbox>
                </v:rect>
                <v:rect id="_x0000_s1126" style="position:absolute;left:7210;top:6060;width:1271;height:419">
                  <v:textbox style="mso-next-textbox:#_x0000_s1126">
                    <w:txbxContent>
                      <w:p w:rsidR="008E731D" w:rsidRPr="00C071EE" w:rsidRDefault="008E731D" w:rsidP="008E731D">
                        <w:pPr>
                          <w:jc w:val="center"/>
                          <w:rPr>
                            <w:sz w:val="16"/>
                            <w:szCs w:val="16"/>
                          </w:rPr>
                        </w:pPr>
                        <w:r>
                          <w:rPr>
                            <w:sz w:val="16"/>
                            <w:szCs w:val="16"/>
                          </w:rPr>
                          <w:t>Экологические условия</w:t>
                        </w:r>
                      </w:p>
                    </w:txbxContent>
                  </v:textbox>
                </v:rect>
                <v:group id="_x0000_s1127" style="position:absolute;left:2268;top:3552;width:4658;height:3204" coordorigin="2268,3552" coordsize="4658,3204">
                  <v:group id="_x0000_s1128" style="position:absolute;left:3680;top:3552;width:3246;height:3204" coordorigin="3680,3552" coordsize="3246,3204">
                    <v:shape id="_x0000_s1129" type="#_x0000_t16" style="position:absolute;left:4669;top:3552;width:1553;height:558">
                      <v:textbox style="mso-next-textbox:#_x0000_s1129">
                        <w:txbxContent>
                          <w:p w:rsidR="008E731D" w:rsidRPr="004F05B9" w:rsidRDefault="008E731D" w:rsidP="008E731D">
                            <w:pPr>
                              <w:jc w:val="center"/>
                              <w:rPr>
                                <w:b/>
                                <w:sz w:val="20"/>
                                <w:szCs w:val="20"/>
                              </w:rPr>
                            </w:pPr>
                            <w:r w:rsidRPr="004F05B9">
                              <w:rPr>
                                <w:b/>
                                <w:sz w:val="20"/>
                                <w:szCs w:val="20"/>
                              </w:rPr>
                              <w:t>КАЧЕСТВО ЖИЗНИ</w:t>
                            </w:r>
                          </w:p>
                        </w:txbxContent>
                      </v:textbox>
                    </v:shape>
                    <v:rect id="_x0000_s1130" style="position:absolute;left:5798;top:4388;width:1128;height:418">
                      <v:textbox style="mso-next-textbox:#_x0000_s1130">
                        <w:txbxContent>
                          <w:p w:rsidR="008E731D" w:rsidRPr="00C071EE" w:rsidRDefault="008E731D" w:rsidP="008E731D">
                            <w:pPr>
                              <w:jc w:val="center"/>
                              <w:rPr>
                                <w:sz w:val="16"/>
                                <w:szCs w:val="16"/>
                              </w:rPr>
                            </w:pPr>
                            <w:r w:rsidRPr="00C071EE">
                              <w:rPr>
                                <w:sz w:val="16"/>
                                <w:szCs w:val="16"/>
                              </w:rPr>
                              <w:t>Географический срез</w:t>
                            </w:r>
                          </w:p>
                        </w:txbxContent>
                      </v:textbox>
                    </v:rect>
                    <v:rect id="_x0000_s1131" style="position:absolute;left:5657;top:5085;width:1129;height:416">
                      <v:textbox style="mso-next-textbox:#_x0000_s1131">
                        <w:txbxContent>
                          <w:p w:rsidR="008E731D" w:rsidRPr="00C071EE" w:rsidRDefault="008E731D" w:rsidP="008E731D">
                            <w:pPr>
                              <w:jc w:val="center"/>
                              <w:rPr>
                                <w:sz w:val="16"/>
                                <w:szCs w:val="16"/>
                              </w:rPr>
                            </w:pPr>
                            <w:r w:rsidRPr="00C071EE">
                              <w:rPr>
                                <w:sz w:val="16"/>
                                <w:szCs w:val="16"/>
                              </w:rPr>
                              <w:t>Экологический срез</w:t>
                            </w:r>
                          </w:p>
                        </w:txbxContent>
                      </v:textbox>
                    </v:rect>
                    <v:rect id="_x0000_s1132" style="position:absolute;left:4104;top:5782;width:988;height:417">
                      <v:textbox style="mso-next-textbox:#_x0000_s1132">
                        <w:txbxContent>
                          <w:p w:rsidR="008E731D" w:rsidRPr="00C071EE" w:rsidRDefault="008E731D" w:rsidP="008E731D">
                            <w:pPr>
                              <w:jc w:val="center"/>
                              <w:rPr>
                                <w:sz w:val="16"/>
                                <w:szCs w:val="16"/>
                              </w:rPr>
                            </w:pPr>
                            <w:r w:rsidRPr="00C071EE">
                              <w:rPr>
                                <w:sz w:val="16"/>
                                <w:szCs w:val="16"/>
                              </w:rPr>
                              <w:t>Социальный срез</w:t>
                            </w:r>
                          </w:p>
                        </w:txbxContent>
                      </v:textbox>
                    </v:rect>
                    <v:rect id="_x0000_s1133" style="position:absolute;left:3680;top:5085;width:1269;height:418">
                      <v:textbox style="mso-next-textbox:#_x0000_s1133">
                        <w:txbxContent>
                          <w:p w:rsidR="008E731D" w:rsidRPr="00C071EE" w:rsidRDefault="008E731D" w:rsidP="008E731D">
                            <w:pPr>
                              <w:jc w:val="center"/>
                              <w:rPr>
                                <w:sz w:val="16"/>
                                <w:szCs w:val="16"/>
                              </w:rPr>
                            </w:pPr>
                            <w:r w:rsidRPr="00C071EE">
                              <w:rPr>
                                <w:sz w:val="16"/>
                                <w:szCs w:val="16"/>
                              </w:rPr>
                              <w:t>Психологический срез</w:t>
                            </w:r>
                          </w:p>
                        </w:txbxContent>
                      </v:textbox>
                    </v:rect>
                    <v:rect id="_x0000_s1134" style="position:absolute;left:3822;top:4388;width:987;height:418">
                      <v:textbox style="mso-next-textbox:#_x0000_s1134">
                        <w:txbxContent>
                          <w:p w:rsidR="008E731D" w:rsidRPr="00C071EE" w:rsidRDefault="008E731D" w:rsidP="008E731D">
                            <w:pPr>
                              <w:jc w:val="center"/>
                              <w:rPr>
                                <w:sz w:val="16"/>
                                <w:szCs w:val="16"/>
                              </w:rPr>
                            </w:pPr>
                            <w:r w:rsidRPr="00C071EE">
                              <w:rPr>
                                <w:sz w:val="16"/>
                                <w:szCs w:val="16"/>
                              </w:rPr>
                              <w:t>Философский срез</w:t>
                            </w:r>
                          </w:p>
                        </w:txbxContent>
                      </v:textbox>
                    </v:rect>
                    <v:rect id="_x0000_s1135" style="position:absolute;left:5375;top:5782;width:1133;height:417">
                      <v:textbox style="mso-next-textbox:#_x0000_s1135">
                        <w:txbxContent>
                          <w:p w:rsidR="008E731D" w:rsidRPr="00C071EE" w:rsidRDefault="008E731D" w:rsidP="008E731D">
                            <w:pPr>
                              <w:jc w:val="center"/>
                              <w:rPr>
                                <w:sz w:val="16"/>
                                <w:szCs w:val="16"/>
                              </w:rPr>
                            </w:pPr>
                            <w:r w:rsidRPr="00C071EE">
                              <w:rPr>
                                <w:sz w:val="16"/>
                                <w:szCs w:val="16"/>
                              </w:rPr>
                              <w:t>Медицинский срез</w:t>
                            </w:r>
                          </w:p>
                        </w:txbxContent>
                      </v:textbox>
                    </v:rect>
                    <v:rect id="_x0000_s1136" style="position:absolute;left:4669;top:6339;width:1272;height:417">
                      <v:textbox style="mso-next-textbox:#_x0000_s1136">
                        <w:txbxContent>
                          <w:p w:rsidR="008E731D" w:rsidRPr="00C071EE" w:rsidRDefault="008E731D" w:rsidP="008E731D">
                            <w:pPr>
                              <w:jc w:val="center"/>
                              <w:rPr>
                                <w:sz w:val="16"/>
                                <w:szCs w:val="16"/>
                              </w:rPr>
                            </w:pPr>
                            <w:r w:rsidRPr="00C071EE">
                              <w:rPr>
                                <w:sz w:val="16"/>
                                <w:szCs w:val="16"/>
                              </w:rPr>
                              <w:t>Экономический срез</w:t>
                            </w:r>
                          </w:p>
                        </w:txbxContent>
                      </v:textbox>
                    </v:rect>
                    <v:line id="_x0000_s1137" style="position:absolute;flip:x" from="4245,4109" to="5375,4388">
                      <v:stroke endarrow="block"/>
                    </v:line>
                    <v:line id="_x0000_s1138" style="position:absolute" from="5375,4109" to="6363,4388">
                      <v:stroke endarrow="block"/>
                    </v:line>
                    <v:line id="_x0000_s1139" style="position:absolute;flip:x" from="4669,4109" to="5375,5085">
                      <v:stroke endarrow="block"/>
                    </v:line>
                    <v:line id="_x0000_s1140" style="position:absolute" from="5375,4109" to="5798,5085">
                      <v:stroke endarrow="block"/>
                    </v:line>
                    <v:line id="_x0000_s1141" style="position:absolute;flip:x" from="4951,4109" to="5375,5782">
                      <v:stroke endarrow="block"/>
                    </v:line>
                    <v:line id="_x0000_s1142" style="position:absolute" from="5375,4109" to="5516,5782">
                      <v:stroke endarrow="block"/>
                    </v:line>
                    <v:line id="_x0000_s1143" style="position:absolute;flip:x" from="5233,4109" to="5375,6339">
                      <v:stroke endarrow="block"/>
                    </v:line>
                  </v:group>
                  <v:rect id="_x0000_s1144" style="position:absolute;left:2268;top:3817;width:1134;height:572">
                    <v:textbox>
                      <w:txbxContent>
                        <w:p w:rsidR="008E731D" w:rsidRDefault="008E731D" w:rsidP="008E731D">
                          <w:pPr>
                            <w:jc w:val="center"/>
                          </w:pPr>
                          <w:r w:rsidRPr="00C071EE">
                            <w:rPr>
                              <w:sz w:val="16"/>
                              <w:szCs w:val="16"/>
                            </w:rPr>
                            <w:t>Историко-филосо</w:t>
                          </w:r>
                          <w:r>
                            <w:rPr>
                              <w:sz w:val="16"/>
                              <w:szCs w:val="16"/>
                              <w:lang w:val="en-US"/>
                            </w:rPr>
                            <w:t xml:space="preserve">a    </w:t>
                          </w:r>
                          <w:r w:rsidRPr="00C071EE">
                            <w:rPr>
                              <w:sz w:val="16"/>
                              <w:szCs w:val="16"/>
                            </w:rPr>
                            <w:t>ское восприятие</w:t>
                          </w:r>
                          <w:r>
                            <w:t xml:space="preserve"> дейсвительности</w:t>
                          </w:r>
                        </w:p>
                      </w:txbxContent>
                    </v:textbox>
                  </v:rect>
                  <v:rect id="_x0000_s1145" style="position:absolute;left:2268;top:6047;width:1272;height:418">
                    <v:textbox>
                      <w:txbxContent>
                        <w:p w:rsidR="008E731D" w:rsidRPr="00C071EE" w:rsidRDefault="008E731D" w:rsidP="008E731D">
                          <w:pPr>
                            <w:jc w:val="center"/>
                            <w:rPr>
                              <w:sz w:val="16"/>
                              <w:szCs w:val="16"/>
                            </w:rPr>
                          </w:pPr>
                          <w:r w:rsidRPr="00C071EE">
                            <w:rPr>
                              <w:sz w:val="16"/>
                              <w:szCs w:val="16"/>
                            </w:rPr>
                            <w:t>Субъективная оценка</w:t>
                          </w:r>
                        </w:p>
                      </w:txbxContent>
                    </v:textbox>
                  </v:rect>
                  <v:line id="_x0000_s1146" style="position:absolute;flip:x y" from="3398,4249" to="3822,4667">
                    <v:stroke endarrow="block"/>
                  </v:line>
                  <v:line id="_x0000_s1147" style="position:absolute;flip:x" from="2974,5503" to="3963,6060">
                    <v:stroke endarrow="block"/>
                  </v:line>
                </v:group>
                <v:line id="_x0000_s1148" style="position:absolute" from="6928,4667" to="7634,4946">
                  <v:stroke endarrow="block"/>
                </v:line>
                <v:line id="_x0000_s1149" style="position:absolute" from="6786,5364" to="7775,6060">
                  <v:stroke endarrow="block"/>
                </v:line>
              </v:group>
            </v:group>
            <v:line id="_x0000_s1150" style="position:absolute;flip:x" from="4612,3831" to="7154,5782">
              <v:stroke endarrow="block"/>
            </v:line>
            <v:line id="_x0000_s1151" style="position:absolute;flip:x" from="6730,3831" to="7154,4388">
              <v:stroke endarrow="block"/>
            </v:line>
            <v:line id="_x0000_s1152" style="position:absolute;flip:x" from="6024,3831" to="7154,5085">
              <v:stroke endarrow="block"/>
            </v:line>
            <v:line id="_x0000_s1153" style="position:absolute;flip:x" from="6165,3831" to="7154,5782">
              <v:stroke endarrow="block"/>
            </v:line>
            <v:line id="_x0000_s1154" style="position:absolute;flip:x" from="6024,3831" to="7154,9683">
              <v:stroke endarrow="block"/>
            </v:line>
            <v:shape id="_x0000_s1155" type="#_x0000_t16" style="position:absolute;left:4612;top:7036;width:1553;height:559">
              <v:textbox>
                <w:txbxContent>
                  <w:p w:rsidR="008E731D" w:rsidRPr="004F05B9" w:rsidRDefault="008E731D" w:rsidP="008E731D">
                    <w:pPr>
                      <w:jc w:val="center"/>
                      <w:rPr>
                        <w:b/>
                        <w:sz w:val="20"/>
                        <w:szCs w:val="20"/>
                      </w:rPr>
                    </w:pPr>
                    <w:r w:rsidRPr="004F05B9">
                      <w:rPr>
                        <w:b/>
                        <w:sz w:val="20"/>
                        <w:szCs w:val="20"/>
                      </w:rPr>
                      <w:t>УРОВЕНЬ ЖИЗНИ</w:t>
                    </w:r>
                  </w:p>
                </w:txbxContent>
              </v:textbox>
            </v:shape>
            <v:rect id="_x0000_s1156" style="position:absolute;left:4612;top:7872;width:2259;height:1533">
              <v:textbox>
                <w:txbxContent>
                  <w:p w:rsidR="008E731D" w:rsidRDefault="008E731D" w:rsidP="008E731D">
                    <w:pPr>
                      <w:rPr>
                        <w:sz w:val="16"/>
                        <w:szCs w:val="16"/>
                      </w:rPr>
                    </w:pPr>
                    <w:r>
                      <w:rPr>
                        <w:sz w:val="16"/>
                        <w:szCs w:val="16"/>
                      </w:rPr>
                      <w:t>- национальное богатство: материальные ресурсы; накопленные продукты прошлого труда;</w:t>
                    </w:r>
                  </w:p>
                  <w:p w:rsidR="008E731D" w:rsidRPr="004F05B9" w:rsidRDefault="008E731D" w:rsidP="008E731D">
                    <w:pPr>
                      <w:rPr>
                        <w:sz w:val="16"/>
                        <w:szCs w:val="16"/>
                      </w:rPr>
                    </w:pPr>
                    <w:r>
                      <w:rPr>
                        <w:sz w:val="16"/>
                        <w:szCs w:val="16"/>
                      </w:rPr>
                      <w:t>- уровень развития НТП;</w:t>
                    </w:r>
                  </w:p>
                  <w:p w:rsidR="008E731D" w:rsidRDefault="008E731D" w:rsidP="008E731D">
                    <w:pPr>
                      <w:rPr>
                        <w:sz w:val="16"/>
                        <w:szCs w:val="16"/>
                      </w:rPr>
                    </w:pPr>
                    <w:r w:rsidRPr="004F05B9">
                      <w:rPr>
                        <w:sz w:val="16"/>
                        <w:szCs w:val="16"/>
                      </w:rPr>
                      <w:t xml:space="preserve">- </w:t>
                    </w:r>
                    <w:r>
                      <w:rPr>
                        <w:sz w:val="16"/>
                        <w:szCs w:val="16"/>
                      </w:rPr>
                      <w:t>производительность труда;</w:t>
                    </w:r>
                  </w:p>
                  <w:p w:rsidR="008E731D" w:rsidRDefault="008E731D" w:rsidP="008E731D">
                    <w:pPr>
                      <w:rPr>
                        <w:sz w:val="16"/>
                        <w:szCs w:val="16"/>
                      </w:rPr>
                    </w:pPr>
                    <w:r>
                      <w:rPr>
                        <w:sz w:val="16"/>
                        <w:szCs w:val="16"/>
                      </w:rPr>
                      <w:t>- соотношение бедных и обеспеченных слоев населения;</w:t>
                    </w:r>
                  </w:p>
                  <w:p w:rsidR="008E731D" w:rsidRDefault="008E731D" w:rsidP="008E731D">
                    <w:pPr>
                      <w:rPr>
                        <w:sz w:val="16"/>
                        <w:szCs w:val="16"/>
                      </w:rPr>
                    </w:pPr>
                    <w:r>
                      <w:rPr>
                        <w:sz w:val="16"/>
                        <w:szCs w:val="16"/>
                      </w:rPr>
                      <w:t>- эффективность производства и сферы услуг;</w:t>
                    </w:r>
                  </w:p>
                  <w:p w:rsidR="008E731D" w:rsidRPr="004F05B9" w:rsidRDefault="008E731D" w:rsidP="008E731D">
                    <w:pPr>
                      <w:rPr>
                        <w:sz w:val="16"/>
                        <w:szCs w:val="16"/>
                      </w:rPr>
                    </w:pPr>
                    <w:r>
                      <w:rPr>
                        <w:sz w:val="16"/>
                        <w:szCs w:val="16"/>
                      </w:rPr>
                      <w:t>-величина прожиточного минимума.</w:t>
                    </w:r>
                  </w:p>
                </w:txbxContent>
              </v:textbox>
            </v:rect>
            <v:rect id="_x0000_s1157" style="position:absolute;left:7154;top:7872;width:1976;height:1533">
              <v:textbox>
                <w:txbxContent>
                  <w:p w:rsidR="008E731D" w:rsidRDefault="008E731D" w:rsidP="008E731D">
                    <w:pPr>
                      <w:rPr>
                        <w:sz w:val="16"/>
                        <w:szCs w:val="16"/>
                      </w:rPr>
                    </w:pPr>
                    <w:r w:rsidRPr="00774811">
                      <w:rPr>
                        <w:sz w:val="16"/>
                        <w:szCs w:val="16"/>
                      </w:rPr>
                      <w:t>- здоровье населения;</w:t>
                    </w:r>
                  </w:p>
                  <w:p w:rsidR="008E731D" w:rsidRDefault="008E731D" w:rsidP="008E731D">
                    <w:pPr>
                      <w:rPr>
                        <w:sz w:val="16"/>
                        <w:szCs w:val="16"/>
                      </w:rPr>
                    </w:pPr>
                    <w:r>
                      <w:rPr>
                        <w:sz w:val="16"/>
                        <w:szCs w:val="16"/>
                      </w:rPr>
                      <w:t>-средняя ожидаемая продолжительность жизни при рождении;</w:t>
                    </w:r>
                  </w:p>
                  <w:p w:rsidR="008E731D" w:rsidRDefault="008E731D" w:rsidP="008E731D">
                    <w:pPr>
                      <w:rPr>
                        <w:sz w:val="16"/>
                        <w:szCs w:val="16"/>
                      </w:rPr>
                    </w:pPr>
                    <w:r>
                      <w:rPr>
                        <w:sz w:val="16"/>
                        <w:szCs w:val="16"/>
                      </w:rPr>
                      <w:t>- коэффициент смертности;</w:t>
                    </w:r>
                  </w:p>
                  <w:p w:rsidR="008E731D" w:rsidRDefault="008E731D" w:rsidP="008E731D">
                    <w:pPr>
                      <w:rPr>
                        <w:sz w:val="16"/>
                        <w:szCs w:val="16"/>
                      </w:rPr>
                    </w:pPr>
                    <w:r>
                      <w:rPr>
                        <w:sz w:val="16"/>
                        <w:szCs w:val="16"/>
                      </w:rPr>
                      <w:t>- основные фонды здравоохранения;</w:t>
                    </w:r>
                  </w:p>
                  <w:p w:rsidR="008E731D" w:rsidRPr="00774811" w:rsidRDefault="008E731D" w:rsidP="008E731D">
                    <w:pPr>
                      <w:rPr>
                        <w:sz w:val="16"/>
                        <w:szCs w:val="16"/>
                      </w:rPr>
                    </w:pPr>
                    <w:r>
                      <w:rPr>
                        <w:sz w:val="16"/>
                        <w:szCs w:val="16"/>
                      </w:rPr>
                      <w:t>- численность медицинского персонала.</w:t>
                    </w:r>
                  </w:p>
                </w:txbxContent>
              </v:textbox>
            </v: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158" type="#_x0000_t70" style="position:absolute;left:5318;top:6757;width:141;height:279" fillcolor="black"/>
            <v:line id="_x0000_s1159" style="position:absolute" from="5459,9405" to="5459,9683">
              <v:stroke startarrow="block" endarrow="block"/>
            </v:line>
            <v:line id="_x0000_s1160" style="position:absolute" from="5459,10519" to="5459,10798">
              <v:stroke endarrow="block"/>
            </v:line>
            <v:line id="_x0000_s1161" style="position:absolute;flip:x" from="6589,9405" to="8142,10101">
              <v:stroke startarrow="block" endarrow="block"/>
            </v:line>
            <v:line id="_x0000_s1162" style="position:absolute" from="2918,9405" to="4471,10241">
              <v:stroke startarrow="block" endarrow="block"/>
            </v:line>
            <v:line id="_x0000_s1163" style="position:absolute;flip:x y" from="2636,4388" to="2777,4806">
              <v:stroke endarrow="block"/>
            </v:line>
            <v:line id="_x0000_s1164" style="position:absolute;flip:x y" from="8424,5224" to="8989,5364">
              <v:stroke endarrow="block"/>
            </v:line>
            <v:line id="_x0000_s1165" style="position:absolute;flip:y" from="8001,6478" to="8001,7872">
              <v:stroke endarrow="block"/>
            </v:line>
            <v:line id="_x0000_s1166" style="position:absolute;flip:y" from="2918,6478" to="2918,7872">
              <v:stroke endarrow="block"/>
            </v:line>
            <w10:wrap type="none"/>
            <w10:anchorlock/>
          </v:group>
        </w:pict>
      </w:r>
    </w:p>
    <w:p w:rsidR="004D40B1" w:rsidRPr="00D91D57" w:rsidRDefault="00885FD5" w:rsidP="00885FD5">
      <w:pPr>
        <w:spacing w:line="360" w:lineRule="auto"/>
        <w:ind w:firstLine="900"/>
        <w:jc w:val="center"/>
        <w:rPr>
          <w:sz w:val="28"/>
          <w:szCs w:val="28"/>
        </w:rPr>
      </w:pPr>
      <w:r>
        <w:rPr>
          <w:sz w:val="28"/>
          <w:szCs w:val="28"/>
        </w:rPr>
        <w:t xml:space="preserve">Рисунок 2 – Схема взаимного влияния качества жизни и нового </w:t>
      </w:r>
      <w:r>
        <w:rPr>
          <w:sz w:val="28"/>
          <w:szCs w:val="28"/>
        </w:rPr>
        <w:tab/>
        <w:t>качества экономического роста.</w:t>
      </w:r>
    </w:p>
    <w:p w:rsidR="004D3FA8" w:rsidRDefault="00094F8B" w:rsidP="00D91D57">
      <w:pPr>
        <w:spacing w:line="360" w:lineRule="auto"/>
        <w:ind w:firstLine="900"/>
        <w:jc w:val="both"/>
        <w:rPr>
          <w:sz w:val="28"/>
          <w:szCs w:val="28"/>
          <w:lang w:val="en-US"/>
        </w:rPr>
      </w:pPr>
      <w:r w:rsidRPr="00D91D57">
        <w:rPr>
          <w:sz w:val="28"/>
          <w:szCs w:val="28"/>
        </w:rPr>
        <w:t>Влия</w:t>
      </w:r>
      <w:r w:rsidR="004D3FA8" w:rsidRPr="00D91D57">
        <w:rPr>
          <w:sz w:val="28"/>
          <w:szCs w:val="28"/>
        </w:rPr>
        <w:t>ние качества экономического роста на уров</w:t>
      </w:r>
      <w:r w:rsidRPr="00D91D57">
        <w:rPr>
          <w:sz w:val="28"/>
          <w:szCs w:val="28"/>
        </w:rPr>
        <w:t>е</w:t>
      </w:r>
      <w:r w:rsidR="004D3FA8" w:rsidRPr="00D91D57">
        <w:rPr>
          <w:sz w:val="28"/>
          <w:szCs w:val="28"/>
        </w:rPr>
        <w:t xml:space="preserve">нь жизни более подробно показан на рисунке 3, за основу которого взято мнение К. Хубиева </w:t>
      </w:r>
      <w:r w:rsidR="004D3FA8" w:rsidRPr="00D91D57">
        <w:rPr>
          <w:sz w:val="28"/>
          <w:szCs w:val="28"/>
        </w:rPr>
        <w:lastRenderedPageBreak/>
        <w:t xml:space="preserve">о решении проблемы качества роста на трех уровнях: факторно-экономическом – преобладание в структуре факторов роста научно-технического прогресса, инвестиций в основной и человеческий капитал, инноваций; структурно-экономическом – опережающее развитие наукоемких отраслей с высокой добавленной стоимостью, отраслей, производящих современные технологии; социально-экономическом – преодоление высокой дифференциации доходов, справедливое распределение национального дохода, в особенности за счет природных ресурсов, алкоголя, табака и т.д. </w:t>
      </w:r>
      <w:r w:rsidR="00D91D57">
        <w:rPr>
          <w:rStyle w:val="a5"/>
          <w:sz w:val="28"/>
          <w:szCs w:val="28"/>
        </w:rPr>
        <w:footnoteReference w:id="9"/>
      </w:r>
    </w:p>
    <w:p w:rsidR="00885FD5" w:rsidRPr="00D91D57" w:rsidRDefault="00885FD5" w:rsidP="00885FD5">
      <w:pPr>
        <w:spacing w:line="360" w:lineRule="auto"/>
        <w:ind w:firstLine="900"/>
        <w:jc w:val="both"/>
        <w:rPr>
          <w:sz w:val="28"/>
          <w:szCs w:val="28"/>
        </w:rPr>
      </w:pPr>
      <w:r w:rsidRPr="00D91D57">
        <w:rPr>
          <w:sz w:val="28"/>
          <w:szCs w:val="28"/>
        </w:rPr>
        <w:t>Определение уровня жизни – сложный и неоднозначный процесс, так  как он, с одной стороны, зависит от состава и величины потребностей общества, а с другой, ограничивается возможностями по их удовлетворению. Сюда относят эффективность производства и сферы услуг, состояние научно-технического прогресса, культурно-образовательный уровень населения и др.</w:t>
      </w:r>
    </w:p>
    <w:p w:rsidR="00885FD5" w:rsidRPr="00D91D57" w:rsidRDefault="00885FD5" w:rsidP="00885FD5">
      <w:pPr>
        <w:spacing w:line="360" w:lineRule="auto"/>
        <w:ind w:firstLine="900"/>
        <w:jc w:val="both"/>
        <w:rPr>
          <w:sz w:val="28"/>
          <w:szCs w:val="28"/>
        </w:rPr>
      </w:pPr>
      <w:r w:rsidRPr="00D91D57">
        <w:rPr>
          <w:sz w:val="28"/>
          <w:szCs w:val="28"/>
        </w:rPr>
        <w:t xml:space="preserve">Новое качеств экономического роста подразумевает ориентацию на научно-технический прогресс, инновации, в основе которых лежат предпринимательские способности. </w:t>
      </w:r>
    </w:p>
    <w:p w:rsidR="00885FD5" w:rsidRPr="00D91D57" w:rsidRDefault="00885FD5" w:rsidP="00885FD5">
      <w:pPr>
        <w:spacing w:line="360" w:lineRule="auto"/>
        <w:ind w:firstLine="900"/>
        <w:jc w:val="both"/>
        <w:rPr>
          <w:sz w:val="28"/>
          <w:szCs w:val="28"/>
        </w:rPr>
      </w:pPr>
      <w:r w:rsidRPr="00D91D57">
        <w:rPr>
          <w:sz w:val="28"/>
          <w:szCs w:val="28"/>
        </w:rPr>
        <w:t>При стабильной системе хозяйства техническая новация, введенная одним предпринимателем, открывает новые выгодные перспективы. Следовательно, чем больше предпринимателей задействовано в новации, тем больше прибыль в хозяйстве в целом, что ведет к росту. Но как только новации численно сокращаются, капиталисты начинают конкурировать друг с другом на уровне существующей прибыли. Прибыль уменьшается, система хозяйства приходит в упадок. Однако постепенно уменьшение прибыли начинает побуждать предпринимателей к новациям.</w:t>
      </w:r>
      <w:r w:rsidRPr="00D91D57">
        <w:rPr>
          <w:rStyle w:val="a5"/>
          <w:sz w:val="28"/>
          <w:szCs w:val="28"/>
        </w:rPr>
        <w:footnoteReference w:id="10"/>
      </w:r>
      <w:r w:rsidRPr="00D91D57">
        <w:rPr>
          <w:sz w:val="28"/>
          <w:szCs w:val="28"/>
        </w:rPr>
        <w:t xml:space="preserve"> Тем самым предприниматель вступает как новатор и ускоряет экономическое развитие.</w:t>
      </w:r>
    </w:p>
    <w:p w:rsidR="00D704EA" w:rsidRPr="00885FD5" w:rsidRDefault="00D704EA" w:rsidP="00D91D57">
      <w:pPr>
        <w:spacing w:line="360" w:lineRule="auto"/>
        <w:ind w:firstLine="900"/>
        <w:jc w:val="both"/>
        <w:rPr>
          <w:sz w:val="28"/>
          <w:szCs w:val="28"/>
        </w:rPr>
      </w:pPr>
    </w:p>
    <w:p w:rsidR="00D704EA" w:rsidRPr="00885FD5" w:rsidRDefault="00D704EA" w:rsidP="00D91D57">
      <w:pPr>
        <w:spacing w:line="360" w:lineRule="auto"/>
        <w:ind w:firstLine="900"/>
        <w:jc w:val="both"/>
        <w:rPr>
          <w:sz w:val="28"/>
          <w:szCs w:val="28"/>
        </w:rPr>
      </w:pPr>
    </w:p>
    <w:p w:rsidR="00D704EA" w:rsidRPr="00885FD5" w:rsidRDefault="00D704EA" w:rsidP="00D91D57">
      <w:pPr>
        <w:spacing w:line="360" w:lineRule="auto"/>
        <w:ind w:firstLine="900"/>
        <w:jc w:val="both"/>
        <w:rPr>
          <w:sz w:val="28"/>
          <w:szCs w:val="28"/>
        </w:rPr>
      </w:pPr>
    </w:p>
    <w:p w:rsidR="00D704EA" w:rsidRDefault="00C149D5" w:rsidP="00D704EA">
      <w:r>
        <w:rPr>
          <w:noProof/>
        </w:rPr>
        <w:lastRenderedPageBreak/>
        <w:pict>
          <v:group id="_x0000_s1071" style="position:absolute;margin-left:-63pt;margin-top:2in;width:567pt;height:531pt;z-index:251656192" coordorigin="441,5094" coordsize="11340,10980">
            <v:group id="_x0000_s1072" style="position:absolute;left:441;top:5814;width:10980;height:10260" coordorigin="441,5274" coordsize="10980,10260">
              <v:group id="_x0000_s1073" style="position:absolute;left:441;top:5274;width:10980;height:10260" coordorigin="261,4734" coordsize="10980,10260">
                <v:group id="_x0000_s1074" style="position:absolute;left:8541;top:4734;width:2700;height:10260" coordorigin="8541,4734" coordsize="2700,10260">
                  <v:rect id="_x0000_s1075" style="position:absolute;left:9261;top:4734;width:1980;height:10260"/>
                  <v:rect id="_x0000_s1076" style="position:absolute;left:9441;top:5814;width:1620;height:720">
                    <v:textbox style="mso-next-textbox:#_x0000_s1076">
                      <w:txbxContent>
                        <w:p w:rsidR="00D704EA" w:rsidRPr="0025466D" w:rsidRDefault="00D704EA" w:rsidP="00D704EA">
                          <w:pPr>
                            <w:rPr>
                              <w:sz w:val="20"/>
                              <w:szCs w:val="20"/>
                            </w:rPr>
                          </w:pPr>
                          <w:r w:rsidRPr="0025466D">
                            <w:rPr>
                              <w:sz w:val="20"/>
                              <w:szCs w:val="20"/>
                            </w:rPr>
                            <w:t>Факторно-экономический</w:t>
                          </w:r>
                        </w:p>
                      </w:txbxContent>
                    </v:textbox>
                  </v:rect>
                  <v:rect id="_x0000_s1077" style="position:absolute;left:9441;top:9414;width:1620;height:720">
                    <v:textbox style="mso-next-textbox:#_x0000_s1077">
                      <w:txbxContent>
                        <w:p w:rsidR="00D704EA" w:rsidRPr="0025466D" w:rsidRDefault="00D704EA" w:rsidP="00D704EA">
                          <w:pPr>
                            <w:rPr>
                              <w:sz w:val="20"/>
                              <w:szCs w:val="20"/>
                            </w:rPr>
                          </w:pPr>
                          <w:r w:rsidRPr="0025466D">
                            <w:rPr>
                              <w:sz w:val="20"/>
                              <w:szCs w:val="20"/>
                            </w:rPr>
                            <w:t>Структурно-экономический</w:t>
                          </w:r>
                        </w:p>
                      </w:txbxContent>
                    </v:textbox>
                  </v:rect>
                  <v:rect id="_x0000_s1078" style="position:absolute;left:9441;top:12654;width:1620;height:720">
                    <v:textbox style="mso-next-textbox:#_x0000_s1078">
                      <w:txbxContent>
                        <w:p w:rsidR="00D704EA" w:rsidRPr="0025466D" w:rsidRDefault="00D704EA" w:rsidP="00D704EA">
                          <w:pPr>
                            <w:rPr>
                              <w:sz w:val="20"/>
                              <w:szCs w:val="20"/>
                            </w:rPr>
                          </w:pPr>
                          <w:r w:rsidRPr="0025466D">
                            <w:rPr>
                              <w:sz w:val="20"/>
                              <w:szCs w:val="20"/>
                            </w:rPr>
                            <w:t>Социально-экономический</w:t>
                          </w:r>
                        </w:p>
                      </w:txbxContent>
                    </v:textbox>
                  </v:rect>
                  <v:rect id="_x0000_s1079" style="position:absolute;left:9261;top:13914;width:1980;height:1080">
                    <v:textbox style="mso-next-textbox:#_x0000_s1079">
                      <w:txbxContent>
                        <w:p w:rsidR="00D704EA" w:rsidRPr="0025466D" w:rsidRDefault="00D704EA" w:rsidP="00D704EA">
                          <w:pPr>
                            <w:jc w:val="center"/>
                            <w:rPr>
                              <w:b/>
                            </w:rPr>
                          </w:pPr>
                          <w:r w:rsidRPr="0025466D">
                            <w:rPr>
                              <w:b/>
                            </w:rPr>
                            <w:t>УРОВНИ ЭКОНОМИЧ. РОСТА</w:t>
                          </w:r>
                        </w:p>
                      </w:txbxContent>
                    </v:textbox>
                  </v:rect>
                  <v:line id="_x0000_s1080" style="position:absolute;flip:x" from="8541,9774" to="9260,9774">
                    <v:stroke endarrow="block"/>
                  </v:line>
                  <v:line id="_x0000_s1081" style="position:absolute;flip:x" from="8541,13014" to="9261,13014">
                    <v:stroke endarrow="block"/>
                  </v:line>
                </v:group>
                <v:group id="_x0000_s1082" style="position:absolute;left:4941;top:4734;width:3600;height:10260" coordorigin="4941,4734" coordsize="3600,10260">
                  <v:rect id="_x0000_s1083" style="position:absolute;left:5301;top:4734;width:3240;height:10080"/>
                  <v:rect id="_x0000_s1084" style="position:absolute;left:5661;top:5634;width:2700;height:1800">
                    <v:textbox style="mso-next-textbox:#_x0000_s1084">
                      <w:txbxContent>
                        <w:p w:rsidR="00D704EA" w:rsidRPr="0025466D" w:rsidRDefault="00D704EA" w:rsidP="00D704EA">
                          <w:pPr>
                            <w:rPr>
                              <w:sz w:val="16"/>
                              <w:szCs w:val="16"/>
                            </w:rPr>
                          </w:pPr>
                          <w:r w:rsidRPr="0025466D">
                            <w:rPr>
                              <w:sz w:val="16"/>
                              <w:szCs w:val="16"/>
                            </w:rPr>
                            <w:t>- ускорение научно-технического прогресса (внедрение новой техники, технологий путем обновления основных фондов и т.д.);</w:t>
                          </w:r>
                        </w:p>
                        <w:p w:rsidR="00D704EA" w:rsidRPr="0025466D" w:rsidRDefault="00D704EA" w:rsidP="00D704EA">
                          <w:pPr>
                            <w:rPr>
                              <w:sz w:val="16"/>
                              <w:szCs w:val="16"/>
                            </w:rPr>
                          </w:pPr>
                          <w:r w:rsidRPr="0025466D">
                            <w:rPr>
                              <w:sz w:val="16"/>
                              <w:szCs w:val="16"/>
                            </w:rPr>
                            <w:t>- инвестиции в человеческий капитал;</w:t>
                          </w:r>
                        </w:p>
                        <w:p w:rsidR="00D704EA" w:rsidRPr="0025466D" w:rsidRDefault="00D704EA" w:rsidP="00D704EA">
                          <w:pPr>
                            <w:rPr>
                              <w:sz w:val="16"/>
                              <w:szCs w:val="16"/>
                            </w:rPr>
                          </w:pPr>
                          <w:r w:rsidRPr="0025466D">
                            <w:rPr>
                              <w:sz w:val="16"/>
                              <w:szCs w:val="16"/>
                            </w:rPr>
                            <w:t xml:space="preserve"> - инновации.</w:t>
                          </w:r>
                        </w:p>
                      </w:txbxContent>
                    </v:textbox>
                  </v:rect>
                  <v:rect id="_x0000_s1085" style="position:absolute;left:5661;top:8154;width:2700;height:1080">
                    <v:textbox style="mso-next-textbox:#_x0000_s1085">
                      <w:txbxContent>
                        <w:p w:rsidR="00D704EA" w:rsidRPr="0025466D" w:rsidRDefault="00D704EA" w:rsidP="00D704EA">
                          <w:pPr>
                            <w:rPr>
                              <w:sz w:val="16"/>
                              <w:szCs w:val="16"/>
                            </w:rPr>
                          </w:pPr>
                          <w:r w:rsidRPr="0025466D">
                            <w:rPr>
                              <w:sz w:val="16"/>
                              <w:szCs w:val="16"/>
                            </w:rPr>
                            <w:t>- развитие наукоемких отраслей с высокой добавленной стоимостью;</w:t>
                          </w:r>
                        </w:p>
                        <w:p w:rsidR="00D704EA" w:rsidRPr="0025466D" w:rsidRDefault="00D704EA" w:rsidP="00D704EA">
                          <w:pPr>
                            <w:rPr>
                              <w:sz w:val="16"/>
                              <w:szCs w:val="16"/>
                            </w:rPr>
                          </w:pPr>
                          <w:r w:rsidRPr="0025466D">
                            <w:rPr>
                              <w:sz w:val="16"/>
                              <w:szCs w:val="16"/>
                            </w:rPr>
                            <w:t>- развитие отраслей, производящих современные технологии.</w:t>
                          </w:r>
                        </w:p>
                        <w:p w:rsidR="00D704EA" w:rsidRPr="004D00A3" w:rsidRDefault="00D704EA" w:rsidP="00D704EA">
                          <w:pPr>
                            <w:rPr>
                              <w:sz w:val="20"/>
                              <w:szCs w:val="20"/>
                            </w:rPr>
                          </w:pPr>
                        </w:p>
                      </w:txbxContent>
                    </v:textbox>
                  </v:rect>
                  <v:rect id="_x0000_s1086" style="position:absolute;left:5661;top:10134;width:2700;height:1440">
                    <v:textbox style="mso-next-textbox:#_x0000_s1086">
                      <w:txbxContent>
                        <w:p w:rsidR="00D704EA" w:rsidRPr="0025466D" w:rsidRDefault="00D704EA" w:rsidP="00D704EA">
                          <w:pPr>
                            <w:rPr>
                              <w:sz w:val="16"/>
                              <w:szCs w:val="16"/>
                            </w:rPr>
                          </w:pPr>
                          <w:r w:rsidRPr="0025466D">
                            <w:rPr>
                              <w:sz w:val="16"/>
                              <w:szCs w:val="16"/>
                            </w:rPr>
                            <w:t>- преодоление высокой дифференциации доходов;</w:t>
                          </w:r>
                        </w:p>
                        <w:p w:rsidR="00D704EA" w:rsidRPr="0025466D" w:rsidRDefault="00D704EA" w:rsidP="00D704EA">
                          <w:pPr>
                            <w:rPr>
                              <w:sz w:val="16"/>
                              <w:szCs w:val="16"/>
                            </w:rPr>
                          </w:pPr>
                          <w:r w:rsidRPr="0025466D">
                            <w:rPr>
                              <w:sz w:val="16"/>
                              <w:szCs w:val="16"/>
                            </w:rPr>
                            <w:t>- справедливое распределение национального дохода ( в особенности полученного за счет природных ресурсов, алкоголя, табака и т.д.)</w:t>
                          </w:r>
                        </w:p>
                        <w:p w:rsidR="00D704EA" w:rsidRPr="004D00A3" w:rsidRDefault="00D704EA" w:rsidP="00D704EA">
                          <w:pPr>
                            <w:rPr>
                              <w:sz w:val="20"/>
                              <w:szCs w:val="20"/>
                            </w:rPr>
                          </w:pPr>
                        </w:p>
                      </w:txbxContent>
                    </v:textbox>
                  </v:rect>
                  <v:rect id="_x0000_s1087" style="position:absolute;left:5661;top:12114;width:2700;height:1440">
                    <v:textbox style="mso-next-textbox:#_x0000_s1087">
                      <w:txbxContent>
                        <w:p w:rsidR="00D704EA" w:rsidRPr="0025466D" w:rsidRDefault="00D704EA" w:rsidP="00D704EA">
                          <w:pPr>
                            <w:rPr>
                              <w:sz w:val="16"/>
                              <w:szCs w:val="16"/>
                            </w:rPr>
                          </w:pPr>
                          <w:r w:rsidRPr="0025466D">
                            <w:rPr>
                              <w:sz w:val="16"/>
                              <w:szCs w:val="16"/>
                            </w:rPr>
                            <w:t>- преодоление высокой дифференциации доходов;</w:t>
                          </w:r>
                        </w:p>
                        <w:p w:rsidR="00D704EA" w:rsidRPr="0025466D" w:rsidRDefault="00D704EA" w:rsidP="00D704EA">
                          <w:pPr>
                            <w:rPr>
                              <w:sz w:val="16"/>
                              <w:szCs w:val="16"/>
                            </w:rPr>
                          </w:pPr>
                          <w:r w:rsidRPr="0025466D">
                            <w:rPr>
                              <w:sz w:val="16"/>
                              <w:szCs w:val="16"/>
                            </w:rPr>
                            <w:t>- справедливое распределение национального дохода ( в особенности полученного за счет природных ресурсов, алкоголя, табака и т.д.)</w:t>
                          </w:r>
                        </w:p>
                        <w:p w:rsidR="00D704EA" w:rsidRPr="004D00A3" w:rsidRDefault="00D704EA" w:rsidP="00D704EA">
                          <w:pPr>
                            <w:rPr>
                              <w:sz w:val="20"/>
                              <w:szCs w:val="20"/>
                            </w:rPr>
                          </w:pPr>
                        </w:p>
                      </w:txbxContent>
                    </v:textbox>
                  </v:rect>
                  <v:rect id="_x0000_s1088" style="position:absolute;left:5301;top:13914;width:3240;height:1080">
                    <v:textbox style="mso-next-textbox:#_x0000_s1088">
                      <w:txbxContent>
                        <w:p w:rsidR="00D704EA" w:rsidRPr="0025466D" w:rsidRDefault="00D704EA" w:rsidP="00D704EA">
                          <w:pPr>
                            <w:jc w:val="center"/>
                            <w:rPr>
                              <w:b/>
                            </w:rPr>
                          </w:pPr>
                          <w:r w:rsidRPr="0025466D">
                            <w:rPr>
                              <w:b/>
                            </w:rPr>
                            <w:t>ФАКТОРЫ И КРИТЕРИИ ЭКОНОМИЧЕСКОГО РОСТА</w:t>
                          </w:r>
                        </w:p>
                      </w:txbxContent>
                    </v:textbox>
                  </v:rect>
                  <v:line id="_x0000_s1089" style="position:absolute;flip:x" from="4941,8694" to="5301,8694">
                    <v:stroke endarrow="block"/>
                  </v:line>
                  <v:line id="_x0000_s1090" style="position:absolute;flip:x" from="4941,10854" to="5301,10854">
                    <v:stroke endarrow="block"/>
                  </v:line>
                </v:group>
                <v:group id="_x0000_s1091" style="position:absolute;left:261;top:4734;width:4680;height:10260" coordorigin="261,4734" coordsize="4680,10260">
                  <v:rect id="_x0000_s1092" style="position:absolute;left:261;top:4734;width:4680;height:10080"/>
                  <v:rect id="_x0000_s1093" style="position:absolute;left:441;top:4734;width:4140;height:720">
                    <v:textbox style="mso-next-textbox:#_x0000_s1093">
                      <w:txbxContent>
                        <w:p w:rsidR="00D704EA" w:rsidRPr="0025466D" w:rsidRDefault="00D704EA" w:rsidP="00D704EA">
                          <w:pPr>
                            <w:jc w:val="center"/>
                            <w:rPr>
                              <w:sz w:val="20"/>
                              <w:szCs w:val="20"/>
                            </w:rPr>
                          </w:pPr>
                          <w:r w:rsidRPr="0025466D">
                            <w:rPr>
                              <w:sz w:val="20"/>
                              <w:szCs w:val="20"/>
                            </w:rPr>
                            <w:t>ОСНОВНЫЕ СОЦИАЛЬНО-ЭКОНОМИЧЕСКИЕ ИНДИКАТОРЫ</w:t>
                          </w:r>
                          <w:r>
                            <w:rPr>
                              <w:sz w:val="20"/>
                              <w:szCs w:val="20"/>
                            </w:rPr>
                            <w:t>:</w:t>
                          </w:r>
                        </w:p>
                      </w:txbxContent>
                    </v:textbox>
                  </v:rect>
                  <v:rect id="_x0000_s1094" style="position:absolute;left:981;top:5634;width:3600;height:1800">
                    <v:textbox style="mso-next-textbox:#_x0000_s1094">
                      <w:txbxContent>
                        <w:p w:rsidR="00D704EA" w:rsidRPr="0025466D" w:rsidRDefault="00D704EA" w:rsidP="00D704EA">
                          <w:pPr>
                            <w:rPr>
                              <w:sz w:val="16"/>
                              <w:szCs w:val="16"/>
                            </w:rPr>
                          </w:pPr>
                          <w:r w:rsidRPr="0025466D">
                            <w:rPr>
                              <w:sz w:val="16"/>
                              <w:szCs w:val="16"/>
                            </w:rPr>
                            <w:t>Структура денежных доходов и удельный вес расходов в денежных доходах населения:</w:t>
                          </w:r>
                        </w:p>
                        <w:p w:rsidR="00D704EA" w:rsidRPr="0025466D" w:rsidRDefault="00D704EA" w:rsidP="00D704EA">
                          <w:pPr>
                            <w:rPr>
                              <w:sz w:val="16"/>
                              <w:szCs w:val="16"/>
                            </w:rPr>
                          </w:pPr>
                          <w:r w:rsidRPr="0025466D">
                            <w:rPr>
                              <w:sz w:val="16"/>
                              <w:szCs w:val="16"/>
                            </w:rPr>
                            <w:t>- среднедушевые денежные доходы населения;</w:t>
                          </w:r>
                        </w:p>
                        <w:p w:rsidR="00D704EA" w:rsidRPr="0025466D" w:rsidRDefault="00D704EA" w:rsidP="00D704EA">
                          <w:pPr>
                            <w:rPr>
                              <w:sz w:val="16"/>
                              <w:szCs w:val="16"/>
                            </w:rPr>
                          </w:pPr>
                          <w:r w:rsidRPr="0025466D">
                            <w:rPr>
                              <w:sz w:val="16"/>
                              <w:szCs w:val="16"/>
                            </w:rPr>
                            <w:t>- реальные располагаемые денежные доходы;</w:t>
                          </w:r>
                        </w:p>
                        <w:p w:rsidR="00D704EA" w:rsidRPr="0025466D" w:rsidRDefault="00D704EA" w:rsidP="00D704EA">
                          <w:pPr>
                            <w:rPr>
                              <w:sz w:val="16"/>
                              <w:szCs w:val="16"/>
                            </w:rPr>
                          </w:pPr>
                          <w:r w:rsidRPr="0025466D">
                            <w:rPr>
                              <w:sz w:val="16"/>
                              <w:szCs w:val="16"/>
                            </w:rPr>
                            <w:t>- средний размер назначенных месячных пенсий;</w:t>
                          </w:r>
                        </w:p>
                        <w:p w:rsidR="00D704EA" w:rsidRPr="0025466D" w:rsidRDefault="00D704EA" w:rsidP="00D704EA">
                          <w:pPr>
                            <w:rPr>
                              <w:sz w:val="16"/>
                              <w:szCs w:val="16"/>
                            </w:rPr>
                          </w:pPr>
                          <w:r w:rsidRPr="0025466D">
                            <w:rPr>
                              <w:sz w:val="16"/>
                              <w:szCs w:val="16"/>
                            </w:rPr>
                            <w:t>- фактическое конечное потребление домашних хозяйств.</w:t>
                          </w:r>
                        </w:p>
                      </w:txbxContent>
                    </v:textbox>
                  </v:rect>
                  <v:rect id="_x0000_s1095" style="position:absolute;left:981;top:7614;width:3600;height:1260">
                    <v:textbox style="mso-next-textbox:#_x0000_s1095">
                      <w:txbxContent>
                        <w:p w:rsidR="00D704EA" w:rsidRPr="0025466D" w:rsidRDefault="00D704EA" w:rsidP="00D704EA">
                          <w:pPr>
                            <w:rPr>
                              <w:sz w:val="16"/>
                              <w:szCs w:val="16"/>
                            </w:rPr>
                          </w:pPr>
                          <w:r w:rsidRPr="0025466D">
                            <w:rPr>
                              <w:sz w:val="16"/>
                              <w:szCs w:val="16"/>
                            </w:rPr>
                            <w:t>Среднемесячная номинальная начисленная з/п по отраслям экономики:</w:t>
                          </w:r>
                        </w:p>
                        <w:p w:rsidR="00D704EA" w:rsidRPr="0025466D" w:rsidRDefault="00D704EA" w:rsidP="00D704EA">
                          <w:pPr>
                            <w:rPr>
                              <w:sz w:val="16"/>
                              <w:szCs w:val="16"/>
                            </w:rPr>
                          </w:pPr>
                          <w:r w:rsidRPr="0025466D">
                            <w:rPr>
                              <w:sz w:val="16"/>
                              <w:szCs w:val="16"/>
                            </w:rPr>
                            <w:t>- минимальный размер оплаты труда (в среднем за год);</w:t>
                          </w:r>
                        </w:p>
                        <w:p w:rsidR="00D704EA" w:rsidRPr="0025466D" w:rsidRDefault="00D704EA" w:rsidP="00D704EA">
                          <w:pPr>
                            <w:rPr>
                              <w:sz w:val="16"/>
                              <w:szCs w:val="16"/>
                            </w:rPr>
                          </w:pPr>
                          <w:r w:rsidRPr="0025466D">
                            <w:rPr>
                              <w:sz w:val="16"/>
                              <w:szCs w:val="16"/>
                            </w:rPr>
                            <w:t>- реальный размер минимальной оплаты труда.</w:t>
                          </w:r>
                        </w:p>
                        <w:p w:rsidR="00D704EA" w:rsidRPr="004D00A3" w:rsidRDefault="00D704EA" w:rsidP="00D704EA">
                          <w:pPr>
                            <w:rPr>
                              <w:sz w:val="20"/>
                              <w:szCs w:val="20"/>
                            </w:rPr>
                          </w:pPr>
                        </w:p>
                      </w:txbxContent>
                    </v:textbox>
                  </v:rect>
                  <v:rect id="_x0000_s1096" style="position:absolute;left:981;top:9054;width:3600;height:1620">
                    <v:textbox style="mso-next-textbox:#_x0000_s1096">
                      <w:txbxContent>
                        <w:p w:rsidR="00D704EA" w:rsidRPr="0025466D" w:rsidRDefault="00D704EA" w:rsidP="00D704EA">
                          <w:pPr>
                            <w:rPr>
                              <w:sz w:val="16"/>
                              <w:szCs w:val="16"/>
                            </w:rPr>
                          </w:pPr>
                          <w:r w:rsidRPr="0025466D">
                            <w:rPr>
                              <w:sz w:val="16"/>
                              <w:szCs w:val="16"/>
                            </w:rPr>
                            <w:t>Распределение населения по величине среднедушевых денежных доходов:</w:t>
                          </w:r>
                        </w:p>
                        <w:p w:rsidR="00D704EA" w:rsidRPr="0025466D" w:rsidRDefault="00D704EA" w:rsidP="00D704EA">
                          <w:pPr>
                            <w:rPr>
                              <w:sz w:val="16"/>
                              <w:szCs w:val="16"/>
                            </w:rPr>
                          </w:pPr>
                          <w:r w:rsidRPr="0025466D">
                            <w:rPr>
                              <w:sz w:val="16"/>
                              <w:szCs w:val="16"/>
                            </w:rPr>
                            <w:t>- численность населения с денежными доходами ниже величины прожиточного минимума;</w:t>
                          </w:r>
                        </w:p>
                        <w:p w:rsidR="00D704EA" w:rsidRPr="0025466D" w:rsidRDefault="00D704EA" w:rsidP="00D704EA">
                          <w:pPr>
                            <w:rPr>
                              <w:sz w:val="16"/>
                              <w:szCs w:val="16"/>
                            </w:rPr>
                          </w:pPr>
                          <w:r w:rsidRPr="0025466D">
                            <w:rPr>
                              <w:sz w:val="16"/>
                              <w:szCs w:val="16"/>
                            </w:rPr>
                            <w:t>- дефицит денежного дохода малоимущего населения;</w:t>
                          </w:r>
                        </w:p>
                        <w:p w:rsidR="00D704EA" w:rsidRDefault="00D704EA" w:rsidP="00D704EA">
                          <w:pPr>
                            <w:rPr>
                              <w:sz w:val="20"/>
                              <w:szCs w:val="20"/>
                            </w:rPr>
                          </w:pPr>
                          <w:r w:rsidRPr="0025466D">
                            <w:rPr>
                              <w:sz w:val="16"/>
                              <w:szCs w:val="16"/>
                            </w:rPr>
                            <w:t>- коэффициент дифференциации доходов.</w:t>
                          </w:r>
                        </w:p>
                        <w:p w:rsidR="00D704EA" w:rsidRPr="004D00A3" w:rsidRDefault="00D704EA" w:rsidP="00D704EA">
                          <w:pPr>
                            <w:rPr>
                              <w:sz w:val="20"/>
                              <w:szCs w:val="20"/>
                            </w:rPr>
                          </w:pPr>
                        </w:p>
                      </w:txbxContent>
                    </v:textbox>
                  </v:rect>
                  <v:rect id="_x0000_s1097" style="position:absolute;left:981;top:10854;width:3600;height:1800">
                    <v:textbox style="mso-next-textbox:#_x0000_s1097">
                      <w:txbxContent>
                        <w:p w:rsidR="00D704EA" w:rsidRPr="0025466D" w:rsidRDefault="00D704EA" w:rsidP="00D704EA">
                          <w:pPr>
                            <w:rPr>
                              <w:sz w:val="16"/>
                              <w:szCs w:val="16"/>
                            </w:rPr>
                          </w:pPr>
                          <w:r w:rsidRPr="0025466D">
                            <w:rPr>
                              <w:sz w:val="16"/>
                              <w:szCs w:val="16"/>
                            </w:rPr>
                            <w:t>Величина прожиточного минимума:</w:t>
                          </w:r>
                        </w:p>
                        <w:p w:rsidR="00D704EA" w:rsidRPr="0025466D" w:rsidRDefault="00D704EA" w:rsidP="00D704EA">
                          <w:pPr>
                            <w:rPr>
                              <w:sz w:val="16"/>
                              <w:szCs w:val="16"/>
                            </w:rPr>
                          </w:pPr>
                          <w:r w:rsidRPr="0025466D">
                            <w:rPr>
                              <w:sz w:val="16"/>
                              <w:szCs w:val="16"/>
                            </w:rPr>
                            <w:t>- величина прожиточного минимума ( в ср.на душу населения);</w:t>
                          </w:r>
                        </w:p>
                        <w:p w:rsidR="00D704EA" w:rsidRPr="0025466D" w:rsidRDefault="00D704EA" w:rsidP="00D704EA">
                          <w:pPr>
                            <w:rPr>
                              <w:sz w:val="16"/>
                              <w:szCs w:val="16"/>
                            </w:rPr>
                          </w:pPr>
                          <w:r w:rsidRPr="0025466D">
                            <w:rPr>
                              <w:sz w:val="16"/>
                              <w:szCs w:val="16"/>
                            </w:rPr>
                            <w:t>- соотношение с величиной прожиточного минимума среднедушевых денежных доходов, среднемесячной номинальной начисленной з/п, среднего р</w:t>
                          </w:r>
                          <w:r>
                            <w:rPr>
                              <w:sz w:val="16"/>
                              <w:szCs w:val="16"/>
                            </w:rPr>
                            <w:t>азмера назначенных месячных пен</w:t>
                          </w:r>
                          <w:r w:rsidRPr="0025466D">
                            <w:rPr>
                              <w:sz w:val="16"/>
                              <w:szCs w:val="16"/>
                            </w:rPr>
                            <w:t>си</w:t>
                          </w:r>
                          <w:r>
                            <w:rPr>
                              <w:sz w:val="16"/>
                              <w:szCs w:val="16"/>
                            </w:rPr>
                            <w:t>й</w:t>
                          </w:r>
                          <w:r w:rsidRPr="0025466D">
                            <w:rPr>
                              <w:sz w:val="16"/>
                              <w:szCs w:val="16"/>
                            </w:rPr>
                            <w:t>.</w:t>
                          </w:r>
                        </w:p>
                        <w:p w:rsidR="00D704EA" w:rsidRPr="004D00A3" w:rsidRDefault="00D704EA" w:rsidP="00D704EA">
                          <w:pPr>
                            <w:rPr>
                              <w:sz w:val="20"/>
                              <w:szCs w:val="20"/>
                            </w:rPr>
                          </w:pPr>
                        </w:p>
                      </w:txbxContent>
                    </v:textbox>
                  </v:rect>
                  <v:rect id="_x0000_s1098" style="position:absolute;left:981;top:12834;width:3600;height:360">
                    <v:textbox style="mso-next-textbox:#_x0000_s1098">
                      <w:txbxContent>
                        <w:p w:rsidR="00D704EA" w:rsidRDefault="00D704EA" w:rsidP="00D704EA">
                          <w:pPr>
                            <w:rPr>
                              <w:sz w:val="20"/>
                              <w:szCs w:val="20"/>
                            </w:rPr>
                          </w:pPr>
                          <w:r w:rsidRPr="0025466D">
                            <w:rPr>
                              <w:sz w:val="16"/>
                              <w:szCs w:val="16"/>
                            </w:rPr>
                            <w:t>Жилищный фонд и предоставление жилья</w:t>
                          </w:r>
                          <w:r>
                            <w:rPr>
                              <w:sz w:val="20"/>
                              <w:szCs w:val="20"/>
                            </w:rPr>
                            <w:t xml:space="preserve"> гражданам</w:t>
                          </w:r>
                        </w:p>
                        <w:p w:rsidR="00D704EA" w:rsidRPr="004D00A3" w:rsidRDefault="00D704EA" w:rsidP="00D704EA">
                          <w:pPr>
                            <w:rPr>
                              <w:sz w:val="20"/>
                              <w:szCs w:val="20"/>
                            </w:rPr>
                          </w:pPr>
                        </w:p>
                      </w:txbxContent>
                    </v:textbox>
                  </v:rect>
                  <v:rect id="_x0000_s1099" style="position:absolute;left:981;top:13374;width:3600;height:360">
                    <v:textbox style="mso-next-textbox:#_x0000_s1099">
                      <w:txbxContent>
                        <w:p w:rsidR="00D704EA" w:rsidRDefault="00D704EA" w:rsidP="00D704EA">
                          <w:pPr>
                            <w:rPr>
                              <w:sz w:val="20"/>
                              <w:szCs w:val="20"/>
                            </w:rPr>
                          </w:pPr>
                          <w:r w:rsidRPr="0025466D">
                            <w:rPr>
                              <w:sz w:val="16"/>
                              <w:szCs w:val="16"/>
                            </w:rPr>
                            <w:t>Развитие инфраструктуры сельской</w:t>
                          </w:r>
                          <w:r>
                            <w:rPr>
                              <w:sz w:val="20"/>
                              <w:szCs w:val="20"/>
                            </w:rPr>
                            <w:t xml:space="preserve"> местности</w:t>
                          </w:r>
                        </w:p>
                        <w:p w:rsidR="00D704EA" w:rsidRPr="004D00A3" w:rsidRDefault="00D704EA" w:rsidP="00D704EA">
                          <w:pPr>
                            <w:rPr>
                              <w:sz w:val="20"/>
                              <w:szCs w:val="20"/>
                            </w:rPr>
                          </w:pPr>
                        </w:p>
                      </w:txbxContent>
                    </v:textbox>
                  </v:rect>
                  <v:rect id="_x0000_s1100" style="position:absolute;left:261;top:13914;width:4680;height:1080">
                    <v:textbox style="mso-next-textbox:#_x0000_s1100">
                      <w:txbxContent>
                        <w:p w:rsidR="00D704EA" w:rsidRPr="0025466D" w:rsidRDefault="00D704EA" w:rsidP="00D704EA">
                          <w:pPr>
                            <w:jc w:val="center"/>
                            <w:rPr>
                              <w:b/>
                            </w:rPr>
                          </w:pPr>
                          <w:r w:rsidRPr="0025466D">
                            <w:rPr>
                              <w:b/>
                            </w:rPr>
                            <w:t>СИСТЕМА СТАТИСТИЧЕСКИХ ПОКАЗАТЕЛЕЙ УРОВНЯ ЖИЗНИ</w:t>
                          </w:r>
                        </w:p>
                      </w:txbxContent>
                    </v:textbox>
                  </v:rect>
                  <v:line id="_x0000_s1101" style="position:absolute" from="621,5454" to="621,13554"/>
                  <v:line id="_x0000_s1102" style="position:absolute" from="621,13554" to="981,13554">
                    <v:stroke endarrow="block"/>
                  </v:line>
                  <v:line id="_x0000_s1103" style="position:absolute" from="621,13014" to="981,13014">
                    <v:stroke endarrow="block"/>
                  </v:line>
                  <v:line id="_x0000_s1104" style="position:absolute" from="621,11574" to="981,11574">
                    <v:stroke endarrow="block"/>
                  </v:line>
                  <v:line id="_x0000_s1105" style="position:absolute" from="621,9774" to="981,9774">
                    <v:stroke endarrow="block"/>
                  </v:line>
                  <v:line id="_x0000_s1106" style="position:absolute" from="621,6534" to="981,6534">
                    <v:stroke endarrow="block"/>
                  </v:line>
                  <v:line id="_x0000_s1107" style="position:absolute" from="621,8154" to="981,8154">
                    <v:stroke endarrow="block"/>
                  </v:line>
                </v:group>
              </v:group>
              <v:line id="_x0000_s1108" style="position:absolute;flip:x" from="5135,6548" to="5496,6548">
                <v:stroke endarrow="block"/>
              </v:line>
              <v:line id="_x0000_s1109" style="position:absolute;flip:x" from="8735,6548" to="9454,6548">
                <v:stroke endarrow="block"/>
              </v:line>
            </v:group>
            <v:group id="_x0000_s1110" style="position:absolute;left:981;top:5094;width:10800;height:720" coordorigin="981,5094" coordsize="10800,720">
              <v:rect id="_x0000_s1111" style="position:absolute;left:981;top:5094;width:3420;height:360">
                <v:textbox style="mso-next-textbox:#_x0000_s1111">
                  <w:txbxContent>
                    <w:p w:rsidR="00D704EA" w:rsidRPr="005E00F0" w:rsidRDefault="00D704EA" w:rsidP="00D704EA">
                      <w:pPr>
                        <w:jc w:val="center"/>
                        <w:rPr>
                          <w:sz w:val="20"/>
                          <w:szCs w:val="20"/>
                        </w:rPr>
                      </w:pPr>
                      <w:r w:rsidRPr="005E00F0">
                        <w:rPr>
                          <w:sz w:val="20"/>
                          <w:szCs w:val="20"/>
                        </w:rPr>
                        <w:t>Уровень жизни</w:t>
                      </w:r>
                    </w:p>
                  </w:txbxContent>
                </v:textbox>
              </v:rect>
              <v:rect id="_x0000_s1112" style="position:absolute;left:8001;top:5094;width:3780;height:360">
                <v:textbox style="mso-next-textbox:#_x0000_s1112">
                  <w:txbxContent>
                    <w:p w:rsidR="00D704EA" w:rsidRPr="005E00F0" w:rsidRDefault="00D704EA" w:rsidP="00D704EA">
                      <w:pPr>
                        <w:jc w:val="center"/>
                        <w:rPr>
                          <w:sz w:val="20"/>
                          <w:szCs w:val="20"/>
                        </w:rPr>
                      </w:pPr>
                      <w:r w:rsidRPr="005E00F0">
                        <w:rPr>
                          <w:sz w:val="20"/>
                          <w:szCs w:val="20"/>
                        </w:rPr>
                        <w:t>Качество экономического роста</w:t>
                      </w:r>
                    </w:p>
                  </w:txbxContent>
                </v:textbox>
              </v:rect>
              <v:line id="_x0000_s1113" style="position:absolute" from="2601,5454" to="2602,5814">
                <v:stroke startarrow="block" endarrow="block"/>
              </v:line>
              <v:line id="_x0000_s1114" style="position:absolute" from="10341,5454" to="10342,5814">
                <v:stroke endarrow="block"/>
              </v:line>
            </v:group>
          </v:group>
        </w:pict>
      </w:r>
      <w:r>
        <w:rPr>
          <w:noProof/>
        </w:rPr>
        <w:pict>
          <v:line id="_x0000_s1070" style="position:absolute;z-index:251655168" from="54pt,189pt" to="54pt,198pt">
            <v:stroke endarrow="block"/>
          </v:line>
        </w:pict>
      </w:r>
      <w:r>
        <w:rPr>
          <w:noProof/>
        </w:rPr>
        <w:pict>
          <v:line id="_x0000_s1115" style="position:absolute;z-index:251657216" from="369.7pt,180.7pt" to="369.7pt,189.75pt">
            <v:stroke endarrow="block"/>
          </v:line>
        </w:pict>
      </w:r>
      <w:r>
        <w:rPr>
          <w:noProof/>
        </w:rPr>
        <w:pict>
          <v:group id="_x0000_s1027" editas="canvas" style="position:absolute;margin-left:0;margin-top:0;width:459pt;height:179.95pt;z-index:251654144;mso-position-horizontal-relative:char;mso-position-vertical-relative:line" coordorigin="2279,1846" coordsize="7200,2787">
            <o:lock v:ext="edit" aspectratio="t"/>
            <v:shape id="_x0000_s1028" type="#_x0000_t75" style="position:absolute;left:2279;top:1846;width:7200;height:2787" o:preferrelative="f">
              <v:fill o:detectmouseclick="t"/>
              <v:path o:extrusionok="t" o:connecttype="none"/>
              <o:lock v:ext="edit" text="t"/>
            </v:shape>
            <v:line id="_x0000_s1029" style="position:absolute" from="7926,3936" to="7926,4076">
              <v:stroke endarrow="block"/>
            </v:line>
            <v:line id="_x0000_s1030" style="position:absolute" from="8632,4354" to="8633,4633">
              <v:stroke endarrow="block"/>
            </v:line>
            <v:line id="_x0000_s1031" style="position:absolute" from="2985,4354" to="2986,4633">
              <v:stroke startarrow="block" endarrow="block"/>
            </v:line>
            <v:group id="_x0000_s1032" style="position:absolute;left:2279;top:1846;width:7059;height:2090" coordorigin="981,954" coordsize="9000,2700">
              <v:rect id="_x0000_s1033" style="position:absolute;left:981;top:954;width:2340;height:540">
                <v:textbox style="mso-next-textbox:#_x0000_s1033">
                  <w:txbxContent>
                    <w:p w:rsidR="00D704EA" w:rsidRDefault="00D704EA" w:rsidP="00D704EA">
                      <w:r>
                        <w:t>Философский срез</w:t>
                      </w:r>
                    </w:p>
                  </w:txbxContent>
                </v:textbox>
              </v:rect>
              <v:rect id="_x0000_s1034" style="position:absolute;left:4401;top:954;width:2520;height:540">
                <v:textbox style="mso-next-textbox:#_x0000_s1034">
                  <w:txbxContent>
                    <w:p w:rsidR="00D704EA" w:rsidRDefault="00D704EA" w:rsidP="00D704EA">
                      <w:r>
                        <w:t>КАЧЕСТВО ЖИЗНИ</w:t>
                      </w:r>
                    </w:p>
                  </w:txbxContent>
                </v:textbox>
              </v:rect>
              <v:rect id="_x0000_s1035" style="position:absolute;left:7641;top:954;width:2340;height:540">
                <v:textbox style="mso-next-textbox:#_x0000_s1035">
                  <w:txbxContent>
                    <w:p w:rsidR="00D704EA" w:rsidRDefault="00D704EA" w:rsidP="00D704EA">
                      <w:r>
                        <w:t>Географический</w:t>
                      </w:r>
                    </w:p>
                  </w:txbxContent>
                </v:textbox>
              </v:rect>
              <v:rect id="_x0000_s1036" style="position:absolute;left:1881;top:1674;width:2340;height:540">
                <v:textbox style="mso-next-textbox:#_x0000_s1036">
                  <w:txbxContent>
                    <w:p w:rsidR="00D704EA" w:rsidRDefault="00D704EA" w:rsidP="00D704EA">
                      <w:r>
                        <w:t>Психологический</w:t>
                      </w:r>
                    </w:p>
                  </w:txbxContent>
                </v:textbox>
              </v:rect>
              <v:rect id="_x0000_s1037" style="position:absolute;left:6921;top:1674;width:2340;height:540">
                <v:textbox style="mso-next-textbox:#_x0000_s1037">
                  <w:txbxContent>
                    <w:p w:rsidR="00D704EA" w:rsidRDefault="00D704EA" w:rsidP="00D704EA">
                      <w:r>
                        <w:t>Медицинский срез</w:t>
                      </w:r>
                    </w:p>
                  </w:txbxContent>
                </v:textbox>
              </v:rect>
              <v:rect id="_x0000_s1038" style="position:absolute;left:2961;top:2394;width:2340;height:540">
                <v:textbox style="mso-next-textbox:#_x0000_s1038">
                  <w:txbxContent>
                    <w:p w:rsidR="00D704EA" w:rsidRDefault="00D704EA" w:rsidP="00D704EA">
                      <w:r>
                        <w:t>Социальный</w:t>
                      </w:r>
                    </w:p>
                  </w:txbxContent>
                </v:textbox>
              </v:rect>
              <v:rect id="_x0000_s1039" style="position:absolute;left:6021;top:2394;width:2340;height:540">
                <v:textbox style="mso-next-textbox:#_x0000_s1039">
                  <w:txbxContent>
                    <w:p w:rsidR="00D704EA" w:rsidRDefault="00D704EA" w:rsidP="00D704EA">
                      <w:r>
                        <w:t>Экологический</w:t>
                      </w:r>
                    </w:p>
                  </w:txbxContent>
                </v:textbox>
              </v:rect>
              <v:rect id="_x0000_s1040" style="position:absolute;left:4401;top:3114;width:2340;height:540">
                <v:textbox style="mso-next-textbox:#_x0000_s1040">
                  <w:txbxContent>
                    <w:p w:rsidR="00D704EA" w:rsidRDefault="00D704EA" w:rsidP="00D704EA">
                      <w:r>
                        <w:t>Экономический</w:t>
                      </w:r>
                    </w:p>
                  </w:txbxContent>
                </v:textbox>
              </v:rect>
              <v:line id="_x0000_s1041" style="position:absolute;flip:x" from="3321,1134" to="4401,1134">
                <v:stroke endarrow="block"/>
              </v:line>
              <v:line id="_x0000_s1042" style="position:absolute" from="6921,1134" to="7641,1134">
                <v:stroke endarrow="block"/>
              </v:line>
              <v:line id="_x0000_s1043" style="position:absolute;flip:x" from="4221,1494" to="5481,1854">
                <v:stroke endarrow="block"/>
              </v:line>
              <v:line id="_x0000_s1044" style="position:absolute;flip:x" from="4401,1494" to="5481,2394">
                <v:stroke endarrow="block"/>
              </v:line>
              <v:line id="_x0000_s1045" style="position:absolute" from="5481,1494" to="5481,3114">
                <v:stroke endarrow="block"/>
              </v:line>
              <v:line id="_x0000_s1046" style="position:absolute" from="5481,1494" to="6921,1854">
                <v:stroke endarrow="block"/>
              </v:line>
              <v:line id="_x0000_s1047" style="position:absolute" from="5481,1494" to="6741,2394">
                <v:stroke endarrow="block"/>
              </v:line>
            </v:group>
          </v:group>
        </w:pict>
      </w:r>
      <w:r>
        <w:pict>
          <v:group id="_x0000_s1048" editas="canvas" style="width:459pt;height:179.95pt;mso-position-horizontal-relative:char;mso-position-vertical-relative:line" coordorigin="2279,1846" coordsize="7200,2787">
            <o:lock v:ext="edit" aspectratio="t"/>
            <v:shape id="_x0000_s1049" type="#_x0000_t75" style="position:absolute;left:2279;top:1846;width:7200;height:2787" o:preferrelative="f">
              <v:fill o:detectmouseclick="t"/>
              <v:path o:extrusionok="t" o:connecttype="none"/>
              <o:lock v:ext="edit" text="t"/>
            </v:shape>
            <v:group id="_x0000_s1050" style="position:absolute;left:2279;top:1846;width:7059;height:2090" coordorigin="981,954" coordsize="9000,2700">
              <v:rect id="_x0000_s1051" style="position:absolute;left:981;top:954;width:2340;height:540">
                <v:textbox style="mso-next-textbox:#_x0000_s1051">
                  <w:txbxContent>
                    <w:p w:rsidR="00D704EA" w:rsidRDefault="00D704EA" w:rsidP="00D704EA">
                      <w:r>
                        <w:t>Философский срез</w:t>
                      </w:r>
                    </w:p>
                  </w:txbxContent>
                </v:textbox>
              </v:rect>
              <v:rect id="_x0000_s1052" style="position:absolute;left:4401;top:954;width:2520;height:540">
                <v:textbox style="mso-next-textbox:#_x0000_s1052">
                  <w:txbxContent>
                    <w:p w:rsidR="00D704EA" w:rsidRDefault="00D704EA" w:rsidP="00D704EA">
                      <w:r>
                        <w:t>КАЧЕСТВО ЖИЗНИ</w:t>
                      </w:r>
                    </w:p>
                  </w:txbxContent>
                </v:textbox>
              </v:rect>
              <v:rect id="_x0000_s1053" style="position:absolute;left:7641;top:954;width:2340;height:540">
                <v:textbox style="mso-next-textbox:#_x0000_s1053">
                  <w:txbxContent>
                    <w:p w:rsidR="00D704EA" w:rsidRDefault="00D704EA" w:rsidP="00D704EA">
                      <w:r>
                        <w:t>Географический</w:t>
                      </w:r>
                    </w:p>
                  </w:txbxContent>
                </v:textbox>
              </v:rect>
              <v:rect id="_x0000_s1054" style="position:absolute;left:1881;top:1674;width:2340;height:540">
                <v:textbox style="mso-next-textbox:#_x0000_s1054">
                  <w:txbxContent>
                    <w:p w:rsidR="00D704EA" w:rsidRDefault="00D704EA" w:rsidP="00D704EA">
                      <w:r>
                        <w:t>Психологический</w:t>
                      </w:r>
                    </w:p>
                  </w:txbxContent>
                </v:textbox>
              </v:rect>
              <v:rect id="_x0000_s1055" style="position:absolute;left:6921;top:1674;width:2340;height:540">
                <v:textbox style="mso-next-textbox:#_x0000_s1055">
                  <w:txbxContent>
                    <w:p w:rsidR="00D704EA" w:rsidRDefault="00D704EA" w:rsidP="00D704EA">
                      <w:r>
                        <w:t>Медицинский срез</w:t>
                      </w:r>
                    </w:p>
                  </w:txbxContent>
                </v:textbox>
              </v:rect>
              <v:rect id="_x0000_s1056" style="position:absolute;left:2961;top:2394;width:2340;height:540">
                <v:textbox style="mso-next-textbox:#_x0000_s1056">
                  <w:txbxContent>
                    <w:p w:rsidR="00D704EA" w:rsidRDefault="00D704EA" w:rsidP="00D704EA">
                      <w:r>
                        <w:t>Социальный</w:t>
                      </w:r>
                    </w:p>
                  </w:txbxContent>
                </v:textbox>
              </v:rect>
              <v:rect id="_x0000_s1057" style="position:absolute;left:6021;top:2394;width:2340;height:540">
                <v:textbox style="mso-next-textbox:#_x0000_s1057">
                  <w:txbxContent>
                    <w:p w:rsidR="00D704EA" w:rsidRDefault="00D704EA" w:rsidP="00D704EA">
                      <w:r>
                        <w:t>Экологический</w:t>
                      </w:r>
                    </w:p>
                  </w:txbxContent>
                </v:textbox>
              </v:rect>
              <v:rect id="_x0000_s1058" style="position:absolute;left:4401;top:3114;width:2340;height:540">
                <v:textbox style="mso-next-textbox:#_x0000_s1058">
                  <w:txbxContent>
                    <w:p w:rsidR="00D704EA" w:rsidRDefault="00D704EA" w:rsidP="00D704EA">
                      <w:r>
                        <w:t>Экономический</w:t>
                      </w:r>
                    </w:p>
                  </w:txbxContent>
                </v:textbox>
              </v:rect>
              <v:line id="_x0000_s1059" style="position:absolute;flip:x" from="3321,1134" to="4401,1134">
                <v:stroke endarrow="block"/>
              </v:line>
              <v:line id="_x0000_s1060" style="position:absolute" from="6921,1134" to="7641,1134">
                <v:stroke endarrow="block"/>
              </v:line>
              <v:line id="_x0000_s1061" style="position:absolute;flip:x" from="4221,1494" to="5481,1854">
                <v:stroke endarrow="block"/>
              </v:line>
              <v:line id="_x0000_s1062" style="position:absolute;flip:x" from="4401,1494" to="5481,2394">
                <v:stroke endarrow="block"/>
              </v:line>
              <v:line id="_x0000_s1063" style="position:absolute" from="5481,1494" to="5481,3114">
                <v:stroke endarrow="block"/>
              </v:line>
              <v:line id="_x0000_s1064" style="position:absolute" from="5481,1494" to="6921,1854">
                <v:stroke endarrow="block"/>
              </v:line>
              <v:line id="_x0000_s1065" style="position:absolute" from="5481,1494" to="6741,2394">
                <v:stroke endarrow="block"/>
              </v:line>
            </v:group>
            <v:line id="_x0000_s1066" style="position:absolute" from="3115,4623" to="8056,4623"/>
            <v:line id="_x0000_s1067" style="position:absolute;flip:x" from="3267,3937" to="4961,3938"/>
            <v:line id="_x0000_s1068" style="position:absolute" from="6797,3937" to="7926,3938"/>
            <v:line id="_x0000_s1069" style="position:absolute" from="3267,3937" to="3267,4076">
              <v:stroke endarrow="block"/>
            </v:line>
            <w10:wrap type="none"/>
            <w10:anchorlock/>
          </v:group>
        </w:pict>
      </w: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Default="00D704EA" w:rsidP="00D91D57">
      <w:pPr>
        <w:spacing w:line="360" w:lineRule="auto"/>
        <w:ind w:firstLine="900"/>
        <w:jc w:val="both"/>
        <w:rPr>
          <w:sz w:val="28"/>
          <w:szCs w:val="28"/>
          <w:lang w:val="en-US"/>
        </w:rPr>
      </w:pPr>
    </w:p>
    <w:p w:rsidR="00D704EA" w:rsidRPr="00D704EA" w:rsidRDefault="00D704EA" w:rsidP="00D704EA">
      <w:pPr>
        <w:spacing w:line="360" w:lineRule="auto"/>
        <w:ind w:firstLine="900"/>
        <w:jc w:val="center"/>
        <w:rPr>
          <w:sz w:val="28"/>
          <w:szCs w:val="28"/>
        </w:rPr>
      </w:pPr>
      <w:r>
        <w:rPr>
          <w:sz w:val="28"/>
          <w:szCs w:val="28"/>
        </w:rPr>
        <w:t>Рисунок 3 – Влияние качества экономического роста на уровень жизни</w:t>
      </w:r>
    </w:p>
    <w:p w:rsidR="00094F8B" w:rsidRPr="00D91D57" w:rsidRDefault="00094F8B" w:rsidP="00D91D57">
      <w:pPr>
        <w:spacing w:line="360" w:lineRule="auto"/>
        <w:ind w:firstLine="900"/>
        <w:jc w:val="both"/>
        <w:rPr>
          <w:sz w:val="28"/>
          <w:szCs w:val="28"/>
        </w:rPr>
      </w:pPr>
      <w:r w:rsidRPr="00D91D57">
        <w:rPr>
          <w:sz w:val="28"/>
          <w:szCs w:val="28"/>
        </w:rPr>
        <w:lastRenderedPageBreak/>
        <w:t>Еще в 1950-х г.г. американский ученый Р. Солоу обращает внимание на то, что важнейшим фактором, увеличивающим возможности производства по созданию новых товаров, способствующих улучшению качества уже освоенной продукции, становится НТП.</w:t>
      </w:r>
    </w:p>
    <w:p w:rsidR="00094F8B" w:rsidRDefault="00094F8B" w:rsidP="00D91D57">
      <w:pPr>
        <w:spacing w:line="360" w:lineRule="auto"/>
        <w:ind w:firstLine="900"/>
        <w:jc w:val="both"/>
        <w:rPr>
          <w:sz w:val="28"/>
          <w:szCs w:val="28"/>
        </w:rPr>
      </w:pPr>
      <w:r w:rsidRPr="00D91D57">
        <w:rPr>
          <w:sz w:val="28"/>
          <w:szCs w:val="28"/>
        </w:rPr>
        <w:t>Характеризуя сегодня развитие рыночного хозяйства, необходимо учитывать возрастание роли НТП в осуществлении экономического роста, что подразумевает переход к принципиально новому качеству экономического роста.</w:t>
      </w: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885FD5">
      <w:pPr>
        <w:spacing w:line="480" w:lineRule="auto"/>
        <w:ind w:firstLine="900"/>
        <w:jc w:val="center"/>
        <w:rPr>
          <w:sz w:val="28"/>
          <w:szCs w:val="28"/>
        </w:rPr>
      </w:pPr>
      <w:r>
        <w:rPr>
          <w:sz w:val="28"/>
          <w:szCs w:val="28"/>
        </w:rPr>
        <w:t>ЗАКЛЮЧЕНИЕ</w:t>
      </w:r>
    </w:p>
    <w:p w:rsidR="00885FD5" w:rsidRPr="008E731D" w:rsidRDefault="00885FD5" w:rsidP="00885FD5">
      <w:pPr>
        <w:pStyle w:val="a6"/>
        <w:spacing w:before="0" w:beforeAutospacing="0" w:after="0" w:afterAutospacing="0" w:line="360" w:lineRule="auto"/>
        <w:ind w:firstLine="902"/>
        <w:jc w:val="both"/>
        <w:rPr>
          <w:sz w:val="28"/>
          <w:szCs w:val="28"/>
        </w:rPr>
      </w:pPr>
      <w:r w:rsidRPr="008E731D">
        <w:rPr>
          <w:sz w:val="28"/>
          <w:szCs w:val="28"/>
        </w:rPr>
        <w:t>Экономический рост и повышение качества жизни населения объективно обусловленным образом являются главными, определяющими элементами социально-экономического развития страны, когда качество жизни призвано быть его главной целью, а средством ее достижения может быть только эффективный и притом стабильный экономический рост. По мере развития общества, особенно в переходные периоды, к которым относятся и переживаемая в настоящее время человеческой цивилизацией трансформация индустриального общества в информационное в условиях глобализации, нарастание предпосылок сокрушительного кризиса рыночно-капиталистической системы хозяйствования, а вместе с ней и пронизанной ею мировой экономики, обострение экологических проблем в планетарном масштабе, происходят весьма значительные изменения качественного и количественного порядка в экономическом росте и качестве жизни населения, а также в характере и формах их взаимодействия, что требует целенаправленного научного исследования. Кроме того, для России особенно актуальным является исследование их взаимодействия на предмет поиска путей и методов увеличения экономического роста в реальном секторе экономики и повышения на этой основе качества жизни населения, которое до сих пор пребывает ниже отметки 1990 г.</w:t>
      </w:r>
    </w:p>
    <w:p w:rsidR="00885FD5" w:rsidRPr="00D91D57" w:rsidRDefault="00885FD5" w:rsidP="00885FD5">
      <w:pPr>
        <w:spacing w:line="360" w:lineRule="auto"/>
        <w:ind w:firstLine="900"/>
        <w:jc w:val="both"/>
        <w:rPr>
          <w:sz w:val="28"/>
          <w:szCs w:val="28"/>
        </w:rPr>
      </w:pPr>
      <w:r w:rsidRPr="00D91D57">
        <w:rPr>
          <w:sz w:val="28"/>
          <w:szCs w:val="28"/>
        </w:rPr>
        <w:t>Определение уровня жизни – сложный и неоднозначный процесс, так  как он, с одной стороны, зависит от состава и величины потребностей общества, а с другой, ограничивается возможностями по их удовлетворению. Сюда относят эффективность производства и сферы услуг, состояние научно-технического прогресса, культурно-образовательный уровень населения и др.</w:t>
      </w:r>
    </w:p>
    <w:p w:rsidR="00885FD5" w:rsidRPr="00D91D57" w:rsidRDefault="00885FD5" w:rsidP="00885FD5">
      <w:pPr>
        <w:spacing w:line="360" w:lineRule="auto"/>
        <w:ind w:firstLine="900"/>
        <w:jc w:val="both"/>
        <w:rPr>
          <w:sz w:val="28"/>
          <w:szCs w:val="28"/>
        </w:rPr>
      </w:pPr>
      <w:r w:rsidRPr="00D91D57">
        <w:rPr>
          <w:sz w:val="28"/>
          <w:szCs w:val="28"/>
        </w:rPr>
        <w:t xml:space="preserve">Новое качеств экономического роста подразумевает ориентацию на научно-технический прогресс, инновации, в основе которых лежат предпринимательские способности. </w:t>
      </w:r>
    </w:p>
    <w:p w:rsidR="00885FD5" w:rsidRPr="00D91D57" w:rsidRDefault="00885FD5" w:rsidP="00885FD5">
      <w:pPr>
        <w:spacing w:line="360" w:lineRule="auto"/>
        <w:ind w:firstLine="900"/>
        <w:jc w:val="both"/>
        <w:rPr>
          <w:sz w:val="28"/>
          <w:szCs w:val="28"/>
        </w:rPr>
      </w:pPr>
      <w:r w:rsidRPr="00D91D57">
        <w:rPr>
          <w:sz w:val="28"/>
          <w:szCs w:val="28"/>
        </w:rPr>
        <w:t>При стабильной системе хозяйства техническая новация, введенная одним предпринимателем, открывает новые выгодные перспективы. Следовательно, чем больше предпринимателей задействовано в новации, тем больше прибыль в хозяйстве в целом, что ведет к росту. Но как только новации численно сокращаются, капиталисты начинают конкурировать друг с другом на уровне существующей прибыли. Прибыль уменьшается, система хозяйства приходит в упадок. Однако постепенно уменьшение прибыли начинает побуждать предпринимателей к новациям. Тем самым предприниматель вступает как новатор и ускоряет экономическое развитие.</w:t>
      </w: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D91D57">
      <w:pPr>
        <w:spacing w:line="360" w:lineRule="auto"/>
        <w:ind w:firstLine="900"/>
        <w:jc w:val="both"/>
        <w:rPr>
          <w:sz w:val="28"/>
          <w:szCs w:val="28"/>
        </w:rPr>
      </w:pPr>
    </w:p>
    <w:p w:rsidR="00885FD5" w:rsidRDefault="00885FD5" w:rsidP="0097034C">
      <w:pPr>
        <w:spacing w:line="480" w:lineRule="auto"/>
        <w:ind w:firstLine="900"/>
        <w:jc w:val="center"/>
        <w:rPr>
          <w:sz w:val="28"/>
          <w:szCs w:val="28"/>
        </w:rPr>
      </w:pPr>
      <w:r>
        <w:rPr>
          <w:sz w:val="28"/>
          <w:szCs w:val="28"/>
        </w:rPr>
        <w:t>БИБЛИОГРАФИЧЕСКИЙ СПИСОК</w:t>
      </w:r>
    </w:p>
    <w:p w:rsidR="0097034C" w:rsidRPr="00AF1F82" w:rsidRDefault="0097034C" w:rsidP="0097034C">
      <w:pPr>
        <w:pStyle w:val="HTML"/>
        <w:numPr>
          <w:ilvl w:val="0"/>
          <w:numId w:val="7"/>
        </w:numPr>
        <w:tabs>
          <w:tab w:val="clear" w:pos="2520"/>
          <w:tab w:val="clear" w:pos="2748"/>
          <w:tab w:val="left" w:pos="1260"/>
          <w:tab w:val="num" w:pos="2340"/>
          <w:tab w:val="left" w:pos="2700"/>
        </w:tabs>
        <w:spacing w:line="360" w:lineRule="auto"/>
        <w:ind w:left="0" w:firstLine="900"/>
        <w:jc w:val="both"/>
        <w:rPr>
          <w:rFonts w:ascii="Times New Roman" w:hAnsi="Times New Roman" w:cs="Times New Roman"/>
          <w:sz w:val="28"/>
          <w:szCs w:val="28"/>
        </w:rPr>
      </w:pPr>
      <w:r w:rsidRPr="00AF1F82">
        <w:rPr>
          <w:rFonts w:ascii="Times New Roman" w:hAnsi="Times New Roman" w:cs="Times New Roman"/>
          <w:sz w:val="28"/>
          <w:szCs w:val="28"/>
        </w:rPr>
        <w:t>Абакумова Н.Н., Подовалова Р.Я. Политика доходов и заработной платы// Экономист.-2010.-№11.-С.11-23.</w:t>
      </w:r>
    </w:p>
    <w:p w:rsidR="0097034C" w:rsidRPr="00AF1F82" w:rsidRDefault="0097034C" w:rsidP="0097034C">
      <w:pPr>
        <w:numPr>
          <w:ilvl w:val="0"/>
          <w:numId w:val="7"/>
        </w:numPr>
        <w:tabs>
          <w:tab w:val="clear" w:pos="2520"/>
          <w:tab w:val="left" w:pos="1260"/>
          <w:tab w:val="num" w:pos="2340"/>
          <w:tab w:val="left" w:pos="2700"/>
        </w:tabs>
        <w:spacing w:line="360" w:lineRule="auto"/>
        <w:ind w:left="0" w:firstLine="900"/>
        <w:jc w:val="both"/>
        <w:rPr>
          <w:sz w:val="28"/>
          <w:szCs w:val="28"/>
        </w:rPr>
      </w:pPr>
      <w:r w:rsidRPr="00AF1F82">
        <w:rPr>
          <w:color w:val="000000"/>
          <w:sz w:val="28"/>
          <w:szCs w:val="28"/>
        </w:rPr>
        <w:t xml:space="preserve">Андреев Б.Ф. Системный курс экономической теории. Санкт-Петербург: Лениздат, 1998 </w:t>
      </w:r>
    </w:p>
    <w:p w:rsidR="0097034C" w:rsidRPr="00AF1F82" w:rsidRDefault="0097034C" w:rsidP="0097034C">
      <w:pPr>
        <w:pStyle w:val="HTML"/>
        <w:numPr>
          <w:ilvl w:val="0"/>
          <w:numId w:val="7"/>
        </w:numPr>
        <w:tabs>
          <w:tab w:val="clear" w:pos="2520"/>
          <w:tab w:val="clear" w:pos="2748"/>
          <w:tab w:val="left" w:pos="1260"/>
          <w:tab w:val="num" w:pos="2340"/>
          <w:tab w:val="left" w:pos="2700"/>
        </w:tabs>
        <w:spacing w:line="360" w:lineRule="auto"/>
        <w:ind w:left="0" w:firstLine="900"/>
        <w:jc w:val="both"/>
        <w:rPr>
          <w:rFonts w:ascii="Times New Roman" w:hAnsi="Times New Roman" w:cs="Times New Roman"/>
          <w:sz w:val="28"/>
          <w:szCs w:val="28"/>
        </w:rPr>
      </w:pPr>
      <w:r w:rsidRPr="00AF1F82">
        <w:rPr>
          <w:rFonts w:ascii="Times New Roman" w:hAnsi="Times New Roman" w:cs="Times New Roman"/>
          <w:sz w:val="28"/>
          <w:szCs w:val="28"/>
        </w:rPr>
        <w:t>Базылев Н.И., Гурко С.П. «Экономическая  теория».  (Минск:  БГЭУ,1998 г.</w:t>
      </w:r>
    </w:p>
    <w:p w:rsidR="0097034C" w:rsidRPr="00AF1F82" w:rsidRDefault="0097034C" w:rsidP="0097034C">
      <w:pPr>
        <w:numPr>
          <w:ilvl w:val="0"/>
          <w:numId w:val="7"/>
        </w:numPr>
        <w:tabs>
          <w:tab w:val="clear" w:pos="2520"/>
          <w:tab w:val="left" w:pos="1260"/>
          <w:tab w:val="num" w:pos="2340"/>
          <w:tab w:val="left" w:pos="2700"/>
        </w:tabs>
        <w:spacing w:line="360" w:lineRule="auto"/>
        <w:ind w:left="0" w:firstLine="900"/>
        <w:jc w:val="both"/>
        <w:rPr>
          <w:sz w:val="28"/>
          <w:szCs w:val="28"/>
        </w:rPr>
      </w:pPr>
      <w:r w:rsidRPr="00AF1F82">
        <w:rPr>
          <w:sz w:val="28"/>
          <w:szCs w:val="28"/>
        </w:rPr>
        <w:t>Бестужев – Лада И.В. Методологические проблемы исследования качества, уровня и образа жизни // Современные концепции  уровня, качества и образа жизни. – М.: 2008.- С. 20 – 21</w:t>
      </w:r>
    </w:p>
    <w:p w:rsidR="0097034C" w:rsidRPr="00AF1F82" w:rsidRDefault="0097034C" w:rsidP="0097034C">
      <w:pPr>
        <w:numPr>
          <w:ilvl w:val="0"/>
          <w:numId w:val="7"/>
        </w:numPr>
        <w:tabs>
          <w:tab w:val="clear" w:pos="2520"/>
          <w:tab w:val="left" w:pos="1260"/>
          <w:tab w:val="num" w:pos="2340"/>
          <w:tab w:val="left" w:pos="2700"/>
        </w:tabs>
        <w:spacing w:line="360" w:lineRule="auto"/>
        <w:ind w:left="0" w:firstLine="900"/>
        <w:jc w:val="both"/>
        <w:rPr>
          <w:sz w:val="28"/>
          <w:szCs w:val="28"/>
        </w:rPr>
      </w:pPr>
      <w:r w:rsidRPr="00AF1F82">
        <w:rPr>
          <w:color w:val="000000"/>
          <w:sz w:val="28"/>
          <w:szCs w:val="28"/>
        </w:rPr>
        <w:t>Бобков В., Масловский – Мстиславский П. Динамика уровня жизни населения // Экономист. – 2009.- № 6.- С.57</w:t>
      </w:r>
    </w:p>
    <w:p w:rsidR="0097034C" w:rsidRPr="00AF1F82" w:rsidRDefault="0097034C" w:rsidP="0097034C">
      <w:pPr>
        <w:pStyle w:val="HTML"/>
        <w:numPr>
          <w:ilvl w:val="0"/>
          <w:numId w:val="7"/>
        </w:numPr>
        <w:tabs>
          <w:tab w:val="clear" w:pos="2520"/>
          <w:tab w:val="clear" w:pos="2748"/>
          <w:tab w:val="left" w:pos="1260"/>
          <w:tab w:val="num" w:pos="2340"/>
          <w:tab w:val="left" w:pos="2700"/>
        </w:tabs>
        <w:spacing w:line="360" w:lineRule="auto"/>
        <w:ind w:left="0" w:firstLine="900"/>
        <w:jc w:val="both"/>
        <w:rPr>
          <w:rFonts w:ascii="Times New Roman" w:hAnsi="Times New Roman" w:cs="Times New Roman"/>
          <w:sz w:val="28"/>
          <w:szCs w:val="28"/>
        </w:rPr>
      </w:pPr>
      <w:r w:rsidRPr="00AF1F82">
        <w:rPr>
          <w:rFonts w:ascii="Times New Roman" w:hAnsi="Times New Roman" w:cs="Times New Roman"/>
          <w:sz w:val="28"/>
          <w:szCs w:val="28"/>
        </w:rPr>
        <w:t>Борисов Е.Ф., Петров А.А., Стерликов Ф.Ф. «Экономика:  Справочник». Москва: Финансы и статистика, 1997 г.</w:t>
      </w:r>
    </w:p>
    <w:p w:rsidR="0097034C" w:rsidRPr="00AF1F82" w:rsidRDefault="0097034C" w:rsidP="0097034C">
      <w:pPr>
        <w:numPr>
          <w:ilvl w:val="0"/>
          <w:numId w:val="7"/>
        </w:numPr>
        <w:tabs>
          <w:tab w:val="clear" w:pos="2520"/>
          <w:tab w:val="left" w:pos="1260"/>
          <w:tab w:val="num" w:pos="2340"/>
          <w:tab w:val="left" w:pos="2700"/>
        </w:tabs>
        <w:spacing w:line="360" w:lineRule="auto"/>
        <w:ind w:left="0" w:firstLine="900"/>
        <w:jc w:val="both"/>
        <w:rPr>
          <w:sz w:val="28"/>
          <w:szCs w:val="28"/>
        </w:rPr>
      </w:pPr>
      <w:r w:rsidRPr="00AF1F82">
        <w:rPr>
          <w:color w:val="000000"/>
          <w:sz w:val="28"/>
          <w:szCs w:val="28"/>
        </w:rPr>
        <w:t xml:space="preserve">Борисов Е.Ф. Экономическая теория. 2-е изд. М.: курс лекций для высших учебных заведений, 2000 </w:t>
      </w:r>
    </w:p>
    <w:p w:rsidR="0097034C" w:rsidRPr="00AF1F82" w:rsidRDefault="0097034C" w:rsidP="0097034C">
      <w:pPr>
        <w:numPr>
          <w:ilvl w:val="0"/>
          <w:numId w:val="7"/>
        </w:numPr>
        <w:tabs>
          <w:tab w:val="clear" w:pos="2520"/>
          <w:tab w:val="left" w:pos="1260"/>
          <w:tab w:val="num" w:pos="2340"/>
          <w:tab w:val="left" w:pos="2700"/>
        </w:tabs>
        <w:spacing w:line="360" w:lineRule="auto"/>
        <w:ind w:left="0" w:firstLine="900"/>
        <w:jc w:val="both"/>
        <w:rPr>
          <w:sz w:val="28"/>
          <w:szCs w:val="28"/>
        </w:rPr>
      </w:pPr>
      <w:r w:rsidRPr="00AF1F82">
        <w:rPr>
          <w:sz w:val="28"/>
          <w:szCs w:val="28"/>
        </w:rPr>
        <w:t>Всеобщее управление качеством: учебник для вузов / О.П. Горбунов, А.И. Гуров, Ю.В. Зорин; под ред. О.П. Глудкина. – М.: Горячая линия – Телеком, 2001. – 600 с.</w:t>
      </w:r>
    </w:p>
    <w:p w:rsidR="0097034C" w:rsidRPr="00AF1F82" w:rsidRDefault="0097034C" w:rsidP="0097034C">
      <w:pPr>
        <w:numPr>
          <w:ilvl w:val="0"/>
          <w:numId w:val="7"/>
        </w:numPr>
        <w:tabs>
          <w:tab w:val="clear" w:pos="2520"/>
          <w:tab w:val="left" w:pos="1260"/>
          <w:tab w:val="num" w:pos="2340"/>
          <w:tab w:val="left" w:pos="2700"/>
        </w:tabs>
        <w:spacing w:line="360" w:lineRule="auto"/>
        <w:ind w:left="0" w:firstLine="900"/>
        <w:jc w:val="both"/>
        <w:rPr>
          <w:sz w:val="28"/>
          <w:szCs w:val="28"/>
        </w:rPr>
      </w:pPr>
      <w:r w:rsidRPr="00AF1F82">
        <w:rPr>
          <w:sz w:val="28"/>
          <w:szCs w:val="28"/>
        </w:rPr>
        <w:t>Гаврилова Т.В. Принципы и методы исследования качества жизни населения // Технологии качества жизни. – 2010, № 4. – С. 1 – 11.</w:t>
      </w:r>
    </w:p>
    <w:p w:rsidR="0097034C" w:rsidRPr="00AF1F82" w:rsidRDefault="0097034C" w:rsidP="0097034C">
      <w:pPr>
        <w:numPr>
          <w:ilvl w:val="0"/>
          <w:numId w:val="7"/>
        </w:numPr>
        <w:tabs>
          <w:tab w:val="clear" w:pos="2520"/>
          <w:tab w:val="left" w:pos="1080"/>
          <w:tab w:val="left" w:pos="1260"/>
          <w:tab w:val="num" w:pos="2340"/>
          <w:tab w:val="left" w:pos="2700"/>
        </w:tabs>
        <w:spacing w:line="360" w:lineRule="auto"/>
        <w:ind w:left="0" w:firstLine="900"/>
        <w:jc w:val="both"/>
        <w:rPr>
          <w:sz w:val="28"/>
          <w:szCs w:val="28"/>
        </w:rPr>
      </w:pPr>
      <w:r w:rsidRPr="00AF1F82">
        <w:rPr>
          <w:sz w:val="28"/>
          <w:szCs w:val="28"/>
        </w:rPr>
        <w:t>Дасковский Д. Экономический рост: темпы и качество// Экономист.-2009.-№11.-С.10-23.</w:t>
      </w:r>
    </w:p>
    <w:p w:rsidR="0097034C" w:rsidRPr="00AF1F82" w:rsidRDefault="0097034C" w:rsidP="0097034C">
      <w:pPr>
        <w:numPr>
          <w:ilvl w:val="0"/>
          <w:numId w:val="7"/>
        </w:numPr>
        <w:tabs>
          <w:tab w:val="clear" w:pos="2520"/>
          <w:tab w:val="left" w:pos="1260"/>
          <w:tab w:val="num" w:pos="2340"/>
          <w:tab w:val="left" w:pos="2700"/>
        </w:tabs>
        <w:spacing w:line="360" w:lineRule="auto"/>
        <w:ind w:left="0" w:firstLine="900"/>
        <w:jc w:val="both"/>
        <w:rPr>
          <w:sz w:val="28"/>
          <w:szCs w:val="28"/>
        </w:rPr>
      </w:pPr>
      <w:r w:rsidRPr="00AF1F82">
        <w:rPr>
          <w:color w:val="000000"/>
          <w:sz w:val="28"/>
          <w:szCs w:val="28"/>
        </w:rPr>
        <w:t>Дэвид У. Пирс Словарь современной экономической теории Макмиллана. Перевод с английского. М.: Инфра-М, 1997</w:t>
      </w:r>
    </w:p>
    <w:p w:rsidR="0097034C" w:rsidRPr="00AF1F82" w:rsidRDefault="0097034C" w:rsidP="0097034C">
      <w:pPr>
        <w:numPr>
          <w:ilvl w:val="0"/>
          <w:numId w:val="7"/>
        </w:numPr>
        <w:tabs>
          <w:tab w:val="clear" w:pos="2520"/>
          <w:tab w:val="left" w:pos="1260"/>
          <w:tab w:val="num" w:pos="2340"/>
          <w:tab w:val="left" w:pos="2700"/>
        </w:tabs>
        <w:spacing w:line="360" w:lineRule="auto"/>
        <w:ind w:left="0" w:firstLine="900"/>
        <w:jc w:val="both"/>
        <w:rPr>
          <w:sz w:val="28"/>
          <w:szCs w:val="28"/>
        </w:rPr>
      </w:pPr>
      <w:r w:rsidRPr="00AF1F82">
        <w:rPr>
          <w:color w:val="000000"/>
          <w:sz w:val="28"/>
          <w:szCs w:val="28"/>
        </w:rPr>
        <w:t xml:space="preserve">Камаев В.Д. Экономическая теория. 6-е изд. М. 2000 </w:t>
      </w:r>
      <w:r w:rsidRPr="00AF1F82">
        <w:rPr>
          <w:color w:val="000000"/>
          <w:sz w:val="28"/>
          <w:szCs w:val="28"/>
        </w:rPr>
        <w:br/>
        <w:t xml:space="preserve">Машина М.В. Экономическая азбука. </w:t>
      </w:r>
    </w:p>
    <w:p w:rsidR="0097034C" w:rsidRPr="00AF1F82" w:rsidRDefault="0097034C" w:rsidP="0097034C">
      <w:pPr>
        <w:numPr>
          <w:ilvl w:val="0"/>
          <w:numId w:val="7"/>
        </w:numPr>
        <w:tabs>
          <w:tab w:val="clear" w:pos="2520"/>
          <w:tab w:val="left" w:pos="1260"/>
          <w:tab w:val="num" w:pos="2340"/>
          <w:tab w:val="left" w:pos="2700"/>
        </w:tabs>
        <w:spacing w:line="360" w:lineRule="auto"/>
        <w:ind w:left="0" w:firstLine="900"/>
        <w:jc w:val="both"/>
        <w:rPr>
          <w:sz w:val="28"/>
          <w:szCs w:val="28"/>
        </w:rPr>
      </w:pPr>
      <w:r>
        <w:rPr>
          <w:color w:val="000000"/>
          <w:sz w:val="28"/>
          <w:szCs w:val="28"/>
        </w:rPr>
        <w:t>Курс экономической теории: учебное пособие / рук.авт. коллектива и науч. ред. А.В. Сидорович. – М.: Изд-во «ДИС», 1997. – 333 С.</w:t>
      </w:r>
    </w:p>
    <w:p w:rsidR="0097034C" w:rsidRDefault="0097034C" w:rsidP="0097034C">
      <w:pPr>
        <w:numPr>
          <w:ilvl w:val="0"/>
          <w:numId w:val="7"/>
        </w:numPr>
        <w:tabs>
          <w:tab w:val="clear" w:pos="2520"/>
          <w:tab w:val="left" w:pos="1260"/>
          <w:tab w:val="num" w:pos="2340"/>
          <w:tab w:val="left" w:pos="2700"/>
        </w:tabs>
        <w:spacing w:line="360" w:lineRule="auto"/>
        <w:ind w:left="0" w:firstLine="900"/>
        <w:jc w:val="both"/>
        <w:rPr>
          <w:sz w:val="28"/>
          <w:szCs w:val="28"/>
        </w:rPr>
      </w:pPr>
      <w:r w:rsidRPr="00AF1F82">
        <w:rPr>
          <w:sz w:val="28"/>
          <w:szCs w:val="28"/>
        </w:rPr>
        <w:t>Маркович Д.Ж. Глобальные проблемы и качество жизни // Социологические исследования. – 2008. - №  4. – С. 129 – 132</w:t>
      </w:r>
    </w:p>
    <w:p w:rsidR="0097034C" w:rsidRPr="00AF1F82" w:rsidRDefault="0097034C" w:rsidP="0097034C">
      <w:pPr>
        <w:numPr>
          <w:ilvl w:val="0"/>
          <w:numId w:val="7"/>
        </w:numPr>
        <w:tabs>
          <w:tab w:val="clear" w:pos="2520"/>
          <w:tab w:val="left" w:pos="1260"/>
          <w:tab w:val="num" w:pos="2340"/>
          <w:tab w:val="left" w:pos="2700"/>
        </w:tabs>
        <w:spacing w:line="360" w:lineRule="auto"/>
        <w:ind w:left="0" w:firstLine="900"/>
        <w:jc w:val="both"/>
        <w:rPr>
          <w:sz w:val="28"/>
          <w:szCs w:val="28"/>
        </w:rPr>
      </w:pPr>
      <w:r>
        <w:rPr>
          <w:sz w:val="28"/>
          <w:szCs w:val="28"/>
        </w:rPr>
        <w:t>Политическая экономия: учебник для вузов / В.А. Медведев. – М.: Политиздат, 1990.- С.73</w:t>
      </w:r>
    </w:p>
    <w:p w:rsidR="0097034C" w:rsidRPr="00AF1F82" w:rsidRDefault="0097034C" w:rsidP="0097034C">
      <w:pPr>
        <w:numPr>
          <w:ilvl w:val="0"/>
          <w:numId w:val="7"/>
        </w:numPr>
        <w:tabs>
          <w:tab w:val="clear" w:pos="2520"/>
          <w:tab w:val="left" w:pos="1260"/>
          <w:tab w:val="num" w:pos="2340"/>
          <w:tab w:val="left" w:pos="2700"/>
        </w:tabs>
        <w:spacing w:line="360" w:lineRule="auto"/>
        <w:ind w:left="0" w:firstLine="900"/>
        <w:jc w:val="both"/>
        <w:rPr>
          <w:sz w:val="28"/>
          <w:szCs w:val="28"/>
        </w:rPr>
      </w:pPr>
      <w:r w:rsidRPr="00AF1F82">
        <w:rPr>
          <w:sz w:val="28"/>
          <w:szCs w:val="28"/>
        </w:rPr>
        <w:t>Попов С.И. Проблема качества жизни в современной идеологической борьбе. – М.: Политиздат, 2001. – С.37 – 38.</w:t>
      </w:r>
    </w:p>
    <w:p w:rsidR="0097034C" w:rsidRPr="00AF1F82" w:rsidRDefault="0097034C" w:rsidP="0097034C">
      <w:pPr>
        <w:pStyle w:val="HTML"/>
        <w:numPr>
          <w:ilvl w:val="0"/>
          <w:numId w:val="7"/>
        </w:numPr>
        <w:tabs>
          <w:tab w:val="clear" w:pos="2520"/>
          <w:tab w:val="clear" w:pos="2748"/>
          <w:tab w:val="left" w:pos="1260"/>
          <w:tab w:val="num" w:pos="2340"/>
          <w:tab w:val="left" w:pos="2700"/>
        </w:tabs>
        <w:spacing w:line="360" w:lineRule="auto"/>
        <w:ind w:left="0" w:firstLine="900"/>
        <w:jc w:val="both"/>
        <w:rPr>
          <w:rFonts w:ascii="Times New Roman" w:hAnsi="Times New Roman" w:cs="Times New Roman"/>
          <w:sz w:val="28"/>
          <w:szCs w:val="28"/>
        </w:rPr>
      </w:pPr>
      <w:r w:rsidRPr="00AF1F82">
        <w:rPr>
          <w:rFonts w:ascii="Times New Roman" w:hAnsi="Times New Roman" w:cs="Times New Roman"/>
          <w:color w:val="000000"/>
          <w:sz w:val="28"/>
          <w:szCs w:val="28"/>
        </w:rPr>
        <w:t xml:space="preserve">Сенчагов В. О сущности и основах стратегии экономической безопасности России // Вопросы экономики. – 2009.- № </w:t>
      </w:r>
    </w:p>
    <w:p w:rsidR="0097034C" w:rsidRPr="00AF1F82" w:rsidRDefault="0097034C" w:rsidP="0097034C">
      <w:pPr>
        <w:numPr>
          <w:ilvl w:val="0"/>
          <w:numId w:val="7"/>
        </w:numPr>
        <w:tabs>
          <w:tab w:val="clear" w:pos="2520"/>
          <w:tab w:val="left" w:pos="1260"/>
          <w:tab w:val="num" w:pos="2340"/>
          <w:tab w:val="left" w:pos="2700"/>
        </w:tabs>
        <w:spacing w:line="360" w:lineRule="auto"/>
        <w:ind w:left="0" w:firstLine="900"/>
        <w:jc w:val="both"/>
        <w:rPr>
          <w:sz w:val="28"/>
          <w:szCs w:val="28"/>
        </w:rPr>
      </w:pPr>
      <w:r w:rsidRPr="00AF1F82">
        <w:rPr>
          <w:sz w:val="28"/>
          <w:szCs w:val="28"/>
        </w:rPr>
        <w:t>Федоров Н.М. Качество жизни населения города в период социально-экономических трансформаций: автореферат. – СПб., 2009.</w:t>
      </w:r>
    </w:p>
    <w:p w:rsidR="0097034C" w:rsidRPr="00AF1F82" w:rsidRDefault="0097034C" w:rsidP="0097034C">
      <w:pPr>
        <w:pStyle w:val="a4"/>
        <w:numPr>
          <w:ilvl w:val="0"/>
          <w:numId w:val="7"/>
        </w:numPr>
        <w:tabs>
          <w:tab w:val="clear" w:pos="2520"/>
          <w:tab w:val="left" w:pos="1260"/>
          <w:tab w:val="num" w:pos="2340"/>
          <w:tab w:val="left" w:pos="2700"/>
        </w:tabs>
        <w:spacing w:line="360" w:lineRule="auto"/>
        <w:ind w:left="0" w:firstLine="900"/>
        <w:jc w:val="both"/>
        <w:rPr>
          <w:sz w:val="28"/>
          <w:szCs w:val="28"/>
        </w:rPr>
      </w:pPr>
      <w:r w:rsidRPr="00AF1F82">
        <w:rPr>
          <w:sz w:val="28"/>
          <w:szCs w:val="28"/>
        </w:rPr>
        <w:t>Хубиев К. Противоречия экономического роста // Экономист. – 2010. - № 8. – С. 46 - 54</w:t>
      </w:r>
    </w:p>
    <w:p w:rsidR="0097034C" w:rsidRPr="00AF1F82" w:rsidRDefault="0097034C" w:rsidP="0097034C">
      <w:pPr>
        <w:numPr>
          <w:ilvl w:val="0"/>
          <w:numId w:val="7"/>
        </w:numPr>
        <w:tabs>
          <w:tab w:val="clear" w:pos="2520"/>
          <w:tab w:val="left" w:pos="1260"/>
          <w:tab w:val="num" w:pos="2340"/>
          <w:tab w:val="left" w:pos="2700"/>
        </w:tabs>
        <w:spacing w:line="360" w:lineRule="auto"/>
        <w:ind w:left="0" w:firstLine="900"/>
        <w:jc w:val="both"/>
        <w:rPr>
          <w:sz w:val="28"/>
          <w:szCs w:val="28"/>
        </w:rPr>
      </w:pPr>
      <w:r w:rsidRPr="00AF1F82">
        <w:rPr>
          <w:color w:val="000000"/>
          <w:sz w:val="28"/>
          <w:szCs w:val="28"/>
        </w:rPr>
        <w:t>Чепурин М.Н., Киселева Е.А. Курс экономической теории. Киров: «АСА», 2007</w:t>
      </w:r>
    </w:p>
    <w:p w:rsidR="0097034C" w:rsidRPr="00AF1F82" w:rsidRDefault="0097034C" w:rsidP="0097034C">
      <w:pPr>
        <w:numPr>
          <w:ilvl w:val="0"/>
          <w:numId w:val="7"/>
        </w:numPr>
        <w:tabs>
          <w:tab w:val="clear" w:pos="2520"/>
          <w:tab w:val="left" w:pos="1260"/>
          <w:tab w:val="num" w:pos="2340"/>
          <w:tab w:val="left" w:pos="2700"/>
        </w:tabs>
        <w:spacing w:line="360" w:lineRule="auto"/>
        <w:ind w:left="0" w:firstLine="900"/>
        <w:jc w:val="both"/>
        <w:rPr>
          <w:sz w:val="28"/>
          <w:szCs w:val="28"/>
        </w:rPr>
      </w:pPr>
      <w:r w:rsidRPr="00AF1F82">
        <w:rPr>
          <w:sz w:val="28"/>
          <w:szCs w:val="28"/>
        </w:rPr>
        <w:t>Шумпетер Й. Теория экономического развития. – М.: Прогресс, 1983. – С. 114</w:t>
      </w:r>
      <w:r>
        <w:rPr>
          <w:sz w:val="28"/>
          <w:szCs w:val="28"/>
        </w:rPr>
        <w:t xml:space="preserve"> </w:t>
      </w:r>
    </w:p>
    <w:p w:rsidR="0097034C" w:rsidRPr="005D7121" w:rsidRDefault="0097034C" w:rsidP="0097034C">
      <w:pPr>
        <w:tabs>
          <w:tab w:val="left" w:pos="1260"/>
          <w:tab w:val="num" w:pos="2340"/>
          <w:tab w:val="left" w:pos="2700"/>
        </w:tabs>
        <w:spacing w:line="360" w:lineRule="auto"/>
        <w:ind w:firstLine="900"/>
        <w:jc w:val="both"/>
        <w:rPr>
          <w:sz w:val="16"/>
          <w:szCs w:val="16"/>
        </w:rPr>
      </w:pPr>
    </w:p>
    <w:p w:rsidR="0097034C" w:rsidRPr="00D91D57" w:rsidRDefault="0097034C" w:rsidP="0097034C">
      <w:pPr>
        <w:spacing w:line="480" w:lineRule="auto"/>
        <w:ind w:firstLine="900"/>
        <w:jc w:val="center"/>
        <w:rPr>
          <w:sz w:val="28"/>
          <w:szCs w:val="28"/>
        </w:rPr>
      </w:pPr>
      <w:bookmarkStart w:id="0" w:name="_GoBack"/>
      <w:bookmarkEnd w:id="0"/>
    </w:p>
    <w:sectPr w:rsidR="0097034C" w:rsidRPr="00D91D57" w:rsidSect="00026A73">
      <w:footerReference w:type="even" r:id="rId14"/>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117" w:rsidRDefault="00933117">
      <w:r>
        <w:separator/>
      </w:r>
    </w:p>
  </w:endnote>
  <w:endnote w:type="continuationSeparator" w:id="0">
    <w:p w:rsidR="00933117" w:rsidRDefault="0093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73" w:rsidRDefault="00026A73" w:rsidP="00484F8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26A73" w:rsidRDefault="00026A7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A73" w:rsidRDefault="00026A73" w:rsidP="00484F8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149D5">
      <w:rPr>
        <w:rStyle w:val="a8"/>
        <w:noProof/>
      </w:rPr>
      <w:t>27</w:t>
    </w:r>
    <w:r>
      <w:rPr>
        <w:rStyle w:val="a8"/>
      </w:rPr>
      <w:fldChar w:fldCharType="end"/>
    </w:r>
  </w:p>
  <w:p w:rsidR="00026A73" w:rsidRDefault="00026A7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117" w:rsidRDefault="00933117">
      <w:r>
        <w:separator/>
      </w:r>
    </w:p>
  </w:footnote>
  <w:footnote w:type="continuationSeparator" w:id="0">
    <w:p w:rsidR="00933117" w:rsidRDefault="00933117">
      <w:r>
        <w:continuationSeparator/>
      </w:r>
    </w:p>
  </w:footnote>
  <w:footnote w:id="1">
    <w:p w:rsidR="0097034C" w:rsidRDefault="0097034C" w:rsidP="0097034C">
      <w:pPr>
        <w:pStyle w:val="a4"/>
        <w:rPr>
          <w:color w:val="000000"/>
        </w:rPr>
      </w:pPr>
      <w:r w:rsidRPr="0097034C">
        <w:rPr>
          <w:rStyle w:val="a5"/>
        </w:rPr>
        <w:footnoteRef/>
      </w:r>
      <w:r w:rsidRPr="0097034C">
        <w:t xml:space="preserve"> </w:t>
      </w:r>
      <w:r w:rsidRPr="0097034C">
        <w:rPr>
          <w:color w:val="000000"/>
        </w:rPr>
        <w:t>Андреев Б.Ф. Системный курс экономической теории. Санкт-Петербург: Лениздат, 1998</w:t>
      </w:r>
    </w:p>
    <w:p w:rsidR="0097034C" w:rsidRPr="0097034C" w:rsidRDefault="0097034C" w:rsidP="0097034C">
      <w:pPr>
        <w:pStyle w:val="a4"/>
      </w:pPr>
    </w:p>
  </w:footnote>
  <w:footnote w:id="2">
    <w:p w:rsidR="0097034C" w:rsidRPr="0097034C" w:rsidRDefault="0097034C" w:rsidP="0097034C">
      <w:pPr>
        <w:tabs>
          <w:tab w:val="left" w:pos="1440"/>
        </w:tabs>
        <w:jc w:val="both"/>
        <w:rPr>
          <w:sz w:val="20"/>
          <w:szCs w:val="20"/>
        </w:rPr>
      </w:pPr>
      <w:r w:rsidRPr="0097034C">
        <w:rPr>
          <w:rStyle w:val="a5"/>
          <w:sz w:val="20"/>
          <w:szCs w:val="20"/>
        </w:rPr>
        <w:footnoteRef/>
      </w:r>
      <w:r w:rsidRPr="0097034C">
        <w:rPr>
          <w:sz w:val="20"/>
          <w:szCs w:val="20"/>
        </w:rPr>
        <w:t xml:space="preserve"> </w:t>
      </w:r>
      <w:r w:rsidRPr="0097034C">
        <w:rPr>
          <w:color w:val="000000"/>
          <w:sz w:val="20"/>
          <w:szCs w:val="20"/>
        </w:rPr>
        <w:t>Курс экономической теории: учебное пособие / рук.авт. коллектива и науч. ред. А.В. Сидорович. – М.: Изд-во «ДИС», 1997. – 333 С.</w:t>
      </w:r>
    </w:p>
    <w:p w:rsidR="0097034C" w:rsidRPr="0097034C" w:rsidRDefault="0097034C" w:rsidP="0097034C">
      <w:pPr>
        <w:pStyle w:val="a4"/>
      </w:pPr>
    </w:p>
  </w:footnote>
  <w:footnote w:id="3">
    <w:p w:rsidR="0097034C" w:rsidRPr="0097034C" w:rsidRDefault="0097034C" w:rsidP="0097034C">
      <w:pPr>
        <w:tabs>
          <w:tab w:val="left" w:pos="1440"/>
        </w:tabs>
        <w:jc w:val="both"/>
        <w:rPr>
          <w:sz w:val="20"/>
          <w:szCs w:val="20"/>
        </w:rPr>
      </w:pPr>
      <w:r w:rsidRPr="0097034C">
        <w:rPr>
          <w:rStyle w:val="a5"/>
          <w:sz w:val="20"/>
          <w:szCs w:val="20"/>
        </w:rPr>
        <w:footnoteRef/>
      </w:r>
      <w:r w:rsidRPr="0097034C">
        <w:rPr>
          <w:sz w:val="20"/>
          <w:szCs w:val="20"/>
        </w:rPr>
        <w:t xml:space="preserve"> Политическая экономия: учебник для вузов / В.А. Медведев. – М.: Политиздат, 1990.- С.73</w:t>
      </w:r>
    </w:p>
    <w:p w:rsidR="0097034C" w:rsidRPr="0097034C" w:rsidRDefault="0097034C" w:rsidP="0097034C">
      <w:pPr>
        <w:pStyle w:val="a4"/>
      </w:pPr>
    </w:p>
  </w:footnote>
  <w:footnote w:id="4">
    <w:p w:rsidR="0097034C" w:rsidRPr="0097034C" w:rsidRDefault="0097034C" w:rsidP="0097034C">
      <w:pPr>
        <w:tabs>
          <w:tab w:val="left" w:pos="1440"/>
        </w:tabs>
        <w:jc w:val="both"/>
        <w:rPr>
          <w:sz w:val="20"/>
          <w:szCs w:val="20"/>
        </w:rPr>
      </w:pPr>
      <w:r w:rsidRPr="0097034C">
        <w:rPr>
          <w:rStyle w:val="a5"/>
          <w:sz w:val="20"/>
          <w:szCs w:val="20"/>
        </w:rPr>
        <w:footnoteRef/>
      </w:r>
      <w:r w:rsidRPr="0097034C">
        <w:rPr>
          <w:sz w:val="20"/>
          <w:szCs w:val="20"/>
        </w:rPr>
        <w:t xml:space="preserve"> Шумпетер Й. Теория экономического развития. – М.: Прогресс, 1983. – С. 114 </w:t>
      </w:r>
    </w:p>
    <w:p w:rsidR="0097034C" w:rsidRDefault="0097034C">
      <w:pPr>
        <w:pStyle w:val="a4"/>
      </w:pPr>
    </w:p>
  </w:footnote>
  <w:footnote w:id="5">
    <w:p w:rsidR="0097034C" w:rsidRPr="0097034C" w:rsidRDefault="0097034C" w:rsidP="0097034C">
      <w:pPr>
        <w:tabs>
          <w:tab w:val="left" w:pos="1440"/>
        </w:tabs>
        <w:spacing w:line="360" w:lineRule="auto"/>
        <w:jc w:val="both"/>
        <w:rPr>
          <w:sz w:val="20"/>
          <w:szCs w:val="20"/>
        </w:rPr>
      </w:pPr>
      <w:r w:rsidRPr="0097034C">
        <w:rPr>
          <w:rStyle w:val="a5"/>
          <w:sz w:val="20"/>
          <w:szCs w:val="20"/>
        </w:rPr>
        <w:footnoteRef/>
      </w:r>
      <w:r w:rsidRPr="0097034C">
        <w:rPr>
          <w:sz w:val="20"/>
          <w:szCs w:val="20"/>
        </w:rPr>
        <w:t xml:space="preserve"> </w:t>
      </w:r>
      <w:r w:rsidRPr="0097034C">
        <w:rPr>
          <w:color w:val="000000"/>
          <w:sz w:val="20"/>
          <w:szCs w:val="20"/>
        </w:rPr>
        <w:t xml:space="preserve">Борисов Е.Ф. Экономическая теория. 2-е изд. М.: курс лекций для высших учебных заведений, 2000 </w:t>
      </w:r>
    </w:p>
    <w:p w:rsidR="0097034C" w:rsidRDefault="0097034C">
      <w:pPr>
        <w:pStyle w:val="a4"/>
      </w:pPr>
    </w:p>
  </w:footnote>
  <w:footnote w:id="6">
    <w:p w:rsidR="0097034C" w:rsidRDefault="0097034C">
      <w:pPr>
        <w:pStyle w:val="a4"/>
      </w:pPr>
      <w:r>
        <w:rPr>
          <w:rStyle w:val="a5"/>
        </w:rPr>
        <w:footnoteRef/>
      </w:r>
      <w:r>
        <w:t xml:space="preserve"> </w:t>
      </w:r>
      <w:r w:rsidRPr="0097034C">
        <w:rPr>
          <w:color w:val="000000"/>
        </w:rPr>
        <w:t>Андреев Б.Ф. Системный курс экономической теории. Санкт-Петербург: Лениздат, 1998</w:t>
      </w:r>
    </w:p>
  </w:footnote>
  <w:footnote w:id="7">
    <w:p w:rsidR="0097034C" w:rsidRPr="0097034C" w:rsidRDefault="0097034C" w:rsidP="0097034C">
      <w:pPr>
        <w:tabs>
          <w:tab w:val="left" w:pos="1260"/>
          <w:tab w:val="left" w:pos="2700"/>
        </w:tabs>
        <w:spacing w:line="360" w:lineRule="auto"/>
        <w:jc w:val="both"/>
        <w:rPr>
          <w:sz w:val="20"/>
          <w:szCs w:val="20"/>
        </w:rPr>
      </w:pPr>
      <w:r w:rsidRPr="0097034C">
        <w:rPr>
          <w:rStyle w:val="a5"/>
          <w:sz w:val="20"/>
          <w:szCs w:val="20"/>
        </w:rPr>
        <w:footnoteRef/>
      </w:r>
      <w:r w:rsidRPr="0097034C">
        <w:rPr>
          <w:sz w:val="20"/>
          <w:szCs w:val="20"/>
        </w:rPr>
        <w:t xml:space="preserve"> Всеобщее управление качеством: учебник для вузов / О.П. Горбунов, А.И. Гуров, Ю.В. Зорин; под ред. О.П. Глудкина. – М.: Горячая линия – Телеком, 2001. – 600 с.</w:t>
      </w:r>
    </w:p>
    <w:p w:rsidR="0097034C" w:rsidRDefault="0097034C">
      <w:pPr>
        <w:pStyle w:val="a4"/>
      </w:pPr>
    </w:p>
  </w:footnote>
  <w:footnote w:id="8">
    <w:p w:rsidR="0097034C" w:rsidRPr="0097034C" w:rsidRDefault="0097034C" w:rsidP="0097034C">
      <w:pPr>
        <w:tabs>
          <w:tab w:val="left" w:pos="1260"/>
          <w:tab w:val="left" w:pos="2700"/>
        </w:tabs>
        <w:spacing w:line="360" w:lineRule="auto"/>
        <w:jc w:val="both"/>
        <w:rPr>
          <w:sz w:val="20"/>
          <w:szCs w:val="20"/>
        </w:rPr>
      </w:pPr>
      <w:r w:rsidRPr="0097034C">
        <w:rPr>
          <w:rStyle w:val="a5"/>
          <w:sz w:val="20"/>
          <w:szCs w:val="20"/>
        </w:rPr>
        <w:footnoteRef/>
      </w:r>
      <w:r w:rsidRPr="0097034C">
        <w:rPr>
          <w:sz w:val="20"/>
          <w:szCs w:val="20"/>
        </w:rPr>
        <w:t xml:space="preserve"> Гаврилова Т.В. Принципы и методы исследования качества жизни населения // Технологии качества жизни. – 2010, № 4. – С. 1 – 11.</w:t>
      </w:r>
    </w:p>
    <w:p w:rsidR="0097034C" w:rsidRDefault="0097034C">
      <w:pPr>
        <w:pStyle w:val="a4"/>
      </w:pPr>
    </w:p>
  </w:footnote>
  <w:footnote w:id="9">
    <w:p w:rsidR="00D91D57" w:rsidRDefault="00D91D57">
      <w:pPr>
        <w:pStyle w:val="a4"/>
      </w:pPr>
      <w:r>
        <w:rPr>
          <w:rStyle w:val="a5"/>
        </w:rPr>
        <w:footnoteRef/>
      </w:r>
      <w:r>
        <w:t xml:space="preserve"> Хубиев К. Противоречия экономического роста // Экономист. – 2008. - № 8. – С. 46 - 54</w:t>
      </w:r>
    </w:p>
  </w:footnote>
  <w:footnote w:id="10">
    <w:p w:rsidR="00885FD5" w:rsidRDefault="00885FD5" w:rsidP="00885FD5">
      <w:pPr>
        <w:pStyle w:val="a4"/>
      </w:pPr>
      <w:r>
        <w:rPr>
          <w:rStyle w:val="a5"/>
        </w:rPr>
        <w:footnoteRef/>
      </w:r>
      <w:r>
        <w:t xml:space="preserve"> Шумпетер Й. Теория экономического развития. – М.: Прогресс, 1983. – С. 114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E2D79"/>
    <w:multiLevelType w:val="hybridMultilevel"/>
    <w:tmpl w:val="5636CD1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
    <w:nsid w:val="1D5C1BF6"/>
    <w:multiLevelType w:val="hybridMultilevel"/>
    <w:tmpl w:val="73C84568"/>
    <w:lvl w:ilvl="0" w:tplc="D1D20502">
      <w:start w:val="1"/>
      <w:numFmt w:val="decimal"/>
      <w:lvlText w:val="%1"/>
      <w:lvlJc w:val="left"/>
      <w:pPr>
        <w:tabs>
          <w:tab w:val="num" w:pos="2520"/>
        </w:tabs>
        <w:ind w:left="25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9072F0A"/>
    <w:multiLevelType w:val="hybridMultilevel"/>
    <w:tmpl w:val="541E5CD0"/>
    <w:lvl w:ilvl="0" w:tplc="FE163CE4">
      <w:start w:val="1"/>
      <w:numFmt w:val="decimal"/>
      <w:lvlText w:val="%1."/>
      <w:lvlJc w:val="left"/>
      <w:pPr>
        <w:tabs>
          <w:tab w:val="num" w:pos="1620"/>
        </w:tabs>
        <w:ind w:left="1620" w:hanging="360"/>
      </w:pPr>
      <w:rPr>
        <w:rFonts w:hint="default"/>
      </w:rPr>
    </w:lvl>
    <w:lvl w:ilvl="1" w:tplc="FE163CE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B44389"/>
    <w:multiLevelType w:val="multilevel"/>
    <w:tmpl w:val="78C6C6B6"/>
    <w:lvl w:ilvl="0">
      <w:start w:val="1"/>
      <w:numFmt w:val="decimal"/>
      <w:lvlText w:val="%1."/>
      <w:lvlJc w:val="left"/>
      <w:pPr>
        <w:tabs>
          <w:tab w:val="num" w:pos="1620"/>
        </w:tabs>
        <w:ind w:left="16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F981618"/>
    <w:multiLevelType w:val="hybridMultilevel"/>
    <w:tmpl w:val="988CDC8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45C02B85"/>
    <w:multiLevelType w:val="hybridMultilevel"/>
    <w:tmpl w:val="7CB82412"/>
    <w:lvl w:ilvl="0" w:tplc="D1D20502">
      <w:start w:val="1"/>
      <w:numFmt w:val="decimal"/>
      <w:lvlText w:val="%1"/>
      <w:lvlJc w:val="left"/>
      <w:pPr>
        <w:tabs>
          <w:tab w:val="num" w:pos="2520"/>
        </w:tabs>
        <w:ind w:left="25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EBC282E"/>
    <w:multiLevelType w:val="hybridMultilevel"/>
    <w:tmpl w:val="737E1A3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302"/>
    <w:rsid w:val="00026A73"/>
    <w:rsid w:val="00047C01"/>
    <w:rsid w:val="00094F8B"/>
    <w:rsid w:val="00154D37"/>
    <w:rsid w:val="001630DA"/>
    <w:rsid w:val="00185671"/>
    <w:rsid w:val="003301B7"/>
    <w:rsid w:val="00342D7D"/>
    <w:rsid w:val="00404C21"/>
    <w:rsid w:val="00421F7A"/>
    <w:rsid w:val="00457E6D"/>
    <w:rsid w:val="00484F8D"/>
    <w:rsid w:val="004D3FA8"/>
    <w:rsid w:val="004D40B1"/>
    <w:rsid w:val="00527CE8"/>
    <w:rsid w:val="005362D0"/>
    <w:rsid w:val="00552D89"/>
    <w:rsid w:val="005F58CC"/>
    <w:rsid w:val="00672EAB"/>
    <w:rsid w:val="00703ED1"/>
    <w:rsid w:val="00780CF0"/>
    <w:rsid w:val="007C4F1A"/>
    <w:rsid w:val="00885FD5"/>
    <w:rsid w:val="008C5694"/>
    <w:rsid w:val="008E731D"/>
    <w:rsid w:val="00933117"/>
    <w:rsid w:val="0097034C"/>
    <w:rsid w:val="00977591"/>
    <w:rsid w:val="00A56B66"/>
    <w:rsid w:val="00AD06DB"/>
    <w:rsid w:val="00AE7112"/>
    <w:rsid w:val="00BF295C"/>
    <w:rsid w:val="00C149D5"/>
    <w:rsid w:val="00C84DE2"/>
    <w:rsid w:val="00D40AB7"/>
    <w:rsid w:val="00D704EA"/>
    <w:rsid w:val="00D76BAD"/>
    <w:rsid w:val="00D91D57"/>
    <w:rsid w:val="00DB5DA9"/>
    <w:rsid w:val="00DE384E"/>
    <w:rsid w:val="00E93D83"/>
    <w:rsid w:val="00EB0302"/>
    <w:rsid w:val="00EC7A9E"/>
    <w:rsid w:val="00F140BC"/>
    <w:rsid w:val="00F41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2"/>
    <o:shapelayout v:ext="edit">
      <o:idmap v:ext="edit" data="1"/>
    </o:shapelayout>
  </w:shapeDefaults>
  <w:decimalSymbol w:val=","/>
  <w:listSeparator w:val=";"/>
  <w15:chartTrackingRefBased/>
  <w15:docId w15:val="{1134A3D0-CF74-4E20-A5D9-AB25F019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D40AB7"/>
    <w:pPr>
      <w:spacing w:before="100" w:beforeAutospacing="1" w:after="100" w:afterAutospacing="1"/>
      <w:outlineLvl w:val="0"/>
    </w:pPr>
    <w:rPr>
      <w:b/>
      <w:bCs/>
      <w:kern w:val="36"/>
      <w:sz w:val="48"/>
      <w:szCs w:val="48"/>
    </w:rPr>
  </w:style>
  <w:style w:type="paragraph" w:styleId="3">
    <w:name w:val="heading 3"/>
    <w:basedOn w:val="a"/>
    <w:qFormat/>
    <w:rsid w:val="00D40AB7"/>
    <w:pPr>
      <w:keepNext/>
      <w:snapToGrid w:val="0"/>
      <w:spacing w:before="240" w:after="60"/>
      <w:ind w:firstLine="301"/>
      <w:jc w:val="center"/>
      <w:outlineLvl w:val="2"/>
    </w:pPr>
    <w:rPr>
      <w:b/>
      <w:bCs/>
    </w:rPr>
  </w:style>
  <w:style w:type="paragraph" w:styleId="5">
    <w:name w:val="heading 5"/>
    <w:basedOn w:val="a"/>
    <w:qFormat/>
    <w:rsid w:val="00D40AB7"/>
    <w:pPr>
      <w:keepNext/>
      <w:snapToGrid w:val="0"/>
      <w:ind w:firstLine="301"/>
      <w:jc w:val="center"/>
      <w:outlineLvl w:val="4"/>
    </w:pPr>
    <w:rPr>
      <w:b/>
      <w:bCs/>
      <w:color w:val="008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552D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a3">
    <w:name w:val="Hyperlink"/>
    <w:basedOn w:val="a0"/>
    <w:rsid w:val="00342D7D"/>
    <w:rPr>
      <w:color w:val="0000FF"/>
      <w:u w:val="single"/>
    </w:rPr>
  </w:style>
  <w:style w:type="paragraph" w:styleId="a4">
    <w:name w:val="footnote text"/>
    <w:basedOn w:val="a"/>
    <w:semiHidden/>
    <w:rsid w:val="00094F8B"/>
    <w:rPr>
      <w:sz w:val="20"/>
      <w:szCs w:val="20"/>
    </w:rPr>
  </w:style>
  <w:style w:type="character" w:styleId="a5">
    <w:name w:val="footnote reference"/>
    <w:basedOn w:val="a0"/>
    <w:semiHidden/>
    <w:rsid w:val="00094F8B"/>
    <w:rPr>
      <w:vertAlign w:val="superscript"/>
    </w:rPr>
  </w:style>
  <w:style w:type="paragraph" w:styleId="a6">
    <w:name w:val="Normal (Web)"/>
    <w:basedOn w:val="a"/>
    <w:rsid w:val="008E731D"/>
    <w:pPr>
      <w:spacing w:before="100" w:beforeAutospacing="1" w:after="100" w:afterAutospacing="1"/>
    </w:pPr>
  </w:style>
  <w:style w:type="paragraph" w:customStyle="1" w:styleId="n3">
    <w:name w:val="Подзаn3оловок"/>
    <w:basedOn w:val="a"/>
    <w:rsid w:val="00885FD5"/>
    <w:pPr>
      <w:widowControl w:val="0"/>
      <w:spacing w:after="60"/>
      <w:jc w:val="center"/>
    </w:pPr>
    <w:rPr>
      <w:rFonts w:ascii="Arial" w:hAnsi="Arial" w:cs="Arial"/>
    </w:rPr>
  </w:style>
  <w:style w:type="paragraph" w:styleId="a7">
    <w:name w:val="footer"/>
    <w:basedOn w:val="a"/>
    <w:rsid w:val="00026A73"/>
    <w:pPr>
      <w:tabs>
        <w:tab w:val="center" w:pos="4677"/>
        <w:tab w:val="right" w:pos="9355"/>
      </w:tabs>
    </w:pPr>
  </w:style>
  <w:style w:type="character" w:styleId="a8">
    <w:name w:val="page number"/>
    <w:basedOn w:val="a0"/>
    <w:rsid w:val="00026A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A3%D1%81%D0%BB%D1%83%D0%B3%D0%B0"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ru.wikipedia.org/wiki/%D0%A2%D0%BE%D0%B2%D0%B0%D1%80" TargetMode="External"/><Relationship Id="rId12" Type="http://schemas.openxmlformats.org/officeDocument/2006/relationships/hyperlink" Target="http://ru.wikipedia.org/wiki/%D0%90%D0%BB%D1%8C%D1%82%D0%B5%D1%80%D0%BD%D0%B0%D1%82%D0%B8%D0%B2%D0%BD%D1%8B%D0%B5_%D0%B7%D0%B0%D1%82%D1%80%D0%B0%D1%82%D1%8B"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A0%D0%B5%D1%81%D1%83%D1%80%D1%8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ru.wikipedia.org/wiki/%D0%A4%D0%B0%D0%B9%D0%BB:Kr-pr-vozm.jpg"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6370</Words>
  <Characters>36313</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42598</CharactersWithSpaces>
  <SharedDoc>false</SharedDoc>
  <HLinks>
    <vt:vector size="30" baseType="variant">
      <vt:variant>
        <vt:i4>7536640</vt:i4>
      </vt:variant>
      <vt:variant>
        <vt:i4>15</vt:i4>
      </vt:variant>
      <vt:variant>
        <vt:i4>0</vt:i4>
      </vt:variant>
      <vt:variant>
        <vt:i4>5</vt:i4>
      </vt:variant>
      <vt:variant>
        <vt:lpwstr>http://ru.wikipedia.org/wiki/%D0%90%D0%BB%D1%8C%D1%82%D0%B5%D1%80%D0%BD%D0%B0%D1%82%D0%B8%D0%B2%D0%BD%D1%8B%D0%B5_%D0%B7%D0%B0%D1%82%D1%80%D0%B0%D1%82%D1%8B</vt:lpwstr>
      </vt:variant>
      <vt:variant>
        <vt:lpwstr/>
      </vt:variant>
      <vt:variant>
        <vt:i4>720921</vt:i4>
      </vt:variant>
      <vt:variant>
        <vt:i4>12</vt:i4>
      </vt:variant>
      <vt:variant>
        <vt:i4>0</vt:i4>
      </vt:variant>
      <vt:variant>
        <vt:i4>5</vt:i4>
      </vt:variant>
      <vt:variant>
        <vt:lpwstr>http://ru.wikipedia.org/wiki/%D0%A0%D0%B5%D1%81%D1%83%D1%80%D1%81</vt:lpwstr>
      </vt:variant>
      <vt:variant>
        <vt:lpwstr/>
      </vt:variant>
      <vt:variant>
        <vt:i4>1114135</vt:i4>
      </vt:variant>
      <vt:variant>
        <vt:i4>6</vt:i4>
      </vt:variant>
      <vt:variant>
        <vt:i4>0</vt:i4>
      </vt:variant>
      <vt:variant>
        <vt:i4>5</vt:i4>
      </vt:variant>
      <vt:variant>
        <vt:lpwstr>http://ru.wikipedia.org/wiki/%D0%A4%D0%B0%D0%B9%D0%BB:Kr-pr-vozm.jpg</vt:lpwstr>
      </vt:variant>
      <vt:variant>
        <vt:lpwstr/>
      </vt:variant>
      <vt:variant>
        <vt:i4>720974</vt:i4>
      </vt:variant>
      <vt:variant>
        <vt:i4>3</vt:i4>
      </vt:variant>
      <vt:variant>
        <vt:i4>0</vt:i4>
      </vt:variant>
      <vt:variant>
        <vt:i4>5</vt:i4>
      </vt:variant>
      <vt:variant>
        <vt:lpwstr>http://ru.wikipedia.org/wiki/%D0%A3%D1%81%D0%BB%D1%83%D0%B3%D0%B0</vt:lpwstr>
      </vt:variant>
      <vt:variant>
        <vt:lpwstr/>
      </vt:variant>
      <vt:variant>
        <vt:i4>2555962</vt:i4>
      </vt:variant>
      <vt:variant>
        <vt:i4>0</vt:i4>
      </vt:variant>
      <vt:variant>
        <vt:i4>0</vt:i4>
      </vt:variant>
      <vt:variant>
        <vt:i4>5</vt:i4>
      </vt:variant>
      <vt:variant>
        <vt:lpwstr>http://ru.wikipedia.org/wiki/%D0%A2%D0%BE%D0%B2%D0%B0%D1%80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2014-03-30T21:15:00Z</dcterms:created>
  <dcterms:modified xsi:type="dcterms:W3CDTF">2014-03-30T21:15:00Z</dcterms:modified>
</cp:coreProperties>
</file>