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659" w:rsidRPr="00016DB8" w:rsidRDefault="000431BD" w:rsidP="000431BD">
      <w:pPr>
        <w:pStyle w:val="6"/>
        <w:ind w:firstLine="0"/>
        <w:jc w:val="center"/>
        <w:rPr>
          <w:sz w:val="28"/>
          <w:szCs w:val="28"/>
        </w:rPr>
      </w:pPr>
      <w:r>
        <w:rPr>
          <w:sz w:val="28"/>
          <w:szCs w:val="28"/>
        </w:rPr>
        <w:t xml:space="preserve">Уральская </w:t>
      </w:r>
      <w:r w:rsidR="00247659" w:rsidRPr="00016DB8">
        <w:rPr>
          <w:sz w:val="28"/>
          <w:szCs w:val="28"/>
        </w:rPr>
        <w:t>Государственная академия ветеринарной медицины</w:t>
      </w:r>
    </w:p>
    <w:p w:rsidR="00247659" w:rsidRPr="00016DB8" w:rsidRDefault="00247659" w:rsidP="000431BD">
      <w:pPr>
        <w:suppressAutoHyphens/>
        <w:jc w:val="center"/>
        <w:rPr>
          <w:sz w:val="28"/>
          <w:szCs w:val="28"/>
        </w:rPr>
      </w:pPr>
    </w:p>
    <w:p w:rsidR="00247659" w:rsidRPr="00016DB8" w:rsidRDefault="00247659" w:rsidP="000431BD">
      <w:pPr>
        <w:pStyle w:val="3"/>
        <w:suppressAutoHyphens/>
        <w:jc w:val="center"/>
        <w:rPr>
          <w:szCs w:val="28"/>
        </w:rPr>
      </w:pPr>
      <w:r w:rsidRPr="00016DB8">
        <w:rPr>
          <w:szCs w:val="28"/>
        </w:rPr>
        <w:t>Кафедра экономики сельскохозяйственного производства</w:t>
      </w:r>
    </w:p>
    <w:p w:rsidR="00247659" w:rsidRPr="00016DB8" w:rsidRDefault="00247659" w:rsidP="000431BD">
      <w:pPr>
        <w:pStyle w:val="9"/>
        <w:ind w:left="0" w:firstLine="0"/>
        <w:jc w:val="center"/>
        <w:rPr>
          <w:szCs w:val="28"/>
        </w:rPr>
      </w:pPr>
    </w:p>
    <w:p w:rsidR="00247659" w:rsidRPr="00016DB8" w:rsidRDefault="00247659" w:rsidP="000431BD">
      <w:pPr>
        <w:suppressAutoHyphens/>
        <w:autoSpaceDE w:val="0"/>
        <w:autoSpaceDN w:val="0"/>
        <w:adjustRightInd w:val="0"/>
        <w:ind w:left="771" w:right="-1" w:firstLine="284"/>
        <w:jc w:val="center"/>
        <w:rPr>
          <w:rFonts w:ascii="Arial" w:hAnsi="Arial"/>
          <w:b/>
          <w:bCs/>
          <w:sz w:val="28"/>
          <w:szCs w:val="28"/>
        </w:rPr>
      </w:pPr>
    </w:p>
    <w:p w:rsidR="00247659" w:rsidRPr="00016DB8" w:rsidRDefault="00247659" w:rsidP="000431BD">
      <w:pPr>
        <w:suppressAutoHyphens/>
        <w:autoSpaceDE w:val="0"/>
        <w:autoSpaceDN w:val="0"/>
        <w:adjustRightInd w:val="0"/>
        <w:ind w:left="771" w:right="-1" w:firstLine="284"/>
        <w:jc w:val="center"/>
        <w:rPr>
          <w:rFonts w:ascii="Arial" w:hAnsi="Arial"/>
          <w:b/>
          <w:bCs/>
          <w:sz w:val="28"/>
          <w:szCs w:val="28"/>
        </w:rPr>
      </w:pPr>
    </w:p>
    <w:p w:rsidR="00247659" w:rsidRPr="00016DB8" w:rsidRDefault="00247659" w:rsidP="000431BD">
      <w:pPr>
        <w:suppressAutoHyphens/>
        <w:autoSpaceDE w:val="0"/>
        <w:autoSpaceDN w:val="0"/>
        <w:adjustRightInd w:val="0"/>
        <w:ind w:left="771" w:right="-1" w:firstLine="284"/>
        <w:jc w:val="center"/>
        <w:rPr>
          <w:rFonts w:ascii="Arial" w:hAnsi="Arial"/>
          <w:b/>
          <w:bCs/>
          <w:sz w:val="28"/>
          <w:szCs w:val="28"/>
        </w:rPr>
      </w:pPr>
    </w:p>
    <w:p w:rsidR="00247659" w:rsidRDefault="00247659" w:rsidP="000431BD">
      <w:pPr>
        <w:suppressAutoHyphens/>
        <w:autoSpaceDE w:val="0"/>
        <w:autoSpaceDN w:val="0"/>
        <w:adjustRightInd w:val="0"/>
        <w:ind w:right="-1"/>
        <w:jc w:val="center"/>
        <w:rPr>
          <w:rFonts w:ascii="Arial" w:hAnsi="Arial"/>
          <w:b/>
          <w:bCs/>
          <w:sz w:val="28"/>
          <w:szCs w:val="28"/>
        </w:rPr>
      </w:pPr>
    </w:p>
    <w:p w:rsidR="00016DB8" w:rsidRDefault="00016DB8" w:rsidP="000431BD">
      <w:pPr>
        <w:suppressAutoHyphens/>
        <w:autoSpaceDE w:val="0"/>
        <w:autoSpaceDN w:val="0"/>
        <w:adjustRightInd w:val="0"/>
        <w:ind w:right="-1"/>
        <w:jc w:val="center"/>
        <w:rPr>
          <w:rFonts w:ascii="Arial" w:hAnsi="Arial"/>
          <w:b/>
          <w:bCs/>
          <w:sz w:val="28"/>
          <w:szCs w:val="28"/>
        </w:rPr>
      </w:pPr>
    </w:p>
    <w:p w:rsidR="00016DB8" w:rsidRDefault="00016DB8" w:rsidP="000431BD">
      <w:pPr>
        <w:suppressAutoHyphens/>
        <w:autoSpaceDE w:val="0"/>
        <w:autoSpaceDN w:val="0"/>
        <w:adjustRightInd w:val="0"/>
        <w:ind w:right="-1"/>
        <w:jc w:val="center"/>
        <w:rPr>
          <w:rFonts w:ascii="Arial" w:hAnsi="Arial"/>
          <w:b/>
          <w:bCs/>
          <w:sz w:val="28"/>
          <w:szCs w:val="28"/>
        </w:rPr>
      </w:pPr>
    </w:p>
    <w:p w:rsidR="00016DB8" w:rsidRDefault="00016DB8" w:rsidP="000431BD">
      <w:pPr>
        <w:suppressAutoHyphens/>
        <w:autoSpaceDE w:val="0"/>
        <w:autoSpaceDN w:val="0"/>
        <w:adjustRightInd w:val="0"/>
        <w:ind w:right="-1"/>
        <w:jc w:val="center"/>
        <w:rPr>
          <w:rFonts w:ascii="Arial" w:hAnsi="Arial"/>
          <w:b/>
          <w:bCs/>
          <w:sz w:val="28"/>
          <w:szCs w:val="28"/>
        </w:rPr>
      </w:pPr>
    </w:p>
    <w:p w:rsidR="00016DB8" w:rsidRDefault="00016DB8" w:rsidP="000431BD">
      <w:pPr>
        <w:suppressAutoHyphens/>
        <w:autoSpaceDE w:val="0"/>
        <w:autoSpaceDN w:val="0"/>
        <w:adjustRightInd w:val="0"/>
        <w:ind w:right="-1"/>
        <w:jc w:val="center"/>
        <w:rPr>
          <w:rFonts w:ascii="Arial" w:hAnsi="Arial"/>
          <w:b/>
          <w:bCs/>
          <w:sz w:val="28"/>
          <w:szCs w:val="28"/>
        </w:rPr>
      </w:pPr>
    </w:p>
    <w:p w:rsidR="00016DB8" w:rsidRDefault="00016DB8" w:rsidP="000431BD">
      <w:pPr>
        <w:suppressAutoHyphens/>
        <w:autoSpaceDE w:val="0"/>
        <w:autoSpaceDN w:val="0"/>
        <w:adjustRightInd w:val="0"/>
        <w:ind w:right="-1"/>
        <w:jc w:val="center"/>
        <w:rPr>
          <w:rFonts w:ascii="Arial" w:hAnsi="Arial"/>
          <w:b/>
          <w:bCs/>
          <w:sz w:val="28"/>
          <w:szCs w:val="28"/>
        </w:rPr>
      </w:pPr>
    </w:p>
    <w:p w:rsidR="00247659" w:rsidRPr="00016DB8" w:rsidRDefault="00247659" w:rsidP="000431BD">
      <w:pPr>
        <w:pStyle w:val="1"/>
        <w:ind w:left="-360"/>
        <w:rPr>
          <w:b/>
          <w:bCs/>
          <w:szCs w:val="28"/>
        </w:rPr>
      </w:pPr>
      <w:r w:rsidRPr="00016DB8">
        <w:rPr>
          <w:b/>
          <w:bCs/>
          <w:szCs w:val="28"/>
        </w:rPr>
        <w:t>Курсовая работа</w:t>
      </w:r>
    </w:p>
    <w:p w:rsidR="00247659" w:rsidRPr="00016DB8" w:rsidRDefault="00247659" w:rsidP="000431BD">
      <w:pPr>
        <w:suppressAutoHyphens/>
        <w:jc w:val="center"/>
        <w:rPr>
          <w:sz w:val="28"/>
          <w:szCs w:val="28"/>
        </w:rPr>
      </w:pPr>
    </w:p>
    <w:p w:rsidR="00247659" w:rsidRPr="00016DB8" w:rsidRDefault="00247659" w:rsidP="000431BD">
      <w:pPr>
        <w:suppressAutoHyphens/>
        <w:jc w:val="center"/>
        <w:rPr>
          <w:sz w:val="28"/>
          <w:szCs w:val="28"/>
        </w:rPr>
      </w:pPr>
      <w:r w:rsidRPr="00016DB8">
        <w:rPr>
          <w:sz w:val="28"/>
          <w:szCs w:val="28"/>
        </w:rPr>
        <w:t>по предмету: «Экономика, организация и управление»</w:t>
      </w:r>
    </w:p>
    <w:p w:rsidR="00247659" w:rsidRPr="00016DB8" w:rsidRDefault="00247659" w:rsidP="000431BD">
      <w:pPr>
        <w:suppressAutoHyphens/>
        <w:jc w:val="center"/>
        <w:rPr>
          <w:sz w:val="28"/>
          <w:szCs w:val="28"/>
        </w:rPr>
      </w:pPr>
    </w:p>
    <w:p w:rsidR="00247659" w:rsidRPr="00016DB8" w:rsidRDefault="00247659" w:rsidP="000431BD">
      <w:pPr>
        <w:suppressAutoHyphens/>
        <w:jc w:val="center"/>
        <w:rPr>
          <w:sz w:val="28"/>
          <w:szCs w:val="28"/>
        </w:rPr>
      </w:pPr>
      <w:r w:rsidRPr="00016DB8">
        <w:rPr>
          <w:sz w:val="28"/>
          <w:szCs w:val="28"/>
        </w:rPr>
        <w:t>на тему: «Экономика и организация производства мяса и молока КРС»,</w:t>
      </w:r>
    </w:p>
    <w:p w:rsidR="00247659" w:rsidRPr="00016DB8" w:rsidRDefault="00247659" w:rsidP="000431BD">
      <w:pPr>
        <w:suppressAutoHyphens/>
        <w:jc w:val="center"/>
        <w:rPr>
          <w:sz w:val="28"/>
          <w:szCs w:val="28"/>
        </w:rPr>
      </w:pPr>
    </w:p>
    <w:p w:rsidR="00247659" w:rsidRPr="00016DB8" w:rsidRDefault="00247659" w:rsidP="000431BD">
      <w:pPr>
        <w:suppressAutoHyphens/>
        <w:jc w:val="center"/>
        <w:rPr>
          <w:sz w:val="28"/>
          <w:szCs w:val="28"/>
        </w:rPr>
      </w:pPr>
    </w:p>
    <w:p w:rsidR="00247659" w:rsidRPr="00016DB8" w:rsidRDefault="00247659" w:rsidP="000431BD">
      <w:pPr>
        <w:suppressAutoHyphens/>
        <w:jc w:val="center"/>
        <w:rPr>
          <w:sz w:val="28"/>
          <w:szCs w:val="28"/>
        </w:rPr>
      </w:pPr>
    </w:p>
    <w:p w:rsidR="00247659" w:rsidRPr="00016DB8" w:rsidRDefault="00247659" w:rsidP="000431BD">
      <w:pPr>
        <w:suppressAutoHyphens/>
        <w:jc w:val="center"/>
        <w:rPr>
          <w:sz w:val="28"/>
          <w:szCs w:val="28"/>
        </w:rPr>
      </w:pPr>
    </w:p>
    <w:p w:rsidR="00247659" w:rsidRPr="00016DB8" w:rsidRDefault="00247659" w:rsidP="000431BD">
      <w:pPr>
        <w:suppressAutoHyphens/>
        <w:jc w:val="center"/>
        <w:rPr>
          <w:sz w:val="28"/>
          <w:szCs w:val="28"/>
        </w:rPr>
      </w:pPr>
    </w:p>
    <w:p w:rsidR="00247659" w:rsidRPr="00016DB8" w:rsidRDefault="00247659" w:rsidP="000431BD">
      <w:pPr>
        <w:pStyle w:val="4"/>
        <w:suppressAutoHyphens/>
        <w:spacing w:line="360" w:lineRule="auto"/>
        <w:rPr>
          <w:szCs w:val="28"/>
        </w:rPr>
      </w:pPr>
      <w:r w:rsidRPr="00016DB8">
        <w:rPr>
          <w:szCs w:val="28"/>
        </w:rPr>
        <w:t>Работу выполнила:</w:t>
      </w:r>
    </w:p>
    <w:p w:rsidR="00247659" w:rsidRPr="00016DB8" w:rsidRDefault="00247659" w:rsidP="000431BD">
      <w:pPr>
        <w:suppressAutoHyphens/>
        <w:spacing w:line="360" w:lineRule="auto"/>
        <w:jc w:val="right"/>
        <w:rPr>
          <w:sz w:val="28"/>
          <w:szCs w:val="28"/>
        </w:rPr>
      </w:pPr>
      <w:r w:rsidRPr="00016DB8">
        <w:rPr>
          <w:sz w:val="28"/>
          <w:szCs w:val="28"/>
        </w:rPr>
        <w:t>Студентка гр. 41 «З»</w:t>
      </w:r>
    </w:p>
    <w:p w:rsidR="00247659" w:rsidRPr="00016DB8" w:rsidRDefault="00247659" w:rsidP="000431BD">
      <w:pPr>
        <w:suppressAutoHyphens/>
        <w:spacing w:line="360" w:lineRule="auto"/>
        <w:jc w:val="right"/>
        <w:rPr>
          <w:sz w:val="28"/>
          <w:szCs w:val="28"/>
        </w:rPr>
      </w:pPr>
      <w:r w:rsidRPr="00016DB8">
        <w:rPr>
          <w:sz w:val="28"/>
          <w:szCs w:val="28"/>
        </w:rPr>
        <w:t>заочного отделения</w:t>
      </w:r>
    </w:p>
    <w:p w:rsidR="00247659" w:rsidRPr="00016DB8" w:rsidRDefault="00247659" w:rsidP="000431BD">
      <w:pPr>
        <w:suppressAutoHyphens/>
        <w:spacing w:line="360" w:lineRule="auto"/>
        <w:jc w:val="right"/>
        <w:rPr>
          <w:sz w:val="28"/>
          <w:szCs w:val="28"/>
        </w:rPr>
      </w:pPr>
      <w:r w:rsidRPr="00016DB8">
        <w:rPr>
          <w:sz w:val="28"/>
          <w:szCs w:val="28"/>
        </w:rPr>
        <w:t>факультета ветеринарии</w:t>
      </w:r>
    </w:p>
    <w:p w:rsidR="00247659" w:rsidRPr="00016DB8" w:rsidRDefault="00247659" w:rsidP="000431BD">
      <w:pPr>
        <w:pStyle w:val="4"/>
        <w:suppressAutoHyphens/>
        <w:spacing w:line="360" w:lineRule="auto"/>
        <w:rPr>
          <w:szCs w:val="28"/>
        </w:rPr>
      </w:pPr>
      <w:r w:rsidRPr="00016DB8">
        <w:rPr>
          <w:szCs w:val="28"/>
        </w:rPr>
        <w:t xml:space="preserve">Шифр № </w:t>
      </w:r>
    </w:p>
    <w:p w:rsidR="00247659" w:rsidRPr="00016DB8" w:rsidRDefault="00247659" w:rsidP="000431BD">
      <w:pPr>
        <w:suppressAutoHyphens/>
        <w:spacing w:line="360" w:lineRule="auto"/>
        <w:jc w:val="right"/>
        <w:rPr>
          <w:sz w:val="28"/>
          <w:szCs w:val="28"/>
        </w:rPr>
      </w:pPr>
      <w:r w:rsidRPr="00016DB8">
        <w:rPr>
          <w:sz w:val="28"/>
          <w:szCs w:val="28"/>
        </w:rPr>
        <w:t>Руководитель:</w:t>
      </w:r>
    </w:p>
    <w:p w:rsidR="00247659" w:rsidRPr="00016DB8" w:rsidRDefault="00247659" w:rsidP="000431BD">
      <w:pPr>
        <w:suppressAutoHyphens/>
        <w:spacing w:line="360" w:lineRule="auto"/>
        <w:jc w:val="right"/>
        <w:rPr>
          <w:sz w:val="28"/>
          <w:szCs w:val="28"/>
        </w:rPr>
      </w:pPr>
      <w:r w:rsidRPr="00016DB8">
        <w:rPr>
          <w:sz w:val="28"/>
          <w:szCs w:val="28"/>
        </w:rPr>
        <w:t>Пономарева Л.Д.</w:t>
      </w:r>
    </w:p>
    <w:p w:rsidR="00247659" w:rsidRPr="00016DB8" w:rsidRDefault="00247659" w:rsidP="000431BD">
      <w:pPr>
        <w:suppressAutoHyphens/>
        <w:spacing w:line="360" w:lineRule="auto"/>
        <w:jc w:val="right"/>
        <w:rPr>
          <w:sz w:val="28"/>
          <w:szCs w:val="28"/>
        </w:rPr>
      </w:pPr>
      <w:r w:rsidRPr="00016DB8">
        <w:rPr>
          <w:sz w:val="28"/>
          <w:szCs w:val="28"/>
        </w:rPr>
        <w:t>Оценка:</w:t>
      </w:r>
    </w:p>
    <w:p w:rsidR="00247659" w:rsidRPr="00016DB8" w:rsidRDefault="00247659" w:rsidP="000431BD">
      <w:pPr>
        <w:suppressAutoHyphens/>
        <w:jc w:val="center"/>
        <w:rPr>
          <w:sz w:val="28"/>
          <w:szCs w:val="28"/>
        </w:rPr>
      </w:pPr>
    </w:p>
    <w:p w:rsidR="00247659" w:rsidRPr="00016DB8" w:rsidRDefault="00247659" w:rsidP="000431BD">
      <w:pPr>
        <w:suppressAutoHyphens/>
        <w:jc w:val="center"/>
        <w:rPr>
          <w:sz w:val="28"/>
          <w:szCs w:val="28"/>
        </w:rPr>
      </w:pPr>
    </w:p>
    <w:p w:rsidR="00247659" w:rsidRPr="00016DB8" w:rsidRDefault="00247659" w:rsidP="000431BD">
      <w:pPr>
        <w:suppressAutoHyphens/>
        <w:jc w:val="center"/>
        <w:rPr>
          <w:sz w:val="28"/>
          <w:szCs w:val="28"/>
        </w:rPr>
      </w:pPr>
    </w:p>
    <w:p w:rsidR="00247659" w:rsidRPr="00016DB8" w:rsidRDefault="00247659" w:rsidP="000431BD">
      <w:pPr>
        <w:suppressAutoHyphens/>
        <w:jc w:val="center"/>
        <w:rPr>
          <w:rFonts w:ascii="Arial" w:hAnsi="Arial"/>
          <w:b/>
          <w:bCs/>
          <w:sz w:val="28"/>
          <w:szCs w:val="28"/>
        </w:rPr>
      </w:pPr>
    </w:p>
    <w:p w:rsidR="00247659" w:rsidRPr="00016DB8" w:rsidRDefault="00247659" w:rsidP="000431BD">
      <w:pPr>
        <w:pStyle w:val="5"/>
        <w:suppressAutoHyphens/>
        <w:rPr>
          <w:szCs w:val="28"/>
        </w:rPr>
      </w:pPr>
    </w:p>
    <w:p w:rsidR="00247659" w:rsidRPr="00016DB8" w:rsidRDefault="00247659" w:rsidP="000431BD">
      <w:pPr>
        <w:suppressAutoHyphens/>
        <w:autoSpaceDE w:val="0"/>
        <w:autoSpaceDN w:val="0"/>
        <w:adjustRightInd w:val="0"/>
        <w:ind w:right="-1"/>
        <w:jc w:val="center"/>
        <w:rPr>
          <w:rFonts w:ascii="Arial" w:hAnsi="Arial"/>
          <w:b/>
          <w:bCs/>
          <w:sz w:val="28"/>
          <w:szCs w:val="28"/>
        </w:rPr>
      </w:pPr>
    </w:p>
    <w:p w:rsidR="00247659" w:rsidRPr="00016DB8" w:rsidRDefault="00247659" w:rsidP="000431BD">
      <w:pPr>
        <w:suppressAutoHyphens/>
        <w:autoSpaceDE w:val="0"/>
        <w:autoSpaceDN w:val="0"/>
        <w:adjustRightInd w:val="0"/>
        <w:ind w:left="1055" w:right="-1" w:firstLine="284"/>
        <w:jc w:val="center"/>
        <w:rPr>
          <w:rFonts w:ascii="Arial" w:hAnsi="Arial"/>
          <w:b/>
          <w:bCs/>
          <w:sz w:val="28"/>
          <w:szCs w:val="28"/>
        </w:rPr>
      </w:pPr>
    </w:p>
    <w:p w:rsidR="00247659" w:rsidRPr="00016DB8" w:rsidRDefault="00247659" w:rsidP="000431BD">
      <w:pPr>
        <w:widowControl w:val="0"/>
        <w:suppressAutoHyphens/>
        <w:autoSpaceDE w:val="0"/>
        <w:autoSpaceDN w:val="0"/>
        <w:adjustRightInd w:val="0"/>
        <w:ind w:left="1055" w:right="-1" w:firstLine="284"/>
        <w:jc w:val="both"/>
        <w:rPr>
          <w:bCs/>
          <w:sz w:val="28"/>
          <w:szCs w:val="28"/>
        </w:rPr>
      </w:pPr>
    </w:p>
    <w:p w:rsidR="00247659" w:rsidRPr="00016DB8" w:rsidRDefault="00247659" w:rsidP="000431BD">
      <w:pPr>
        <w:pStyle w:val="2"/>
        <w:keepNext w:val="0"/>
        <w:widowControl w:val="0"/>
        <w:suppressAutoHyphens/>
        <w:ind w:hanging="360"/>
        <w:rPr>
          <w:rFonts w:ascii="Times New Roman" w:hAnsi="Times New Roman"/>
          <w:b w:val="0"/>
          <w:bCs/>
          <w:sz w:val="28"/>
          <w:szCs w:val="28"/>
        </w:rPr>
      </w:pPr>
    </w:p>
    <w:p w:rsidR="00247659" w:rsidRPr="00016DB8" w:rsidRDefault="00247659" w:rsidP="000431BD">
      <w:pPr>
        <w:pStyle w:val="2"/>
        <w:keepNext w:val="0"/>
        <w:widowControl w:val="0"/>
        <w:suppressAutoHyphens/>
        <w:ind w:hanging="360"/>
        <w:rPr>
          <w:rFonts w:ascii="Times New Roman" w:hAnsi="Times New Roman"/>
          <w:b w:val="0"/>
          <w:bCs/>
          <w:sz w:val="28"/>
          <w:szCs w:val="28"/>
        </w:rPr>
      </w:pPr>
      <w:r w:rsidRPr="00016DB8">
        <w:rPr>
          <w:rFonts w:ascii="Times New Roman" w:hAnsi="Times New Roman"/>
          <w:b w:val="0"/>
          <w:bCs/>
          <w:sz w:val="28"/>
          <w:szCs w:val="28"/>
        </w:rPr>
        <w:t>Троицк, 2008</w:t>
      </w:r>
    </w:p>
    <w:p w:rsidR="00247659" w:rsidRDefault="00247659" w:rsidP="000431BD">
      <w:pPr>
        <w:widowControl w:val="0"/>
        <w:suppressAutoHyphens/>
        <w:spacing w:line="360" w:lineRule="auto"/>
        <w:rPr>
          <w:b/>
          <w:bCs/>
          <w:sz w:val="28"/>
          <w:szCs w:val="28"/>
        </w:rPr>
      </w:pPr>
      <w:r w:rsidRPr="00016DB8">
        <w:rPr>
          <w:b/>
          <w:bCs/>
          <w:sz w:val="28"/>
          <w:szCs w:val="28"/>
        </w:rPr>
        <w:t>Содержание</w:t>
      </w:r>
    </w:p>
    <w:p w:rsidR="00584DC3" w:rsidRPr="00016DB8" w:rsidRDefault="00584DC3" w:rsidP="000431BD">
      <w:pPr>
        <w:widowControl w:val="0"/>
        <w:suppressAutoHyphens/>
        <w:spacing w:line="360" w:lineRule="auto"/>
        <w:rPr>
          <w:b/>
          <w:bCs/>
          <w:sz w:val="28"/>
          <w:szCs w:val="28"/>
        </w:rPr>
      </w:pPr>
    </w:p>
    <w:p w:rsidR="00247659" w:rsidRPr="00016DB8" w:rsidRDefault="00247659" w:rsidP="000431BD">
      <w:pPr>
        <w:pStyle w:val="7"/>
        <w:suppressAutoHyphens/>
        <w:rPr>
          <w:szCs w:val="28"/>
        </w:rPr>
      </w:pPr>
      <w:r w:rsidRPr="00016DB8">
        <w:rPr>
          <w:szCs w:val="28"/>
        </w:rPr>
        <w:t>Введение</w:t>
      </w:r>
      <w:r w:rsidR="00016DB8">
        <w:rPr>
          <w:szCs w:val="28"/>
        </w:rPr>
        <w:t xml:space="preserve"> </w:t>
      </w:r>
    </w:p>
    <w:p w:rsidR="00247659" w:rsidRPr="00016DB8" w:rsidRDefault="00016DB8" w:rsidP="000431BD">
      <w:pPr>
        <w:suppressAutoHyphens/>
        <w:spacing w:line="360" w:lineRule="auto"/>
        <w:rPr>
          <w:sz w:val="28"/>
          <w:szCs w:val="28"/>
        </w:rPr>
      </w:pPr>
      <w:r>
        <w:rPr>
          <w:sz w:val="28"/>
          <w:szCs w:val="28"/>
        </w:rPr>
        <w:t>1 Характеристика предприятия</w:t>
      </w:r>
    </w:p>
    <w:p w:rsidR="00584DC3" w:rsidRDefault="00247659" w:rsidP="000431BD">
      <w:pPr>
        <w:numPr>
          <w:ilvl w:val="1"/>
          <w:numId w:val="1"/>
        </w:numPr>
        <w:tabs>
          <w:tab w:val="clear" w:pos="1125"/>
          <w:tab w:val="num" w:pos="360"/>
        </w:tabs>
        <w:suppressAutoHyphens/>
        <w:spacing w:line="360" w:lineRule="auto"/>
        <w:ind w:left="0" w:firstLine="0"/>
        <w:rPr>
          <w:sz w:val="28"/>
          <w:szCs w:val="28"/>
        </w:rPr>
      </w:pPr>
      <w:r w:rsidRPr="00016DB8">
        <w:rPr>
          <w:sz w:val="28"/>
          <w:szCs w:val="28"/>
        </w:rPr>
        <w:t xml:space="preserve"> Организационно-экономические основы сельскохозяйственного</w:t>
      </w:r>
    </w:p>
    <w:p w:rsidR="00247659" w:rsidRPr="00016DB8" w:rsidRDefault="00247659" w:rsidP="000431BD">
      <w:pPr>
        <w:suppressAutoHyphens/>
        <w:spacing w:line="360" w:lineRule="auto"/>
        <w:rPr>
          <w:sz w:val="28"/>
          <w:szCs w:val="28"/>
        </w:rPr>
      </w:pPr>
      <w:r w:rsidRPr="00016DB8">
        <w:rPr>
          <w:sz w:val="28"/>
          <w:szCs w:val="28"/>
        </w:rPr>
        <w:t xml:space="preserve"> предприятия и земельные ресурсы предприятия</w:t>
      </w:r>
      <w:r w:rsidR="00016DB8">
        <w:rPr>
          <w:sz w:val="28"/>
          <w:szCs w:val="28"/>
        </w:rPr>
        <w:t xml:space="preserve"> </w:t>
      </w:r>
    </w:p>
    <w:p w:rsidR="00247659" w:rsidRPr="00016DB8" w:rsidRDefault="00247659" w:rsidP="000431BD">
      <w:pPr>
        <w:numPr>
          <w:ilvl w:val="1"/>
          <w:numId w:val="1"/>
        </w:numPr>
        <w:tabs>
          <w:tab w:val="clear" w:pos="1125"/>
          <w:tab w:val="num" w:pos="360"/>
        </w:tabs>
        <w:suppressAutoHyphens/>
        <w:spacing w:line="360" w:lineRule="auto"/>
        <w:ind w:left="0" w:firstLine="0"/>
        <w:rPr>
          <w:sz w:val="28"/>
          <w:szCs w:val="28"/>
        </w:rPr>
      </w:pPr>
      <w:r w:rsidRPr="00016DB8">
        <w:rPr>
          <w:sz w:val="28"/>
          <w:szCs w:val="28"/>
        </w:rPr>
        <w:t xml:space="preserve"> Специализация предприятия</w:t>
      </w:r>
      <w:r w:rsidR="00016DB8">
        <w:rPr>
          <w:sz w:val="28"/>
          <w:szCs w:val="28"/>
        </w:rPr>
        <w:t xml:space="preserve"> </w:t>
      </w:r>
    </w:p>
    <w:p w:rsidR="00247659" w:rsidRPr="00016DB8" w:rsidRDefault="00016DB8" w:rsidP="000431BD">
      <w:pPr>
        <w:numPr>
          <w:ilvl w:val="1"/>
          <w:numId w:val="1"/>
        </w:numPr>
        <w:tabs>
          <w:tab w:val="clear" w:pos="1125"/>
          <w:tab w:val="num" w:pos="360"/>
        </w:tabs>
        <w:suppressAutoHyphens/>
        <w:spacing w:line="360" w:lineRule="auto"/>
        <w:ind w:left="0" w:firstLine="0"/>
        <w:rPr>
          <w:sz w:val="28"/>
          <w:szCs w:val="28"/>
        </w:rPr>
      </w:pPr>
      <w:r>
        <w:rPr>
          <w:sz w:val="28"/>
          <w:szCs w:val="28"/>
        </w:rPr>
        <w:t xml:space="preserve"> Трудовые ресурсы хозяйства</w:t>
      </w:r>
    </w:p>
    <w:p w:rsidR="00247659" w:rsidRPr="00016DB8" w:rsidRDefault="00016DB8" w:rsidP="000431BD">
      <w:pPr>
        <w:numPr>
          <w:ilvl w:val="1"/>
          <w:numId w:val="1"/>
        </w:numPr>
        <w:tabs>
          <w:tab w:val="clear" w:pos="1125"/>
          <w:tab w:val="num" w:pos="360"/>
        </w:tabs>
        <w:suppressAutoHyphens/>
        <w:spacing w:line="360" w:lineRule="auto"/>
        <w:ind w:left="0" w:firstLine="0"/>
        <w:rPr>
          <w:sz w:val="28"/>
          <w:szCs w:val="28"/>
        </w:rPr>
      </w:pPr>
      <w:r>
        <w:rPr>
          <w:sz w:val="28"/>
          <w:szCs w:val="28"/>
        </w:rPr>
        <w:t xml:space="preserve"> Интенсификация производства</w:t>
      </w:r>
    </w:p>
    <w:p w:rsidR="00016DB8" w:rsidRDefault="00584DC3" w:rsidP="000431BD">
      <w:pPr>
        <w:suppressAutoHyphens/>
        <w:spacing w:line="360" w:lineRule="auto"/>
        <w:rPr>
          <w:sz w:val="28"/>
          <w:szCs w:val="28"/>
        </w:rPr>
      </w:pPr>
      <w:r>
        <w:rPr>
          <w:sz w:val="28"/>
          <w:szCs w:val="28"/>
        </w:rPr>
        <w:t>1.5.</w:t>
      </w:r>
      <w:r w:rsidR="00247659" w:rsidRPr="00016DB8">
        <w:rPr>
          <w:sz w:val="28"/>
          <w:szCs w:val="28"/>
        </w:rPr>
        <w:t>Основные показатели работы ЗАО «Глинки»</w:t>
      </w:r>
    </w:p>
    <w:p w:rsidR="00016DB8" w:rsidRDefault="00016DB8" w:rsidP="000431BD">
      <w:pPr>
        <w:suppressAutoHyphens/>
        <w:spacing w:line="360" w:lineRule="auto"/>
        <w:rPr>
          <w:sz w:val="28"/>
          <w:szCs w:val="28"/>
        </w:rPr>
      </w:pPr>
      <w:r w:rsidRPr="00016DB8">
        <w:rPr>
          <w:sz w:val="28"/>
          <w:szCs w:val="28"/>
        </w:rPr>
        <w:t xml:space="preserve"> </w:t>
      </w:r>
      <w:r w:rsidR="00247659" w:rsidRPr="00016DB8">
        <w:rPr>
          <w:sz w:val="28"/>
          <w:szCs w:val="28"/>
        </w:rPr>
        <w:t>2 Современное состояние хозяйства</w:t>
      </w:r>
    </w:p>
    <w:p w:rsidR="00584DC3" w:rsidRDefault="00247659" w:rsidP="000431BD">
      <w:pPr>
        <w:suppressAutoHyphens/>
        <w:spacing w:line="360" w:lineRule="auto"/>
        <w:rPr>
          <w:sz w:val="28"/>
          <w:szCs w:val="28"/>
        </w:rPr>
      </w:pPr>
      <w:r w:rsidRPr="00016DB8">
        <w:rPr>
          <w:sz w:val="28"/>
          <w:szCs w:val="28"/>
        </w:rPr>
        <w:t>2.1 Внутриотраслевая специализация молочных ферм и</w:t>
      </w:r>
    </w:p>
    <w:p w:rsidR="00247659" w:rsidRPr="00016DB8" w:rsidRDefault="00247659" w:rsidP="000431BD">
      <w:pPr>
        <w:suppressAutoHyphens/>
        <w:spacing w:line="360" w:lineRule="auto"/>
        <w:rPr>
          <w:sz w:val="28"/>
          <w:szCs w:val="28"/>
        </w:rPr>
      </w:pPr>
      <w:r w:rsidRPr="00016DB8">
        <w:rPr>
          <w:sz w:val="28"/>
          <w:szCs w:val="28"/>
        </w:rPr>
        <w:t xml:space="preserve"> воспроизводства стада</w:t>
      </w:r>
    </w:p>
    <w:p w:rsidR="00584DC3" w:rsidRDefault="00247659" w:rsidP="000431BD">
      <w:pPr>
        <w:suppressAutoHyphens/>
        <w:spacing w:line="360" w:lineRule="auto"/>
        <w:rPr>
          <w:sz w:val="28"/>
          <w:szCs w:val="28"/>
        </w:rPr>
      </w:pPr>
      <w:r w:rsidRPr="00016DB8">
        <w:rPr>
          <w:sz w:val="28"/>
          <w:szCs w:val="28"/>
        </w:rPr>
        <w:t>2.2 Анализ динамики и степени выполнения плана по валовому выходу продукции животноводства.</w:t>
      </w:r>
    </w:p>
    <w:p w:rsidR="00584DC3" w:rsidRDefault="00584DC3" w:rsidP="000431BD">
      <w:pPr>
        <w:suppressAutoHyphens/>
        <w:spacing w:line="360" w:lineRule="auto"/>
        <w:rPr>
          <w:sz w:val="28"/>
          <w:szCs w:val="28"/>
        </w:rPr>
      </w:pPr>
      <w:r w:rsidRPr="00016DB8">
        <w:rPr>
          <w:sz w:val="28"/>
          <w:szCs w:val="28"/>
        </w:rPr>
        <w:t xml:space="preserve"> </w:t>
      </w:r>
      <w:r w:rsidR="00247659" w:rsidRPr="00016DB8">
        <w:rPr>
          <w:sz w:val="28"/>
          <w:szCs w:val="28"/>
        </w:rPr>
        <w:t>2.3 Анализ продуктивности животных</w:t>
      </w:r>
    </w:p>
    <w:p w:rsidR="00247659" w:rsidRPr="00016DB8" w:rsidRDefault="00247659" w:rsidP="000431BD">
      <w:pPr>
        <w:suppressAutoHyphens/>
        <w:spacing w:line="360" w:lineRule="auto"/>
        <w:rPr>
          <w:sz w:val="28"/>
          <w:szCs w:val="28"/>
        </w:rPr>
      </w:pPr>
      <w:r w:rsidRPr="00016DB8">
        <w:rPr>
          <w:sz w:val="28"/>
          <w:szCs w:val="28"/>
        </w:rPr>
        <w:t xml:space="preserve">2.4 Анализ обеспеченности животных кормами и эффективности их </w:t>
      </w:r>
    </w:p>
    <w:p w:rsidR="00584DC3" w:rsidRDefault="00247659" w:rsidP="000431BD">
      <w:pPr>
        <w:suppressAutoHyphens/>
        <w:spacing w:line="360" w:lineRule="auto"/>
        <w:rPr>
          <w:sz w:val="28"/>
          <w:szCs w:val="28"/>
        </w:rPr>
      </w:pPr>
      <w:r w:rsidRPr="00016DB8">
        <w:rPr>
          <w:sz w:val="28"/>
          <w:szCs w:val="28"/>
        </w:rPr>
        <w:t>использования за 2006 год.</w:t>
      </w:r>
    </w:p>
    <w:p w:rsidR="00584DC3" w:rsidRDefault="00584DC3" w:rsidP="000431BD">
      <w:pPr>
        <w:suppressAutoHyphens/>
        <w:spacing w:line="360" w:lineRule="auto"/>
        <w:rPr>
          <w:sz w:val="28"/>
          <w:szCs w:val="28"/>
        </w:rPr>
      </w:pPr>
      <w:r w:rsidRPr="00016DB8">
        <w:rPr>
          <w:sz w:val="28"/>
          <w:szCs w:val="28"/>
        </w:rPr>
        <w:t xml:space="preserve"> </w:t>
      </w:r>
      <w:r w:rsidR="00247659" w:rsidRPr="00016DB8">
        <w:rPr>
          <w:sz w:val="28"/>
          <w:szCs w:val="28"/>
        </w:rPr>
        <w:t>2.5 Анализ производительности труда в отрасли</w:t>
      </w:r>
    </w:p>
    <w:p w:rsidR="00584DC3" w:rsidRDefault="00247659" w:rsidP="000431BD">
      <w:pPr>
        <w:suppressAutoHyphens/>
        <w:spacing w:line="360" w:lineRule="auto"/>
        <w:rPr>
          <w:sz w:val="28"/>
          <w:szCs w:val="28"/>
        </w:rPr>
      </w:pPr>
      <w:r w:rsidRPr="00016DB8">
        <w:rPr>
          <w:sz w:val="28"/>
          <w:szCs w:val="28"/>
        </w:rPr>
        <w:t>2.6 Анализ себестоимости единицы продукции</w:t>
      </w:r>
    </w:p>
    <w:p w:rsidR="00584DC3" w:rsidRDefault="00247659" w:rsidP="000431BD">
      <w:pPr>
        <w:suppressAutoHyphens/>
        <w:spacing w:line="360" w:lineRule="auto"/>
        <w:rPr>
          <w:sz w:val="28"/>
          <w:szCs w:val="28"/>
        </w:rPr>
      </w:pPr>
      <w:r w:rsidRPr="00016DB8">
        <w:rPr>
          <w:sz w:val="28"/>
          <w:szCs w:val="28"/>
        </w:rPr>
        <w:t>3 Выводы и предложения</w:t>
      </w:r>
    </w:p>
    <w:p w:rsidR="00247659" w:rsidRPr="00016DB8" w:rsidRDefault="00247659" w:rsidP="000431BD">
      <w:pPr>
        <w:suppressAutoHyphens/>
        <w:spacing w:line="360" w:lineRule="auto"/>
        <w:rPr>
          <w:sz w:val="28"/>
          <w:szCs w:val="28"/>
        </w:rPr>
      </w:pPr>
      <w:r w:rsidRPr="00016DB8">
        <w:rPr>
          <w:sz w:val="28"/>
          <w:szCs w:val="28"/>
        </w:rPr>
        <w:t xml:space="preserve">Список использованных источников </w:t>
      </w:r>
    </w:p>
    <w:p w:rsidR="00247659" w:rsidRPr="00016DB8" w:rsidRDefault="00584DC3" w:rsidP="000431BD">
      <w:pPr>
        <w:suppressAutoHyphens/>
        <w:spacing w:line="360" w:lineRule="auto"/>
        <w:ind w:firstLine="709"/>
        <w:jc w:val="both"/>
        <w:rPr>
          <w:b/>
          <w:bCs/>
          <w:sz w:val="28"/>
          <w:szCs w:val="28"/>
        </w:rPr>
      </w:pPr>
      <w:r>
        <w:rPr>
          <w:sz w:val="28"/>
          <w:szCs w:val="28"/>
        </w:rPr>
        <w:br w:type="page"/>
      </w:r>
      <w:r w:rsidR="00247659" w:rsidRPr="00016DB8">
        <w:rPr>
          <w:b/>
          <w:bCs/>
          <w:sz w:val="28"/>
          <w:szCs w:val="28"/>
        </w:rPr>
        <w:t>Введение</w:t>
      </w:r>
    </w:p>
    <w:p w:rsidR="00247659" w:rsidRPr="00016DB8" w:rsidRDefault="00247659" w:rsidP="000431BD">
      <w:pPr>
        <w:suppressAutoHyphens/>
        <w:spacing w:line="360" w:lineRule="auto"/>
        <w:ind w:firstLine="709"/>
        <w:jc w:val="both"/>
        <w:rPr>
          <w:b/>
          <w:bCs/>
          <w:sz w:val="28"/>
          <w:szCs w:val="28"/>
        </w:rPr>
      </w:pPr>
    </w:p>
    <w:p w:rsidR="00247659" w:rsidRPr="00016DB8" w:rsidRDefault="00247659" w:rsidP="000431BD">
      <w:pPr>
        <w:pStyle w:val="3"/>
        <w:suppressAutoHyphens/>
        <w:spacing w:line="360" w:lineRule="auto"/>
        <w:ind w:firstLine="709"/>
        <w:jc w:val="both"/>
        <w:rPr>
          <w:szCs w:val="28"/>
        </w:rPr>
      </w:pPr>
      <w:bookmarkStart w:id="0" w:name="_Toc123670468"/>
      <w:bookmarkStart w:id="1" w:name="_Toc123670541"/>
      <w:bookmarkStart w:id="2" w:name="_Toc123670602"/>
      <w:r w:rsidRPr="00016DB8">
        <w:rPr>
          <w:szCs w:val="28"/>
        </w:rPr>
        <w:t>Сельское хозяйство, как отрасль экономики, подчиняется основным экономическим законам, характерным для любой экономической системы и для любого этапа развития производительных сил и производственных отношений.</w:t>
      </w:r>
      <w:bookmarkEnd w:id="0"/>
      <w:bookmarkEnd w:id="1"/>
      <w:bookmarkEnd w:id="2"/>
    </w:p>
    <w:p w:rsidR="00247659" w:rsidRPr="00016DB8" w:rsidRDefault="00247659" w:rsidP="000431BD">
      <w:pPr>
        <w:pStyle w:val="3"/>
        <w:suppressAutoHyphens/>
        <w:spacing w:line="360" w:lineRule="auto"/>
        <w:ind w:firstLine="709"/>
        <w:jc w:val="both"/>
        <w:rPr>
          <w:szCs w:val="28"/>
        </w:rPr>
      </w:pPr>
      <w:bookmarkStart w:id="3" w:name="_Toc123670469"/>
      <w:bookmarkStart w:id="4" w:name="_Toc123670542"/>
      <w:bookmarkStart w:id="5" w:name="_Toc123670603"/>
      <w:r w:rsidRPr="00016DB8">
        <w:rPr>
          <w:szCs w:val="28"/>
        </w:rPr>
        <w:t>Скотоводство – одна из наиболее важных отраслей животноводства в нашей стране.</w:t>
      </w:r>
      <w:bookmarkEnd w:id="3"/>
      <w:bookmarkEnd w:id="4"/>
      <w:bookmarkEnd w:id="5"/>
    </w:p>
    <w:p w:rsidR="00247659" w:rsidRPr="00016DB8" w:rsidRDefault="00247659" w:rsidP="000431BD">
      <w:pPr>
        <w:pStyle w:val="21"/>
        <w:suppressAutoHyphens/>
        <w:spacing w:line="360" w:lineRule="auto"/>
        <w:ind w:firstLine="709"/>
        <w:rPr>
          <w:szCs w:val="28"/>
        </w:rPr>
      </w:pPr>
      <w:r w:rsidRPr="00016DB8">
        <w:rPr>
          <w:szCs w:val="28"/>
        </w:rPr>
        <w:t>Скотоводство дает ценные продукты питания – мясо и молоко, а также кожевенное сырье. Незаменима роль отрасли как важнейшего источника органических удобрений. В структуре валовой продукции сельского хозяйства на долю животноводства приходится 48,4%, из них на скотоводство 28,8%.</w:t>
      </w:r>
    </w:p>
    <w:p w:rsidR="00247659" w:rsidRPr="00016DB8" w:rsidRDefault="00247659" w:rsidP="000431BD">
      <w:pPr>
        <w:pStyle w:val="21"/>
        <w:suppressAutoHyphens/>
        <w:spacing w:line="360" w:lineRule="auto"/>
        <w:ind w:firstLine="709"/>
        <w:rPr>
          <w:szCs w:val="28"/>
        </w:rPr>
      </w:pPr>
      <w:r w:rsidRPr="00016DB8">
        <w:rPr>
          <w:szCs w:val="28"/>
        </w:rPr>
        <w:t>Мясо – важнейший продукт питания, источник белка. В мясном балансе страны на долю говядины и телятины приходится 49%. Мясное скотоводство позволяет производительно использовать трудовые и материальные ресурсы в течение всего года.</w:t>
      </w:r>
    </w:p>
    <w:p w:rsidR="00247659" w:rsidRPr="00016DB8" w:rsidRDefault="00247659" w:rsidP="000431BD">
      <w:pPr>
        <w:pStyle w:val="21"/>
        <w:suppressAutoHyphens/>
        <w:spacing w:line="360" w:lineRule="auto"/>
        <w:ind w:firstLine="709"/>
        <w:rPr>
          <w:szCs w:val="28"/>
        </w:rPr>
      </w:pPr>
      <w:r w:rsidRPr="00016DB8">
        <w:rPr>
          <w:szCs w:val="28"/>
        </w:rPr>
        <w:t>Молоко не имеет аналогов по химическому составу и пищевым свойствам, так как в его состав входят полноценные белки, жир, молочный сахар, а также разнообразные минеральные вещества, витамины, большое число ферментов. Оно легко переваривается и хорошо усваивается организмом. В среднем усвояемость белка составляет 95%, жира и молочного сахара – 98%. Молоко широко используют как в натуральном виде (цельное молоко), так и для приготовления разнообразных кисломолочных продуктов, сыров и масла.</w:t>
      </w:r>
    </w:p>
    <w:p w:rsidR="00247659" w:rsidRPr="00016DB8" w:rsidRDefault="00247659" w:rsidP="000431BD">
      <w:pPr>
        <w:pStyle w:val="21"/>
        <w:suppressAutoHyphens/>
        <w:spacing w:line="360" w:lineRule="auto"/>
        <w:ind w:firstLine="709"/>
        <w:rPr>
          <w:szCs w:val="28"/>
        </w:rPr>
      </w:pPr>
      <w:r w:rsidRPr="00016DB8">
        <w:rPr>
          <w:szCs w:val="28"/>
        </w:rPr>
        <w:t>Существуют следующие направления использования крупного рогатого скота: молочное, молочно-мясное, мясо-молочное и мясное. Каждому из них соответствуют определенная структура стада, породного состава, система содержания, характер кормления животных.</w:t>
      </w:r>
    </w:p>
    <w:p w:rsidR="00247659" w:rsidRPr="00016DB8" w:rsidRDefault="00247659" w:rsidP="000431BD">
      <w:pPr>
        <w:pStyle w:val="21"/>
        <w:suppressAutoHyphens/>
        <w:spacing w:line="360" w:lineRule="auto"/>
        <w:ind w:firstLine="709"/>
        <w:rPr>
          <w:szCs w:val="28"/>
        </w:rPr>
      </w:pPr>
      <w:r w:rsidRPr="00016DB8">
        <w:rPr>
          <w:szCs w:val="28"/>
        </w:rPr>
        <w:t>В молочном скотоводстве крупный рогатый используют для получения молока. В структуре стада доля коров достигает 65%. Молочное направление получило развитие в пригородных районах.</w:t>
      </w:r>
    </w:p>
    <w:p w:rsidR="00247659" w:rsidRPr="00016DB8" w:rsidRDefault="00247659" w:rsidP="000431BD">
      <w:pPr>
        <w:pStyle w:val="21"/>
        <w:suppressAutoHyphens/>
        <w:spacing w:line="360" w:lineRule="auto"/>
        <w:ind w:firstLine="709"/>
        <w:rPr>
          <w:szCs w:val="28"/>
        </w:rPr>
      </w:pPr>
      <w:r w:rsidRPr="00016DB8">
        <w:rPr>
          <w:szCs w:val="28"/>
        </w:rPr>
        <w:t>Молочно-мясное направление сочетает производство молока с выращиванием и откормом скота. При этом в структуре продукции преобладает молоко. Доля коров в стаде 40-45%. Молочно-мясное скотоводство наиболее распространено в нашей стране.</w:t>
      </w:r>
    </w:p>
    <w:p w:rsidR="00247659" w:rsidRPr="00016DB8" w:rsidRDefault="00247659" w:rsidP="000431BD">
      <w:pPr>
        <w:pStyle w:val="21"/>
        <w:suppressAutoHyphens/>
        <w:spacing w:line="360" w:lineRule="auto"/>
        <w:ind w:firstLine="709"/>
        <w:rPr>
          <w:szCs w:val="28"/>
        </w:rPr>
      </w:pPr>
      <w:r w:rsidRPr="00016DB8">
        <w:rPr>
          <w:szCs w:val="28"/>
        </w:rPr>
        <w:t>Мясо-молочное направление характеризуется производством в основном говядины и частично молока. В структуре стада на долю коров приходится 35-40%.</w:t>
      </w:r>
    </w:p>
    <w:p w:rsidR="00247659" w:rsidRPr="00016DB8" w:rsidRDefault="00247659" w:rsidP="000431BD">
      <w:pPr>
        <w:pStyle w:val="21"/>
        <w:suppressAutoHyphens/>
        <w:spacing w:line="360" w:lineRule="auto"/>
        <w:ind w:firstLine="709"/>
        <w:rPr>
          <w:szCs w:val="28"/>
        </w:rPr>
      </w:pPr>
      <w:r w:rsidRPr="00016DB8">
        <w:rPr>
          <w:szCs w:val="28"/>
        </w:rPr>
        <w:t>Мясное скотоводство предусматривает в основном производство мяса. Доля коров в стаде 35-40%.</w:t>
      </w:r>
    </w:p>
    <w:p w:rsidR="00247659" w:rsidRPr="00016DB8" w:rsidRDefault="00247659" w:rsidP="000431BD">
      <w:pPr>
        <w:pStyle w:val="21"/>
        <w:suppressAutoHyphens/>
        <w:spacing w:line="360" w:lineRule="auto"/>
        <w:ind w:firstLine="709"/>
        <w:rPr>
          <w:szCs w:val="28"/>
        </w:rPr>
      </w:pPr>
      <w:r w:rsidRPr="00016DB8">
        <w:rPr>
          <w:szCs w:val="28"/>
        </w:rPr>
        <w:t>В молочном и молочно-мясном скотоводстве используют стойловую, стойлово-пастбищную и стойлово-лагерную системы содержания скота, в мясо-молочном и мясном скотоводстве – стойловую и стойлово-пастбищную.</w:t>
      </w:r>
    </w:p>
    <w:p w:rsidR="00247659" w:rsidRPr="00016DB8" w:rsidRDefault="00247659" w:rsidP="000431BD">
      <w:pPr>
        <w:pStyle w:val="21"/>
        <w:suppressAutoHyphens/>
        <w:spacing w:line="360" w:lineRule="auto"/>
        <w:ind w:firstLine="709"/>
        <w:rPr>
          <w:szCs w:val="28"/>
        </w:rPr>
      </w:pPr>
      <w:r w:rsidRPr="00016DB8">
        <w:rPr>
          <w:szCs w:val="28"/>
        </w:rPr>
        <w:t>В России скотоводство распространено повсеместно. Наибольшее поголовье крупного рогатого скота находится в Уральском (18,1%), Центральном (13,1%), Поволжском (14%), Западно-Сибирском (13,1%), Северо-Кавказском (11,8%), Центрально-Черноземном (8%) экономических районах. Здесь сосредоточено 66% всего поголовья и производится 77% молока и 78% мяса.</w:t>
      </w:r>
    </w:p>
    <w:p w:rsidR="00247659" w:rsidRPr="00016DB8" w:rsidRDefault="00247659" w:rsidP="000431BD">
      <w:pPr>
        <w:pStyle w:val="21"/>
        <w:suppressAutoHyphens/>
        <w:spacing w:line="360" w:lineRule="auto"/>
        <w:ind w:firstLine="709"/>
        <w:rPr>
          <w:b/>
          <w:bCs/>
          <w:szCs w:val="28"/>
        </w:rPr>
      </w:pPr>
      <w:r w:rsidRPr="00016DB8">
        <w:rPr>
          <w:szCs w:val="28"/>
        </w:rPr>
        <w:t>Молочное скотоводство – наиболее сложная отрасль сельскохозяйственного производства, требующая системного подхода. Ее отличает высокая трудоемкость, что обусловливает необходимость внедрения комплексной механизации основных технологических процессов. Сдерживающим фактором является высокая капиталоемкость отрасли. Для успешного развития молочного скотоводства необходим высокий уровень зоотехнической работы. Серьезные требования предъявляются к организации полноценного кормления, что предопределяет необходимость создания прочной кормовой базы. Развитие скотоводства сдерживается также тем, что продукция отрасли – скоропортящаяся, несвоевременная ее реализация приводит к большим потерям.</w:t>
      </w:r>
    </w:p>
    <w:p w:rsidR="00247659" w:rsidRPr="00016DB8" w:rsidRDefault="000431BD" w:rsidP="000431BD">
      <w:pPr>
        <w:pStyle w:val="8"/>
        <w:suppressAutoHyphens/>
        <w:ind w:firstLine="709"/>
        <w:jc w:val="both"/>
        <w:rPr>
          <w:szCs w:val="28"/>
        </w:rPr>
      </w:pPr>
      <w:r>
        <w:rPr>
          <w:szCs w:val="28"/>
        </w:rPr>
        <w:br w:type="page"/>
      </w:r>
      <w:r w:rsidR="00247659" w:rsidRPr="00016DB8">
        <w:rPr>
          <w:szCs w:val="28"/>
        </w:rPr>
        <w:t xml:space="preserve">1 Характеристика предприятия </w:t>
      </w:r>
    </w:p>
    <w:p w:rsidR="00247659" w:rsidRPr="00016DB8" w:rsidRDefault="00247659" w:rsidP="000431BD">
      <w:pPr>
        <w:suppressAutoHyphens/>
        <w:spacing w:line="360" w:lineRule="auto"/>
        <w:ind w:firstLine="709"/>
        <w:jc w:val="both"/>
        <w:rPr>
          <w:i/>
          <w:iCs/>
          <w:sz w:val="28"/>
          <w:szCs w:val="28"/>
          <w:u w:val="single"/>
        </w:rPr>
      </w:pPr>
    </w:p>
    <w:p w:rsidR="00247659" w:rsidRPr="00016DB8" w:rsidRDefault="00247659" w:rsidP="000431BD">
      <w:pPr>
        <w:pStyle w:val="a6"/>
        <w:numPr>
          <w:ilvl w:val="1"/>
          <w:numId w:val="2"/>
        </w:numPr>
        <w:tabs>
          <w:tab w:val="clear" w:pos="390"/>
          <w:tab w:val="left" w:pos="720"/>
          <w:tab w:val="left" w:pos="1080"/>
        </w:tabs>
        <w:suppressAutoHyphens/>
        <w:ind w:left="0" w:firstLine="709"/>
        <w:jc w:val="both"/>
        <w:rPr>
          <w:i/>
          <w:iCs/>
          <w:szCs w:val="28"/>
          <w:u w:val="single"/>
        </w:rPr>
      </w:pPr>
      <w:r w:rsidRPr="00016DB8">
        <w:rPr>
          <w:i/>
          <w:iCs/>
          <w:szCs w:val="28"/>
          <w:u w:val="single"/>
        </w:rPr>
        <w:t>Организационно-экономические основы сельскохозяйственного предприятия и земельные ресурсы предприятия</w:t>
      </w:r>
    </w:p>
    <w:p w:rsidR="00247659" w:rsidRPr="00016DB8" w:rsidRDefault="00247659" w:rsidP="000431BD">
      <w:pPr>
        <w:pStyle w:val="a6"/>
        <w:suppressAutoHyphens/>
        <w:ind w:firstLine="709"/>
        <w:jc w:val="both"/>
        <w:rPr>
          <w:bCs/>
          <w:szCs w:val="28"/>
        </w:rPr>
      </w:pPr>
      <w:r w:rsidRPr="00016DB8">
        <w:rPr>
          <w:bCs/>
          <w:i/>
          <w:szCs w:val="28"/>
        </w:rPr>
        <w:t xml:space="preserve">Местоположение ЗАО «Глинки». </w:t>
      </w:r>
      <w:r w:rsidRPr="00016DB8">
        <w:rPr>
          <w:bCs/>
          <w:szCs w:val="28"/>
        </w:rPr>
        <w:t>ЗАО «Глинки» находится на территории Кетовского района Курганской области. Организовано на основе приватизации. Вид собственности коллективно-долевая, имущество и земля поделены на доли.</w:t>
      </w:r>
    </w:p>
    <w:p w:rsidR="00247659" w:rsidRPr="00016DB8" w:rsidRDefault="00247659" w:rsidP="000431BD">
      <w:pPr>
        <w:pStyle w:val="a6"/>
        <w:suppressAutoHyphens/>
        <w:ind w:firstLine="709"/>
        <w:jc w:val="both"/>
        <w:rPr>
          <w:bCs/>
          <w:szCs w:val="28"/>
        </w:rPr>
      </w:pPr>
      <w:r w:rsidRPr="00016DB8">
        <w:rPr>
          <w:bCs/>
          <w:szCs w:val="28"/>
        </w:rPr>
        <w:t>Основные продукты реализации зерна – элеватор, молока – комбинат, а так же по договорам частным предпринимателям и продажа на рынке.</w:t>
      </w:r>
    </w:p>
    <w:p w:rsidR="00247659" w:rsidRPr="00016DB8" w:rsidRDefault="00247659" w:rsidP="000431BD">
      <w:pPr>
        <w:pStyle w:val="a6"/>
        <w:suppressAutoHyphens/>
        <w:ind w:firstLine="709"/>
        <w:jc w:val="both"/>
        <w:rPr>
          <w:bCs/>
          <w:szCs w:val="28"/>
        </w:rPr>
      </w:pPr>
      <w:r w:rsidRPr="00016DB8">
        <w:rPr>
          <w:bCs/>
          <w:szCs w:val="28"/>
        </w:rPr>
        <w:t xml:space="preserve">Основные пункты материально-технического снабжения нефтебаза, РЭС, сельхозхимия, снабженческие организации, частные предприниматели, бартерные сделки.  </w:t>
      </w:r>
    </w:p>
    <w:p w:rsidR="00247659" w:rsidRPr="00016DB8" w:rsidRDefault="00247659" w:rsidP="000431BD">
      <w:pPr>
        <w:pStyle w:val="a6"/>
        <w:suppressAutoHyphens/>
        <w:ind w:firstLine="709"/>
        <w:jc w:val="both"/>
        <w:rPr>
          <w:bCs/>
          <w:szCs w:val="28"/>
        </w:rPr>
      </w:pPr>
      <w:r w:rsidRPr="00016DB8">
        <w:rPr>
          <w:bCs/>
          <w:szCs w:val="28"/>
        </w:rPr>
        <w:t xml:space="preserve">ЗАО «Глинки» находится в </w:t>
      </w:r>
      <w:smartTag w:uri="urn:schemas-microsoft-com:office:smarttags" w:element="metricconverter">
        <w:smartTagPr>
          <w:attr w:name="ProductID" w:val="10 км"/>
        </w:smartTagPr>
        <w:r w:rsidRPr="00016DB8">
          <w:rPr>
            <w:bCs/>
            <w:szCs w:val="28"/>
          </w:rPr>
          <w:t>10 км</w:t>
        </w:r>
      </w:smartTag>
      <w:r w:rsidRPr="00016DB8">
        <w:rPr>
          <w:bCs/>
          <w:szCs w:val="28"/>
        </w:rPr>
        <w:t xml:space="preserve"> от районного центра, а от областного центра </w:t>
      </w:r>
      <w:smartTag w:uri="urn:schemas-microsoft-com:office:smarttags" w:element="metricconverter">
        <w:smartTagPr>
          <w:attr w:name="ProductID" w:val="3 км"/>
        </w:smartTagPr>
        <w:r w:rsidRPr="00016DB8">
          <w:rPr>
            <w:bCs/>
            <w:szCs w:val="28"/>
          </w:rPr>
          <w:t>3 км</w:t>
        </w:r>
      </w:smartTag>
      <w:r w:rsidRPr="00016DB8">
        <w:rPr>
          <w:bCs/>
          <w:szCs w:val="28"/>
        </w:rPr>
        <w:t>. Связь с ними осуществляется дорогами с асфальтовым покрытием. Хозяйство находится рядом с рынком сбыта, поэтому сбыт продукции выгоден и хорошо налажен.</w:t>
      </w:r>
    </w:p>
    <w:p w:rsidR="00247659" w:rsidRPr="00016DB8" w:rsidRDefault="00247659" w:rsidP="000431BD">
      <w:pPr>
        <w:pStyle w:val="a6"/>
        <w:suppressAutoHyphens/>
        <w:ind w:firstLine="709"/>
        <w:jc w:val="both"/>
        <w:rPr>
          <w:bCs/>
          <w:szCs w:val="28"/>
        </w:rPr>
      </w:pPr>
      <w:r w:rsidRPr="00016DB8">
        <w:rPr>
          <w:bCs/>
          <w:szCs w:val="28"/>
        </w:rPr>
        <w:t xml:space="preserve">ЗАО «Глинки» расположено в </w:t>
      </w:r>
      <w:r w:rsidRPr="00016DB8">
        <w:rPr>
          <w:bCs/>
          <w:szCs w:val="28"/>
          <w:lang w:val="en-US"/>
        </w:rPr>
        <w:t>III</w:t>
      </w:r>
      <w:r w:rsidRPr="00016DB8">
        <w:rPr>
          <w:bCs/>
          <w:szCs w:val="28"/>
        </w:rPr>
        <w:t xml:space="preserve"> агроклиматическом районе Курганской области. Находится в лесостепной климатической зоне, которая характеризуется континентальным климатом с холодной малоснежной зимой и теплым сухим летом. Характерной особенностью является недостаточное увлажнение с периодически повторяющейся засушливостью. Лето жаркое, среднемесячная температура +18,5 С; +19,5 С. Продолжительность периода с </w:t>
      </w:r>
      <w:r w:rsidRPr="00016DB8">
        <w:rPr>
          <w:bCs/>
          <w:szCs w:val="28"/>
          <w:lang w:val="en-US"/>
        </w:rPr>
        <w:t>t</w:t>
      </w:r>
      <w:r w:rsidRPr="00016DB8">
        <w:rPr>
          <w:bCs/>
          <w:szCs w:val="28"/>
        </w:rPr>
        <w:t xml:space="preserve"> выше 10 С в пределах района составляет около 130 дней. Зима холодная, средняя месячная температура января -17 С; -18С. Средняя высота снежного покрова 30-</w:t>
      </w:r>
      <w:smartTag w:uri="urn:schemas-microsoft-com:office:smarttags" w:element="metricconverter">
        <w:smartTagPr>
          <w:attr w:name="ProductID" w:val="35 см"/>
        </w:smartTagPr>
        <w:r w:rsidRPr="00016DB8">
          <w:rPr>
            <w:bCs/>
            <w:szCs w:val="28"/>
          </w:rPr>
          <w:t>35 см</w:t>
        </w:r>
      </w:smartTag>
      <w:r w:rsidRPr="00016DB8">
        <w:rPr>
          <w:bCs/>
          <w:szCs w:val="28"/>
        </w:rPr>
        <w:t xml:space="preserve">.  Средняя продолжительность устойчивого снежного покрова составляет 150-160 дней. Зимой преобладают юго-западные, западные ветра, летом наблюдается увеличение северных и северо-западных ветров. </w:t>
      </w:r>
    </w:p>
    <w:p w:rsidR="00247659" w:rsidRPr="00016DB8" w:rsidRDefault="00247659" w:rsidP="000431BD">
      <w:pPr>
        <w:pStyle w:val="a6"/>
        <w:suppressAutoHyphens/>
        <w:ind w:firstLine="709"/>
        <w:jc w:val="both"/>
        <w:rPr>
          <w:bCs/>
          <w:szCs w:val="28"/>
        </w:rPr>
      </w:pPr>
      <w:r w:rsidRPr="00016DB8">
        <w:rPr>
          <w:bCs/>
          <w:szCs w:val="28"/>
        </w:rPr>
        <w:t xml:space="preserve">Равнинный рельеф благоприятен для развития сельского хозяйства. Наибольшее распространение имеют черноземы солонцеватые, черноземы выщелоченные. </w:t>
      </w:r>
    </w:p>
    <w:p w:rsidR="00247659" w:rsidRPr="00016DB8" w:rsidRDefault="00247659" w:rsidP="000431BD">
      <w:pPr>
        <w:pStyle w:val="a6"/>
        <w:suppressAutoHyphens/>
        <w:ind w:firstLine="709"/>
        <w:jc w:val="both"/>
        <w:rPr>
          <w:bCs/>
          <w:szCs w:val="28"/>
        </w:rPr>
      </w:pPr>
      <w:r w:rsidRPr="00016DB8">
        <w:rPr>
          <w:bCs/>
          <w:szCs w:val="28"/>
        </w:rPr>
        <w:t xml:space="preserve">Земля в сельском хозяйстве – главное средство производства. В результате строительства городов и населенных пунктов, дорог, различных коммуникаций площадь земли, используемой в сельском хозяйстве, постоянно уменьшается. </w:t>
      </w:r>
    </w:p>
    <w:p w:rsidR="00247659" w:rsidRPr="00016DB8" w:rsidRDefault="00247659" w:rsidP="000431BD">
      <w:pPr>
        <w:pStyle w:val="a6"/>
        <w:suppressAutoHyphens/>
        <w:ind w:firstLine="709"/>
        <w:jc w:val="both"/>
        <w:rPr>
          <w:bCs/>
          <w:szCs w:val="28"/>
        </w:rPr>
      </w:pPr>
      <w:r w:rsidRPr="00016DB8">
        <w:rPr>
          <w:bCs/>
          <w:szCs w:val="28"/>
        </w:rPr>
        <w:t xml:space="preserve">При анализе особое внимание следует уделить использованию наиболее эффективной части земельных угодий – сельскохозяйственным угодьям. Улучшение их использования характеризуется увеличением площади сельскохозяйственных угодий, возможно большим использованием пашни под посевы, увеличением поливных (орошаемых) площадей, улучшением сенокосов и пастбищ, расширением площади многолетних насаждений. </w:t>
      </w:r>
    </w:p>
    <w:p w:rsidR="00247659" w:rsidRPr="00016DB8" w:rsidRDefault="00247659" w:rsidP="000431BD">
      <w:pPr>
        <w:pStyle w:val="a6"/>
        <w:suppressAutoHyphens/>
        <w:ind w:firstLine="709"/>
        <w:jc w:val="both"/>
        <w:rPr>
          <w:bCs/>
          <w:szCs w:val="28"/>
        </w:rPr>
      </w:pPr>
      <w:r w:rsidRPr="00016DB8">
        <w:rPr>
          <w:bCs/>
          <w:szCs w:val="28"/>
        </w:rPr>
        <w:t>Одно из важнейших условий, обеспечивающих рост производства продукции растениеводства, - правильное использование пахотных земель, улучшение структуры посевов.</w:t>
      </w:r>
    </w:p>
    <w:p w:rsidR="00247659" w:rsidRPr="00016DB8" w:rsidRDefault="00247659" w:rsidP="000431BD">
      <w:pPr>
        <w:pStyle w:val="a6"/>
        <w:suppressAutoHyphens/>
        <w:ind w:firstLine="709"/>
        <w:jc w:val="both"/>
        <w:rPr>
          <w:bCs/>
          <w:szCs w:val="28"/>
        </w:rPr>
      </w:pPr>
      <w:r w:rsidRPr="00016DB8">
        <w:rPr>
          <w:bCs/>
          <w:szCs w:val="28"/>
        </w:rPr>
        <w:t xml:space="preserve">Неотъемлемое условие роста производства продукции растениеводства – правильное использование пахотных земель, улучшение структуры посевов. Эффективное использование пашни во многом определяется структурой посевных площадей.  Чем больше удельный вес в структуре посевов наиболее эффективных культур, тем лучше используется пашня в целом. Структура посевов должна находится в полном соответствии с производственным направлением хозяйства, его специализацией, обеспечивать повышение эффективности растениеводства, учитывать особенность почвы, климата, обеспеченность хозяйства техникой и рабочей силой. </w:t>
      </w:r>
    </w:p>
    <w:p w:rsidR="00247659" w:rsidRPr="00016DB8" w:rsidRDefault="00247659" w:rsidP="000431BD">
      <w:pPr>
        <w:pStyle w:val="a6"/>
        <w:suppressAutoHyphens/>
        <w:ind w:firstLine="709"/>
        <w:jc w:val="both"/>
        <w:rPr>
          <w:bCs/>
          <w:szCs w:val="28"/>
        </w:rPr>
      </w:pPr>
      <w:r w:rsidRPr="00016DB8">
        <w:rPr>
          <w:bCs/>
          <w:szCs w:val="28"/>
        </w:rPr>
        <w:t>Рассмотрим состав земельного фонда ЗАО «Глинки».</w:t>
      </w:r>
    </w:p>
    <w:p w:rsidR="00247659" w:rsidRPr="00016DB8" w:rsidRDefault="000431BD" w:rsidP="000431BD">
      <w:pPr>
        <w:pStyle w:val="a6"/>
        <w:suppressAutoHyphens/>
        <w:ind w:firstLine="709"/>
        <w:jc w:val="both"/>
        <w:rPr>
          <w:b/>
          <w:szCs w:val="28"/>
        </w:rPr>
      </w:pPr>
      <w:r>
        <w:rPr>
          <w:bCs/>
          <w:szCs w:val="28"/>
        </w:rPr>
        <w:br w:type="page"/>
      </w:r>
      <w:r w:rsidR="00247659" w:rsidRPr="00016DB8">
        <w:rPr>
          <w:b/>
          <w:szCs w:val="28"/>
        </w:rPr>
        <w:t>Таблица 1. Землепользование хозяйства, га</w:t>
      </w:r>
    </w:p>
    <w:tbl>
      <w:tblPr>
        <w:tblW w:w="87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6"/>
        <w:gridCol w:w="681"/>
        <w:gridCol w:w="910"/>
        <w:gridCol w:w="1188"/>
        <w:gridCol w:w="1326"/>
        <w:gridCol w:w="1467"/>
      </w:tblGrid>
      <w:tr w:rsidR="00247659" w:rsidRPr="000431BD" w:rsidTr="000431BD">
        <w:trPr>
          <w:cantSplit/>
          <w:trHeight w:val="301"/>
        </w:trPr>
        <w:tc>
          <w:tcPr>
            <w:tcW w:w="3156" w:type="dxa"/>
            <w:vMerge w:val="restart"/>
          </w:tcPr>
          <w:p w:rsidR="00247659" w:rsidRPr="000431BD" w:rsidRDefault="00247659" w:rsidP="000431BD">
            <w:pPr>
              <w:suppressAutoHyphens/>
              <w:spacing w:line="360" w:lineRule="auto"/>
              <w:rPr>
                <w:sz w:val="20"/>
                <w:szCs w:val="20"/>
              </w:rPr>
            </w:pPr>
          </w:p>
          <w:p w:rsidR="00247659" w:rsidRPr="000431BD" w:rsidRDefault="00247659" w:rsidP="000431BD">
            <w:pPr>
              <w:suppressAutoHyphens/>
              <w:spacing w:line="360" w:lineRule="auto"/>
              <w:rPr>
                <w:sz w:val="20"/>
                <w:szCs w:val="20"/>
              </w:rPr>
            </w:pPr>
            <w:r w:rsidRPr="000431BD">
              <w:rPr>
                <w:sz w:val="20"/>
                <w:szCs w:val="20"/>
              </w:rPr>
              <w:t>Угодья</w:t>
            </w:r>
          </w:p>
        </w:tc>
        <w:tc>
          <w:tcPr>
            <w:tcW w:w="681" w:type="dxa"/>
            <w:vMerge w:val="restart"/>
          </w:tcPr>
          <w:p w:rsidR="00247659" w:rsidRPr="000431BD" w:rsidRDefault="00247659" w:rsidP="000431BD">
            <w:pPr>
              <w:suppressAutoHyphens/>
              <w:spacing w:line="360" w:lineRule="auto"/>
              <w:rPr>
                <w:sz w:val="20"/>
                <w:szCs w:val="20"/>
              </w:rPr>
            </w:pPr>
          </w:p>
          <w:p w:rsidR="00247659" w:rsidRPr="000431BD" w:rsidRDefault="00247659" w:rsidP="000431BD">
            <w:pPr>
              <w:suppressAutoHyphens/>
              <w:spacing w:line="360" w:lineRule="auto"/>
              <w:rPr>
                <w:sz w:val="20"/>
                <w:szCs w:val="20"/>
              </w:rPr>
            </w:pPr>
            <w:r w:rsidRPr="000431BD">
              <w:rPr>
                <w:sz w:val="20"/>
                <w:szCs w:val="20"/>
              </w:rPr>
              <w:t>2005 год</w:t>
            </w:r>
          </w:p>
        </w:tc>
        <w:tc>
          <w:tcPr>
            <w:tcW w:w="910" w:type="dxa"/>
            <w:vMerge w:val="restart"/>
          </w:tcPr>
          <w:p w:rsidR="00247659" w:rsidRPr="000431BD" w:rsidRDefault="00247659" w:rsidP="000431BD">
            <w:pPr>
              <w:suppressAutoHyphens/>
              <w:spacing w:line="360" w:lineRule="auto"/>
              <w:rPr>
                <w:sz w:val="20"/>
                <w:szCs w:val="20"/>
              </w:rPr>
            </w:pPr>
          </w:p>
          <w:p w:rsidR="00247659" w:rsidRPr="000431BD" w:rsidRDefault="00247659" w:rsidP="000431BD">
            <w:pPr>
              <w:suppressAutoHyphens/>
              <w:spacing w:line="360" w:lineRule="auto"/>
              <w:rPr>
                <w:sz w:val="20"/>
                <w:szCs w:val="20"/>
              </w:rPr>
            </w:pPr>
            <w:r w:rsidRPr="000431BD">
              <w:rPr>
                <w:sz w:val="20"/>
                <w:szCs w:val="20"/>
              </w:rPr>
              <w:t>2006</w:t>
            </w:r>
          </w:p>
          <w:p w:rsidR="00247659" w:rsidRPr="000431BD" w:rsidRDefault="00247659" w:rsidP="000431BD">
            <w:pPr>
              <w:suppressAutoHyphens/>
              <w:spacing w:line="360" w:lineRule="auto"/>
              <w:rPr>
                <w:sz w:val="20"/>
                <w:szCs w:val="20"/>
              </w:rPr>
            </w:pPr>
            <w:r w:rsidRPr="000431BD">
              <w:rPr>
                <w:sz w:val="20"/>
                <w:szCs w:val="20"/>
              </w:rPr>
              <w:t>год</w:t>
            </w:r>
          </w:p>
        </w:tc>
        <w:tc>
          <w:tcPr>
            <w:tcW w:w="2514" w:type="dxa"/>
            <w:gridSpan w:val="2"/>
            <w:tcBorders>
              <w:bottom w:val="nil"/>
            </w:tcBorders>
          </w:tcPr>
          <w:p w:rsidR="00247659" w:rsidRPr="000431BD" w:rsidRDefault="00247659" w:rsidP="000431BD">
            <w:pPr>
              <w:suppressAutoHyphens/>
              <w:spacing w:line="360" w:lineRule="auto"/>
              <w:rPr>
                <w:sz w:val="20"/>
                <w:szCs w:val="20"/>
              </w:rPr>
            </w:pPr>
            <w:r w:rsidRPr="000431BD">
              <w:rPr>
                <w:sz w:val="20"/>
                <w:szCs w:val="20"/>
              </w:rPr>
              <w:t>Структура земельных угодий</w:t>
            </w:r>
          </w:p>
        </w:tc>
        <w:tc>
          <w:tcPr>
            <w:tcW w:w="1467" w:type="dxa"/>
            <w:vMerge w:val="restart"/>
          </w:tcPr>
          <w:p w:rsidR="00247659" w:rsidRPr="000431BD" w:rsidRDefault="00247659" w:rsidP="000431BD">
            <w:pPr>
              <w:suppressAutoHyphens/>
              <w:spacing w:line="360" w:lineRule="auto"/>
              <w:rPr>
                <w:sz w:val="20"/>
                <w:szCs w:val="20"/>
              </w:rPr>
            </w:pPr>
            <w:r w:rsidRPr="000431BD">
              <w:rPr>
                <w:sz w:val="20"/>
                <w:szCs w:val="20"/>
              </w:rPr>
              <w:t>Отклонение,</w:t>
            </w:r>
          </w:p>
          <w:p w:rsidR="00247659" w:rsidRPr="000431BD" w:rsidRDefault="00247659" w:rsidP="000431BD">
            <w:pPr>
              <w:suppressAutoHyphens/>
              <w:spacing w:line="360" w:lineRule="auto"/>
              <w:rPr>
                <w:sz w:val="20"/>
                <w:szCs w:val="20"/>
              </w:rPr>
            </w:pPr>
            <w:r w:rsidRPr="000431BD">
              <w:rPr>
                <w:sz w:val="20"/>
                <w:szCs w:val="20"/>
              </w:rPr>
              <w:t>(+,-)</w:t>
            </w:r>
          </w:p>
        </w:tc>
      </w:tr>
      <w:tr w:rsidR="00247659" w:rsidRPr="000431BD" w:rsidTr="000431BD">
        <w:trPr>
          <w:cantSplit/>
          <w:trHeight w:val="188"/>
        </w:trPr>
        <w:tc>
          <w:tcPr>
            <w:tcW w:w="3156" w:type="dxa"/>
            <w:vMerge/>
          </w:tcPr>
          <w:p w:rsidR="00247659" w:rsidRPr="000431BD" w:rsidRDefault="00247659" w:rsidP="000431BD">
            <w:pPr>
              <w:suppressAutoHyphens/>
              <w:spacing w:line="360" w:lineRule="auto"/>
              <w:rPr>
                <w:sz w:val="20"/>
                <w:szCs w:val="20"/>
              </w:rPr>
            </w:pPr>
          </w:p>
        </w:tc>
        <w:tc>
          <w:tcPr>
            <w:tcW w:w="681" w:type="dxa"/>
            <w:vMerge/>
          </w:tcPr>
          <w:p w:rsidR="00247659" w:rsidRPr="000431BD" w:rsidRDefault="00247659" w:rsidP="000431BD">
            <w:pPr>
              <w:suppressAutoHyphens/>
              <w:spacing w:line="360" w:lineRule="auto"/>
              <w:rPr>
                <w:sz w:val="20"/>
                <w:szCs w:val="20"/>
              </w:rPr>
            </w:pPr>
          </w:p>
        </w:tc>
        <w:tc>
          <w:tcPr>
            <w:tcW w:w="910" w:type="dxa"/>
            <w:vMerge/>
          </w:tcPr>
          <w:p w:rsidR="00247659" w:rsidRPr="000431BD" w:rsidRDefault="00247659" w:rsidP="000431BD">
            <w:pPr>
              <w:suppressAutoHyphens/>
              <w:spacing w:line="360" w:lineRule="auto"/>
              <w:rPr>
                <w:sz w:val="20"/>
                <w:szCs w:val="20"/>
              </w:rPr>
            </w:pPr>
          </w:p>
        </w:tc>
        <w:tc>
          <w:tcPr>
            <w:tcW w:w="1188" w:type="dxa"/>
          </w:tcPr>
          <w:p w:rsidR="00247659" w:rsidRPr="000431BD" w:rsidRDefault="00247659" w:rsidP="000431BD">
            <w:pPr>
              <w:suppressAutoHyphens/>
              <w:spacing w:line="360" w:lineRule="auto"/>
              <w:rPr>
                <w:sz w:val="20"/>
                <w:szCs w:val="20"/>
              </w:rPr>
            </w:pPr>
            <w:r w:rsidRPr="000431BD">
              <w:rPr>
                <w:sz w:val="20"/>
                <w:szCs w:val="20"/>
              </w:rPr>
              <w:t>2005 год</w:t>
            </w:r>
          </w:p>
        </w:tc>
        <w:tc>
          <w:tcPr>
            <w:tcW w:w="1325" w:type="dxa"/>
          </w:tcPr>
          <w:p w:rsidR="00247659" w:rsidRPr="000431BD" w:rsidRDefault="00247659" w:rsidP="000431BD">
            <w:pPr>
              <w:suppressAutoHyphens/>
              <w:spacing w:line="360" w:lineRule="auto"/>
              <w:rPr>
                <w:sz w:val="20"/>
                <w:szCs w:val="20"/>
              </w:rPr>
            </w:pPr>
            <w:r w:rsidRPr="000431BD">
              <w:rPr>
                <w:sz w:val="20"/>
                <w:szCs w:val="20"/>
              </w:rPr>
              <w:t>2006 год</w:t>
            </w:r>
          </w:p>
        </w:tc>
        <w:tc>
          <w:tcPr>
            <w:tcW w:w="1467" w:type="dxa"/>
            <w:vMerge/>
          </w:tcPr>
          <w:p w:rsidR="00247659" w:rsidRPr="000431BD" w:rsidRDefault="00247659" w:rsidP="000431BD">
            <w:pPr>
              <w:suppressAutoHyphens/>
              <w:spacing w:line="360" w:lineRule="auto"/>
              <w:rPr>
                <w:sz w:val="20"/>
                <w:szCs w:val="20"/>
              </w:rPr>
            </w:pPr>
          </w:p>
        </w:tc>
      </w:tr>
      <w:tr w:rsidR="00247659" w:rsidRPr="000431BD" w:rsidTr="003F76A4">
        <w:trPr>
          <w:cantSplit/>
          <w:trHeight w:val="293"/>
        </w:trPr>
        <w:tc>
          <w:tcPr>
            <w:tcW w:w="3156" w:type="dxa"/>
          </w:tcPr>
          <w:p w:rsidR="00247659" w:rsidRPr="000431BD" w:rsidRDefault="00247659" w:rsidP="000431BD">
            <w:pPr>
              <w:suppressAutoHyphens/>
              <w:spacing w:line="360" w:lineRule="auto"/>
              <w:rPr>
                <w:sz w:val="20"/>
                <w:szCs w:val="20"/>
              </w:rPr>
            </w:pPr>
            <w:r w:rsidRPr="000431BD">
              <w:rPr>
                <w:sz w:val="20"/>
                <w:szCs w:val="20"/>
              </w:rPr>
              <w:t>1</w:t>
            </w:r>
          </w:p>
        </w:tc>
        <w:tc>
          <w:tcPr>
            <w:tcW w:w="681" w:type="dxa"/>
          </w:tcPr>
          <w:p w:rsidR="00247659" w:rsidRPr="000431BD" w:rsidRDefault="00247659" w:rsidP="000431BD">
            <w:pPr>
              <w:suppressAutoHyphens/>
              <w:spacing w:line="360" w:lineRule="auto"/>
              <w:rPr>
                <w:sz w:val="20"/>
                <w:szCs w:val="20"/>
              </w:rPr>
            </w:pPr>
            <w:r w:rsidRPr="000431BD">
              <w:rPr>
                <w:sz w:val="20"/>
                <w:szCs w:val="20"/>
              </w:rPr>
              <w:t>2</w:t>
            </w:r>
          </w:p>
        </w:tc>
        <w:tc>
          <w:tcPr>
            <w:tcW w:w="910" w:type="dxa"/>
          </w:tcPr>
          <w:p w:rsidR="00247659" w:rsidRPr="000431BD" w:rsidRDefault="00247659" w:rsidP="000431BD">
            <w:pPr>
              <w:suppressAutoHyphens/>
              <w:spacing w:line="360" w:lineRule="auto"/>
              <w:rPr>
                <w:sz w:val="20"/>
                <w:szCs w:val="20"/>
              </w:rPr>
            </w:pPr>
            <w:r w:rsidRPr="000431BD">
              <w:rPr>
                <w:sz w:val="20"/>
                <w:szCs w:val="20"/>
              </w:rPr>
              <w:t>3</w:t>
            </w:r>
          </w:p>
        </w:tc>
        <w:tc>
          <w:tcPr>
            <w:tcW w:w="1188" w:type="dxa"/>
          </w:tcPr>
          <w:p w:rsidR="00247659" w:rsidRPr="000431BD" w:rsidRDefault="00247659" w:rsidP="000431BD">
            <w:pPr>
              <w:suppressAutoHyphens/>
              <w:spacing w:line="360" w:lineRule="auto"/>
              <w:rPr>
                <w:sz w:val="20"/>
                <w:szCs w:val="20"/>
              </w:rPr>
            </w:pPr>
            <w:r w:rsidRPr="000431BD">
              <w:rPr>
                <w:sz w:val="20"/>
                <w:szCs w:val="20"/>
              </w:rPr>
              <w:t>4</w:t>
            </w:r>
          </w:p>
        </w:tc>
        <w:tc>
          <w:tcPr>
            <w:tcW w:w="1325" w:type="dxa"/>
          </w:tcPr>
          <w:p w:rsidR="00247659" w:rsidRPr="000431BD" w:rsidRDefault="00247659" w:rsidP="000431BD">
            <w:pPr>
              <w:suppressAutoHyphens/>
              <w:spacing w:line="360" w:lineRule="auto"/>
              <w:rPr>
                <w:sz w:val="20"/>
                <w:szCs w:val="20"/>
              </w:rPr>
            </w:pPr>
            <w:r w:rsidRPr="000431BD">
              <w:rPr>
                <w:sz w:val="20"/>
                <w:szCs w:val="20"/>
              </w:rPr>
              <w:t>5</w:t>
            </w:r>
          </w:p>
        </w:tc>
        <w:tc>
          <w:tcPr>
            <w:tcW w:w="1467" w:type="dxa"/>
          </w:tcPr>
          <w:p w:rsidR="00247659" w:rsidRPr="000431BD" w:rsidRDefault="00247659" w:rsidP="000431BD">
            <w:pPr>
              <w:suppressAutoHyphens/>
              <w:spacing w:line="360" w:lineRule="auto"/>
              <w:rPr>
                <w:sz w:val="20"/>
                <w:szCs w:val="20"/>
              </w:rPr>
            </w:pPr>
            <w:r w:rsidRPr="000431BD">
              <w:rPr>
                <w:sz w:val="20"/>
                <w:szCs w:val="20"/>
              </w:rPr>
              <w:t>6</w:t>
            </w:r>
          </w:p>
        </w:tc>
      </w:tr>
      <w:tr w:rsidR="00247659" w:rsidRPr="000431BD" w:rsidTr="000431BD">
        <w:trPr>
          <w:cantSplit/>
          <w:trHeight w:val="385"/>
        </w:trPr>
        <w:tc>
          <w:tcPr>
            <w:tcW w:w="3156" w:type="dxa"/>
          </w:tcPr>
          <w:p w:rsidR="00247659" w:rsidRPr="000431BD" w:rsidRDefault="00247659" w:rsidP="000431BD">
            <w:pPr>
              <w:suppressAutoHyphens/>
              <w:spacing w:line="360" w:lineRule="auto"/>
              <w:rPr>
                <w:sz w:val="20"/>
                <w:szCs w:val="20"/>
              </w:rPr>
            </w:pPr>
            <w:r w:rsidRPr="000431BD">
              <w:rPr>
                <w:sz w:val="20"/>
                <w:szCs w:val="20"/>
              </w:rPr>
              <w:t>Общая земельная площадь, га</w:t>
            </w:r>
          </w:p>
        </w:tc>
        <w:tc>
          <w:tcPr>
            <w:tcW w:w="681" w:type="dxa"/>
          </w:tcPr>
          <w:p w:rsidR="00247659" w:rsidRPr="000431BD" w:rsidRDefault="00247659" w:rsidP="000431BD">
            <w:pPr>
              <w:suppressAutoHyphens/>
              <w:spacing w:line="360" w:lineRule="auto"/>
              <w:rPr>
                <w:sz w:val="20"/>
                <w:szCs w:val="20"/>
              </w:rPr>
            </w:pPr>
            <w:r w:rsidRPr="000431BD">
              <w:rPr>
                <w:sz w:val="20"/>
                <w:szCs w:val="20"/>
              </w:rPr>
              <w:t>3233</w:t>
            </w:r>
          </w:p>
        </w:tc>
        <w:tc>
          <w:tcPr>
            <w:tcW w:w="910" w:type="dxa"/>
          </w:tcPr>
          <w:p w:rsidR="00247659" w:rsidRPr="000431BD" w:rsidRDefault="00247659" w:rsidP="000431BD">
            <w:pPr>
              <w:suppressAutoHyphens/>
              <w:spacing w:line="360" w:lineRule="auto"/>
              <w:rPr>
                <w:sz w:val="20"/>
                <w:szCs w:val="20"/>
              </w:rPr>
            </w:pPr>
            <w:r w:rsidRPr="000431BD">
              <w:rPr>
                <w:sz w:val="20"/>
                <w:szCs w:val="20"/>
              </w:rPr>
              <w:t>3233</w:t>
            </w:r>
          </w:p>
        </w:tc>
        <w:tc>
          <w:tcPr>
            <w:tcW w:w="1188" w:type="dxa"/>
          </w:tcPr>
          <w:p w:rsidR="00247659" w:rsidRPr="000431BD" w:rsidRDefault="00247659" w:rsidP="000431BD">
            <w:pPr>
              <w:suppressAutoHyphens/>
              <w:spacing w:line="360" w:lineRule="auto"/>
              <w:rPr>
                <w:sz w:val="20"/>
                <w:szCs w:val="20"/>
              </w:rPr>
            </w:pPr>
            <w:r w:rsidRPr="000431BD">
              <w:rPr>
                <w:sz w:val="20"/>
                <w:szCs w:val="20"/>
              </w:rPr>
              <w:t>100</w:t>
            </w:r>
          </w:p>
        </w:tc>
        <w:tc>
          <w:tcPr>
            <w:tcW w:w="1325" w:type="dxa"/>
          </w:tcPr>
          <w:p w:rsidR="00247659" w:rsidRPr="000431BD" w:rsidRDefault="00247659" w:rsidP="000431BD">
            <w:pPr>
              <w:suppressAutoHyphens/>
              <w:spacing w:line="360" w:lineRule="auto"/>
              <w:rPr>
                <w:sz w:val="20"/>
                <w:szCs w:val="20"/>
              </w:rPr>
            </w:pPr>
            <w:r w:rsidRPr="000431BD">
              <w:rPr>
                <w:sz w:val="20"/>
                <w:szCs w:val="20"/>
              </w:rPr>
              <w:t>100</w:t>
            </w:r>
          </w:p>
        </w:tc>
        <w:tc>
          <w:tcPr>
            <w:tcW w:w="1467" w:type="dxa"/>
          </w:tcPr>
          <w:p w:rsidR="00247659" w:rsidRPr="000431BD" w:rsidRDefault="00247659" w:rsidP="000431BD">
            <w:pPr>
              <w:suppressAutoHyphens/>
              <w:spacing w:line="360" w:lineRule="auto"/>
              <w:rPr>
                <w:sz w:val="20"/>
                <w:szCs w:val="20"/>
              </w:rPr>
            </w:pPr>
            <w:r w:rsidRPr="000431BD">
              <w:rPr>
                <w:sz w:val="20"/>
                <w:szCs w:val="20"/>
              </w:rPr>
              <w:t>-</w:t>
            </w:r>
          </w:p>
        </w:tc>
      </w:tr>
      <w:tr w:rsidR="00247659" w:rsidRPr="000431BD" w:rsidTr="000431BD">
        <w:trPr>
          <w:cantSplit/>
          <w:trHeight w:val="1817"/>
        </w:trPr>
        <w:tc>
          <w:tcPr>
            <w:tcW w:w="3156" w:type="dxa"/>
          </w:tcPr>
          <w:p w:rsidR="00247659" w:rsidRPr="000431BD" w:rsidRDefault="00247659" w:rsidP="000431BD">
            <w:pPr>
              <w:suppressAutoHyphens/>
              <w:spacing w:line="360" w:lineRule="auto"/>
              <w:rPr>
                <w:sz w:val="20"/>
                <w:szCs w:val="20"/>
              </w:rPr>
            </w:pPr>
            <w:r w:rsidRPr="000431BD">
              <w:rPr>
                <w:sz w:val="20"/>
                <w:szCs w:val="20"/>
              </w:rPr>
              <w:t>в т.ч.: сельскохозяйственные угодья</w:t>
            </w:r>
          </w:p>
          <w:p w:rsidR="00247659" w:rsidRPr="000431BD" w:rsidRDefault="00247659" w:rsidP="000431BD">
            <w:pPr>
              <w:suppressAutoHyphens/>
              <w:spacing w:line="360" w:lineRule="auto"/>
              <w:rPr>
                <w:sz w:val="20"/>
                <w:szCs w:val="20"/>
              </w:rPr>
            </w:pPr>
            <w:r w:rsidRPr="000431BD">
              <w:rPr>
                <w:sz w:val="20"/>
                <w:szCs w:val="20"/>
              </w:rPr>
              <w:t>из них: пашня</w:t>
            </w:r>
          </w:p>
          <w:p w:rsidR="00247659" w:rsidRPr="000431BD" w:rsidRDefault="00247659" w:rsidP="000431BD">
            <w:pPr>
              <w:suppressAutoHyphens/>
              <w:spacing w:line="360" w:lineRule="auto"/>
              <w:rPr>
                <w:sz w:val="20"/>
                <w:szCs w:val="20"/>
              </w:rPr>
            </w:pPr>
            <w:r w:rsidRPr="000431BD">
              <w:rPr>
                <w:sz w:val="20"/>
                <w:szCs w:val="20"/>
              </w:rPr>
              <w:t>сенокосы</w:t>
            </w:r>
          </w:p>
          <w:p w:rsidR="00247659" w:rsidRPr="000431BD" w:rsidRDefault="00247659" w:rsidP="000431BD">
            <w:pPr>
              <w:suppressAutoHyphens/>
              <w:spacing w:line="360" w:lineRule="auto"/>
              <w:rPr>
                <w:sz w:val="20"/>
                <w:szCs w:val="20"/>
              </w:rPr>
            </w:pPr>
            <w:r w:rsidRPr="000431BD">
              <w:rPr>
                <w:sz w:val="20"/>
                <w:szCs w:val="20"/>
              </w:rPr>
              <w:t>пастбища</w:t>
            </w:r>
          </w:p>
        </w:tc>
        <w:tc>
          <w:tcPr>
            <w:tcW w:w="681" w:type="dxa"/>
          </w:tcPr>
          <w:p w:rsidR="00247659" w:rsidRPr="000431BD" w:rsidRDefault="00247659" w:rsidP="000431BD">
            <w:pPr>
              <w:suppressAutoHyphens/>
              <w:spacing w:line="360" w:lineRule="auto"/>
              <w:rPr>
                <w:sz w:val="20"/>
                <w:szCs w:val="20"/>
              </w:rPr>
            </w:pPr>
            <w:r w:rsidRPr="000431BD">
              <w:rPr>
                <w:sz w:val="20"/>
                <w:szCs w:val="20"/>
              </w:rPr>
              <w:t>3233</w:t>
            </w:r>
          </w:p>
          <w:p w:rsidR="00247659" w:rsidRPr="000431BD" w:rsidRDefault="00247659" w:rsidP="000431BD">
            <w:pPr>
              <w:suppressAutoHyphens/>
              <w:spacing w:line="360" w:lineRule="auto"/>
              <w:rPr>
                <w:sz w:val="20"/>
                <w:szCs w:val="20"/>
              </w:rPr>
            </w:pPr>
          </w:p>
          <w:p w:rsidR="00247659" w:rsidRPr="000431BD" w:rsidRDefault="00247659" w:rsidP="000431BD">
            <w:pPr>
              <w:suppressAutoHyphens/>
              <w:spacing w:line="360" w:lineRule="auto"/>
              <w:rPr>
                <w:sz w:val="20"/>
                <w:szCs w:val="20"/>
              </w:rPr>
            </w:pPr>
            <w:r w:rsidRPr="000431BD">
              <w:rPr>
                <w:sz w:val="20"/>
                <w:szCs w:val="20"/>
              </w:rPr>
              <w:t>2845</w:t>
            </w:r>
          </w:p>
          <w:p w:rsidR="00247659" w:rsidRPr="000431BD" w:rsidRDefault="00247659" w:rsidP="000431BD">
            <w:pPr>
              <w:suppressAutoHyphens/>
              <w:spacing w:line="360" w:lineRule="auto"/>
              <w:rPr>
                <w:sz w:val="20"/>
                <w:szCs w:val="20"/>
              </w:rPr>
            </w:pPr>
            <w:r w:rsidRPr="000431BD">
              <w:rPr>
                <w:sz w:val="20"/>
                <w:szCs w:val="20"/>
              </w:rPr>
              <w:t>197</w:t>
            </w:r>
          </w:p>
          <w:p w:rsidR="00247659" w:rsidRPr="000431BD" w:rsidRDefault="00247659" w:rsidP="000431BD">
            <w:pPr>
              <w:suppressAutoHyphens/>
              <w:spacing w:line="360" w:lineRule="auto"/>
              <w:rPr>
                <w:sz w:val="20"/>
                <w:szCs w:val="20"/>
              </w:rPr>
            </w:pPr>
            <w:r w:rsidRPr="000431BD">
              <w:rPr>
                <w:sz w:val="20"/>
                <w:szCs w:val="20"/>
              </w:rPr>
              <w:t>191</w:t>
            </w:r>
          </w:p>
        </w:tc>
        <w:tc>
          <w:tcPr>
            <w:tcW w:w="910" w:type="dxa"/>
          </w:tcPr>
          <w:p w:rsidR="00247659" w:rsidRPr="000431BD" w:rsidRDefault="00247659" w:rsidP="000431BD">
            <w:pPr>
              <w:suppressAutoHyphens/>
              <w:spacing w:line="360" w:lineRule="auto"/>
              <w:rPr>
                <w:sz w:val="20"/>
                <w:szCs w:val="20"/>
              </w:rPr>
            </w:pPr>
            <w:r w:rsidRPr="000431BD">
              <w:rPr>
                <w:sz w:val="20"/>
                <w:szCs w:val="20"/>
              </w:rPr>
              <w:t>3233</w:t>
            </w:r>
          </w:p>
          <w:p w:rsidR="00247659" w:rsidRPr="000431BD" w:rsidRDefault="00247659" w:rsidP="000431BD">
            <w:pPr>
              <w:suppressAutoHyphens/>
              <w:spacing w:line="360" w:lineRule="auto"/>
              <w:rPr>
                <w:sz w:val="20"/>
                <w:szCs w:val="20"/>
              </w:rPr>
            </w:pPr>
          </w:p>
          <w:p w:rsidR="00247659" w:rsidRPr="000431BD" w:rsidRDefault="00247659" w:rsidP="000431BD">
            <w:pPr>
              <w:suppressAutoHyphens/>
              <w:spacing w:line="360" w:lineRule="auto"/>
              <w:rPr>
                <w:sz w:val="20"/>
                <w:szCs w:val="20"/>
              </w:rPr>
            </w:pPr>
            <w:r w:rsidRPr="000431BD">
              <w:rPr>
                <w:sz w:val="20"/>
                <w:szCs w:val="20"/>
              </w:rPr>
              <w:t>2845</w:t>
            </w:r>
          </w:p>
          <w:p w:rsidR="00247659" w:rsidRPr="000431BD" w:rsidRDefault="00247659" w:rsidP="000431BD">
            <w:pPr>
              <w:suppressAutoHyphens/>
              <w:spacing w:line="360" w:lineRule="auto"/>
              <w:rPr>
                <w:sz w:val="20"/>
                <w:szCs w:val="20"/>
              </w:rPr>
            </w:pPr>
            <w:r w:rsidRPr="000431BD">
              <w:rPr>
                <w:sz w:val="20"/>
                <w:szCs w:val="20"/>
              </w:rPr>
              <w:t>197</w:t>
            </w:r>
          </w:p>
          <w:p w:rsidR="00247659" w:rsidRPr="000431BD" w:rsidRDefault="00247659" w:rsidP="000431BD">
            <w:pPr>
              <w:suppressAutoHyphens/>
              <w:spacing w:line="360" w:lineRule="auto"/>
              <w:rPr>
                <w:sz w:val="20"/>
                <w:szCs w:val="20"/>
              </w:rPr>
            </w:pPr>
            <w:r w:rsidRPr="000431BD">
              <w:rPr>
                <w:sz w:val="20"/>
                <w:szCs w:val="20"/>
              </w:rPr>
              <w:t>191</w:t>
            </w:r>
          </w:p>
        </w:tc>
        <w:tc>
          <w:tcPr>
            <w:tcW w:w="1188" w:type="dxa"/>
          </w:tcPr>
          <w:p w:rsidR="00247659" w:rsidRPr="000431BD" w:rsidRDefault="00247659" w:rsidP="000431BD">
            <w:pPr>
              <w:suppressAutoHyphens/>
              <w:spacing w:line="360" w:lineRule="auto"/>
              <w:rPr>
                <w:sz w:val="20"/>
                <w:szCs w:val="20"/>
              </w:rPr>
            </w:pPr>
            <w:r w:rsidRPr="000431BD">
              <w:rPr>
                <w:sz w:val="20"/>
                <w:szCs w:val="20"/>
              </w:rPr>
              <w:t>100</w:t>
            </w:r>
          </w:p>
          <w:p w:rsidR="00247659" w:rsidRPr="000431BD" w:rsidRDefault="00247659" w:rsidP="000431BD">
            <w:pPr>
              <w:suppressAutoHyphens/>
              <w:spacing w:line="360" w:lineRule="auto"/>
              <w:rPr>
                <w:sz w:val="20"/>
                <w:szCs w:val="20"/>
              </w:rPr>
            </w:pPr>
          </w:p>
          <w:p w:rsidR="00247659" w:rsidRPr="000431BD" w:rsidRDefault="00247659" w:rsidP="000431BD">
            <w:pPr>
              <w:suppressAutoHyphens/>
              <w:spacing w:line="360" w:lineRule="auto"/>
              <w:rPr>
                <w:sz w:val="20"/>
                <w:szCs w:val="20"/>
              </w:rPr>
            </w:pPr>
            <w:r w:rsidRPr="000431BD">
              <w:rPr>
                <w:sz w:val="20"/>
                <w:szCs w:val="20"/>
              </w:rPr>
              <w:t>88</w:t>
            </w:r>
          </w:p>
          <w:p w:rsidR="00247659" w:rsidRPr="000431BD" w:rsidRDefault="00247659" w:rsidP="000431BD">
            <w:pPr>
              <w:suppressAutoHyphens/>
              <w:spacing w:line="360" w:lineRule="auto"/>
              <w:rPr>
                <w:sz w:val="20"/>
                <w:szCs w:val="20"/>
              </w:rPr>
            </w:pPr>
            <w:r w:rsidRPr="000431BD">
              <w:rPr>
                <w:sz w:val="20"/>
                <w:szCs w:val="20"/>
              </w:rPr>
              <w:t>6,09</w:t>
            </w:r>
          </w:p>
          <w:p w:rsidR="00247659" w:rsidRPr="000431BD" w:rsidRDefault="00247659" w:rsidP="000431BD">
            <w:pPr>
              <w:suppressAutoHyphens/>
              <w:spacing w:line="360" w:lineRule="auto"/>
              <w:rPr>
                <w:sz w:val="20"/>
                <w:szCs w:val="20"/>
              </w:rPr>
            </w:pPr>
            <w:r w:rsidRPr="000431BD">
              <w:rPr>
                <w:sz w:val="20"/>
                <w:szCs w:val="20"/>
              </w:rPr>
              <w:t>5,91</w:t>
            </w:r>
          </w:p>
        </w:tc>
        <w:tc>
          <w:tcPr>
            <w:tcW w:w="1325" w:type="dxa"/>
          </w:tcPr>
          <w:p w:rsidR="00247659" w:rsidRPr="000431BD" w:rsidRDefault="00247659" w:rsidP="000431BD">
            <w:pPr>
              <w:suppressAutoHyphens/>
              <w:spacing w:line="360" w:lineRule="auto"/>
              <w:rPr>
                <w:sz w:val="20"/>
                <w:szCs w:val="20"/>
              </w:rPr>
            </w:pPr>
            <w:r w:rsidRPr="000431BD">
              <w:rPr>
                <w:sz w:val="20"/>
                <w:szCs w:val="20"/>
              </w:rPr>
              <w:t>100</w:t>
            </w:r>
          </w:p>
          <w:p w:rsidR="00247659" w:rsidRPr="000431BD" w:rsidRDefault="00247659" w:rsidP="000431BD">
            <w:pPr>
              <w:suppressAutoHyphens/>
              <w:spacing w:line="360" w:lineRule="auto"/>
              <w:rPr>
                <w:sz w:val="20"/>
                <w:szCs w:val="20"/>
              </w:rPr>
            </w:pPr>
          </w:p>
          <w:p w:rsidR="00247659" w:rsidRPr="000431BD" w:rsidRDefault="00247659" w:rsidP="000431BD">
            <w:pPr>
              <w:suppressAutoHyphens/>
              <w:spacing w:line="360" w:lineRule="auto"/>
              <w:rPr>
                <w:sz w:val="20"/>
                <w:szCs w:val="20"/>
              </w:rPr>
            </w:pPr>
            <w:r w:rsidRPr="000431BD">
              <w:rPr>
                <w:sz w:val="20"/>
                <w:szCs w:val="20"/>
              </w:rPr>
              <w:t>88</w:t>
            </w:r>
          </w:p>
          <w:p w:rsidR="00247659" w:rsidRPr="000431BD" w:rsidRDefault="00247659" w:rsidP="000431BD">
            <w:pPr>
              <w:suppressAutoHyphens/>
              <w:spacing w:line="360" w:lineRule="auto"/>
              <w:rPr>
                <w:sz w:val="20"/>
                <w:szCs w:val="20"/>
              </w:rPr>
            </w:pPr>
            <w:r w:rsidRPr="000431BD">
              <w:rPr>
                <w:sz w:val="20"/>
                <w:szCs w:val="20"/>
              </w:rPr>
              <w:t>6,09</w:t>
            </w:r>
          </w:p>
          <w:p w:rsidR="00247659" w:rsidRPr="000431BD" w:rsidRDefault="00247659" w:rsidP="000431BD">
            <w:pPr>
              <w:suppressAutoHyphens/>
              <w:spacing w:line="360" w:lineRule="auto"/>
              <w:rPr>
                <w:sz w:val="20"/>
                <w:szCs w:val="20"/>
              </w:rPr>
            </w:pPr>
            <w:r w:rsidRPr="000431BD">
              <w:rPr>
                <w:sz w:val="20"/>
                <w:szCs w:val="20"/>
              </w:rPr>
              <w:t>5,91</w:t>
            </w:r>
          </w:p>
        </w:tc>
        <w:tc>
          <w:tcPr>
            <w:tcW w:w="1467" w:type="dxa"/>
          </w:tcPr>
          <w:p w:rsidR="00247659" w:rsidRPr="000431BD" w:rsidRDefault="00247659" w:rsidP="000431BD">
            <w:pPr>
              <w:suppressAutoHyphens/>
              <w:spacing w:line="360" w:lineRule="auto"/>
              <w:rPr>
                <w:sz w:val="20"/>
                <w:szCs w:val="20"/>
              </w:rPr>
            </w:pPr>
            <w:r w:rsidRPr="000431BD">
              <w:rPr>
                <w:sz w:val="20"/>
                <w:szCs w:val="20"/>
              </w:rPr>
              <w:t>-</w:t>
            </w:r>
          </w:p>
          <w:p w:rsidR="00247659" w:rsidRPr="000431BD" w:rsidRDefault="00247659" w:rsidP="000431BD">
            <w:pPr>
              <w:suppressAutoHyphens/>
              <w:spacing w:line="360" w:lineRule="auto"/>
              <w:rPr>
                <w:sz w:val="20"/>
                <w:szCs w:val="20"/>
              </w:rPr>
            </w:pPr>
          </w:p>
          <w:p w:rsidR="00247659" w:rsidRPr="000431BD" w:rsidRDefault="00247659" w:rsidP="000431BD">
            <w:pPr>
              <w:suppressAutoHyphens/>
              <w:spacing w:line="360" w:lineRule="auto"/>
              <w:rPr>
                <w:sz w:val="20"/>
                <w:szCs w:val="20"/>
              </w:rPr>
            </w:pPr>
            <w:r w:rsidRPr="000431BD">
              <w:rPr>
                <w:sz w:val="20"/>
                <w:szCs w:val="20"/>
              </w:rPr>
              <w:t>-</w:t>
            </w:r>
          </w:p>
          <w:p w:rsidR="00247659" w:rsidRPr="000431BD" w:rsidRDefault="00247659" w:rsidP="000431BD">
            <w:pPr>
              <w:suppressAutoHyphens/>
              <w:spacing w:line="360" w:lineRule="auto"/>
              <w:rPr>
                <w:sz w:val="20"/>
                <w:szCs w:val="20"/>
              </w:rPr>
            </w:pPr>
            <w:r w:rsidRPr="000431BD">
              <w:rPr>
                <w:sz w:val="20"/>
                <w:szCs w:val="20"/>
              </w:rPr>
              <w:t>-</w:t>
            </w:r>
          </w:p>
          <w:p w:rsidR="00247659" w:rsidRPr="000431BD" w:rsidRDefault="00247659" w:rsidP="000431BD">
            <w:pPr>
              <w:suppressAutoHyphens/>
              <w:spacing w:line="360" w:lineRule="auto"/>
              <w:rPr>
                <w:sz w:val="20"/>
                <w:szCs w:val="20"/>
              </w:rPr>
            </w:pPr>
            <w:r w:rsidRPr="000431BD">
              <w:rPr>
                <w:sz w:val="20"/>
                <w:szCs w:val="20"/>
              </w:rPr>
              <w:t>-</w:t>
            </w:r>
          </w:p>
        </w:tc>
      </w:tr>
    </w:tbl>
    <w:p w:rsidR="00247659" w:rsidRPr="00016DB8" w:rsidRDefault="00247659" w:rsidP="000431BD">
      <w:pPr>
        <w:suppressAutoHyphens/>
        <w:spacing w:line="360" w:lineRule="auto"/>
        <w:ind w:firstLine="709"/>
        <w:jc w:val="both"/>
        <w:rPr>
          <w:sz w:val="28"/>
          <w:szCs w:val="28"/>
        </w:rPr>
      </w:pPr>
    </w:p>
    <w:p w:rsidR="00247659" w:rsidRPr="00016DB8" w:rsidRDefault="00247659" w:rsidP="000431BD">
      <w:pPr>
        <w:suppressAutoHyphens/>
        <w:spacing w:line="360" w:lineRule="auto"/>
        <w:ind w:firstLine="709"/>
        <w:jc w:val="both"/>
        <w:rPr>
          <w:sz w:val="28"/>
          <w:szCs w:val="28"/>
        </w:rPr>
      </w:pPr>
      <w:r w:rsidRPr="00016DB8">
        <w:rPr>
          <w:sz w:val="28"/>
          <w:szCs w:val="28"/>
        </w:rPr>
        <w:t xml:space="preserve">Вывод: по сравнению с 2005 годом структура земельных угодий не изменилась. Наименьшую площадь земельных угодий занимают пастбища – 5,91%, сенокосы размещены на 6,09% земли, наибольшая площадь земли 88% отведена под пашню. Что характеризуется положительно, так как пашня дает наибольший выход продукции с единицы площади. Высокий удельный вес пашни в структуре земельного фонда говорит об эффективном использовании земли в ЗАО «Глинки». Виды сельскохозяйственных угодий в значительной мере определяют специализацию хозяйства. Так, наличие естественных кормов угодий (сенокосов и пастбищ) в ЗАО «Глинки» способствует развитию не только растениеводства, но и животноводства. </w:t>
      </w:r>
    </w:p>
    <w:p w:rsidR="00247659" w:rsidRPr="00016DB8" w:rsidRDefault="00247659" w:rsidP="000431BD">
      <w:pPr>
        <w:suppressAutoHyphens/>
        <w:spacing w:line="360" w:lineRule="auto"/>
        <w:ind w:firstLine="709"/>
        <w:jc w:val="both"/>
        <w:rPr>
          <w:sz w:val="28"/>
          <w:szCs w:val="28"/>
        </w:rPr>
      </w:pPr>
      <w:r w:rsidRPr="00016DB8">
        <w:rPr>
          <w:sz w:val="28"/>
          <w:szCs w:val="28"/>
        </w:rPr>
        <w:t xml:space="preserve">Организационно-производственная структура управления. </w:t>
      </w:r>
    </w:p>
    <w:p w:rsidR="00247659" w:rsidRPr="00016DB8" w:rsidRDefault="00247659" w:rsidP="000431BD">
      <w:pPr>
        <w:suppressAutoHyphens/>
        <w:spacing w:line="360" w:lineRule="auto"/>
        <w:ind w:firstLine="709"/>
        <w:jc w:val="both"/>
        <w:rPr>
          <w:sz w:val="28"/>
          <w:szCs w:val="28"/>
        </w:rPr>
      </w:pPr>
      <w:r w:rsidRPr="00016DB8">
        <w:rPr>
          <w:sz w:val="28"/>
          <w:szCs w:val="28"/>
        </w:rPr>
        <w:t>Возглавляет ЗАО «Глинки» директор, который несет полную ответственность за состояние предприятия и результаты производственно-хозяйственной деятельности. Директор при соблюдении принципа единоначалия опирается на коллектив хозяйства, для чего он регулярно проводит производственные совещания и хозяйственные активы, на которых обсуждаются проекты производственно-финансового плана и другие важнейшие вопросы предприятия. Директор действует от имени предприятия, представляет его во всех учреждениях и на предприятиях, распоряжается в соответствии с законом имуществом и средствами предприятия, заключает договоры.</w:t>
      </w:r>
    </w:p>
    <w:p w:rsidR="00247659" w:rsidRPr="00016DB8" w:rsidRDefault="00247659" w:rsidP="000431BD">
      <w:pPr>
        <w:suppressAutoHyphens/>
        <w:spacing w:line="360" w:lineRule="auto"/>
        <w:ind w:firstLine="709"/>
        <w:jc w:val="both"/>
        <w:rPr>
          <w:sz w:val="28"/>
          <w:szCs w:val="28"/>
        </w:rPr>
      </w:pPr>
      <w:r w:rsidRPr="00016DB8">
        <w:rPr>
          <w:sz w:val="28"/>
          <w:szCs w:val="28"/>
        </w:rPr>
        <w:t xml:space="preserve">Все главные специалисты подчиняются директору, решают функциональные задачи, контролируют деятельность исполнителей. Основная роль главных специалистов состоит в выполнении подготовительных операций по разработке проектов решений, которые вступают в силу только после их утверждения директором. За соответствующими специалистами закрепляется достаточно узкий круг функциональных задач, возможность концентрации усилий работника непосредственно на своей текущей деятельности. Таким образом, в ЗАО «Глинки» наблюдается линейно-функциональная структура управления.  </w:t>
      </w:r>
    </w:p>
    <w:p w:rsidR="00247659" w:rsidRPr="00016DB8" w:rsidRDefault="00247659" w:rsidP="000431BD">
      <w:pPr>
        <w:suppressAutoHyphens/>
        <w:spacing w:line="360" w:lineRule="auto"/>
        <w:ind w:firstLine="709"/>
        <w:jc w:val="both"/>
        <w:rPr>
          <w:sz w:val="28"/>
          <w:szCs w:val="28"/>
        </w:rPr>
      </w:pPr>
    </w:p>
    <w:p w:rsidR="00247659" w:rsidRPr="00F10204" w:rsidRDefault="00247659" w:rsidP="000431BD">
      <w:pPr>
        <w:suppressAutoHyphens/>
        <w:spacing w:line="360" w:lineRule="auto"/>
        <w:ind w:firstLine="709"/>
        <w:jc w:val="both"/>
        <w:rPr>
          <w:b/>
          <w:iCs/>
          <w:sz w:val="28"/>
          <w:szCs w:val="28"/>
        </w:rPr>
      </w:pPr>
      <w:r w:rsidRPr="00F10204">
        <w:rPr>
          <w:b/>
          <w:iCs/>
          <w:sz w:val="28"/>
          <w:szCs w:val="28"/>
        </w:rPr>
        <w:t xml:space="preserve">1.2 Специализация предприятия </w:t>
      </w:r>
    </w:p>
    <w:p w:rsidR="003F76A4" w:rsidRDefault="003F76A4" w:rsidP="000431BD">
      <w:pPr>
        <w:suppressAutoHyphens/>
        <w:spacing w:line="360" w:lineRule="auto"/>
        <w:ind w:firstLine="709"/>
        <w:jc w:val="both"/>
        <w:rPr>
          <w:sz w:val="28"/>
          <w:szCs w:val="28"/>
        </w:rPr>
      </w:pPr>
    </w:p>
    <w:p w:rsidR="00247659" w:rsidRPr="00016DB8" w:rsidRDefault="00247659" w:rsidP="000431BD">
      <w:pPr>
        <w:suppressAutoHyphens/>
        <w:spacing w:line="360" w:lineRule="auto"/>
        <w:ind w:firstLine="709"/>
        <w:jc w:val="both"/>
        <w:rPr>
          <w:sz w:val="28"/>
          <w:szCs w:val="28"/>
        </w:rPr>
      </w:pPr>
      <w:r w:rsidRPr="00016DB8">
        <w:rPr>
          <w:sz w:val="28"/>
          <w:szCs w:val="28"/>
        </w:rPr>
        <w:t>Для специализации характерно преимущественное развитие отдельных отраслей, что ведет к обособлению производства различных видов продукции. В результате достигается максимальное увеличение производства при наименьших затратах труда и средств, обеспечивается высокая производительность труда и низкие затраты материальных ресурсов на единицу продукции. Производственную специализацию предприятия определяют по основным товарным отраслям и продуктам, обеспечивающим наибольшую выручку от реализации.</w:t>
      </w:r>
    </w:p>
    <w:p w:rsidR="00247659" w:rsidRPr="00016DB8" w:rsidRDefault="00247659" w:rsidP="000431BD">
      <w:pPr>
        <w:suppressAutoHyphens/>
        <w:spacing w:line="360" w:lineRule="auto"/>
        <w:ind w:firstLine="709"/>
        <w:jc w:val="both"/>
        <w:rPr>
          <w:sz w:val="28"/>
          <w:szCs w:val="28"/>
        </w:rPr>
      </w:pPr>
      <w:r w:rsidRPr="00016DB8">
        <w:rPr>
          <w:sz w:val="28"/>
          <w:szCs w:val="28"/>
        </w:rPr>
        <w:t>Определим коэффициент специализации по формуле:</w:t>
      </w:r>
    </w:p>
    <w:p w:rsidR="00247659" w:rsidRPr="00016DB8" w:rsidRDefault="00247659" w:rsidP="000431BD">
      <w:pPr>
        <w:suppressAutoHyphens/>
        <w:spacing w:line="360" w:lineRule="auto"/>
        <w:ind w:firstLine="709"/>
        <w:jc w:val="both"/>
        <w:rPr>
          <w:sz w:val="28"/>
          <w:szCs w:val="28"/>
        </w:rPr>
      </w:pPr>
      <w:r w:rsidRPr="00016DB8">
        <w:rPr>
          <w:sz w:val="28"/>
          <w:szCs w:val="28"/>
        </w:rPr>
        <w:t xml:space="preserve"> </w:t>
      </w:r>
      <w:r w:rsidR="00A31F5A">
        <w:rPr>
          <w:iCs/>
          <w:kern w:val="1"/>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33.75pt">
            <v:imagedata r:id="rId7" o:title=""/>
          </v:shape>
        </w:pict>
      </w:r>
      <w:r w:rsidRPr="00016DB8">
        <w:rPr>
          <w:iCs/>
          <w:kern w:val="1"/>
          <w:sz w:val="28"/>
          <w:szCs w:val="28"/>
        </w:rPr>
        <w:t>(1)</w:t>
      </w:r>
    </w:p>
    <w:p w:rsidR="00247659" w:rsidRPr="00016DB8" w:rsidRDefault="00247659" w:rsidP="000431BD">
      <w:pPr>
        <w:suppressAutoHyphens/>
        <w:spacing w:line="360" w:lineRule="auto"/>
        <w:ind w:firstLine="709"/>
        <w:jc w:val="both"/>
        <w:rPr>
          <w:sz w:val="28"/>
          <w:szCs w:val="28"/>
        </w:rPr>
      </w:pPr>
      <w:r w:rsidRPr="00016DB8">
        <w:rPr>
          <w:sz w:val="28"/>
          <w:szCs w:val="28"/>
        </w:rPr>
        <w:t>где: Кс – коэффициент специализации;</w:t>
      </w:r>
    </w:p>
    <w:p w:rsidR="00247659" w:rsidRPr="00016DB8" w:rsidRDefault="00247659" w:rsidP="000431BD">
      <w:pPr>
        <w:pStyle w:val="a8"/>
        <w:suppressAutoHyphens/>
        <w:ind w:firstLine="709"/>
        <w:jc w:val="both"/>
        <w:rPr>
          <w:szCs w:val="28"/>
        </w:rPr>
      </w:pPr>
      <w:r w:rsidRPr="00016DB8">
        <w:rPr>
          <w:szCs w:val="28"/>
        </w:rPr>
        <w:t>Ут – удельный вес отдельной отрасли в общем объеме товарной продукции;</w:t>
      </w:r>
    </w:p>
    <w:p w:rsidR="00247659" w:rsidRPr="00016DB8" w:rsidRDefault="00247659" w:rsidP="000431BD">
      <w:pPr>
        <w:pStyle w:val="a8"/>
        <w:suppressAutoHyphens/>
        <w:ind w:firstLine="709"/>
        <w:jc w:val="both"/>
        <w:rPr>
          <w:szCs w:val="28"/>
        </w:rPr>
      </w:pPr>
      <w:r w:rsidRPr="00016DB8">
        <w:rPr>
          <w:szCs w:val="28"/>
          <w:lang w:val="en-US"/>
        </w:rPr>
        <w:t>n</w:t>
      </w:r>
      <w:r w:rsidRPr="00016DB8">
        <w:rPr>
          <w:szCs w:val="28"/>
        </w:rPr>
        <w:t xml:space="preserve"> – порядковый номер по удельному весу.</w:t>
      </w:r>
    </w:p>
    <w:p w:rsidR="00247659" w:rsidRPr="00016DB8" w:rsidRDefault="00247659" w:rsidP="000431BD">
      <w:pPr>
        <w:pStyle w:val="a8"/>
        <w:suppressAutoHyphens/>
        <w:ind w:firstLine="709"/>
        <w:jc w:val="both"/>
        <w:rPr>
          <w:szCs w:val="28"/>
        </w:rPr>
      </w:pPr>
      <w:r w:rsidRPr="00016DB8">
        <w:rPr>
          <w:szCs w:val="28"/>
        </w:rPr>
        <w:t>Расчет коэффициента специализации представлен в таблице 2.</w:t>
      </w:r>
    </w:p>
    <w:p w:rsidR="00247659" w:rsidRPr="00016DB8" w:rsidRDefault="00247659" w:rsidP="000431BD">
      <w:pPr>
        <w:pStyle w:val="a8"/>
        <w:suppressAutoHyphens/>
        <w:ind w:firstLine="709"/>
        <w:jc w:val="both"/>
        <w:rPr>
          <w:b/>
          <w:bCs/>
          <w:szCs w:val="28"/>
        </w:rPr>
      </w:pPr>
      <w:r w:rsidRPr="00016DB8">
        <w:rPr>
          <w:b/>
          <w:bCs/>
          <w:szCs w:val="28"/>
        </w:rPr>
        <w:t>Таблица 2. Расчет коэффициента специализации</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9"/>
        <w:gridCol w:w="802"/>
        <w:gridCol w:w="802"/>
        <w:gridCol w:w="481"/>
        <w:gridCol w:w="802"/>
        <w:gridCol w:w="1124"/>
        <w:gridCol w:w="802"/>
        <w:gridCol w:w="802"/>
        <w:gridCol w:w="481"/>
        <w:gridCol w:w="802"/>
        <w:gridCol w:w="1125"/>
      </w:tblGrid>
      <w:tr w:rsidR="00247659" w:rsidRPr="003F76A4" w:rsidTr="003F76A4">
        <w:trPr>
          <w:cantSplit/>
          <w:trHeight w:val="424"/>
        </w:trPr>
        <w:tc>
          <w:tcPr>
            <w:tcW w:w="1219" w:type="dxa"/>
            <w:vMerge w:val="restart"/>
            <w:vAlign w:val="center"/>
          </w:tcPr>
          <w:p w:rsidR="00247659" w:rsidRPr="003F76A4" w:rsidRDefault="00247659" w:rsidP="003F76A4">
            <w:pPr>
              <w:pStyle w:val="a8"/>
              <w:suppressAutoHyphens/>
              <w:rPr>
                <w:sz w:val="20"/>
                <w:szCs w:val="20"/>
              </w:rPr>
            </w:pPr>
          </w:p>
          <w:p w:rsidR="00247659" w:rsidRPr="003F76A4" w:rsidRDefault="00247659" w:rsidP="003F76A4">
            <w:pPr>
              <w:pStyle w:val="a8"/>
              <w:suppressAutoHyphens/>
              <w:rPr>
                <w:sz w:val="20"/>
                <w:szCs w:val="20"/>
              </w:rPr>
            </w:pPr>
            <w:r w:rsidRPr="003F76A4">
              <w:rPr>
                <w:sz w:val="20"/>
                <w:szCs w:val="20"/>
              </w:rPr>
              <w:t>Виды</w:t>
            </w:r>
          </w:p>
        </w:tc>
        <w:tc>
          <w:tcPr>
            <w:tcW w:w="4011" w:type="dxa"/>
            <w:gridSpan w:val="5"/>
            <w:vAlign w:val="center"/>
          </w:tcPr>
          <w:p w:rsidR="00247659" w:rsidRPr="003F76A4" w:rsidRDefault="00247659" w:rsidP="003F76A4">
            <w:pPr>
              <w:pStyle w:val="a8"/>
              <w:suppressAutoHyphens/>
              <w:rPr>
                <w:sz w:val="20"/>
                <w:szCs w:val="20"/>
              </w:rPr>
            </w:pPr>
            <w:r w:rsidRPr="003F76A4">
              <w:rPr>
                <w:sz w:val="20"/>
                <w:szCs w:val="20"/>
              </w:rPr>
              <w:t>2005 год</w:t>
            </w:r>
          </w:p>
        </w:tc>
        <w:tc>
          <w:tcPr>
            <w:tcW w:w="4012" w:type="dxa"/>
            <w:gridSpan w:val="5"/>
            <w:vAlign w:val="center"/>
          </w:tcPr>
          <w:p w:rsidR="00247659" w:rsidRPr="003F76A4" w:rsidRDefault="00247659" w:rsidP="003F76A4">
            <w:pPr>
              <w:pStyle w:val="a8"/>
              <w:suppressAutoHyphens/>
              <w:rPr>
                <w:sz w:val="20"/>
                <w:szCs w:val="20"/>
              </w:rPr>
            </w:pPr>
            <w:r w:rsidRPr="003F76A4">
              <w:rPr>
                <w:sz w:val="20"/>
                <w:szCs w:val="20"/>
              </w:rPr>
              <w:t>2006 год</w:t>
            </w:r>
          </w:p>
        </w:tc>
      </w:tr>
      <w:tr w:rsidR="00247659" w:rsidRPr="003F76A4" w:rsidTr="003F76A4">
        <w:trPr>
          <w:cantSplit/>
          <w:trHeight w:val="212"/>
        </w:trPr>
        <w:tc>
          <w:tcPr>
            <w:tcW w:w="1219" w:type="dxa"/>
            <w:vMerge/>
          </w:tcPr>
          <w:p w:rsidR="00247659" w:rsidRPr="003F76A4" w:rsidRDefault="00247659" w:rsidP="003F76A4">
            <w:pPr>
              <w:pStyle w:val="a8"/>
              <w:suppressAutoHyphens/>
              <w:rPr>
                <w:sz w:val="20"/>
                <w:szCs w:val="20"/>
              </w:rPr>
            </w:pPr>
          </w:p>
        </w:tc>
        <w:tc>
          <w:tcPr>
            <w:tcW w:w="1604" w:type="dxa"/>
            <w:gridSpan w:val="2"/>
            <w:vAlign w:val="center"/>
          </w:tcPr>
          <w:p w:rsidR="00247659" w:rsidRPr="003F76A4" w:rsidRDefault="00247659" w:rsidP="003F76A4">
            <w:pPr>
              <w:pStyle w:val="a8"/>
              <w:suppressAutoHyphens/>
              <w:rPr>
                <w:sz w:val="20"/>
                <w:szCs w:val="20"/>
              </w:rPr>
            </w:pPr>
            <w:r w:rsidRPr="003F76A4">
              <w:rPr>
                <w:sz w:val="20"/>
                <w:szCs w:val="20"/>
              </w:rPr>
              <w:t>реализация</w:t>
            </w:r>
          </w:p>
        </w:tc>
        <w:tc>
          <w:tcPr>
            <w:tcW w:w="481" w:type="dxa"/>
            <w:vMerge w:val="restart"/>
            <w:vAlign w:val="center"/>
          </w:tcPr>
          <w:p w:rsidR="00247659" w:rsidRPr="003F76A4" w:rsidRDefault="00247659" w:rsidP="003F76A4">
            <w:pPr>
              <w:pStyle w:val="a8"/>
              <w:suppressAutoHyphens/>
              <w:rPr>
                <w:sz w:val="20"/>
                <w:szCs w:val="20"/>
              </w:rPr>
            </w:pPr>
            <w:r w:rsidRPr="003F76A4">
              <w:rPr>
                <w:sz w:val="20"/>
                <w:szCs w:val="20"/>
              </w:rPr>
              <w:t>п/п №</w:t>
            </w:r>
          </w:p>
        </w:tc>
        <w:tc>
          <w:tcPr>
            <w:tcW w:w="802" w:type="dxa"/>
            <w:vMerge w:val="restart"/>
            <w:vAlign w:val="center"/>
          </w:tcPr>
          <w:p w:rsidR="00247659" w:rsidRPr="003F76A4" w:rsidRDefault="00247659" w:rsidP="003F76A4">
            <w:pPr>
              <w:pStyle w:val="a8"/>
              <w:suppressAutoHyphens/>
              <w:rPr>
                <w:sz w:val="20"/>
                <w:szCs w:val="20"/>
                <w:lang w:val="en-US"/>
              </w:rPr>
            </w:pPr>
            <w:r w:rsidRPr="003F76A4">
              <w:rPr>
                <w:sz w:val="20"/>
                <w:szCs w:val="20"/>
                <w:lang w:val="en-US"/>
              </w:rPr>
              <w:t>2n-1</w:t>
            </w:r>
          </w:p>
        </w:tc>
        <w:tc>
          <w:tcPr>
            <w:tcW w:w="1123" w:type="dxa"/>
            <w:vMerge w:val="restart"/>
            <w:vAlign w:val="center"/>
          </w:tcPr>
          <w:p w:rsidR="00247659" w:rsidRPr="003F76A4" w:rsidRDefault="00247659" w:rsidP="003F76A4">
            <w:pPr>
              <w:pStyle w:val="a8"/>
              <w:widowControl w:val="0"/>
              <w:suppressAutoHyphens/>
              <w:rPr>
                <w:sz w:val="20"/>
                <w:szCs w:val="20"/>
                <w:lang w:val="en-US"/>
              </w:rPr>
            </w:pPr>
            <w:r w:rsidRPr="003F76A4">
              <w:rPr>
                <w:sz w:val="20"/>
                <w:szCs w:val="20"/>
              </w:rPr>
              <w:t>Ут(</w:t>
            </w:r>
            <w:r w:rsidRPr="003F76A4">
              <w:rPr>
                <w:sz w:val="20"/>
                <w:szCs w:val="20"/>
                <w:lang w:val="en-US"/>
              </w:rPr>
              <w:t>2n-1)</w:t>
            </w:r>
          </w:p>
        </w:tc>
        <w:tc>
          <w:tcPr>
            <w:tcW w:w="1604" w:type="dxa"/>
            <w:gridSpan w:val="2"/>
            <w:vAlign w:val="center"/>
          </w:tcPr>
          <w:p w:rsidR="00247659" w:rsidRPr="003F76A4" w:rsidRDefault="00247659" w:rsidP="003F76A4">
            <w:pPr>
              <w:pStyle w:val="a8"/>
              <w:suppressAutoHyphens/>
              <w:rPr>
                <w:sz w:val="20"/>
                <w:szCs w:val="20"/>
              </w:rPr>
            </w:pPr>
            <w:r w:rsidRPr="003F76A4">
              <w:rPr>
                <w:sz w:val="20"/>
                <w:szCs w:val="20"/>
              </w:rPr>
              <w:t>реализация</w:t>
            </w:r>
          </w:p>
        </w:tc>
        <w:tc>
          <w:tcPr>
            <w:tcW w:w="481" w:type="dxa"/>
            <w:vMerge w:val="restart"/>
            <w:vAlign w:val="center"/>
          </w:tcPr>
          <w:p w:rsidR="00247659" w:rsidRPr="003F76A4" w:rsidRDefault="00247659" w:rsidP="003F76A4">
            <w:pPr>
              <w:pStyle w:val="a8"/>
              <w:suppressAutoHyphens/>
              <w:rPr>
                <w:sz w:val="20"/>
                <w:szCs w:val="20"/>
              </w:rPr>
            </w:pPr>
            <w:r w:rsidRPr="003F76A4">
              <w:rPr>
                <w:sz w:val="20"/>
                <w:szCs w:val="20"/>
              </w:rPr>
              <w:t>п/п №</w:t>
            </w:r>
          </w:p>
        </w:tc>
        <w:tc>
          <w:tcPr>
            <w:tcW w:w="802" w:type="dxa"/>
            <w:vMerge w:val="restart"/>
            <w:vAlign w:val="center"/>
          </w:tcPr>
          <w:p w:rsidR="00247659" w:rsidRPr="003F76A4" w:rsidRDefault="00247659" w:rsidP="003F76A4">
            <w:pPr>
              <w:pStyle w:val="a8"/>
              <w:suppressAutoHyphens/>
              <w:rPr>
                <w:sz w:val="20"/>
                <w:szCs w:val="20"/>
              </w:rPr>
            </w:pPr>
            <w:r w:rsidRPr="003F76A4">
              <w:rPr>
                <w:sz w:val="20"/>
                <w:szCs w:val="20"/>
                <w:lang w:val="en-US"/>
              </w:rPr>
              <w:t>2n-1</w:t>
            </w:r>
          </w:p>
        </w:tc>
        <w:tc>
          <w:tcPr>
            <w:tcW w:w="1124" w:type="dxa"/>
            <w:vMerge w:val="restart"/>
            <w:vAlign w:val="center"/>
          </w:tcPr>
          <w:p w:rsidR="00247659" w:rsidRPr="003F76A4" w:rsidRDefault="00247659" w:rsidP="003F76A4">
            <w:pPr>
              <w:pStyle w:val="a8"/>
              <w:suppressAutoHyphens/>
              <w:rPr>
                <w:sz w:val="20"/>
                <w:szCs w:val="20"/>
              </w:rPr>
            </w:pPr>
            <w:r w:rsidRPr="003F76A4">
              <w:rPr>
                <w:sz w:val="20"/>
                <w:szCs w:val="20"/>
              </w:rPr>
              <w:t>Ут(</w:t>
            </w:r>
            <w:r w:rsidRPr="003F76A4">
              <w:rPr>
                <w:sz w:val="20"/>
                <w:szCs w:val="20"/>
                <w:lang w:val="en-US"/>
              </w:rPr>
              <w:t>2n-1)</w:t>
            </w:r>
          </w:p>
        </w:tc>
      </w:tr>
      <w:tr w:rsidR="00247659" w:rsidRPr="003F76A4" w:rsidTr="003F76A4">
        <w:trPr>
          <w:cantSplit/>
          <w:trHeight w:val="270"/>
        </w:trPr>
        <w:tc>
          <w:tcPr>
            <w:tcW w:w="1219" w:type="dxa"/>
            <w:vMerge/>
          </w:tcPr>
          <w:p w:rsidR="00247659" w:rsidRPr="003F76A4" w:rsidRDefault="00247659" w:rsidP="003F76A4">
            <w:pPr>
              <w:pStyle w:val="a8"/>
              <w:suppressAutoHyphens/>
              <w:rPr>
                <w:sz w:val="20"/>
                <w:szCs w:val="20"/>
              </w:rPr>
            </w:pPr>
          </w:p>
        </w:tc>
        <w:tc>
          <w:tcPr>
            <w:tcW w:w="802" w:type="dxa"/>
            <w:vAlign w:val="center"/>
          </w:tcPr>
          <w:p w:rsidR="00247659" w:rsidRPr="003F76A4" w:rsidRDefault="00247659" w:rsidP="003F76A4">
            <w:pPr>
              <w:pStyle w:val="a8"/>
              <w:suppressAutoHyphens/>
              <w:rPr>
                <w:sz w:val="20"/>
                <w:szCs w:val="20"/>
              </w:rPr>
            </w:pPr>
            <w:r w:rsidRPr="003F76A4">
              <w:rPr>
                <w:sz w:val="20"/>
                <w:szCs w:val="20"/>
              </w:rPr>
              <w:t>тыс.</w:t>
            </w:r>
          </w:p>
          <w:p w:rsidR="00247659" w:rsidRPr="003F76A4" w:rsidRDefault="00247659" w:rsidP="003F76A4">
            <w:pPr>
              <w:pStyle w:val="a8"/>
              <w:suppressAutoHyphens/>
              <w:rPr>
                <w:sz w:val="20"/>
                <w:szCs w:val="20"/>
              </w:rPr>
            </w:pPr>
            <w:r w:rsidRPr="003F76A4">
              <w:rPr>
                <w:sz w:val="20"/>
                <w:szCs w:val="20"/>
              </w:rPr>
              <w:t>руб.</w:t>
            </w:r>
          </w:p>
        </w:tc>
        <w:tc>
          <w:tcPr>
            <w:tcW w:w="802" w:type="dxa"/>
            <w:vAlign w:val="center"/>
          </w:tcPr>
          <w:p w:rsidR="00247659" w:rsidRPr="003F76A4" w:rsidRDefault="00247659" w:rsidP="003F76A4">
            <w:pPr>
              <w:pStyle w:val="a8"/>
              <w:suppressAutoHyphens/>
              <w:rPr>
                <w:sz w:val="20"/>
                <w:szCs w:val="20"/>
              </w:rPr>
            </w:pPr>
            <w:r w:rsidRPr="003F76A4">
              <w:rPr>
                <w:sz w:val="20"/>
                <w:szCs w:val="20"/>
              </w:rPr>
              <w:t xml:space="preserve">удельный </w:t>
            </w:r>
          </w:p>
          <w:p w:rsidR="00247659" w:rsidRPr="003F76A4" w:rsidRDefault="00247659" w:rsidP="003F76A4">
            <w:pPr>
              <w:pStyle w:val="a8"/>
              <w:suppressAutoHyphens/>
              <w:rPr>
                <w:sz w:val="20"/>
                <w:szCs w:val="20"/>
              </w:rPr>
            </w:pPr>
            <w:r w:rsidRPr="003F76A4">
              <w:rPr>
                <w:sz w:val="20"/>
                <w:szCs w:val="20"/>
              </w:rPr>
              <w:t>вес</w:t>
            </w:r>
          </w:p>
        </w:tc>
        <w:tc>
          <w:tcPr>
            <w:tcW w:w="481" w:type="dxa"/>
            <w:vMerge/>
            <w:vAlign w:val="center"/>
          </w:tcPr>
          <w:p w:rsidR="00247659" w:rsidRPr="003F76A4" w:rsidRDefault="00247659" w:rsidP="003F76A4">
            <w:pPr>
              <w:pStyle w:val="a8"/>
              <w:suppressAutoHyphens/>
              <w:rPr>
                <w:sz w:val="20"/>
                <w:szCs w:val="20"/>
              </w:rPr>
            </w:pPr>
          </w:p>
        </w:tc>
        <w:tc>
          <w:tcPr>
            <w:tcW w:w="802" w:type="dxa"/>
            <w:vMerge/>
            <w:vAlign w:val="center"/>
          </w:tcPr>
          <w:p w:rsidR="00247659" w:rsidRPr="003F76A4" w:rsidRDefault="00247659" w:rsidP="003F76A4">
            <w:pPr>
              <w:pStyle w:val="a8"/>
              <w:suppressAutoHyphens/>
              <w:rPr>
                <w:sz w:val="20"/>
                <w:szCs w:val="20"/>
              </w:rPr>
            </w:pPr>
          </w:p>
        </w:tc>
        <w:tc>
          <w:tcPr>
            <w:tcW w:w="1123" w:type="dxa"/>
            <w:vMerge/>
            <w:vAlign w:val="center"/>
          </w:tcPr>
          <w:p w:rsidR="00247659" w:rsidRPr="003F76A4" w:rsidRDefault="00247659" w:rsidP="003F76A4">
            <w:pPr>
              <w:pStyle w:val="a8"/>
              <w:suppressAutoHyphens/>
              <w:rPr>
                <w:sz w:val="20"/>
                <w:szCs w:val="20"/>
              </w:rPr>
            </w:pPr>
          </w:p>
        </w:tc>
        <w:tc>
          <w:tcPr>
            <w:tcW w:w="802" w:type="dxa"/>
            <w:vAlign w:val="center"/>
          </w:tcPr>
          <w:p w:rsidR="00247659" w:rsidRPr="003F76A4" w:rsidRDefault="00247659" w:rsidP="003F76A4">
            <w:pPr>
              <w:pStyle w:val="a8"/>
              <w:suppressAutoHyphens/>
              <w:rPr>
                <w:sz w:val="20"/>
                <w:szCs w:val="20"/>
              </w:rPr>
            </w:pPr>
            <w:r w:rsidRPr="003F76A4">
              <w:rPr>
                <w:sz w:val="20"/>
                <w:szCs w:val="20"/>
              </w:rPr>
              <w:t>тыс. руб.</w:t>
            </w:r>
          </w:p>
        </w:tc>
        <w:tc>
          <w:tcPr>
            <w:tcW w:w="802" w:type="dxa"/>
            <w:vAlign w:val="center"/>
          </w:tcPr>
          <w:p w:rsidR="00247659" w:rsidRPr="003F76A4" w:rsidRDefault="00247659" w:rsidP="003F76A4">
            <w:pPr>
              <w:pStyle w:val="a8"/>
              <w:suppressAutoHyphens/>
              <w:rPr>
                <w:sz w:val="20"/>
                <w:szCs w:val="20"/>
              </w:rPr>
            </w:pPr>
            <w:r w:rsidRPr="003F76A4">
              <w:rPr>
                <w:sz w:val="20"/>
                <w:szCs w:val="20"/>
              </w:rPr>
              <w:t>удельный вес</w:t>
            </w:r>
          </w:p>
        </w:tc>
        <w:tc>
          <w:tcPr>
            <w:tcW w:w="481" w:type="dxa"/>
            <w:vMerge/>
            <w:vAlign w:val="center"/>
          </w:tcPr>
          <w:p w:rsidR="00247659" w:rsidRPr="003F76A4" w:rsidRDefault="00247659" w:rsidP="003F76A4">
            <w:pPr>
              <w:pStyle w:val="a8"/>
              <w:suppressAutoHyphens/>
              <w:rPr>
                <w:sz w:val="20"/>
                <w:szCs w:val="20"/>
              </w:rPr>
            </w:pPr>
          </w:p>
        </w:tc>
        <w:tc>
          <w:tcPr>
            <w:tcW w:w="802" w:type="dxa"/>
            <w:vMerge/>
            <w:vAlign w:val="center"/>
          </w:tcPr>
          <w:p w:rsidR="00247659" w:rsidRPr="003F76A4" w:rsidRDefault="00247659" w:rsidP="003F76A4">
            <w:pPr>
              <w:pStyle w:val="a8"/>
              <w:suppressAutoHyphens/>
              <w:rPr>
                <w:sz w:val="20"/>
                <w:szCs w:val="20"/>
              </w:rPr>
            </w:pPr>
          </w:p>
        </w:tc>
        <w:tc>
          <w:tcPr>
            <w:tcW w:w="1124" w:type="dxa"/>
            <w:vMerge/>
            <w:vAlign w:val="center"/>
          </w:tcPr>
          <w:p w:rsidR="00247659" w:rsidRPr="003F76A4" w:rsidRDefault="00247659" w:rsidP="003F76A4">
            <w:pPr>
              <w:pStyle w:val="a8"/>
              <w:suppressAutoHyphens/>
              <w:rPr>
                <w:sz w:val="20"/>
                <w:szCs w:val="20"/>
              </w:rPr>
            </w:pPr>
          </w:p>
        </w:tc>
      </w:tr>
      <w:tr w:rsidR="00247659" w:rsidRPr="003F76A4" w:rsidTr="003F76A4">
        <w:trPr>
          <w:trHeight w:val="424"/>
        </w:trPr>
        <w:tc>
          <w:tcPr>
            <w:tcW w:w="1219" w:type="dxa"/>
          </w:tcPr>
          <w:p w:rsidR="00247659" w:rsidRPr="003F76A4" w:rsidRDefault="00247659" w:rsidP="003F76A4">
            <w:pPr>
              <w:pStyle w:val="a8"/>
              <w:suppressAutoHyphens/>
              <w:rPr>
                <w:sz w:val="20"/>
                <w:szCs w:val="20"/>
              </w:rPr>
            </w:pPr>
            <w:r w:rsidRPr="003F76A4">
              <w:rPr>
                <w:sz w:val="20"/>
                <w:szCs w:val="20"/>
              </w:rPr>
              <w:t>1</w:t>
            </w:r>
          </w:p>
        </w:tc>
        <w:tc>
          <w:tcPr>
            <w:tcW w:w="802" w:type="dxa"/>
            <w:vAlign w:val="center"/>
          </w:tcPr>
          <w:p w:rsidR="00247659" w:rsidRPr="003F76A4" w:rsidRDefault="00247659" w:rsidP="003F76A4">
            <w:pPr>
              <w:pStyle w:val="a8"/>
              <w:suppressAutoHyphens/>
              <w:rPr>
                <w:sz w:val="20"/>
                <w:szCs w:val="20"/>
              </w:rPr>
            </w:pPr>
            <w:r w:rsidRPr="003F76A4">
              <w:rPr>
                <w:sz w:val="20"/>
                <w:szCs w:val="20"/>
              </w:rPr>
              <w:t>2</w:t>
            </w:r>
          </w:p>
        </w:tc>
        <w:tc>
          <w:tcPr>
            <w:tcW w:w="802" w:type="dxa"/>
            <w:vAlign w:val="center"/>
          </w:tcPr>
          <w:p w:rsidR="00247659" w:rsidRPr="003F76A4" w:rsidRDefault="00247659" w:rsidP="003F76A4">
            <w:pPr>
              <w:pStyle w:val="a8"/>
              <w:suppressAutoHyphens/>
              <w:rPr>
                <w:sz w:val="20"/>
                <w:szCs w:val="20"/>
              </w:rPr>
            </w:pPr>
            <w:r w:rsidRPr="003F76A4">
              <w:rPr>
                <w:sz w:val="20"/>
                <w:szCs w:val="20"/>
              </w:rPr>
              <w:t>3</w:t>
            </w:r>
          </w:p>
        </w:tc>
        <w:tc>
          <w:tcPr>
            <w:tcW w:w="481" w:type="dxa"/>
            <w:vAlign w:val="center"/>
          </w:tcPr>
          <w:p w:rsidR="00247659" w:rsidRPr="003F76A4" w:rsidRDefault="00247659" w:rsidP="003F76A4">
            <w:pPr>
              <w:pStyle w:val="a8"/>
              <w:suppressAutoHyphens/>
              <w:rPr>
                <w:sz w:val="20"/>
                <w:szCs w:val="20"/>
              </w:rPr>
            </w:pPr>
            <w:r w:rsidRPr="003F76A4">
              <w:rPr>
                <w:sz w:val="20"/>
                <w:szCs w:val="20"/>
              </w:rPr>
              <w:t>4</w:t>
            </w:r>
          </w:p>
        </w:tc>
        <w:tc>
          <w:tcPr>
            <w:tcW w:w="802" w:type="dxa"/>
            <w:vAlign w:val="center"/>
          </w:tcPr>
          <w:p w:rsidR="00247659" w:rsidRPr="003F76A4" w:rsidRDefault="00247659" w:rsidP="003F76A4">
            <w:pPr>
              <w:pStyle w:val="a8"/>
              <w:suppressAutoHyphens/>
              <w:rPr>
                <w:sz w:val="20"/>
                <w:szCs w:val="20"/>
              </w:rPr>
            </w:pPr>
            <w:r w:rsidRPr="003F76A4">
              <w:rPr>
                <w:sz w:val="20"/>
                <w:szCs w:val="20"/>
              </w:rPr>
              <w:t>5</w:t>
            </w:r>
          </w:p>
        </w:tc>
        <w:tc>
          <w:tcPr>
            <w:tcW w:w="1123" w:type="dxa"/>
            <w:vAlign w:val="center"/>
          </w:tcPr>
          <w:p w:rsidR="00247659" w:rsidRPr="003F76A4" w:rsidRDefault="00247659" w:rsidP="003F76A4">
            <w:pPr>
              <w:pStyle w:val="a8"/>
              <w:suppressAutoHyphens/>
              <w:rPr>
                <w:sz w:val="20"/>
                <w:szCs w:val="20"/>
              </w:rPr>
            </w:pPr>
            <w:r w:rsidRPr="003F76A4">
              <w:rPr>
                <w:sz w:val="20"/>
                <w:szCs w:val="20"/>
              </w:rPr>
              <w:t>6</w:t>
            </w:r>
          </w:p>
        </w:tc>
        <w:tc>
          <w:tcPr>
            <w:tcW w:w="802" w:type="dxa"/>
            <w:vAlign w:val="center"/>
          </w:tcPr>
          <w:p w:rsidR="00247659" w:rsidRPr="003F76A4" w:rsidRDefault="00247659" w:rsidP="003F76A4">
            <w:pPr>
              <w:pStyle w:val="a8"/>
              <w:suppressAutoHyphens/>
              <w:rPr>
                <w:sz w:val="20"/>
                <w:szCs w:val="20"/>
              </w:rPr>
            </w:pPr>
            <w:r w:rsidRPr="003F76A4">
              <w:rPr>
                <w:sz w:val="20"/>
                <w:szCs w:val="20"/>
              </w:rPr>
              <w:t>7</w:t>
            </w:r>
          </w:p>
        </w:tc>
        <w:tc>
          <w:tcPr>
            <w:tcW w:w="802" w:type="dxa"/>
            <w:vAlign w:val="center"/>
          </w:tcPr>
          <w:p w:rsidR="00247659" w:rsidRPr="003F76A4" w:rsidRDefault="00247659" w:rsidP="003F76A4">
            <w:pPr>
              <w:pStyle w:val="a8"/>
              <w:suppressAutoHyphens/>
              <w:rPr>
                <w:sz w:val="20"/>
                <w:szCs w:val="20"/>
              </w:rPr>
            </w:pPr>
            <w:r w:rsidRPr="003F76A4">
              <w:rPr>
                <w:sz w:val="20"/>
                <w:szCs w:val="20"/>
              </w:rPr>
              <w:t>8</w:t>
            </w:r>
          </w:p>
        </w:tc>
        <w:tc>
          <w:tcPr>
            <w:tcW w:w="481" w:type="dxa"/>
            <w:vAlign w:val="center"/>
          </w:tcPr>
          <w:p w:rsidR="00247659" w:rsidRPr="003F76A4" w:rsidRDefault="00247659" w:rsidP="003F76A4">
            <w:pPr>
              <w:pStyle w:val="a8"/>
              <w:suppressAutoHyphens/>
              <w:rPr>
                <w:sz w:val="20"/>
                <w:szCs w:val="20"/>
              </w:rPr>
            </w:pPr>
            <w:r w:rsidRPr="003F76A4">
              <w:rPr>
                <w:sz w:val="20"/>
                <w:szCs w:val="20"/>
              </w:rPr>
              <w:t>9</w:t>
            </w:r>
          </w:p>
        </w:tc>
        <w:tc>
          <w:tcPr>
            <w:tcW w:w="802" w:type="dxa"/>
            <w:vAlign w:val="center"/>
          </w:tcPr>
          <w:p w:rsidR="00247659" w:rsidRPr="003F76A4" w:rsidRDefault="00247659" w:rsidP="003F76A4">
            <w:pPr>
              <w:pStyle w:val="a8"/>
              <w:suppressAutoHyphens/>
              <w:rPr>
                <w:sz w:val="20"/>
                <w:szCs w:val="20"/>
              </w:rPr>
            </w:pPr>
            <w:r w:rsidRPr="003F76A4">
              <w:rPr>
                <w:sz w:val="20"/>
                <w:szCs w:val="20"/>
              </w:rPr>
              <w:t>10</w:t>
            </w:r>
          </w:p>
        </w:tc>
        <w:tc>
          <w:tcPr>
            <w:tcW w:w="1124" w:type="dxa"/>
            <w:vAlign w:val="center"/>
          </w:tcPr>
          <w:p w:rsidR="00247659" w:rsidRPr="003F76A4" w:rsidRDefault="00247659" w:rsidP="003F76A4">
            <w:pPr>
              <w:pStyle w:val="a8"/>
              <w:suppressAutoHyphens/>
              <w:rPr>
                <w:sz w:val="20"/>
                <w:szCs w:val="20"/>
              </w:rPr>
            </w:pPr>
            <w:r w:rsidRPr="003F76A4">
              <w:rPr>
                <w:sz w:val="20"/>
                <w:szCs w:val="20"/>
              </w:rPr>
              <w:t>11</w:t>
            </w:r>
          </w:p>
        </w:tc>
      </w:tr>
      <w:tr w:rsidR="00247659" w:rsidRPr="003F76A4" w:rsidTr="003F76A4">
        <w:trPr>
          <w:trHeight w:val="424"/>
        </w:trPr>
        <w:tc>
          <w:tcPr>
            <w:tcW w:w="1219" w:type="dxa"/>
          </w:tcPr>
          <w:p w:rsidR="00247659" w:rsidRPr="003F76A4" w:rsidRDefault="00247659" w:rsidP="003F76A4">
            <w:pPr>
              <w:pStyle w:val="a8"/>
              <w:suppressAutoHyphens/>
              <w:rPr>
                <w:sz w:val="20"/>
                <w:szCs w:val="20"/>
              </w:rPr>
            </w:pPr>
            <w:r w:rsidRPr="003F76A4">
              <w:rPr>
                <w:sz w:val="20"/>
                <w:szCs w:val="20"/>
              </w:rPr>
              <w:t>зерно</w:t>
            </w:r>
          </w:p>
        </w:tc>
        <w:tc>
          <w:tcPr>
            <w:tcW w:w="802" w:type="dxa"/>
            <w:vAlign w:val="center"/>
          </w:tcPr>
          <w:p w:rsidR="00247659" w:rsidRPr="003F76A4" w:rsidRDefault="00247659" w:rsidP="003F76A4">
            <w:pPr>
              <w:pStyle w:val="a8"/>
              <w:suppressAutoHyphens/>
              <w:rPr>
                <w:sz w:val="20"/>
                <w:szCs w:val="20"/>
              </w:rPr>
            </w:pPr>
            <w:r w:rsidRPr="003F76A4">
              <w:rPr>
                <w:sz w:val="20"/>
                <w:szCs w:val="20"/>
              </w:rPr>
              <w:t>2642</w:t>
            </w:r>
          </w:p>
        </w:tc>
        <w:tc>
          <w:tcPr>
            <w:tcW w:w="802" w:type="dxa"/>
            <w:vAlign w:val="center"/>
          </w:tcPr>
          <w:p w:rsidR="00247659" w:rsidRPr="003F76A4" w:rsidRDefault="00247659" w:rsidP="003F76A4">
            <w:pPr>
              <w:pStyle w:val="a8"/>
              <w:suppressAutoHyphens/>
              <w:rPr>
                <w:sz w:val="20"/>
                <w:szCs w:val="20"/>
              </w:rPr>
            </w:pPr>
            <w:r w:rsidRPr="003F76A4">
              <w:rPr>
                <w:sz w:val="20"/>
                <w:szCs w:val="20"/>
              </w:rPr>
              <w:t>11,34</w:t>
            </w:r>
          </w:p>
        </w:tc>
        <w:tc>
          <w:tcPr>
            <w:tcW w:w="481" w:type="dxa"/>
            <w:vAlign w:val="center"/>
          </w:tcPr>
          <w:p w:rsidR="00247659" w:rsidRPr="003F76A4" w:rsidRDefault="00247659" w:rsidP="003F76A4">
            <w:pPr>
              <w:pStyle w:val="a8"/>
              <w:suppressAutoHyphens/>
              <w:rPr>
                <w:sz w:val="20"/>
                <w:szCs w:val="20"/>
              </w:rPr>
            </w:pPr>
            <w:r w:rsidRPr="003F76A4">
              <w:rPr>
                <w:sz w:val="20"/>
                <w:szCs w:val="20"/>
              </w:rPr>
              <w:t>3</w:t>
            </w:r>
          </w:p>
        </w:tc>
        <w:tc>
          <w:tcPr>
            <w:tcW w:w="802" w:type="dxa"/>
            <w:vAlign w:val="center"/>
          </w:tcPr>
          <w:p w:rsidR="00247659" w:rsidRPr="003F76A4" w:rsidRDefault="00247659" w:rsidP="003F76A4">
            <w:pPr>
              <w:pStyle w:val="a8"/>
              <w:suppressAutoHyphens/>
              <w:rPr>
                <w:sz w:val="20"/>
                <w:szCs w:val="20"/>
              </w:rPr>
            </w:pPr>
            <w:r w:rsidRPr="003F76A4">
              <w:rPr>
                <w:sz w:val="20"/>
                <w:szCs w:val="20"/>
              </w:rPr>
              <w:t>5</w:t>
            </w:r>
          </w:p>
        </w:tc>
        <w:tc>
          <w:tcPr>
            <w:tcW w:w="1123" w:type="dxa"/>
            <w:vAlign w:val="center"/>
          </w:tcPr>
          <w:p w:rsidR="00247659" w:rsidRPr="003F76A4" w:rsidRDefault="00247659" w:rsidP="003F76A4">
            <w:pPr>
              <w:pStyle w:val="a8"/>
              <w:suppressAutoHyphens/>
              <w:rPr>
                <w:sz w:val="20"/>
                <w:szCs w:val="20"/>
              </w:rPr>
            </w:pPr>
            <w:r w:rsidRPr="003F76A4">
              <w:rPr>
                <w:sz w:val="20"/>
                <w:szCs w:val="20"/>
              </w:rPr>
              <w:t>56,7</w:t>
            </w:r>
          </w:p>
        </w:tc>
        <w:tc>
          <w:tcPr>
            <w:tcW w:w="802" w:type="dxa"/>
            <w:vAlign w:val="center"/>
          </w:tcPr>
          <w:p w:rsidR="00247659" w:rsidRPr="003F76A4" w:rsidRDefault="00247659" w:rsidP="003F76A4">
            <w:pPr>
              <w:pStyle w:val="a8"/>
              <w:suppressAutoHyphens/>
              <w:rPr>
                <w:sz w:val="20"/>
                <w:szCs w:val="20"/>
              </w:rPr>
            </w:pPr>
            <w:r w:rsidRPr="003F76A4">
              <w:rPr>
                <w:sz w:val="20"/>
                <w:szCs w:val="20"/>
              </w:rPr>
              <w:t>5534</w:t>
            </w:r>
          </w:p>
        </w:tc>
        <w:tc>
          <w:tcPr>
            <w:tcW w:w="802" w:type="dxa"/>
            <w:vAlign w:val="center"/>
          </w:tcPr>
          <w:p w:rsidR="00247659" w:rsidRPr="003F76A4" w:rsidRDefault="00247659" w:rsidP="003F76A4">
            <w:pPr>
              <w:pStyle w:val="a8"/>
              <w:suppressAutoHyphens/>
              <w:rPr>
                <w:sz w:val="20"/>
                <w:szCs w:val="20"/>
              </w:rPr>
            </w:pPr>
            <w:r w:rsidRPr="003F76A4">
              <w:rPr>
                <w:sz w:val="20"/>
                <w:szCs w:val="20"/>
              </w:rPr>
              <w:t>16,05</w:t>
            </w:r>
          </w:p>
        </w:tc>
        <w:tc>
          <w:tcPr>
            <w:tcW w:w="481" w:type="dxa"/>
            <w:vAlign w:val="center"/>
          </w:tcPr>
          <w:p w:rsidR="00247659" w:rsidRPr="003F76A4" w:rsidRDefault="00247659" w:rsidP="003F76A4">
            <w:pPr>
              <w:pStyle w:val="a8"/>
              <w:suppressAutoHyphens/>
              <w:rPr>
                <w:sz w:val="20"/>
                <w:szCs w:val="20"/>
              </w:rPr>
            </w:pPr>
            <w:r w:rsidRPr="003F76A4">
              <w:rPr>
                <w:sz w:val="20"/>
                <w:szCs w:val="20"/>
              </w:rPr>
              <w:t>3</w:t>
            </w:r>
          </w:p>
        </w:tc>
        <w:tc>
          <w:tcPr>
            <w:tcW w:w="802" w:type="dxa"/>
            <w:vAlign w:val="center"/>
          </w:tcPr>
          <w:p w:rsidR="00247659" w:rsidRPr="003F76A4" w:rsidRDefault="00247659" w:rsidP="003F76A4">
            <w:pPr>
              <w:pStyle w:val="a8"/>
              <w:suppressAutoHyphens/>
              <w:rPr>
                <w:sz w:val="20"/>
                <w:szCs w:val="20"/>
              </w:rPr>
            </w:pPr>
            <w:r w:rsidRPr="003F76A4">
              <w:rPr>
                <w:sz w:val="20"/>
                <w:szCs w:val="20"/>
              </w:rPr>
              <w:t>5</w:t>
            </w:r>
          </w:p>
        </w:tc>
        <w:tc>
          <w:tcPr>
            <w:tcW w:w="1124" w:type="dxa"/>
            <w:vAlign w:val="center"/>
          </w:tcPr>
          <w:p w:rsidR="00247659" w:rsidRPr="003F76A4" w:rsidRDefault="00247659" w:rsidP="003F76A4">
            <w:pPr>
              <w:pStyle w:val="a8"/>
              <w:suppressAutoHyphens/>
              <w:rPr>
                <w:sz w:val="20"/>
                <w:szCs w:val="20"/>
              </w:rPr>
            </w:pPr>
            <w:r w:rsidRPr="003F76A4">
              <w:rPr>
                <w:sz w:val="20"/>
                <w:szCs w:val="20"/>
              </w:rPr>
              <w:t>80,25</w:t>
            </w:r>
          </w:p>
        </w:tc>
      </w:tr>
      <w:tr w:rsidR="00247659" w:rsidRPr="003F76A4" w:rsidTr="003F76A4">
        <w:trPr>
          <w:trHeight w:val="406"/>
        </w:trPr>
        <w:tc>
          <w:tcPr>
            <w:tcW w:w="1219" w:type="dxa"/>
          </w:tcPr>
          <w:p w:rsidR="00247659" w:rsidRPr="003F76A4" w:rsidRDefault="00247659" w:rsidP="003F76A4">
            <w:pPr>
              <w:pStyle w:val="a8"/>
              <w:suppressAutoHyphens/>
              <w:rPr>
                <w:sz w:val="20"/>
                <w:szCs w:val="20"/>
              </w:rPr>
            </w:pPr>
            <w:r w:rsidRPr="003F76A4">
              <w:rPr>
                <w:sz w:val="20"/>
                <w:szCs w:val="20"/>
              </w:rPr>
              <w:t>молоко</w:t>
            </w:r>
          </w:p>
        </w:tc>
        <w:tc>
          <w:tcPr>
            <w:tcW w:w="802" w:type="dxa"/>
            <w:vAlign w:val="center"/>
          </w:tcPr>
          <w:p w:rsidR="00247659" w:rsidRPr="003F76A4" w:rsidRDefault="00247659" w:rsidP="003F76A4">
            <w:pPr>
              <w:pStyle w:val="a8"/>
              <w:suppressAutoHyphens/>
              <w:rPr>
                <w:sz w:val="20"/>
                <w:szCs w:val="20"/>
              </w:rPr>
            </w:pPr>
            <w:r w:rsidRPr="003F76A4">
              <w:rPr>
                <w:sz w:val="20"/>
                <w:szCs w:val="20"/>
              </w:rPr>
              <w:t>12510</w:t>
            </w:r>
          </w:p>
        </w:tc>
        <w:tc>
          <w:tcPr>
            <w:tcW w:w="802" w:type="dxa"/>
            <w:vAlign w:val="center"/>
          </w:tcPr>
          <w:p w:rsidR="00247659" w:rsidRPr="003F76A4" w:rsidRDefault="00247659" w:rsidP="003F76A4">
            <w:pPr>
              <w:pStyle w:val="a8"/>
              <w:suppressAutoHyphens/>
              <w:rPr>
                <w:sz w:val="20"/>
                <w:szCs w:val="20"/>
              </w:rPr>
            </w:pPr>
            <w:r w:rsidRPr="003F76A4">
              <w:rPr>
                <w:sz w:val="20"/>
                <w:szCs w:val="20"/>
              </w:rPr>
              <w:t>53,69</w:t>
            </w:r>
          </w:p>
        </w:tc>
        <w:tc>
          <w:tcPr>
            <w:tcW w:w="481" w:type="dxa"/>
            <w:vAlign w:val="center"/>
          </w:tcPr>
          <w:p w:rsidR="00247659" w:rsidRPr="003F76A4" w:rsidRDefault="00247659" w:rsidP="003F76A4">
            <w:pPr>
              <w:pStyle w:val="a8"/>
              <w:suppressAutoHyphens/>
              <w:rPr>
                <w:sz w:val="20"/>
                <w:szCs w:val="20"/>
              </w:rPr>
            </w:pPr>
            <w:r w:rsidRPr="003F76A4">
              <w:rPr>
                <w:sz w:val="20"/>
                <w:szCs w:val="20"/>
              </w:rPr>
              <w:t>1</w:t>
            </w:r>
          </w:p>
        </w:tc>
        <w:tc>
          <w:tcPr>
            <w:tcW w:w="802" w:type="dxa"/>
            <w:vAlign w:val="center"/>
          </w:tcPr>
          <w:p w:rsidR="00247659" w:rsidRPr="003F76A4" w:rsidRDefault="00247659" w:rsidP="003F76A4">
            <w:pPr>
              <w:pStyle w:val="a8"/>
              <w:suppressAutoHyphens/>
              <w:rPr>
                <w:sz w:val="20"/>
                <w:szCs w:val="20"/>
              </w:rPr>
            </w:pPr>
            <w:r w:rsidRPr="003F76A4">
              <w:rPr>
                <w:sz w:val="20"/>
                <w:szCs w:val="20"/>
              </w:rPr>
              <w:t>1</w:t>
            </w:r>
          </w:p>
        </w:tc>
        <w:tc>
          <w:tcPr>
            <w:tcW w:w="1123" w:type="dxa"/>
            <w:vAlign w:val="center"/>
          </w:tcPr>
          <w:p w:rsidR="00247659" w:rsidRPr="003F76A4" w:rsidRDefault="00247659" w:rsidP="003F76A4">
            <w:pPr>
              <w:pStyle w:val="a8"/>
              <w:suppressAutoHyphens/>
              <w:rPr>
                <w:sz w:val="20"/>
                <w:szCs w:val="20"/>
              </w:rPr>
            </w:pPr>
            <w:r w:rsidRPr="003F76A4">
              <w:rPr>
                <w:sz w:val="20"/>
                <w:szCs w:val="20"/>
              </w:rPr>
              <w:t>53,69</w:t>
            </w:r>
          </w:p>
        </w:tc>
        <w:tc>
          <w:tcPr>
            <w:tcW w:w="802" w:type="dxa"/>
            <w:vAlign w:val="center"/>
          </w:tcPr>
          <w:p w:rsidR="00247659" w:rsidRPr="003F76A4" w:rsidRDefault="00247659" w:rsidP="003F76A4">
            <w:pPr>
              <w:pStyle w:val="a8"/>
              <w:suppressAutoHyphens/>
              <w:rPr>
                <w:sz w:val="20"/>
                <w:szCs w:val="20"/>
              </w:rPr>
            </w:pPr>
            <w:r w:rsidRPr="003F76A4">
              <w:rPr>
                <w:sz w:val="20"/>
                <w:szCs w:val="20"/>
              </w:rPr>
              <w:t>19464</w:t>
            </w:r>
          </w:p>
        </w:tc>
        <w:tc>
          <w:tcPr>
            <w:tcW w:w="802" w:type="dxa"/>
            <w:vAlign w:val="center"/>
          </w:tcPr>
          <w:p w:rsidR="00247659" w:rsidRPr="003F76A4" w:rsidRDefault="00247659" w:rsidP="003F76A4">
            <w:pPr>
              <w:pStyle w:val="a8"/>
              <w:suppressAutoHyphens/>
              <w:rPr>
                <w:sz w:val="20"/>
                <w:szCs w:val="20"/>
              </w:rPr>
            </w:pPr>
            <w:r w:rsidRPr="003F76A4">
              <w:rPr>
                <w:sz w:val="20"/>
                <w:szCs w:val="20"/>
              </w:rPr>
              <w:t>56,46</w:t>
            </w:r>
          </w:p>
        </w:tc>
        <w:tc>
          <w:tcPr>
            <w:tcW w:w="481" w:type="dxa"/>
            <w:vAlign w:val="center"/>
          </w:tcPr>
          <w:p w:rsidR="00247659" w:rsidRPr="003F76A4" w:rsidRDefault="00247659" w:rsidP="003F76A4">
            <w:pPr>
              <w:pStyle w:val="a8"/>
              <w:suppressAutoHyphens/>
              <w:rPr>
                <w:sz w:val="20"/>
                <w:szCs w:val="20"/>
              </w:rPr>
            </w:pPr>
            <w:r w:rsidRPr="003F76A4">
              <w:rPr>
                <w:sz w:val="20"/>
                <w:szCs w:val="20"/>
              </w:rPr>
              <w:t>1</w:t>
            </w:r>
          </w:p>
        </w:tc>
        <w:tc>
          <w:tcPr>
            <w:tcW w:w="802" w:type="dxa"/>
            <w:vAlign w:val="center"/>
          </w:tcPr>
          <w:p w:rsidR="00247659" w:rsidRPr="003F76A4" w:rsidRDefault="00247659" w:rsidP="003F76A4">
            <w:pPr>
              <w:pStyle w:val="a8"/>
              <w:suppressAutoHyphens/>
              <w:rPr>
                <w:sz w:val="20"/>
                <w:szCs w:val="20"/>
              </w:rPr>
            </w:pPr>
            <w:r w:rsidRPr="003F76A4">
              <w:rPr>
                <w:sz w:val="20"/>
                <w:szCs w:val="20"/>
              </w:rPr>
              <w:t>1</w:t>
            </w:r>
          </w:p>
        </w:tc>
        <w:tc>
          <w:tcPr>
            <w:tcW w:w="1124" w:type="dxa"/>
            <w:vAlign w:val="center"/>
          </w:tcPr>
          <w:p w:rsidR="00247659" w:rsidRPr="003F76A4" w:rsidRDefault="00247659" w:rsidP="003F76A4">
            <w:pPr>
              <w:pStyle w:val="a8"/>
              <w:suppressAutoHyphens/>
              <w:rPr>
                <w:sz w:val="20"/>
                <w:szCs w:val="20"/>
              </w:rPr>
            </w:pPr>
            <w:r w:rsidRPr="003F76A4">
              <w:rPr>
                <w:sz w:val="20"/>
                <w:szCs w:val="20"/>
              </w:rPr>
              <w:t>56,46</w:t>
            </w:r>
          </w:p>
        </w:tc>
      </w:tr>
      <w:tr w:rsidR="00247659" w:rsidRPr="003F76A4" w:rsidTr="003F76A4">
        <w:trPr>
          <w:trHeight w:val="424"/>
        </w:trPr>
        <w:tc>
          <w:tcPr>
            <w:tcW w:w="1219" w:type="dxa"/>
          </w:tcPr>
          <w:p w:rsidR="00247659" w:rsidRPr="003F76A4" w:rsidRDefault="00247659" w:rsidP="003F76A4">
            <w:pPr>
              <w:pStyle w:val="a8"/>
              <w:suppressAutoHyphens/>
              <w:rPr>
                <w:sz w:val="20"/>
                <w:szCs w:val="20"/>
              </w:rPr>
            </w:pPr>
            <w:r w:rsidRPr="003F76A4">
              <w:rPr>
                <w:sz w:val="20"/>
                <w:szCs w:val="20"/>
              </w:rPr>
              <w:t>мясо</w:t>
            </w:r>
          </w:p>
        </w:tc>
        <w:tc>
          <w:tcPr>
            <w:tcW w:w="802" w:type="dxa"/>
            <w:vAlign w:val="center"/>
          </w:tcPr>
          <w:p w:rsidR="00247659" w:rsidRPr="003F76A4" w:rsidRDefault="00247659" w:rsidP="003F76A4">
            <w:pPr>
              <w:pStyle w:val="a8"/>
              <w:suppressAutoHyphens/>
              <w:rPr>
                <w:sz w:val="20"/>
                <w:szCs w:val="20"/>
              </w:rPr>
            </w:pPr>
            <w:r w:rsidRPr="003F76A4">
              <w:rPr>
                <w:sz w:val="20"/>
                <w:szCs w:val="20"/>
              </w:rPr>
              <w:t>5601</w:t>
            </w:r>
          </w:p>
        </w:tc>
        <w:tc>
          <w:tcPr>
            <w:tcW w:w="802" w:type="dxa"/>
            <w:vAlign w:val="center"/>
          </w:tcPr>
          <w:p w:rsidR="00247659" w:rsidRPr="003F76A4" w:rsidRDefault="00247659" w:rsidP="003F76A4">
            <w:pPr>
              <w:pStyle w:val="a8"/>
              <w:suppressAutoHyphens/>
              <w:rPr>
                <w:sz w:val="20"/>
                <w:szCs w:val="20"/>
              </w:rPr>
            </w:pPr>
            <w:r w:rsidRPr="003F76A4">
              <w:rPr>
                <w:sz w:val="20"/>
                <w:szCs w:val="20"/>
              </w:rPr>
              <w:t>24,04</w:t>
            </w:r>
          </w:p>
        </w:tc>
        <w:tc>
          <w:tcPr>
            <w:tcW w:w="481" w:type="dxa"/>
            <w:vAlign w:val="center"/>
          </w:tcPr>
          <w:p w:rsidR="00247659" w:rsidRPr="003F76A4" w:rsidRDefault="00247659" w:rsidP="003F76A4">
            <w:pPr>
              <w:pStyle w:val="a8"/>
              <w:suppressAutoHyphens/>
              <w:rPr>
                <w:sz w:val="20"/>
                <w:szCs w:val="20"/>
              </w:rPr>
            </w:pPr>
            <w:r w:rsidRPr="003F76A4">
              <w:rPr>
                <w:sz w:val="20"/>
                <w:szCs w:val="20"/>
              </w:rPr>
              <w:t>2</w:t>
            </w:r>
          </w:p>
        </w:tc>
        <w:tc>
          <w:tcPr>
            <w:tcW w:w="802" w:type="dxa"/>
            <w:vAlign w:val="center"/>
          </w:tcPr>
          <w:p w:rsidR="00247659" w:rsidRPr="003F76A4" w:rsidRDefault="00247659" w:rsidP="003F76A4">
            <w:pPr>
              <w:pStyle w:val="a8"/>
              <w:suppressAutoHyphens/>
              <w:rPr>
                <w:sz w:val="20"/>
                <w:szCs w:val="20"/>
              </w:rPr>
            </w:pPr>
            <w:r w:rsidRPr="003F76A4">
              <w:rPr>
                <w:sz w:val="20"/>
                <w:szCs w:val="20"/>
              </w:rPr>
              <w:t>3</w:t>
            </w:r>
          </w:p>
        </w:tc>
        <w:tc>
          <w:tcPr>
            <w:tcW w:w="1123" w:type="dxa"/>
            <w:vAlign w:val="center"/>
          </w:tcPr>
          <w:p w:rsidR="00247659" w:rsidRPr="003F76A4" w:rsidRDefault="00247659" w:rsidP="003F76A4">
            <w:pPr>
              <w:pStyle w:val="a8"/>
              <w:suppressAutoHyphens/>
              <w:rPr>
                <w:sz w:val="20"/>
                <w:szCs w:val="20"/>
              </w:rPr>
            </w:pPr>
            <w:r w:rsidRPr="003F76A4">
              <w:rPr>
                <w:sz w:val="20"/>
                <w:szCs w:val="20"/>
              </w:rPr>
              <w:t>72,12</w:t>
            </w:r>
          </w:p>
        </w:tc>
        <w:tc>
          <w:tcPr>
            <w:tcW w:w="802" w:type="dxa"/>
            <w:vAlign w:val="center"/>
          </w:tcPr>
          <w:p w:rsidR="00247659" w:rsidRPr="003F76A4" w:rsidRDefault="00247659" w:rsidP="003F76A4">
            <w:pPr>
              <w:pStyle w:val="a8"/>
              <w:suppressAutoHyphens/>
              <w:rPr>
                <w:sz w:val="20"/>
                <w:szCs w:val="20"/>
              </w:rPr>
            </w:pPr>
            <w:r w:rsidRPr="003F76A4">
              <w:rPr>
                <w:sz w:val="20"/>
                <w:szCs w:val="20"/>
              </w:rPr>
              <w:t>9383</w:t>
            </w:r>
          </w:p>
        </w:tc>
        <w:tc>
          <w:tcPr>
            <w:tcW w:w="802" w:type="dxa"/>
            <w:vAlign w:val="center"/>
          </w:tcPr>
          <w:p w:rsidR="00247659" w:rsidRPr="003F76A4" w:rsidRDefault="00247659" w:rsidP="003F76A4">
            <w:pPr>
              <w:pStyle w:val="a8"/>
              <w:suppressAutoHyphens/>
              <w:rPr>
                <w:sz w:val="20"/>
                <w:szCs w:val="20"/>
              </w:rPr>
            </w:pPr>
            <w:r w:rsidRPr="003F76A4">
              <w:rPr>
                <w:sz w:val="20"/>
                <w:szCs w:val="20"/>
              </w:rPr>
              <w:t>27,22</w:t>
            </w:r>
          </w:p>
        </w:tc>
        <w:tc>
          <w:tcPr>
            <w:tcW w:w="481" w:type="dxa"/>
            <w:vAlign w:val="center"/>
          </w:tcPr>
          <w:p w:rsidR="00247659" w:rsidRPr="003F76A4" w:rsidRDefault="00247659" w:rsidP="003F76A4">
            <w:pPr>
              <w:pStyle w:val="a8"/>
              <w:suppressAutoHyphens/>
              <w:rPr>
                <w:sz w:val="20"/>
                <w:szCs w:val="20"/>
              </w:rPr>
            </w:pPr>
            <w:r w:rsidRPr="003F76A4">
              <w:rPr>
                <w:sz w:val="20"/>
                <w:szCs w:val="20"/>
              </w:rPr>
              <w:t>2</w:t>
            </w:r>
          </w:p>
        </w:tc>
        <w:tc>
          <w:tcPr>
            <w:tcW w:w="802" w:type="dxa"/>
            <w:vAlign w:val="center"/>
          </w:tcPr>
          <w:p w:rsidR="00247659" w:rsidRPr="003F76A4" w:rsidRDefault="00247659" w:rsidP="003F76A4">
            <w:pPr>
              <w:pStyle w:val="a8"/>
              <w:suppressAutoHyphens/>
              <w:rPr>
                <w:sz w:val="20"/>
                <w:szCs w:val="20"/>
              </w:rPr>
            </w:pPr>
            <w:r w:rsidRPr="003F76A4">
              <w:rPr>
                <w:sz w:val="20"/>
                <w:szCs w:val="20"/>
              </w:rPr>
              <w:t>3</w:t>
            </w:r>
          </w:p>
        </w:tc>
        <w:tc>
          <w:tcPr>
            <w:tcW w:w="1124" w:type="dxa"/>
            <w:vAlign w:val="center"/>
          </w:tcPr>
          <w:p w:rsidR="00247659" w:rsidRPr="003F76A4" w:rsidRDefault="00247659" w:rsidP="003F76A4">
            <w:pPr>
              <w:pStyle w:val="a8"/>
              <w:suppressAutoHyphens/>
              <w:rPr>
                <w:sz w:val="20"/>
                <w:szCs w:val="20"/>
              </w:rPr>
            </w:pPr>
            <w:r w:rsidRPr="003F76A4">
              <w:rPr>
                <w:sz w:val="20"/>
                <w:szCs w:val="20"/>
              </w:rPr>
              <w:t>81,66</w:t>
            </w:r>
          </w:p>
        </w:tc>
      </w:tr>
      <w:tr w:rsidR="00247659" w:rsidRPr="003F76A4" w:rsidTr="003F76A4">
        <w:trPr>
          <w:trHeight w:val="424"/>
        </w:trPr>
        <w:tc>
          <w:tcPr>
            <w:tcW w:w="1219" w:type="dxa"/>
          </w:tcPr>
          <w:p w:rsidR="00247659" w:rsidRPr="003F76A4" w:rsidRDefault="00247659" w:rsidP="003F76A4">
            <w:pPr>
              <w:pStyle w:val="a8"/>
              <w:suppressAutoHyphens/>
              <w:rPr>
                <w:sz w:val="20"/>
                <w:szCs w:val="20"/>
              </w:rPr>
            </w:pPr>
            <w:r w:rsidRPr="003F76A4">
              <w:rPr>
                <w:sz w:val="20"/>
                <w:szCs w:val="20"/>
              </w:rPr>
              <w:t>прочие</w:t>
            </w:r>
          </w:p>
        </w:tc>
        <w:tc>
          <w:tcPr>
            <w:tcW w:w="802" w:type="dxa"/>
            <w:vAlign w:val="center"/>
          </w:tcPr>
          <w:p w:rsidR="00247659" w:rsidRPr="003F76A4" w:rsidRDefault="00247659" w:rsidP="003F76A4">
            <w:pPr>
              <w:pStyle w:val="a8"/>
              <w:suppressAutoHyphens/>
              <w:rPr>
                <w:sz w:val="20"/>
                <w:szCs w:val="20"/>
              </w:rPr>
            </w:pPr>
            <w:r w:rsidRPr="003F76A4">
              <w:rPr>
                <w:sz w:val="20"/>
                <w:szCs w:val="20"/>
              </w:rPr>
              <w:t>247</w:t>
            </w:r>
          </w:p>
        </w:tc>
        <w:tc>
          <w:tcPr>
            <w:tcW w:w="802" w:type="dxa"/>
            <w:vAlign w:val="center"/>
          </w:tcPr>
          <w:p w:rsidR="00247659" w:rsidRPr="003F76A4" w:rsidRDefault="00247659" w:rsidP="003F76A4">
            <w:pPr>
              <w:pStyle w:val="a8"/>
              <w:suppressAutoHyphens/>
              <w:rPr>
                <w:sz w:val="20"/>
                <w:szCs w:val="20"/>
              </w:rPr>
            </w:pPr>
            <w:r w:rsidRPr="003F76A4">
              <w:rPr>
                <w:sz w:val="20"/>
                <w:szCs w:val="20"/>
              </w:rPr>
              <w:t>10,93</w:t>
            </w:r>
          </w:p>
        </w:tc>
        <w:tc>
          <w:tcPr>
            <w:tcW w:w="481" w:type="dxa"/>
            <w:vAlign w:val="center"/>
          </w:tcPr>
          <w:p w:rsidR="00247659" w:rsidRPr="003F76A4" w:rsidRDefault="00247659" w:rsidP="003F76A4">
            <w:pPr>
              <w:pStyle w:val="a8"/>
              <w:suppressAutoHyphens/>
              <w:rPr>
                <w:sz w:val="20"/>
                <w:szCs w:val="20"/>
              </w:rPr>
            </w:pPr>
            <w:r w:rsidRPr="003F76A4">
              <w:rPr>
                <w:sz w:val="20"/>
                <w:szCs w:val="20"/>
              </w:rPr>
              <w:t>4</w:t>
            </w:r>
          </w:p>
        </w:tc>
        <w:tc>
          <w:tcPr>
            <w:tcW w:w="802" w:type="dxa"/>
            <w:vAlign w:val="center"/>
          </w:tcPr>
          <w:p w:rsidR="00247659" w:rsidRPr="003F76A4" w:rsidRDefault="00247659" w:rsidP="003F76A4">
            <w:pPr>
              <w:pStyle w:val="a8"/>
              <w:suppressAutoHyphens/>
              <w:rPr>
                <w:sz w:val="20"/>
                <w:szCs w:val="20"/>
              </w:rPr>
            </w:pPr>
            <w:r w:rsidRPr="003F76A4">
              <w:rPr>
                <w:sz w:val="20"/>
                <w:szCs w:val="20"/>
              </w:rPr>
              <w:t>7</w:t>
            </w:r>
          </w:p>
        </w:tc>
        <w:tc>
          <w:tcPr>
            <w:tcW w:w="1123" w:type="dxa"/>
            <w:vAlign w:val="center"/>
          </w:tcPr>
          <w:p w:rsidR="00247659" w:rsidRPr="003F76A4" w:rsidRDefault="00247659" w:rsidP="003F76A4">
            <w:pPr>
              <w:pStyle w:val="a8"/>
              <w:suppressAutoHyphens/>
              <w:rPr>
                <w:sz w:val="20"/>
                <w:szCs w:val="20"/>
              </w:rPr>
            </w:pPr>
            <w:r w:rsidRPr="003F76A4">
              <w:rPr>
                <w:sz w:val="20"/>
                <w:szCs w:val="20"/>
              </w:rPr>
              <w:t>76,51</w:t>
            </w:r>
          </w:p>
        </w:tc>
        <w:tc>
          <w:tcPr>
            <w:tcW w:w="802" w:type="dxa"/>
            <w:vAlign w:val="center"/>
          </w:tcPr>
          <w:p w:rsidR="00247659" w:rsidRPr="003F76A4" w:rsidRDefault="00247659" w:rsidP="003F76A4">
            <w:pPr>
              <w:pStyle w:val="a8"/>
              <w:suppressAutoHyphens/>
              <w:rPr>
                <w:sz w:val="20"/>
                <w:szCs w:val="20"/>
              </w:rPr>
            </w:pPr>
            <w:r w:rsidRPr="003F76A4">
              <w:rPr>
                <w:sz w:val="20"/>
                <w:szCs w:val="20"/>
              </w:rPr>
              <w:t>93</w:t>
            </w:r>
          </w:p>
        </w:tc>
        <w:tc>
          <w:tcPr>
            <w:tcW w:w="802" w:type="dxa"/>
            <w:vAlign w:val="center"/>
          </w:tcPr>
          <w:p w:rsidR="00247659" w:rsidRPr="003F76A4" w:rsidRDefault="00247659" w:rsidP="003F76A4">
            <w:pPr>
              <w:pStyle w:val="a8"/>
              <w:suppressAutoHyphens/>
              <w:rPr>
                <w:sz w:val="20"/>
                <w:szCs w:val="20"/>
              </w:rPr>
            </w:pPr>
            <w:r w:rsidRPr="003F76A4">
              <w:rPr>
                <w:sz w:val="20"/>
                <w:szCs w:val="20"/>
              </w:rPr>
              <w:t>0,27</w:t>
            </w:r>
          </w:p>
        </w:tc>
        <w:tc>
          <w:tcPr>
            <w:tcW w:w="481" w:type="dxa"/>
            <w:vAlign w:val="center"/>
          </w:tcPr>
          <w:p w:rsidR="00247659" w:rsidRPr="003F76A4" w:rsidRDefault="00247659" w:rsidP="003F76A4">
            <w:pPr>
              <w:pStyle w:val="a8"/>
              <w:suppressAutoHyphens/>
              <w:rPr>
                <w:sz w:val="20"/>
                <w:szCs w:val="20"/>
              </w:rPr>
            </w:pPr>
            <w:r w:rsidRPr="003F76A4">
              <w:rPr>
                <w:sz w:val="20"/>
                <w:szCs w:val="20"/>
              </w:rPr>
              <w:t>4</w:t>
            </w:r>
          </w:p>
        </w:tc>
        <w:tc>
          <w:tcPr>
            <w:tcW w:w="802" w:type="dxa"/>
            <w:vAlign w:val="center"/>
          </w:tcPr>
          <w:p w:rsidR="00247659" w:rsidRPr="003F76A4" w:rsidRDefault="00247659" w:rsidP="003F76A4">
            <w:pPr>
              <w:pStyle w:val="a8"/>
              <w:suppressAutoHyphens/>
              <w:rPr>
                <w:sz w:val="20"/>
                <w:szCs w:val="20"/>
              </w:rPr>
            </w:pPr>
            <w:r w:rsidRPr="003F76A4">
              <w:rPr>
                <w:sz w:val="20"/>
                <w:szCs w:val="20"/>
              </w:rPr>
              <w:t>7</w:t>
            </w:r>
          </w:p>
        </w:tc>
        <w:tc>
          <w:tcPr>
            <w:tcW w:w="1124" w:type="dxa"/>
            <w:vAlign w:val="center"/>
          </w:tcPr>
          <w:p w:rsidR="00247659" w:rsidRPr="003F76A4" w:rsidRDefault="00247659" w:rsidP="003F76A4">
            <w:pPr>
              <w:pStyle w:val="a8"/>
              <w:suppressAutoHyphens/>
              <w:rPr>
                <w:sz w:val="20"/>
                <w:szCs w:val="20"/>
              </w:rPr>
            </w:pPr>
            <w:r w:rsidRPr="003F76A4">
              <w:rPr>
                <w:sz w:val="20"/>
                <w:szCs w:val="20"/>
              </w:rPr>
              <w:t>1,89</w:t>
            </w:r>
          </w:p>
        </w:tc>
      </w:tr>
      <w:tr w:rsidR="00247659" w:rsidRPr="003F76A4" w:rsidTr="003F76A4">
        <w:trPr>
          <w:trHeight w:val="406"/>
        </w:trPr>
        <w:tc>
          <w:tcPr>
            <w:tcW w:w="1219" w:type="dxa"/>
          </w:tcPr>
          <w:p w:rsidR="00247659" w:rsidRPr="003F76A4" w:rsidRDefault="00247659" w:rsidP="003F76A4">
            <w:pPr>
              <w:pStyle w:val="a8"/>
              <w:suppressAutoHyphens/>
              <w:rPr>
                <w:sz w:val="20"/>
                <w:szCs w:val="20"/>
              </w:rPr>
            </w:pPr>
            <w:r w:rsidRPr="003F76A4">
              <w:rPr>
                <w:sz w:val="20"/>
                <w:szCs w:val="20"/>
              </w:rPr>
              <w:t>всего</w:t>
            </w:r>
          </w:p>
        </w:tc>
        <w:tc>
          <w:tcPr>
            <w:tcW w:w="802" w:type="dxa"/>
            <w:vAlign w:val="center"/>
          </w:tcPr>
          <w:p w:rsidR="00247659" w:rsidRPr="003F76A4" w:rsidRDefault="00247659" w:rsidP="003F76A4">
            <w:pPr>
              <w:pStyle w:val="a8"/>
              <w:suppressAutoHyphens/>
              <w:rPr>
                <w:sz w:val="20"/>
                <w:szCs w:val="20"/>
              </w:rPr>
            </w:pPr>
            <w:r w:rsidRPr="003F76A4">
              <w:rPr>
                <w:sz w:val="20"/>
                <w:szCs w:val="20"/>
              </w:rPr>
              <w:t>23300</w:t>
            </w:r>
          </w:p>
        </w:tc>
        <w:tc>
          <w:tcPr>
            <w:tcW w:w="802" w:type="dxa"/>
            <w:vAlign w:val="center"/>
          </w:tcPr>
          <w:p w:rsidR="00247659" w:rsidRPr="003F76A4" w:rsidRDefault="00247659" w:rsidP="003F76A4">
            <w:pPr>
              <w:pStyle w:val="a8"/>
              <w:suppressAutoHyphens/>
              <w:rPr>
                <w:sz w:val="20"/>
                <w:szCs w:val="20"/>
              </w:rPr>
            </w:pPr>
            <w:r w:rsidRPr="003F76A4">
              <w:rPr>
                <w:sz w:val="20"/>
                <w:szCs w:val="20"/>
              </w:rPr>
              <w:t>100</w:t>
            </w:r>
          </w:p>
        </w:tc>
        <w:tc>
          <w:tcPr>
            <w:tcW w:w="481" w:type="dxa"/>
            <w:vAlign w:val="center"/>
          </w:tcPr>
          <w:p w:rsidR="00247659" w:rsidRPr="003F76A4" w:rsidRDefault="00247659" w:rsidP="003F76A4">
            <w:pPr>
              <w:pStyle w:val="a8"/>
              <w:suppressAutoHyphens/>
              <w:rPr>
                <w:sz w:val="20"/>
                <w:szCs w:val="20"/>
              </w:rPr>
            </w:pPr>
            <w:r w:rsidRPr="003F76A4">
              <w:rPr>
                <w:sz w:val="20"/>
                <w:szCs w:val="20"/>
              </w:rPr>
              <w:t>-</w:t>
            </w:r>
          </w:p>
        </w:tc>
        <w:tc>
          <w:tcPr>
            <w:tcW w:w="802" w:type="dxa"/>
            <w:vAlign w:val="center"/>
          </w:tcPr>
          <w:p w:rsidR="00247659" w:rsidRPr="003F76A4" w:rsidRDefault="00247659" w:rsidP="003F76A4">
            <w:pPr>
              <w:pStyle w:val="a8"/>
              <w:suppressAutoHyphens/>
              <w:rPr>
                <w:sz w:val="20"/>
                <w:szCs w:val="20"/>
              </w:rPr>
            </w:pPr>
            <w:r w:rsidRPr="003F76A4">
              <w:rPr>
                <w:sz w:val="20"/>
                <w:szCs w:val="20"/>
              </w:rPr>
              <w:t>-</w:t>
            </w:r>
          </w:p>
        </w:tc>
        <w:tc>
          <w:tcPr>
            <w:tcW w:w="1123" w:type="dxa"/>
            <w:vAlign w:val="center"/>
          </w:tcPr>
          <w:p w:rsidR="00247659" w:rsidRPr="003F76A4" w:rsidRDefault="00247659" w:rsidP="003F76A4">
            <w:pPr>
              <w:pStyle w:val="a8"/>
              <w:suppressAutoHyphens/>
              <w:rPr>
                <w:sz w:val="20"/>
                <w:szCs w:val="20"/>
              </w:rPr>
            </w:pPr>
            <w:r w:rsidRPr="003F76A4">
              <w:rPr>
                <w:sz w:val="20"/>
                <w:szCs w:val="20"/>
              </w:rPr>
              <w:t>259,02</w:t>
            </w:r>
          </w:p>
        </w:tc>
        <w:tc>
          <w:tcPr>
            <w:tcW w:w="802" w:type="dxa"/>
            <w:vAlign w:val="center"/>
          </w:tcPr>
          <w:p w:rsidR="00247659" w:rsidRPr="003F76A4" w:rsidRDefault="00247659" w:rsidP="003F76A4">
            <w:pPr>
              <w:pStyle w:val="a8"/>
              <w:suppressAutoHyphens/>
              <w:rPr>
                <w:sz w:val="20"/>
                <w:szCs w:val="20"/>
              </w:rPr>
            </w:pPr>
            <w:r w:rsidRPr="003F76A4">
              <w:rPr>
                <w:sz w:val="20"/>
                <w:szCs w:val="20"/>
              </w:rPr>
              <w:t>34474</w:t>
            </w:r>
          </w:p>
        </w:tc>
        <w:tc>
          <w:tcPr>
            <w:tcW w:w="802" w:type="dxa"/>
            <w:vAlign w:val="center"/>
          </w:tcPr>
          <w:p w:rsidR="00247659" w:rsidRPr="003F76A4" w:rsidRDefault="00247659" w:rsidP="003F76A4">
            <w:pPr>
              <w:pStyle w:val="a8"/>
              <w:suppressAutoHyphens/>
              <w:rPr>
                <w:sz w:val="20"/>
                <w:szCs w:val="20"/>
              </w:rPr>
            </w:pPr>
            <w:r w:rsidRPr="003F76A4">
              <w:rPr>
                <w:sz w:val="20"/>
                <w:szCs w:val="20"/>
              </w:rPr>
              <w:t>100</w:t>
            </w:r>
          </w:p>
        </w:tc>
        <w:tc>
          <w:tcPr>
            <w:tcW w:w="481" w:type="dxa"/>
            <w:vAlign w:val="center"/>
          </w:tcPr>
          <w:p w:rsidR="00247659" w:rsidRPr="003F76A4" w:rsidRDefault="00247659" w:rsidP="003F76A4">
            <w:pPr>
              <w:pStyle w:val="a8"/>
              <w:suppressAutoHyphens/>
              <w:rPr>
                <w:sz w:val="20"/>
                <w:szCs w:val="20"/>
              </w:rPr>
            </w:pPr>
            <w:r w:rsidRPr="003F76A4">
              <w:rPr>
                <w:sz w:val="20"/>
                <w:szCs w:val="20"/>
              </w:rPr>
              <w:t>-</w:t>
            </w:r>
          </w:p>
        </w:tc>
        <w:tc>
          <w:tcPr>
            <w:tcW w:w="802" w:type="dxa"/>
            <w:vAlign w:val="center"/>
          </w:tcPr>
          <w:p w:rsidR="00247659" w:rsidRPr="003F76A4" w:rsidRDefault="00247659" w:rsidP="003F76A4">
            <w:pPr>
              <w:pStyle w:val="a8"/>
              <w:suppressAutoHyphens/>
              <w:rPr>
                <w:sz w:val="20"/>
                <w:szCs w:val="20"/>
              </w:rPr>
            </w:pPr>
            <w:r w:rsidRPr="003F76A4">
              <w:rPr>
                <w:sz w:val="20"/>
                <w:szCs w:val="20"/>
              </w:rPr>
              <w:t>-</w:t>
            </w:r>
          </w:p>
        </w:tc>
        <w:tc>
          <w:tcPr>
            <w:tcW w:w="1124" w:type="dxa"/>
            <w:vAlign w:val="center"/>
          </w:tcPr>
          <w:p w:rsidR="00247659" w:rsidRPr="003F76A4" w:rsidRDefault="00247659" w:rsidP="003F76A4">
            <w:pPr>
              <w:pStyle w:val="a8"/>
              <w:suppressAutoHyphens/>
              <w:rPr>
                <w:sz w:val="20"/>
                <w:szCs w:val="20"/>
              </w:rPr>
            </w:pPr>
            <w:r w:rsidRPr="003F76A4">
              <w:rPr>
                <w:sz w:val="20"/>
                <w:szCs w:val="20"/>
              </w:rPr>
              <w:t>220,26</w:t>
            </w:r>
          </w:p>
        </w:tc>
      </w:tr>
    </w:tbl>
    <w:p w:rsidR="00247659" w:rsidRPr="00016DB8" w:rsidRDefault="00247659" w:rsidP="000431BD">
      <w:pPr>
        <w:pStyle w:val="a8"/>
        <w:suppressAutoHyphens/>
        <w:ind w:firstLine="709"/>
        <w:jc w:val="both"/>
        <w:rPr>
          <w:szCs w:val="28"/>
        </w:rPr>
      </w:pPr>
    </w:p>
    <w:p w:rsidR="00247659" w:rsidRPr="00016DB8" w:rsidRDefault="00247659" w:rsidP="000431BD">
      <w:pPr>
        <w:suppressAutoHyphens/>
        <w:spacing w:line="360" w:lineRule="auto"/>
        <w:ind w:firstLine="709"/>
        <w:jc w:val="both"/>
        <w:rPr>
          <w:sz w:val="28"/>
          <w:szCs w:val="28"/>
        </w:rPr>
      </w:pPr>
      <w:r w:rsidRPr="00016DB8">
        <w:rPr>
          <w:sz w:val="28"/>
          <w:szCs w:val="28"/>
        </w:rPr>
        <w:t xml:space="preserve">Рассчитаем коэффициент специализации в 2005 году: </w:t>
      </w:r>
    </w:p>
    <w:p w:rsidR="00247659" w:rsidRPr="00016DB8" w:rsidRDefault="00A31F5A" w:rsidP="000431BD">
      <w:pPr>
        <w:suppressAutoHyphens/>
        <w:spacing w:line="360" w:lineRule="auto"/>
        <w:ind w:firstLine="709"/>
        <w:jc w:val="both"/>
        <w:rPr>
          <w:iCs/>
          <w:kern w:val="1"/>
          <w:sz w:val="28"/>
          <w:szCs w:val="28"/>
        </w:rPr>
      </w:pPr>
      <w:r>
        <w:rPr>
          <w:iCs/>
          <w:kern w:val="1"/>
          <w:position w:val="-30"/>
          <w:sz w:val="28"/>
          <w:szCs w:val="28"/>
        </w:rPr>
        <w:pict>
          <v:shape id="_x0000_i1026" type="#_x0000_t75" style="width:170.25pt;height:33.75pt">
            <v:imagedata r:id="rId8" o:title=""/>
          </v:shape>
        </w:pict>
      </w:r>
    </w:p>
    <w:p w:rsidR="00247659" w:rsidRPr="00016DB8" w:rsidRDefault="00247659" w:rsidP="000431BD">
      <w:pPr>
        <w:suppressAutoHyphens/>
        <w:spacing w:line="360" w:lineRule="auto"/>
        <w:ind w:firstLine="709"/>
        <w:jc w:val="both"/>
        <w:rPr>
          <w:iCs/>
          <w:kern w:val="1"/>
          <w:sz w:val="28"/>
          <w:szCs w:val="28"/>
        </w:rPr>
      </w:pPr>
      <w:r w:rsidRPr="00016DB8">
        <w:rPr>
          <w:iCs/>
          <w:kern w:val="1"/>
          <w:sz w:val="28"/>
          <w:szCs w:val="28"/>
        </w:rPr>
        <w:t>Рассчитаем коэффициент специализации в 2006 году</w:t>
      </w:r>
    </w:p>
    <w:p w:rsidR="00247659" w:rsidRPr="00016DB8" w:rsidRDefault="00A31F5A" w:rsidP="000431BD">
      <w:pPr>
        <w:suppressAutoHyphens/>
        <w:spacing w:line="360" w:lineRule="auto"/>
        <w:ind w:firstLine="709"/>
        <w:jc w:val="both"/>
        <w:rPr>
          <w:iCs/>
          <w:kern w:val="1"/>
          <w:sz w:val="28"/>
          <w:szCs w:val="28"/>
        </w:rPr>
      </w:pPr>
      <w:r>
        <w:rPr>
          <w:iCs/>
          <w:kern w:val="1"/>
          <w:position w:val="-30"/>
          <w:sz w:val="28"/>
          <w:szCs w:val="28"/>
        </w:rPr>
        <w:pict>
          <v:shape id="_x0000_i1027" type="#_x0000_t75" style="width:171pt;height:33.75pt">
            <v:imagedata r:id="rId9" o:title=""/>
          </v:shape>
        </w:pict>
      </w:r>
    </w:p>
    <w:p w:rsidR="00247659" w:rsidRPr="00016DB8" w:rsidRDefault="00247659" w:rsidP="000431BD">
      <w:pPr>
        <w:suppressAutoHyphens/>
        <w:spacing w:line="360" w:lineRule="auto"/>
        <w:ind w:firstLine="709"/>
        <w:jc w:val="both"/>
        <w:rPr>
          <w:iCs/>
          <w:kern w:val="1"/>
          <w:sz w:val="28"/>
          <w:szCs w:val="28"/>
        </w:rPr>
      </w:pPr>
      <w:r w:rsidRPr="00016DB8">
        <w:rPr>
          <w:iCs/>
          <w:kern w:val="1"/>
          <w:sz w:val="28"/>
          <w:szCs w:val="28"/>
        </w:rPr>
        <w:t>Вывод: в 2005 году для ЗАО «Глинки» характерна средняя степень специализации, а в 2006 году – высокая степень специализации. В отчетном году коэффициент специализации значительно увеличился, то есть наблюдается углубление специализации хозяйства.</w:t>
      </w:r>
    </w:p>
    <w:p w:rsidR="00247659" w:rsidRPr="00016DB8" w:rsidRDefault="00247659" w:rsidP="000431BD">
      <w:pPr>
        <w:suppressAutoHyphens/>
        <w:spacing w:line="360" w:lineRule="auto"/>
        <w:ind w:firstLine="709"/>
        <w:jc w:val="both"/>
        <w:rPr>
          <w:iCs/>
          <w:kern w:val="1"/>
          <w:sz w:val="28"/>
          <w:szCs w:val="28"/>
        </w:rPr>
      </w:pPr>
      <w:r w:rsidRPr="00016DB8">
        <w:rPr>
          <w:iCs/>
          <w:kern w:val="1"/>
          <w:sz w:val="28"/>
          <w:szCs w:val="28"/>
        </w:rPr>
        <w:t>Для ЗАО «Глинки» характерна следующая структура товарной продукции как в 2005 году, так и в 2006 году:</w:t>
      </w:r>
    </w:p>
    <w:p w:rsidR="00247659" w:rsidRPr="00016DB8" w:rsidRDefault="00247659" w:rsidP="000431BD">
      <w:pPr>
        <w:numPr>
          <w:ilvl w:val="0"/>
          <w:numId w:val="4"/>
        </w:numPr>
        <w:suppressAutoHyphens/>
        <w:spacing w:line="360" w:lineRule="auto"/>
        <w:ind w:left="0" w:firstLine="709"/>
        <w:jc w:val="both"/>
        <w:rPr>
          <w:iCs/>
          <w:kern w:val="1"/>
          <w:sz w:val="28"/>
          <w:szCs w:val="28"/>
        </w:rPr>
      </w:pPr>
      <w:r w:rsidRPr="00016DB8">
        <w:rPr>
          <w:iCs/>
          <w:kern w:val="1"/>
          <w:sz w:val="28"/>
          <w:szCs w:val="28"/>
        </w:rPr>
        <w:t>Молоко;</w:t>
      </w:r>
    </w:p>
    <w:p w:rsidR="00247659" w:rsidRPr="00016DB8" w:rsidRDefault="00247659" w:rsidP="000431BD">
      <w:pPr>
        <w:numPr>
          <w:ilvl w:val="0"/>
          <w:numId w:val="4"/>
        </w:numPr>
        <w:suppressAutoHyphens/>
        <w:spacing w:line="360" w:lineRule="auto"/>
        <w:ind w:left="0" w:firstLine="709"/>
        <w:jc w:val="both"/>
        <w:rPr>
          <w:sz w:val="28"/>
          <w:szCs w:val="28"/>
        </w:rPr>
      </w:pPr>
      <w:r w:rsidRPr="00016DB8">
        <w:rPr>
          <w:iCs/>
          <w:kern w:val="1"/>
          <w:sz w:val="28"/>
          <w:szCs w:val="28"/>
        </w:rPr>
        <w:t>Мясо;</w:t>
      </w:r>
    </w:p>
    <w:p w:rsidR="00247659" w:rsidRPr="00016DB8" w:rsidRDefault="00247659" w:rsidP="000431BD">
      <w:pPr>
        <w:numPr>
          <w:ilvl w:val="0"/>
          <w:numId w:val="4"/>
        </w:numPr>
        <w:suppressAutoHyphens/>
        <w:spacing w:line="360" w:lineRule="auto"/>
        <w:ind w:left="0" w:firstLine="709"/>
        <w:jc w:val="both"/>
        <w:rPr>
          <w:sz w:val="28"/>
          <w:szCs w:val="28"/>
        </w:rPr>
      </w:pPr>
      <w:r w:rsidRPr="00016DB8">
        <w:rPr>
          <w:iCs/>
          <w:kern w:val="1"/>
          <w:sz w:val="28"/>
          <w:szCs w:val="28"/>
        </w:rPr>
        <w:t>Зерно;</w:t>
      </w:r>
    </w:p>
    <w:p w:rsidR="00247659" w:rsidRPr="00016DB8" w:rsidRDefault="00247659" w:rsidP="000431BD">
      <w:pPr>
        <w:numPr>
          <w:ilvl w:val="0"/>
          <w:numId w:val="4"/>
        </w:numPr>
        <w:suppressAutoHyphens/>
        <w:spacing w:line="360" w:lineRule="auto"/>
        <w:ind w:left="0" w:firstLine="709"/>
        <w:jc w:val="both"/>
        <w:rPr>
          <w:sz w:val="28"/>
          <w:szCs w:val="28"/>
        </w:rPr>
      </w:pPr>
      <w:r w:rsidRPr="00016DB8">
        <w:rPr>
          <w:iCs/>
          <w:kern w:val="1"/>
          <w:sz w:val="28"/>
          <w:szCs w:val="28"/>
        </w:rPr>
        <w:t>Прочая продукция</w:t>
      </w:r>
    </w:p>
    <w:p w:rsidR="00247659" w:rsidRPr="00016DB8" w:rsidRDefault="00247659" w:rsidP="000431BD">
      <w:pPr>
        <w:suppressAutoHyphens/>
        <w:spacing w:line="360" w:lineRule="auto"/>
        <w:ind w:firstLine="709"/>
        <w:jc w:val="both"/>
        <w:rPr>
          <w:iCs/>
          <w:kern w:val="1"/>
          <w:sz w:val="28"/>
          <w:szCs w:val="28"/>
        </w:rPr>
      </w:pPr>
      <w:r w:rsidRPr="00016DB8">
        <w:rPr>
          <w:iCs/>
          <w:kern w:val="1"/>
          <w:sz w:val="28"/>
          <w:szCs w:val="28"/>
        </w:rPr>
        <w:t xml:space="preserve">Это говорит о животноводческом направлении хозяйства. </w:t>
      </w:r>
    </w:p>
    <w:p w:rsidR="00247659" w:rsidRPr="00F10204" w:rsidRDefault="003F76A4" w:rsidP="000431BD">
      <w:pPr>
        <w:suppressAutoHyphens/>
        <w:spacing w:line="360" w:lineRule="auto"/>
        <w:ind w:firstLine="709"/>
        <w:jc w:val="both"/>
        <w:rPr>
          <w:b/>
          <w:iCs/>
          <w:sz w:val="28"/>
          <w:szCs w:val="28"/>
        </w:rPr>
      </w:pPr>
      <w:r>
        <w:rPr>
          <w:sz w:val="28"/>
          <w:szCs w:val="28"/>
        </w:rPr>
        <w:br w:type="page"/>
      </w:r>
      <w:r w:rsidR="00247659" w:rsidRPr="00F10204">
        <w:rPr>
          <w:b/>
          <w:iCs/>
          <w:sz w:val="28"/>
          <w:szCs w:val="28"/>
        </w:rPr>
        <w:t>1.3 Трудовые ресурсы хозяйства</w:t>
      </w:r>
    </w:p>
    <w:p w:rsidR="003F76A4" w:rsidRDefault="003F76A4" w:rsidP="000431BD">
      <w:pPr>
        <w:suppressAutoHyphens/>
        <w:spacing w:line="360" w:lineRule="auto"/>
        <w:ind w:firstLine="709"/>
        <w:jc w:val="both"/>
        <w:rPr>
          <w:sz w:val="28"/>
          <w:szCs w:val="28"/>
        </w:rPr>
      </w:pPr>
    </w:p>
    <w:p w:rsidR="00247659" w:rsidRDefault="00247659" w:rsidP="000431BD">
      <w:pPr>
        <w:suppressAutoHyphens/>
        <w:spacing w:line="360" w:lineRule="auto"/>
        <w:ind w:firstLine="709"/>
        <w:jc w:val="both"/>
        <w:rPr>
          <w:sz w:val="28"/>
          <w:szCs w:val="28"/>
        </w:rPr>
      </w:pPr>
      <w:r w:rsidRPr="00016DB8">
        <w:rPr>
          <w:sz w:val="28"/>
          <w:szCs w:val="28"/>
        </w:rPr>
        <w:t>Установим численность работников, их распределение по категориям в таблице 3.</w:t>
      </w:r>
    </w:p>
    <w:p w:rsidR="003F76A4" w:rsidRPr="00016DB8" w:rsidRDefault="003F76A4" w:rsidP="000431BD">
      <w:pPr>
        <w:suppressAutoHyphens/>
        <w:spacing w:line="360" w:lineRule="auto"/>
        <w:ind w:firstLine="709"/>
        <w:jc w:val="both"/>
        <w:rPr>
          <w:sz w:val="28"/>
          <w:szCs w:val="28"/>
        </w:rPr>
      </w:pPr>
    </w:p>
    <w:p w:rsidR="00247659" w:rsidRPr="00016DB8" w:rsidRDefault="00247659" w:rsidP="000431BD">
      <w:pPr>
        <w:suppressAutoHyphens/>
        <w:spacing w:line="360" w:lineRule="auto"/>
        <w:ind w:firstLine="709"/>
        <w:jc w:val="both"/>
        <w:rPr>
          <w:b/>
          <w:bCs/>
          <w:sz w:val="28"/>
          <w:szCs w:val="28"/>
        </w:rPr>
      </w:pPr>
      <w:r w:rsidRPr="00016DB8">
        <w:rPr>
          <w:b/>
          <w:bCs/>
          <w:sz w:val="28"/>
          <w:szCs w:val="28"/>
        </w:rPr>
        <w:t>Таблица 3. Трудовые ресурсы хозяйства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3"/>
        <w:gridCol w:w="1688"/>
        <w:gridCol w:w="1688"/>
        <w:gridCol w:w="1730"/>
      </w:tblGrid>
      <w:tr w:rsidR="00247659" w:rsidRPr="003F76A4" w:rsidTr="003F76A4">
        <w:trPr>
          <w:trHeight w:val="356"/>
        </w:trPr>
        <w:tc>
          <w:tcPr>
            <w:tcW w:w="3713" w:type="dxa"/>
            <w:vAlign w:val="center"/>
          </w:tcPr>
          <w:p w:rsidR="00247659" w:rsidRPr="003F76A4" w:rsidRDefault="00247659" w:rsidP="003F76A4">
            <w:pPr>
              <w:pStyle w:val="7"/>
              <w:widowControl/>
              <w:suppressAutoHyphens/>
              <w:rPr>
                <w:sz w:val="20"/>
                <w:szCs w:val="20"/>
              </w:rPr>
            </w:pPr>
            <w:r w:rsidRPr="003F76A4">
              <w:rPr>
                <w:sz w:val="20"/>
                <w:szCs w:val="20"/>
              </w:rPr>
              <w:t>Категории работников</w:t>
            </w:r>
          </w:p>
        </w:tc>
        <w:tc>
          <w:tcPr>
            <w:tcW w:w="1688" w:type="dxa"/>
            <w:vAlign w:val="center"/>
          </w:tcPr>
          <w:p w:rsidR="00247659" w:rsidRPr="003F76A4" w:rsidRDefault="00247659" w:rsidP="003F76A4">
            <w:pPr>
              <w:suppressAutoHyphens/>
              <w:spacing w:line="360" w:lineRule="auto"/>
              <w:rPr>
                <w:sz w:val="20"/>
                <w:szCs w:val="20"/>
              </w:rPr>
            </w:pPr>
            <w:r w:rsidRPr="003F76A4">
              <w:rPr>
                <w:sz w:val="20"/>
                <w:szCs w:val="20"/>
              </w:rPr>
              <w:t>2005 год</w:t>
            </w:r>
          </w:p>
        </w:tc>
        <w:tc>
          <w:tcPr>
            <w:tcW w:w="1688" w:type="dxa"/>
            <w:vAlign w:val="center"/>
          </w:tcPr>
          <w:p w:rsidR="00247659" w:rsidRPr="003F76A4" w:rsidRDefault="00247659" w:rsidP="003F76A4">
            <w:pPr>
              <w:suppressAutoHyphens/>
              <w:spacing w:line="360" w:lineRule="auto"/>
              <w:rPr>
                <w:sz w:val="20"/>
                <w:szCs w:val="20"/>
              </w:rPr>
            </w:pPr>
            <w:r w:rsidRPr="003F76A4">
              <w:rPr>
                <w:sz w:val="20"/>
                <w:szCs w:val="20"/>
              </w:rPr>
              <w:t>2006 год</w:t>
            </w:r>
          </w:p>
        </w:tc>
        <w:tc>
          <w:tcPr>
            <w:tcW w:w="1730" w:type="dxa"/>
            <w:vAlign w:val="center"/>
          </w:tcPr>
          <w:p w:rsidR="00247659" w:rsidRPr="003F76A4" w:rsidRDefault="00247659" w:rsidP="003F76A4">
            <w:pPr>
              <w:suppressAutoHyphens/>
              <w:spacing w:line="360" w:lineRule="auto"/>
              <w:rPr>
                <w:sz w:val="20"/>
                <w:szCs w:val="20"/>
              </w:rPr>
            </w:pPr>
            <w:r w:rsidRPr="003F76A4">
              <w:rPr>
                <w:sz w:val="20"/>
                <w:szCs w:val="20"/>
              </w:rPr>
              <w:t>Отклонение</w:t>
            </w:r>
          </w:p>
        </w:tc>
      </w:tr>
      <w:tr w:rsidR="00247659" w:rsidRPr="003F76A4" w:rsidTr="003F76A4">
        <w:trPr>
          <w:trHeight w:val="370"/>
        </w:trPr>
        <w:tc>
          <w:tcPr>
            <w:tcW w:w="3713" w:type="dxa"/>
            <w:vAlign w:val="center"/>
          </w:tcPr>
          <w:p w:rsidR="00247659" w:rsidRPr="003F76A4" w:rsidRDefault="00247659" w:rsidP="003F76A4">
            <w:pPr>
              <w:suppressAutoHyphens/>
              <w:spacing w:line="360" w:lineRule="auto"/>
              <w:rPr>
                <w:sz w:val="20"/>
                <w:szCs w:val="20"/>
              </w:rPr>
            </w:pPr>
            <w:r w:rsidRPr="003F76A4">
              <w:rPr>
                <w:sz w:val="20"/>
                <w:szCs w:val="20"/>
              </w:rPr>
              <w:t>1</w:t>
            </w:r>
          </w:p>
        </w:tc>
        <w:tc>
          <w:tcPr>
            <w:tcW w:w="1688" w:type="dxa"/>
            <w:vAlign w:val="center"/>
          </w:tcPr>
          <w:p w:rsidR="00247659" w:rsidRPr="003F76A4" w:rsidRDefault="00247659" w:rsidP="003F76A4">
            <w:pPr>
              <w:suppressAutoHyphens/>
              <w:spacing w:line="360" w:lineRule="auto"/>
              <w:rPr>
                <w:sz w:val="20"/>
                <w:szCs w:val="20"/>
              </w:rPr>
            </w:pPr>
            <w:r w:rsidRPr="003F76A4">
              <w:rPr>
                <w:sz w:val="20"/>
                <w:szCs w:val="20"/>
              </w:rPr>
              <w:t>2</w:t>
            </w:r>
          </w:p>
        </w:tc>
        <w:tc>
          <w:tcPr>
            <w:tcW w:w="1688" w:type="dxa"/>
            <w:vAlign w:val="center"/>
          </w:tcPr>
          <w:p w:rsidR="00247659" w:rsidRPr="003F76A4" w:rsidRDefault="00247659" w:rsidP="003F76A4">
            <w:pPr>
              <w:suppressAutoHyphens/>
              <w:spacing w:line="360" w:lineRule="auto"/>
              <w:rPr>
                <w:sz w:val="20"/>
                <w:szCs w:val="20"/>
              </w:rPr>
            </w:pPr>
            <w:r w:rsidRPr="003F76A4">
              <w:rPr>
                <w:sz w:val="20"/>
                <w:szCs w:val="20"/>
              </w:rPr>
              <w:t>3</w:t>
            </w:r>
          </w:p>
        </w:tc>
        <w:tc>
          <w:tcPr>
            <w:tcW w:w="1730" w:type="dxa"/>
            <w:vAlign w:val="center"/>
          </w:tcPr>
          <w:p w:rsidR="00247659" w:rsidRPr="003F76A4" w:rsidRDefault="00247659" w:rsidP="003F76A4">
            <w:pPr>
              <w:suppressAutoHyphens/>
              <w:spacing w:line="360" w:lineRule="auto"/>
              <w:rPr>
                <w:sz w:val="20"/>
                <w:szCs w:val="20"/>
              </w:rPr>
            </w:pPr>
            <w:r w:rsidRPr="003F76A4">
              <w:rPr>
                <w:sz w:val="20"/>
                <w:szCs w:val="20"/>
              </w:rPr>
              <w:t>4</w:t>
            </w:r>
          </w:p>
        </w:tc>
      </w:tr>
      <w:tr w:rsidR="00247659" w:rsidRPr="003F76A4" w:rsidTr="003F76A4">
        <w:trPr>
          <w:trHeight w:val="356"/>
        </w:trPr>
        <w:tc>
          <w:tcPr>
            <w:tcW w:w="3713" w:type="dxa"/>
            <w:vAlign w:val="center"/>
          </w:tcPr>
          <w:p w:rsidR="00247659" w:rsidRPr="003F76A4" w:rsidRDefault="00247659" w:rsidP="003F76A4">
            <w:pPr>
              <w:suppressAutoHyphens/>
              <w:spacing w:line="360" w:lineRule="auto"/>
              <w:rPr>
                <w:sz w:val="20"/>
                <w:szCs w:val="20"/>
              </w:rPr>
            </w:pPr>
            <w:r w:rsidRPr="003F76A4">
              <w:rPr>
                <w:sz w:val="20"/>
                <w:szCs w:val="20"/>
              </w:rPr>
              <w:t>Рабочие постоянные</w:t>
            </w:r>
          </w:p>
        </w:tc>
        <w:tc>
          <w:tcPr>
            <w:tcW w:w="1688" w:type="dxa"/>
            <w:vAlign w:val="center"/>
          </w:tcPr>
          <w:p w:rsidR="00247659" w:rsidRPr="003F76A4" w:rsidRDefault="00247659" w:rsidP="003F76A4">
            <w:pPr>
              <w:suppressAutoHyphens/>
              <w:spacing w:line="360" w:lineRule="auto"/>
              <w:rPr>
                <w:sz w:val="20"/>
                <w:szCs w:val="20"/>
              </w:rPr>
            </w:pPr>
            <w:r w:rsidRPr="003F76A4">
              <w:rPr>
                <w:sz w:val="20"/>
                <w:szCs w:val="20"/>
              </w:rPr>
              <w:t>71</w:t>
            </w:r>
          </w:p>
        </w:tc>
        <w:tc>
          <w:tcPr>
            <w:tcW w:w="1688" w:type="dxa"/>
            <w:vAlign w:val="center"/>
          </w:tcPr>
          <w:p w:rsidR="00247659" w:rsidRPr="003F76A4" w:rsidRDefault="00247659" w:rsidP="003F76A4">
            <w:pPr>
              <w:suppressAutoHyphens/>
              <w:spacing w:line="360" w:lineRule="auto"/>
              <w:rPr>
                <w:sz w:val="20"/>
                <w:szCs w:val="20"/>
              </w:rPr>
            </w:pPr>
            <w:r w:rsidRPr="003F76A4">
              <w:rPr>
                <w:sz w:val="20"/>
                <w:szCs w:val="20"/>
              </w:rPr>
              <w:t>71</w:t>
            </w:r>
          </w:p>
        </w:tc>
        <w:tc>
          <w:tcPr>
            <w:tcW w:w="1730" w:type="dxa"/>
            <w:vAlign w:val="center"/>
          </w:tcPr>
          <w:p w:rsidR="00247659" w:rsidRPr="003F76A4" w:rsidRDefault="00247659" w:rsidP="003F76A4">
            <w:pPr>
              <w:suppressAutoHyphens/>
              <w:spacing w:line="360" w:lineRule="auto"/>
              <w:rPr>
                <w:sz w:val="20"/>
                <w:szCs w:val="20"/>
              </w:rPr>
            </w:pPr>
            <w:r w:rsidRPr="003F76A4">
              <w:rPr>
                <w:sz w:val="20"/>
                <w:szCs w:val="20"/>
              </w:rPr>
              <w:t>-</w:t>
            </w:r>
          </w:p>
        </w:tc>
      </w:tr>
      <w:tr w:rsidR="00247659" w:rsidRPr="003F76A4" w:rsidTr="003F76A4">
        <w:trPr>
          <w:trHeight w:val="356"/>
        </w:trPr>
        <w:tc>
          <w:tcPr>
            <w:tcW w:w="3713" w:type="dxa"/>
            <w:vAlign w:val="center"/>
          </w:tcPr>
          <w:p w:rsidR="00247659" w:rsidRPr="003F76A4" w:rsidRDefault="00247659" w:rsidP="003F76A4">
            <w:pPr>
              <w:suppressAutoHyphens/>
              <w:spacing w:line="360" w:lineRule="auto"/>
              <w:rPr>
                <w:sz w:val="20"/>
                <w:szCs w:val="20"/>
              </w:rPr>
            </w:pPr>
            <w:r w:rsidRPr="003F76A4">
              <w:rPr>
                <w:sz w:val="20"/>
                <w:szCs w:val="20"/>
              </w:rPr>
              <w:t>Трактористы</w:t>
            </w:r>
          </w:p>
        </w:tc>
        <w:tc>
          <w:tcPr>
            <w:tcW w:w="1688" w:type="dxa"/>
            <w:vAlign w:val="center"/>
          </w:tcPr>
          <w:p w:rsidR="00247659" w:rsidRPr="003F76A4" w:rsidRDefault="00247659" w:rsidP="003F76A4">
            <w:pPr>
              <w:suppressAutoHyphens/>
              <w:spacing w:line="360" w:lineRule="auto"/>
              <w:rPr>
                <w:sz w:val="20"/>
                <w:szCs w:val="20"/>
              </w:rPr>
            </w:pPr>
            <w:r w:rsidRPr="003F76A4">
              <w:rPr>
                <w:sz w:val="20"/>
                <w:szCs w:val="20"/>
              </w:rPr>
              <w:t>22</w:t>
            </w:r>
          </w:p>
        </w:tc>
        <w:tc>
          <w:tcPr>
            <w:tcW w:w="1688" w:type="dxa"/>
            <w:vAlign w:val="center"/>
          </w:tcPr>
          <w:p w:rsidR="00247659" w:rsidRPr="003F76A4" w:rsidRDefault="00247659" w:rsidP="003F76A4">
            <w:pPr>
              <w:suppressAutoHyphens/>
              <w:spacing w:line="360" w:lineRule="auto"/>
              <w:rPr>
                <w:sz w:val="20"/>
                <w:szCs w:val="20"/>
              </w:rPr>
            </w:pPr>
            <w:r w:rsidRPr="003F76A4">
              <w:rPr>
                <w:sz w:val="20"/>
                <w:szCs w:val="20"/>
              </w:rPr>
              <w:t>18</w:t>
            </w:r>
          </w:p>
        </w:tc>
        <w:tc>
          <w:tcPr>
            <w:tcW w:w="1730" w:type="dxa"/>
            <w:vAlign w:val="center"/>
          </w:tcPr>
          <w:p w:rsidR="00247659" w:rsidRPr="003F76A4" w:rsidRDefault="00247659" w:rsidP="003F76A4">
            <w:pPr>
              <w:suppressAutoHyphens/>
              <w:spacing w:line="360" w:lineRule="auto"/>
              <w:rPr>
                <w:sz w:val="20"/>
                <w:szCs w:val="20"/>
              </w:rPr>
            </w:pPr>
            <w:r w:rsidRPr="003F76A4">
              <w:rPr>
                <w:sz w:val="20"/>
                <w:szCs w:val="20"/>
              </w:rPr>
              <w:t>-4</w:t>
            </w:r>
          </w:p>
        </w:tc>
      </w:tr>
      <w:tr w:rsidR="00247659" w:rsidRPr="003F76A4" w:rsidTr="00F10204">
        <w:trPr>
          <w:trHeight w:val="575"/>
        </w:trPr>
        <w:tc>
          <w:tcPr>
            <w:tcW w:w="3713" w:type="dxa"/>
            <w:vAlign w:val="center"/>
          </w:tcPr>
          <w:p w:rsidR="00247659" w:rsidRPr="003F76A4" w:rsidRDefault="00247659" w:rsidP="003F76A4">
            <w:pPr>
              <w:suppressAutoHyphens/>
              <w:spacing w:line="360" w:lineRule="auto"/>
              <w:rPr>
                <w:sz w:val="20"/>
                <w:szCs w:val="20"/>
              </w:rPr>
            </w:pPr>
            <w:r w:rsidRPr="003F76A4">
              <w:rPr>
                <w:sz w:val="20"/>
                <w:szCs w:val="20"/>
              </w:rPr>
              <w:t>Операторы машинного доения, дояры</w:t>
            </w:r>
          </w:p>
        </w:tc>
        <w:tc>
          <w:tcPr>
            <w:tcW w:w="1688" w:type="dxa"/>
            <w:vAlign w:val="center"/>
          </w:tcPr>
          <w:p w:rsidR="00247659" w:rsidRPr="003F76A4" w:rsidRDefault="00247659" w:rsidP="003F76A4">
            <w:pPr>
              <w:suppressAutoHyphens/>
              <w:spacing w:line="360" w:lineRule="auto"/>
              <w:rPr>
                <w:sz w:val="20"/>
                <w:szCs w:val="20"/>
              </w:rPr>
            </w:pPr>
            <w:r w:rsidRPr="003F76A4">
              <w:rPr>
                <w:sz w:val="20"/>
                <w:szCs w:val="20"/>
              </w:rPr>
              <w:t>17</w:t>
            </w:r>
          </w:p>
        </w:tc>
        <w:tc>
          <w:tcPr>
            <w:tcW w:w="1688" w:type="dxa"/>
            <w:vAlign w:val="center"/>
          </w:tcPr>
          <w:p w:rsidR="00247659" w:rsidRPr="003F76A4" w:rsidRDefault="00247659" w:rsidP="003F76A4">
            <w:pPr>
              <w:suppressAutoHyphens/>
              <w:spacing w:line="360" w:lineRule="auto"/>
              <w:rPr>
                <w:sz w:val="20"/>
                <w:szCs w:val="20"/>
              </w:rPr>
            </w:pPr>
            <w:r w:rsidRPr="003F76A4">
              <w:rPr>
                <w:sz w:val="20"/>
                <w:szCs w:val="20"/>
              </w:rPr>
              <w:t>18</w:t>
            </w:r>
          </w:p>
        </w:tc>
        <w:tc>
          <w:tcPr>
            <w:tcW w:w="1730" w:type="dxa"/>
            <w:vAlign w:val="center"/>
          </w:tcPr>
          <w:p w:rsidR="00247659" w:rsidRPr="003F76A4" w:rsidRDefault="00247659" w:rsidP="003F76A4">
            <w:pPr>
              <w:suppressAutoHyphens/>
              <w:spacing w:line="360" w:lineRule="auto"/>
              <w:rPr>
                <w:sz w:val="20"/>
                <w:szCs w:val="20"/>
              </w:rPr>
            </w:pPr>
            <w:r w:rsidRPr="003F76A4">
              <w:rPr>
                <w:sz w:val="20"/>
                <w:szCs w:val="20"/>
              </w:rPr>
              <w:t>+1</w:t>
            </w:r>
          </w:p>
        </w:tc>
      </w:tr>
      <w:tr w:rsidR="00247659" w:rsidRPr="003F76A4" w:rsidTr="003F76A4">
        <w:trPr>
          <w:trHeight w:val="356"/>
        </w:trPr>
        <w:tc>
          <w:tcPr>
            <w:tcW w:w="3713" w:type="dxa"/>
            <w:vAlign w:val="center"/>
          </w:tcPr>
          <w:p w:rsidR="00247659" w:rsidRPr="003F76A4" w:rsidRDefault="00247659" w:rsidP="003F76A4">
            <w:pPr>
              <w:suppressAutoHyphens/>
              <w:spacing w:line="360" w:lineRule="auto"/>
              <w:rPr>
                <w:sz w:val="20"/>
                <w:szCs w:val="20"/>
              </w:rPr>
            </w:pPr>
            <w:r w:rsidRPr="003F76A4">
              <w:rPr>
                <w:sz w:val="20"/>
                <w:szCs w:val="20"/>
              </w:rPr>
              <w:t>Скотники КРС</w:t>
            </w:r>
          </w:p>
        </w:tc>
        <w:tc>
          <w:tcPr>
            <w:tcW w:w="1688" w:type="dxa"/>
            <w:vAlign w:val="center"/>
          </w:tcPr>
          <w:p w:rsidR="00247659" w:rsidRPr="003F76A4" w:rsidRDefault="00247659" w:rsidP="003F76A4">
            <w:pPr>
              <w:suppressAutoHyphens/>
              <w:spacing w:line="360" w:lineRule="auto"/>
              <w:rPr>
                <w:sz w:val="20"/>
                <w:szCs w:val="20"/>
              </w:rPr>
            </w:pPr>
            <w:r w:rsidRPr="003F76A4">
              <w:rPr>
                <w:sz w:val="20"/>
                <w:szCs w:val="20"/>
              </w:rPr>
              <w:t>31</w:t>
            </w:r>
          </w:p>
        </w:tc>
        <w:tc>
          <w:tcPr>
            <w:tcW w:w="1688" w:type="dxa"/>
            <w:vAlign w:val="center"/>
          </w:tcPr>
          <w:p w:rsidR="00247659" w:rsidRPr="003F76A4" w:rsidRDefault="00247659" w:rsidP="003F76A4">
            <w:pPr>
              <w:suppressAutoHyphens/>
              <w:spacing w:line="360" w:lineRule="auto"/>
              <w:rPr>
                <w:sz w:val="20"/>
                <w:szCs w:val="20"/>
              </w:rPr>
            </w:pPr>
            <w:r w:rsidRPr="003F76A4">
              <w:rPr>
                <w:sz w:val="20"/>
                <w:szCs w:val="20"/>
              </w:rPr>
              <w:t>34</w:t>
            </w:r>
          </w:p>
        </w:tc>
        <w:tc>
          <w:tcPr>
            <w:tcW w:w="1730" w:type="dxa"/>
            <w:vAlign w:val="center"/>
          </w:tcPr>
          <w:p w:rsidR="00247659" w:rsidRPr="003F76A4" w:rsidRDefault="00247659" w:rsidP="003F76A4">
            <w:pPr>
              <w:suppressAutoHyphens/>
              <w:spacing w:line="360" w:lineRule="auto"/>
              <w:rPr>
                <w:sz w:val="20"/>
                <w:szCs w:val="20"/>
              </w:rPr>
            </w:pPr>
            <w:r w:rsidRPr="003F76A4">
              <w:rPr>
                <w:sz w:val="20"/>
                <w:szCs w:val="20"/>
              </w:rPr>
              <w:t>+3</w:t>
            </w:r>
          </w:p>
        </w:tc>
      </w:tr>
      <w:tr w:rsidR="00247659" w:rsidRPr="003F76A4" w:rsidTr="003F76A4">
        <w:trPr>
          <w:trHeight w:val="356"/>
        </w:trPr>
        <w:tc>
          <w:tcPr>
            <w:tcW w:w="3713" w:type="dxa"/>
            <w:vAlign w:val="center"/>
          </w:tcPr>
          <w:p w:rsidR="00247659" w:rsidRPr="003F76A4" w:rsidRDefault="00247659" w:rsidP="003F76A4">
            <w:pPr>
              <w:suppressAutoHyphens/>
              <w:spacing w:line="360" w:lineRule="auto"/>
              <w:rPr>
                <w:sz w:val="20"/>
                <w:szCs w:val="20"/>
              </w:rPr>
            </w:pPr>
            <w:r w:rsidRPr="003F76A4">
              <w:rPr>
                <w:sz w:val="20"/>
                <w:szCs w:val="20"/>
              </w:rPr>
              <w:t>Работники свиноводства</w:t>
            </w:r>
          </w:p>
        </w:tc>
        <w:tc>
          <w:tcPr>
            <w:tcW w:w="1688" w:type="dxa"/>
            <w:vAlign w:val="center"/>
          </w:tcPr>
          <w:p w:rsidR="00247659" w:rsidRPr="003F76A4" w:rsidRDefault="00247659" w:rsidP="003F76A4">
            <w:pPr>
              <w:suppressAutoHyphens/>
              <w:spacing w:line="360" w:lineRule="auto"/>
              <w:rPr>
                <w:sz w:val="20"/>
                <w:szCs w:val="20"/>
              </w:rPr>
            </w:pPr>
            <w:r w:rsidRPr="003F76A4">
              <w:rPr>
                <w:sz w:val="20"/>
                <w:szCs w:val="20"/>
              </w:rPr>
              <w:t>1</w:t>
            </w:r>
          </w:p>
        </w:tc>
        <w:tc>
          <w:tcPr>
            <w:tcW w:w="1688" w:type="dxa"/>
            <w:vAlign w:val="center"/>
          </w:tcPr>
          <w:p w:rsidR="00247659" w:rsidRPr="003F76A4" w:rsidRDefault="00247659" w:rsidP="003F76A4">
            <w:pPr>
              <w:suppressAutoHyphens/>
              <w:spacing w:line="360" w:lineRule="auto"/>
              <w:rPr>
                <w:sz w:val="20"/>
                <w:szCs w:val="20"/>
              </w:rPr>
            </w:pPr>
            <w:r w:rsidRPr="003F76A4">
              <w:rPr>
                <w:sz w:val="20"/>
                <w:szCs w:val="20"/>
              </w:rPr>
              <w:t>1</w:t>
            </w:r>
          </w:p>
        </w:tc>
        <w:tc>
          <w:tcPr>
            <w:tcW w:w="1730" w:type="dxa"/>
            <w:vAlign w:val="center"/>
          </w:tcPr>
          <w:p w:rsidR="00247659" w:rsidRPr="003F76A4" w:rsidRDefault="00247659" w:rsidP="003F76A4">
            <w:pPr>
              <w:suppressAutoHyphens/>
              <w:spacing w:line="360" w:lineRule="auto"/>
              <w:rPr>
                <w:sz w:val="20"/>
                <w:szCs w:val="20"/>
              </w:rPr>
            </w:pPr>
            <w:r w:rsidRPr="003F76A4">
              <w:rPr>
                <w:sz w:val="20"/>
                <w:szCs w:val="20"/>
              </w:rPr>
              <w:t>-</w:t>
            </w:r>
          </w:p>
        </w:tc>
      </w:tr>
      <w:tr w:rsidR="00247659" w:rsidRPr="003F76A4" w:rsidTr="003F76A4">
        <w:trPr>
          <w:trHeight w:val="370"/>
        </w:trPr>
        <w:tc>
          <w:tcPr>
            <w:tcW w:w="3713" w:type="dxa"/>
            <w:vAlign w:val="center"/>
          </w:tcPr>
          <w:p w:rsidR="00247659" w:rsidRPr="003F76A4" w:rsidRDefault="00247659" w:rsidP="003F76A4">
            <w:pPr>
              <w:suppressAutoHyphens/>
              <w:spacing w:line="360" w:lineRule="auto"/>
              <w:rPr>
                <w:sz w:val="20"/>
                <w:szCs w:val="20"/>
              </w:rPr>
            </w:pPr>
            <w:r w:rsidRPr="003F76A4">
              <w:rPr>
                <w:sz w:val="20"/>
                <w:szCs w:val="20"/>
              </w:rPr>
              <w:t>Рабочие сезонные и временные</w:t>
            </w:r>
          </w:p>
        </w:tc>
        <w:tc>
          <w:tcPr>
            <w:tcW w:w="1688" w:type="dxa"/>
            <w:vAlign w:val="center"/>
          </w:tcPr>
          <w:p w:rsidR="00247659" w:rsidRPr="003F76A4" w:rsidRDefault="00247659" w:rsidP="003F76A4">
            <w:pPr>
              <w:suppressAutoHyphens/>
              <w:spacing w:line="360" w:lineRule="auto"/>
              <w:rPr>
                <w:sz w:val="20"/>
                <w:szCs w:val="20"/>
              </w:rPr>
            </w:pPr>
            <w:r w:rsidRPr="003F76A4">
              <w:rPr>
                <w:sz w:val="20"/>
                <w:szCs w:val="20"/>
              </w:rPr>
              <w:t>10</w:t>
            </w:r>
          </w:p>
        </w:tc>
        <w:tc>
          <w:tcPr>
            <w:tcW w:w="1688" w:type="dxa"/>
            <w:vAlign w:val="center"/>
          </w:tcPr>
          <w:p w:rsidR="00247659" w:rsidRPr="003F76A4" w:rsidRDefault="00247659" w:rsidP="003F76A4">
            <w:pPr>
              <w:suppressAutoHyphens/>
              <w:spacing w:line="360" w:lineRule="auto"/>
              <w:rPr>
                <w:sz w:val="20"/>
                <w:szCs w:val="20"/>
              </w:rPr>
            </w:pPr>
            <w:r w:rsidRPr="003F76A4">
              <w:rPr>
                <w:sz w:val="20"/>
                <w:szCs w:val="20"/>
              </w:rPr>
              <w:t>6</w:t>
            </w:r>
          </w:p>
        </w:tc>
        <w:tc>
          <w:tcPr>
            <w:tcW w:w="1730" w:type="dxa"/>
            <w:vAlign w:val="center"/>
          </w:tcPr>
          <w:p w:rsidR="00247659" w:rsidRPr="003F76A4" w:rsidRDefault="00247659" w:rsidP="003F76A4">
            <w:pPr>
              <w:suppressAutoHyphens/>
              <w:spacing w:line="360" w:lineRule="auto"/>
              <w:rPr>
                <w:sz w:val="20"/>
                <w:szCs w:val="20"/>
              </w:rPr>
            </w:pPr>
            <w:r w:rsidRPr="003F76A4">
              <w:rPr>
                <w:sz w:val="20"/>
                <w:szCs w:val="20"/>
              </w:rPr>
              <w:t>-4</w:t>
            </w:r>
          </w:p>
        </w:tc>
      </w:tr>
      <w:tr w:rsidR="00247659" w:rsidRPr="003F76A4" w:rsidTr="003F76A4">
        <w:trPr>
          <w:trHeight w:val="356"/>
        </w:trPr>
        <w:tc>
          <w:tcPr>
            <w:tcW w:w="3713" w:type="dxa"/>
            <w:vAlign w:val="center"/>
          </w:tcPr>
          <w:p w:rsidR="00247659" w:rsidRPr="003F76A4" w:rsidRDefault="00247659" w:rsidP="003F76A4">
            <w:pPr>
              <w:suppressAutoHyphens/>
              <w:spacing w:line="360" w:lineRule="auto"/>
              <w:rPr>
                <w:sz w:val="20"/>
                <w:szCs w:val="20"/>
              </w:rPr>
            </w:pPr>
            <w:r w:rsidRPr="003F76A4">
              <w:rPr>
                <w:sz w:val="20"/>
                <w:szCs w:val="20"/>
              </w:rPr>
              <w:t>Служащие в том числе:</w:t>
            </w:r>
          </w:p>
        </w:tc>
        <w:tc>
          <w:tcPr>
            <w:tcW w:w="1688" w:type="dxa"/>
            <w:vAlign w:val="center"/>
          </w:tcPr>
          <w:p w:rsidR="00247659" w:rsidRPr="003F76A4" w:rsidRDefault="00247659" w:rsidP="003F76A4">
            <w:pPr>
              <w:suppressAutoHyphens/>
              <w:spacing w:line="360" w:lineRule="auto"/>
              <w:rPr>
                <w:sz w:val="20"/>
                <w:szCs w:val="20"/>
              </w:rPr>
            </w:pPr>
            <w:r w:rsidRPr="003F76A4">
              <w:rPr>
                <w:sz w:val="20"/>
                <w:szCs w:val="20"/>
              </w:rPr>
              <w:t>35</w:t>
            </w:r>
          </w:p>
        </w:tc>
        <w:tc>
          <w:tcPr>
            <w:tcW w:w="1688" w:type="dxa"/>
            <w:vAlign w:val="center"/>
          </w:tcPr>
          <w:p w:rsidR="00247659" w:rsidRPr="003F76A4" w:rsidRDefault="00247659" w:rsidP="003F76A4">
            <w:pPr>
              <w:suppressAutoHyphens/>
              <w:spacing w:line="360" w:lineRule="auto"/>
              <w:rPr>
                <w:sz w:val="20"/>
                <w:szCs w:val="20"/>
              </w:rPr>
            </w:pPr>
            <w:r w:rsidRPr="003F76A4">
              <w:rPr>
                <w:sz w:val="20"/>
                <w:szCs w:val="20"/>
              </w:rPr>
              <w:t>31</w:t>
            </w:r>
          </w:p>
        </w:tc>
        <w:tc>
          <w:tcPr>
            <w:tcW w:w="1730" w:type="dxa"/>
            <w:vAlign w:val="center"/>
          </w:tcPr>
          <w:p w:rsidR="00247659" w:rsidRPr="003F76A4" w:rsidRDefault="00247659" w:rsidP="003F76A4">
            <w:pPr>
              <w:suppressAutoHyphens/>
              <w:spacing w:line="360" w:lineRule="auto"/>
              <w:rPr>
                <w:sz w:val="20"/>
                <w:szCs w:val="20"/>
              </w:rPr>
            </w:pPr>
            <w:r w:rsidRPr="003F76A4">
              <w:rPr>
                <w:sz w:val="20"/>
                <w:szCs w:val="20"/>
              </w:rPr>
              <w:t>-4</w:t>
            </w:r>
          </w:p>
        </w:tc>
      </w:tr>
      <w:tr w:rsidR="00247659" w:rsidRPr="003F76A4" w:rsidTr="003F76A4">
        <w:trPr>
          <w:trHeight w:val="356"/>
        </w:trPr>
        <w:tc>
          <w:tcPr>
            <w:tcW w:w="3713" w:type="dxa"/>
            <w:vAlign w:val="center"/>
          </w:tcPr>
          <w:p w:rsidR="00247659" w:rsidRPr="003F76A4" w:rsidRDefault="00247659" w:rsidP="003F76A4">
            <w:pPr>
              <w:pStyle w:val="7"/>
              <w:widowControl/>
              <w:suppressAutoHyphens/>
              <w:rPr>
                <w:sz w:val="20"/>
                <w:szCs w:val="20"/>
              </w:rPr>
            </w:pPr>
            <w:r w:rsidRPr="003F76A4">
              <w:rPr>
                <w:sz w:val="20"/>
                <w:szCs w:val="20"/>
              </w:rPr>
              <w:t>Руководители</w:t>
            </w:r>
          </w:p>
        </w:tc>
        <w:tc>
          <w:tcPr>
            <w:tcW w:w="1688" w:type="dxa"/>
            <w:vAlign w:val="center"/>
          </w:tcPr>
          <w:p w:rsidR="00247659" w:rsidRPr="003F76A4" w:rsidRDefault="00247659" w:rsidP="003F76A4">
            <w:pPr>
              <w:suppressAutoHyphens/>
              <w:spacing w:line="360" w:lineRule="auto"/>
              <w:rPr>
                <w:sz w:val="20"/>
                <w:szCs w:val="20"/>
              </w:rPr>
            </w:pPr>
            <w:r w:rsidRPr="003F76A4">
              <w:rPr>
                <w:sz w:val="20"/>
                <w:szCs w:val="20"/>
              </w:rPr>
              <w:t>10</w:t>
            </w:r>
          </w:p>
        </w:tc>
        <w:tc>
          <w:tcPr>
            <w:tcW w:w="1688" w:type="dxa"/>
            <w:vAlign w:val="center"/>
          </w:tcPr>
          <w:p w:rsidR="00247659" w:rsidRPr="003F76A4" w:rsidRDefault="00247659" w:rsidP="003F76A4">
            <w:pPr>
              <w:suppressAutoHyphens/>
              <w:spacing w:line="360" w:lineRule="auto"/>
              <w:rPr>
                <w:sz w:val="20"/>
                <w:szCs w:val="20"/>
              </w:rPr>
            </w:pPr>
            <w:r w:rsidRPr="003F76A4">
              <w:rPr>
                <w:sz w:val="20"/>
                <w:szCs w:val="20"/>
              </w:rPr>
              <w:t>10</w:t>
            </w:r>
          </w:p>
        </w:tc>
        <w:tc>
          <w:tcPr>
            <w:tcW w:w="1730" w:type="dxa"/>
            <w:vAlign w:val="center"/>
          </w:tcPr>
          <w:p w:rsidR="00247659" w:rsidRPr="003F76A4" w:rsidRDefault="00247659" w:rsidP="003F76A4">
            <w:pPr>
              <w:suppressAutoHyphens/>
              <w:spacing w:line="360" w:lineRule="auto"/>
              <w:rPr>
                <w:sz w:val="20"/>
                <w:szCs w:val="20"/>
              </w:rPr>
            </w:pPr>
            <w:r w:rsidRPr="003F76A4">
              <w:rPr>
                <w:sz w:val="20"/>
                <w:szCs w:val="20"/>
              </w:rPr>
              <w:t>-</w:t>
            </w:r>
          </w:p>
        </w:tc>
      </w:tr>
      <w:tr w:rsidR="00247659" w:rsidRPr="003F76A4" w:rsidTr="003F76A4">
        <w:trPr>
          <w:trHeight w:val="370"/>
        </w:trPr>
        <w:tc>
          <w:tcPr>
            <w:tcW w:w="3713" w:type="dxa"/>
            <w:vAlign w:val="center"/>
          </w:tcPr>
          <w:p w:rsidR="00247659" w:rsidRPr="003F76A4" w:rsidRDefault="00247659" w:rsidP="003F76A4">
            <w:pPr>
              <w:suppressAutoHyphens/>
              <w:spacing w:line="360" w:lineRule="auto"/>
              <w:rPr>
                <w:sz w:val="20"/>
                <w:szCs w:val="20"/>
              </w:rPr>
            </w:pPr>
            <w:r w:rsidRPr="003F76A4">
              <w:rPr>
                <w:sz w:val="20"/>
                <w:szCs w:val="20"/>
              </w:rPr>
              <w:t>Специалисты</w:t>
            </w:r>
          </w:p>
        </w:tc>
        <w:tc>
          <w:tcPr>
            <w:tcW w:w="1688" w:type="dxa"/>
            <w:vAlign w:val="center"/>
          </w:tcPr>
          <w:p w:rsidR="00247659" w:rsidRPr="003F76A4" w:rsidRDefault="00247659" w:rsidP="003F76A4">
            <w:pPr>
              <w:suppressAutoHyphens/>
              <w:spacing w:line="360" w:lineRule="auto"/>
              <w:rPr>
                <w:sz w:val="20"/>
                <w:szCs w:val="20"/>
              </w:rPr>
            </w:pPr>
            <w:r w:rsidRPr="003F76A4">
              <w:rPr>
                <w:sz w:val="20"/>
                <w:szCs w:val="20"/>
              </w:rPr>
              <w:t>21</w:t>
            </w:r>
          </w:p>
        </w:tc>
        <w:tc>
          <w:tcPr>
            <w:tcW w:w="1688" w:type="dxa"/>
            <w:vAlign w:val="center"/>
          </w:tcPr>
          <w:p w:rsidR="00247659" w:rsidRPr="003F76A4" w:rsidRDefault="00247659" w:rsidP="003F76A4">
            <w:pPr>
              <w:suppressAutoHyphens/>
              <w:spacing w:line="360" w:lineRule="auto"/>
              <w:rPr>
                <w:sz w:val="20"/>
                <w:szCs w:val="20"/>
              </w:rPr>
            </w:pPr>
            <w:r w:rsidRPr="003F76A4">
              <w:rPr>
                <w:sz w:val="20"/>
                <w:szCs w:val="20"/>
              </w:rPr>
              <w:t>19</w:t>
            </w:r>
          </w:p>
        </w:tc>
        <w:tc>
          <w:tcPr>
            <w:tcW w:w="1730" w:type="dxa"/>
            <w:vAlign w:val="center"/>
          </w:tcPr>
          <w:p w:rsidR="00247659" w:rsidRPr="003F76A4" w:rsidRDefault="00247659" w:rsidP="003F76A4">
            <w:pPr>
              <w:suppressAutoHyphens/>
              <w:spacing w:line="360" w:lineRule="auto"/>
              <w:rPr>
                <w:sz w:val="20"/>
                <w:szCs w:val="20"/>
              </w:rPr>
            </w:pPr>
            <w:r w:rsidRPr="003F76A4">
              <w:rPr>
                <w:sz w:val="20"/>
                <w:szCs w:val="20"/>
              </w:rPr>
              <w:t>-2</w:t>
            </w:r>
          </w:p>
        </w:tc>
      </w:tr>
      <w:tr w:rsidR="00247659" w:rsidRPr="003F76A4" w:rsidTr="003F76A4">
        <w:trPr>
          <w:trHeight w:val="356"/>
        </w:trPr>
        <w:tc>
          <w:tcPr>
            <w:tcW w:w="3713" w:type="dxa"/>
            <w:vAlign w:val="center"/>
          </w:tcPr>
          <w:p w:rsidR="00247659" w:rsidRPr="003F76A4" w:rsidRDefault="00247659" w:rsidP="003F76A4">
            <w:pPr>
              <w:suppressAutoHyphens/>
              <w:spacing w:line="360" w:lineRule="auto"/>
              <w:rPr>
                <w:sz w:val="20"/>
                <w:szCs w:val="20"/>
              </w:rPr>
            </w:pPr>
            <w:r w:rsidRPr="003F76A4">
              <w:rPr>
                <w:sz w:val="20"/>
                <w:szCs w:val="20"/>
              </w:rPr>
              <w:t>Подсобные</w:t>
            </w:r>
          </w:p>
        </w:tc>
        <w:tc>
          <w:tcPr>
            <w:tcW w:w="1688" w:type="dxa"/>
            <w:vAlign w:val="center"/>
          </w:tcPr>
          <w:p w:rsidR="00247659" w:rsidRPr="003F76A4" w:rsidRDefault="00247659" w:rsidP="003F76A4">
            <w:pPr>
              <w:suppressAutoHyphens/>
              <w:spacing w:line="360" w:lineRule="auto"/>
              <w:rPr>
                <w:sz w:val="20"/>
                <w:szCs w:val="20"/>
              </w:rPr>
            </w:pPr>
            <w:r w:rsidRPr="003F76A4">
              <w:rPr>
                <w:sz w:val="20"/>
                <w:szCs w:val="20"/>
              </w:rPr>
              <w:t>48</w:t>
            </w:r>
          </w:p>
        </w:tc>
        <w:tc>
          <w:tcPr>
            <w:tcW w:w="1688" w:type="dxa"/>
            <w:vAlign w:val="center"/>
          </w:tcPr>
          <w:p w:rsidR="00247659" w:rsidRPr="003F76A4" w:rsidRDefault="00247659" w:rsidP="003F76A4">
            <w:pPr>
              <w:suppressAutoHyphens/>
              <w:spacing w:line="360" w:lineRule="auto"/>
              <w:rPr>
                <w:sz w:val="20"/>
                <w:szCs w:val="20"/>
              </w:rPr>
            </w:pPr>
            <w:r w:rsidRPr="003F76A4">
              <w:rPr>
                <w:sz w:val="20"/>
                <w:szCs w:val="20"/>
              </w:rPr>
              <w:t>55</w:t>
            </w:r>
          </w:p>
        </w:tc>
        <w:tc>
          <w:tcPr>
            <w:tcW w:w="1730" w:type="dxa"/>
            <w:vAlign w:val="center"/>
          </w:tcPr>
          <w:p w:rsidR="00247659" w:rsidRPr="003F76A4" w:rsidRDefault="00247659" w:rsidP="003F76A4">
            <w:pPr>
              <w:suppressAutoHyphens/>
              <w:spacing w:line="360" w:lineRule="auto"/>
              <w:rPr>
                <w:sz w:val="20"/>
                <w:szCs w:val="20"/>
              </w:rPr>
            </w:pPr>
            <w:r w:rsidRPr="003F76A4">
              <w:rPr>
                <w:sz w:val="20"/>
                <w:szCs w:val="20"/>
              </w:rPr>
              <w:t>+7</w:t>
            </w:r>
          </w:p>
        </w:tc>
      </w:tr>
      <w:tr w:rsidR="00247659" w:rsidRPr="003F76A4" w:rsidTr="003F76A4">
        <w:trPr>
          <w:trHeight w:val="249"/>
        </w:trPr>
        <w:tc>
          <w:tcPr>
            <w:tcW w:w="3713" w:type="dxa"/>
            <w:vAlign w:val="center"/>
          </w:tcPr>
          <w:p w:rsidR="00247659" w:rsidRPr="003F76A4" w:rsidRDefault="00247659" w:rsidP="003F76A4">
            <w:pPr>
              <w:suppressAutoHyphens/>
              <w:spacing w:line="360" w:lineRule="auto"/>
              <w:rPr>
                <w:sz w:val="20"/>
                <w:szCs w:val="20"/>
              </w:rPr>
            </w:pPr>
            <w:r w:rsidRPr="003F76A4">
              <w:rPr>
                <w:sz w:val="20"/>
                <w:szCs w:val="20"/>
              </w:rPr>
              <w:t>Торговли</w:t>
            </w:r>
          </w:p>
        </w:tc>
        <w:tc>
          <w:tcPr>
            <w:tcW w:w="1688" w:type="dxa"/>
            <w:vAlign w:val="center"/>
          </w:tcPr>
          <w:p w:rsidR="00247659" w:rsidRPr="003F76A4" w:rsidRDefault="00247659" w:rsidP="003F76A4">
            <w:pPr>
              <w:suppressAutoHyphens/>
              <w:spacing w:line="360" w:lineRule="auto"/>
              <w:rPr>
                <w:sz w:val="20"/>
                <w:szCs w:val="20"/>
              </w:rPr>
            </w:pPr>
            <w:r w:rsidRPr="003F76A4">
              <w:rPr>
                <w:sz w:val="20"/>
                <w:szCs w:val="20"/>
              </w:rPr>
              <w:t>10</w:t>
            </w:r>
          </w:p>
        </w:tc>
        <w:tc>
          <w:tcPr>
            <w:tcW w:w="1688" w:type="dxa"/>
            <w:vAlign w:val="center"/>
          </w:tcPr>
          <w:p w:rsidR="00247659" w:rsidRPr="003F76A4" w:rsidRDefault="00247659" w:rsidP="003F76A4">
            <w:pPr>
              <w:suppressAutoHyphens/>
              <w:spacing w:line="360" w:lineRule="auto"/>
              <w:rPr>
                <w:sz w:val="20"/>
                <w:szCs w:val="20"/>
              </w:rPr>
            </w:pPr>
            <w:r w:rsidRPr="003F76A4">
              <w:rPr>
                <w:sz w:val="20"/>
                <w:szCs w:val="20"/>
              </w:rPr>
              <w:t>7</w:t>
            </w:r>
          </w:p>
        </w:tc>
        <w:tc>
          <w:tcPr>
            <w:tcW w:w="1730" w:type="dxa"/>
            <w:vAlign w:val="center"/>
          </w:tcPr>
          <w:p w:rsidR="00247659" w:rsidRPr="003F76A4" w:rsidRDefault="00247659" w:rsidP="003F76A4">
            <w:pPr>
              <w:suppressAutoHyphens/>
              <w:spacing w:line="360" w:lineRule="auto"/>
              <w:rPr>
                <w:sz w:val="20"/>
                <w:szCs w:val="20"/>
              </w:rPr>
            </w:pPr>
            <w:r w:rsidRPr="003F76A4">
              <w:rPr>
                <w:sz w:val="20"/>
                <w:szCs w:val="20"/>
              </w:rPr>
              <w:t>-3</w:t>
            </w:r>
          </w:p>
        </w:tc>
      </w:tr>
      <w:tr w:rsidR="00247659" w:rsidRPr="003F76A4" w:rsidTr="003F76A4">
        <w:trPr>
          <w:trHeight w:val="370"/>
        </w:trPr>
        <w:tc>
          <w:tcPr>
            <w:tcW w:w="3713" w:type="dxa"/>
            <w:vAlign w:val="center"/>
          </w:tcPr>
          <w:p w:rsidR="00247659" w:rsidRPr="003F76A4" w:rsidRDefault="00247659" w:rsidP="003F76A4">
            <w:pPr>
              <w:suppressAutoHyphens/>
              <w:spacing w:line="360" w:lineRule="auto"/>
              <w:rPr>
                <w:sz w:val="20"/>
                <w:szCs w:val="20"/>
              </w:rPr>
            </w:pPr>
            <w:r w:rsidRPr="003F76A4">
              <w:rPr>
                <w:sz w:val="20"/>
                <w:szCs w:val="20"/>
              </w:rPr>
              <w:t>Работники сельского хозяйства</w:t>
            </w:r>
          </w:p>
        </w:tc>
        <w:tc>
          <w:tcPr>
            <w:tcW w:w="1688" w:type="dxa"/>
            <w:vAlign w:val="center"/>
          </w:tcPr>
          <w:p w:rsidR="00247659" w:rsidRPr="003F76A4" w:rsidRDefault="00247659" w:rsidP="003F76A4">
            <w:pPr>
              <w:suppressAutoHyphens/>
              <w:spacing w:line="360" w:lineRule="auto"/>
              <w:rPr>
                <w:sz w:val="20"/>
                <w:szCs w:val="20"/>
              </w:rPr>
            </w:pPr>
            <w:r w:rsidRPr="003F76A4">
              <w:rPr>
                <w:sz w:val="20"/>
                <w:szCs w:val="20"/>
              </w:rPr>
              <w:t>116</w:t>
            </w:r>
          </w:p>
        </w:tc>
        <w:tc>
          <w:tcPr>
            <w:tcW w:w="1688" w:type="dxa"/>
            <w:vAlign w:val="center"/>
          </w:tcPr>
          <w:p w:rsidR="00247659" w:rsidRPr="003F76A4" w:rsidRDefault="00247659" w:rsidP="003F76A4">
            <w:pPr>
              <w:suppressAutoHyphens/>
              <w:spacing w:line="360" w:lineRule="auto"/>
              <w:rPr>
                <w:sz w:val="20"/>
                <w:szCs w:val="20"/>
              </w:rPr>
            </w:pPr>
            <w:r w:rsidRPr="003F76A4">
              <w:rPr>
                <w:sz w:val="20"/>
                <w:szCs w:val="20"/>
              </w:rPr>
              <w:t>108</w:t>
            </w:r>
          </w:p>
        </w:tc>
        <w:tc>
          <w:tcPr>
            <w:tcW w:w="1730" w:type="dxa"/>
            <w:vAlign w:val="center"/>
          </w:tcPr>
          <w:p w:rsidR="00247659" w:rsidRPr="003F76A4" w:rsidRDefault="00247659" w:rsidP="003F76A4">
            <w:pPr>
              <w:suppressAutoHyphens/>
              <w:spacing w:line="360" w:lineRule="auto"/>
              <w:rPr>
                <w:sz w:val="20"/>
                <w:szCs w:val="20"/>
              </w:rPr>
            </w:pPr>
            <w:r w:rsidRPr="003F76A4">
              <w:rPr>
                <w:sz w:val="20"/>
                <w:szCs w:val="20"/>
              </w:rPr>
              <w:t>-8</w:t>
            </w:r>
          </w:p>
        </w:tc>
      </w:tr>
      <w:tr w:rsidR="00247659" w:rsidRPr="003F76A4" w:rsidTr="003F76A4">
        <w:trPr>
          <w:trHeight w:val="177"/>
        </w:trPr>
        <w:tc>
          <w:tcPr>
            <w:tcW w:w="3713" w:type="dxa"/>
            <w:vAlign w:val="center"/>
          </w:tcPr>
          <w:p w:rsidR="00247659" w:rsidRPr="003F76A4" w:rsidRDefault="00247659" w:rsidP="003F76A4">
            <w:pPr>
              <w:suppressAutoHyphens/>
              <w:spacing w:line="360" w:lineRule="auto"/>
              <w:rPr>
                <w:sz w:val="20"/>
                <w:szCs w:val="20"/>
              </w:rPr>
            </w:pPr>
            <w:r w:rsidRPr="003F76A4">
              <w:rPr>
                <w:sz w:val="20"/>
                <w:szCs w:val="20"/>
              </w:rPr>
              <w:t>Всего</w:t>
            </w:r>
          </w:p>
        </w:tc>
        <w:tc>
          <w:tcPr>
            <w:tcW w:w="1688" w:type="dxa"/>
            <w:vAlign w:val="center"/>
          </w:tcPr>
          <w:p w:rsidR="00247659" w:rsidRPr="003F76A4" w:rsidRDefault="00247659" w:rsidP="003F76A4">
            <w:pPr>
              <w:suppressAutoHyphens/>
              <w:spacing w:line="360" w:lineRule="auto"/>
              <w:rPr>
                <w:sz w:val="20"/>
                <w:szCs w:val="20"/>
              </w:rPr>
            </w:pPr>
            <w:r w:rsidRPr="003F76A4">
              <w:rPr>
                <w:sz w:val="20"/>
                <w:szCs w:val="20"/>
              </w:rPr>
              <w:t>174</w:t>
            </w:r>
          </w:p>
        </w:tc>
        <w:tc>
          <w:tcPr>
            <w:tcW w:w="1688" w:type="dxa"/>
            <w:vAlign w:val="center"/>
          </w:tcPr>
          <w:p w:rsidR="00247659" w:rsidRPr="003F76A4" w:rsidRDefault="00247659" w:rsidP="003F76A4">
            <w:pPr>
              <w:suppressAutoHyphens/>
              <w:spacing w:line="360" w:lineRule="auto"/>
              <w:rPr>
                <w:sz w:val="20"/>
                <w:szCs w:val="20"/>
              </w:rPr>
            </w:pPr>
            <w:r w:rsidRPr="003F76A4">
              <w:rPr>
                <w:sz w:val="20"/>
                <w:szCs w:val="20"/>
              </w:rPr>
              <w:t>170</w:t>
            </w:r>
          </w:p>
        </w:tc>
        <w:tc>
          <w:tcPr>
            <w:tcW w:w="1730" w:type="dxa"/>
            <w:vAlign w:val="center"/>
          </w:tcPr>
          <w:p w:rsidR="00247659" w:rsidRPr="003F76A4" w:rsidRDefault="00247659" w:rsidP="003F76A4">
            <w:pPr>
              <w:suppressAutoHyphens/>
              <w:spacing w:line="360" w:lineRule="auto"/>
              <w:rPr>
                <w:sz w:val="20"/>
                <w:szCs w:val="20"/>
              </w:rPr>
            </w:pPr>
            <w:r w:rsidRPr="003F76A4">
              <w:rPr>
                <w:sz w:val="20"/>
                <w:szCs w:val="20"/>
              </w:rPr>
              <w:t>-4</w:t>
            </w:r>
          </w:p>
        </w:tc>
      </w:tr>
    </w:tbl>
    <w:p w:rsidR="00247659" w:rsidRPr="00016DB8" w:rsidRDefault="00247659" w:rsidP="000431BD">
      <w:pPr>
        <w:suppressAutoHyphens/>
        <w:spacing w:line="360" w:lineRule="auto"/>
        <w:ind w:firstLine="709"/>
        <w:jc w:val="both"/>
        <w:rPr>
          <w:b/>
          <w:bCs/>
          <w:sz w:val="28"/>
          <w:szCs w:val="28"/>
        </w:rPr>
      </w:pPr>
    </w:p>
    <w:p w:rsidR="00247659" w:rsidRPr="00016DB8" w:rsidRDefault="00247659" w:rsidP="000431BD">
      <w:pPr>
        <w:suppressAutoHyphens/>
        <w:spacing w:line="360" w:lineRule="auto"/>
        <w:ind w:firstLine="709"/>
        <w:jc w:val="both"/>
        <w:rPr>
          <w:sz w:val="28"/>
          <w:szCs w:val="28"/>
        </w:rPr>
      </w:pPr>
      <w:r w:rsidRPr="00016DB8">
        <w:rPr>
          <w:sz w:val="28"/>
          <w:szCs w:val="28"/>
        </w:rPr>
        <w:t>Вывод: ЗАО «Глинки» располагает значительной численностью работников, большая часть которых трудится в сельском хозяйстве. В отчетном году наблюдается снижение численности работников на 4 человека, что говорит о научной организации труда: о снижении доли ручного труда и механизации трудоемких процессов производства. Увеличение операторов машинного доения, скотников КРС свидетельствует о повышении специализации ЗАО «Глинки» в молочном и мясном животноводстве. И в то же время необоснованно снижена численность трактористов. Отрицательно оценивается соотношение: количество комбайнов тракторов почти в два раза превышает количество трактористов.</w:t>
      </w:r>
    </w:p>
    <w:p w:rsidR="00247659" w:rsidRPr="00F10204" w:rsidRDefault="00F10204" w:rsidP="000431BD">
      <w:pPr>
        <w:suppressAutoHyphens/>
        <w:spacing w:line="360" w:lineRule="auto"/>
        <w:ind w:firstLine="709"/>
        <w:jc w:val="both"/>
        <w:rPr>
          <w:b/>
          <w:iCs/>
          <w:sz w:val="28"/>
          <w:szCs w:val="28"/>
        </w:rPr>
      </w:pPr>
      <w:r>
        <w:rPr>
          <w:sz w:val="28"/>
          <w:szCs w:val="28"/>
        </w:rPr>
        <w:br w:type="page"/>
      </w:r>
      <w:r w:rsidR="00247659" w:rsidRPr="00F10204">
        <w:rPr>
          <w:b/>
          <w:iCs/>
          <w:sz w:val="28"/>
          <w:szCs w:val="28"/>
        </w:rPr>
        <w:t>1.4 Интенсификация производства</w:t>
      </w:r>
    </w:p>
    <w:p w:rsidR="00F10204" w:rsidRDefault="00F10204" w:rsidP="000431BD">
      <w:pPr>
        <w:pStyle w:val="21"/>
        <w:suppressAutoHyphens/>
        <w:spacing w:line="360" w:lineRule="auto"/>
        <w:ind w:firstLine="709"/>
        <w:rPr>
          <w:szCs w:val="28"/>
        </w:rPr>
      </w:pPr>
    </w:p>
    <w:p w:rsidR="00247659" w:rsidRPr="00016DB8" w:rsidRDefault="00247659" w:rsidP="000431BD">
      <w:pPr>
        <w:pStyle w:val="21"/>
        <w:suppressAutoHyphens/>
        <w:spacing w:line="360" w:lineRule="auto"/>
        <w:ind w:firstLine="709"/>
        <w:rPr>
          <w:szCs w:val="28"/>
        </w:rPr>
      </w:pPr>
      <w:r w:rsidRPr="00016DB8">
        <w:rPr>
          <w:szCs w:val="28"/>
        </w:rPr>
        <w:t xml:space="preserve">Расширенное воспроизводство на сельскохозяйственных предприятиях может осуществляться в экстенсивной и интенсивной формах. Если рост производства достигается за счет расширения площади обрабатываемой земли или увеличения поголовья скота, то такая форма называется экстенсивной. Если развитие производства происходит за счет улучшения качества обработки, повышения урожайности сельскохозяйственных культур и продуктивности скота без увеличения количества обрабатываемой земли и животных. Такое увеличение называется интенсивным. Экономическая эффективность интенсификации проявляется в увеличении выхода продукции с единицы земельной площади, снижения себестоимости продукции, росте производительности труда, повышении рентабельности производства и увеличении фондоотдачи. </w:t>
      </w:r>
    </w:p>
    <w:p w:rsidR="00247659" w:rsidRPr="00016DB8" w:rsidRDefault="00247659" w:rsidP="000431BD">
      <w:pPr>
        <w:pStyle w:val="21"/>
        <w:suppressAutoHyphens/>
        <w:spacing w:line="360" w:lineRule="auto"/>
        <w:ind w:firstLine="709"/>
        <w:rPr>
          <w:szCs w:val="28"/>
        </w:rPr>
      </w:pPr>
    </w:p>
    <w:p w:rsidR="00247659" w:rsidRPr="00016DB8" w:rsidRDefault="00247659" w:rsidP="000431BD">
      <w:pPr>
        <w:suppressAutoHyphens/>
        <w:spacing w:line="360" w:lineRule="auto"/>
        <w:ind w:firstLine="709"/>
        <w:jc w:val="both"/>
        <w:rPr>
          <w:iCs/>
          <w:kern w:val="1"/>
          <w:sz w:val="28"/>
          <w:szCs w:val="28"/>
        </w:rPr>
      </w:pPr>
      <w:r w:rsidRPr="00016DB8">
        <w:rPr>
          <w:b/>
          <w:bCs/>
          <w:sz w:val="28"/>
          <w:szCs w:val="28"/>
        </w:rPr>
        <w:t>Таблица 4. Показатели интенсификации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6"/>
        <w:gridCol w:w="1089"/>
        <w:gridCol w:w="1089"/>
        <w:gridCol w:w="1250"/>
      </w:tblGrid>
      <w:tr w:rsidR="00247659" w:rsidRPr="00F10204" w:rsidTr="00F10204">
        <w:trPr>
          <w:trHeight w:val="683"/>
        </w:trPr>
        <w:tc>
          <w:tcPr>
            <w:tcW w:w="5256" w:type="dxa"/>
            <w:vAlign w:val="center"/>
          </w:tcPr>
          <w:p w:rsidR="00247659" w:rsidRPr="00F10204" w:rsidRDefault="00247659" w:rsidP="00F10204">
            <w:pPr>
              <w:pStyle w:val="23"/>
              <w:suppressAutoHyphens/>
              <w:jc w:val="left"/>
              <w:rPr>
                <w:sz w:val="20"/>
                <w:szCs w:val="20"/>
              </w:rPr>
            </w:pPr>
            <w:r w:rsidRPr="00F10204">
              <w:rPr>
                <w:sz w:val="20"/>
                <w:szCs w:val="20"/>
              </w:rPr>
              <w:t>Показатели</w:t>
            </w:r>
          </w:p>
        </w:tc>
        <w:tc>
          <w:tcPr>
            <w:tcW w:w="1089" w:type="dxa"/>
          </w:tcPr>
          <w:p w:rsidR="00247659" w:rsidRPr="00F10204" w:rsidRDefault="00247659" w:rsidP="00F10204">
            <w:pPr>
              <w:pStyle w:val="23"/>
              <w:suppressAutoHyphens/>
              <w:jc w:val="left"/>
              <w:rPr>
                <w:sz w:val="20"/>
                <w:szCs w:val="20"/>
              </w:rPr>
            </w:pPr>
            <w:r w:rsidRPr="00F10204">
              <w:rPr>
                <w:sz w:val="20"/>
                <w:szCs w:val="20"/>
              </w:rPr>
              <w:t>2005 год</w:t>
            </w:r>
          </w:p>
        </w:tc>
        <w:tc>
          <w:tcPr>
            <w:tcW w:w="1089" w:type="dxa"/>
          </w:tcPr>
          <w:p w:rsidR="00247659" w:rsidRPr="00F10204" w:rsidRDefault="00247659" w:rsidP="00F10204">
            <w:pPr>
              <w:pStyle w:val="23"/>
              <w:suppressAutoHyphens/>
              <w:jc w:val="left"/>
              <w:rPr>
                <w:sz w:val="20"/>
                <w:szCs w:val="20"/>
              </w:rPr>
            </w:pPr>
            <w:r w:rsidRPr="00F10204">
              <w:rPr>
                <w:sz w:val="20"/>
                <w:szCs w:val="20"/>
              </w:rPr>
              <w:t>2006 год</w:t>
            </w:r>
          </w:p>
        </w:tc>
        <w:tc>
          <w:tcPr>
            <w:tcW w:w="1249" w:type="dxa"/>
          </w:tcPr>
          <w:p w:rsidR="00247659" w:rsidRPr="00F10204" w:rsidRDefault="00247659" w:rsidP="00F10204">
            <w:pPr>
              <w:pStyle w:val="23"/>
              <w:suppressAutoHyphens/>
              <w:jc w:val="left"/>
              <w:rPr>
                <w:sz w:val="20"/>
                <w:szCs w:val="20"/>
              </w:rPr>
            </w:pPr>
            <w:r w:rsidRPr="00F10204">
              <w:rPr>
                <w:sz w:val="20"/>
                <w:szCs w:val="20"/>
              </w:rPr>
              <w:t>отклонение</w:t>
            </w:r>
          </w:p>
        </w:tc>
      </w:tr>
      <w:tr w:rsidR="00247659" w:rsidRPr="00F10204" w:rsidTr="00F10204">
        <w:trPr>
          <w:trHeight w:val="349"/>
        </w:trPr>
        <w:tc>
          <w:tcPr>
            <w:tcW w:w="5256" w:type="dxa"/>
            <w:vAlign w:val="center"/>
          </w:tcPr>
          <w:p w:rsidR="00247659" w:rsidRPr="00F10204" w:rsidRDefault="00247659" w:rsidP="00F10204">
            <w:pPr>
              <w:pStyle w:val="23"/>
              <w:suppressAutoHyphens/>
              <w:jc w:val="left"/>
              <w:rPr>
                <w:sz w:val="20"/>
                <w:szCs w:val="20"/>
              </w:rPr>
            </w:pPr>
            <w:r w:rsidRPr="00F10204">
              <w:rPr>
                <w:sz w:val="20"/>
                <w:szCs w:val="20"/>
              </w:rPr>
              <w:t>1</w:t>
            </w:r>
          </w:p>
        </w:tc>
        <w:tc>
          <w:tcPr>
            <w:tcW w:w="1089" w:type="dxa"/>
          </w:tcPr>
          <w:p w:rsidR="00247659" w:rsidRPr="00F10204" w:rsidRDefault="00247659" w:rsidP="00F10204">
            <w:pPr>
              <w:pStyle w:val="23"/>
              <w:suppressAutoHyphens/>
              <w:jc w:val="left"/>
              <w:rPr>
                <w:sz w:val="20"/>
                <w:szCs w:val="20"/>
              </w:rPr>
            </w:pPr>
            <w:r w:rsidRPr="00F10204">
              <w:rPr>
                <w:sz w:val="20"/>
                <w:szCs w:val="20"/>
              </w:rPr>
              <w:t>2</w:t>
            </w:r>
          </w:p>
        </w:tc>
        <w:tc>
          <w:tcPr>
            <w:tcW w:w="1089" w:type="dxa"/>
          </w:tcPr>
          <w:p w:rsidR="00247659" w:rsidRPr="00F10204" w:rsidRDefault="00247659" w:rsidP="00F10204">
            <w:pPr>
              <w:pStyle w:val="23"/>
              <w:suppressAutoHyphens/>
              <w:jc w:val="left"/>
              <w:rPr>
                <w:sz w:val="20"/>
                <w:szCs w:val="20"/>
              </w:rPr>
            </w:pPr>
            <w:r w:rsidRPr="00F10204">
              <w:rPr>
                <w:sz w:val="20"/>
                <w:szCs w:val="20"/>
              </w:rPr>
              <w:t>3</w:t>
            </w:r>
          </w:p>
        </w:tc>
        <w:tc>
          <w:tcPr>
            <w:tcW w:w="1249" w:type="dxa"/>
          </w:tcPr>
          <w:p w:rsidR="00247659" w:rsidRPr="00F10204" w:rsidRDefault="00247659" w:rsidP="00F10204">
            <w:pPr>
              <w:pStyle w:val="23"/>
              <w:suppressAutoHyphens/>
              <w:jc w:val="left"/>
              <w:rPr>
                <w:sz w:val="20"/>
                <w:szCs w:val="20"/>
              </w:rPr>
            </w:pPr>
            <w:r w:rsidRPr="00F10204">
              <w:rPr>
                <w:sz w:val="20"/>
                <w:szCs w:val="20"/>
              </w:rPr>
              <w:t>4</w:t>
            </w:r>
          </w:p>
        </w:tc>
      </w:tr>
      <w:tr w:rsidR="00247659" w:rsidRPr="00F10204" w:rsidTr="00F10204">
        <w:trPr>
          <w:cantSplit/>
          <w:trHeight w:val="349"/>
        </w:trPr>
        <w:tc>
          <w:tcPr>
            <w:tcW w:w="8684" w:type="dxa"/>
            <w:gridSpan w:val="4"/>
            <w:vAlign w:val="center"/>
          </w:tcPr>
          <w:p w:rsidR="00247659" w:rsidRPr="00F10204" w:rsidRDefault="00247659" w:rsidP="00F10204">
            <w:pPr>
              <w:pStyle w:val="23"/>
              <w:suppressAutoHyphens/>
              <w:jc w:val="left"/>
              <w:rPr>
                <w:sz w:val="20"/>
                <w:szCs w:val="20"/>
              </w:rPr>
            </w:pPr>
            <w:r w:rsidRPr="00F10204">
              <w:rPr>
                <w:sz w:val="20"/>
                <w:szCs w:val="20"/>
              </w:rPr>
              <w:t>Показатели уровня интенсивности</w:t>
            </w:r>
          </w:p>
        </w:tc>
      </w:tr>
      <w:tr w:rsidR="00247659" w:rsidRPr="00F10204" w:rsidTr="00F10204">
        <w:trPr>
          <w:trHeight w:val="1047"/>
        </w:trPr>
        <w:tc>
          <w:tcPr>
            <w:tcW w:w="5256" w:type="dxa"/>
            <w:vAlign w:val="center"/>
          </w:tcPr>
          <w:p w:rsidR="00247659" w:rsidRPr="00F10204" w:rsidRDefault="00247659" w:rsidP="00F10204">
            <w:pPr>
              <w:pStyle w:val="23"/>
              <w:suppressAutoHyphens/>
              <w:jc w:val="left"/>
              <w:rPr>
                <w:sz w:val="20"/>
                <w:szCs w:val="20"/>
              </w:rPr>
            </w:pPr>
            <w:r w:rsidRPr="00F10204">
              <w:rPr>
                <w:sz w:val="20"/>
                <w:szCs w:val="20"/>
              </w:rPr>
              <w:t>Фондообеспеченность  =</w:t>
            </w:r>
          </w:p>
          <w:p w:rsidR="00247659" w:rsidRPr="00F10204" w:rsidRDefault="00247659" w:rsidP="00F10204">
            <w:pPr>
              <w:pStyle w:val="23"/>
              <w:suppressAutoHyphens/>
              <w:jc w:val="left"/>
              <w:rPr>
                <w:sz w:val="20"/>
                <w:szCs w:val="20"/>
              </w:rPr>
            </w:pPr>
            <w:r w:rsidRPr="00F10204">
              <w:rPr>
                <w:sz w:val="20"/>
                <w:szCs w:val="20"/>
              </w:rPr>
              <w:t>среднегодовая стоимость основных фондов/ площадь с-х угодий</w:t>
            </w:r>
          </w:p>
        </w:tc>
        <w:tc>
          <w:tcPr>
            <w:tcW w:w="1089" w:type="dxa"/>
            <w:vAlign w:val="center"/>
          </w:tcPr>
          <w:p w:rsidR="00247659" w:rsidRPr="00F10204" w:rsidRDefault="00247659" w:rsidP="00F10204">
            <w:pPr>
              <w:pStyle w:val="23"/>
              <w:suppressAutoHyphens/>
              <w:jc w:val="left"/>
              <w:rPr>
                <w:sz w:val="20"/>
                <w:szCs w:val="20"/>
              </w:rPr>
            </w:pPr>
            <w:r w:rsidRPr="00F10204">
              <w:rPr>
                <w:sz w:val="20"/>
                <w:szCs w:val="20"/>
              </w:rPr>
              <w:t>727</w:t>
            </w:r>
          </w:p>
        </w:tc>
        <w:tc>
          <w:tcPr>
            <w:tcW w:w="1089" w:type="dxa"/>
            <w:vAlign w:val="center"/>
          </w:tcPr>
          <w:p w:rsidR="00247659" w:rsidRPr="00F10204" w:rsidRDefault="00247659" w:rsidP="00F10204">
            <w:pPr>
              <w:pStyle w:val="23"/>
              <w:suppressAutoHyphens/>
              <w:jc w:val="left"/>
              <w:rPr>
                <w:sz w:val="20"/>
                <w:szCs w:val="20"/>
              </w:rPr>
            </w:pPr>
            <w:r w:rsidRPr="00F10204">
              <w:rPr>
                <w:sz w:val="20"/>
                <w:szCs w:val="20"/>
              </w:rPr>
              <w:t>913</w:t>
            </w:r>
          </w:p>
        </w:tc>
        <w:tc>
          <w:tcPr>
            <w:tcW w:w="1249" w:type="dxa"/>
            <w:vAlign w:val="center"/>
          </w:tcPr>
          <w:p w:rsidR="00247659" w:rsidRPr="00F10204" w:rsidRDefault="00247659" w:rsidP="00F10204">
            <w:pPr>
              <w:pStyle w:val="23"/>
              <w:suppressAutoHyphens/>
              <w:jc w:val="left"/>
              <w:rPr>
                <w:sz w:val="20"/>
                <w:szCs w:val="20"/>
              </w:rPr>
            </w:pPr>
            <w:r w:rsidRPr="00F10204">
              <w:rPr>
                <w:sz w:val="20"/>
                <w:szCs w:val="20"/>
              </w:rPr>
              <w:t>+186</w:t>
            </w:r>
          </w:p>
        </w:tc>
      </w:tr>
      <w:tr w:rsidR="00247659" w:rsidRPr="00F10204" w:rsidTr="00F10204">
        <w:trPr>
          <w:trHeight w:val="683"/>
        </w:trPr>
        <w:tc>
          <w:tcPr>
            <w:tcW w:w="5256" w:type="dxa"/>
            <w:vAlign w:val="center"/>
          </w:tcPr>
          <w:p w:rsidR="00247659" w:rsidRPr="00F10204" w:rsidRDefault="00247659" w:rsidP="00F10204">
            <w:pPr>
              <w:pStyle w:val="23"/>
              <w:suppressAutoHyphens/>
              <w:jc w:val="left"/>
              <w:rPr>
                <w:iCs w:val="0"/>
                <w:sz w:val="20"/>
                <w:szCs w:val="20"/>
              </w:rPr>
            </w:pPr>
            <w:r w:rsidRPr="00F10204">
              <w:rPr>
                <w:iCs w:val="0"/>
                <w:sz w:val="20"/>
                <w:szCs w:val="20"/>
              </w:rPr>
              <w:t xml:space="preserve">Затраты труда на </w:t>
            </w:r>
            <w:smartTag w:uri="urn:schemas-microsoft-com:office:smarttags" w:element="metricconverter">
              <w:smartTagPr>
                <w:attr w:name="ProductID" w:val="1 га"/>
              </w:smartTagPr>
              <w:r w:rsidRPr="00F10204">
                <w:rPr>
                  <w:iCs w:val="0"/>
                  <w:sz w:val="20"/>
                  <w:szCs w:val="20"/>
                </w:rPr>
                <w:t>1 га</w:t>
              </w:r>
            </w:smartTag>
            <w:r w:rsidRPr="00F10204">
              <w:rPr>
                <w:iCs w:val="0"/>
                <w:sz w:val="20"/>
                <w:szCs w:val="20"/>
              </w:rPr>
              <w:t xml:space="preserve">  с-х угодий = </w:t>
            </w:r>
          </w:p>
          <w:p w:rsidR="00247659" w:rsidRPr="00F10204" w:rsidRDefault="00247659" w:rsidP="00F10204">
            <w:pPr>
              <w:pStyle w:val="23"/>
              <w:suppressAutoHyphens/>
              <w:jc w:val="left"/>
              <w:rPr>
                <w:sz w:val="20"/>
                <w:szCs w:val="20"/>
              </w:rPr>
            </w:pPr>
            <w:r w:rsidRPr="00F10204">
              <w:rPr>
                <w:iCs w:val="0"/>
                <w:sz w:val="20"/>
                <w:szCs w:val="20"/>
              </w:rPr>
              <w:t>Затраты труда / площадь с-х угодий</w:t>
            </w:r>
          </w:p>
        </w:tc>
        <w:tc>
          <w:tcPr>
            <w:tcW w:w="1089" w:type="dxa"/>
            <w:vAlign w:val="center"/>
          </w:tcPr>
          <w:p w:rsidR="00247659" w:rsidRPr="00F10204" w:rsidRDefault="00247659" w:rsidP="00F10204">
            <w:pPr>
              <w:pStyle w:val="23"/>
              <w:suppressAutoHyphens/>
              <w:jc w:val="left"/>
              <w:rPr>
                <w:sz w:val="20"/>
                <w:szCs w:val="20"/>
              </w:rPr>
            </w:pPr>
            <w:r w:rsidRPr="00F10204">
              <w:rPr>
                <w:sz w:val="20"/>
                <w:szCs w:val="20"/>
              </w:rPr>
              <w:t>111</w:t>
            </w:r>
          </w:p>
        </w:tc>
        <w:tc>
          <w:tcPr>
            <w:tcW w:w="1089" w:type="dxa"/>
            <w:vAlign w:val="center"/>
          </w:tcPr>
          <w:p w:rsidR="00247659" w:rsidRPr="00F10204" w:rsidRDefault="00247659" w:rsidP="00F10204">
            <w:pPr>
              <w:pStyle w:val="23"/>
              <w:suppressAutoHyphens/>
              <w:jc w:val="left"/>
              <w:rPr>
                <w:sz w:val="20"/>
                <w:szCs w:val="20"/>
              </w:rPr>
            </w:pPr>
            <w:r w:rsidRPr="00F10204">
              <w:rPr>
                <w:sz w:val="20"/>
                <w:szCs w:val="20"/>
              </w:rPr>
              <w:t>108</w:t>
            </w:r>
          </w:p>
        </w:tc>
        <w:tc>
          <w:tcPr>
            <w:tcW w:w="1249" w:type="dxa"/>
            <w:vAlign w:val="center"/>
          </w:tcPr>
          <w:p w:rsidR="00247659" w:rsidRPr="00F10204" w:rsidRDefault="00247659" w:rsidP="00F10204">
            <w:pPr>
              <w:pStyle w:val="23"/>
              <w:suppressAutoHyphens/>
              <w:jc w:val="left"/>
              <w:rPr>
                <w:sz w:val="20"/>
                <w:szCs w:val="20"/>
              </w:rPr>
            </w:pPr>
            <w:r w:rsidRPr="00F10204">
              <w:rPr>
                <w:sz w:val="20"/>
                <w:szCs w:val="20"/>
              </w:rPr>
              <w:t>-3</w:t>
            </w:r>
          </w:p>
        </w:tc>
      </w:tr>
      <w:tr w:rsidR="00247659" w:rsidRPr="00F10204" w:rsidTr="00F10204">
        <w:trPr>
          <w:trHeight w:val="698"/>
        </w:trPr>
        <w:tc>
          <w:tcPr>
            <w:tcW w:w="5256" w:type="dxa"/>
            <w:vAlign w:val="center"/>
          </w:tcPr>
          <w:p w:rsidR="00247659" w:rsidRPr="00F10204" w:rsidRDefault="00247659" w:rsidP="00F10204">
            <w:pPr>
              <w:pStyle w:val="23"/>
              <w:suppressAutoHyphens/>
              <w:jc w:val="left"/>
              <w:rPr>
                <w:sz w:val="20"/>
                <w:szCs w:val="20"/>
              </w:rPr>
            </w:pPr>
            <w:r w:rsidRPr="00F10204">
              <w:rPr>
                <w:sz w:val="20"/>
                <w:szCs w:val="20"/>
              </w:rPr>
              <w:t xml:space="preserve">Производственные затраты на </w:t>
            </w:r>
            <w:smartTag w:uri="urn:schemas-microsoft-com:office:smarttags" w:element="metricconverter">
              <w:smartTagPr>
                <w:attr w:name="ProductID" w:val="100 га"/>
              </w:smartTagPr>
              <w:r w:rsidRPr="00F10204">
                <w:rPr>
                  <w:sz w:val="20"/>
                  <w:szCs w:val="20"/>
                </w:rPr>
                <w:t>100 га</w:t>
              </w:r>
            </w:smartTag>
            <w:r w:rsidRPr="00F10204">
              <w:rPr>
                <w:sz w:val="20"/>
                <w:szCs w:val="20"/>
              </w:rPr>
              <w:t xml:space="preserve"> с/х угодий  = </w:t>
            </w:r>
          </w:p>
          <w:p w:rsidR="00247659" w:rsidRPr="00F10204" w:rsidRDefault="00247659" w:rsidP="00F10204">
            <w:pPr>
              <w:pStyle w:val="23"/>
              <w:suppressAutoHyphens/>
              <w:jc w:val="left"/>
              <w:rPr>
                <w:sz w:val="20"/>
                <w:szCs w:val="20"/>
              </w:rPr>
            </w:pPr>
            <w:r w:rsidRPr="00F10204">
              <w:rPr>
                <w:sz w:val="20"/>
                <w:szCs w:val="20"/>
              </w:rPr>
              <w:t xml:space="preserve">производственные затраты/площадь с-х угодий * </w:t>
            </w:r>
            <w:smartTag w:uri="urn:schemas-microsoft-com:office:smarttags" w:element="metricconverter">
              <w:smartTagPr>
                <w:attr w:name="ProductID" w:val="100 га"/>
              </w:smartTagPr>
              <w:r w:rsidRPr="00F10204">
                <w:rPr>
                  <w:sz w:val="20"/>
                  <w:szCs w:val="20"/>
                </w:rPr>
                <w:t>100 га</w:t>
              </w:r>
            </w:smartTag>
          </w:p>
        </w:tc>
        <w:tc>
          <w:tcPr>
            <w:tcW w:w="1089" w:type="dxa"/>
            <w:vAlign w:val="center"/>
          </w:tcPr>
          <w:p w:rsidR="00247659" w:rsidRPr="00F10204" w:rsidRDefault="00247659" w:rsidP="00F10204">
            <w:pPr>
              <w:pStyle w:val="23"/>
              <w:suppressAutoHyphens/>
              <w:jc w:val="left"/>
              <w:rPr>
                <w:sz w:val="20"/>
                <w:szCs w:val="20"/>
              </w:rPr>
            </w:pPr>
            <w:r w:rsidRPr="00F10204">
              <w:rPr>
                <w:sz w:val="20"/>
                <w:szCs w:val="20"/>
              </w:rPr>
              <w:t>647</w:t>
            </w:r>
          </w:p>
        </w:tc>
        <w:tc>
          <w:tcPr>
            <w:tcW w:w="1089" w:type="dxa"/>
            <w:vAlign w:val="center"/>
          </w:tcPr>
          <w:p w:rsidR="00247659" w:rsidRPr="00F10204" w:rsidRDefault="00247659" w:rsidP="00F10204">
            <w:pPr>
              <w:pStyle w:val="23"/>
              <w:suppressAutoHyphens/>
              <w:jc w:val="left"/>
              <w:rPr>
                <w:sz w:val="20"/>
                <w:szCs w:val="20"/>
              </w:rPr>
            </w:pPr>
            <w:r w:rsidRPr="00F10204">
              <w:rPr>
                <w:sz w:val="20"/>
                <w:szCs w:val="20"/>
              </w:rPr>
              <w:t>923</w:t>
            </w:r>
          </w:p>
        </w:tc>
        <w:tc>
          <w:tcPr>
            <w:tcW w:w="1249" w:type="dxa"/>
            <w:vAlign w:val="center"/>
          </w:tcPr>
          <w:p w:rsidR="00247659" w:rsidRPr="00F10204" w:rsidRDefault="00247659" w:rsidP="00F10204">
            <w:pPr>
              <w:pStyle w:val="23"/>
              <w:suppressAutoHyphens/>
              <w:jc w:val="left"/>
              <w:rPr>
                <w:sz w:val="20"/>
                <w:szCs w:val="20"/>
              </w:rPr>
            </w:pPr>
            <w:r w:rsidRPr="00F10204">
              <w:rPr>
                <w:sz w:val="20"/>
                <w:szCs w:val="20"/>
              </w:rPr>
              <w:t>+276</w:t>
            </w:r>
          </w:p>
        </w:tc>
      </w:tr>
      <w:tr w:rsidR="00247659" w:rsidRPr="00F10204" w:rsidTr="00F10204">
        <w:trPr>
          <w:trHeight w:val="698"/>
        </w:trPr>
        <w:tc>
          <w:tcPr>
            <w:tcW w:w="5256" w:type="dxa"/>
            <w:vAlign w:val="center"/>
          </w:tcPr>
          <w:p w:rsidR="00247659" w:rsidRPr="00F10204" w:rsidRDefault="00247659" w:rsidP="00F10204">
            <w:pPr>
              <w:pStyle w:val="23"/>
              <w:suppressAutoHyphens/>
              <w:jc w:val="left"/>
              <w:rPr>
                <w:sz w:val="20"/>
                <w:szCs w:val="20"/>
              </w:rPr>
            </w:pPr>
            <w:r w:rsidRPr="00F10204">
              <w:rPr>
                <w:sz w:val="20"/>
                <w:szCs w:val="20"/>
              </w:rPr>
              <w:t xml:space="preserve">Коэффициент распаханности = </w:t>
            </w:r>
          </w:p>
          <w:p w:rsidR="00247659" w:rsidRPr="00F10204" w:rsidRDefault="00247659" w:rsidP="00F10204">
            <w:pPr>
              <w:pStyle w:val="23"/>
              <w:suppressAutoHyphens/>
              <w:jc w:val="left"/>
              <w:rPr>
                <w:sz w:val="20"/>
                <w:szCs w:val="20"/>
              </w:rPr>
            </w:pPr>
            <w:r w:rsidRPr="00F10204">
              <w:rPr>
                <w:sz w:val="20"/>
                <w:szCs w:val="20"/>
              </w:rPr>
              <w:t>площадь пашни / площадь с-х угодий * 100%</w:t>
            </w:r>
          </w:p>
        </w:tc>
        <w:tc>
          <w:tcPr>
            <w:tcW w:w="1089" w:type="dxa"/>
            <w:vAlign w:val="center"/>
          </w:tcPr>
          <w:p w:rsidR="00247659" w:rsidRPr="00F10204" w:rsidRDefault="00247659" w:rsidP="00F10204">
            <w:pPr>
              <w:pStyle w:val="23"/>
              <w:suppressAutoHyphens/>
              <w:jc w:val="left"/>
              <w:rPr>
                <w:sz w:val="20"/>
                <w:szCs w:val="20"/>
              </w:rPr>
            </w:pPr>
            <w:r w:rsidRPr="00F10204">
              <w:rPr>
                <w:sz w:val="20"/>
                <w:szCs w:val="20"/>
              </w:rPr>
              <w:t>88</w:t>
            </w:r>
          </w:p>
        </w:tc>
        <w:tc>
          <w:tcPr>
            <w:tcW w:w="1089" w:type="dxa"/>
            <w:vAlign w:val="center"/>
          </w:tcPr>
          <w:p w:rsidR="00247659" w:rsidRPr="00F10204" w:rsidRDefault="00247659" w:rsidP="00F10204">
            <w:pPr>
              <w:pStyle w:val="23"/>
              <w:suppressAutoHyphens/>
              <w:jc w:val="left"/>
              <w:rPr>
                <w:sz w:val="20"/>
                <w:szCs w:val="20"/>
              </w:rPr>
            </w:pPr>
            <w:r w:rsidRPr="00F10204">
              <w:rPr>
                <w:sz w:val="20"/>
                <w:szCs w:val="20"/>
              </w:rPr>
              <w:t>88</w:t>
            </w:r>
          </w:p>
        </w:tc>
        <w:tc>
          <w:tcPr>
            <w:tcW w:w="1249" w:type="dxa"/>
            <w:vAlign w:val="center"/>
          </w:tcPr>
          <w:p w:rsidR="00247659" w:rsidRPr="00F10204" w:rsidRDefault="00247659" w:rsidP="00F10204">
            <w:pPr>
              <w:pStyle w:val="23"/>
              <w:suppressAutoHyphens/>
              <w:jc w:val="left"/>
              <w:rPr>
                <w:sz w:val="20"/>
                <w:szCs w:val="20"/>
              </w:rPr>
            </w:pPr>
            <w:r w:rsidRPr="00F10204">
              <w:rPr>
                <w:sz w:val="20"/>
                <w:szCs w:val="20"/>
              </w:rPr>
              <w:t>-</w:t>
            </w:r>
          </w:p>
        </w:tc>
      </w:tr>
      <w:tr w:rsidR="00247659" w:rsidRPr="00F10204" w:rsidTr="00F10204">
        <w:trPr>
          <w:cantSplit/>
          <w:trHeight w:val="349"/>
        </w:trPr>
        <w:tc>
          <w:tcPr>
            <w:tcW w:w="8684" w:type="dxa"/>
            <w:gridSpan w:val="4"/>
            <w:vAlign w:val="bottom"/>
          </w:tcPr>
          <w:p w:rsidR="00247659" w:rsidRPr="00F10204" w:rsidRDefault="00247659" w:rsidP="00F10204">
            <w:pPr>
              <w:pStyle w:val="23"/>
              <w:suppressAutoHyphens/>
              <w:jc w:val="left"/>
              <w:rPr>
                <w:sz w:val="20"/>
                <w:szCs w:val="20"/>
              </w:rPr>
            </w:pPr>
            <w:r w:rsidRPr="00F10204">
              <w:rPr>
                <w:sz w:val="20"/>
                <w:szCs w:val="20"/>
              </w:rPr>
              <w:t>Показатели эффективности интенсификации</w:t>
            </w:r>
          </w:p>
        </w:tc>
      </w:tr>
      <w:tr w:rsidR="00247659" w:rsidRPr="00F10204" w:rsidTr="00F10204">
        <w:trPr>
          <w:trHeight w:val="698"/>
        </w:trPr>
        <w:tc>
          <w:tcPr>
            <w:tcW w:w="5256" w:type="dxa"/>
            <w:vAlign w:val="center"/>
          </w:tcPr>
          <w:p w:rsidR="00247659" w:rsidRPr="00F10204" w:rsidRDefault="00247659" w:rsidP="00F10204">
            <w:pPr>
              <w:pStyle w:val="23"/>
              <w:suppressAutoHyphens/>
              <w:jc w:val="left"/>
              <w:rPr>
                <w:sz w:val="20"/>
                <w:szCs w:val="20"/>
              </w:rPr>
            </w:pPr>
            <w:r w:rsidRPr="00F10204">
              <w:rPr>
                <w:sz w:val="20"/>
                <w:szCs w:val="20"/>
              </w:rPr>
              <w:t>Фондоотдача = стоимость валовой продукции / среднегодовая стоимость произв.фондов * 100 руб.</w:t>
            </w:r>
          </w:p>
        </w:tc>
        <w:tc>
          <w:tcPr>
            <w:tcW w:w="1089" w:type="dxa"/>
            <w:vAlign w:val="center"/>
          </w:tcPr>
          <w:p w:rsidR="00247659" w:rsidRPr="00F10204" w:rsidRDefault="00247659" w:rsidP="00F10204">
            <w:pPr>
              <w:pStyle w:val="23"/>
              <w:suppressAutoHyphens/>
              <w:jc w:val="left"/>
              <w:rPr>
                <w:sz w:val="20"/>
                <w:szCs w:val="20"/>
              </w:rPr>
            </w:pPr>
            <w:r w:rsidRPr="00F10204">
              <w:rPr>
                <w:sz w:val="20"/>
                <w:szCs w:val="20"/>
              </w:rPr>
              <w:t>99</w:t>
            </w:r>
          </w:p>
        </w:tc>
        <w:tc>
          <w:tcPr>
            <w:tcW w:w="1089" w:type="dxa"/>
            <w:vAlign w:val="center"/>
          </w:tcPr>
          <w:p w:rsidR="00247659" w:rsidRPr="00F10204" w:rsidRDefault="00247659" w:rsidP="00F10204">
            <w:pPr>
              <w:pStyle w:val="23"/>
              <w:suppressAutoHyphens/>
              <w:jc w:val="left"/>
              <w:rPr>
                <w:sz w:val="20"/>
                <w:szCs w:val="20"/>
              </w:rPr>
            </w:pPr>
            <w:r w:rsidRPr="00F10204">
              <w:rPr>
                <w:sz w:val="20"/>
                <w:szCs w:val="20"/>
              </w:rPr>
              <w:t>117</w:t>
            </w:r>
          </w:p>
        </w:tc>
        <w:tc>
          <w:tcPr>
            <w:tcW w:w="1249" w:type="dxa"/>
            <w:vAlign w:val="center"/>
          </w:tcPr>
          <w:p w:rsidR="00247659" w:rsidRPr="00F10204" w:rsidRDefault="00247659" w:rsidP="00F10204">
            <w:pPr>
              <w:pStyle w:val="23"/>
              <w:suppressAutoHyphens/>
              <w:jc w:val="left"/>
              <w:rPr>
                <w:sz w:val="20"/>
                <w:szCs w:val="20"/>
              </w:rPr>
            </w:pPr>
            <w:r w:rsidRPr="00F10204">
              <w:rPr>
                <w:sz w:val="20"/>
                <w:szCs w:val="20"/>
              </w:rPr>
              <w:t>+18</w:t>
            </w:r>
          </w:p>
        </w:tc>
      </w:tr>
      <w:tr w:rsidR="00247659" w:rsidRPr="00F10204" w:rsidTr="00F10204">
        <w:trPr>
          <w:trHeight w:val="713"/>
        </w:trPr>
        <w:tc>
          <w:tcPr>
            <w:tcW w:w="5256" w:type="dxa"/>
            <w:vAlign w:val="center"/>
          </w:tcPr>
          <w:p w:rsidR="00247659" w:rsidRPr="00F10204" w:rsidRDefault="00247659" w:rsidP="00F10204">
            <w:pPr>
              <w:pStyle w:val="23"/>
              <w:suppressAutoHyphens/>
              <w:jc w:val="left"/>
              <w:rPr>
                <w:sz w:val="20"/>
                <w:szCs w:val="20"/>
              </w:rPr>
            </w:pPr>
            <w:r w:rsidRPr="00F10204">
              <w:rPr>
                <w:sz w:val="20"/>
                <w:szCs w:val="20"/>
              </w:rPr>
              <w:t xml:space="preserve">Ст-ть валовой прод-ии на 100 руб произв.затрат = </w:t>
            </w:r>
          </w:p>
          <w:p w:rsidR="00247659" w:rsidRPr="00F10204" w:rsidRDefault="00247659" w:rsidP="00F10204">
            <w:pPr>
              <w:pStyle w:val="23"/>
              <w:suppressAutoHyphens/>
              <w:jc w:val="left"/>
              <w:rPr>
                <w:sz w:val="20"/>
                <w:szCs w:val="20"/>
              </w:rPr>
            </w:pPr>
            <w:r w:rsidRPr="00F10204">
              <w:rPr>
                <w:sz w:val="20"/>
                <w:szCs w:val="20"/>
              </w:rPr>
              <w:t xml:space="preserve">ст-ть вал.прод-ии / произв. затраты *100 руб </w:t>
            </w:r>
          </w:p>
        </w:tc>
        <w:tc>
          <w:tcPr>
            <w:tcW w:w="1089" w:type="dxa"/>
            <w:vAlign w:val="center"/>
          </w:tcPr>
          <w:p w:rsidR="00247659" w:rsidRPr="00F10204" w:rsidRDefault="00247659" w:rsidP="00F10204">
            <w:pPr>
              <w:pStyle w:val="23"/>
              <w:suppressAutoHyphens/>
              <w:jc w:val="left"/>
              <w:rPr>
                <w:sz w:val="20"/>
                <w:szCs w:val="20"/>
              </w:rPr>
            </w:pPr>
            <w:r w:rsidRPr="00F10204">
              <w:rPr>
                <w:sz w:val="20"/>
                <w:szCs w:val="20"/>
              </w:rPr>
              <w:t>111</w:t>
            </w:r>
          </w:p>
        </w:tc>
        <w:tc>
          <w:tcPr>
            <w:tcW w:w="1089" w:type="dxa"/>
            <w:vAlign w:val="center"/>
          </w:tcPr>
          <w:p w:rsidR="00247659" w:rsidRPr="00F10204" w:rsidRDefault="00247659" w:rsidP="00F10204">
            <w:pPr>
              <w:pStyle w:val="23"/>
              <w:suppressAutoHyphens/>
              <w:jc w:val="left"/>
              <w:rPr>
                <w:sz w:val="20"/>
                <w:szCs w:val="20"/>
              </w:rPr>
            </w:pPr>
            <w:r w:rsidRPr="00F10204">
              <w:rPr>
                <w:sz w:val="20"/>
                <w:szCs w:val="20"/>
              </w:rPr>
              <w:t>115</w:t>
            </w:r>
          </w:p>
        </w:tc>
        <w:tc>
          <w:tcPr>
            <w:tcW w:w="1249" w:type="dxa"/>
            <w:vAlign w:val="center"/>
          </w:tcPr>
          <w:p w:rsidR="00247659" w:rsidRPr="00F10204" w:rsidRDefault="00247659" w:rsidP="00F10204">
            <w:pPr>
              <w:pStyle w:val="23"/>
              <w:suppressAutoHyphens/>
              <w:jc w:val="left"/>
              <w:rPr>
                <w:sz w:val="20"/>
                <w:szCs w:val="20"/>
              </w:rPr>
            </w:pPr>
            <w:r w:rsidRPr="00F10204">
              <w:rPr>
                <w:sz w:val="20"/>
                <w:szCs w:val="20"/>
              </w:rPr>
              <w:t>+4</w:t>
            </w:r>
          </w:p>
        </w:tc>
      </w:tr>
      <w:tr w:rsidR="00247659" w:rsidRPr="00F10204" w:rsidTr="00F10204">
        <w:trPr>
          <w:trHeight w:val="146"/>
        </w:trPr>
        <w:tc>
          <w:tcPr>
            <w:tcW w:w="5256" w:type="dxa"/>
            <w:vAlign w:val="center"/>
          </w:tcPr>
          <w:p w:rsidR="00247659" w:rsidRPr="00F10204" w:rsidRDefault="00247659" w:rsidP="00F10204">
            <w:pPr>
              <w:pStyle w:val="23"/>
              <w:suppressAutoHyphens/>
              <w:jc w:val="left"/>
              <w:rPr>
                <w:sz w:val="20"/>
                <w:szCs w:val="20"/>
              </w:rPr>
            </w:pPr>
            <w:r w:rsidRPr="00F10204">
              <w:rPr>
                <w:sz w:val="20"/>
                <w:szCs w:val="20"/>
              </w:rPr>
              <w:t xml:space="preserve">Валовой выход прод-ии на </w:t>
            </w:r>
            <w:smartTag w:uri="urn:schemas-microsoft-com:office:smarttags" w:element="metricconverter">
              <w:smartTagPr>
                <w:attr w:name="ProductID" w:val="100 га"/>
              </w:smartTagPr>
              <w:r w:rsidRPr="00F10204">
                <w:rPr>
                  <w:sz w:val="20"/>
                  <w:szCs w:val="20"/>
                </w:rPr>
                <w:t>100 га</w:t>
              </w:r>
            </w:smartTag>
            <w:r w:rsidRPr="00F10204">
              <w:rPr>
                <w:sz w:val="20"/>
                <w:szCs w:val="20"/>
              </w:rPr>
              <w:t xml:space="preserve"> с-х угодий = </w:t>
            </w:r>
          </w:p>
          <w:p w:rsidR="00247659" w:rsidRPr="00F10204" w:rsidRDefault="00247659" w:rsidP="00F10204">
            <w:pPr>
              <w:pStyle w:val="23"/>
              <w:suppressAutoHyphens/>
              <w:jc w:val="left"/>
              <w:rPr>
                <w:sz w:val="20"/>
                <w:szCs w:val="20"/>
              </w:rPr>
            </w:pPr>
            <w:r w:rsidRPr="00F10204">
              <w:rPr>
                <w:sz w:val="20"/>
                <w:szCs w:val="20"/>
              </w:rPr>
              <w:t xml:space="preserve">ст-ть вал. прод-ии / площадь с-х угодий * </w:t>
            </w:r>
            <w:smartTag w:uri="urn:schemas-microsoft-com:office:smarttags" w:element="metricconverter">
              <w:smartTagPr>
                <w:attr w:name="ProductID" w:val="100 га"/>
              </w:smartTagPr>
              <w:r w:rsidRPr="00F10204">
                <w:rPr>
                  <w:sz w:val="20"/>
                  <w:szCs w:val="20"/>
                </w:rPr>
                <w:t>100 га</w:t>
              </w:r>
            </w:smartTag>
          </w:p>
        </w:tc>
        <w:tc>
          <w:tcPr>
            <w:tcW w:w="1089" w:type="dxa"/>
            <w:vAlign w:val="center"/>
          </w:tcPr>
          <w:p w:rsidR="00247659" w:rsidRPr="00F10204" w:rsidRDefault="00247659" w:rsidP="00F10204">
            <w:pPr>
              <w:pStyle w:val="23"/>
              <w:suppressAutoHyphens/>
              <w:jc w:val="left"/>
              <w:rPr>
                <w:sz w:val="20"/>
                <w:szCs w:val="20"/>
              </w:rPr>
            </w:pPr>
            <w:r w:rsidRPr="00F10204">
              <w:rPr>
                <w:sz w:val="20"/>
                <w:szCs w:val="20"/>
              </w:rPr>
              <w:t>721</w:t>
            </w:r>
          </w:p>
        </w:tc>
        <w:tc>
          <w:tcPr>
            <w:tcW w:w="1089" w:type="dxa"/>
            <w:vAlign w:val="center"/>
          </w:tcPr>
          <w:p w:rsidR="00247659" w:rsidRPr="00F10204" w:rsidRDefault="00247659" w:rsidP="00F10204">
            <w:pPr>
              <w:pStyle w:val="23"/>
              <w:suppressAutoHyphens/>
              <w:jc w:val="left"/>
              <w:rPr>
                <w:sz w:val="20"/>
                <w:szCs w:val="20"/>
              </w:rPr>
            </w:pPr>
            <w:r w:rsidRPr="00F10204">
              <w:rPr>
                <w:sz w:val="20"/>
                <w:szCs w:val="20"/>
              </w:rPr>
              <w:t>1066</w:t>
            </w:r>
          </w:p>
        </w:tc>
        <w:tc>
          <w:tcPr>
            <w:tcW w:w="1249" w:type="dxa"/>
            <w:vAlign w:val="center"/>
          </w:tcPr>
          <w:p w:rsidR="00247659" w:rsidRPr="00F10204" w:rsidRDefault="00247659" w:rsidP="00F10204">
            <w:pPr>
              <w:pStyle w:val="23"/>
              <w:suppressAutoHyphens/>
              <w:jc w:val="left"/>
              <w:rPr>
                <w:sz w:val="20"/>
                <w:szCs w:val="20"/>
              </w:rPr>
            </w:pPr>
            <w:r w:rsidRPr="00F10204">
              <w:rPr>
                <w:sz w:val="20"/>
                <w:szCs w:val="20"/>
              </w:rPr>
              <w:t>+345</w:t>
            </w:r>
          </w:p>
        </w:tc>
      </w:tr>
      <w:tr w:rsidR="00247659" w:rsidRPr="00F10204" w:rsidTr="00F10204">
        <w:trPr>
          <w:trHeight w:val="698"/>
        </w:trPr>
        <w:tc>
          <w:tcPr>
            <w:tcW w:w="5256" w:type="dxa"/>
            <w:vAlign w:val="center"/>
          </w:tcPr>
          <w:p w:rsidR="00247659" w:rsidRPr="00F10204" w:rsidRDefault="00247659" w:rsidP="00F10204">
            <w:pPr>
              <w:pStyle w:val="23"/>
              <w:suppressAutoHyphens/>
              <w:jc w:val="left"/>
              <w:rPr>
                <w:sz w:val="20"/>
                <w:szCs w:val="20"/>
              </w:rPr>
            </w:pPr>
            <w:r w:rsidRPr="00F10204">
              <w:rPr>
                <w:sz w:val="20"/>
                <w:szCs w:val="20"/>
              </w:rPr>
              <w:t xml:space="preserve">Прибыль на </w:t>
            </w:r>
            <w:smartTag w:uri="urn:schemas-microsoft-com:office:smarttags" w:element="metricconverter">
              <w:smartTagPr>
                <w:attr w:name="ProductID" w:val="100 га"/>
              </w:smartTagPr>
              <w:r w:rsidRPr="00F10204">
                <w:rPr>
                  <w:sz w:val="20"/>
                  <w:szCs w:val="20"/>
                </w:rPr>
                <w:t>100 га</w:t>
              </w:r>
            </w:smartTag>
            <w:r w:rsidRPr="00F10204">
              <w:rPr>
                <w:sz w:val="20"/>
                <w:szCs w:val="20"/>
              </w:rPr>
              <w:t xml:space="preserve"> с-х угодий =</w:t>
            </w:r>
          </w:p>
          <w:p w:rsidR="00247659" w:rsidRPr="00F10204" w:rsidRDefault="00247659" w:rsidP="00F10204">
            <w:pPr>
              <w:pStyle w:val="23"/>
              <w:suppressAutoHyphens/>
              <w:jc w:val="left"/>
              <w:rPr>
                <w:sz w:val="20"/>
                <w:szCs w:val="20"/>
              </w:rPr>
            </w:pPr>
            <w:r w:rsidRPr="00F10204">
              <w:rPr>
                <w:sz w:val="20"/>
                <w:szCs w:val="20"/>
              </w:rPr>
              <w:t xml:space="preserve"> балансовая прибыль / площадь с-х угодий * </w:t>
            </w:r>
            <w:smartTag w:uri="urn:schemas-microsoft-com:office:smarttags" w:element="metricconverter">
              <w:smartTagPr>
                <w:attr w:name="ProductID" w:val="100 га"/>
              </w:smartTagPr>
              <w:r w:rsidRPr="00F10204">
                <w:rPr>
                  <w:sz w:val="20"/>
                  <w:szCs w:val="20"/>
                </w:rPr>
                <w:t>100 га</w:t>
              </w:r>
            </w:smartTag>
          </w:p>
        </w:tc>
        <w:tc>
          <w:tcPr>
            <w:tcW w:w="1089" w:type="dxa"/>
            <w:vAlign w:val="center"/>
          </w:tcPr>
          <w:p w:rsidR="00247659" w:rsidRPr="00F10204" w:rsidRDefault="00247659" w:rsidP="00F10204">
            <w:pPr>
              <w:pStyle w:val="23"/>
              <w:suppressAutoHyphens/>
              <w:jc w:val="left"/>
              <w:rPr>
                <w:sz w:val="20"/>
                <w:szCs w:val="20"/>
              </w:rPr>
            </w:pPr>
            <w:r w:rsidRPr="00F10204">
              <w:rPr>
                <w:sz w:val="20"/>
                <w:szCs w:val="20"/>
              </w:rPr>
              <w:t>141</w:t>
            </w:r>
          </w:p>
        </w:tc>
        <w:tc>
          <w:tcPr>
            <w:tcW w:w="1089" w:type="dxa"/>
            <w:vAlign w:val="center"/>
          </w:tcPr>
          <w:p w:rsidR="00247659" w:rsidRPr="00F10204" w:rsidRDefault="00247659" w:rsidP="00F10204">
            <w:pPr>
              <w:pStyle w:val="23"/>
              <w:suppressAutoHyphens/>
              <w:jc w:val="left"/>
              <w:rPr>
                <w:sz w:val="20"/>
                <w:szCs w:val="20"/>
              </w:rPr>
            </w:pPr>
            <w:r w:rsidRPr="00F10204">
              <w:rPr>
                <w:sz w:val="20"/>
                <w:szCs w:val="20"/>
              </w:rPr>
              <w:t>206</w:t>
            </w:r>
          </w:p>
        </w:tc>
        <w:tc>
          <w:tcPr>
            <w:tcW w:w="1249" w:type="dxa"/>
            <w:vAlign w:val="center"/>
          </w:tcPr>
          <w:p w:rsidR="00247659" w:rsidRPr="00F10204" w:rsidRDefault="00247659" w:rsidP="00F10204">
            <w:pPr>
              <w:pStyle w:val="23"/>
              <w:suppressAutoHyphens/>
              <w:jc w:val="left"/>
              <w:rPr>
                <w:sz w:val="20"/>
                <w:szCs w:val="20"/>
              </w:rPr>
            </w:pPr>
            <w:r w:rsidRPr="00F10204">
              <w:rPr>
                <w:sz w:val="20"/>
                <w:szCs w:val="20"/>
              </w:rPr>
              <w:t>+65</w:t>
            </w:r>
          </w:p>
        </w:tc>
      </w:tr>
      <w:tr w:rsidR="00247659" w:rsidRPr="00F10204" w:rsidTr="00F10204">
        <w:trPr>
          <w:trHeight w:val="698"/>
        </w:trPr>
        <w:tc>
          <w:tcPr>
            <w:tcW w:w="5256" w:type="dxa"/>
            <w:vAlign w:val="center"/>
          </w:tcPr>
          <w:p w:rsidR="00247659" w:rsidRPr="00F10204" w:rsidRDefault="00247659" w:rsidP="00F10204">
            <w:pPr>
              <w:pStyle w:val="23"/>
              <w:suppressAutoHyphens/>
              <w:jc w:val="left"/>
              <w:rPr>
                <w:sz w:val="20"/>
                <w:szCs w:val="20"/>
              </w:rPr>
            </w:pPr>
            <w:r w:rsidRPr="00F10204">
              <w:rPr>
                <w:sz w:val="20"/>
                <w:szCs w:val="20"/>
              </w:rPr>
              <w:t xml:space="preserve">Уровень производительности труда = </w:t>
            </w:r>
          </w:p>
          <w:p w:rsidR="00247659" w:rsidRPr="00F10204" w:rsidRDefault="00247659" w:rsidP="00F10204">
            <w:pPr>
              <w:pStyle w:val="23"/>
              <w:suppressAutoHyphens/>
              <w:jc w:val="left"/>
              <w:rPr>
                <w:sz w:val="20"/>
                <w:szCs w:val="20"/>
              </w:rPr>
            </w:pPr>
            <w:r w:rsidRPr="00F10204">
              <w:rPr>
                <w:sz w:val="20"/>
                <w:szCs w:val="20"/>
              </w:rPr>
              <w:t>ст-ть валовой прод-ии / затраты труда</w:t>
            </w:r>
          </w:p>
        </w:tc>
        <w:tc>
          <w:tcPr>
            <w:tcW w:w="1089" w:type="dxa"/>
            <w:vAlign w:val="center"/>
          </w:tcPr>
          <w:p w:rsidR="00247659" w:rsidRPr="00F10204" w:rsidRDefault="00247659" w:rsidP="00F10204">
            <w:pPr>
              <w:pStyle w:val="23"/>
              <w:suppressAutoHyphens/>
              <w:jc w:val="left"/>
              <w:rPr>
                <w:sz w:val="20"/>
                <w:szCs w:val="20"/>
              </w:rPr>
            </w:pPr>
            <w:r w:rsidRPr="00F10204">
              <w:rPr>
                <w:sz w:val="20"/>
                <w:szCs w:val="20"/>
              </w:rPr>
              <w:t>65</w:t>
            </w:r>
          </w:p>
        </w:tc>
        <w:tc>
          <w:tcPr>
            <w:tcW w:w="1089" w:type="dxa"/>
            <w:vAlign w:val="center"/>
          </w:tcPr>
          <w:p w:rsidR="00247659" w:rsidRPr="00F10204" w:rsidRDefault="00247659" w:rsidP="00F10204">
            <w:pPr>
              <w:pStyle w:val="23"/>
              <w:suppressAutoHyphens/>
              <w:jc w:val="left"/>
              <w:rPr>
                <w:sz w:val="20"/>
                <w:szCs w:val="20"/>
              </w:rPr>
            </w:pPr>
            <w:r w:rsidRPr="00F10204">
              <w:rPr>
                <w:sz w:val="20"/>
                <w:szCs w:val="20"/>
              </w:rPr>
              <w:t>99</w:t>
            </w:r>
          </w:p>
        </w:tc>
        <w:tc>
          <w:tcPr>
            <w:tcW w:w="1249" w:type="dxa"/>
            <w:vAlign w:val="center"/>
          </w:tcPr>
          <w:p w:rsidR="00247659" w:rsidRPr="00F10204" w:rsidRDefault="00247659" w:rsidP="00F10204">
            <w:pPr>
              <w:pStyle w:val="23"/>
              <w:suppressAutoHyphens/>
              <w:jc w:val="left"/>
              <w:rPr>
                <w:sz w:val="20"/>
                <w:szCs w:val="20"/>
              </w:rPr>
            </w:pPr>
            <w:r w:rsidRPr="00F10204">
              <w:rPr>
                <w:sz w:val="20"/>
                <w:szCs w:val="20"/>
              </w:rPr>
              <w:t>+34</w:t>
            </w:r>
          </w:p>
        </w:tc>
      </w:tr>
      <w:tr w:rsidR="00247659" w:rsidRPr="00F10204" w:rsidTr="00F10204">
        <w:trPr>
          <w:trHeight w:val="698"/>
        </w:trPr>
        <w:tc>
          <w:tcPr>
            <w:tcW w:w="5256" w:type="dxa"/>
            <w:vAlign w:val="center"/>
          </w:tcPr>
          <w:p w:rsidR="00247659" w:rsidRPr="00F10204" w:rsidRDefault="00247659" w:rsidP="00F10204">
            <w:pPr>
              <w:pStyle w:val="23"/>
              <w:suppressAutoHyphens/>
              <w:jc w:val="left"/>
              <w:rPr>
                <w:sz w:val="20"/>
                <w:szCs w:val="20"/>
              </w:rPr>
            </w:pPr>
            <w:r w:rsidRPr="00F10204">
              <w:rPr>
                <w:sz w:val="20"/>
                <w:szCs w:val="20"/>
              </w:rPr>
              <w:t xml:space="preserve">Урожайность с </w:t>
            </w:r>
            <w:smartTag w:uri="urn:schemas-microsoft-com:office:smarttags" w:element="metricconverter">
              <w:smartTagPr>
                <w:attr w:name="ProductID" w:val="1 га"/>
              </w:smartTagPr>
              <w:r w:rsidRPr="00F10204">
                <w:rPr>
                  <w:sz w:val="20"/>
                  <w:szCs w:val="20"/>
                </w:rPr>
                <w:t>1 га</w:t>
              </w:r>
            </w:smartTag>
            <w:r w:rsidRPr="00F10204">
              <w:rPr>
                <w:sz w:val="20"/>
                <w:szCs w:val="20"/>
              </w:rPr>
              <w:t xml:space="preserve"> = валовой сбор / площадь посева по культуре</w:t>
            </w:r>
          </w:p>
        </w:tc>
        <w:tc>
          <w:tcPr>
            <w:tcW w:w="1089" w:type="dxa"/>
            <w:vAlign w:val="center"/>
          </w:tcPr>
          <w:p w:rsidR="00247659" w:rsidRPr="00F10204" w:rsidRDefault="00247659" w:rsidP="00F10204">
            <w:pPr>
              <w:pStyle w:val="23"/>
              <w:suppressAutoHyphens/>
              <w:jc w:val="left"/>
              <w:rPr>
                <w:sz w:val="20"/>
                <w:szCs w:val="20"/>
              </w:rPr>
            </w:pPr>
            <w:r w:rsidRPr="00F10204">
              <w:rPr>
                <w:sz w:val="20"/>
                <w:szCs w:val="20"/>
              </w:rPr>
              <w:t>16,6</w:t>
            </w:r>
          </w:p>
        </w:tc>
        <w:tc>
          <w:tcPr>
            <w:tcW w:w="1089" w:type="dxa"/>
            <w:vAlign w:val="center"/>
          </w:tcPr>
          <w:p w:rsidR="00247659" w:rsidRPr="00F10204" w:rsidRDefault="00247659" w:rsidP="00F10204">
            <w:pPr>
              <w:pStyle w:val="23"/>
              <w:suppressAutoHyphens/>
              <w:jc w:val="left"/>
              <w:rPr>
                <w:sz w:val="20"/>
                <w:szCs w:val="20"/>
              </w:rPr>
            </w:pPr>
            <w:r w:rsidRPr="00F10204">
              <w:rPr>
                <w:sz w:val="20"/>
                <w:szCs w:val="20"/>
              </w:rPr>
              <w:t>17,1</w:t>
            </w:r>
          </w:p>
        </w:tc>
        <w:tc>
          <w:tcPr>
            <w:tcW w:w="1249" w:type="dxa"/>
            <w:vAlign w:val="center"/>
          </w:tcPr>
          <w:p w:rsidR="00247659" w:rsidRPr="00F10204" w:rsidRDefault="00247659" w:rsidP="00F10204">
            <w:pPr>
              <w:pStyle w:val="23"/>
              <w:suppressAutoHyphens/>
              <w:jc w:val="left"/>
              <w:rPr>
                <w:sz w:val="20"/>
                <w:szCs w:val="20"/>
              </w:rPr>
            </w:pPr>
            <w:r w:rsidRPr="00F10204">
              <w:rPr>
                <w:sz w:val="20"/>
                <w:szCs w:val="20"/>
              </w:rPr>
              <w:t>+0,5</w:t>
            </w:r>
          </w:p>
        </w:tc>
      </w:tr>
      <w:tr w:rsidR="00247659" w:rsidRPr="00F10204" w:rsidTr="00F10204">
        <w:trPr>
          <w:trHeight w:val="698"/>
        </w:trPr>
        <w:tc>
          <w:tcPr>
            <w:tcW w:w="5256" w:type="dxa"/>
            <w:vAlign w:val="center"/>
          </w:tcPr>
          <w:p w:rsidR="00247659" w:rsidRPr="00F10204" w:rsidRDefault="00247659" w:rsidP="00F10204">
            <w:pPr>
              <w:pStyle w:val="23"/>
              <w:suppressAutoHyphens/>
              <w:jc w:val="left"/>
              <w:rPr>
                <w:sz w:val="20"/>
                <w:szCs w:val="20"/>
              </w:rPr>
            </w:pPr>
            <w:r w:rsidRPr="00F10204">
              <w:rPr>
                <w:sz w:val="20"/>
                <w:szCs w:val="20"/>
              </w:rPr>
              <w:t>Продуктивность 1 головы = количество прод-ии / поголовье</w:t>
            </w:r>
          </w:p>
        </w:tc>
        <w:tc>
          <w:tcPr>
            <w:tcW w:w="1089" w:type="dxa"/>
            <w:vAlign w:val="center"/>
          </w:tcPr>
          <w:p w:rsidR="00247659" w:rsidRPr="00F10204" w:rsidRDefault="00247659" w:rsidP="00F10204">
            <w:pPr>
              <w:pStyle w:val="23"/>
              <w:suppressAutoHyphens/>
              <w:jc w:val="left"/>
              <w:rPr>
                <w:sz w:val="20"/>
                <w:szCs w:val="20"/>
              </w:rPr>
            </w:pPr>
            <w:r w:rsidRPr="00F10204">
              <w:rPr>
                <w:sz w:val="20"/>
                <w:szCs w:val="20"/>
              </w:rPr>
              <w:t>53</w:t>
            </w:r>
          </w:p>
        </w:tc>
        <w:tc>
          <w:tcPr>
            <w:tcW w:w="1089" w:type="dxa"/>
            <w:vAlign w:val="center"/>
          </w:tcPr>
          <w:p w:rsidR="00247659" w:rsidRPr="00F10204" w:rsidRDefault="00247659" w:rsidP="00F10204">
            <w:pPr>
              <w:pStyle w:val="23"/>
              <w:suppressAutoHyphens/>
              <w:jc w:val="left"/>
              <w:rPr>
                <w:sz w:val="20"/>
                <w:szCs w:val="20"/>
              </w:rPr>
            </w:pPr>
            <w:r w:rsidRPr="00F10204">
              <w:rPr>
                <w:sz w:val="20"/>
                <w:szCs w:val="20"/>
              </w:rPr>
              <w:t>63</w:t>
            </w:r>
          </w:p>
        </w:tc>
        <w:tc>
          <w:tcPr>
            <w:tcW w:w="1249" w:type="dxa"/>
            <w:vAlign w:val="center"/>
          </w:tcPr>
          <w:p w:rsidR="00247659" w:rsidRPr="00F10204" w:rsidRDefault="00247659" w:rsidP="00F10204">
            <w:pPr>
              <w:pStyle w:val="23"/>
              <w:suppressAutoHyphens/>
              <w:jc w:val="left"/>
              <w:rPr>
                <w:sz w:val="20"/>
                <w:szCs w:val="20"/>
              </w:rPr>
            </w:pPr>
            <w:r w:rsidRPr="00F10204">
              <w:rPr>
                <w:sz w:val="20"/>
                <w:szCs w:val="20"/>
              </w:rPr>
              <w:t>+10</w:t>
            </w:r>
          </w:p>
        </w:tc>
      </w:tr>
      <w:tr w:rsidR="00247659" w:rsidRPr="00F10204" w:rsidTr="00F10204">
        <w:trPr>
          <w:cantSplit/>
          <w:trHeight w:val="349"/>
        </w:trPr>
        <w:tc>
          <w:tcPr>
            <w:tcW w:w="8684" w:type="dxa"/>
            <w:gridSpan w:val="4"/>
            <w:vAlign w:val="bottom"/>
          </w:tcPr>
          <w:p w:rsidR="00247659" w:rsidRPr="00F10204" w:rsidRDefault="00247659" w:rsidP="00F10204">
            <w:pPr>
              <w:pStyle w:val="23"/>
              <w:suppressAutoHyphens/>
              <w:jc w:val="left"/>
              <w:rPr>
                <w:sz w:val="20"/>
                <w:szCs w:val="20"/>
              </w:rPr>
            </w:pPr>
            <w:r w:rsidRPr="00F10204">
              <w:rPr>
                <w:sz w:val="20"/>
                <w:szCs w:val="20"/>
              </w:rPr>
              <w:t>Эффект вложений</w:t>
            </w:r>
          </w:p>
        </w:tc>
      </w:tr>
      <w:tr w:rsidR="00247659" w:rsidRPr="00F10204" w:rsidTr="00F10204">
        <w:trPr>
          <w:trHeight w:val="713"/>
        </w:trPr>
        <w:tc>
          <w:tcPr>
            <w:tcW w:w="5256" w:type="dxa"/>
            <w:vAlign w:val="center"/>
          </w:tcPr>
          <w:p w:rsidR="00247659" w:rsidRPr="00F10204" w:rsidRDefault="00247659" w:rsidP="00F10204">
            <w:pPr>
              <w:pStyle w:val="23"/>
              <w:suppressAutoHyphens/>
              <w:jc w:val="left"/>
              <w:rPr>
                <w:sz w:val="20"/>
                <w:szCs w:val="20"/>
              </w:rPr>
            </w:pPr>
            <w:r w:rsidRPr="00F10204">
              <w:rPr>
                <w:sz w:val="20"/>
                <w:szCs w:val="20"/>
              </w:rPr>
              <w:t>Валовой доход с единицы площади = валовой доход /площадь пашни</w:t>
            </w:r>
          </w:p>
        </w:tc>
        <w:tc>
          <w:tcPr>
            <w:tcW w:w="1089" w:type="dxa"/>
            <w:vAlign w:val="center"/>
          </w:tcPr>
          <w:p w:rsidR="00247659" w:rsidRPr="00F10204" w:rsidRDefault="00247659" w:rsidP="00F10204">
            <w:pPr>
              <w:pStyle w:val="23"/>
              <w:suppressAutoHyphens/>
              <w:jc w:val="left"/>
              <w:rPr>
                <w:sz w:val="20"/>
                <w:szCs w:val="20"/>
              </w:rPr>
            </w:pPr>
            <w:r w:rsidRPr="00F10204">
              <w:rPr>
                <w:sz w:val="20"/>
                <w:szCs w:val="20"/>
              </w:rPr>
              <w:t>8,2</w:t>
            </w:r>
          </w:p>
        </w:tc>
        <w:tc>
          <w:tcPr>
            <w:tcW w:w="1089" w:type="dxa"/>
            <w:vAlign w:val="center"/>
          </w:tcPr>
          <w:p w:rsidR="00247659" w:rsidRPr="00F10204" w:rsidRDefault="00247659" w:rsidP="00F10204">
            <w:pPr>
              <w:pStyle w:val="23"/>
              <w:suppressAutoHyphens/>
              <w:jc w:val="left"/>
              <w:rPr>
                <w:sz w:val="20"/>
                <w:szCs w:val="20"/>
              </w:rPr>
            </w:pPr>
            <w:r w:rsidRPr="00F10204">
              <w:rPr>
                <w:sz w:val="20"/>
                <w:szCs w:val="20"/>
              </w:rPr>
              <w:t>12,1</w:t>
            </w:r>
          </w:p>
        </w:tc>
        <w:tc>
          <w:tcPr>
            <w:tcW w:w="1249" w:type="dxa"/>
            <w:vAlign w:val="center"/>
          </w:tcPr>
          <w:p w:rsidR="00247659" w:rsidRPr="00F10204" w:rsidRDefault="00247659" w:rsidP="00F10204">
            <w:pPr>
              <w:pStyle w:val="23"/>
              <w:suppressAutoHyphens/>
              <w:jc w:val="left"/>
              <w:rPr>
                <w:sz w:val="20"/>
                <w:szCs w:val="20"/>
              </w:rPr>
            </w:pPr>
            <w:r w:rsidRPr="00F10204">
              <w:rPr>
                <w:sz w:val="20"/>
                <w:szCs w:val="20"/>
              </w:rPr>
              <w:t>3,9</w:t>
            </w:r>
          </w:p>
        </w:tc>
      </w:tr>
    </w:tbl>
    <w:p w:rsidR="00F10204" w:rsidRDefault="00F10204" w:rsidP="000431BD">
      <w:pPr>
        <w:pStyle w:val="23"/>
        <w:suppressAutoHyphens/>
        <w:ind w:firstLine="709"/>
        <w:rPr>
          <w:sz w:val="28"/>
        </w:rPr>
      </w:pPr>
    </w:p>
    <w:p w:rsidR="00247659" w:rsidRPr="00016DB8" w:rsidRDefault="00247659" w:rsidP="000431BD">
      <w:pPr>
        <w:pStyle w:val="23"/>
        <w:suppressAutoHyphens/>
        <w:ind w:firstLine="709"/>
        <w:rPr>
          <w:sz w:val="28"/>
        </w:rPr>
      </w:pPr>
      <w:r w:rsidRPr="00016DB8">
        <w:rPr>
          <w:sz w:val="28"/>
        </w:rPr>
        <w:t xml:space="preserve">Вывод: в целом  положительно оценивается рост всех показателей интенсификации: фондообеспеченность, стоимость валовой продукции на 100 руб. производственных затрат, валовой выход продукции на </w:t>
      </w:r>
      <w:smartTag w:uri="urn:schemas-microsoft-com:office:smarttags" w:element="metricconverter">
        <w:smartTagPr>
          <w:attr w:name="ProductID" w:val="100 га"/>
        </w:smartTagPr>
        <w:r w:rsidRPr="00016DB8">
          <w:rPr>
            <w:sz w:val="28"/>
          </w:rPr>
          <w:t>100 га</w:t>
        </w:r>
      </w:smartTag>
      <w:r w:rsidRPr="00016DB8">
        <w:rPr>
          <w:sz w:val="28"/>
        </w:rPr>
        <w:t xml:space="preserve"> с-х угодий, уровень производительности труда. Так же положительно оценивается снижение затрат труда на </w:t>
      </w:r>
      <w:smartTag w:uri="urn:schemas-microsoft-com:office:smarttags" w:element="metricconverter">
        <w:smartTagPr>
          <w:attr w:name="ProductID" w:val="1 га"/>
        </w:smartTagPr>
        <w:r w:rsidRPr="00016DB8">
          <w:rPr>
            <w:sz w:val="28"/>
          </w:rPr>
          <w:t>1 га</w:t>
        </w:r>
      </w:smartTag>
      <w:r w:rsidRPr="00016DB8">
        <w:rPr>
          <w:sz w:val="28"/>
        </w:rPr>
        <w:t xml:space="preserve"> с-х угодий. </w:t>
      </w:r>
    </w:p>
    <w:p w:rsidR="00247659" w:rsidRPr="00016DB8" w:rsidRDefault="00247659" w:rsidP="000431BD">
      <w:pPr>
        <w:suppressAutoHyphens/>
        <w:spacing w:line="360" w:lineRule="auto"/>
        <w:ind w:firstLine="709"/>
        <w:jc w:val="both"/>
        <w:rPr>
          <w:iCs/>
          <w:kern w:val="1"/>
          <w:sz w:val="28"/>
          <w:szCs w:val="28"/>
        </w:rPr>
      </w:pPr>
      <w:r w:rsidRPr="00016DB8">
        <w:rPr>
          <w:iCs/>
          <w:kern w:val="1"/>
          <w:sz w:val="28"/>
          <w:szCs w:val="28"/>
        </w:rPr>
        <w:t xml:space="preserve">Увеличились следующие показатели: урожайность с </w:t>
      </w:r>
      <w:smartTag w:uri="urn:schemas-microsoft-com:office:smarttags" w:element="metricconverter">
        <w:smartTagPr>
          <w:attr w:name="ProductID" w:val="1 га"/>
        </w:smartTagPr>
        <w:r w:rsidRPr="00016DB8">
          <w:rPr>
            <w:iCs/>
            <w:kern w:val="1"/>
            <w:sz w:val="28"/>
            <w:szCs w:val="28"/>
          </w:rPr>
          <w:t>1 га</w:t>
        </w:r>
      </w:smartTag>
      <w:r w:rsidRPr="00016DB8">
        <w:rPr>
          <w:iCs/>
          <w:kern w:val="1"/>
          <w:sz w:val="28"/>
          <w:szCs w:val="28"/>
        </w:rPr>
        <w:t xml:space="preserve">, продуктивность одной головы. Это свидетельствует об эффективности интенсификации. Пахотные земли используются полностью, необработанных земель нет. Высокий коэффициент распаханности говорит о рациональном использовании земли. </w:t>
      </w:r>
    </w:p>
    <w:p w:rsidR="00247659" w:rsidRPr="00016DB8" w:rsidRDefault="00247659" w:rsidP="000431BD">
      <w:pPr>
        <w:suppressAutoHyphens/>
        <w:spacing w:line="360" w:lineRule="auto"/>
        <w:ind w:firstLine="709"/>
        <w:jc w:val="both"/>
        <w:rPr>
          <w:b/>
          <w:bCs/>
          <w:sz w:val="28"/>
          <w:szCs w:val="28"/>
        </w:rPr>
      </w:pPr>
    </w:p>
    <w:p w:rsidR="00247659" w:rsidRPr="00F10204" w:rsidRDefault="00247659" w:rsidP="000431BD">
      <w:pPr>
        <w:numPr>
          <w:ilvl w:val="1"/>
          <w:numId w:val="1"/>
        </w:numPr>
        <w:suppressAutoHyphens/>
        <w:spacing w:line="360" w:lineRule="auto"/>
        <w:ind w:left="0" w:firstLine="709"/>
        <w:jc w:val="both"/>
        <w:rPr>
          <w:b/>
          <w:iCs/>
          <w:sz w:val="28"/>
          <w:szCs w:val="28"/>
        </w:rPr>
      </w:pPr>
      <w:r w:rsidRPr="00F10204">
        <w:rPr>
          <w:b/>
          <w:iCs/>
          <w:sz w:val="28"/>
          <w:szCs w:val="28"/>
        </w:rPr>
        <w:t>Основные показатели работы ЗАО «Глинки»</w:t>
      </w:r>
    </w:p>
    <w:p w:rsidR="00247659" w:rsidRPr="00016DB8" w:rsidRDefault="00247659" w:rsidP="000431BD">
      <w:pPr>
        <w:suppressAutoHyphens/>
        <w:spacing w:line="360" w:lineRule="auto"/>
        <w:ind w:firstLine="709"/>
        <w:jc w:val="both"/>
        <w:rPr>
          <w:b/>
          <w:bCs/>
          <w:sz w:val="28"/>
          <w:szCs w:val="28"/>
        </w:rPr>
      </w:pPr>
    </w:p>
    <w:p w:rsidR="00247659" w:rsidRPr="00016DB8" w:rsidRDefault="00247659" w:rsidP="000431BD">
      <w:pPr>
        <w:suppressAutoHyphens/>
        <w:spacing w:line="360" w:lineRule="auto"/>
        <w:ind w:firstLine="709"/>
        <w:jc w:val="both"/>
        <w:rPr>
          <w:b/>
          <w:bCs/>
          <w:sz w:val="28"/>
          <w:szCs w:val="28"/>
        </w:rPr>
      </w:pPr>
      <w:r w:rsidRPr="00016DB8">
        <w:rPr>
          <w:b/>
          <w:bCs/>
          <w:sz w:val="28"/>
          <w:szCs w:val="28"/>
        </w:rPr>
        <w:t>Таблица 5. Основные показатели работы ЗАО «Глинки»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1246"/>
        <w:gridCol w:w="1246"/>
        <w:gridCol w:w="1246"/>
        <w:gridCol w:w="1246"/>
      </w:tblGrid>
      <w:tr w:rsidR="00247659" w:rsidRPr="00F10204" w:rsidTr="00EF7C6F">
        <w:trPr>
          <w:trHeight w:val="230"/>
          <w:jc w:val="center"/>
        </w:trPr>
        <w:tc>
          <w:tcPr>
            <w:tcW w:w="3403" w:type="dxa"/>
          </w:tcPr>
          <w:p w:rsidR="00247659" w:rsidRPr="00F10204" w:rsidRDefault="00247659" w:rsidP="00F10204">
            <w:pPr>
              <w:suppressAutoHyphens/>
              <w:spacing w:line="360" w:lineRule="auto"/>
              <w:rPr>
                <w:sz w:val="20"/>
                <w:szCs w:val="20"/>
              </w:rPr>
            </w:pPr>
          </w:p>
          <w:p w:rsidR="00247659" w:rsidRPr="00F10204" w:rsidRDefault="00247659" w:rsidP="00F10204">
            <w:pPr>
              <w:suppressAutoHyphens/>
              <w:spacing w:line="360" w:lineRule="auto"/>
              <w:rPr>
                <w:sz w:val="20"/>
                <w:szCs w:val="20"/>
              </w:rPr>
            </w:pPr>
            <w:r w:rsidRPr="00F10204">
              <w:rPr>
                <w:sz w:val="20"/>
                <w:szCs w:val="20"/>
              </w:rPr>
              <w:t>Показатели</w:t>
            </w:r>
          </w:p>
        </w:tc>
        <w:tc>
          <w:tcPr>
            <w:tcW w:w="1246" w:type="dxa"/>
          </w:tcPr>
          <w:p w:rsidR="00247659" w:rsidRPr="00F10204" w:rsidRDefault="00247659" w:rsidP="00F10204">
            <w:pPr>
              <w:suppressAutoHyphens/>
              <w:spacing w:line="360" w:lineRule="auto"/>
              <w:rPr>
                <w:sz w:val="20"/>
                <w:szCs w:val="20"/>
              </w:rPr>
            </w:pPr>
          </w:p>
          <w:p w:rsidR="00247659" w:rsidRPr="00F10204" w:rsidRDefault="00247659" w:rsidP="00F10204">
            <w:pPr>
              <w:suppressAutoHyphens/>
              <w:spacing w:line="360" w:lineRule="auto"/>
              <w:rPr>
                <w:sz w:val="20"/>
                <w:szCs w:val="20"/>
              </w:rPr>
            </w:pPr>
            <w:r w:rsidRPr="00F10204">
              <w:rPr>
                <w:sz w:val="20"/>
                <w:szCs w:val="20"/>
              </w:rPr>
              <w:t>2005 год</w:t>
            </w:r>
          </w:p>
        </w:tc>
        <w:tc>
          <w:tcPr>
            <w:tcW w:w="1246" w:type="dxa"/>
          </w:tcPr>
          <w:p w:rsidR="00247659" w:rsidRPr="00F10204" w:rsidRDefault="00247659" w:rsidP="00F10204">
            <w:pPr>
              <w:suppressAutoHyphens/>
              <w:spacing w:line="360" w:lineRule="auto"/>
              <w:rPr>
                <w:sz w:val="20"/>
                <w:szCs w:val="20"/>
              </w:rPr>
            </w:pPr>
          </w:p>
          <w:p w:rsidR="00247659" w:rsidRPr="00F10204" w:rsidRDefault="00247659" w:rsidP="00F10204">
            <w:pPr>
              <w:suppressAutoHyphens/>
              <w:spacing w:line="360" w:lineRule="auto"/>
              <w:rPr>
                <w:sz w:val="20"/>
                <w:szCs w:val="20"/>
              </w:rPr>
            </w:pPr>
            <w:r w:rsidRPr="00F10204">
              <w:rPr>
                <w:sz w:val="20"/>
                <w:szCs w:val="20"/>
              </w:rPr>
              <w:t>2006 год</w:t>
            </w:r>
          </w:p>
        </w:tc>
        <w:tc>
          <w:tcPr>
            <w:tcW w:w="1246" w:type="dxa"/>
          </w:tcPr>
          <w:p w:rsidR="00247659" w:rsidRPr="00F10204" w:rsidRDefault="00247659" w:rsidP="00F10204">
            <w:pPr>
              <w:suppressAutoHyphens/>
              <w:spacing w:line="360" w:lineRule="auto"/>
              <w:rPr>
                <w:sz w:val="20"/>
                <w:szCs w:val="20"/>
              </w:rPr>
            </w:pPr>
            <w:r w:rsidRPr="00F10204">
              <w:rPr>
                <w:sz w:val="20"/>
                <w:szCs w:val="20"/>
              </w:rPr>
              <w:t>Абсолютное отклонение, (+,-)</w:t>
            </w:r>
          </w:p>
        </w:tc>
        <w:tc>
          <w:tcPr>
            <w:tcW w:w="1246" w:type="dxa"/>
          </w:tcPr>
          <w:p w:rsidR="00247659" w:rsidRPr="00F10204" w:rsidRDefault="00247659" w:rsidP="00F10204">
            <w:pPr>
              <w:suppressAutoHyphens/>
              <w:spacing w:line="360" w:lineRule="auto"/>
              <w:rPr>
                <w:sz w:val="20"/>
                <w:szCs w:val="20"/>
              </w:rPr>
            </w:pPr>
            <w:r w:rsidRPr="00F10204">
              <w:rPr>
                <w:sz w:val="20"/>
                <w:szCs w:val="20"/>
              </w:rPr>
              <w:t>2006 год в % к 2005 году</w:t>
            </w:r>
          </w:p>
        </w:tc>
      </w:tr>
      <w:tr w:rsidR="00247659" w:rsidRPr="00F10204" w:rsidTr="00EF7C6F">
        <w:trPr>
          <w:trHeight w:val="230"/>
          <w:jc w:val="center"/>
        </w:trPr>
        <w:tc>
          <w:tcPr>
            <w:tcW w:w="3403" w:type="dxa"/>
          </w:tcPr>
          <w:p w:rsidR="00247659" w:rsidRPr="00F10204" w:rsidRDefault="00247659" w:rsidP="00F10204">
            <w:pPr>
              <w:suppressAutoHyphens/>
              <w:spacing w:line="360" w:lineRule="auto"/>
              <w:rPr>
                <w:sz w:val="20"/>
                <w:szCs w:val="20"/>
              </w:rPr>
            </w:pPr>
            <w:r w:rsidRPr="00F10204">
              <w:rPr>
                <w:sz w:val="20"/>
                <w:szCs w:val="20"/>
              </w:rPr>
              <w:t>Выручка, тыс. руб.</w:t>
            </w:r>
          </w:p>
        </w:tc>
        <w:tc>
          <w:tcPr>
            <w:tcW w:w="1246" w:type="dxa"/>
          </w:tcPr>
          <w:p w:rsidR="00247659" w:rsidRPr="00F10204" w:rsidRDefault="00247659" w:rsidP="00F10204">
            <w:pPr>
              <w:suppressAutoHyphens/>
              <w:spacing w:line="360" w:lineRule="auto"/>
              <w:rPr>
                <w:sz w:val="20"/>
                <w:szCs w:val="20"/>
              </w:rPr>
            </w:pPr>
            <w:r w:rsidRPr="00F10204">
              <w:rPr>
                <w:sz w:val="20"/>
                <w:szCs w:val="20"/>
              </w:rPr>
              <w:t>23300</w:t>
            </w:r>
          </w:p>
        </w:tc>
        <w:tc>
          <w:tcPr>
            <w:tcW w:w="1246" w:type="dxa"/>
          </w:tcPr>
          <w:p w:rsidR="00247659" w:rsidRPr="00F10204" w:rsidRDefault="00247659" w:rsidP="00F10204">
            <w:pPr>
              <w:suppressAutoHyphens/>
              <w:spacing w:line="360" w:lineRule="auto"/>
              <w:rPr>
                <w:sz w:val="20"/>
                <w:szCs w:val="20"/>
              </w:rPr>
            </w:pPr>
            <w:r w:rsidRPr="00F10204">
              <w:rPr>
                <w:sz w:val="20"/>
                <w:szCs w:val="20"/>
              </w:rPr>
              <w:t>34474</w:t>
            </w:r>
          </w:p>
        </w:tc>
        <w:tc>
          <w:tcPr>
            <w:tcW w:w="1246" w:type="dxa"/>
          </w:tcPr>
          <w:p w:rsidR="00247659" w:rsidRPr="00F10204" w:rsidRDefault="00247659" w:rsidP="00F10204">
            <w:pPr>
              <w:suppressAutoHyphens/>
              <w:spacing w:line="360" w:lineRule="auto"/>
              <w:rPr>
                <w:sz w:val="20"/>
                <w:szCs w:val="20"/>
              </w:rPr>
            </w:pPr>
            <w:r w:rsidRPr="00F10204">
              <w:rPr>
                <w:sz w:val="20"/>
                <w:szCs w:val="20"/>
              </w:rPr>
              <w:t>11174</w:t>
            </w:r>
          </w:p>
        </w:tc>
        <w:tc>
          <w:tcPr>
            <w:tcW w:w="1246" w:type="dxa"/>
          </w:tcPr>
          <w:p w:rsidR="00247659" w:rsidRPr="00F10204" w:rsidRDefault="00247659" w:rsidP="00F10204">
            <w:pPr>
              <w:suppressAutoHyphens/>
              <w:spacing w:line="360" w:lineRule="auto"/>
              <w:rPr>
                <w:sz w:val="20"/>
                <w:szCs w:val="20"/>
              </w:rPr>
            </w:pPr>
            <w:r w:rsidRPr="00F10204">
              <w:rPr>
                <w:sz w:val="20"/>
                <w:szCs w:val="20"/>
              </w:rPr>
              <w:t>147,96</w:t>
            </w:r>
          </w:p>
        </w:tc>
      </w:tr>
      <w:tr w:rsidR="00247659" w:rsidRPr="00F10204" w:rsidTr="00EF7C6F">
        <w:trPr>
          <w:trHeight w:val="230"/>
          <w:jc w:val="center"/>
        </w:trPr>
        <w:tc>
          <w:tcPr>
            <w:tcW w:w="3403" w:type="dxa"/>
          </w:tcPr>
          <w:p w:rsidR="00247659" w:rsidRPr="00F10204" w:rsidRDefault="00247659" w:rsidP="00F10204">
            <w:pPr>
              <w:suppressAutoHyphens/>
              <w:spacing w:line="360" w:lineRule="auto"/>
              <w:rPr>
                <w:sz w:val="20"/>
                <w:szCs w:val="20"/>
              </w:rPr>
            </w:pPr>
            <w:r w:rsidRPr="00F10204">
              <w:rPr>
                <w:sz w:val="20"/>
                <w:szCs w:val="20"/>
              </w:rPr>
              <w:t>Себестоимость, тыс. руб.</w:t>
            </w:r>
          </w:p>
        </w:tc>
        <w:tc>
          <w:tcPr>
            <w:tcW w:w="1246" w:type="dxa"/>
          </w:tcPr>
          <w:p w:rsidR="00247659" w:rsidRPr="00F10204" w:rsidRDefault="00247659" w:rsidP="00F10204">
            <w:pPr>
              <w:suppressAutoHyphens/>
              <w:spacing w:line="360" w:lineRule="auto"/>
              <w:rPr>
                <w:sz w:val="20"/>
                <w:szCs w:val="20"/>
              </w:rPr>
            </w:pPr>
            <w:r w:rsidRPr="00F10204">
              <w:rPr>
                <w:sz w:val="20"/>
                <w:szCs w:val="20"/>
              </w:rPr>
              <w:t>20940</w:t>
            </w:r>
          </w:p>
        </w:tc>
        <w:tc>
          <w:tcPr>
            <w:tcW w:w="1246" w:type="dxa"/>
          </w:tcPr>
          <w:p w:rsidR="00247659" w:rsidRPr="00F10204" w:rsidRDefault="00247659" w:rsidP="00F10204">
            <w:pPr>
              <w:suppressAutoHyphens/>
              <w:spacing w:line="360" w:lineRule="auto"/>
              <w:rPr>
                <w:sz w:val="20"/>
                <w:szCs w:val="20"/>
              </w:rPr>
            </w:pPr>
            <w:r w:rsidRPr="00F10204">
              <w:rPr>
                <w:sz w:val="20"/>
                <w:szCs w:val="20"/>
              </w:rPr>
              <w:t>29856</w:t>
            </w:r>
          </w:p>
        </w:tc>
        <w:tc>
          <w:tcPr>
            <w:tcW w:w="1246" w:type="dxa"/>
          </w:tcPr>
          <w:p w:rsidR="00247659" w:rsidRPr="00F10204" w:rsidRDefault="00247659" w:rsidP="00F10204">
            <w:pPr>
              <w:suppressAutoHyphens/>
              <w:spacing w:line="360" w:lineRule="auto"/>
              <w:rPr>
                <w:sz w:val="20"/>
                <w:szCs w:val="20"/>
              </w:rPr>
            </w:pPr>
            <w:r w:rsidRPr="00F10204">
              <w:rPr>
                <w:sz w:val="20"/>
                <w:szCs w:val="20"/>
              </w:rPr>
              <w:t>8916</w:t>
            </w:r>
          </w:p>
        </w:tc>
        <w:tc>
          <w:tcPr>
            <w:tcW w:w="1246" w:type="dxa"/>
          </w:tcPr>
          <w:p w:rsidR="00247659" w:rsidRPr="00F10204" w:rsidRDefault="00247659" w:rsidP="00F10204">
            <w:pPr>
              <w:suppressAutoHyphens/>
              <w:spacing w:line="360" w:lineRule="auto"/>
              <w:rPr>
                <w:sz w:val="20"/>
                <w:szCs w:val="20"/>
              </w:rPr>
            </w:pPr>
            <w:r w:rsidRPr="00F10204">
              <w:rPr>
                <w:sz w:val="20"/>
                <w:szCs w:val="20"/>
              </w:rPr>
              <w:t>142,58</w:t>
            </w:r>
          </w:p>
        </w:tc>
      </w:tr>
      <w:tr w:rsidR="00247659" w:rsidRPr="00F10204" w:rsidTr="00EF7C6F">
        <w:trPr>
          <w:trHeight w:val="230"/>
          <w:jc w:val="center"/>
        </w:trPr>
        <w:tc>
          <w:tcPr>
            <w:tcW w:w="3403" w:type="dxa"/>
          </w:tcPr>
          <w:p w:rsidR="00247659" w:rsidRPr="00F10204" w:rsidRDefault="00247659" w:rsidP="00F10204">
            <w:pPr>
              <w:suppressAutoHyphens/>
              <w:spacing w:line="360" w:lineRule="auto"/>
              <w:rPr>
                <w:sz w:val="20"/>
                <w:szCs w:val="20"/>
              </w:rPr>
            </w:pPr>
            <w:r w:rsidRPr="00F10204">
              <w:rPr>
                <w:sz w:val="20"/>
                <w:szCs w:val="20"/>
              </w:rPr>
              <w:t>Затраты на 1 руб. прод-ии, руб.</w:t>
            </w:r>
          </w:p>
        </w:tc>
        <w:tc>
          <w:tcPr>
            <w:tcW w:w="1246" w:type="dxa"/>
          </w:tcPr>
          <w:p w:rsidR="00247659" w:rsidRPr="00F10204" w:rsidRDefault="00247659" w:rsidP="00F10204">
            <w:pPr>
              <w:suppressAutoHyphens/>
              <w:spacing w:line="360" w:lineRule="auto"/>
              <w:rPr>
                <w:sz w:val="20"/>
                <w:szCs w:val="20"/>
              </w:rPr>
            </w:pPr>
            <w:r w:rsidRPr="00F10204">
              <w:rPr>
                <w:sz w:val="20"/>
                <w:szCs w:val="20"/>
              </w:rPr>
              <w:t>0,90</w:t>
            </w:r>
          </w:p>
        </w:tc>
        <w:tc>
          <w:tcPr>
            <w:tcW w:w="1246" w:type="dxa"/>
          </w:tcPr>
          <w:p w:rsidR="00247659" w:rsidRPr="00F10204" w:rsidRDefault="00247659" w:rsidP="00F10204">
            <w:pPr>
              <w:suppressAutoHyphens/>
              <w:spacing w:line="360" w:lineRule="auto"/>
              <w:rPr>
                <w:sz w:val="20"/>
                <w:szCs w:val="20"/>
              </w:rPr>
            </w:pPr>
            <w:r w:rsidRPr="00F10204">
              <w:rPr>
                <w:sz w:val="20"/>
                <w:szCs w:val="20"/>
              </w:rPr>
              <w:t>0,87</w:t>
            </w:r>
          </w:p>
        </w:tc>
        <w:tc>
          <w:tcPr>
            <w:tcW w:w="1246" w:type="dxa"/>
          </w:tcPr>
          <w:p w:rsidR="00247659" w:rsidRPr="00F10204" w:rsidRDefault="00247659" w:rsidP="00F10204">
            <w:pPr>
              <w:suppressAutoHyphens/>
              <w:spacing w:line="360" w:lineRule="auto"/>
              <w:rPr>
                <w:sz w:val="20"/>
                <w:szCs w:val="20"/>
              </w:rPr>
            </w:pPr>
            <w:r w:rsidRPr="00F10204">
              <w:rPr>
                <w:sz w:val="20"/>
                <w:szCs w:val="20"/>
              </w:rPr>
              <w:t>-0,03</w:t>
            </w:r>
          </w:p>
        </w:tc>
        <w:tc>
          <w:tcPr>
            <w:tcW w:w="1246" w:type="dxa"/>
          </w:tcPr>
          <w:p w:rsidR="00247659" w:rsidRPr="00F10204" w:rsidRDefault="00247659" w:rsidP="00F10204">
            <w:pPr>
              <w:suppressAutoHyphens/>
              <w:spacing w:line="360" w:lineRule="auto"/>
              <w:rPr>
                <w:sz w:val="20"/>
                <w:szCs w:val="20"/>
              </w:rPr>
            </w:pPr>
            <w:r w:rsidRPr="00F10204">
              <w:rPr>
                <w:sz w:val="20"/>
                <w:szCs w:val="20"/>
              </w:rPr>
              <w:t>96,67</w:t>
            </w:r>
          </w:p>
        </w:tc>
      </w:tr>
      <w:tr w:rsidR="00247659" w:rsidRPr="00F10204" w:rsidTr="00EF7C6F">
        <w:trPr>
          <w:trHeight w:val="230"/>
          <w:jc w:val="center"/>
        </w:trPr>
        <w:tc>
          <w:tcPr>
            <w:tcW w:w="3403" w:type="dxa"/>
          </w:tcPr>
          <w:p w:rsidR="00247659" w:rsidRPr="00F10204" w:rsidRDefault="00247659" w:rsidP="00F10204">
            <w:pPr>
              <w:suppressAutoHyphens/>
              <w:spacing w:line="360" w:lineRule="auto"/>
              <w:rPr>
                <w:sz w:val="20"/>
                <w:szCs w:val="20"/>
              </w:rPr>
            </w:pPr>
            <w:r w:rsidRPr="00F10204">
              <w:rPr>
                <w:sz w:val="20"/>
                <w:szCs w:val="20"/>
              </w:rPr>
              <w:t>Среднегодовая ст-ть основных фондов, тыс. руб.</w:t>
            </w:r>
          </w:p>
        </w:tc>
        <w:tc>
          <w:tcPr>
            <w:tcW w:w="1246" w:type="dxa"/>
          </w:tcPr>
          <w:p w:rsidR="00247659" w:rsidRPr="00F10204" w:rsidRDefault="00247659" w:rsidP="00F10204">
            <w:pPr>
              <w:suppressAutoHyphens/>
              <w:spacing w:line="360" w:lineRule="auto"/>
              <w:rPr>
                <w:sz w:val="20"/>
                <w:szCs w:val="20"/>
              </w:rPr>
            </w:pPr>
            <w:r w:rsidRPr="00F10204">
              <w:rPr>
                <w:sz w:val="20"/>
                <w:szCs w:val="20"/>
              </w:rPr>
              <w:t>23513</w:t>
            </w:r>
          </w:p>
        </w:tc>
        <w:tc>
          <w:tcPr>
            <w:tcW w:w="1246" w:type="dxa"/>
          </w:tcPr>
          <w:p w:rsidR="00247659" w:rsidRPr="00F10204" w:rsidRDefault="00247659" w:rsidP="00F10204">
            <w:pPr>
              <w:suppressAutoHyphens/>
              <w:spacing w:line="360" w:lineRule="auto"/>
              <w:rPr>
                <w:sz w:val="20"/>
                <w:szCs w:val="20"/>
              </w:rPr>
            </w:pPr>
            <w:r w:rsidRPr="00F10204">
              <w:rPr>
                <w:sz w:val="20"/>
                <w:szCs w:val="20"/>
              </w:rPr>
              <w:t>29519</w:t>
            </w:r>
          </w:p>
        </w:tc>
        <w:tc>
          <w:tcPr>
            <w:tcW w:w="1246" w:type="dxa"/>
          </w:tcPr>
          <w:p w:rsidR="00247659" w:rsidRPr="00F10204" w:rsidRDefault="00247659" w:rsidP="00F10204">
            <w:pPr>
              <w:suppressAutoHyphens/>
              <w:spacing w:line="360" w:lineRule="auto"/>
              <w:rPr>
                <w:sz w:val="20"/>
                <w:szCs w:val="20"/>
              </w:rPr>
            </w:pPr>
            <w:r w:rsidRPr="00F10204">
              <w:rPr>
                <w:sz w:val="20"/>
                <w:szCs w:val="20"/>
              </w:rPr>
              <w:t>6006</w:t>
            </w:r>
          </w:p>
        </w:tc>
        <w:tc>
          <w:tcPr>
            <w:tcW w:w="1246" w:type="dxa"/>
          </w:tcPr>
          <w:p w:rsidR="00247659" w:rsidRPr="00F10204" w:rsidRDefault="00247659" w:rsidP="00F10204">
            <w:pPr>
              <w:suppressAutoHyphens/>
              <w:spacing w:line="360" w:lineRule="auto"/>
              <w:rPr>
                <w:sz w:val="20"/>
                <w:szCs w:val="20"/>
              </w:rPr>
            </w:pPr>
            <w:r w:rsidRPr="00F10204">
              <w:rPr>
                <w:sz w:val="20"/>
                <w:szCs w:val="20"/>
              </w:rPr>
              <w:t>125,54</w:t>
            </w:r>
          </w:p>
        </w:tc>
      </w:tr>
      <w:tr w:rsidR="00247659" w:rsidRPr="00F10204" w:rsidTr="00EF7C6F">
        <w:trPr>
          <w:trHeight w:val="551"/>
          <w:jc w:val="center"/>
        </w:trPr>
        <w:tc>
          <w:tcPr>
            <w:tcW w:w="3403" w:type="dxa"/>
          </w:tcPr>
          <w:p w:rsidR="00247659" w:rsidRPr="00F10204" w:rsidRDefault="00247659" w:rsidP="00F10204">
            <w:pPr>
              <w:suppressAutoHyphens/>
              <w:spacing w:line="360" w:lineRule="auto"/>
              <w:rPr>
                <w:sz w:val="20"/>
                <w:szCs w:val="20"/>
              </w:rPr>
            </w:pPr>
            <w:r w:rsidRPr="00F10204">
              <w:rPr>
                <w:sz w:val="20"/>
                <w:szCs w:val="20"/>
              </w:rPr>
              <w:t>Фондоотдача, руб.</w:t>
            </w:r>
          </w:p>
        </w:tc>
        <w:tc>
          <w:tcPr>
            <w:tcW w:w="1246" w:type="dxa"/>
          </w:tcPr>
          <w:p w:rsidR="00247659" w:rsidRPr="00F10204" w:rsidRDefault="00247659" w:rsidP="00F10204">
            <w:pPr>
              <w:suppressAutoHyphens/>
              <w:spacing w:line="360" w:lineRule="auto"/>
              <w:rPr>
                <w:sz w:val="20"/>
                <w:szCs w:val="20"/>
              </w:rPr>
            </w:pPr>
            <w:r w:rsidRPr="00F10204">
              <w:rPr>
                <w:sz w:val="20"/>
                <w:szCs w:val="20"/>
              </w:rPr>
              <w:t>0,99</w:t>
            </w:r>
          </w:p>
        </w:tc>
        <w:tc>
          <w:tcPr>
            <w:tcW w:w="1246" w:type="dxa"/>
          </w:tcPr>
          <w:p w:rsidR="00247659" w:rsidRPr="00F10204" w:rsidRDefault="00247659" w:rsidP="00F10204">
            <w:pPr>
              <w:suppressAutoHyphens/>
              <w:spacing w:line="360" w:lineRule="auto"/>
              <w:rPr>
                <w:sz w:val="20"/>
                <w:szCs w:val="20"/>
              </w:rPr>
            </w:pPr>
            <w:r w:rsidRPr="00F10204">
              <w:rPr>
                <w:sz w:val="20"/>
                <w:szCs w:val="20"/>
              </w:rPr>
              <w:t>1,17</w:t>
            </w:r>
          </w:p>
        </w:tc>
        <w:tc>
          <w:tcPr>
            <w:tcW w:w="1246" w:type="dxa"/>
          </w:tcPr>
          <w:p w:rsidR="00247659" w:rsidRPr="00F10204" w:rsidRDefault="00247659" w:rsidP="00F10204">
            <w:pPr>
              <w:suppressAutoHyphens/>
              <w:spacing w:line="360" w:lineRule="auto"/>
              <w:rPr>
                <w:sz w:val="20"/>
                <w:szCs w:val="20"/>
              </w:rPr>
            </w:pPr>
            <w:r w:rsidRPr="00F10204">
              <w:rPr>
                <w:sz w:val="20"/>
                <w:szCs w:val="20"/>
              </w:rPr>
              <w:t>0,18</w:t>
            </w:r>
          </w:p>
        </w:tc>
        <w:tc>
          <w:tcPr>
            <w:tcW w:w="1246" w:type="dxa"/>
          </w:tcPr>
          <w:p w:rsidR="00247659" w:rsidRPr="00F10204" w:rsidRDefault="00247659" w:rsidP="00F10204">
            <w:pPr>
              <w:suppressAutoHyphens/>
              <w:spacing w:line="360" w:lineRule="auto"/>
              <w:rPr>
                <w:sz w:val="20"/>
                <w:szCs w:val="20"/>
              </w:rPr>
            </w:pPr>
            <w:r w:rsidRPr="00F10204">
              <w:rPr>
                <w:sz w:val="20"/>
                <w:szCs w:val="20"/>
              </w:rPr>
              <w:t>-</w:t>
            </w:r>
          </w:p>
        </w:tc>
      </w:tr>
      <w:tr w:rsidR="00247659" w:rsidRPr="00F10204" w:rsidTr="00EF7C6F">
        <w:trPr>
          <w:trHeight w:val="551"/>
          <w:jc w:val="center"/>
        </w:trPr>
        <w:tc>
          <w:tcPr>
            <w:tcW w:w="3403" w:type="dxa"/>
          </w:tcPr>
          <w:p w:rsidR="00247659" w:rsidRPr="00F10204" w:rsidRDefault="00247659" w:rsidP="00F10204">
            <w:pPr>
              <w:suppressAutoHyphens/>
              <w:spacing w:line="360" w:lineRule="auto"/>
              <w:rPr>
                <w:sz w:val="20"/>
                <w:szCs w:val="20"/>
              </w:rPr>
            </w:pPr>
            <w:r w:rsidRPr="00F10204">
              <w:rPr>
                <w:sz w:val="20"/>
                <w:szCs w:val="20"/>
              </w:rPr>
              <w:t>Фондоемкость, руб.</w:t>
            </w:r>
          </w:p>
        </w:tc>
        <w:tc>
          <w:tcPr>
            <w:tcW w:w="1246" w:type="dxa"/>
          </w:tcPr>
          <w:p w:rsidR="00247659" w:rsidRPr="00F10204" w:rsidRDefault="00247659" w:rsidP="00F10204">
            <w:pPr>
              <w:suppressAutoHyphens/>
              <w:spacing w:line="360" w:lineRule="auto"/>
              <w:rPr>
                <w:sz w:val="20"/>
                <w:szCs w:val="20"/>
              </w:rPr>
            </w:pPr>
            <w:r w:rsidRPr="00F10204">
              <w:rPr>
                <w:sz w:val="20"/>
                <w:szCs w:val="20"/>
              </w:rPr>
              <w:t>1,01</w:t>
            </w:r>
          </w:p>
        </w:tc>
        <w:tc>
          <w:tcPr>
            <w:tcW w:w="1246" w:type="dxa"/>
          </w:tcPr>
          <w:p w:rsidR="00247659" w:rsidRPr="00F10204" w:rsidRDefault="00247659" w:rsidP="00F10204">
            <w:pPr>
              <w:suppressAutoHyphens/>
              <w:spacing w:line="360" w:lineRule="auto"/>
              <w:rPr>
                <w:sz w:val="20"/>
                <w:szCs w:val="20"/>
              </w:rPr>
            </w:pPr>
            <w:r w:rsidRPr="00F10204">
              <w:rPr>
                <w:sz w:val="20"/>
                <w:szCs w:val="20"/>
              </w:rPr>
              <w:t>0,86</w:t>
            </w:r>
          </w:p>
        </w:tc>
        <w:tc>
          <w:tcPr>
            <w:tcW w:w="1246" w:type="dxa"/>
          </w:tcPr>
          <w:p w:rsidR="00247659" w:rsidRPr="00F10204" w:rsidRDefault="00247659" w:rsidP="00F10204">
            <w:pPr>
              <w:suppressAutoHyphens/>
              <w:spacing w:line="360" w:lineRule="auto"/>
              <w:rPr>
                <w:sz w:val="20"/>
                <w:szCs w:val="20"/>
              </w:rPr>
            </w:pPr>
            <w:r w:rsidRPr="00F10204">
              <w:rPr>
                <w:sz w:val="20"/>
                <w:szCs w:val="20"/>
              </w:rPr>
              <w:t>-0,15</w:t>
            </w:r>
          </w:p>
        </w:tc>
        <w:tc>
          <w:tcPr>
            <w:tcW w:w="1246" w:type="dxa"/>
          </w:tcPr>
          <w:p w:rsidR="00247659" w:rsidRPr="00F10204" w:rsidRDefault="00247659" w:rsidP="00F10204">
            <w:pPr>
              <w:suppressAutoHyphens/>
              <w:spacing w:line="360" w:lineRule="auto"/>
              <w:rPr>
                <w:sz w:val="20"/>
                <w:szCs w:val="20"/>
              </w:rPr>
            </w:pPr>
            <w:r w:rsidRPr="00F10204">
              <w:rPr>
                <w:sz w:val="20"/>
                <w:szCs w:val="20"/>
              </w:rPr>
              <w:t>-</w:t>
            </w:r>
          </w:p>
        </w:tc>
      </w:tr>
      <w:tr w:rsidR="00247659" w:rsidRPr="00F10204" w:rsidTr="00EF7C6F">
        <w:trPr>
          <w:trHeight w:val="527"/>
          <w:jc w:val="center"/>
        </w:trPr>
        <w:tc>
          <w:tcPr>
            <w:tcW w:w="3403" w:type="dxa"/>
          </w:tcPr>
          <w:p w:rsidR="00247659" w:rsidRPr="00F10204" w:rsidRDefault="00247659" w:rsidP="00F10204">
            <w:pPr>
              <w:suppressAutoHyphens/>
              <w:spacing w:line="360" w:lineRule="auto"/>
              <w:rPr>
                <w:sz w:val="20"/>
                <w:szCs w:val="20"/>
              </w:rPr>
            </w:pPr>
            <w:r w:rsidRPr="00F10204">
              <w:rPr>
                <w:sz w:val="20"/>
                <w:szCs w:val="20"/>
              </w:rPr>
              <w:t>Фонд зар.платы, тыс. руб.</w:t>
            </w:r>
          </w:p>
        </w:tc>
        <w:tc>
          <w:tcPr>
            <w:tcW w:w="1246" w:type="dxa"/>
          </w:tcPr>
          <w:p w:rsidR="00247659" w:rsidRPr="00F10204" w:rsidRDefault="00247659" w:rsidP="00F10204">
            <w:pPr>
              <w:suppressAutoHyphens/>
              <w:spacing w:line="360" w:lineRule="auto"/>
              <w:rPr>
                <w:sz w:val="20"/>
                <w:szCs w:val="20"/>
              </w:rPr>
            </w:pPr>
            <w:r w:rsidRPr="00F10204">
              <w:rPr>
                <w:sz w:val="20"/>
                <w:szCs w:val="20"/>
              </w:rPr>
              <w:t>6721</w:t>
            </w:r>
          </w:p>
        </w:tc>
        <w:tc>
          <w:tcPr>
            <w:tcW w:w="1246" w:type="dxa"/>
          </w:tcPr>
          <w:p w:rsidR="00247659" w:rsidRPr="00F10204" w:rsidRDefault="00247659" w:rsidP="00F10204">
            <w:pPr>
              <w:suppressAutoHyphens/>
              <w:spacing w:line="360" w:lineRule="auto"/>
              <w:rPr>
                <w:sz w:val="20"/>
                <w:szCs w:val="20"/>
              </w:rPr>
            </w:pPr>
            <w:r w:rsidRPr="00F10204">
              <w:rPr>
                <w:sz w:val="20"/>
                <w:szCs w:val="20"/>
              </w:rPr>
              <w:t>8691</w:t>
            </w:r>
          </w:p>
        </w:tc>
        <w:tc>
          <w:tcPr>
            <w:tcW w:w="1246" w:type="dxa"/>
          </w:tcPr>
          <w:p w:rsidR="00247659" w:rsidRPr="00F10204" w:rsidRDefault="00247659" w:rsidP="00F10204">
            <w:pPr>
              <w:suppressAutoHyphens/>
              <w:spacing w:line="360" w:lineRule="auto"/>
              <w:rPr>
                <w:sz w:val="20"/>
                <w:szCs w:val="20"/>
              </w:rPr>
            </w:pPr>
            <w:r w:rsidRPr="00F10204">
              <w:rPr>
                <w:sz w:val="20"/>
                <w:szCs w:val="20"/>
              </w:rPr>
              <w:t>1970</w:t>
            </w:r>
          </w:p>
        </w:tc>
        <w:tc>
          <w:tcPr>
            <w:tcW w:w="1246" w:type="dxa"/>
          </w:tcPr>
          <w:p w:rsidR="00247659" w:rsidRPr="00F10204" w:rsidRDefault="00247659" w:rsidP="00F10204">
            <w:pPr>
              <w:suppressAutoHyphens/>
              <w:spacing w:line="360" w:lineRule="auto"/>
              <w:rPr>
                <w:sz w:val="20"/>
                <w:szCs w:val="20"/>
              </w:rPr>
            </w:pPr>
            <w:r w:rsidRPr="00F10204">
              <w:rPr>
                <w:sz w:val="20"/>
                <w:szCs w:val="20"/>
              </w:rPr>
              <w:t>129,31</w:t>
            </w:r>
          </w:p>
        </w:tc>
      </w:tr>
      <w:tr w:rsidR="00247659" w:rsidRPr="00F10204" w:rsidTr="00EF7C6F">
        <w:trPr>
          <w:trHeight w:val="781"/>
          <w:jc w:val="center"/>
        </w:trPr>
        <w:tc>
          <w:tcPr>
            <w:tcW w:w="3403" w:type="dxa"/>
          </w:tcPr>
          <w:p w:rsidR="00247659" w:rsidRPr="00F10204" w:rsidRDefault="00247659" w:rsidP="00F10204">
            <w:pPr>
              <w:suppressAutoHyphens/>
              <w:spacing w:line="360" w:lineRule="auto"/>
              <w:rPr>
                <w:sz w:val="20"/>
                <w:szCs w:val="20"/>
              </w:rPr>
            </w:pPr>
            <w:r w:rsidRPr="00F10204">
              <w:rPr>
                <w:sz w:val="20"/>
                <w:szCs w:val="20"/>
              </w:rPr>
              <w:t>Среднесписочная численность работников, человек</w:t>
            </w:r>
          </w:p>
        </w:tc>
        <w:tc>
          <w:tcPr>
            <w:tcW w:w="1246" w:type="dxa"/>
          </w:tcPr>
          <w:p w:rsidR="00247659" w:rsidRPr="00F10204" w:rsidRDefault="00247659" w:rsidP="00F10204">
            <w:pPr>
              <w:suppressAutoHyphens/>
              <w:spacing w:line="360" w:lineRule="auto"/>
              <w:rPr>
                <w:sz w:val="20"/>
                <w:szCs w:val="20"/>
              </w:rPr>
            </w:pPr>
            <w:r w:rsidRPr="00F10204">
              <w:rPr>
                <w:sz w:val="20"/>
                <w:szCs w:val="20"/>
              </w:rPr>
              <w:t>174</w:t>
            </w:r>
          </w:p>
        </w:tc>
        <w:tc>
          <w:tcPr>
            <w:tcW w:w="1246" w:type="dxa"/>
          </w:tcPr>
          <w:p w:rsidR="00247659" w:rsidRPr="00F10204" w:rsidRDefault="00247659" w:rsidP="00F10204">
            <w:pPr>
              <w:suppressAutoHyphens/>
              <w:spacing w:line="360" w:lineRule="auto"/>
              <w:rPr>
                <w:sz w:val="20"/>
                <w:szCs w:val="20"/>
              </w:rPr>
            </w:pPr>
            <w:r w:rsidRPr="00F10204">
              <w:rPr>
                <w:sz w:val="20"/>
                <w:szCs w:val="20"/>
              </w:rPr>
              <w:t>170</w:t>
            </w:r>
          </w:p>
        </w:tc>
        <w:tc>
          <w:tcPr>
            <w:tcW w:w="1246" w:type="dxa"/>
          </w:tcPr>
          <w:p w:rsidR="00247659" w:rsidRPr="00F10204" w:rsidRDefault="00247659" w:rsidP="00F10204">
            <w:pPr>
              <w:suppressAutoHyphens/>
              <w:spacing w:line="360" w:lineRule="auto"/>
              <w:rPr>
                <w:sz w:val="20"/>
                <w:szCs w:val="20"/>
              </w:rPr>
            </w:pPr>
            <w:r w:rsidRPr="00F10204">
              <w:rPr>
                <w:sz w:val="20"/>
                <w:szCs w:val="20"/>
              </w:rPr>
              <w:t>-4</w:t>
            </w:r>
          </w:p>
        </w:tc>
        <w:tc>
          <w:tcPr>
            <w:tcW w:w="1246" w:type="dxa"/>
          </w:tcPr>
          <w:p w:rsidR="00247659" w:rsidRPr="00F10204" w:rsidRDefault="00247659" w:rsidP="00F10204">
            <w:pPr>
              <w:suppressAutoHyphens/>
              <w:spacing w:line="360" w:lineRule="auto"/>
              <w:rPr>
                <w:sz w:val="20"/>
                <w:szCs w:val="20"/>
              </w:rPr>
            </w:pPr>
            <w:r w:rsidRPr="00F10204">
              <w:rPr>
                <w:sz w:val="20"/>
                <w:szCs w:val="20"/>
              </w:rPr>
              <w:t>97,70</w:t>
            </w:r>
          </w:p>
        </w:tc>
      </w:tr>
      <w:tr w:rsidR="00247659" w:rsidRPr="00F10204" w:rsidTr="00EF7C6F">
        <w:trPr>
          <w:trHeight w:val="901"/>
          <w:jc w:val="center"/>
        </w:trPr>
        <w:tc>
          <w:tcPr>
            <w:tcW w:w="3403" w:type="dxa"/>
          </w:tcPr>
          <w:p w:rsidR="00247659" w:rsidRPr="00F10204" w:rsidRDefault="00247659" w:rsidP="00F10204">
            <w:pPr>
              <w:suppressAutoHyphens/>
              <w:spacing w:line="360" w:lineRule="auto"/>
              <w:rPr>
                <w:sz w:val="20"/>
                <w:szCs w:val="20"/>
              </w:rPr>
            </w:pPr>
            <w:r w:rsidRPr="00F10204">
              <w:rPr>
                <w:sz w:val="20"/>
                <w:szCs w:val="20"/>
              </w:rPr>
              <w:t>Среднемесячная зар.плата 1 работника, руб.</w:t>
            </w:r>
          </w:p>
        </w:tc>
        <w:tc>
          <w:tcPr>
            <w:tcW w:w="1246" w:type="dxa"/>
          </w:tcPr>
          <w:p w:rsidR="00247659" w:rsidRPr="00F10204" w:rsidRDefault="00247659" w:rsidP="00F10204">
            <w:pPr>
              <w:suppressAutoHyphens/>
              <w:spacing w:line="360" w:lineRule="auto"/>
              <w:rPr>
                <w:sz w:val="20"/>
                <w:szCs w:val="20"/>
              </w:rPr>
            </w:pPr>
            <w:r w:rsidRPr="00F10204">
              <w:rPr>
                <w:sz w:val="20"/>
                <w:szCs w:val="20"/>
              </w:rPr>
              <w:t>3218,87</w:t>
            </w:r>
          </w:p>
        </w:tc>
        <w:tc>
          <w:tcPr>
            <w:tcW w:w="1246" w:type="dxa"/>
          </w:tcPr>
          <w:p w:rsidR="00247659" w:rsidRPr="00F10204" w:rsidRDefault="00247659" w:rsidP="00F10204">
            <w:pPr>
              <w:suppressAutoHyphens/>
              <w:spacing w:line="360" w:lineRule="auto"/>
              <w:rPr>
                <w:sz w:val="20"/>
                <w:szCs w:val="20"/>
              </w:rPr>
            </w:pPr>
            <w:r w:rsidRPr="00F10204">
              <w:rPr>
                <w:sz w:val="20"/>
                <w:szCs w:val="20"/>
              </w:rPr>
              <w:t>4260,29</w:t>
            </w:r>
          </w:p>
        </w:tc>
        <w:tc>
          <w:tcPr>
            <w:tcW w:w="1246" w:type="dxa"/>
          </w:tcPr>
          <w:p w:rsidR="00247659" w:rsidRPr="00F10204" w:rsidRDefault="00247659" w:rsidP="00F10204">
            <w:pPr>
              <w:suppressAutoHyphens/>
              <w:spacing w:line="360" w:lineRule="auto"/>
              <w:rPr>
                <w:sz w:val="20"/>
                <w:szCs w:val="20"/>
              </w:rPr>
            </w:pPr>
            <w:r w:rsidRPr="00F10204">
              <w:rPr>
                <w:sz w:val="20"/>
                <w:szCs w:val="20"/>
              </w:rPr>
              <w:t>1041,42</w:t>
            </w:r>
          </w:p>
        </w:tc>
        <w:tc>
          <w:tcPr>
            <w:tcW w:w="1246" w:type="dxa"/>
          </w:tcPr>
          <w:p w:rsidR="00247659" w:rsidRPr="00F10204" w:rsidRDefault="00247659" w:rsidP="00F10204">
            <w:pPr>
              <w:suppressAutoHyphens/>
              <w:spacing w:line="360" w:lineRule="auto"/>
              <w:rPr>
                <w:sz w:val="20"/>
                <w:szCs w:val="20"/>
              </w:rPr>
            </w:pPr>
            <w:r w:rsidRPr="00F10204">
              <w:rPr>
                <w:sz w:val="20"/>
                <w:szCs w:val="20"/>
              </w:rPr>
              <w:t>132,35</w:t>
            </w:r>
          </w:p>
        </w:tc>
      </w:tr>
      <w:tr w:rsidR="00247659" w:rsidRPr="00F10204" w:rsidTr="00EF7C6F">
        <w:trPr>
          <w:trHeight w:val="479"/>
          <w:jc w:val="center"/>
        </w:trPr>
        <w:tc>
          <w:tcPr>
            <w:tcW w:w="3403" w:type="dxa"/>
          </w:tcPr>
          <w:p w:rsidR="00247659" w:rsidRPr="00F10204" w:rsidRDefault="00247659" w:rsidP="00F10204">
            <w:pPr>
              <w:suppressAutoHyphens/>
              <w:spacing w:line="360" w:lineRule="auto"/>
              <w:rPr>
                <w:sz w:val="20"/>
                <w:szCs w:val="20"/>
              </w:rPr>
            </w:pPr>
            <w:r w:rsidRPr="00F10204">
              <w:rPr>
                <w:sz w:val="20"/>
                <w:szCs w:val="20"/>
              </w:rPr>
              <w:t>Прибыль от продажи прод-ии, тыс. руб.</w:t>
            </w:r>
          </w:p>
        </w:tc>
        <w:tc>
          <w:tcPr>
            <w:tcW w:w="1246" w:type="dxa"/>
          </w:tcPr>
          <w:p w:rsidR="00247659" w:rsidRPr="00F10204" w:rsidRDefault="00247659" w:rsidP="00F10204">
            <w:pPr>
              <w:suppressAutoHyphens/>
              <w:spacing w:line="360" w:lineRule="auto"/>
              <w:rPr>
                <w:sz w:val="20"/>
                <w:szCs w:val="20"/>
              </w:rPr>
            </w:pPr>
            <w:r w:rsidRPr="00F10204">
              <w:rPr>
                <w:sz w:val="20"/>
                <w:szCs w:val="20"/>
              </w:rPr>
              <w:t>2360</w:t>
            </w:r>
          </w:p>
        </w:tc>
        <w:tc>
          <w:tcPr>
            <w:tcW w:w="1246" w:type="dxa"/>
          </w:tcPr>
          <w:p w:rsidR="00247659" w:rsidRPr="00F10204" w:rsidRDefault="00247659" w:rsidP="00F10204">
            <w:pPr>
              <w:suppressAutoHyphens/>
              <w:spacing w:line="360" w:lineRule="auto"/>
              <w:rPr>
                <w:sz w:val="20"/>
                <w:szCs w:val="20"/>
              </w:rPr>
            </w:pPr>
            <w:r w:rsidRPr="00F10204">
              <w:rPr>
                <w:sz w:val="20"/>
                <w:szCs w:val="20"/>
              </w:rPr>
              <w:t>4618</w:t>
            </w:r>
          </w:p>
        </w:tc>
        <w:tc>
          <w:tcPr>
            <w:tcW w:w="1246" w:type="dxa"/>
          </w:tcPr>
          <w:p w:rsidR="00247659" w:rsidRPr="00F10204" w:rsidRDefault="00247659" w:rsidP="00F10204">
            <w:pPr>
              <w:suppressAutoHyphens/>
              <w:spacing w:line="360" w:lineRule="auto"/>
              <w:rPr>
                <w:sz w:val="20"/>
                <w:szCs w:val="20"/>
              </w:rPr>
            </w:pPr>
            <w:r w:rsidRPr="00F10204">
              <w:rPr>
                <w:sz w:val="20"/>
                <w:szCs w:val="20"/>
              </w:rPr>
              <w:t>2258</w:t>
            </w:r>
          </w:p>
        </w:tc>
        <w:tc>
          <w:tcPr>
            <w:tcW w:w="1246" w:type="dxa"/>
          </w:tcPr>
          <w:p w:rsidR="00247659" w:rsidRPr="00F10204" w:rsidRDefault="00247659" w:rsidP="00F10204">
            <w:pPr>
              <w:suppressAutoHyphens/>
              <w:spacing w:line="360" w:lineRule="auto"/>
              <w:rPr>
                <w:sz w:val="20"/>
                <w:szCs w:val="20"/>
              </w:rPr>
            </w:pPr>
            <w:r w:rsidRPr="00F10204">
              <w:rPr>
                <w:sz w:val="20"/>
                <w:szCs w:val="20"/>
              </w:rPr>
              <w:t>195,68</w:t>
            </w:r>
          </w:p>
        </w:tc>
      </w:tr>
      <w:tr w:rsidR="00247659" w:rsidRPr="00F10204" w:rsidTr="00EF7C6F">
        <w:trPr>
          <w:trHeight w:val="551"/>
          <w:jc w:val="center"/>
        </w:trPr>
        <w:tc>
          <w:tcPr>
            <w:tcW w:w="3403" w:type="dxa"/>
          </w:tcPr>
          <w:p w:rsidR="00247659" w:rsidRPr="00F10204" w:rsidRDefault="00247659" w:rsidP="00F10204">
            <w:pPr>
              <w:suppressAutoHyphens/>
              <w:spacing w:line="360" w:lineRule="auto"/>
              <w:rPr>
                <w:sz w:val="20"/>
                <w:szCs w:val="20"/>
              </w:rPr>
            </w:pPr>
            <w:r w:rsidRPr="00F10204">
              <w:rPr>
                <w:sz w:val="20"/>
                <w:szCs w:val="20"/>
              </w:rPr>
              <w:t>Балансовая прибыль, тыс. руб.</w:t>
            </w:r>
          </w:p>
        </w:tc>
        <w:tc>
          <w:tcPr>
            <w:tcW w:w="1246" w:type="dxa"/>
          </w:tcPr>
          <w:p w:rsidR="00247659" w:rsidRPr="00F10204" w:rsidRDefault="00247659" w:rsidP="00F10204">
            <w:pPr>
              <w:suppressAutoHyphens/>
              <w:spacing w:line="360" w:lineRule="auto"/>
              <w:rPr>
                <w:sz w:val="20"/>
                <w:szCs w:val="20"/>
              </w:rPr>
            </w:pPr>
            <w:r w:rsidRPr="00F10204">
              <w:rPr>
                <w:sz w:val="20"/>
                <w:szCs w:val="20"/>
              </w:rPr>
              <w:t>4563</w:t>
            </w:r>
          </w:p>
        </w:tc>
        <w:tc>
          <w:tcPr>
            <w:tcW w:w="1246" w:type="dxa"/>
          </w:tcPr>
          <w:p w:rsidR="00247659" w:rsidRPr="00F10204" w:rsidRDefault="00247659" w:rsidP="00F10204">
            <w:pPr>
              <w:suppressAutoHyphens/>
              <w:spacing w:line="360" w:lineRule="auto"/>
              <w:rPr>
                <w:sz w:val="20"/>
                <w:szCs w:val="20"/>
              </w:rPr>
            </w:pPr>
            <w:r w:rsidRPr="00F10204">
              <w:rPr>
                <w:sz w:val="20"/>
                <w:szCs w:val="20"/>
              </w:rPr>
              <w:t>6662</w:t>
            </w:r>
          </w:p>
        </w:tc>
        <w:tc>
          <w:tcPr>
            <w:tcW w:w="1246" w:type="dxa"/>
          </w:tcPr>
          <w:p w:rsidR="00247659" w:rsidRPr="00F10204" w:rsidRDefault="00247659" w:rsidP="00F10204">
            <w:pPr>
              <w:suppressAutoHyphens/>
              <w:spacing w:line="360" w:lineRule="auto"/>
              <w:rPr>
                <w:sz w:val="20"/>
                <w:szCs w:val="20"/>
              </w:rPr>
            </w:pPr>
            <w:r w:rsidRPr="00F10204">
              <w:rPr>
                <w:sz w:val="20"/>
                <w:szCs w:val="20"/>
              </w:rPr>
              <w:t>2099</w:t>
            </w:r>
          </w:p>
        </w:tc>
        <w:tc>
          <w:tcPr>
            <w:tcW w:w="1246" w:type="dxa"/>
          </w:tcPr>
          <w:p w:rsidR="00247659" w:rsidRPr="00F10204" w:rsidRDefault="00247659" w:rsidP="00F10204">
            <w:pPr>
              <w:suppressAutoHyphens/>
              <w:spacing w:line="360" w:lineRule="auto"/>
              <w:rPr>
                <w:sz w:val="20"/>
                <w:szCs w:val="20"/>
              </w:rPr>
            </w:pPr>
            <w:r w:rsidRPr="00F10204">
              <w:rPr>
                <w:sz w:val="20"/>
                <w:szCs w:val="20"/>
              </w:rPr>
              <w:t>146</w:t>
            </w:r>
          </w:p>
        </w:tc>
      </w:tr>
      <w:tr w:rsidR="00247659" w:rsidRPr="00F10204" w:rsidTr="00EF7C6F">
        <w:trPr>
          <w:trHeight w:val="527"/>
          <w:jc w:val="center"/>
        </w:trPr>
        <w:tc>
          <w:tcPr>
            <w:tcW w:w="3403" w:type="dxa"/>
          </w:tcPr>
          <w:p w:rsidR="00247659" w:rsidRPr="00F10204" w:rsidRDefault="00247659" w:rsidP="00F10204">
            <w:pPr>
              <w:suppressAutoHyphens/>
              <w:spacing w:line="360" w:lineRule="auto"/>
              <w:rPr>
                <w:sz w:val="20"/>
                <w:szCs w:val="20"/>
              </w:rPr>
            </w:pPr>
            <w:r w:rsidRPr="00F10204">
              <w:rPr>
                <w:sz w:val="20"/>
                <w:szCs w:val="20"/>
              </w:rPr>
              <w:t>Рентабельность продаж, %</w:t>
            </w:r>
          </w:p>
        </w:tc>
        <w:tc>
          <w:tcPr>
            <w:tcW w:w="1246" w:type="dxa"/>
          </w:tcPr>
          <w:p w:rsidR="00247659" w:rsidRPr="00F10204" w:rsidRDefault="00247659" w:rsidP="00F10204">
            <w:pPr>
              <w:suppressAutoHyphens/>
              <w:spacing w:line="360" w:lineRule="auto"/>
              <w:rPr>
                <w:sz w:val="20"/>
                <w:szCs w:val="20"/>
              </w:rPr>
            </w:pPr>
            <w:r w:rsidRPr="00F10204">
              <w:rPr>
                <w:sz w:val="20"/>
                <w:szCs w:val="20"/>
              </w:rPr>
              <w:t>11,27</w:t>
            </w:r>
          </w:p>
        </w:tc>
        <w:tc>
          <w:tcPr>
            <w:tcW w:w="1246" w:type="dxa"/>
          </w:tcPr>
          <w:p w:rsidR="00247659" w:rsidRPr="00F10204" w:rsidRDefault="00247659" w:rsidP="00F10204">
            <w:pPr>
              <w:suppressAutoHyphens/>
              <w:spacing w:line="360" w:lineRule="auto"/>
              <w:rPr>
                <w:sz w:val="20"/>
                <w:szCs w:val="20"/>
              </w:rPr>
            </w:pPr>
            <w:r w:rsidRPr="00F10204">
              <w:rPr>
                <w:sz w:val="20"/>
                <w:szCs w:val="20"/>
              </w:rPr>
              <w:t>15,47</w:t>
            </w:r>
          </w:p>
        </w:tc>
        <w:tc>
          <w:tcPr>
            <w:tcW w:w="1246" w:type="dxa"/>
          </w:tcPr>
          <w:p w:rsidR="00247659" w:rsidRPr="00F10204" w:rsidRDefault="00247659" w:rsidP="00F10204">
            <w:pPr>
              <w:suppressAutoHyphens/>
              <w:spacing w:line="360" w:lineRule="auto"/>
              <w:rPr>
                <w:sz w:val="20"/>
                <w:szCs w:val="20"/>
              </w:rPr>
            </w:pPr>
            <w:r w:rsidRPr="00F10204">
              <w:rPr>
                <w:sz w:val="20"/>
                <w:szCs w:val="20"/>
              </w:rPr>
              <w:t>4,2</w:t>
            </w:r>
          </w:p>
        </w:tc>
        <w:tc>
          <w:tcPr>
            <w:tcW w:w="1246" w:type="dxa"/>
          </w:tcPr>
          <w:p w:rsidR="00247659" w:rsidRPr="00F10204" w:rsidRDefault="00247659" w:rsidP="00F10204">
            <w:pPr>
              <w:suppressAutoHyphens/>
              <w:spacing w:line="360" w:lineRule="auto"/>
              <w:rPr>
                <w:sz w:val="20"/>
                <w:szCs w:val="20"/>
              </w:rPr>
            </w:pPr>
            <w:r w:rsidRPr="00F10204">
              <w:rPr>
                <w:sz w:val="20"/>
                <w:szCs w:val="20"/>
              </w:rPr>
              <w:t>-</w:t>
            </w:r>
          </w:p>
        </w:tc>
      </w:tr>
      <w:tr w:rsidR="00247659" w:rsidRPr="00F10204" w:rsidTr="00EF7C6F">
        <w:trPr>
          <w:trHeight w:val="391"/>
          <w:jc w:val="center"/>
        </w:trPr>
        <w:tc>
          <w:tcPr>
            <w:tcW w:w="3403" w:type="dxa"/>
          </w:tcPr>
          <w:p w:rsidR="00247659" w:rsidRPr="00F10204" w:rsidRDefault="00247659" w:rsidP="00F10204">
            <w:pPr>
              <w:suppressAutoHyphens/>
              <w:spacing w:line="360" w:lineRule="auto"/>
              <w:rPr>
                <w:sz w:val="20"/>
                <w:szCs w:val="20"/>
              </w:rPr>
            </w:pPr>
            <w:r w:rsidRPr="00F10204">
              <w:rPr>
                <w:sz w:val="20"/>
                <w:szCs w:val="20"/>
              </w:rPr>
              <w:t>Рентабельность хоз-ва, %</w:t>
            </w:r>
          </w:p>
        </w:tc>
        <w:tc>
          <w:tcPr>
            <w:tcW w:w="1246" w:type="dxa"/>
          </w:tcPr>
          <w:p w:rsidR="00247659" w:rsidRPr="00F10204" w:rsidRDefault="00247659" w:rsidP="00F10204">
            <w:pPr>
              <w:suppressAutoHyphens/>
              <w:spacing w:line="360" w:lineRule="auto"/>
              <w:rPr>
                <w:sz w:val="20"/>
                <w:szCs w:val="20"/>
              </w:rPr>
            </w:pPr>
            <w:r w:rsidRPr="00F10204">
              <w:rPr>
                <w:sz w:val="20"/>
                <w:szCs w:val="20"/>
              </w:rPr>
              <w:t>19,41</w:t>
            </w:r>
          </w:p>
        </w:tc>
        <w:tc>
          <w:tcPr>
            <w:tcW w:w="1246" w:type="dxa"/>
          </w:tcPr>
          <w:p w:rsidR="00247659" w:rsidRPr="00F10204" w:rsidRDefault="00247659" w:rsidP="00F10204">
            <w:pPr>
              <w:suppressAutoHyphens/>
              <w:spacing w:line="360" w:lineRule="auto"/>
              <w:rPr>
                <w:sz w:val="20"/>
                <w:szCs w:val="20"/>
              </w:rPr>
            </w:pPr>
            <w:r w:rsidRPr="00F10204">
              <w:rPr>
                <w:sz w:val="20"/>
                <w:szCs w:val="20"/>
              </w:rPr>
              <w:t>22,57</w:t>
            </w:r>
          </w:p>
        </w:tc>
        <w:tc>
          <w:tcPr>
            <w:tcW w:w="1246" w:type="dxa"/>
          </w:tcPr>
          <w:p w:rsidR="00247659" w:rsidRPr="00F10204" w:rsidRDefault="00247659" w:rsidP="00F10204">
            <w:pPr>
              <w:suppressAutoHyphens/>
              <w:spacing w:line="360" w:lineRule="auto"/>
              <w:rPr>
                <w:sz w:val="20"/>
                <w:szCs w:val="20"/>
              </w:rPr>
            </w:pPr>
            <w:r w:rsidRPr="00F10204">
              <w:rPr>
                <w:sz w:val="20"/>
                <w:szCs w:val="20"/>
              </w:rPr>
              <w:t>3,16</w:t>
            </w:r>
          </w:p>
        </w:tc>
        <w:tc>
          <w:tcPr>
            <w:tcW w:w="1246" w:type="dxa"/>
          </w:tcPr>
          <w:p w:rsidR="00247659" w:rsidRPr="00F10204" w:rsidRDefault="00247659" w:rsidP="00F10204">
            <w:pPr>
              <w:suppressAutoHyphens/>
              <w:spacing w:line="360" w:lineRule="auto"/>
              <w:rPr>
                <w:sz w:val="20"/>
                <w:szCs w:val="20"/>
              </w:rPr>
            </w:pPr>
            <w:r w:rsidRPr="00F10204">
              <w:rPr>
                <w:sz w:val="20"/>
                <w:szCs w:val="20"/>
              </w:rPr>
              <w:t>-</w:t>
            </w:r>
          </w:p>
        </w:tc>
      </w:tr>
    </w:tbl>
    <w:p w:rsidR="00F10204" w:rsidRDefault="00F10204" w:rsidP="000431BD">
      <w:pPr>
        <w:pStyle w:val="21"/>
        <w:suppressAutoHyphens/>
        <w:spacing w:line="360" w:lineRule="auto"/>
        <w:ind w:firstLine="709"/>
        <w:rPr>
          <w:szCs w:val="28"/>
        </w:rPr>
      </w:pPr>
    </w:p>
    <w:p w:rsidR="00247659" w:rsidRPr="00016DB8" w:rsidRDefault="00247659" w:rsidP="000431BD">
      <w:pPr>
        <w:pStyle w:val="21"/>
        <w:suppressAutoHyphens/>
        <w:spacing w:line="360" w:lineRule="auto"/>
        <w:ind w:firstLine="709"/>
        <w:rPr>
          <w:szCs w:val="28"/>
        </w:rPr>
      </w:pPr>
      <w:r w:rsidRPr="00016DB8">
        <w:rPr>
          <w:szCs w:val="28"/>
        </w:rPr>
        <w:t xml:space="preserve">Вывод: по сравнению с 2005 годом выручка от продажи продукции увеличилась на 47,96% и составила 34474 тыс. руб. Себестоимость продукции по сравнению с 2005 годом увеличилась на 42,58% и составила 29856 тыс. руб. Таким образом, темпы роста выручки от продажи продукции выше темпов роста себестоимости продукции. </w:t>
      </w:r>
    </w:p>
    <w:p w:rsidR="00247659" w:rsidRPr="00016DB8" w:rsidRDefault="00247659" w:rsidP="000431BD">
      <w:pPr>
        <w:suppressAutoHyphens/>
        <w:spacing w:line="360" w:lineRule="auto"/>
        <w:ind w:firstLine="709"/>
        <w:jc w:val="both"/>
        <w:rPr>
          <w:sz w:val="28"/>
          <w:szCs w:val="28"/>
        </w:rPr>
      </w:pPr>
      <w:r w:rsidRPr="00016DB8">
        <w:rPr>
          <w:sz w:val="28"/>
          <w:szCs w:val="28"/>
        </w:rPr>
        <w:t xml:space="preserve">Увеличение фондоотдачи и снижение фондоемкости свидетельствует о том, что объем валовой продукции, растет быстрее, чем общие размеры производственных фондов. Увеличение фондоотдачи средств, вложенных в основные средства говорит об эффективности использования основных фондов. </w:t>
      </w:r>
    </w:p>
    <w:p w:rsidR="00247659" w:rsidRPr="00016DB8" w:rsidRDefault="00247659" w:rsidP="000431BD">
      <w:pPr>
        <w:suppressAutoHyphens/>
        <w:spacing w:line="360" w:lineRule="auto"/>
        <w:ind w:firstLine="709"/>
        <w:jc w:val="both"/>
        <w:rPr>
          <w:sz w:val="28"/>
          <w:szCs w:val="28"/>
        </w:rPr>
      </w:pPr>
      <w:r w:rsidRPr="00016DB8">
        <w:rPr>
          <w:sz w:val="28"/>
          <w:szCs w:val="28"/>
        </w:rPr>
        <w:t xml:space="preserve">Среднесписочная численность работников в 2006 году уменьшилась на четыре человека по сравнению с 2005 годом. Среднемесячная заработная плата одного работника по сравнению с 2005 годом увеличилась на 32,35% и составила 4260,29 руб. Производительность труда на одного работающего увеличилась на 51,44%. Так как, темп роста производительности труда выше, чем темп роста заработной платы, значит, имеется экономия фонда заработной платы. </w:t>
      </w:r>
    </w:p>
    <w:p w:rsidR="00247659" w:rsidRPr="00016DB8" w:rsidRDefault="00247659" w:rsidP="000431BD">
      <w:pPr>
        <w:suppressAutoHyphens/>
        <w:spacing w:line="360" w:lineRule="auto"/>
        <w:ind w:firstLine="709"/>
        <w:jc w:val="both"/>
        <w:rPr>
          <w:sz w:val="28"/>
          <w:szCs w:val="28"/>
        </w:rPr>
      </w:pPr>
      <w:r w:rsidRPr="00016DB8">
        <w:rPr>
          <w:sz w:val="28"/>
          <w:szCs w:val="28"/>
        </w:rPr>
        <w:t xml:space="preserve">В результате деятельности хозяйства в 2006 году получена прибыль в размере 6662 тыс. руб., которая увеличилась почти в 2 раза. Рост прибыли, показателей рентабельности продаж, рентабельности хозяйства свидетельствует о прибыльной деятельности ЗАО «Глинки». </w:t>
      </w:r>
    </w:p>
    <w:p w:rsidR="00247659" w:rsidRPr="00016DB8" w:rsidRDefault="00EF7C6F" w:rsidP="000431BD">
      <w:pPr>
        <w:suppressAutoHyphens/>
        <w:spacing w:line="360" w:lineRule="auto"/>
        <w:ind w:firstLine="709"/>
        <w:jc w:val="both"/>
        <w:rPr>
          <w:b/>
          <w:bCs/>
          <w:sz w:val="28"/>
          <w:szCs w:val="28"/>
        </w:rPr>
      </w:pPr>
      <w:r>
        <w:rPr>
          <w:sz w:val="28"/>
          <w:szCs w:val="28"/>
        </w:rPr>
        <w:br w:type="page"/>
      </w:r>
      <w:r w:rsidR="00247659" w:rsidRPr="00016DB8">
        <w:rPr>
          <w:sz w:val="28"/>
          <w:szCs w:val="28"/>
        </w:rPr>
        <w:t xml:space="preserve"> </w:t>
      </w:r>
      <w:r w:rsidR="00247659" w:rsidRPr="00016DB8">
        <w:rPr>
          <w:b/>
          <w:bCs/>
          <w:sz w:val="28"/>
          <w:szCs w:val="28"/>
        </w:rPr>
        <w:t>2 Современное состояние хозяйства</w:t>
      </w:r>
    </w:p>
    <w:p w:rsidR="00247659" w:rsidRPr="00016DB8" w:rsidRDefault="00247659" w:rsidP="000431BD">
      <w:pPr>
        <w:suppressAutoHyphens/>
        <w:spacing w:line="360" w:lineRule="auto"/>
        <w:ind w:firstLine="709"/>
        <w:jc w:val="both"/>
        <w:rPr>
          <w:b/>
          <w:bCs/>
          <w:sz w:val="28"/>
          <w:szCs w:val="28"/>
        </w:rPr>
      </w:pPr>
    </w:p>
    <w:p w:rsidR="00247659" w:rsidRPr="00EF7C6F" w:rsidRDefault="00247659" w:rsidP="000431BD">
      <w:pPr>
        <w:suppressAutoHyphens/>
        <w:spacing w:line="360" w:lineRule="auto"/>
        <w:ind w:firstLine="709"/>
        <w:jc w:val="both"/>
        <w:rPr>
          <w:b/>
          <w:iCs/>
          <w:sz w:val="28"/>
          <w:szCs w:val="28"/>
        </w:rPr>
      </w:pPr>
      <w:r w:rsidRPr="00EF7C6F">
        <w:rPr>
          <w:b/>
          <w:iCs/>
          <w:sz w:val="28"/>
          <w:szCs w:val="28"/>
        </w:rPr>
        <w:t>2.1 Структура стада в ЗАО «Глинки»</w:t>
      </w:r>
    </w:p>
    <w:p w:rsidR="00EF7C6F" w:rsidRDefault="00EF7C6F" w:rsidP="000431BD">
      <w:pPr>
        <w:suppressAutoHyphens/>
        <w:spacing w:line="360" w:lineRule="auto"/>
        <w:ind w:firstLine="709"/>
        <w:jc w:val="both"/>
        <w:rPr>
          <w:sz w:val="28"/>
          <w:szCs w:val="28"/>
        </w:rPr>
      </w:pPr>
    </w:p>
    <w:p w:rsidR="00247659" w:rsidRPr="00016DB8" w:rsidRDefault="00247659" w:rsidP="000431BD">
      <w:pPr>
        <w:suppressAutoHyphens/>
        <w:spacing w:line="360" w:lineRule="auto"/>
        <w:ind w:firstLine="709"/>
        <w:jc w:val="both"/>
        <w:rPr>
          <w:sz w:val="28"/>
          <w:szCs w:val="28"/>
        </w:rPr>
      </w:pPr>
      <w:r w:rsidRPr="00016DB8">
        <w:rPr>
          <w:sz w:val="28"/>
          <w:szCs w:val="28"/>
        </w:rPr>
        <w:t>Структура стада в хозяйстве должна обеспечивать нормальное и бесперебойное воспроизводство и высокую продуктивность животных, соответствовать производственному направлению хозяйства.</w:t>
      </w:r>
    </w:p>
    <w:p w:rsidR="00247659" w:rsidRPr="00016DB8" w:rsidRDefault="00247659" w:rsidP="000431BD">
      <w:pPr>
        <w:suppressAutoHyphens/>
        <w:spacing w:line="360" w:lineRule="auto"/>
        <w:ind w:firstLine="709"/>
        <w:jc w:val="both"/>
        <w:rPr>
          <w:sz w:val="28"/>
          <w:szCs w:val="28"/>
        </w:rPr>
      </w:pPr>
    </w:p>
    <w:p w:rsidR="00247659" w:rsidRPr="00016DB8" w:rsidRDefault="00247659" w:rsidP="000431BD">
      <w:pPr>
        <w:suppressAutoHyphens/>
        <w:spacing w:line="360" w:lineRule="auto"/>
        <w:ind w:firstLine="709"/>
        <w:jc w:val="both"/>
        <w:rPr>
          <w:b/>
          <w:bCs/>
          <w:sz w:val="28"/>
          <w:szCs w:val="28"/>
        </w:rPr>
      </w:pPr>
      <w:r w:rsidRPr="00016DB8">
        <w:rPr>
          <w:b/>
          <w:bCs/>
          <w:sz w:val="28"/>
          <w:szCs w:val="28"/>
        </w:rPr>
        <w:t>Таблица 6. Анализ выполнения плана по выходному поголовью и структуре стада КРС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7"/>
        <w:gridCol w:w="1156"/>
        <w:gridCol w:w="1059"/>
        <w:gridCol w:w="1266"/>
        <w:gridCol w:w="1479"/>
        <w:gridCol w:w="1038"/>
        <w:gridCol w:w="1254"/>
      </w:tblGrid>
      <w:tr w:rsidR="00247659" w:rsidRPr="00EF7C6F" w:rsidTr="00EF7C6F">
        <w:trPr>
          <w:cantSplit/>
          <w:trHeight w:val="638"/>
        </w:trPr>
        <w:tc>
          <w:tcPr>
            <w:tcW w:w="1537" w:type="dxa"/>
            <w:vMerge w:val="restart"/>
          </w:tcPr>
          <w:p w:rsidR="00247659" w:rsidRPr="00EF7C6F" w:rsidRDefault="00247659" w:rsidP="00EF7C6F">
            <w:pPr>
              <w:suppressAutoHyphens/>
              <w:spacing w:line="360" w:lineRule="auto"/>
              <w:rPr>
                <w:sz w:val="20"/>
                <w:szCs w:val="20"/>
              </w:rPr>
            </w:pPr>
          </w:p>
          <w:p w:rsidR="00247659" w:rsidRPr="00EF7C6F" w:rsidRDefault="00247659" w:rsidP="00EF7C6F">
            <w:pPr>
              <w:suppressAutoHyphens/>
              <w:spacing w:line="360" w:lineRule="auto"/>
              <w:rPr>
                <w:sz w:val="20"/>
                <w:szCs w:val="20"/>
              </w:rPr>
            </w:pPr>
            <w:r w:rsidRPr="00EF7C6F">
              <w:rPr>
                <w:sz w:val="20"/>
                <w:szCs w:val="20"/>
              </w:rPr>
              <w:t>Группа скота</w:t>
            </w:r>
          </w:p>
        </w:tc>
        <w:tc>
          <w:tcPr>
            <w:tcW w:w="1156" w:type="dxa"/>
            <w:vMerge w:val="restart"/>
          </w:tcPr>
          <w:p w:rsidR="00247659" w:rsidRPr="00EF7C6F" w:rsidRDefault="00247659" w:rsidP="00EF7C6F">
            <w:pPr>
              <w:suppressAutoHyphens/>
              <w:spacing w:line="360" w:lineRule="auto"/>
              <w:rPr>
                <w:sz w:val="20"/>
                <w:szCs w:val="20"/>
              </w:rPr>
            </w:pPr>
            <w:r w:rsidRPr="00EF7C6F">
              <w:rPr>
                <w:sz w:val="20"/>
                <w:szCs w:val="20"/>
              </w:rPr>
              <w:t>Поголовье на начало 2006 года, гол.</w:t>
            </w:r>
          </w:p>
        </w:tc>
        <w:tc>
          <w:tcPr>
            <w:tcW w:w="3804" w:type="dxa"/>
            <w:gridSpan w:val="3"/>
          </w:tcPr>
          <w:p w:rsidR="00247659" w:rsidRPr="00EF7C6F" w:rsidRDefault="00247659" w:rsidP="00EF7C6F">
            <w:pPr>
              <w:suppressAutoHyphens/>
              <w:spacing w:line="360" w:lineRule="auto"/>
              <w:rPr>
                <w:sz w:val="20"/>
                <w:szCs w:val="20"/>
              </w:rPr>
            </w:pPr>
          </w:p>
          <w:p w:rsidR="00247659" w:rsidRPr="00EF7C6F" w:rsidRDefault="00247659" w:rsidP="00EF7C6F">
            <w:pPr>
              <w:suppressAutoHyphens/>
              <w:spacing w:line="360" w:lineRule="auto"/>
              <w:rPr>
                <w:sz w:val="20"/>
                <w:szCs w:val="20"/>
              </w:rPr>
            </w:pPr>
            <w:r w:rsidRPr="00EF7C6F">
              <w:rPr>
                <w:sz w:val="20"/>
                <w:szCs w:val="20"/>
              </w:rPr>
              <w:t>Поголовье на конец 2006 года, гол</w:t>
            </w:r>
          </w:p>
        </w:tc>
        <w:tc>
          <w:tcPr>
            <w:tcW w:w="2291" w:type="dxa"/>
            <w:gridSpan w:val="2"/>
          </w:tcPr>
          <w:p w:rsidR="00247659" w:rsidRPr="00EF7C6F" w:rsidRDefault="00247659" w:rsidP="00EF7C6F">
            <w:pPr>
              <w:suppressAutoHyphens/>
              <w:spacing w:line="360" w:lineRule="auto"/>
              <w:rPr>
                <w:sz w:val="20"/>
                <w:szCs w:val="20"/>
              </w:rPr>
            </w:pPr>
          </w:p>
          <w:p w:rsidR="00247659" w:rsidRPr="00EF7C6F" w:rsidRDefault="00247659" w:rsidP="00EF7C6F">
            <w:pPr>
              <w:suppressAutoHyphens/>
              <w:spacing w:line="360" w:lineRule="auto"/>
              <w:rPr>
                <w:sz w:val="20"/>
                <w:szCs w:val="20"/>
              </w:rPr>
            </w:pPr>
            <w:r w:rsidRPr="00EF7C6F">
              <w:rPr>
                <w:sz w:val="20"/>
                <w:szCs w:val="20"/>
              </w:rPr>
              <w:t>Структура стада, %</w:t>
            </w:r>
          </w:p>
        </w:tc>
      </w:tr>
      <w:tr w:rsidR="00247659" w:rsidRPr="00EF7C6F" w:rsidTr="00EF7C6F">
        <w:trPr>
          <w:cantSplit/>
          <w:trHeight w:val="470"/>
        </w:trPr>
        <w:tc>
          <w:tcPr>
            <w:tcW w:w="1537" w:type="dxa"/>
            <w:vMerge/>
          </w:tcPr>
          <w:p w:rsidR="00247659" w:rsidRPr="00EF7C6F" w:rsidRDefault="00247659" w:rsidP="00EF7C6F">
            <w:pPr>
              <w:suppressAutoHyphens/>
              <w:spacing w:line="360" w:lineRule="auto"/>
              <w:rPr>
                <w:sz w:val="20"/>
                <w:szCs w:val="20"/>
              </w:rPr>
            </w:pPr>
          </w:p>
        </w:tc>
        <w:tc>
          <w:tcPr>
            <w:tcW w:w="1156" w:type="dxa"/>
            <w:vMerge/>
          </w:tcPr>
          <w:p w:rsidR="00247659" w:rsidRPr="00EF7C6F" w:rsidRDefault="00247659" w:rsidP="00EF7C6F">
            <w:pPr>
              <w:suppressAutoHyphens/>
              <w:spacing w:line="360" w:lineRule="auto"/>
              <w:rPr>
                <w:sz w:val="20"/>
                <w:szCs w:val="20"/>
              </w:rPr>
            </w:pPr>
          </w:p>
        </w:tc>
        <w:tc>
          <w:tcPr>
            <w:tcW w:w="1059" w:type="dxa"/>
          </w:tcPr>
          <w:p w:rsidR="00247659" w:rsidRPr="00EF7C6F" w:rsidRDefault="00247659" w:rsidP="00EF7C6F">
            <w:pPr>
              <w:suppressAutoHyphens/>
              <w:spacing w:line="360" w:lineRule="auto"/>
              <w:rPr>
                <w:sz w:val="20"/>
                <w:szCs w:val="20"/>
              </w:rPr>
            </w:pPr>
            <w:r w:rsidRPr="00EF7C6F">
              <w:rPr>
                <w:sz w:val="20"/>
                <w:szCs w:val="20"/>
              </w:rPr>
              <w:t>по плану</w:t>
            </w:r>
          </w:p>
        </w:tc>
        <w:tc>
          <w:tcPr>
            <w:tcW w:w="1266" w:type="dxa"/>
          </w:tcPr>
          <w:p w:rsidR="00247659" w:rsidRPr="00EF7C6F" w:rsidRDefault="00247659" w:rsidP="00EF7C6F">
            <w:pPr>
              <w:suppressAutoHyphens/>
              <w:spacing w:line="360" w:lineRule="auto"/>
              <w:rPr>
                <w:sz w:val="20"/>
                <w:szCs w:val="20"/>
              </w:rPr>
            </w:pPr>
            <w:r w:rsidRPr="00EF7C6F">
              <w:rPr>
                <w:sz w:val="20"/>
                <w:szCs w:val="20"/>
              </w:rPr>
              <w:t>фактически</w:t>
            </w:r>
          </w:p>
        </w:tc>
        <w:tc>
          <w:tcPr>
            <w:tcW w:w="1479" w:type="dxa"/>
          </w:tcPr>
          <w:p w:rsidR="00247659" w:rsidRPr="00EF7C6F" w:rsidRDefault="00247659" w:rsidP="00EF7C6F">
            <w:pPr>
              <w:suppressAutoHyphens/>
              <w:spacing w:line="360" w:lineRule="auto"/>
              <w:rPr>
                <w:sz w:val="20"/>
                <w:szCs w:val="20"/>
              </w:rPr>
            </w:pPr>
            <w:r w:rsidRPr="00EF7C6F">
              <w:rPr>
                <w:sz w:val="20"/>
                <w:szCs w:val="20"/>
              </w:rPr>
              <w:t>%выполнения плана</w:t>
            </w:r>
          </w:p>
        </w:tc>
        <w:tc>
          <w:tcPr>
            <w:tcW w:w="1038" w:type="dxa"/>
          </w:tcPr>
          <w:p w:rsidR="00247659" w:rsidRPr="00EF7C6F" w:rsidRDefault="00247659" w:rsidP="00EF7C6F">
            <w:pPr>
              <w:suppressAutoHyphens/>
              <w:spacing w:line="360" w:lineRule="auto"/>
              <w:rPr>
                <w:sz w:val="20"/>
                <w:szCs w:val="20"/>
              </w:rPr>
            </w:pPr>
            <w:r w:rsidRPr="00EF7C6F">
              <w:rPr>
                <w:sz w:val="20"/>
                <w:szCs w:val="20"/>
              </w:rPr>
              <w:t>по плану</w:t>
            </w:r>
          </w:p>
        </w:tc>
        <w:tc>
          <w:tcPr>
            <w:tcW w:w="1254" w:type="dxa"/>
          </w:tcPr>
          <w:p w:rsidR="00247659" w:rsidRPr="00EF7C6F" w:rsidRDefault="00247659" w:rsidP="00EF7C6F">
            <w:pPr>
              <w:suppressAutoHyphens/>
              <w:spacing w:line="360" w:lineRule="auto"/>
              <w:rPr>
                <w:sz w:val="20"/>
                <w:szCs w:val="20"/>
              </w:rPr>
            </w:pPr>
            <w:r w:rsidRPr="00EF7C6F">
              <w:rPr>
                <w:sz w:val="20"/>
                <w:szCs w:val="20"/>
              </w:rPr>
              <w:t>фактически</w:t>
            </w:r>
          </w:p>
        </w:tc>
      </w:tr>
      <w:tr w:rsidR="00247659" w:rsidRPr="00EF7C6F" w:rsidTr="00EF7C6F">
        <w:trPr>
          <w:trHeight w:val="347"/>
        </w:trPr>
        <w:tc>
          <w:tcPr>
            <w:tcW w:w="1537" w:type="dxa"/>
          </w:tcPr>
          <w:p w:rsidR="00247659" w:rsidRPr="00EF7C6F" w:rsidRDefault="00247659" w:rsidP="00EF7C6F">
            <w:pPr>
              <w:suppressAutoHyphens/>
              <w:spacing w:line="360" w:lineRule="auto"/>
              <w:rPr>
                <w:sz w:val="20"/>
                <w:szCs w:val="20"/>
              </w:rPr>
            </w:pPr>
            <w:r w:rsidRPr="00EF7C6F">
              <w:rPr>
                <w:sz w:val="20"/>
                <w:szCs w:val="20"/>
              </w:rPr>
              <w:t>1</w:t>
            </w:r>
          </w:p>
        </w:tc>
        <w:tc>
          <w:tcPr>
            <w:tcW w:w="1156" w:type="dxa"/>
          </w:tcPr>
          <w:p w:rsidR="00247659" w:rsidRPr="00EF7C6F" w:rsidRDefault="00247659" w:rsidP="00EF7C6F">
            <w:pPr>
              <w:suppressAutoHyphens/>
              <w:spacing w:line="360" w:lineRule="auto"/>
              <w:rPr>
                <w:sz w:val="20"/>
                <w:szCs w:val="20"/>
              </w:rPr>
            </w:pPr>
            <w:r w:rsidRPr="00EF7C6F">
              <w:rPr>
                <w:sz w:val="20"/>
                <w:szCs w:val="20"/>
              </w:rPr>
              <w:t>2</w:t>
            </w:r>
          </w:p>
        </w:tc>
        <w:tc>
          <w:tcPr>
            <w:tcW w:w="1059" w:type="dxa"/>
          </w:tcPr>
          <w:p w:rsidR="00247659" w:rsidRPr="00EF7C6F" w:rsidRDefault="00247659" w:rsidP="00EF7C6F">
            <w:pPr>
              <w:suppressAutoHyphens/>
              <w:spacing w:line="360" w:lineRule="auto"/>
              <w:rPr>
                <w:sz w:val="20"/>
                <w:szCs w:val="20"/>
              </w:rPr>
            </w:pPr>
            <w:r w:rsidRPr="00EF7C6F">
              <w:rPr>
                <w:sz w:val="20"/>
                <w:szCs w:val="20"/>
              </w:rPr>
              <w:t>3</w:t>
            </w:r>
          </w:p>
        </w:tc>
        <w:tc>
          <w:tcPr>
            <w:tcW w:w="1266" w:type="dxa"/>
          </w:tcPr>
          <w:p w:rsidR="00247659" w:rsidRPr="00EF7C6F" w:rsidRDefault="00247659" w:rsidP="00EF7C6F">
            <w:pPr>
              <w:suppressAutoHyphens/>
              <w:spacing w:line="360" w:lineRule="auto"/>
              <w:rPr>
                <w:sz w:val="20"/>
                <w:szCs w:val="20"/>
              </w:rPr>
            </w:pPr>
            <w:r w:rsidRPr="00EF7C6F">
              <w:rPr>
                <w:sz w:val="20"/>
                <w:szCs w:val="20"/>
              </w:rPr>
              <w:t>4</w:t>
            </w:r>
          </w:p>
        </w:tc>
        <w:tc>
          <w:tcPr>
            <w:tcW w:w="1479" w:type="dxa"/>
          </w:tcPr>
          <w:p w:rsidR="00247659" w:rsidRPr="00EF7C6F" w:rsidRDefault="00247659" w:rsidP="00EF7C6F">
            <w:pPr>
              <w:suppressAutoHyphens/>
              <w:spacing w:line="360" w:lineRule="auto"/>
              <w:rPr>
                <w:sz w:val="20"/>
                <w:szCs w:val="20"/>
              </w:rPr>
            </w:pPr>
            <w:r w:rsidRPr="00EF7C6F">
              <w:rPr>
                <w:sz w:val="20"/>
                <w:szCs w:val="20"/>
              </w:rPr>
              <w:t>5</w:t>
            </w:r>
          </w:p>
        </w:tc>
        <w:tc>
          <w:tcPr>
            <w:tcW w:w="1038" w:type="dxa"/>
          </w:tcPr>
          <w:p w:rsidR="00247659" w:rsidRPr="00EF7C6F" w:rsidRDefault="00247659" w:rsidP="00EF7C6F">
            <w:pPr>
              <w:suppressAutoHyphens/>
              <w:spacing w:line="360" w:lineRule="auto"/>
              <w:rPr>
                <w:sz w:val="20"/>
                <w:szCs w:val="20"/>
              </w:rPr>
            </w:pPr>
            <w:r w:rsidRPr="00EF7C6F">
              <w:rPr>
                <w:sz w:val="20"/>
                <w:szCs w:val="20"/>
              </w:rPr>
              <w:t>6</w:t>
            </w:r>
          </w:p>
        </w:tc>
        <w:tc>
          <w:tcPr>
            <w:tcW w:w="1254" w:type="dxa"/>
          </w:tcPr>
          <w:p w:rsidR="00247659" w:rsidRPr="00EF7C6F" w:rsidRDefault="00247659" w:rsidP="00EF7C6F">
            <w:pPr>
              <w:suppressAutoHyphens/>
              <w:spacing w:line="360" w:lineRule="auto"/>
              <w:rPr>
                <w:sz w:val="20"/>
                <w:szCs w:val="20"/>
              </w:rPr>
            </w:pPr>
            <w:r w:rsidRPr="00EF7C6F">
              <w:rPr>
                <w:sz w:val="20"/>
                <w:szCs w:val="20"/>
              </w:rPr>
              <w:t>7</w:t>
            </w:r>
          </w:p>
        </w:tc>
      </w:tr>
      <w:tr w:rsidR="00247659" w:rsidRPr="00EF7C6F" w:rsidTr="00EF7C6F">
        <w:trPr>
          <w:trHeight w:val="351"/>
        </w:trPr>
        <w:tc>
          <w:tcPr>
            <w:tcW w:w="1537" w:type="dxa"/>
          </w:tcPr>
          <w:p w:rsidR="00247659" w:rsidRPr="00EF7C6F" w:rsidRDefault="00247659" w:rsidP="00EF7C6F">
            <w:pPr>
              <w:suppressAutoHyphens/>
              <w:spacing w:line="360" w:lineRule="auto"/>
              <w:rPr>
                <w:sz w:val="20"/>
                <w:szCs w:val="20"/>
              </w:rPr>
            </w:pPr>
            <w:r w:rsidRPr="00EF7C6F">
              <w:rPr>
                <w:sz w:val="20"/>
                <w:szCs w:val="20"/>
              </w:rPr>
              <w:t>Коровы</w:t>
            </w:r>
          </w:p>
        </w:tc>
        <w:tc>
          <w:tcPr>
            <w:tcW w:w="1156" w:type="dxa"/>
          </w:tcPr>
          <w:p w:rsidR="00247659" w:rsidRPr="00EF7C6F" w:rsidRDefault="00247659" w:rsidP="00EF7C6F">
            <w:pPr>
              <w:suppressAutoHyphens/>
              <w:spacing w:line="360" w:lineRule="auto"/>
              <w:rPr>
                <w:sz w:val="20"/>
                <w:szCs w:val="20"/>
              </w:rPr>
            </w:pPr>
            <w:r w:rsidRPr="00EF7C6F">
              <w:rPr>
                <w:sz w:val="20"/>
                <w:szCs w:val="20"/>
              </w:rPr>
              <w:t>315</w:t>
            </w:r>
          </w:p>
        </w:tc>
        <w:tc>
          <w:tcPr>
            <w:tcW w:w="1059" w:type="dxa"/>
          </w:tcPr>
          <w:p w:rsidR="00247659" w:rsidRPr="00EF7C6F" w:rsidRDefault="00247659" w:rsidP="00EF7C6F">
            <w:pPr>
              <w:suppressAutoHyphens/>
              <w:spacing w:line="360" w:lineRule="auto"/>
              <w:rPr>
                <w:sz w:val="20"/>
                <w:szCs w:val="20"/>
              </w:rPr>
            </w:pPr>
            <w:r w:rsidRPr="00EF7C6F">
              <w:rPr>
                <w:sz w:val="20"/>
                <w:szCs w:val="20"/>
              </w:rPr>
              <w:t>370</w:t>
            </w:r>
          </w:p>
        </w:tc>
        <w:tc>
          <w:tcPr>
            <w:tcW w:w="1266" w:type="dxa"/>
          </w:tcPr>
          <w:p w:rsidR="00247659" w:rsidRPr="00EF7C6F" w:rsidRDefault="00247659" w:rsidP="00EF7C6F">
            <w:pPr>
              <w:suppressAutoHyphens/>
              <w:spacing w:line="360" w:lineRule="auto"/>
              <w:rPr>
                <w:sz w:val="20"/>
                <w:szCs w:val="20"/>
              </w:rPr>
            </w:pPr>
            <w:r w:rsidRPr="00EF7C6F">
              <w:rPr>
                <w:sz w:val="20"/>
                <w:szCs w:val="20"/>
              </w:rPr>
              <w:t>360</w:t>
            </w:r>
          </w:p>
        </w:tc>
        <w:tc>
          <w:tcPr>
            <w:tcW w:w="1479" w:type="dxa"/>
          </w:tcPr>
          <w:p w:rsidR="00247659" w:rsidRPr="00EF7C6F" w:rsidRDefault="00247659" w:rsidP="00EF7C6F">
            <w:pPr>
              <w:suppressAutoHyphens/>
              <w:spacing w:line="360" w:lineRule="auto"/>
              <w:rPr>
                <w:sz w:val="20"/>
                <w:szCs w:val="20"/>
              </w:rPr>
            </w:pPr>
            <w:r w:rsidRPr="00EF7C6F">
              <w:rPr>
                <w:sz w:val="20"/>
                <w:szCs w:val="20"/>
              </w:rPr>
              <w:t>97,30</w:t>
            </w:r>
          </w:p>
        </w:tc>
        <w:tc>
          <w:tcPr>
            <w:tcW w:w="1038" w:type="dxa"/>
          </w:tcPr>
          <w:p w:rsidR="00247659" w:rsidRPr="00EF7C6F" w:rsidRDefault="00247659" w:rsidP="00EF7C6F">
            <w:pPr>
              <w:suppressAutoHyphens/>
              <w:spacing w:line="360" w:lineRule="auto"/>
              <w:rPr>
                <w:sz w:val="20"/>
                <w:szCs w:val="20"/>
              </w:rPr>
            </w:pPr>
            <w:r w:rsidRPr="00EF7C6F">
              <w:rPr>
                <w:sz w:val="20"/>
                <w:szCs w:val="20"/>
              </w:rPr>
              <w:t>35,92</w:t>
            </w:r>
          </w:p>
        </w:tc>
        <w:tc>
          <w:tcPr>
            <w:tcW w:w="1254" w:type="dxa"/>
          </w:tcPr>
          <w:p w:rsidR="00247659" w:rsidRPr="00EF7C6F" w:rsidRDefault="00247659" w:rsidP="00EF7C6F">
            <w:pPr>
              <w:suppressAutoHyphens/>
              <w:spacing w:line="360" w:lineRule="auto"/>
              <w:rPr>
                <w:sz w:val="20"/>
                <w:szCs w:val="20"/>
              </w:rPr>
            </w:pPr>
            <w:r w:rsidRPr="00EF7C6F">
              <w:rPr>
                <w:sz w:val="20"/>
                <w:szCs w:val="20"/>
              </w:rPr>
              <w:t>33,77</w:t>
            </w:r>
          </w:p>
        </w:tc>
      </w:tr>
      <w:tr w:rsidR="00247659" w:rsidRPr="00EF7C6F" w:rsidTr="00EF7C6F">
        <w:trPr>
          <w:trHeight w:val="693"/>
        </w:trPr>
        <w:tc>
          <w:tcPr>
            <w:tcW w:w="1537" w:type="dxa"/>
          </w:tcPr>
          <w:p w:rsidR="00247659" w:rsidRPr="00EF7C6F" w:rsidRDefault="00247659" w:rsidP="00EF7C6F">
            <w:pPr>
              <w:suppressAutoHyphens/>
              <w:spacing w:line="360" w:lineRule="auto"/>
              <w:rPr>
                <w:sz w:val="20"/>
                <w:szCs w:val="20"/>
              </w:rPr>
            </w:pPr>
            <w:r w:rsidRPr="00EF7C6F">
              <w:rPr>
                <w:sz w:val="20"/>
                <w:szCs w:val="20"/>
              </w:rPr>
              <w:t>Быки-производители</w:t>
            </w:r>
          </w:p>
        </w:tc>
        <w:tc>
          <w:tcPr>
            <w:tcW w:w="1156" w:type="dxa"/>
          </w:tcPr>
          <w:p w:rsidR="00247659" w:rsidRPr="00EF7C6F" w:rsidRDefault="00247659" w:rsidP="00EF7C6F">
            <w:pPr>
              <w:suppressAutoHyphens/>
              <w:spacing w:line="360" w:lineRule="auto"/>
              <w:rPr>
                <w:sz w:val="20"/>
                <w:szCs w:val="20"/>
              </w:rPr>
            </w:pPr>
            <w:r w:rsidRPr="00EF7C6F">
              <w:rPr>
                <w:sz w:val="20"/>
                <w:szCs w:val="20"/>
              </w:rPr>
              <w:t>-</w:t>
            </w:r>
          </w:p>
        </w:tc>
        <w:tc>
          <w:tcPr>
            <w:tcW w:w="1059" w:type="dxa"/>
          </w:tcPr>
          <w:p w:rsidR="00247659" w:rsidRPr="00EF7C6F" w:rsidRDefault="00247659" w:rsidP="00EF7C6F">
            <w:pPr>
              <w:suppressAutoHyphens/>
              <w:spacing w:line="360" w:lineRule="auto"/>
              <w:rPr>
                <w:sz w:val="20"/>
                <w:szCs w:val="20"/>
              </w:rPr>
            </w:pPr>
            <w:r w:rsidRPr="00EF7C6F">
              <w:rPr>
                <w:sz w:val="20"/>
                <w:szCs w:val="20"/>
              </w:rPr>
              <w:t>-</w:t>
            </w:r>
          </w:p>
        </w:tc>
        <w:tc>
          <w:tcPr>
            <w:tcW w:w="1266" w:type="dxa"/>
          </w:tcPr>
          <w:p w:rsidR="00247659" w:rsidRPr="00EF7C6F" w:rsidRDefault="00247659" w:rsidP="00EF7C6F">
            <w:pPr>
              <w:suppressAutoHyphens/>
              <w:spacing w:line="360" w:lineRule="auto"/>
              <w:rPr>
                <w:sz w:val="20"/>
                <w:szCs w:val="20"/>
              </w:rPr>
            </w:pPr>
            <w:r w:rsidRPr="00EF7C6F">
              <w:rPr>
                <w:sz w:val="20"/>
                <w:szCs w:val="20"/>
              </w:rPr>
              <w:t>-</w:t>
            </w:r>
          </w:p>
        </w:tc>
        <w:tc>
          <w:tcPr>
            <w:tcW w:w="1479" w:type="dxa"/>
          </w:tcPr>
          <w:p w:rsidR="00247659" w:rsidRPr="00EF7C6F" w:rsidRDefault="00247659" w:rsidP="00EF7C6F">
            <w:pPr>
              <w:suppressAutoHyphens/>
              <w:spacing w:line="360" w:lineRule="auto"/>
              <w:rPr>
                <w:sz w:val="20"/>
                <w:szCs w:val="20"/>
              </w:rPr>
            </w:pPr>
            <w:r w:rsidRPr="00EF7C6F">
              <w:rPr>
                <w:sz w:val="20"/>
                <w:szCs w:val="20"/>
              </w:rPr>
              <w:t>-</w:t>
            </w:r>
          </w:p>
        </w:tc>
        <w:tc>
          <w:tcPr>
            <w:tcW w:w="1038" w:type="dxa"/>
          </w:tcPr>
          <w:p w:rsidR="00247659" w:rsidRPr="00EF7C6F" w:rsidRDefault="00247659" w:rsidP="00EF7C6F">
            <w:pPr>
              <w:suppressAutoHyphens/>
              <w:spacing w:line="360" w:lineRule="auto"/>
              <w:rPr>
                <w:sz w:val="20"/>
                <w:szCs w:val="20"/>
              </w:rPr>
            </w:pPr>
            <w:r w:rsidRPr="00EF7C6F">
              <w:rPr>
                <w:sz w:val="20"/>
                <w:szCs w:val="20"/>
              </w:rPr>
              <w:t>-</w:t>
            </w:r>
          </w:p>
        </w:tc>
        <w:tc>
          <w:tcPr>
            <w:tcW w:w="1254" w:type="dxa"/>
          </w:tcPr>
          <w:p w:rsidR="00247659" w:rsidRPr="00EF7C6F" w:rsidRDefault="00247659" w:rsidP="00EF7C6F">
            <w:pPr>
              <w:suppressAutoHyphens/>
              <w:spacing w:line="360" w:lineRule="auto"/>
              <w:rPr>
                <w:sz w:val="20"/>
                <w:szCs w:val="20"/>
              </w:rPr>
            </w:pPr>
            <w:r w:rsidRPr="00EF7C6F">
              <w:rPr>
                <w:sz w:val="20"/>
                <w:szCs w:val="20"/>
              </w:rPr>
              <w:t>-</w:t>
            </w:r>
          </w:p>
        </w:tc>
      </w:tr>
      <w:tr w:rsidR="00247659" w:rsidRPr="00EF7C6F" w:rsidTr="00EF7C6F">
        <w:trPr>
          <w:trHeight w:val="551"/>
        </w:trPr>
        <w:tc>
          <w:tcPr>
            <w:tcW w:w="1537" w:type="dxa"/>
          </w:tcPr>
          <w:p w:rsidR="00247659" w:rsidRPr="00EF7C6F" w:rsidRDefault="00247659" w:rsidP="00EF7C6F">
            <w:pPr>
              <w:suppressAutoHyphens/>
              <w:spacing w:line="360" w:lineRule="auto"/>
              <w:rPr>
                <w:sz w:val="20"/>
                <w:szCs w:val="20"/>
              </w:rPr>
            </w:pPr>
            <w:r w:rsidRPr="00EF7C6F">
              <w:rPr>
                <w:sz w:val="20"/>
                <w:szCs w:val="20"/>
              </w:rPr>
              <w:t>Нетели и телки старше 2 лет</w:t>
            </w:r>
          </w:p>
        </w:tc>
        <w:tc>
          <w:tcPr>
            <w:tcW w:w="1156" w:type="dxa"/>
          </w:tcPr>
          <w:p w:rsidR="00247659" w:rsidRPr="00EF7C6F" w:rsidRDefault="00247659" w:rsidP="00EF7C6F">
            <w:pPr>
              <w:suppressAutoHyphens/>
              <w:spacing w:line="360" w:lineRule="auto"/>
              <w:rPr>
                <w:sz w:val="20"/>
                <w:szCs w:val="20"/>
              </w:rPr>
            </w:pPr>
            <w:r w:rsidRPr="00EF7C6F">
              <w:rPr>
                <w:sz w:val="20"/>
                <w:szCs w:val="20"/>
              </w:rPr>
              <w:t>52</w:t>
            </w:r>
          </w:p>
        </w:tc>
        <w:tc>
          <w:tcPr>
            <w:tcW w:w="1059" w:type="dxa"/>
          </w:tcPr>
          <w:p w:rsidR="00247659" w:rsidRPr="00EF7C6F" w:rsidRDefault="00247659" w:rsidP="00EF7C6F">
            <w:pPr>
              <w:suppressAutoHyphens/>
              <w:spacing w:line="360" w:lineRule="auto"/>
              <w:rPr>
                <w:sz w:val="20"/>
                <w:szCs w:val="20"/>
              </w:rPr>
            </w:pPr>
            <w:r w:rsidRPr="00EF7C6F">
              <w:rPr>
                <w:sz w:val="20"/>
                <w:szCs w:val="20"/>
              </w:rPr>
              <w:t>60</w:t>
            </w:r>
          </w:p>
        </w:tc>
        <w:tc>
          <w:tcPr>
            <w:tcW w:w="1266" w:type="dxa"/>
          </w:tcPr>
          <w:p w:rsidR="00247659" w:rsidRPr="00EF7C6F" w:rsidRDefault="00247659" w:rsidP="00EF7C6F">
            <w:pPr>
              <w:suppressAutoHyphens/>
              <w:spacing w:line="360" w:lineRule="auto"/>
              <w:rPr>
                <w:sz w:val="20"/>
                <w:szCs w:val="20"/>
              </w:rPr>
            </w:pPr>
            <w:r w:rsidRPr="00EF7C6F">
              <w:rPr>
                <w:sz w:val="20"/>
                <w:szCs w:val="20"/>
              </w:rPr>
              <w:t>32</w:t>
            </w:r>
          </w:p>
        </w:tc>
        <w:tc>
          <w:tcPr>
            <w:tcW w:w="1479" w:type="dxa"/>
          </w:tcPr>
          <w:p w:rsidR="00247659" w:rsidRPr="00EF7C6F" w:rsidRDefault="00247659" w:rsidP="00EF7C6F">
            <w:pPr>
              <w:suppressAutoHyphens/>
              <w:spacing w:line="360" w:lineRule="auto"/>
              <w:rPr>
                <w:sz w:val="20"/>
                <w:szCs w:val="20"/>
              </w:rPr>
            </w:pPr>
            <w:r w:rsidRPr="00EF7C6F">
              <w:rPr>
                <w:sz w:val="20"/>
                <w:szCs w:val="20"/>
              </w:rPr>
              <w:t>53,33</w:t>
            </w:r>
          </w:p>
        </w:tc>
        <w:tc>
          <w:tcPr>
            <w:tcW w:w="1038" w:type="dxa"/>
          </w:tcPr>
          <w:p w:rsidR="00247659" w:rsidRPr="00EF7C6F" w:rsidRDefault="00247659" w:rsidP="00EF7C6F">
            <w:pPr>
              <w:suppressAutoHyphens/>
              <w:spacing w:line="360" w:lineRule="auto"/>
              <w:rPr>
                <w:sz w:val="20"/>
                <w:szCs w:val="20"/>
              </w:rPr>
            </w:pPr>
            <w:r w:rsidRPr="00EF7C6F">
              <w:rPr>
                <w:sz w:val="20"/>
                <w:szCs w:val="20"/>
              </w:rPr>
              <w:t>5,83</w:t>
            </w:r>
          </w:p>
        </w:tc>
        <w:tc>
          <w:tcPr>
            <w:tcW w:w="1254" w:type="dxa"/>
          </w:tcPr>
          <w:p w:rsidR="00247659" w:rsidRPr="00EF7C6F" w:rsidRDefault="00247659" w:rsidP="00EF7C6F">
            <w:pPr>
              <w:suppressAutoHyphens/>
              <w:spacing w:line="360" w:lineRule="auto"/>
              <w:rPr>
                <w:sz w:val="20"/>
                <w:szCs w:val="20"/>
              </w:rPr>
            </w:pPr>
            <w:r w:rsidRPr="00EF7C6F">
              <w:rPr>
                <w:sz w:val="20"/>
                <w:szCs w:val="20"/>
              </w:rPr>
              <w:t>3,00</w:t>
            </w:r>
          </w:p>
        </w:tc>
      </w:tr>
      <w:tr w:rsidR="00247659" w:rsidRPr="00EF7C6F" w:rsidTr="00EF7C6F">
        <w:trPr>
          <w:trHeight w:val="1040"/>
        </w:trPr>
        <w:tc>
          <w:tcPr>
            <w:tcW w:w="1537" w:type="dxa"/>
          </w:tcPr>
          <w:p w:rsidR="00247659" w:rsidRPr="00EF7C6F" w:rsidRDefault="00247659" w:rsidP="00EF7C6F">
            <w:pPr>
              <w:suppressAutoHyphens/>
              <w:spacing w:line="360" w:lineRule="auto"/>
              <w:rPr>
                <w:sz w:val="20"/>
                <w:szCs w:val="20"/>
              </w:rPr>
            </w:pPr>
            <w:r w:rsidRPr="00EF7C6F">
              <w:rPr>
                <w:sz w:val="20"/>
                <w:szCs w:val="20"/>
              </w:rPr>
              <w:t>Молодняк и скот на откорме</w:t>
            </w:r>
          </w:p>
        </w:tc>
        <w:tc>
          <w:tcPr>
            <w:tcW w:w="1156" w:type="dxa"/>
          </w:tcPr>
          <w:p w:rsidR="00247659" w:rsidRPr="00EF7C6F" w:rsidRDefault="00247659" w:rsidP="00EF7C6F">
            <w:pPr>
              <w:suppressAutoHyphens/>
              <w:spacing w:line="360" w:lineRule="auto"/>
              <w:rPr>
                <w:sz w:val="20"/>
                <w:szCs w:val="20"/>
              </w:rPr>
            </w:pPr>
            <w:r w:rsidRPr="00EF7C6F">
              <w:rPr>
                <w:sz w:val="20"/>
                <w:szCs w:val="20"/>
              </w:rPr>
              <w:t>555</w:t>
            </w:r>
          </w:p>
        </w:tc>
        <w:tc>
          <w:tcPr>
            <w:tcW w:w="1059" w:type="dxa"/>
          </w:tcPr>
          <w:p w:rsidR="00247659" w:rsidRPr="00EF7C6F" w:rsidRDefault="00247659" w:rsidP="00EF7C6F">
            <w:pPr>
              <w:suppressAutoHyphens/>
              <w:spacing w:line="360" w:lineRule="auto"/>
              <w:rPr>
                <w:sz w:val="20"/>
                <w:szCs w:val="20"/>
              </w:rPr>
            </w:pPr>
            <w:r w:rsidRPr="00EF7C6F">
              <w:rPr>
                <w:sz w:val="20"/>
                <w:szCs w:val="20"/>
              </w:rPr>
              <w:t>600</w:t>
            </w:r>
          </w:p>
        </w:tc>
        <w:tc>
          <w:tcPr>
            <w:tcW w:w="1266" w:type="dxa"/>
          </w:tcPr>
          <w:p w:rsidR="00247659" w:rsidRPr="00EF7C6F" w:rsidRDefault="00247659" w:rsidP="00EF7C6F">
            <w:pPr>
              <w:suppressAutoHyphens/>
              <w:spacing w:line="360" w:lineRule="auto"/>
              <w:rPr>
                <w:sz w:val="20"/>
                <w:szCs w:val="20"/>
              </w:rPr>
            </w:pPr>
            <w:r w:rsidRPr="00EF7C6F">
              <w:rPr>
                <w:sz w:val="20"/>
                <w:szCs w:val="20"/>
              </w:rPr>
              <w:t>674</w:t>
            </w:r>
          </w:p>
        </w:tc>
        <w:tc>
          <w:tcPr>
            <w:tcW w:w="1479" w:type="dxa"/>
          </w:tcPr>
          <w:p w:rsidR="00247659" w:rsidRPr="00EF7C6F" w:rsidRDefault="00247659" w:rsidP="00EF7C6F">
            <w:pPr>
              <w:suppressAutoHyphens/>
              <w:spacing w:line="360" w:lineRule="auto"/>
              <w:rPr>
                <w:sz w:val="20"/>
                <w:szCs w:val="20"/>
              </w:rPr>
            </w:pPr>
            <w:r w:rsidRPr="00EF7C6F">
              <w:rPr>
                <w:sz w:val="20"/>
                <w:szCs w:val="20"/>
              </w:rPr>
              <w:t>112,33</w:t>
            </w:r>
          </w:p>
        </w:tc>
        <w:tc>
          <w:tcPr>
            <w:tcW w:w="1038" w:type="dxa"/>
          </w:tcPr>
          <w:p w:rsidR="00247659" w:rsidRPr="00EF7C6F" w:rsidRDefault="00247659" w:rsidP="00EF7C6F">
            <w:pPr>
              <w:suppressAutoHyphens/>
              <w:spacing w:line="360" w:lineRule="auto"/>
              <w:rPr>
                <w:sz w:val="20"/>
                <w:szCs w:val="20"/>
              </w:rPr>
            </w:pPr>
            <w:r w:rsidRPr="00EF7C6F">
              <w:rPr>
                <w:sz w:val="20"/>
                <w:szCs w:val="20"/>
              </w:rPr>
              <w:t>58,25</w:t>
            </w:r>
          </w:p>
        </w:tc>
        <w:tc>
          <w:tcPr>
            <w:tcW w:w="1254" w:type="dxa"/>
          </w:tcPr>
          <w:p w:rsidR="00247659" w:rsidRPr="00EF7C6F" w:rsidRDefault="00247659" w:rsidP="00EF7C6F">
            <w:pPr>
              <w:suppressAutoHyphens/>
              <w:spacing w:line="360" w:lineRule="auto"/>
              <w:rPr>
                <w:sz w:val="20"/>
                <w:szCs w:val="20"/>
              </w:rPr>
            </w:pPr>
            <w:r w:rsidRPr="00EF7C6F">
              <w:rPr>
                <w:sz w:val="20"/>
                <w:szCs w:val="20"/>
              </w:rPr>
              <w:t>63,23</w:t>
            </w:r>
          </w:p>
        </w:tc>
      </w:tr>
      <w:tr w:rsidR="00247659" w:rsidRPr="00EF7C6F" w:rsidTr="00EF7C6F">
        <w:trPr>
          <w:trHeight w:val="377"/>
        </w:trPr>
        <w:tc>
          <w:tcPr>
            <w:tcW w:w="1537" w:type="dxa"/>
          </w:tcPr>
          <w:p w:rsidR="00247659" w:rsidRPr="00EF7C6F" w:rsidRDefault="00247659" w:rsidP="00EF7C6F">
            <w:pPr>
              <w:suppressAutoHyphens/>
              <w:spacing w:line="360" w:lineRule="auto"/>
              <w:rPr>
                <w:sz w:val="20"/>
                <w:szCs w:val="20"/>
              </w:rPr>
            </w:pPr>
            <w:r w:rsidRPr="00EF7C6F">
              <w:rPr>
                <w:sz w:val="20"/>
                <w:szCs w:val="20"/>
              </w:rPr>
              <w:t>Всего КРС</w:t>
            </w:r>
          </w:p>
        </w:tc>
        <w:tc>
          <w:tcPr>
            <w:tcW w:w="1156" w:type="dxa"/>
          </w:tcPr>
          <w:p w:rsidR="00247659" w:rsidRPr="00EF7C6F" w:rsidRDefault="00247659" w:rsidP="00EF7C6F">
            <w:pPr>
              <w:suppressAutoHyphens/>
              <w:spacing w:line="360" w:lineRule="auto"/>
              <w:rPr>
                <w:sz w:val="20"/>
                <w:szCs w:val="20"/>
              </w:rPr>
            </w:pPr>
            <w:r w:rsidRPr="00EF7C6F">
              <w:rPr>
                <w:sz w:val="20"/>
                <w:szCs w:val="20"/>
              </w:rPr>
              <w:t>922</w:t>
            </w:r>
          </w:p>
        </w:tc>
        <w:tc>
          <w:tcPr>
            <w:tcW w:w="1059" w:type="dxa"/>
          </w:tcPr>
          <w:p w:rsidR="00247659" w:rsidRPr="00EF7C6F" w:rsidRDefault="00247659" w:rsidP="00EF7C6F">
            <w:pPr>
              <w:suppressAutoHyphens/>
              <w:spacing w:line="360" w:lineRule="auto"/>
              <w:rPr>
                <w:sz w:val="20"/>
                <w:szCs w:val="20"/>
              </w:rPr>
            </w:pPr>
            <w:r w:rsidRPr="00EF7C6F">
              <w:rPr>
                <w:sz w:val="20"/>
                <w:szCs w:val="20"/>
              </w:rPr>
              <w:t>1030</w:t>
            </w:r>
          </w:p>
        </w:tc>
        <w:tc>
          <w:tcPr>
            <w:tcW w:w="1266" w:type="dxa"/>
          </w:tcPr>
          <w:p w:rsidR="00247659" w:rsidRPr="00EF7C6F" w:rsidRDefault="00247659" w:rsidP="00EF7C6F">
            <w:pPr>
              <w:suppressAutoHyphens/>
              <w:spacing w:line="360" w:lineRule="auto"/>
              <w:rPr>
                <w:sz w:val="20"/>
                <w:szCs w:val="20"/>
              </w:rPr>
            </w:pPr>
            <w:r w:rsidRPr="00EF7C6F">
              <w:rPr>
                <w:sz w:val="20"/>
                <w:szCs w:val="20"/>
              </w:rPr>
              <w:t>1066</w:t>
            </w:r>
          </w:p>
        </w:tc>
        <w:tc>
          <w:tcPr>
            <w:tcW w:w="1479" w:type="dxa"/>
          </w:tcPr>
          <w:p w:rsidR="00247659" w:rsidRPr="00EF7C6F" w:rsidRDefault="00247659" w:rsidP="00EF7C6F">
            <w:pPr>
              <w:suppressAutoHyphens/>
              <w:spacing w:line="360" w:lineRule="auto"/>
              <w:rPr>
                <w:sz w:val="20"/>
                <w:szCs w:val="20"/>
              </w:rPr>
            </w:pPr>
            <w:r w:rsidRPr="00EF7C6F">
              <w:rPr>
                <w:sz w:val="20"/>
                <w:szCs w:val="20"/>
              </w:rPr>
              <w:t>103,50</w:t>
            </w:r>
          </w:p>
        </w:tc>
        <w:tc>
          <w:tcPr>
            <w:tcW w:w="1038" w:type="dxa"/>
          </w:tcPr>
          <w:p w:rsidR="00247659" w:rsidRPr="00EF7C6F" w:rsidRDefault="00247659" w:rsidP="00EF7C6F">
            <w:pPr>
              <w:suppressAutoHyphens/>
              <w:spacing w:line="360" w:lineRule="auto"/>
              <w:rPr>
                <w:sz w:val="20"/>
                <w:szCs w:val="20"/>
              </w:rPr>
            </w:pPr>
            <w:r w:rsidRPr="00EF7C6F">
              <w:rPr>
                <w:sz w:val="20"/>
                <w:szCs w:val="20"/>
              </w:rPr>
              <w:t>100</w:t>
            </w:r>
          </w:p>
        </w:tc>
        <w:tc>
          <w:tcPr>
            <w:tcW w:w="1254" w:type="dxa"/>
          </w:tcPr>
          <w:p w:rsidR="00247659" w:rsidRPr="00EF7C6F" w:rsidRDefault="00247659" w:rsidP="00EF7C6F">
            <w:pPr>
              <w:suppressAutoHyphens/>
              <w:spacing w:line="360" w:lineRule="auto"/>
              <w:rPr>
                <w:sz w:val="20"/>
                <w:szCs w:val="20"/>
              </w:rPr>
            </w:pPr>
            <w:r w:rsidRPr="00EF7C6F">
              <w:rPr>
                <w:sz w:val="20"/>
                <w:szCs w:val="20"/>
              </w:rPr>
              <w:t>100</w:t>
            </w:r>
          </w:p>
        </w:tc>
      </w:tr>
    </w:tbl>
    <w:p w:rsidR="00247659" w:rsidRPr="00016DB8" w:rsidRDefault="00247659" w:rsidP="000431BD">
      <w:pPr>
        <w:suppressAutoHyphens/>
        <w:spacing w:line="360" w:lineRule="auto"/>
        <w:ind w:firstLine="709"/>
        <w:jc w:val="both"/>
        <w:rPr>
          <w:b/>
          <w:bCs/>
          <w:sz w:val="28"/>
          <w:szCs w:val="28"/>
        </w:rPr>
      </w:pPr>
    </w:p>
    <w:p w:rsidR="00247659" w:rsidRPr="00016DB8" w:rsidRDefault="00247659" w:rsidP="000431BD">
      <w:pPr>
        <w:suppressAutoHyphens/>
        <w:spacing w:line="360" w:lineRule="auto"/>
        <w:ind w:firstLine="709"/>
        <w:jc w:val="both"/>
        <w:rPr>
          <w:sz w:val="28"/>
          <w:szCs w:val="28"/>
        </w:rPr>
      </w:pPr>
      <w:r w:rsidRPr="00016DB8">
        <w:rPr>
          <w:sz w:val="28"/>
          <w:szCs w:val="28"/>
        </w:rPr>
        <w:t>Структуру стада (или удельный вес каждой группы скота в общем поголовье) будем рассчитывать по формуле:</w:t>
      </w:r>
    </w:p>
    <w:p w:rsidR="00247659" w:rsidRPr="00016DB8" w:rsidRDefault="00247659" w:rsidP="000431BD">
      <w:pPr>
        <w:suppressAutoHyphens/>
        <w:spacing w:line="360" w:lineRule="auto"/>
        <w:ind w:firstLine="709"/>
        <w:jc w:val="both"/>
        <w:rPr>
          <w:sz w:val="28"/>
          <w:szCs w:val="28"/>
        </w:rPr>
      </w:pPr>
      <w:r w:rsidRPr="00016DB8">
        <w:rPr>
          <w:sz w:val="28"/>
          <w:szCs w:val="28"/>
        </w:rPr>
        <w:t>Удельный вес коров по плану = плановое кол-во коров / плановое поголовье всего КРС * 100% = 370 / 1030 * 100% = 35,92%</w:t>
      </w:r>
    </w:p>
    <w:p w:rsidR="00247659" w:rsidRPr="00016DB8" w:rsidRDefault="00247659" w:rsidP="000431BD">
      <w:pPr>
        <w:suppressAutoHyphens/>
        <w:spacing w:line="360" w:lineRule="auto"/>
        <w:ind w:firstLine="709"/>
        <w:jc w:val="both"/>
        <w:rPr>
          <w:sz w:val="28"/>
          <w:szCs w:val="28"/>
        </w:rPr>
      </w:pPr>
      <w:r w:rsidRPr="00016DB8">
        <w:rPr>
          <w:sz w:val="28"/>
          <w:szCs w:val="28"/>
        </w:rPr>
        <w:t xml:space="preserve">Вывод: план по поголовью коров и телок старше 2 лет не выполнен. В ЗАО «Глинки» структура стада ухудшилась. Так, уменьшился удельный вес коров молочного направления на 2,15 % и уменьшился удельный вес телок старше двух лет в два раза по сравнению с плановыми показателями. </w:t>
      </w:r>
    </w:p>
    <w:p w:rsidR="00247659" w:rsidRPr="00016DB8" w:rsidRDefault="00247659" w:rsidP="000431BD">
      <w:pPr>
        <w:suppressAutoHyphens/>
        <w:spacing w:line="360" w:lineRule="auto"/>
        <w:ind w:firstLine="709"/>
        <w:jc w:val="both"/>
        <w:rPr>
          <w:sz w:val="28"/>
          <w:szCs w:val="28"/>
        </w:rPr>
      </w:pPr>
      <w:r w:rsidRPr="00016DB8">
        <w:rPr>
          <w:sz w:val="28"/>
          <w:szCs w:val="28"/>
        </w:rPr>
        <w:t>Удельный вес молодняка и скота на откорме увеличился на 4,98%, что свидетельствует об углублении специализации хозяйства в мясном направлении.</w:t>
      </w:r>
    </w:p>
    <w:p w:rsidR="00247659" w:rsidRPr="00016DB8" w:rsidRDefault="00247659" w:rsidP="000431BD">
      <w:pPr>
        <w:suppressAutoHyphens/>
        <w:spacing w:line="360" w:lineRule="auto"/>
        <w:ind w:firstLine="709"/>
        <w:jc w:val="both"/>
        <w:rPr>
          <w:i/>
          <w:iCs/>
          <w:sz w:val="28"/>
          <w:szCs w:val="28"/>
          <w:u w:val="single"/>
        </w:rPr>
      </w:pPr>
    </w:p>
    <w:p w:rsidR="00247659" w:rsidRPr="00EF7C6F" w:rsidRDefault="00247659" w:rsidP="000431BD">
      <w:pPr>
        <w:suppressAutoHyphens/>
        <w:spacing w:line="360" w:lineRule="auto"/>
        <w:ind w:firstLine="709"/>
        <w:jc w:val="both"/>
        <w:rPr>
          <w:b/>
          <w:iCs/>
          <w:sz w:val="28"/>
          <w:szCs w:val="28"/>
        </w:rPr>
      </w:pPr>
      <w:r w:rsidRPr="00EF7C6F">
        <w:rPr>
          <w:b/>
          <w:iCs/>
          <w:sz w:val="28"/>
          <w:szCs w:val="28"/>
        </w:rPr>
        <w:t xml:space="preserve">2.2. Анализ динамики и степени выполнения плана по валовому выходу продукции животноводства. </w:t>
      </w:r>
    </w:p>
    <w:p w:rsidR="00EF7C6F" w:rsidRDefault="00EF7C6F" w:rsidP="000431BD">
      <w:pPr>
        <w:suppressAutoHyphens/>
        <w:spacing w:line="360" w:lineRule="auto"/>
        <w:ind w:firstLine="709"/>
        <w:jc w:val="both"/>
        <w:rPr>
          <w:sz w:val="28"/>
          <w:szCs w:val="28"/>
        </w:rPr>
      </w:pPr>
    </w:p>
    <w:p w:rsidR="00247659" w:rsidRPr="00016DB8" w:rsidRDefault="00247659" w:rsidP="000431BD">
      <w:pPr>
        <w:suppressAutoHyphens/>
        <w:spacing w:line="360" w:lineRule="auto"/>
        <w:ind w:firstLine="709"/>
        <w:jc w:val="both"/>
        <w:rPr>
          <w:sz w:val="28"/>
          <w:szCs w:val="28"/>
        </w:rPr>
      </w:pPr>
      <w:r w:rsidRPr="00016DB8">
        <w:rPr>
          <w:sz w:val="28"/>
          <w:szCs w:val="28"/>
        </w:rPr>
        <w:t>Валовая продукция животноводства – это общий объем продукции животноводства, произведенной в ЗАО «Глинки» в 2005,2006 гг.</w:t>
      </w:r>
    </w:p>
    <w:p w:rsidR="00247659" w:rsidRPr="00016DB8" w:rsidRDefault="00247659" w:rsidP="000431BD">
      <w:pPr>
        <w:suppressAutoHyphens/>
        <w:spacing w:line="360" w:lineRule="auto"/>
        <w:ind w:firstLine="709"/>
        <w:jc w:val="both"/>
        <w:rPr>
          <w:sz w:val="28"/>
          <w:szCs w:val="28"/>
        </w:rPr>
      </w:pPr>
      <w:r w:rsidRPr="00016DB8">
        <w:rPr>
          <w:sz w:val="28"/>
          <w:szCs w:val="28"/>
        </w:rPr>
        <w:t>Основная валовая продукция по КРС включает: молоко, приплод, прирост живой массы молодняка и скота на откорме. Определим изменение валового выхода продукции по годам и выполнение плана производства продукции животноводства в таблице 7.</w:t>
      </w:r>
    </w:p>
    <w:p w:rsidR="00247659" w:rsidRPr="00016DB8" w:rsidRDefault="00247659" w:rsidP="000431BD">
      <w:pPr>
        <w:suppressAutoHyphens/>
        <w:spacing w:line="360" w:lineRule="auto"/>
        <w:ind w:firstLine="709"/>
        <w:jc w:val="both"/>
        <w:rPr>
          <w:sz w:val="28"/>
          <w:szCs w:val="28"/>
        </w:rPr>
      </w:pPr>
    </w:p>
    <w:p w:rsidR="00247659" w:rsidRPr="00016DB8" w:rsidRDefault="00247659" w:rsidP="000431BD">
      <w:pPr>
        <w:suppressAutoHyphens/>
        <w:spacing w:line="360" w:lineRule="auto"/>
        <w:ind w:firstLine="709"/>
        <w:jc w:val="both"/>
        <w:rPr>
          <w:b/>
          <w:bCs/>
          <w:sz w:val="28"/>
          <w:szCs w:val="28"/>
        </w:rPr>
      </w:pPr>
      <w:r w:rsidRPr="00016DB8">
        <w:rPr>
          <w:b/>
          <w:bCs/>
          <w:sz w:val="28"/>
          <w:szCs w:val="28"/>
        </w:rPr>
        <w:t>Таблица 7. Анализ динамики выполнения плана по валовому выходу продукции животноводства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2"/>
        <w:gridCol w:w="1172"/>
        <w:gridCol w:w="1182"/>
        <w:gridCol w:w="1231"/>
        <w:gridCol w:w="1254"/>
        <w:gridCol w:w="1188"/>
      </w:tblGrid>
      <w:tr w:rsidR="00247659" w:rsidRPr="00EF7C6F" w:rsidTr="00EF7C6F">
        <w:trPr>
          <w:cantSplit/>
          <w:trHeight w:val="248"/>
        </w:trPr>
        <w:tc>
          <w:tcPr>
            <w:tcW w:w="2902" w:type="dxa"/>
            <w:vMerge w:val="restart"/>
          </w:tcPr>
          <w:p w:rsidR="00247659" w:rsidRPr="00EF7C6F" w:rsidRDefault="00247659" w:rsidP="00EF7C6F">
            <w:pPr>
              <w:suppressAutoHyphens/>
              <w:spacing w:line="360" w:lineRule="auto"/>
              <w:rPr>
                <w:sz w:val="20"/>
                <w:szCs w:val="20"/>
              </w:rPr>
            </w:pPr>
          </w:p>
          <w:p w:rsidR="00247659" w:rsidRPr="00EF7C6F" w:rsidRDefault="00247659" w:rsidP="00EF7C6F">
            <w:pPr>
              <w:suppressAutoHyphens/>
              <w:spacing w:line="360" w:lineRule="auto"/>
              <w:rPr>
                <w:sz w:val="20"/>
                <w:szCs w:val="20"/>
              </w:rPr>
            </w:pPr>
            <w:r w:rsidRPr="00EF7C6F">
              <w:rPr>
                <w:sz w:val="20"/>
                <w:szCs w:val="20"/>
              </w:rPr>
              <w:t>Вид продукции</w:t>
            </w:r>
          </w:p>
        </w:tc>
        <w:tc>
          <w:tcPr>
            <w:tcW w:w="1172" w:type="dxa"/>
            <w:vMerge w:val="restart"/>
          </w:tcPr>
          <w:p w:rsidR="00247659" w:rsidRPr="00EF7C6F" w:rsidRDefault="00247659" w:rsidP="00EF7C6F">
            <w:pPr>
              <w:suppressAutoHyphens/>
              <w:spacing w:line="360" w:lineRule="auto"/>
              <w:rPr>
                <w:sz w:val="20"/>
                <w:szCs w:val="20"/>
              </w:rPr>
            </w:pPr>
          </w:p>
          <w:p w:rsidR="00247659" w:rsidRPr="00EF7C6F" w:rsidRDefault="00247659" w:rsidP="00EF7C6F">
            <w:pPr>
              <w:suppressAutoHyphens/>
              <w:spacing w:line="360" w:lineRule="auto"/>
              <w:rPr>
                <w:sz w:val="20"/>
                <w:szCs w:val="20"/>
              </w:rPr>
            </w:pPr>
            <w:r w:rsidRPr="00EF7C6F">
              <w:rPr>
                <w:sz w:val="20"/>
                <w:szCs w:val="20"/>
              </w:rPr>
              <w:t>2005 год</w:t>
            </w:r>
          </w:p>
        </w:tc>
        <w:tc>
          <w:tcPr>
            <w:tcW w:w="3647" w:type="dxa"/>
            <w:gridSpan w:val="3"/>
          </w:tcPr>
          <w:p w:rsidR="00247659" w:rsidRPr="00EF7C6F" w:rsidRDefault="00247659" w:rsidP="00EF7C6F">
            <w:pPr>
              <w:suppressAutoHyphens/>
              <w:spacing w:line="360" w:lineRule="auto"/>
              <w:rPr>
                <w:sz w:val="20"/>
                <w:szCs w:val="20"/>
              </w:rPr>
            </w:pPr>
            <w:r w:rsidRPr="00EF7C6F">
              <w:rPr>
                <w:sz w:val="20"/>
                <w:szCs w:val="20"/>
              </w:rPr>
              <w:t>2006 год</w:t>
            </w:r>
          </w:p>
        </w:tc>
        <w:tc>
          <w:tcPr>
            <w:tcW w:w="1188" w:type="dxa"/>
            <w:vMerge w:val="restart"/>
          </w:tcPr>
          <w:p w:rsidR="00247659" w:rsidRPr="00EF7C6F" w:rsidRDefault="00247659" w:rsidP="00EF7C6F">
            <w:pPr>
              <w:suppressAutoHyphens/>
              <w:spacing w:line="360" w:lineRule="auto"/>
              <w:rPr>
                <w:sz w:val="20"/>
                <w:szCs w:val="20"/>
              </w:rPr>
            </w:pPr>
          </w:p>
          <w:p w:rsidR="00247659" w:rsidRPr="00EF7C6F" w:rsidRDefault="00247659" w:rsidP="00EF7C6F">
            <w:pPr>
              <w:suppressAutoHyphens/>
              <w:spacing w:line="360" w:lineRule="auto"/>
              <w:rPr>
                <w:sz w:val="20"/>
                <w:szCs w:val="20"/>
              </w:rPr>
            </w:pPr>
            <w:smartTag w:uri="urn:schemas-microsoft-com:office:smarttags" w:element="metricconverter">
              <w:smartTagPr>
                <w:attr w:name="ProductID" w:val="2006 г"/>
              </w:smartTagPr>
              <w:r w:rsidRPr="00EF7C6F">
                <w:rPr>
                  <w:sz w:val="20"/>
                  <w:szCs w:val="20"/>
                </w:rPr>
                <w:t>2006 г</w:t>
              </w:r>
            </w:smartTag>
            <w:r w:rsidRPr="00EF7C6F">
              <w:rPr>
                <w:sz w:val="20"/>
                <w:szCs w:val="20"/>
              </w:rPr>
              <w:t xml:space="preserve"> в % к </w:t>
            </w:r>
            <w:smartTag w:uri="urn:schemas-microsoft-com:office:smarttags" w:element="metricconverter">
              <w:smartTagPr>
                <w:attr w:name="ProductID" w:val="2005 г"/>
              </w:smartTagPr>
              <w:r w:rsidRPr="00EF7C6F">
                <w:rPr>
                  <w:sz w:val="20"/>
                  <w:szCs w:val="20"/>
                </w:rPr>
                <w:t>2005 г</w:t>
              </w:r>
            </w:smartTag>
            <w:r w:rsidRPr="00EF7C6F">
              <w:rPr>
                <w:sz w:val="20"/>
                <w:szCs w:val="20"/>
              </w:rPr>
              <w:t>.</w:t>
            </w:r>
          </w:p>
        </w:tc>
      </w:tr>
      <w:tr w:rsidR="00247659" w:rsidRPr="00EF7C6F" w:rsidTr="00EF7C6F">
        <w:trPr>
          <w:cantSplit/>
          <w:trHeight w:val="343"/>
        </w:trPr>
        <w:tc>
          <w:tcPr>
            <w:tcW w:w="2902" w:type="dxa"/>
            <w:vMerge/>
          </w:tcPr>
          <w:p w:rsidR="00247659" w:rsidRPr="00EF7C6F" w:rsidRDefault="00247659" w:rsidP="00EF7C6F">
            <w:pPr>
              <w:suppressAutoHyphens/>
              <w:spacing w:line="360" w:lineRule="auto"/>
              <w:rPr>
                <w:sz w:val="20"/>
                <w:szCs w:val="20"/>
              </w:rPr>
            </w:pPr>
          </w:p>
        </w:tc>
        <w:tc>
          <w:tcPr>
            <w:tcW w:w="1172" w:type="dxa"/>
            <w:vMerge/>
          </w:tcPr>
          <w:p w:rsidR="00247659" w:rsidRPr="00EF7C6F" w:rsidRDefault="00247659" w:rsidP="00EF7C6F">
            <w:pPr>
              <w:suppressAutoHyphens/>
              <w:spacing w:line="360" w:lineRule="auto"/>
              <w:rPr>
                <w:sz w:val="20"/>
                <w:szCs w:val="20"/>
              </w:rPr>
            </w:pPr>
          </w:p>
        </w:tc>
        <w:tc>
          <w:tcPr>
            <w:tcW w:w="1182" w:type="dxa"/>
          </w:tcPr>
          <w:p w:rsidR="00247659" w:rsidRPr="00EF7C6F" w:rsidRDefault="00247659" w:rsidP="00EF7C6F">
            <w:pPr>
              <w:suppressAutoHyphens/>
              <w:spacing w:line="360" w:lineRule="auto"/>
              <w:rPr>
                <w:sz w:val="20"/>
                <w:szCs w:val="20"/>
              </w:rPr>
            </w:pPr>
          </w:p>
          <w:p w:rsidR="00247659" w:rsidRPr="00EF7C6F" w:rsidRDefault="00247659" w:rsidP="00EF7C6F">
            <w:pPr>
              <w:suppressAutoHyphens/>
              <w:spacing w:line="360" w:lineRule="auto"/>
              <w:rPr>
                <w:sz w:val="20"/>
                <w:szCs w:val="20"/>
              </w:rPr>
            </w:pPr>
            <w:r w:rsidRPr="00EF7C6F">
              <w:rPr>
                <w:sz w:val="20"/>
                <w:szCs w:val="20"/>
              </w:rPr>
              <w:t>по плану</w:t>
            </w:r>
          </w:p>
        </w:tc>
        <w:tc>
          <w:tcPr>
            <w:tcW w:w="1231" w:type="dxa"/>
          </w:tcPr>
          <w:p w:rsidR="00247659" w:rsidRPr="00EF7C6F" w:rsidRDefault="00247659" w:rsidP="00EF7C6F">
            <w:pPr>
              <w:suppressAutoHyphens/>
              <w:spacing w:line="360" w:lineRule="auto"/>
              <w:rPr>
                <w:sz w:val="20"/>
                <w:szCs w:val="20"/>
              </w:rPr>
            </w:pPr>
          </w:p>
          <w:p w:rsidR="00247659" w:rsidRPr="00EF7C6F" w:rsidRDefault="00247659" w:rsidP="00EF7C6F">
            <w:pPr>
              <w:suppressAutoHyphens/>
              <w:spacing w:line="360" w:lineRule="auto"/>
              <w:rPr>
                <w:sz w:val="20"/>
                <w:szCs w:val="20"/>
              </w:rPr>
            </w:pPr>
            <w:r w:rsidRPr="00EF7C6F">
              <w:rPr>
                <w:sz w:val="20"/>
                <w:szCs w:val="20"/>
              </w:rPr>
              <w:t>фактически</w:t>
            </w:r>
          </w:p>
        </w:tc>
        <w:tc>
          <w:tcPr>
            <w:tcW w:w="1234" w:type="dxa"/>
          </w:tcPr>
          <w:p w:rsidR="00247659" w:rsidRPr="00EF7C6F" w:rsidRDefault="00247659" w:rsidP="00EF7C6F">
            <w:pPr>
              <w:suppressAutoHyphens/>
              <w:spacing w:line="360" w:lineRule="auto"/>
              <w:rPr>
                <w:sz w:val="20"/>
                <w:szCs w:val="20"/>
              </w:rPr>
            </w:pPr>
            <w:r w:rsidRPr="00EF7C6F">
              <w:rPr>
                <w:sz w:val="20"/>
                <w:szCs w:val="20"/>
              </w:rPr>
              <w:t>% выполнения плана</w:t>
            </w:r>
          </w:p>
        </w:tc>
        <w:tc>
          <w:tcPr>
            <w:tcW w:w="1188" w:type="dxa"/>
            <w:vMerge/>
          </w:tcPr>
          <w:p w:rsidR="00247659" w:rsidRPr="00EF7C6F" w:rsidRDefault="00247659" w:rsidP="00EF7C6F">
            <w:pPr>
              <w:suppressAutoHyphens/>
              <w:spacing w:line="360" w:lineRule="auto"/>
              <w:rPr>
                <w:sz w:val="20"/>
                <w:szCs w:val="20"/>
              </w:rPr>
            </w:pPr>
          </w:p>
        </w:tc>
      </w:tr>
      <w:tr w:rsidR="00247659" w:rsidRPr="00EF7C6F" w:rsidTr="00EF7C6F">
        <w:trPr>
          <w:trHeight w:val="352"/>
        </w:trPr>
        <w:tc>
          <w:tcPr>
            <w:tcW w:w="2902" w:type="dxa"/>
          </w:tcPr>
          <w:p w:rsidR="00247659" w:rsidRPr="00EF7C6F" w:rsidRDefault="00247659" w:rsidP="00EF7C6F">
            <w:pPr>
              <w:suppressAutoHyphens/>
              <w:spacing w:line="360" w:lineRule="auto"/>
              <w:rPr>
                <w:sz w:val="20"/>
                <w:szCs w:val="20"/>
              </w:rPr>
            </w:pPr>
            <w:r w:rsidRPr="00EF7C6F">
              <w:rPr>
                <w:sz w:val="20"/>
                <w:szCs w:val="20"/>
              </w:rPr>
              <w:t>1</w:t>
            </w:r>
          </w:p>
        </w:tc>
        <w:tc>
          <w:tcPr>
            <w:tcW w:w="1172" w:type="dxa"/>
          </w:tcPr>
          <w:p w:rsidR="00247659" w:rsidRPr="00EF7C6F" w:rsidRDefault="00247659" w:rsidP="00EF7C6F">
            <w:pPr>
              <w:suppressAutoHyphens/>
              <w:spacing w:line="360" w:lineRule="auto"/>
              <w:rPr>
                <w:sz w:val="20"/>
                <w:szCs w:val="20"/>
              </w:rPr>
            </w:pPr>
            <w:r w:rsidRPr="00EF7C6F">
              <w:rPr>
                <w:sz w:val="20"/>
                <w:szCs w:val="20"/>
              </w:rPr>
              <w:t>2</w:t>
            </w:r>
          </w:p>
        </w:tc>
        <w:tc>
          <w:tcPr>
            <w:tcW w:w="1182" w:type="dxa"/>
          </w:tcPr>
          <w:p w:rsidR="00247659" w:rsidRPr="00EF7C6F" w:rsidRDefault="00247659" w:rsidP="00EF7C6F">
            <w:pPr>
              <w:suppressAutoHyphens/>
              <w:spacing w:line="360" w:lineRule="auto"/>
              <w:rPr>
                <w:sz w:val="20"/>
                <w:szCs w:val="20"/>
              </w:rPr>
            </w:pPr>
            <w:r w:rsidRPr="00EF7C6F">
              <w:rPr>
                <w:sz w:val="20"/>
                <w:szCs w:val="20"/>
              </w:rPr>
              <w:t>3</w:t>
            </w:r>
          </w:p>
        </w:tc>
        <w:tc>
          <w:tcPr>
            <w:tcW w:w="1231" w:type="dxa"/>
          </w:tcPr>
          <w:p w:rsidR="00247659" w:rsidRPr="00EF7C6F" w:rsidRDefault="00247659" w:rsidP="00EF7C6F">
            <w:pPr>
              <w:suppressAutoHyphens/>
              <w:spacing w:line="360" w:lineRule="auto"/>
              <w:rPr>
                <w:sz w:val="20"/>
                <w:szCs w:val="20"/>
              </w:rPr>
            </w:pPr>
            <w:r w:rsidRPr="00EF7C6F">
              <w:rPr>
                <w:sz w:val="20"/>
                <w:szCs w:val="20"/>
              </w:rPr>
              <w:t>4</w:t>
            </w:r>
          </w:p>
        </w:tc>
        <w:tc>
          <w:tcPr>
            <w:tcW w:w="1234" w:type="dxa"/>
          </w:tcPr>
          <w:p w:rsidR="00247659" w:rsidRPr="00EF7C6F" w:rsidRDefault="00247659" w:rsidP="00EF7C6F">
            <w:pPr>
              <w:suppressAutoHyphens/>
              <w:spacing w:line="360" w:lineRule="auto"/>
              <w:rPr>
                <w:sz w:val="20"/>
                <w:szCs w:val="20"/>
              </w:rPr>
            </w:pPr>
            <w:r w:rsidRPr="00EF7C6F">
              <w:rPr>
                <w:sz w:val="20"/>
                <w:szCs w:val="20"/>
              </w:rPr>
              <w:t>5</w:t>
            </w:r>
          </w:p>
        </w:tc>
        <w:tc>
          <w:tcPr>
            <w:tcW w:w="1188" w:type="dxa"/>
          </w:tcPr>
          <w:p w:rsidR="00247659" w:rsidRPr="00EF7C6F" w:rsidRDefault="00247659" w:rsidP="00EF7C6F">
            <w:pPr>
              <w:suppressAutoHyphens/>
              <w:spacing w:line="360" w:lineRule="auto"/>
              <w:rPr>
                <w:sz w:val="20"/>
                <w:szCs w:val="20"/>
              </w:rPr>
            </w:pPr>
            <w:r w:rsidRPr="00EF7C6F">
              <w:rPr>
                <w:sz w:val="20"/>
                <w:szCs w:val="20"/>
              </w:rPr>
              <w:t>6</w:t>
            </w:r>
          </w:p>
        </w:tc>
      </w:tr>
      <w:tr w:rsidR="00247659" w:rsidRPr="00EF7C6F" w:rsidTr="00D97B76">
        <w:trPr>
          <w:trHeight w:val="279"/>
        </w:trPr>
        <w:tc>
          <w:tcPr>
            <w:tcW w:w="2902" w:type="dxa"/>
          </w:tcPr>
          <w:p w:rsidR="00247659" w:rsidRPr="00EF7C6F" w:rsidRDefault="00247659" w:rsidP="00EF7C6F">
            <w:pPr>
              <w:pStyle w:val="a3"/>
              <w:tabs>
                <w:tab w:val="clear" w:pos="4677"/>
                <w:tab w:val="clear" w:pos="9355"/>
              </w:tabs>
              <w:suppressAutoHyphens/>
              <w:spacing w:line="360" w:lineRule="auto"/>
              <w:rPr>
                <w:sz w:val="20"/>
                <w:szCs w:val="20"/>
              </w:rPr>
            </w:pPr>
            <w:r w:rsidRPr="00EF7C6F">
              <w:rPr>
                <w:sz w:val="20"/>
                <w:szCs w:val="20"/>
              </w:rPr>
              <w:t>Молоко</w:t>
            </w:r>
          </w:p>
        </w:tc>
        <w:tc>
          <w:tcPr>
            <w:tcW w:w="1172" w:type="dxa"/>
          </w:tcPr>
          <w:p w:rsidR="00247659" w:rsidRPr="00EF7C6F" w:rsidRDefault="00247659" w:rsidP="00EF7C6F">
            <w:pPr>
              <w:suppressAutoHyphens/>
              <w:spacing w:line="360" w:lineRule="auto"/>
              <w:rPr>
                <w:sz w:val="20"/>
                <w:szCs w:val="20"/>
              </w:rPr>
            </w:pPr>
            <w:r w:rsidRPr="00EF7C6F">
              <w:rPr>
                <w:sz w:val="20"/>
                <w:szCs w:val="20"/>
              </w:rPr>
              <w:t>9952</w:t>
            </w:r>
          </w:p>
        </w:tc>
        <w:tc>
          <w:tcPr>
            <w:tcW w:w="1182" w:type="dxa"/>
          </w:tcPr>
          <w:p w:rsidR="00247659" w:rsidRPr="00EF7C6F" w:rsidRDefault="00247659" w:rsidP="00EF7C6F">
            <w:pPr>
              <w:suppressAutoHyphens/>
              <w:spacing w:line="360" w:lineRule="auto"/>
              <w:rPr>
                <w:sz w:val="20"/>
                <w:szCs w:val="20"/>
              </w:rPr>
            </w:pPr>
            <w:r w:rsidRPr="00EF7C6F">
              <w:rPr>
                <w:sz w:val="20"/>
                <w:szCs w:val="20"/>
              </w:rPr>
              <w:t>11000</w:t>
            </w:r>
          </w:p>
        </w:tc>
        <w:tc>
          <w:tcPr>
            <w:tcW w:w="1231" w:type="dxa"/>
          </w:tcPr>
          <w:p w:rsidR="00247659" w:rsidRPr="00EF7C6F" w:rsidRDefault="00247659" w:rsidP="00EF7C6F">
            <w:pPr>
              <w:suppressAutoHyphens/>
              <w:spacing w:line="360" w:lineRule="auto"/>
              <w:rPr>
                <w:sz w:val="20"/>
                <w:szCs w:val="20"/>
              </w:rPr>
            </w:pPr>
            <w:r w:rsidRPr="00EF7C6F">
              <w:rPr>
                <w:sz w:val="20"/>
                <w:szCs w:val="20"/>
              </w:rPr>
              <w:t>13784</w:t>
            </w:r>
          </w:p>
        </w:tc>
        <w:tc>
          <w:tcPr>
            <w:tcW w:w="1234" w:type="dxa"/>
          </w:tcPr>
          <w:p w:rsidR="00247659" w:rsidRPr="00EF7C6F" w:rsidRDefault="00247659" w:rsidP="00EF7C6F">
            <w:pPr>
              <w:suppressAutoHyphens/>
              <w:spacing w:line="360" w:lineRule="auto"/>
              <w:rPr>
                <w:sz w:val="20"/>
                <w:szCs w:val="20"/>
              </w:rPr>
            </w:pPr>
            <w:r w:rsidRPr="00EF7C6F">
              <w:rPr>
                <w:sz w:val="20"/>
                <w:szCs w:val="20"/>
              </w:rPr>
              <w:t>125,31</w:t>
            </w:r>
          </w:p>
        </w:tc>
        <w:tc>
          <w:tcPr>
            <w:tcW w:w="1188" w:type="dxa"/>
          </w:tcPr>
          <w:p w:rsidR="00247659" w:rsidRPr="00EF7C6F" w:rsidRDefault="00247659" w:rsidP="00EF7C6F">
            <w:pPr>
              <w:suppressAutoHyphens/>
              <w:spacing w:line="360" w:lineRule="auto"/>
              <w:rPr>
                <w:sz w:val="20"/>
                <w:szCs w:val="20"/>
              </w:rPr>
            </w:pPr>
            <w:r w:rsidRPr="00EF7C6F">
              <w:rPr>
                <w:sz w:val="20"/>
                <w:szCs w:val="20"/>
              </w:rPr>
              <w:t>138,50</w:t>
            </w:r>
          </w:p>
        </w:tc>
      </w:tr>
      <w:tr w:rsidR="00247659" w:rsidRPr="00EF7C6F" w:rsidTr="00D97B76">
        <w:trPr>
          <w:trHeight w:val="355"/>
        </w:trPr>
        <w:tc>
          <w:tcPr>
            <w:tcW w:w="2902" w:type="dxa"/>
          </w:tcPr>
          <w:p w:rsidR="00247659" w:rsidRPr="00EF7C6F" w:rsidRDefault="00247659" w:rsidP="00EF7C6F">
            <w:pPr>
              <w:suppressAutoHyphens/>
              <w:spacing w:line="360" w:lineRule="auto"/>
              <w:rPr>
                <w:sz w:val="20"/>
                <w:szCs w:val="20"/>
              </w:rPr>
            </w:pPr>
            <w:r w:rsidRPr="00EF7C6F">
              <w:rPr>
                <w:sz w:val="20"/>
                <w:szCs w:val="20"/>
              </w:rPr>
              <w:t>Прирост КРС</w:t>
            </w:r>
          </w:p>
        </w:tc>
        <w:tc>
          <w:tcPr>
            <w:tcW w:w="1172" w:type="dxa"/>
          </w:tcPr>
          <w:p w:rsidR="00247659" w:rsidRPr="00EF7C6F" w:rsidRDefault="00247659" w:rsidP="00EF7C6F">
            <w:pPr>
              <w:suppressAutoHyphens/>
              <w:spacing w:line="360" w:lineRule="auto"/>
              <w:rPr>
                <w:sz w:val="20"/>
                <w:szCs w:val="20"/>
              </w:rPr>
            </w:pPr>
            <w:r w:rsidRPr="00EF7C6F">
              <w:rPr>
                <w:sz w:val="20"/>
                <w:szCs w:val="20"/>
              </w:rPr>
              <w:t>6151</w:t>
            </w:r>
          </w:p>
        </w:tc>
        <w:tc>
          <w:tcPr>
            <w:tcW w:w="1182" w:type="dxa"/>
          </w:tcPr>
          <w:p w:rsidR="00247659" w:rsidRPr="00EF7C6F" w:rsidRDefault="00247659" w:rsidP="00EF7C6F">
            <w:pPr>
              <w:suppressAutoHyphens/>
              <w:spacing w:line="360" w:lineRule="auto"/>
              <w:rPr>
                <w:sz w:val="20"/>
                <w:szCs w:val="20"/>
              </w:rPr>
            </w:pPr>
            <w:r w:rsidRPr="00EF7C6F">
              <w:rPr>
                <w:sz w:val="20"/>
                <w:szCs w:val="20"/>
              </w:rPr>
              <w:t>6500</w:t>
            </w:r>
          </w:p>
        </w:tc>
        <w:tc>
          <w:tcPr>
            <w:tcW w:w="1231" w:type="dxa"/>
          </w:tcPr>
          <w:p w:rsidR="00247659" w:rsidRPr="00EF7C6F" w:rsidRDefault="00247659" w:rsidP="00EF7C6F">
            <w:pPr>
              <w:suppressAutoHyphens/>
              <w:spacing w:line="360" w:lineRule="auto"/>
              <w:rPr>
                <w:sz w:val="20"/>
                <w:szCs w:val="20"/>
              </w:rPr>
            </w:pPr>
            <w:r w:rsidRPr="00EF7C6F">
              <w:rPr>
                <w:sz w:val="20"/>
                <w:szCs w:val="20"/>
              </w:rPr>
              <w:t>7484</w:t>
            </w:r>
          </w:p>
        </w:tc>
        <w:tc>
          <w:tcPr>
            <w:tcW w:w="1234" w:type="dxa"/>
          </w:tcPr>
          <w:p w:rsidR="00247659" w:rsidRPr="00EF7C6F" w:rsidRDefault="00247659" w:rsidP="00EF7C6F">
            <w:pPr>
              <w:suppressAutoHyphens/>
              <w:spacing w:line="360" w:lineRule="auto"/>
              <w:rPr>
                <w:sz w:val="20"/>
                <w:szCs w:val="20"/>
              </w:rPr>
            </w:pPr>
            <w:r w:rsidRPr="00EF7C6F">
              <w:rPr>
                <w:sz w:val="20"/>
                <w:szCs w:val="20"/>
              </w:rPr>
              <w:t>115,14</w:t>
            </w:r>
          </w:p>
        </w:tc>
        <w:tc>
          <w:tcPr>
            <w:tcW w:w="1188" w:type="dxa"/>
          </w:tcPr>
          <w:p w:rsidR="00247659" w:rsidRPr="00EF7C6F" w:rsidRDefault="00247659" w:rsidP="00EF7C6F">
            <w:pPr>
              <w:suppressAutoHyphens/>
              <w:spacing w:line="360" w:lineRule="auto"/>
              <w:rPr>
                <w:sz w:val="20"/>
                <w:szCs w:val="20"/>
              </w:rPr>
            </w:pPr>
            <w:r w:rsidRPr="00EF7C6F">
              <w:rPr>
                <w:sz w:val="20"/>
                <w:szCs w:val="20"/>
              </w:rPr>
              <w:t>121,67</w:t>
            </w:r>
          </w:p>
        </w:tc>
      </w:tr>
    </w:tbl>
    <w:p w:rsidR="00247659" w:rsidRPr="00016DB8" w:rsidRDefault="00247659" w:rsidP="000431BD">
      <w:pPr>
        <w:suppressAutoHyphens/>
        <w:spacing w:line="360" w:lineRule="auto"/>
        <w:ind w:firstLine="709"/>
        <w:jc w:val="both"/>
        <w:rPr>
          <w:sz w:val="28"/>
          <w:szCs w:val="28"/>
        </w:rPr>
      </w:pPr>
    </w:p>
    <w:p w:rsidR="00247659" w:rsidRPr="00016DB8" w:rsidRDefault="00247659" w:rsidP="000431BD">
      <w:pPr>
        <w:suppressAutoHyphens/>
        <w:spacing w:line="360" w:lineRule="auto"/>
        <w:ind w:firstLine="709"/>
        <w:jc w:val="both"/>
        <w:rPr>
          <w:sz w:val="28"/>
          <w:szCs w:val="28"/>
        </w:rPr>
      </w:pPr>
      <w:r w:rsidRPr="00016DB8">
        <w:rPr>
          <w:sz w:val="28"/>
          <w:szCs w:val="28"/>
        </w:rPr>
        <w:t>Процент выполнения плана по выходу молока = фактический выход молока / плановый выход молока * 100% = 13784 / 11000 * 100% = 125,31%</w:t>
      </w:r>
    </w:p>
    <w:p w:rsidR="00247659" w:rsidRPr="00016DB8" w:rsidRDefault="00247659" w:rsidP="000431BD">
      <w:pPr>
        <w:suppressAutoHyphens/>
        <w:spacing w:line="360" w:lineRule="auto"/>
        <w:ind w:firstLine="709"/>
        <w:jc w:val="both"/>
        <w:rPr>
          <w:sz w:val="28"/>
          <w:szCs w:val="28"/>
        </w:rPr>
      </w:pPr>
      <w:r w:rsidRPr="00016DB8">
        <w:rPr>
          <w:sz w:val="28"/>
          <w:szCs w:val="28"/>
        </w:rPr>
        <w:t>Процент выполнения плана по приросту КРС = фактический прирост КРС / плановый прирост КРС = 7484 / 6500 * 100% = 115,14%</w:t>
      </w:r>
    </w:p>
    <w:p w:rsidR="00247659" w:rsidRPr="00016DB8" w:rsidRDefault="00247659" w:rsidP="000431BD">
      <w:pPr>
        <w:suppressAutoHyphens/>
        <w:spacing w:line="360" w:lineRule="auto"/>
        <w:ind w:firstLine="709"/>
        <w:jc w:val="both"/>
        <w:rPr>
          <w:sz w:val="28"/>
          <w:szCs w:val="28"/>
        </w:rPr>
      </w:pPr>
      <w:r w:rsidRPr="00016DB8">
        <w:rPr>
          <w:sz w:val="28"/>
          <w:szCs w:val="28"/>
        </w:rPr>
        <w:t xml:space="preserve">Динамика выхода молока = Фактический выход молока в 2006г / фактический выход молока в </w:t>
      </w:r>
      <w:smartTag w:uri="urn:schemas-microsoft-com:office:smarttags" w:element="metricconverter">
        <w:smartTagPr>
          <w:attr w:name="ProductID" w:val="2005 г"/>
        </w:smartTagPr>
        <w:r w:rsidRPr="00016DB8">
          <w:rPr>
            <w:sz w:val="28"/>
            <w:szCs w:val="28"/>
          </w:rPr>
          <w:t>2005 г</w:t>
        </w:r>
      </w:smartTag>
      <w:r w:rsidRPr="00016DB8">
        <w:rPr>
          <w:sz w:val="28"/>
          <w:szCs w:val="28"/>
        </w:rPr>
        <w:t xml:space="preserve"> * 100 % = 13784 / 9952 * 100% = 138,50%</w:t>
      </w:r>
    </w:p>
    <w:p w:rsidR="00247659" w:rsidRPr="00016DB8" w:rsidRDefault="00247659" w:rsidP="000431BD">
      <w:pPr>
        <w:suppressAutoHyphens/>
        <w:spacing w:line="360" w:lineRule="auto"/>
        <w:ind w:firstLine="709"/>
        <w:jc w:val="both"/>
        <w:rPr>
          <w:sz w:val="28"/>
          <w:szCs w:val="28"/>
        </w:rPr>
      </w:pPr>
      <w:r w:rsidRPr="00016DB8">
        <w:rPr>
          <w:sz w:val="28"/>
          <w:szCs w:val="28"/>
        </w:rPr>
        <w:t xml:space="preserve">Динамика прироста КРС = фактический прирост КРС в </w:t>
      </w:r>
      <w:smartTag w:uri="urn:schemas-microsoft-com:office:smarttags" w:element="metricconverter">
        <w:smartTagPr>
          <w:attr w:name="ProductID" w:val="2006 г"/>
        </w:smartTagPr>
        <w:r w:rsidRPr="00016DB8">
          <w:rPr>
            <w:sz w:val="28"/>
            <w:szCs w:val="28"/>
          </w:rPr>
          <w:t>2006 г</w:t>
        </w:r>
      </w:smartTag>
      <w:r w:rsidRPr="00016DB8">
        <w:rPr>
          <w:sz w:val="28"/>
          <w:szCs w:val="28"/>
        </w:rPr>
        <w:t xml:space="preserve">. / фактический прирост в </w:t>
      </w:r>
      <w:smartTag w:uri="urn:schemas-microsoft-com:office:smarttags" w:element="metricconverter">
        <w:smartTagPr>
          <w:attr w:name="ProductID" w:val="2005 г"/>
        </w:smartTagPr>
        <w:r w:rsidRPr="00016DB8">
          <w:rPr>
            <w:sz w:val="28"/>
            <w:szCs w:val="28"/>
          </w:rPr>
          <w:t>2005 г</w:t>
        </w:r>
      </w:smartTag>
      <w:r w:rsidRPr="00016DB8">
        <w:rPr>
          <w:sz w:val="28"/>
          <w:szCs w:val="28"/>
        </w:rPr>
        <w:t>. * 100% = 7484/6151 * 100 % = 121,67 %</w:t>
      </w:r>
    </w:p>
    <w:p w:rsidR="00247659" w:rsidRPr="00016DB8" w:rsidRDefault="00247659" w:rsidP="000431BD">
      <w:pPr>
        <w:suppressAutoHyphens/>
        <w:spacing w:line="360" w:lineRule="auto"/>
        <w:ind w:firstLine="709"/>
        <w:jc w:val="both"/>
        <w:rPr>
          <w:sz w:val="28"/>
          <w:szCs w:val="28"/>
        </w:rPr>
      </w:pPr>
      <w:r w:rsidRPr="00016DB8">
        <w:rPr>
          <w:sz w:val="28"/>
          <w:szCs w:val="28"/>
        </w:rPr>
        <w:t xml:space="preserve">Вывод: стоимость валовой продукции животноводства в ЗАО «Глинки» растет. Так, план по выходу молока выполнен на 25,31%, а план по приросту КРС выполнен на 15,14%. Выход молока в 2006 году увеличился на 38,50% по сравнению с 2005 годом. Прирост КРС в 2006 году увеличился на 21,67% по сравнению с 2005 годом. Это говорит о высоких темпах роста выхода продукции животноводства. </w:t>
      </w:r>
    </w:p>
    <w:p w:rsidR="00247659" w:rsidRPr="00016DB8" w:rsidRDefault="00247659" w:rsidP="000431BD">
      <w:pPr>
        <w:suppressAutoHyphens/>
        <w:spacing w:line="360" w:lineRule="auto"/>
        <w:ind w:firstLine="709"/>
        <w:jc w:val="both"/>
        <w:rPr>
          <w:sz w:val="28"/>
          <w:szCs w:val="28"/>
        </w:rPr>
      </w:pPr>
    </w:p>
    <w:p w:rsidR="00247659" w:rsidRPr="00D97B76" w:rsidRDefault="00247659" w:rsidP="000431BD">
      <w:pPr>
        <w:suppressAutoHyphens/>
        <w:spacing w:line="360" w:lineRule="auto"/>
        <w:ind w:firstLine="709"/>
        <w:jc w:val="both"/>
        <w:rPr>
          <w:b/>
          <w:iCs/>
          <w:sz w:val="28"/>
          <w:szCs w:val="28"/>
        </w:rPr>
      </w:pPr>
      <w:r w:rsidRPr="00D97B76">
        <w:rPr>
          <w:b/>
          <w:iCs/>
          <w:sz w:val="28"/>
          <w:szCs w:val="28"/>
        </w:rPr>
        <w:t>2.3 Анализ продуктивности животных</w:t>
      </w:r>
    </w:p>
    <w:p w:rsidR="00D97B76" w:rsidRDefault="00D97B76" w:rsidP="000431BD">
      <w:pPr>
        <w:suppressAutoHyphens/>
        <w:spacing w:line="360" w:lineRule="auto"/>
        <w:ind w:firstLine="709"/>
        <w:jc w:val="both"/>
        <w:rPr>
          <w:sz w:val="28"/>
          <w:szCs w:val="28"/>
        </w:rPr>
      </w:pPr>
    </w:p>
    <w:p w:rsidR="00247659" w:rsidRPr="00016DB8" w:rsidRDefault="00247659" w:rsidP="000431BD">
      <w:pPr>
        <w:suppressAutoHyphens/>
        <w:spacing w:line="360" w:lineRule="auto"/>
        <w:ind w:firstLine="709"/>
        <w:jc w:val="both"/>
        <w:rPr>
          <w:sz w:val="28"/>
          <w:szCs w:val="28"/>
        </w:rPr>
      </w:pPr>
      <w:r w:rsidRPr="00016DB8">
        <w:rPr>
          <w:sz w:val="28"/>
          <w:szCs w:val="28"/>
        </w:rPr>
        <w:t>Проведем исследование продуктивности животных в таблице 8.</w:t>
      </w:r>
    </w:p>
    <w:p w:rsidR="00247659" w:rsidRPr="00016DB8" w:rsidRDefault="00247659" w:rsidP="000431BD">
      <w:pPr>
        <w:suppressAutoHyphens/>
        <w:spacing w:line="360" w:lineRule="auto"/>
        <w:ind w:firstLine="709"/>
        <w:jc w:val="both"/>
        <w:rPr>
          <w:b/>
          <w:bCs/>
          <w:sz w:val="28"/>
          <w:szCs w:val="28"/>
        </w:rPr>
      </w:pPr>
    </w:p>
    <w:p w:rsidR="00247659" w:rsidRPr="00D97B76" w:rsidRDefault="00247659" w:rsidP="000431BD">
      <w:pPr>
        <w:suppressAutoHyphens/>
        <w:spacing w:line="360" w:lineRule="auto"/>
        <w:ind w:firstLine="709"/>
        <w:jc w:val="both"/>
        <w:rPr>
          <w:b/>
          <w:bCs/>
          <w:sz w:val="28"/>
          <w:szCs w:val="28"/>
        </w:rPr>
      </w:pPr>
      <w:r w:rsidRPr="00D97B76">
        <w:rPr>
          <w:b/>
          <w:bCs/>
          <w:sz w:val="28"/>
          <w:szCs w:val="28"/>
        </w:rPr>
        <w:t>Таблица 8. Анализ продуктивности животных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2"/>
        <w:gridCol w:w="1131"/>
        <w:gridCol w:w="1301"/>
        <w:gridCol w:w="7"/>
        <w:gridCol w:w="1546"/>
        <w:gridCol w:w="1695"/>
        <w:gridCol w:w="1203"/>
      </w:tblGrid>
      <w:tr w:rsidR="00247659" w:rsidRPr="00D97B76" w:rsidTr="00D97B76">
        <w:trPr>
          <w:cantSplit/>
          <w:trHeight w:val="281"/>
        </w:trPr>
        <w:tc>
          <w:tcPr>
            <w:tcW w:w="2102" w:type="dxa"/>
            <w:vMerge w:val="restart"/>
          </w:tcPr>
          <w:p w:rsidR="00247659" w:rsidRPr="00D97B76" w:rsidRDefault="00247659" w:rsidP="00D97B76">
            <w:pPr>
              <w:suppressAutoHyphens/>
              <w:spacing w:line="360" w:lineRule="auto"/>
              <w:rPr>
                <w:sz w:val="20"/>
                <w:szCs w:val="20"/>
              </w:rPr>
            </w:pPr>
          </w:p>
          <w:p w:rsidR="00247659" w:rsidRPr="00D97B76" w:rsidRDefault="00247659" w:rsidP="00D97B76">
            <w:pPr>
              <w:suppressAutoHyphens/>
              <w:spacing w:line="360" w:lineRule="auto"/>
              <w:rPr>
                <w:sz w:val="20"/>
                <w:szCs w:val="20"/>
              </w:rPr>
            </w:pPr>
            <w:r w:rsidRPr="00D97B76">
              <w:rPr>
                <w:sz w:val="20"/>
                <w:szCs w:val="20"/>
              </w:rPr>
              <w:t>Показатели</w:t>
            </w:r>
          </w:p>
        </w:tc>
        <w:tc>
          <w:tcPr>
            <w:tcW w:w="1131" w:type="dxa"/>
            <w:vMerge w:val="restart"/>
          </w:tcPr>
          <w:p w:rsidR="00247659" w:rsidRPr="00D97B76" w:rsidRDefault="00247659" w:rsidP="00D97B76">
            <w:pPr>
              <w:suppressAutoHyphens/>
              <w:spacing w:line="360" w:lineRule="auto"/>
              <w:rPr>
                <w:sz w:val="20"/>
                <w:szCs w:val="20"/>
              </w:rPr>
            </w:pPr>
          </w:p>
          <w:p w:rsidR="00247659" w:rsidRPr="00D97B76" w:rsidRDefault="00247659" w:rsidP="00D97B76">
            <w:pPr>
              <w:suppressAutoHyphens/>
              <w:spacing w:line="360" w:lineRule="auto"/>
              <w:rPr>
                <w:sz w:val="20"/>
                <w:szCs w:val="20"/>
              </w:rPr>
            </w:pPr>
            <w:r w:rsidRPr="00D97B76">
              <w:rPr>
                <w:sz w:val="20"/>
                <w:szCs w:val="20"/>
              </w:rPr>
              <w:t>2005 год</w:t>
            </w:r>
          </w:p>
        </w:tc>
        <w:tc>
          <w:tcPr>
            <w:tcW w:w="4548" w:type="dxa"/>
            <w:gridSpan w:val="4"/>
          </w:tcPr>
          <w:p w:rsidR="00247659" w:rsidRPr="00D97B76" w:rsidRDefault="00247659" w:rsidP="00D97B76">
            <w:pPr>
              <w:suppressAutoHyphens/>
              <w:spacing w:line="360" w:lineRule="auto"/>
              <w:rPr>
                <w:sz w:val="20"/>
                <w:szCs w:val="20"/>
              </w:rPr>
            </w:pPr>
            <w:r w:rsidRPr="00D97B76">
              <w:rPr>
                <w:sz w:val="20"/>
                <w:szCs w:val="20"/>
              </w:rPr>
              <w:t>2006 год</w:t>
            </w:r>
          </w:p>
        </w:tc>
        <w:tc>
          <w:tcPr>
            <w:tcW w:w="1203" w:type="dxa"/>
            <w:vMerge w:val="restart"/>
          </w:tcPr>
          <w:p w:rsidR="00247659" w:rsidRPr="00D97B76" w:rsidRDefault="00247659" w:rsidP="00D97B76">
            <w:pPr>
              <w:suppressAutoHyphens/>
              <w:spacing w:line="360" w:lineRule="auto"/>
              <w:rPr>
                <w:sz w:val="20"/>
                <w:szCs w:val="20"/>
              </w:rPr>
            </w:pPr>
            <w:smartTag w:uri="urn:schemas-microsoft-com:office:smarttags" w:element="metricconverter">
              <w:smartTagPr>
                <w:attr w:name="ProductID" w:val="2006 г"/>
              </w:smartTagPr>
              <w:r w:rsidRPr="00D97B76">
                <w:rPr>
                  <w:sz w:val="20"/>
                  <w:szCs w:val="20"/>
                </w:rPr>
                <w:t>2006 г</w:t>
              </w:r>
            </w:smartTag>
            <w:r w:rsidRPr="00D97B76">
              <w:rPr>
                <w:sz w:val="20"/>
                <w:szCs w:val="20"/>
              </w:rPr>
              <w:t>. в % к 2005 году</w:t>
            </w:r>
          </w:p>
        </w:tc>
      </w:tr>
      <w:tr w:rsidR="00247659" w:rsidRPr="00D97B76" w:rsidTr="00D97B76">
        <w:trPr>
          <w:cantSplit/>
          <w:trHeight w:val="187"/>
        </w:trPr>
        <w:tc>
          <w:tcPr>
            <w:tcW w:w="2102" w:type="dxa"/>
            <w:vMerge/>
          </w:tcPr>
          <w:p w:rsidR="00247659" w:rsidRPr="00D97B76" w:rsidRDefault="00247659" w:rsidP="00D97B76">
            <w:pPr>
              <w:suppressAutoHyphens/>
              <w:spacing w:line="360" w:lineRule="auto"/>
              <w:rPr>
                <w:sz w:val="20"/>
                <w:szCs w:val="20"/>
              </w:rPr>
            </w:pPr>
          </w:p>
        </w:tc>
        <w:tc>
          <w:tcPr>
            <w:tcW w:w="1131" w:type="dxa"/>
            <w:vMerge/>
          </w:tcPr>
          <w:p w:rsidR="00247659" w:rsidRPr="00D97B76" w:rsidRDefault="00247659" w:rsidP="00D97B76">
            <w:pPr>
              <w:suppressAutoHyphens/>
              <w:spacing w:line="360" w:lineRule="auto"/>
              <w:rPr>
                <w:sz w:val="20"/>
                <w:szCs w:val="20"/>
              </w:rPr>
            </w:pPr>
          </w:p>
        </w:tc>
        <w:tc>
          <w:tcPr>
            <w:tcW w:w="1301" w:type="dxa"/>
          </w:tcPr>
          <w:p w:rsidR="00247659" w:rsidRPr="00D97B76" w:rsidRDefault="00247659" w:rsidP="00D97B76">
            <w:pPr>
              <w:suppressAutoHyphens/>
              <w:spacing w:line="360" w:lineRule="auto"/>
              <w:rPr>
                <w:sz w:val="20"/>
                <w:szCs w:val="20"/>
              </w:rPr>
            </w:pPr>
          </w:p>
          <w:p w:rsidR="00247659" w:rsidRPr="00D97B76" w:rsidRDefault="00247659" w:rsidP="00D97B76">
            <w:pPr>
              <w:suppressAutoHyphens/>
              <w:spacing w:line="360" w:lineRule="auto"/>
              <w:rPr>
                <w:sz w:val="20"/>
                <w:szCs w:val="20"/>
              </w:rPr>
            </w:pPr>
            <w:r w:rsidRPr="00D97B76">
              <w:rPr>
                <w:sz w:val="20"/>
                <w:szCs w:val="20"/>
              </w:rPr>
              <w:t>по плану</w:t>
            </w:r>
          </w:p>
        </w:tc>
        <w:tc>
          <w:tcPr>
            <w:tcW w:w="1553" w:type="dxa"/>
            <w:gridSpan w:val="2"/>
          </w:tcPr>
          <w:p w:rsidR="00247659" w:rsidRPr="00D97B76" w:rsidRDefault="00247659" w:rsidP="00D97B76">
            <w:pPr>
              <w:suppressAutoHyphens/>
              <w:spacing w:line="360" w:lineRule="auto"/>
              <w:rPr>
                <w:sz w:val="20"/>
                <w:szCs w:val="20"/>
              </w:rPr>
            </w:pPr>
          </w:p>
          <w:p w:rsidR="00247659" w:rsidRPr="00D97B76" w:rsidRDefault="00247659" w:rsidP="00D97B76">
            <w:pPr>
              <w:suppressAutoHyphens/>
              <w:spacing w:line="360" w:lineRule="auto"/>
              <w:rPr>
                <w:sz w:val="20"/>
                <w:szCs w:val="20"/>
              </w:rPr>
            </w:pPr>
            <w:r w:rsidRPr="00D97B76">
              <w:rPr>
                <w:sz w:val="20"/>
                <w:szCs w:val="20"/>
              </w:rPr>
              <w:t>фактически</w:t>
            </w:r>
          </w:p>
        </w:tc>
        <w:tc>
          <w:tcPr>
            <w:tcW w:w="1695" w:type="dxa"/>
          </w:tcPr>
          <w:p w:rsidR="00247659" w:rsidRPr="00D97B76" w:rsidRDefault="00247659" w:rsidP="00D97B76">
            <w:pPr>
              <w:suppressAutoHyphens/>
              <w:spacing w:line="360" w:lineRule="auto"/>
              <w:rPr>
                <w:sz w:val="20"/>
                <w:szCs w:val="20"/>
              </w:rPr>
            </w:pPr>
            <w:r w:rsidRPr="00D97B76">
              <w:rPr>
                <w:sz w:val="20"/>
                <w:szCs w:val="20"/>
              </w:rPr>
              <w:t>% выполнения плана</w:t>
            </w:r>
          </w:p>
        </w:tc>
        <w:tc>
          <w:tcPr>
            <w:tcW w:w="1203" w:type="dxa"/>
            <w:vMerge/>
          </w:tcPr>
          <w:p w:rsidR="00247659" w:rsidRPr="00D97B76" w:rsidRDefault="00247659" w:rsidP="00D97B76">
            <w:pPr>
              <w:suppressAutoHyphens/>
              <w:spacing w:line="360" w:lineRule="auto"/>
              <w:rPr>
                <w:sz w:val="20"/>
                <w:szCs w:val="20"/>
              </w:rPr>
            </w:pPr>
          </w:p>
        </w:tc>
      </w:tr>
      <w:tr w:rsidR="00247659" w:rsidRPr="00D97B76" w:rsidTr="00D97B76">
        <w:trPr>
          <w:trHeight w:val="367"/>
        </w:trPr>
        <w:tc>
          <w:tcPr>
            <w:tcW w:w="2102" w:type="dxa"/>
          </w:tcPr>
          <w:p w:rsidR="00247659" w:rsidRPr="00D97B76" w:rsidRDefault="00247659" w:rsidP="00D97B76">
            <w:pPr>
              <w:suppressAutoHyphens/>
              <w:spacing w:line="360" w:lineRule="auto"/>
              <w:rPr>
                <w:sz w:val="20"/>
                <w:szCs w:val="20"/>
              </w:rPr>
            </w:pPr>
            <w:r w:rsidRPr="00D97B76">
              <w:rPr>
                <w:sz w:val="20"/>
                <w:szCs w:val="20"/>
              </w:rPr>
              <w:t>1</w:t>
            </w:r>
          </w:p>
        </w:tc>
        <w:tc>
          <w:tcPr>
            <w:tcW w:w="1131" w:type="dxa"/>
          </w:tcPr>
          <w:p w:rsidR="00247659" w:rsidRPr="00D97B76" w:rsidRDefault="00247659" w:rsidP="00D97B76">
            <w:pPr>
              <w:suppressAutoHyphens/>
              <w:spacing w:line="360" w:lineRule="auto"/>
              <w:rPr>
                <w:sz w:val="20"/>
                <w:szCs w:val="20"/>
              </w:rPr>
            </w:pPr>
            <w:r w:rsidRPr="00D97B76">
              <w:rPr>
                <w:sz w:val="20"/>
                <w:szCs w:val="20"/>
              </w:rPr>
              <w:t>2</w:t>
            </w:r>
          </w:p>
        </w:tc>
        <w:tc>
          <w:tcPr>
            <w:tcW w:w="1308" w:type="dxa"/>
            <w:gridSpan w:val="2"/>
          </w:tcPr>
          <w:p w:rsidR="00247659" w:rsidRPr="00D97B76" w:rsidRDefault="00247659" w:rsidP="00D97B76">
            <w:pPr>
              <w:suppressAutoHyphens/>
              <w:spacing w:line="360" w:lineRule="auto"/>
              <w:rPr>
                <w:sz w:val="20"/>
                <w:szCs w:val="20"/>
              </w:rPr>
            </w:pPr>
            <w:r w:rsidRPr="00D97B76">
              <w:rPr>
                <w:sz w:val="20"/>
                <w:szCs w:val="20"/>
              </w:rPr>
              <w:t>3</w:t>
            </w:r>
          </w:p>
        </w:tc>
        <w:tc>
          <w:tcPr>
            <w:tcW w:w="1546" w:type="dxa"/>
          </w:tcPr>
          <w:p w:rsidR="00247659" w:rsidRPr="00D97B76" w:rsidRDefault="00247659" w:rsidP="00D97B76">
            <w:pPr>
              <w:suppressAutoHyphens/>
              <w:spacing w:line="360" w:lineRule="auto"/>
              <w:rPr>
                <w:sz w:val="20"/>
                <w:szCs w:val="20"/>
              </w:rPr>
            </w:pPr>
            <w:r w:rsidRPr="00D97B76">
              <w:rPr>
                <w:sz w:val="20"/>
                <w:szCs w:val="20"/>
              </w:rPr>
              <w:t>4</w:t>
            </w:r>
          </w:p>
        </w:tc>
        <w:tc>
          <w:tcPr>
            <w:tcW w:w="1695" w:type="dxa"/>
          </w:tcPr>
          <w:p w:rsidR="00247659" w:rsidRPr="00D97B76" w:rsidRDefault="00247659" w:rsidP="00D97B76">
            <w:pPr>
              <w:suppressAutoHyphens/>
              <w:spacing w:line="360" w:lineRule="auto"/>
              <w:rPr>
                <w:sz w:val="20"/>
                <w:szCs w:val="20"/>
              </w:rPr>
            </w:pPr>
            <w:r w:rsidRPr="00D97B76">
              <w:rPr>
                <w:sz w:val="20"/>
                <w:szCs w:val="20"/>
              </w:rPr>
              <w:t>5</w:t>
            </w:r>
          </w:p>
        </w:tc>
        <w:tc>
          <w:tcPr>
            <w:tcW w:w="1203" w:type="dxa"/>
          </w:tcPr>
          <w:p w:rsidR="00247659" w:rsidRPr="00D97B76" w:rsidRDefault="00247659" w:rsidP="00D97B76">
            <w:pPr>
              <w:suppressAutoHyphens/>
              <w:spacing w:line="360" w:lineRule="auto"/>
              <w:rPr>
                <w:sz w:val="20"/>
                <w:szCs w:val="20"/>
              </w:rPr>
            </w:pPr>
            <w:r w:rsidRPr="00D97B76">
              <w:rPr>
                <w:sz w:val="20"/>
                <w:szCs w:val="20"/>
              </w:rPr>
              <w:t>6</w:t>
            </w:r>
          </w:p>
        </w:tc>
      </w:tr>
      <w:tr w:rsidR="00247659" w:rsidRPr="00D97B76" w:rsidTr="00D97B76">
        <w:trPr>
          <w:trHeight w:val="1721"/>
        </w:trPr>
        <w:tc>
          <w:tcPr>
            <w:tcW w:w="2102" w:type="dxa"/>
          </w:tcPr>
          <w:p w:rsidR="00247659" w:rsidRPr="00D97B76" w:rsidRDefault="00247659" w:rsidP="00D97B76">
            <w:pPr>
              <w:suppressAutoHyphens/>
              <w:spacing w:line="360" w:lineRule="auto"/>
              <w:rPr>
                <w:sz w:val="20"/>
                <w:szCs w:val="20"/>
              </w:rPr>
            </w:pPr>
            <w:r w:rsidRPr="00D97B76">
              <w:rPr>
                <w:sz w:val="20"/>
                <w:szCs w:val="20"/>
              </w:rPr>
              <w:t xml:space="preserve">Среднесуточный прирост живой массы молодняка </w:t>
            </w:r>
            <w:r w:rsidRPr="00D97B76">
              <w:rPr>
                <w:sz w:val="20"/>
                <w:szCs w:val="20"/>
                <w:lang w:val="en-US"/>
              </w:rPr>
              <w:t>RDC</w:t>
            </w:r>
            <w:r w:rsidRPr="00D97B76">
              <w:rPr>
                <w:sz w:val="20"/>
                <w:szCs w:val="20"/>
              </w:rPr>
              <w:t xml:space="preserve"> и поголовья на откорме, г</w:t>
            </w:r>
          </w:p>
        </w:tc>
        <w:tc>
          <w:tcPr>
            <w:tcW w:w="1131" w:type="dxa"/>
          </w:tcPr>
          <w:p w:rsidR="00247659" w:rsidRPr="00D97B76" w:rsidRDefault="00247659" w:rsidP="00D97B76">
            <w:pPr>
              <w:suppressAutoHyphens/>
              <w:spacing w:line="360" w:lineRule="auto"/>
              <w:rPr>
                <w:sz w:val="20"/>
                <w:szCs w:val="20"/>
              </w:rPr>
            </w:pPr>
          </w:p>
          <w:p w:rsidR="00247659" w:rsidRPr="00D97B76" w:rsidRDefault="00247659" w:rsidP="00D97B76">
            <w:pPr>
              <w:suppressAutoHyphens/>
              <w:spacing w:line="360" w:lineRule="auto"/>
              <w:rPr>
                <w:sz w:val="20"/>
                <w:szCs w:val="20"/>
              </w:rPr>
            </w:pPr>
          </w:p>
          <w:p w:rsidR="00247659" w:rsidRPr="00D97B76" w:rsidRDefault="00247659" w:rsidP="00D97B76">
            <w:pPr>
              <w:suppressAutoHyphens/>
              <w:spacing w:line="360" w:lineRule="auto"/>
              <w:rPr>
                <w:sz w:val="20"/>
                <w:szCs w:val="20"/>
              </w:rPr>
            </w:pPr>
            <w:r w:rsidRPr="00D97B76">
              <w:rPr>
                <w:sz w:val="20"/>
                <w:szCs w:val="20"/>
              </w:rPr>
              <w:t>648,16</w:t>
            </w:r>
          </w:p>
        </w:tc>
        <w:tc>
          <w:tcPr>
            <w:tcW w:w="1308" w:type="dxa"/>
            <w:gridSpan w:val="2"/>
          </w:tcPr>
          <w:p w:rsidR="00247659" w:rsidRPr="00D97B76" w:rsidRDefault="00247659" w:rsidP="00D97B76">
            <w:pPr>
              <w:suppressAutoHyphens/>
              <w:spacing w:line="360" w:lineRule="auto"/>
              <w:rPr>
                <w:sz w:val="20"/>
                <w:szCs w:val="20"/>
              </w:rPr>
            </w:pPr>
          </w:p>
          <w:p w:rsidR="00247659" w:rsidRPr="00D97B76" w:rsidRDefault="00247659" w:rsidP="00D97B76">
            <w:pPr>
              <w:suppressAutoHyphens/>
              <w:spacing w:line="360" w:lineRule="auto"/>
              <w:rPr>
                <w:sz w:val="20"/>
                <w:szCs w:val="20"/>
              </w:rPr>
            </w:pPr>
          </w:p>
          <w:p w:rsidR="00247659" w:rsidRPr="00D97B76" w:rsidRDefault="00247659" w:rsidP="00D97B76">
            <w:pPr>
              <w:suppressAutoHyphens/>
              <w:spacing w:line="360" w:lineRule="auto"/>
              <w:rPr>
                <w:sz w:val="20"/>
                <w:szCs w:val="20"/>
              </w:rPr>
            </w:pPr>
            <w:r w:rsidRPr="00D97B76">
              <w:rPr>
                <w:sz w:val="20"/>
                <w:szCs w:val="20"/>
              </w:rPr>
              <w:t>650</w:t>
            </w:r>
          </w:p>
        </w:tc>
        <w:tc>
          <w:tcPr>
            <w:tcW w:w="1546" w:type="dxa"/>
          </w:tcPr>
          <w:p w:rsidR="00247659" w:rsidRPr="00D97B76" w:rsidRDefault="00247659" w:rsidP="00D97B76">
            <w:pPr>
              <w:suppressAutoHyphens/>
              <w:spacing w:line="360" w:lineRule="auto"/>
              <w:rPr>
                <w:sz w:val="20"/>
                <w:szCs w:val="20"/>
              </w:rPr>
            </w:pPr>
          </w:p>
          <w:p w:rsidR="00247659" w:rsidRPr="00D97B76" w:rsidRDefault="00247659" w:rsidP="00D97B76">
            <w:pPr>
              <w:suppressAutoHyphens/>
              <w:spacing w:line="360" w:lineRule="auto"/>
              <w:rPr>
                <w:sz w:val="20"/>
                <w:szCs w:val="20"/>
              </w:rPr>
            </w:pPr>
          </w:p>
          <w:p w:rsidR="00247659" w:rsidRPr="00D97B76" w:rsidRDefault="00247659" w:rsidP="00D97B76">
            <w:pPr>
              <w:suppressAutoHyphens/>
              <w:spacing w:line="360" w:lineRule="auto"/>
              <w:rPr>
                <w:sz w:val="20"/>
                <w:szCs w:val="20"/>
              </w:rPr>
            </w:pPr>
            <w:r w:rsidRPr="00D97B76">
              <w:rPr>
                <w:sz w:val="20"/>
                <w:szCs w:val="20"/>
              </w:rPr>
              <w:t>580,87</w:t>
            </w:r>
          </w:p>
        </w:tc>
        <w:tc>
          <w:tcPr>
            <w:tcW w:w="1695" w:type="dxa"/>
          </w:tcPr>
          <w:p w:rsidR="00247659" w:rsidRPr="00D97B76" w:rsidRDefault="00247659" w:rsidP="00D97B76">
            <w:pPr>
              <w:suppressAutoHyphens/>
              <w:spacing w:line="360" w:lineRule="auto"/>
              <w:rPr>
                <w:sz w:val="20"/>
                <w:szCs w:val="20"/>
              </w:rPr>
            </w:pPr>
          </w:p>
          <w:p w:rsidR="00247659" w:rsidRPr="00D97B76" w:rsidRDefault="00247659" w:rsidP="00D97B76">
            <w:pPr>
              <w:suppressAutoHyphens/>
              <w:spacing w:line="360" w:lineRule="auto"/>
              <w:rPr>
                <w:sz w:val="20"/>
                <w:szCs w:val="20"/>
              </w:rPr>
            </w:pPr>
          </w:p>
          <w:p w:rsidR="00247659" w:rsidRPr="00D97B76" w:rsidRDefault="00247659" w:rsidP="00D97B76">
            <w:pPr>
              <w:suppressAutoHyphens/>
              <w:spacing w:line="360" w:lineRule="auto"/>
              <w:rPr>
                <w:sz w:val="20"/>
                <w:szCs w:val="20"/>
              </w:rPr>
            </w:pPr>
            <w:r w:rsidRPr="00D97B76">
              <w:rPr>
                <w:sz w:val="20"/>
                <w:szCs w:val="20"/>
              </w:rPr>
              <w:t>89,34</w:t>
            </w:r>
          </w:p>
        </w:tc>
        <w:tc>
          <w:tcPr>
            <w:tcW w:w="1203" w:type="dxa"/>
          </w:tcPr>
          <w:p w:rsidR="00247659" w:rsidRPr="00D97B76" w:rsidRDefault="00247659" w:rsidP="00D97B76">
            <w:pPr>
              <w:suppressAutoHyphens/>
              <w:spacing w:line="360" w:lineRule="auto"/>
              <w:rPr>
                <w:sz w:val="20"/>
                <w:szCs w:val="20"/>
              </w:rPr>
            </w:pPr>
          </w:p>
          <w:p w:rsidR="00247659" w:rsidRPr="00D97B76" w:rsidRDefault="00247659" w:rsidP="00D97B76">
            <w:pPr>
              <w:suppressAutoHyphens/>
              <w:spacing w:line="360" w:lineRule="auto"/>
              <w:rPr>
                <w:sz w:val="20"/>
                <w:szCs w:val="20"/>
              </w:rPr>
            </w:pPr>
          </w:p>
          <w:p w:rsidR="00247659" w:rsidRPr="00D97B76" w:rsidRDefault="00247659" w:rsidP="00D97B76">
            <w:pPr>
              <w:suppressAutoHyphens/>
              <w:spacing w:line="360" w:lineRule="auto"/>
              <w:rPr>
                <w:sz w:val="20"/>
                <w:szCs w:val="20"/>
              </w:rPr>
            </w:pPr>
            <w:r w:rsidRPr="00D97B76">
              <w:rPr>
                <w:sz w:val="20"/>
                <w:szCs w:val="20"/>
              </w:rPr>
              <w:t>89,62</w:t>
            </w:r>
          </w:p>
        </w:tc>
      </w:tr>
      <w:tr w:rsidR="00247659" w:rsidRPr="00D97B76" w:rsidTr="00D97B76">
        <w:trPr>
          <w:trHeight w:val="656"/>
        </w:trPr>
        <w:tc>
          <w:tcPr>
            <w:tcW w:w="2102" w:type="dxa"/>
          </w:tcPr>
          <w:p w:rsidR="00247659" w:rsidRPr="00D97B76" w:rsidRDefault="00247659" w:rsidP="00D97B76">
            <w:pPr>
              <w:suppressAutoHyphens/>
              <w:spacing w:line="360" w:lineRule="auto"/>
              <w:rPr>
                <w:sz w:val="20"/>
                <w:szCs w:val="20"/>
              </w:rPr>
            </w:pPr>
            <w:r w:rsidRPr="00D97B76">
              <w:rPr>
                <w:sz w:val="20"/>
                <w:szCs w:val="20"/>
              </w:rPr>
              <w:t>Удой молока от одной коровы, кг</w:t>
            </w:r>
          </w:p>
        </w:tc>
        <w:tc>
          <w:tcPr>
            <w:tcW w:w="1131" w:type="dxa"/>
          </w:tcPr>
          <w:p w:rsidR="00247659" w:rsidRPr="00D97B76" w:rsidRDefault="00247659" w:rsidP="00D97B76">
            <w:pPr>
              <w:suppressAutoHyphens/>
              <w:spacing w:line="360" w:lineRule="auto"/>
              <w:rPr>
                <w:sz w:val="20"/>
                <w:szCs w:val="20"/>
              </w:rPr>
            </w:pPr>
            <w:r w:rsidRPr="00D97B76">
              <w:rPr>
                <w:sz w:val="20"/>
                <w:szCs w:val="20"/>
              </w:rPr>
              <w:t>5352,38</w:t>
            </w:r>
          </w:p>
        </w:tc>
        <w:tc>
          <w:tcPr>
            <w:tcW w:w="1308" w:type="dxa"/>
            <w:gridSpan w:val="2"/>
          </w:tcPr>
          <w:p w:rsidR="00247659" w:rsidRPr="00D97B76" w:rsidRDefault="00247659" w:rsidP="00D97B76">
            <w:pPr>
              <w:suppressAutoHyphens/>
              <w:spacing w:line="360" w:lineRule="auto"/>
              <w:rPr>
                <w:sz w:val="20"/>
                <w:szCs w:val="20"/>
              </w:rPr>
            </w:pPr>
            <w:r w:rsidRPr="00D97B76">
              <w:rPr>
                <w:sz w:val="20"/>
                <w:szCs w:val="20"/>
              </w:rPr>
              <w:t>5500</w:t>
            </w:r>
          </w:p>
        </w:tc>
        <w:tc>
          <w:tcPr>
            <w:tcW w:w="1546" w:type="dxa"/>
          </w:tcPr>
          <w:p w:rsidR="00247659" w:rsidRPr="00D97B76" w:rsidRDefault="00247659" w:rsidP="00D97B76">
            <w:pPr>
              <w:suppressAutoHyphens/>
              <w:spacing w:line="360" w:lineRule="auto"/>
              <w:rPr>
                <w:sz w:val="20"/>
                <w:szCs w:val="20"/>
              </w:rPr>
            </w:pPr>
            <w:r w:rsidRPr="00D97B76">
              <w:rPr>
                <w:sz w:val="20"/>
                <w:szCs w:val="20"/>
              </w:rPr>
              <w:t>5697,5</w:t>
            </w:r>
          </w:p>
        </w:tc>
        <w:tc>
          <w:tcPr>
            <w:tcW w:w="1695" w:type="dxa"/>
          </w:tcPr>
          <w:p w:rsidR="00247659" w:rsidRPr="00D97B76" w:rsidRDefault="00247659" w:rsidP="00D97B76">
            <w:pPr>
              <w:suppressAutoHyphens/>
              <w:spacing w:line="360" w:lineRule="auto"/>
              <w:rPr>
                <w:sz w:val="20"/>
                <w:szCs w:val="20"/>
              </w:rPr>
            </w:pPr>
            <w:r w:rsidRPr="00D97B76">
              <w:rPr>
                <w:sz w:val="20"/>
                <w:szCs w:val="20"/>
              </w:rPr>
              <w:t>103,59</w:t>
            </w:r>
          </w:p>
        </w:tc>
        <w:tc>
          <w:tcPr>
            <w:tcW w:w="1203" w:type="dxa"/>
          </w:tcPr>
          <w:p w:rsidR="00247659" w:rsidRPr="00D97B76" w:rsidRDefault="00247659" w:rsidP="00D97B76">
            <w:pPr>
              <w:suppressAutoHyphens/>
              <w:spacing w:line="360" w:lineRule="auto"/>
              <w:rPr>
                <w:sz w:val="20"/>
                <w:szCs w:val="20"/>
              </w:rPr>
            </w:pPr>
            <w:r w:rsidRPr="00D97B76">
              <w:rPr>
                <w:sz w:val="20"/>
                <w:szCs w:val="20"/>
              </w:rPr>
              <w:t>106,45</w:t>
            </w:r>
          </w:p>
        </w:tc>
      </w:tr>
      <w:tr w:rsidR="00247659" w:rsidRPr="00D97B76" w:rsidTr="00D97B76">
        <w:trPr>
          <w:trHeight w:val="1188"/>
        </w:trPr>
        <w:tc>
          <w:tcPr>
            <w:tcW w:w="2102" w:type="dxa"/>
          </w:tcPr>
          <w:p w:rsidR="00247659" w:rsidRPr="00D97B76" w:rsidRDefault="00247659" w:rsidP="00D97B76">
            <w:pPr>
              <w:suppressAutoHyphens/>
              <w:spacing w:line="360" w:lineRule="auto"/>
              <w:rPr>
                <w:sz w:val="20"/>
                <w:szCs w:val="20"/>
              </w:rPr>
            </w:pPr>
            <w:r w:rsidRPr="00D97B76">
              <w:rPr>
                <w:sz w:val="20"/>
                <w:szCs w:val="20"/>
              </w:rPr>
              <w:t>Получено приплода на 100 коров, нетелей и телок старше 2 лет, гол.</w:t>
            </w:r>
          </w:p>
        </w:tc>
        <w:tc>
          <w:tcPr>
            <w:tcW w:w="1131" w:type="dxa"/>
          </w:tcPr>
          <w:p w:rsidR="00247659" w:rsidRPr="00D97B76" w:rsidRDefault="00247659" w:rsidP="00D97B76">
            <w:pPr>
              <w:suppressAutoHyphens/>
              <w:spacing w:line="360" w:lineRule="auto"/>
              <w:rPr>
                <w:sz w:val="20"/>
                <w:szCs w:val="20"/>
              </w:rPr>
            </w:pPr>
          </w:p>
          <w:p w:rsidR="00247659" w:rsidRPr="00D97B76" w:rsidRDefault="00247659" w:rsidP="00D97B76">
            <w:pPr>
              <w:suppressAutoHyphens/>
              <w:spacing w:line="360" w:lineRule="auto"/>
              <w:rPr>
                <w:sz w:val="20"/>
                <w:szCs w:val="20"/>
              </w:rPr>
            </w:pPr>
          </w:p>
          <w:p w:rsidR="00247659" w:rsidRPr="00D97B76" w:rsidRDefault="00247659" w:rsidP="00D97B76">
            <w:pPr>
              <w:suppressAutoHyphens/>
              <w:spacing w:line="360" w:lineRule="auto"/>
              <w:rPr>
                <w:sz w:val="20"/>
                <w:szCs w:val="20"/>
              </w:rPr>
            </w:pPr>
            <w:r w:rsidRPr="00D97B76">
              <w:rPr>
                <w:sz w:val="20"/>
                <w:szCs w:val="20"/>
              </w:rPr>
              <w:t>100,54</w:t>
            </w:r>
          </w:p>
        </w:tc>
        <w:tc>
          <w:tcPr>
            <w:tcW w:w="1308" w:type="dxa"/>
            <w:gridSpan w:val="2"/>
          </w:tcPr>
          <w:p w:rsidR="00247659" w:rsidRPr="00D97B76" w:rsidRDefault="00247659" w:rsidP="00D97B76">
            <w:pPr>
              <w:suppressAutoHyphens/>
              <w:spacing w:line="360" w:lineRule="auto"/>
              <w:rPr>
                <w:sz w:val="20"/>
                <w:szCs w:val="20"/>
              </w:rPr>
            </w:pPr>
          </w:p>
          <w:p w:rsidR="00247659" w:rsidRPr="00D97B76" w:rsidRDefault="00247659" w:rsidP="00D97B76">
            <w:pPr>
              <w:suppressAutoHyphens/>
              <w:spacing w:line="360" w:lineRule="auto"/>
              <w:rPr>
                <w:sz w:val="20"/>
                <w:szCs w:val="20"/>
              </w:rPr>
            </w:pPr>
          </w:p>
          <w:p w:rsidR="00247659" w:rsidRPr="00D97B76" w:rsidRDefault="00247659" w:rsidP="00D97B76">
            <w:pPr>
              <w:suppressAutoHyphens/>
              <w:spacing w:line="360" w:lineRule="auto"/>
              <w:rPr>
                <w:sz w:val="20"/>
                <w:szCs w:val="20"/>
              </w:rPr>
            </w:pPr>
            <w:r w:rsidRPr="00D97B76">
              <w:rPr>
                <w:sz w:val="20"/>
                <w:szCs w:val="20"/>
              </w:rPr>
              <w:t>105</w:t>
            </w:r>
          </w:p>
        </w:tc>
        <w:tc>
          <w:tcPr>
            <w:tcW w:w="1546" w:type="dxa"/>
          </w:tcPr>
          <w:p w:rsidR="00247659" w:rsidRPr="00D97B76" w:rsidRDefault="00247659" w:rsidP="00D97B76">
            <w:pPr>
              <w:suppressAutoHyphens/>
              <w:spacing w:line="360" w:lineRule="auto"/>
              <w:rPr>
                <w:sz w:val="20"/>
                <w:szCs w:val="20"/>
              </w:rPr>
            </w:pPr>
          </w:p>
          <w:p w:rsidR="00247659" w:rsidRPr="00D97B76" w:rsidRDefault="00247659" w:rsidP="00D97B76">
            <w:pPr>
              <w:suppressAutoHyphens/>
              <w:spacing w:line="360" w:lineRule="auto"/>
              <w:rPr>
                <w:sz w:val="20"/>
                <w:szCs w:val="20"/>
              </w:rPr>
            </w:pPr>
          </w:p>
          <w:p w:rsidR="00247659" w:rsidRPr="00D97B76" w:rsidRDefault="00247659" w:rsidP="00D97B76">
            <w:pPr>
              <w:suppressAutoHyphens/>
              <w:spacing w:line="360" w:lineRule="auto"/>
              <w:rPr>
                <w:sz w:val="20"/>
                <w:szCs w:val="20"/>
              </w:rPr>
            </w:pPr>
            <w:r w:rsidRPr="00D97B76">
              <w:rPr>
                <w:sz w:val="20"/>
                <w:szCs w:val="20"/>
              </w:rPr>
              <w:t>113,78</w:t>
            </w:r>
          </w:p>
        </w:tc>
        <w:tc>
          <w:tcPr>
            <w:tcW w:w="1695" w:type="dxa"/>
          </w:tcPr>
          <w:p w:rsidR="00247659" w:rsidRPr="00D97B76" w:rsidRDefault="00247659" w:rsidP="00D97B76">
            <w:pPr>
              <w:suppressAutoHyphens/>
              <w:spacing w:line="360" w:lineRule="auto"/>
              <w:rPr>
                <w:sz w:val="20"/>
                <w:szCs w:val="20"/>
              </w:rPr>
            </w:pPr>
          </w:p>
          <w:p w:rsidR="00247659" w:rsidRPr="00D97B76" w:rsidRDefault="00247659" w:rsidP="00D97B76">
            <w:pPr>
              <w:suppressAutoHyphens/>
              <w:spacing w:line="360" w:lineRule="auto"/>
              <w:rPr>
                <w:sz w:val="20"/>
                <w:szCs w:val="20"/>
              </w:rPr>
            </w:pPr>
          </w:p>
          <w:p w:rsidR="00247659" w:rsidRPr="00D97B76" w:rsidRDefault="00247659" w:rsidP="00D97B76">
            <w:pPr>
              <w:suppressAutoHyphens/>
              <w:spacing w:line="360" w:lineRule="auto"/>
              <w:rPr>
                <w:sz w:val="20"/>
                <w:szCs w:val="20"/>
              </w:rPr>
            </w:pPr>
            <w:r w:rsidRPr="00D97B76">
              <w:rPr>
                <w:sz w:val="20"/>
                <w:szCs w:val="20"/>
              </w:rPr>
              <w:t>108,36</w:t>
            </w:r>
          </w:p>
        </w:tc>
        <w:tc>
          <w:tcPr>
            <w:tcW w:w="1203" w:type="dxa"/>
          </w:tcPr>
          <w:p w:rsidR="00247659" w:rsidRPr="00D97B76" w:rsidRDefault="00247659" w:rsidP="00D97B76">
            <w:pPr>
              <w:suppressAutoHyphens/>
              <w:spacing w:line="360" w:lineRule="auto"/>
              <w:rPr>
                <w:sz w:val="20"/>
                <w:szCs w:val="20"/>
              </w:rPr>
            </w:pPr>
          </w:p>
          <w:p w:rsidR="00247659" w:rsidRPr="00D97B76" w:rsidRDefault="00247659" w:rsidP="00D97B76">
            <w:pPr>
              <w:suppressAutoHyphens/>
              <w:spacing w:line="360" w:lineRule="auto"/>
              <w:rPr>
                <w:sz w:val="20"/>
                <w:szCs w:val="20"/>
              </w:rPr>
            </w:pPr>
          </w:p>
          <w:p w:rsidR="00247659" w:rsidRPr="00D97B76" w:rsidRDefault="00247659" w:rsidP="00D97B76">
            <w:pPr>
              <w:suppressAutoHyphens/>
              <w:spacing w:line="360" w:lineRule="auto"/>
              <w:rPr>
                <w:sz w:val="20"/>
                <w:szCs w:val="20"/>
              </w:rPr>
            </w:pPr>
            <w:r w:rsidRPr="00D97B76">
              <w:rPr>
                <w:sz w:val="20"/>
                <w:szCs w:val="20"/>
              </w:rPr>
              <w:t>113,26</w:t>
            </w:r>
          </w:p>
        </w:tc>
      </w:tr>
    </w:tbl>
    <w:p w:rsidR="00247659" w:rsidRPr="00016DB8" w:rsidRDefault="00247659" w:rsidP="000431BD">
      <w:pPr>
        <w:suppressAutoHyphens/>
        <w:spacing w:line="360" w:lineRule="auto"/>
        <w:ind w:firstLine="709"/>
        <w:jc w:val="both"/>
        <w:rPr>
          <w:sz w:val="28"/>
          <w:szCs w:val="28"/>
        </w:rPr>
      </w:pPr>
    </w:p>
    <w:p w:rsidR="00247659" w:rsidRPr="00016DB8" w:rsidRDefault="00247659" w:rsidP="000431BD">
      <w:pPr>
        <w:suppressAutoHyphens/>
        <w:spacing w:line="360" w:lineRule="auto"/>
        <w:ind w:firstLine="709"/>
        <w:jc w:val="both"/>
        <w:rPr>
          <w:sz w:val="28"/>
          <w:szCs w:val="28"/>
        </w:rPr>
      </w:pPr>
      <w:r w:rsidRPr="00016DB8">
        <w:rPr>
          <w:sz w:val="28"/>
          <w:szCs w:val="28"/>
        </w:rPr>
        <w:t>Вывод: из таблицы видно, что план по среднесуточному приросту живой массы молодняка КРС и поголовья на откорме не выполнен. Нет роста этого показателя по сравнению с 2005 годом.</w:t>
      </w:r>
    </w:p>
    <w:p w:rsidR="00247659" w:rsidRPr="00016DB8" w:rsidRDefault="00247659" w:rsidP="000431BD">
      <w:pPr>
        <w:suppressAutoHyphens/>
        <w:spacing w:line="360" w:lineRule="auto"/>
        <w:ind w:firstLine="709"/>
        <w:jc w:val="both"/>
        <w:rPr>
          <w:sz w:val="28"/>
          <w:szCs w:val="28"/>
        </w:rPr>
      </w:pPr>
      <w:r w:rsidRPr="00016DB8">
        <w:rPr>
          <w:sz w:val="28"/>
          <w:szCs w:val="28"/>
        </w:rPr>
        <w:t xml:space="preserve">План по удою молока от одной коровы выполнен на 3,59%, а по сравнению с 2005 годом удой молока от одной коровы увеличился на 6,45% и составил </w:t>
      </w:r>
      <w:smartTag w:uri="urn:schemas-microsoft-com:office:smarttags" w:element="metricconverter">
        <w:smartTagPr>
          <w:attr w:name="ProductID" w:val="5697,50 кг"/>
        </w:smartTagPr>
        <w:r w:rsidRPr="00016DB8">
          <w:rPr>
            <w:sz w:val="28"/>
            <w:szCs w:val="28"/>
          </w:rPr>
          <w:t>5697,50 кг</w:t>
        </w:r>
      </w:smartTag>
      <w:r w:rsidRPr="00016DB8">
        <w:rPr>
          <w:sz w:val="28"/>
          <w:szCs w:val="28"/>
        </w:rPr>
        <w:t xml:space="preserve">. </w:t>
      </w:r>
    </w:p>
    <w:p w:rsidR="00247659" w:rsidRPr="00016DB8" w:rsidRDefault="00247659" w:rsidP="000431BD">
      <w:pPr>
        <w:suppressAutoHyphens/>
        <w:spacing w:line="360" w:lineRule="auto"/>
        <w:ind w:firstLine="709"/>
        <w:jc w:val="both"/>
        <w:rPr>
          <w:sz w:val="28"/>
          <w:szCs w:val="28"/>
        </w:rPr>
      </w:pPr>
      <w:r w:rsidRPr="00016DB8">
        <w:rPr>
          <w:sz w:val="28"/>
          <w:szCs w:val="28"/>
        </w:rPr>
        <w:t xml:space="preserve">План по получению приплода на 100 коров выполнен на 8,36%. Получено приплода больше на 13,26% по сравнению с 2005 годом. </w:t>
      </w:r>
    </w:p>
    <w:p w:rsidR="00247659" w:rsidRPr="00016DB8" w:rsidRDefault="00247659" w:rsidP="000431BD">
      <w:pPr>
        <w:suppressAutoHyphens/>
        <w:spacing w:line="360" w:lineRule="auto"/>
        <w:ind w:firstLine="709"/>
        <w:jc w:val="both"/>
        <w:rPr>
          <w:i/>
          <w:iCs/>
          <w:sz w:val="28"/>
          <w:szCs w:val="28"/>
          <w:u w:val="single"/>
        </w:rPr>
      </w:pPr>
    </w:p>
    <w:p w:rsidR="00247659" w:rsidRPr="00D97B76" w:rsidRDefault="00247659" w:rsidP="000431BD">
      <w:pPr>
        <w:suppressAutoHyphens/>
        <w:spacing w:line="360" w:lineRule="auto"/>
        <w:ind w:firstLine="709"/>
        <w:jc w:val="both"/>
        <w:rPr>
          <w:b/>
          <w:iCs/>
          <w:sz w:val="28"/>
          <w:szCs w:val="28"/>
        </w:rPr>
      </w:pPr>
      <w:r w:rsidRPr="00D97B76">
        <w:rPr>
          <w:b/>
          <w:iCs/>
          <w:sz w:val="28"/>
          <w:szCs w:val="28"/>
        </w:rPr>
        <w:t xml:space="preserve">2.4 Анализ обеспеченности животных кормами и эффективности их </w:t>
      </w:r>
    </w:p>
    <w:p w:rsidR="00247659" w:rsidRPr="00D97B76" w:rsidRDefault="00247659" w:rsidP="000431BD">
      <w:pPr>
        <w:suppressAutoHyphens/>
        <w:spacing w:line="360" w:lineRule="auto"/>
        <w:ind w:firstLine="709"/>
        <w:jc w:val="both"/>
        <w:rPr>
          <w:b/>
          <w:iCs/>
          <w:sz w:val="28"/>
          <w:szCs w:val="28"/>
        </w:rPr>
      </w:pPr>
      <w:r w:rsidRPr="00D97B76">
        <w:rPr>
          <w:b/>
          <w:iCs/>
          <w:sz w:val="28"/>
          <w:szCs w:val="28"/>
        </w:rPr>
        <w:t>использования за 2006 год.</w:t>
      </w:r>
    </w:p>
    <w:p w:rsidR="00D97B76" w:rsidRDefault="00D97B76" w:rsidP="000431BD">
      <w:pPr>
        <w:pStyle w:val="21"/>
        <w:suppressAutoHyphens/>
        <w:spacing w:line="360" w:lineRule="auto"/>
        <w:ind w:firstLine="709"/>
        <w:rPr>
          <w:szCs w:val="28"/>
        </w:rPr>
      </w:pPr>
    </w:p>
    <w:p w:rsidR="00247659" w:rsidRPr="00016DB8" w:rsidRDefault="00247659" w:rsidP="000431BD">
      <w:pPr>
        <w:pStyle w:val="21"/>
        <w:suppressAutoHyphens/>
        <w:spacing w:line="360" w:lineRule="auto"/>
        <w:ind w:firstLine="709"/>
        <w:rPr>
          <w:szCs w:val="28"/>
        </w:rPr>
      </w:pPr>
      <w:r w:rsidRPr="00016DB8">
        <w:rPr>
          <w:szCs w:val="28"/>
        </w:rPr>
        <w:t>Рассмотрим обеспеченность животных кормами и эффективность их использования в таблице 9.</w:t>
      </w:r>
    </w:p>
    <w:p w:rsidR="00247659" w:rsidRPr="00016DB8" w:rsidRDefault="00247659" w:rsidP="000431BD">
      <w:pPr>
        <w:pStyle w:val="21"/>
        <w:suppressAutoHyphens/>
        <w:spacing w:line="360" w:lineRule="auto"/>
        <w:ind w:firstLine="709"/>
        <w:rPr>
          <w:szCs w:val="28"/>
        </w:rPr>
      </w:pPr>
    </w:p>
    <w:p w:rsidR="00247659" w:rsidRPr="00016DB8" w:rsidRDefault="00247659" w:rsidP="000431BD">
      <w:pPr>
        <w:suppressAutoHyphens/>
        <w:spacing w:line="360" w:lineRule="auto"/>
        <w:ind w:firstLine="709"/>
        <w:jc w:val="both"/>
        <w:rPr>
          <w:b/>
          <w:bCs/>
          <w:sz w:val="28"/>
          <w:szCs w:val="28"/>
        </w:rPr>
      </w:pPr>
      <w:r w:rsidRPr="00016DB8">
        <w:rPr>
          <w:b/>
          <w:bCs/>
          <w:sz w:val="28"/>
          <w:szCs w:val="28"/>
        </w:rPr>
        <w:t>Таблица 9. Анализ обеспеченности животных кормами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1"/>
        <w:gridCol w:w="3181"/>
        <w:gridCol w:w="3178"/>
      </w:tblGrid>
      <w:tr w:rsidR="00247659" w:rsidRPr="00D97B76">
        <w:trPr>
          <w:cantSplit/>
          <w:trHeight w:val="149"/>
        </w:trPr>
        <w:tc>
          <w:tcPr>
            <w:tcW w:w="3341" w:type="dxa"/>
            <w:vMerge w:val="restart"/>
          </w:tcPr>
          <w:p w:rsidR="00247659" w:rsidRPr="00D97B76" w:rsidRDefault="00247659" w:rsidP="00D97B76">
            <w:pPr>
              <w:suppressAutoHyphens/>
              <w:spacing w:line="360" w:lineRule="auto"/>
              <w:rPr>
                <w:sz w:val="20"/>
                <w:szCs w:val="20"/>
              </w:rPr>
            </w:pPr>
            <w:r w:rsidRPr="00D97B76">
              <w:rPr>
                <w:sz w:val="20"/>
                <w:szCs w:val="20"/>
              </w:rPr>
              <w:t>Показатели</w:t>
            </w:r>
          </w:p>
        </w:tc>
        <w:tc>
          <w:tcPr>
            <w:tcW w:w="6683" w:type="dxa"/>
            <w:gridSpan w:val="2"/>
          </w:tcPr>
          <w:p w:rsidR="00247659" w:rsidRPr="00D97B76" w:rsidRDefault="00247659" w:rsidP="00D97B76">
            <w:pPr>
              <w:suppressAutoHyphens/>
              <w:spacing w:line="360" w:lineRule="auto"/>
              <w:rPr>
                <w:sz w:val="20"/>
                <w:szCs w:val="20"/>
              </w:rPr>
            </w:pPr>
            <w:r w:rsidRPr="00D97B76">
              <w:rPr>
                <w:sz w:val="20"/>
                <w:szCs w:val="20"/>
              </w:rPr>
              <w:t>Вид продукции</w:t>
            </w:r>
          </w:p>
        </w:tc>
      </w:tr>
      <w:tr w:rsidR="00247659" w:rsidRPr="00D97B76">
        <w:trPr>
          <w:cantSplit/>
          <w:trHeight w:val="318"/>
        </w:trPr>
        <w:tc>
          <w:tcPr>
            <w:tcW w:w="3341" w:type="dxa"/>
            <w:vMerge/>
          </w:tcPr>
          <w:p w:rsidR="00247659" w:rsidRPr="00D97B76" w:rsidRDefault="00247659" w:rsidP="00D97B76">
            <w:pPr>
              <w:suppressAutoHyphens/>
              <w:spacing w:line="360" w:lineRule="auto"/>
              <w:rPr>
                <w:sz w:val="20"/>
                <w:szCs w:val="20"/>
              </w:rPr>
            </w:pPr>
          </w:p>
        </w:tc>
        <w:tc>
          <w:tcPr>
            <w:tcW w:w="3341" w:type="dxa"/>
          </w:tcPr>
          <w:p w:rsidR="00247659" w:rsidRPr="00D97B76" w:rsidRDefault="00247659" w:rsidP="00D97B76">
            <w:pPr>
              <w:suppressAutoHyphens/>
              <w:spacing w:line="360" w:lineRule="auto"/>
              <w:rPr>
                <w:sz w:val="20"/>
                <w:szCs w:val="20"/>
              </w:rPr>
            </w:pPr>
            <w:r w:rsidRPr="00D97B76">
              <w:rPr>
                <w:sz w:val="20"/>
                <w:szCs w:val="20"/>
              </w:rPr>
              <w:t>молоко</w:t>
            </w:r>
          </w:p>
        </w:tc>
        <w:tc>
          <w:tcPr>
            <w:tcW w:w="3342" w:type="dxa"/>
          </w:tcPr>
          <w:p w:rsidR="00247659" w:rsidRPr="00D97B76" w:rsidRDefault="00247659" w:rsidP="00D97B76">
            <w:pPr>
              <w:suppressAutoHyphens/>
              <w:spacing w:line="360" w:lineRule="auto"/>
              <w:rPr>
                <w:sz w:val="20"/>
                <w:szCs w:val="20"/>
              </w:rPr>
            </w:pPr>
            <w:r w:rsidRPr="00D97B76">
              <w:rPr>
                <w:sz w:val="20"/>
                <w:szCs w:val="20"/>
              </w:rPr>
              <w:t>прирост КРС</w:t>
            </w:r>
          </w:p>
        </w:tc>
      </w:tr>
      <w:tr w:rsidR="00247659" w:rsidRPr="00D97B76">
        <w:tc>
          <w:tcPr>
            <w:tcW w:w="3341" w:type="dxa"/>
          </w:tcPr>
          <w:p w:rsidR="00247659" w:rsidRPr="00D97B76" w:rsidRDefault="00247659" w:rsidP="00D97B76">
            <w:pPr>
              <w:suppressAutoHyphens/>
              <w:spacing w:line="360" w:lineRule="auto"/>
              <w:rPr>
                <w:sz w:val="20"/>
                <w:szCs w:val="20"/>
              </w:rPr>
            </w:pPr>
            <w:r w:rsidRPr="00D97B76">
              <w:rPr>
                <w:sz w:val="20"/>
                <w:szCs w:val="20"/>
              </w:rPr>
              <w:t>1</w:t>
            </w:r>
          </w:p>
        </w:tc>
        <w:tc>
          <w:tcPr>
            <w:tcW w:w="3341" w:type="dxa"/>
          </w:tcPr>
          <w:p w:rsidR="00247659" w:rsidRPr="00D97B76" w:rsidRDefault="00247659" w:rsidP="00D97B76">
            <w:pPr>
              <w:suppressAutoHyphens/>
              <w:spacing w:line="360" w:lineRule="auto"/>
              <w:rPr>
                <w:sz w:val="20"/>
                <w:szCs w:val="20"/>
              </w:rPr>
            </w:pPr>
            <w:r w:rsidRPr="00D97B76">
              <w:rPr>
                <w:sz w:val="20"/>
                <w:szCs w:val="20"/>
              </w:rPr>
              <w:t>2</w:t>
            </w:r>
          </w:p>
        </w:tc>
        <w:tc>
          <w:tcPr>
            <w:tcW w:w="3342" w:type="dxa"/>
          </w:tcPr>
          <w:p w:rsidR="00247659" w:rsidRPr="00D97B76" w:rsidRDefault="00247659" w:rsidP="00D97B76">
            <w:pPr>
              <w:suppressAutoHyphens/>
              <w:spacing w:line="360" w:lineRule="auto"/>
              <w:rPr>
                <w:sz w:val="20"/>
                <w:szCs w:val="20"/>
              </w:rPr>
            </w:pPr>
            <w:r w:rsidRPr="00D97B76">
              <w:rPr>
                <w:sz w:val="20"/>
                <w:szCs w:val="20"/>
              </w:rPr>
              <w:t>3</w:t>
            </w:r>
          </w:p>
        </w:tc>
      </w:tr>
      <w:tr w:rsidR="00247659" w:rsidRPr="00D97B76">
        <w:tc>
          <w:tcPr>
            <w:tcW w:w="3341" w:type="dxa"/>
          </w:tcPr>
          <w:p w:rsidR="00247659" w:rsidRPr="00D97B76" w:rsidRDefault="00247659" w:rsidP="00D97B76">
            <w:pPr>
              <w:pStyle w:val="a3"/>
              <w:tabs>
                <w:tab w:val="clear" w:pos="4677"/>
                <w:tab w:val="clear" w:pos="9355"/>
              </w:tabs>
              <w:suppressAutoHyphens/>
              <w:spacing w:line="360" w:lineRule="auto"/>
              <w:rPr>
                <w:sz w:val="20"/>
                <w:szCs w:val="20"/>
              </w:rPr>
            </w:pPr>
            <w:r w:rsidRPr="00D97B76">
              <w:rPr>
                <w:sz w:val="20"/>
                <w:szCs w:val="20"/>
              </w:rPr>
              <w:t>Валовой расход прод-ии фактически, ц</w:t>
            </w:r>
          </w:p>
        </w:tc>
        <w:tc>
          <w:tcPr>
            <w:tcW w:w="3341" w:type="dxa"/>
          </w:tcPr>
          <w:p w:rsidR="00247659" w:rsidRPr="00D97B76" w:rsidRDefault="00247659" w:rsidP="00D97B76">
            <w:pPr>
              <w:suppressAutoHyphens/>
              <w:spacing w:line="360" w:lineRule="auto"/>
              <w:rPr>
                <w:sz w:val="20"/>
                <w:szCs w:val="20"/>
              </w:rPr>
            </w:pPr>
            <w:r w:rsidRPr="00D97B76">
              <w:rPr>
                <w:sz w:val="20"/>
                <w:szCs w:val="20"/>
              </w:rPr>
              <w:t>20511</w:t>
            </w:r>
          </w:p>
        </w:tc>
        <w:tc>
          <w:tcPr>
            <w:tcW w:w="3342" w:type="dxa"/>
          </w:tcPr>
          <w:p w:rsidR="00247659" w:rsidRPr="00D97B76" w:rsidRDefault="00247659" w:rsidP="00D97B76">
            <w:pPr>
              <w:suppressAutoHyphens/>
              <w:spacing w:line="360" w:lineRule="auto"/>
              <w:rPr>
                <w:sz w:val="20"/>
                <w:szCs w:val="20"/>
              </w:rPr>
            </w:pPr>
            <w:r w:rsidRPr="00D97B76">
              <w:rPr>
                <w:sz w:val="20"/>
                <w:szCs w:val="20"/>
              </w:rPr>
              <w:t>1429</w:t>
            </w:r>
          </w:p>
        </w:tc>
      </w:tr>
      <w:tr w:rsidR="00247659" w:rsidRPr="00D97B76">
        <w:tc>
          <w:tcPr>
            <w:tcW w:w="3341" w:type="dxa"/>
          </w:tcPr>
          <w:p w:rsidR="00247659" w:rsidRPr="00D97B76" w:rsidRDefault="00247659" w:rsidP="00D97B76">
            <w:pPr>
              <w:suppressAutoHyphens/>
              <w:spacing w:line="360" w:lineRule="auto"/>
              <w:rPr>
                <w:sz w:val="20"/>
                <w:szCs w:val="20"/>
              </w:rPr>
            </w:pPr>
            <w:r w:rsidRPr="00D97B76">
              <w:rPr>
                <w:sz w:val="20"/>
                <w:szCs w:val="20"/>
              </w:rPr>
              <w:t>Расход кормов, Ц.к.ед.</w:t>
            </w:r>
          </w:p>
          <w:p w:rsidR="00247659" w:rsidRPr="00D97B76" w:rsidRDefault="00247659" w:rsidP="00D97B76">
            <w:pPr>
              <w:suppressAutoHyphens/>
              <w:spacing w:line="360" w:lineRule="auto"/>
              <w:rPr>
                <w:sz w:val="20"/>
                <w:szCs w:val="20"/>
              </w:rPr>
            </w:pPr>
            <w:r w:rsidRPr="00D97B76">
              <w:rPr>
                <w:sz w:val="20"/>
                <w:szCs w:val="20"/>
              </w:rPr>
              <w:t>1.по плану на 1 ц продукции</w:t>
            </w:r>
          </w:p>
          <w:p w:rsidR="00247659" w:rsidRPr="00D97B76" w:rsidRDefault="00247659" w:rsidP="00D97B76">
            <w:pPr>
              <w:suppressAutoHyphens/>
              <w:spacing w:line="360" w:lineRule="auto"/>
              <w:rPr>
                <w:sz w:val="20"/>
                <w:szCs w:val="20"/>
              </w:rPr>
            </w:pPr>
            <w:r w:rsidRPr="00D97B76">
              <w:rPr>
                <w:sz w:val="20"/>
                <w:szCs w:val="20"/>
              </w:rPr>
              <w:t>2. по плановым нормам на фактическую продукцию</w:t>
            </w:r>
          </w:p>
          <w:p w:rsidR="00247659" w:rsidRPr="00D97B76" w:rsidRDefault="00247659" w:rsidP="00D97B76">
            <w:pPr>
              <w:suppressAutoHyphens/>
              <w:spacing w:line="360" w:lineRule="auto"/>
              <w:rPr>
                <w:sz w:val="20"/>
                <w:szCs w:val="20"/>
              </w:rPr>
            </w:pPr>
            <w:r w:rsidRPr="00D97B76">
              <w:rPr>
                <w:sz w:val="20"/>
                <w:szCs w:val="20"/>
              </w:rPr>
              <w:t>3. фактически на 1 ц продукции</w:t>
            </w:r>
          </w:p>
          <w:p w:rsidR="00247659" w:rsidRPr="00D97B76" w:rsidRDefault="00247659" w:rsidP="00D97B76">
            <w:pPr>
              <w:suppressAutoHyphens/>
              <w:spacing w:line="360" w:lineRule="auto"/>
              <w:rPr>
                <w:sz w:val="20"/>
                <w:szCs w:val="20"/>
              </w:rPr>
            </w:pPr>
            <w:r w:rsidRPr="00D97B76">
              <w:rPr>
                <w:sz w:val="20"/>
                <w:szCs w:val="20"/>
              </w:rPr>
              <w:t>4. фактически на всю продукцию</w:t>
            </w:r>
          </w:p>
        </w:tc>
        <w:tc>
          <w:tcPr>
            <w:tcW w:w="3341" w:type="dxa"/>
          </w:tcPr>
          <w:p w:rsidR="00247659" w:rsidRPr="00D97B76" w:rsidRDefault="00247659" w:rsidP="00D97B76">
            <w:pPr>
              <w:suppressAutoHyphens/>
              <w:spacing w:line="360" w:lineRule="auto"/>
              <w:rPr>
                <w:sz w:val="20"/>
                <w:szCs w:val="20"/>
              </w:rPr>
            </w:pPr>
          </w:p>
          <w:p w:rsidR="00247659" w:rsidRPr="00D97B76" w:rsidRDefault="00247659" w:rsidP="00D97B76">
            <w:pPr>
              <w:suppressAutoHyphens/>
              <w:spacing w:line="360" w:lineRule="auto"/>
              <w:rPr>
                <w:sz w:val="20"/>
                <w:szCs w:val="20"/>
              </w:rPr>
            </w:pPr>
            <w:r w:rsidRPr="00D97B76">
              <w:rPr>
                <w:sz w:val="20"/>
                <w:szCs w:val="20"/>
              </w:rPr>
              <w:t>1,1</w:t>
            </w:r>
          </w:p>
          <w:p w:rsidR="00247659" w:rsidRPr="00D97B76" w:rsidRDefault="00247659" w:rsidP="00D97B76">
            <w:pPr>
              <w:suppressAutoHyphens/>
              <w:spacing w:line="360" w:lineRule="auto"/>
              <w:rPr>
                <w:sz w:val="20"/>
                <w:szCs w:val="20"/>
              </w:rPr>
            </w:pPr>
            <w:r w:rsidRPr="00D97B76">
              <w:rPr>
                <w:sz w:val="20"/>
                <w:szCs w:val="20"/>
              </w:rPr>
              <w:t>22562,</w:t>
            </w:r>
          </w:p>
          <w:p w:rsidR="00247659" w:rsidRPr="00D97B76" w:rsidRDefault="00247659" w:rsidP="00D97B76">
            <w:pPr>
              <w:suppressAutoHyphens/>
              <w:spacing w:line="360" w:lineRule="auto"/>
              <w:rPr>
                <w:sz w:val="20"/>
                <w:szCs w:val="20"/>
              </w:rPr>
            </w:pPr>
          </w:p>
          <w:p w:rsidR="00247659" w:rsidRPr="00D97B76" w:rsidRDefault="00247659" w:rsidP="00D97B76">
            <w:pPr>
              <w:suppressAutoHyphens/>
              <w:spacing w:line="360" w:lineRule="auto"/>
              <w:rPr>
                <w:sz w:val="20"/>
                <w:szCs w:val="20"/>
              </w:rPr>
            </w:pPr>
            <w:r w:rsidRPr="00D97B76">
              <w:rPr>
                <w:sz w:val="20"/>
                <w:szCs w:val="20"/>
              </w:rPr>
              <w:t>1,3</w:t>
            </w:r>
          </w:p>
          <w:p w:rsidR="00247659" w:rsidRPr="00D97B76" w:rsidRDefault="00247659" w:rsidP="00D97B76">
            <w:pPr>
              <w:suppressAutoHyphens/>
              <w:spacing w:line="360" w:lineRule="auto"/>
              <w:rPr>
                <w:sz w:val="20"/>
                <w:szCs w:val="20"/>
              </w:rPr>
            </w:pPr>
          </w:p>
          <w:p w:rsidR="00247659" w:rsidRPr="00D97B76" w:rsidRDefault="00247659" w:rsidP="00D97B76">
            <w:pPr>
              <w:suppressAutoHyphens/>
              <w:spacing w:line="360" w:lineRule="auto"/>
              <w:rPr>
                <w:sz w:val="20"/>
                <w:szCs w:val="20"/>
              </w:rPr>
            </w:pPr>
            <w:r w:rsidRPr="00D97B76">
              <w:rPr>
                <w:sz w:val="20"/>
                <w:szCs w:val="20"/>
              </w:rPr>
              <w:t>26664,30</w:t>
            </w:r>
          </w:p>
        </w:tc>
        <w:tc>
          <w:tcPr>
            <w:tcW w:w="3342" w:type="dxa"/>
          </w:tcPr>
          <w:p w:rsidR="00247659" w:rsidRPr="00D97B76" w:rsidRDefault="00247659" w:rsidP="00D97B76">
            <w:pPr>
              <w:suppressAutoHyphens/>
              <w:spacing w:line="360" w:lineRule="auto"/>
              <w:rPr>
                <w:sz w:val="20"/>
                <w:szCs w:val="20"/>
              </w:rPr>
            </w:pPr>
          </w:p>
          <w:p w:rsidR="00247659" w:rsidRPr="00D97B76" w:rsidRDefault="00247659" w:rsidP="00D97B76">
            <w:pPr>
              <w:suppressAutoHyphens/>
              <w:spacing w:line="360" w:lineRule="auto"/>
              <w:rPr>
                <w:sz w:val="20"/>
                <w:szCs w:val="20"/>
              </w:rPr>
            </w:pPr>
            <w:r w:rsidRPr="00D97B76">
              <w:rPr>
                <w:sz w:val="20"/>
                <w:szCs w:val="20"/>
              </w:rPr>
              <w:t>11</w:t>
            </w:r>
          </w:p>
          <w:p w:rsidR="00247659" w:rsidRPr="00D97B76" w:rsidRDefault="00247659" w:rsidP="00D97B76">
            <w:pPr>
              <w:suppressAutoHyphens/>
              <w:spacing w:line="360" w:lineRule="auto"/>
              <w:rPr>
                <w:sz w:val="20"/>
                <w:szCs w:val="20"/>
              </w:rPr>
            </w:pPr>
            <w:r w:rsidRPr="00D97B76">
              <w:rPr>
                <w:sz w:val="20"/>
                <w:szCs w:val="20"/>
              </w:rPr>
              <w:t>15719</w:t>
            </w:r>
          </w:p>
          <w:p w:rsidR="00247659" w:rsidRPr="00D97B76" w:rsidRDefault="00247659" w:rsidP="00D97B76">
            <w:pPr>
              <w:suppressAutoHyphens/>
              <w:spacing w:line="360" w:lineRule="auto"/>
              <w:rPr>
                <w:sz w:val="20"/>
                <w:szCs w:val="20"/>
              </w:rPr>
            </w:pPr>
          </w:p>
          <w:p w:rsidR="00247659" w:rsidRPr="00D97B76" w:rsidRDefault="00247659" w:rsidP="00D97B76">
            <w:pPr>
              <w:suppressAutoHyphens/>
              <w:spacing w:line="360" w:lineRule="auto"/>
              <w:rPr>
                <w:sz w:val="20"/>
                <w:szCs w:val="20"/>
              </w:rPr>
            </w:pPr>
            <w:r w:rsidRPr="00D97B76">
              <w:rPr>
                <w:sz w:val="20"/>
                <w:szCs w:val="20"/>
              </w:rPr>
              <w:t>12,6</w:t>
            </w:r>
          </w:p>
          <w:p w:rsidR="00247659" w:rsidRPr="00D97B76" w:rsidRDefault="00247659" w:rsidP="00D97B76">
            <w:pPr>
              <w:suppressAutoHyphens/>
              <w:spacing w:line="360" w:lineRule="auto"/>
              <w:rPr>
                <w:sz w:val="20"/>
                <w:szCs w:val="20"/>
              </w:rPr>
            </w:pPr>
          </w:p>
          <w:p w:rsidR="00247659" w:rsidRPr="00D97B76" w:rsidRDefault="00247659" w:rsidP="00D97B76">
            <w:pPr>
              <w:suppressAutoHyphens/>
              <w:spacing w:line="360" w:lineRule="auto"/>
              <w:rPr>
                <w:sz w:val="20"/>
                <w:szCs w:val="20"/>
              </w:rPr>
            </w:pPr>
            <w:r w:rsidRPr="00D97B76">
              <w:rPr>
                <w:sz w:val="20"/>
                <w:szCs w:val="20"/>
              </w:rPr>
              <w:t>18005,4</w:t>
            </w:r>
          </w:p>
        </w:tc>
      </w:tr>
      <w:tr w:rsidR="00247659" w:rsidRPr="00D97B76">
        <w:tc>
          <w:tcPr>
            <w:tcW w:w="3341" w:type="dxa"/>
          </w:tcPr>
          <w:p w:rsidR="00247659" w:rsidRPr="00D97B76" w:rsidRDefault="00247659" w:rsidP="00D97B76">
            <w:pPr>
              <w:suppressAutoHyphens/>
              <w:spacing w:line="360" w:lineRule="auto"/>
              <w:rPr>
                <w:sz w:val="20"/>
                <w:szCs w:val="20"/>
              </w:rPr>
            </w:pPr>
            <w:r w:rsidRPr="00D97B76">
              <w:rPr>
                <w:sz w:val="20"/>
                <w:szCs w:val="20"/>
              </w:rPr>
              <w:t>Отклонение от плана расхода комров, ц.к.ед. (+перерасход, - экономия)</w:t>
            </w:r>
          </w:p>
        </w:tc>
        <w:tc>
          <w:tcPr>
            <w:tcW w:w="3341" w:type="dxa"/>
          </w:tcPr>
          <w:p w:rsidR="00247659" w:rsidRPr="00D97B76" w:rsidRDefault="00247659" w:rsidP="00D97B76">
            <w:pPr>
              <w:suppressAutoHyphens/>
              <w:spacing w:line="360" w:lineRule="auto"/>
              <w:rPr>
                <w:sz w:val="20"/>
                <w:szCs w:val="20"/>
              </w:rPr>
            </w:pPr>
          </w:p>
          <w:p w:rsidR="00247659" w:rsidRPr="00D97B76" w:rsidRDefault="00247659" w:rsidP="00D97B76">
            <w:pPr>
              <w:suppressAutoHyphens/>
              <w:spacing w:line="360" w:lineRule="auto"/>
              <w:rPr>
                <w:sz w:val="20"/>
                <w:szCs w:val="20"/>
              </w:rPr>
            </w:pPr>
            <w:r w:rsidRPr="00D97B76">
              <w:rPr>
                <w:sz w:val="20"/>
                <w:szCs w:val="20"/>
              </w:rPr>
              <w:t>+4102,2</w:t>
            </w:r>
          </w:p>
        </w:tc>
        <w:tc>
          <w:tcPr>
            <w:tcW w:w="3342" w:type="dxa"/>
          </w:tcPr>
          <w:p w:rsidR="00247659" w:rsidRPr="00D97B76" w:rsidRDefault="00247659" w:rsidP="00D97B76">
            <w:pPr>
              <w:suppressAutoHyphens/>
              <w:spacing w:line="360" w:lineRule="auto"/>
              <w:rPr>
                <w:sz w:val="20"/>
                <w:szCs w:val="20"/>
              </w:rPr>
            </w:pPr>
          </w:p>
          <w:p w:rsidR="00247659" w:rsidRPr="00D97B76" w:rsidRDefault="00247659" w:rsidP="00D97B76">
            <w:pPr>
              <w:suppressAutoHyphens/>
              <w:spacing w:line="360" w:lineRule="auto"/>
              <w:rPr>
                <w:sz w:val="20"/>
                <w:szCs w:val="20"/>
              </w:rPr>
            </w:pPr>
            <w:r w:rsidRPr="00D97B76">
              <w:rPr>
                <w:sz w:val="20"/>
                <w:szCs w:val="20"/>
              </w:rPr>
              <w:t>+2286,4</w:t>
            </w:r>
          </w:p>
        </w:tc>
      </w:tr>
    </w:tbl>
    <w:p w:rsidR="00247659" w:rsidRPr="00016DB8" w:rsidRDefault="00247659" w:rsidP="000431BD">
      <w:pPr>
        <w:suppressAutoHyphens/>
        <w:spacing w:line="360" w:lineRule="auto"/>
        <w:ind w:firstLine="709"/>
        <w:jc w:val="both"/>
        <w:rPr>
          <w:b/>
          <w:bCs/>
          <w:sz w:val="28"/>
          <w:szCs w:val="28"/>
        </w:rPr>
      </w:pPr>
    </w:p>
    <w:p w:rsidR="00247659" w:rsidRPr="00016DB8" w:rsidRDefault="00247659" w:rsidP="000431BD">
      <w:pPr>
        <w:pStyle w:val="21"/>
        <w:suppressAutoHyphens/>
        <w:spacing w:line="360" w:lineRule="auto"/>
        <w:ind w:firstLine="709"/>
        <w:rPr>
          <w:szCs w:val="28"/>
        </w:rPr>
      </w:pPr>
      <w:r w:rsidRPr="00016DB8">
        <w:rPr>
          <w:szCs w:val="28"/>
        </w:rPr>
        <w:t>Определим расход кормов по плановым нормам на фактическую продукцию = валовой выход молока фактически (ц) * расход кормов по плану на 1 ц молока = 20511 (ц) * 1,1 (ц.к.ед.)=22562,1(ц.к.ед.)</w:t>
      </w:r>
    </w:p>
    <w:p w:rsidR="00247659" w:rsidRPr="00016DB8" w:rsidRDefault="00247659" w:rsidP="000431BD">
      <w:pPr>
        <w:suppressAutoHyphens/>
        <w:spacing w:line="360" w:lineRule="auto"/>
        <w:ind w:firstLine="709"/>
        <w:jc w:val="both"/>
        <w:rPr>
          <w:sz w:val="28"/>
          <w:szCs w:val="28"/>
        </w:rPr>
      </w:pPr>
      <w:r w:rsidRPr="00016DB8">
        <w:rPr>
          <w:sz w:val="28"/>
          <w:szCs w:val="28"/>
        </w:rPr>
        <w:t>Рассчитаем расход кормов фактически на всю продукцию = расход кормов фактически на 1 ц молока (ц.к.ед.) * валовой выход молока фактически (ц) = 1,3 (ц.к.ед.) / 20511 (ц) = 26664,3 (ц.к.ед.)</w:t>
      </w:r>
    </w:p>
    <w:p w:rsidR="00247659" w:rsidRPr="00016DB8" w:rsidRDefault="00247659" w:rsidP="000431BD">
      <w:pPr>
        <w:suppressAutoHyphens/>
        <w:spacing w:line="360" w:lineRule="auto"/>
        <w:ind w:firstLine="709"/>
        <w:jc w:val="both"/>
        <w:rPr>
          <w:sz w:val="28"/>
          <w:szCs w:val="28"/>
        </w:rPr>
      </w:pPr>
      <w:r w:rsidRPr="00016DB8">
        <w:rPr>
          <w:sz w:val="28"/>
          <w:szCs w:val="28"/>
        </w:rPr>
        <w:t>Отклонение от плана расхода кормов = расход кормов фактически на всю продукцию (ц.к.ед.) – расход кормов по плановым нормам на фактическую продукцию (ц.к.ед.) = 26664,3-22562,1= +4102,2 (ц.к.ед.)</w:t>
      </w:r>
    </w:p>
    <w:p w:rsidR="00247659" w:rsidRPr="00016DB8" w:rsidRDefault="00247659" w:rsidP="000431BD">
      <w:pPr>
        <w:suppressAutoHyphens/>
        <w:spacing w:line="360" w:lineRule="auto"/>
        <w:ind w:firstLine="709"/>
        <w:jc w:val="both"/>
        <w:rPr>
          <w:sz w:val="28"/>
          <w:szCs w:val="28"/>
        </w:rPr>
      </w:pPr>
      <w:r w:rsidRPr="00016DB8">
        <w:rPr>
          <w:sz w:val="28"/>
          <w:szCs w:val="28"/>
        </w:rPr>
        <w:t xml:space="preserve">Вывод: из анализа следует, что допущен перерасход кормов при производстве молока по сравнению с плановыми нормами на 4102,2 ц кормовых единиц. По приросту живой массы КРС так же допущен перерасход на 2286,4 ц кормовых единиц. Необходимо использовать корм высокого качества, разработать рациональную структуру рационов, сбалансировать рационы по содержанию питательных веществ. </w:t>
      </w:r>
    </w:p>
    <w:p w:rsidR="00D97B76" w:rsidRDefault="00D97B76" w:rsidP="000431BD">
      <w:pPr>
        <w:suppressAutoHyphens/>
        <w:spacing w:line="360" w:lineRule="auto"/>
        <w:ind w:firstLine="709"/>
        <w:jc w:val="both"/>
        <w:rPr>
          <w:i/>
          <w:iCs/>
          <w:sz w:val="28"/>
          <w:szCs w:val="28"/>
          <w:u w:val="single"/>
        </w:rPr>
      </w:pPr>
    </w:p>
    <w:p w:rsidR="00247659" w:rsidRPr="00D97B76" w:rsidRDefault="00247659" w:rsidP="000431BD">
      <w:pPr>
        <w:suppressAutoHyphens/>
        <w:spacing w:line="360" w:lineRule="auto"/>
        <w:ind w:firstLine="709"/>
        <w:jc w:val="both"/>
        <w:rPr>
          <w:b/>
          <w:iCs/>
          <w:sz w:val="28"/>
          <w:szCs w:val="28"/>
        </w:rPr>
      </w:pPr>
      <w:r w:rsidRPr="00D97B76">
        <w:rPr>
          <w:b/>
          <w:iCs/>
          <w:sz w:val="28"/>
          <w:szCs w:val="28"/>
        </w:rPr>
        <w:t>2.5 Анализ производительности труда в отрасли</w:t>
      </w:r>
    </w:p>
    <w:p w:rsidR="00D97B76" w:rsidRDefault="00D97B76" w:rsidP="000431BD">
      <w:pPr>
        <w:suppressAutoHyphens/>
        <w:spacing w:line="360" w:lineRule="auto"/>
        <w:ind w:firstLine="709"/>
        <w:jc w:val="both"/>
        <w:rPr>
          <w:sz w:val="28"/>
          <w:szCs w:val="28"/>
        </w:rPr>
      </w:pPr>
    </w:p>
    <w:p w:rsidR="00247659" w:rsidRPr="00016DB8" w:rsidRDefault="00247659" w:rsidP="000431BD">
      <w:pPr>
        <w:suppressAutoHyphens/>
        <w:spacing w:line="360" w:lineRule="auto"/>
        <w:ind w:firstLine="709"/>
        <w:jc w:val="both"/>
        <w:rPr>
          <w:sz w:val="28"/>
          <w:szCs w:val="28"/>
        </w:rPr>
      </w:pPr>
      <w:r w:rsidRPr="00016DB8">
        <w:rPr>
          <w:sz w:val="28"/>
          <w:szCs w:val="28"/>
        </w:rPr>
        <w:t xml:space="preserve">Повышение производительности труда – один из важнейших факторов роста эффективности сельскохозяйственного производства. Производить продукции больше с наименьшими затратами труда и средств – цель, достижению которой служит анализ производительности труда работников животноводства. </w:t>
      </w:r>
    </w:p>
    <w:p w:rsidR="00247659" w:rsidRPr="00016DB8" w:rsidRDefault="00247659" w:rsidP="000431BD">
      <w:pPr>
        <w:suppressAutoHyphens/>
        <w:spacing w:line="360" w:lineRule="auto"/>
        <w:ind w:firstLine="709"/>
        <w:jc w:val="both"/>
        <w:rPr>
          <w:sz w:val="28"/>
          <w:szCs w:val="28"/>
        </w:rPr>
      </w:pPr>
    </w:p>
    <w:p w:rsidR="00247659" w:rsidRPr="00016DB8" w:rsidRDefault="00247659" w:rsidP="000431BD">
      <w:pPr>
        <w:suppressAutoHyphens/>
        <w:spacing w:line="360" w:lineRule="auto"/>
        <w:ind w:firstLine="709"/>
        <w:jc w:val="both"/>
        <w:rPr>
          <w:b/>
          <w:bCs/>
          <w:sz w:val="28"/>
          <w:szCs w:val="28"/>
        </w:rPr>
      </w:pPr>
      <w:r w:rsidRPr="00016DB8">
        <w:rPr>
          <w:b/>
          <w:bCs/>
          <w:sz w:val="28"/>
          <w:szCs w:val="28"/>
        </w:rPr>
        <w:t>Таблица 10. Анализ производительности труда в отрасли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6"/>
        <w:gridCol w:w="1220"/>
        <w:gridCol w:w="1222"/>
        <w:gridCol w:w="1564"/>
        <w:gridCol w:w="1208"/>
        <w:gridCol w:w="1206"/>
      </w:tblGrid>
      <w:tr w:rsidR="00247659" w:rsidRPr="00D97B76" w:rsidTr="00D97B76">
        <w:trPr>
          <w:cantSplit/>
          <w:trHeight w:val="459"/>
        </w:trPr>
        <w:tc>
          <w:tcPr>
            <w:tcW w:w="2896" w:type="dxa"/>
            <w:vMerge w:val="restart"/>
          </w:tcPr>
          <w:p w:rsidR="00247659" w:rsidRPr="00D97B76" w:rsidRDefault="00247659" w:rsidP="00D97B76">
            <w:pPr>
              <w:suppressAutoHyphens/>
              <w:spacing w:line="360" w:lineRule="auto"/>
              <w:rPr>
                <w:sz w:val="20"/>
                <w:szCs w:val="20"/>
              </w:rPr>
            </w:pPr>
          </w:p>
          <w:p w:rsidR="00247659" w:rsidRPr="00D97B76" w:rsidRDefault="00247659" w:rsidP="00D97B76">
            <w:pPr>
              <w:suppressAutoHyphens/>
              <w:spacing w:line="360" w:lineRule="auto"/>
              <w:rPr>
                <w:sz w:val="20"/>
                <w:szCs w:val="20"/>
              </w:rPr>
            </w:pPr>
            <w:r w:rsidRPr="00D97B76">
              <w:rPr>
                <w:sz w:val="20"/>
                <w:szCs w:val="20"/>
              </w:rPr>
              <w:t>Показатели</w:t>
            </w:r>
          </w:p>
        </w:tc>
        <w:tc>
          <w:tcPr>
            <w:tcW w:w="1220" w:type="dxa"/>
            <w:vMerge w:val="restart"/>
          </w:tcPr>
          <w:p w:rsidR="00247659" w:rsidRPr="00D97B76" w:rsidRDefault="00247659" w:rsidP="00D97B76">
            <w:pPr>
              <w:suppressAutoHyphens/>
              <w:spacing w:line="360" w:lineRule="auto"/>
              <w:rPr>
                <w:sz w:val="20"/>
                <w:szCs w:val="20"/>
              </w:rPr>
            </w:pPr>
          </w:p>
          <w:p w:rsidR="00247659" w:rsidRPr="00D97B76" w:rsidRDefault="00247659" w:rsidP="00D97B76">
            <w:pPr>
              <w:suppressAutoHyphens/>
              <w:spacing w:line="360" w:lineRule="auto"/>
              <w:rPr>
                <w:sz w:val="20"/>
                <w:szCs w:val="20"/>
              </w:rPr>
            </w:pPr>
            <w:r w:rsidRPr="00D97B76">
              <w:rPr>
                <w:sz w:val="20"/>
                <w:szCs w:val="20"/>
              </w:rPr>
              <w:t>2005 год</w:t>
            </w:r>
          </w:p>
        </w:tc>
        <w:tc>
          <w:tcPr>
            <w:tcW w:w="2786" w:type="dxa"/>
            <w:gridSpan w:val="2"/>
          </w:tcPr>
          <w:p w:rsidR="00247659" w:rsidRPr="00D97B76" w:rsidRDefault="00247659" w:rsidP="00D97B76">
            <w:pPr>
              <w:suppressAutoHyphens/>
              <w:spacing w:line="360" w:lineRule="auto"/>
              <w:rPr>
                <w:sz w:val="20"/>
                <w:szCs w:val="20"/>
              </w:rPr>
            </w:pPr>
            <w:r w:rsidRPr="00D97B76">
              <w:rPr>
                <w:sz w:val="20"/>
                <w:szCs w:val="20"/>
              </w:rPr>
              <w:t>2006 год</w:t>
            </w:r>
          </w:p>
        </w:tc>
        <w:tc>
          <w:tcPr>
            <w:tcW w:w="2414" w:type="dxa"/>
            <w:gridSpan w:val="2"/>
          </w:tcPr>
          <w:p w:rsidR="00247659" w:rsidRPr="00D97B76" w:rsidRDefault="00247659" w:rsidP="00D97B76">
            <w:pPr>
              <w:suppressAutoHyphens/>
              <w:spacing w:line="360" w:lineRule="auto"/>
              <w:rPr>
                <w:sz w:val="20"/>
                <w:szCs w:val="20"/>
              </w:rPr>
            </w:pPr>
            <w:r w:rsidRPr="00D97B76">
              <w:rPr>
                <w:sz w:val="20"/>
                <w:szCs w:val="20"/>
              </w:rPr>
              <w:t xml:space="preserve">Показатели </w:t>
            </w:r>
            <w:smartTag w:uri="urn:schemas-microsoft-com:office:smarttags" w:element="metricconverter">
              <w:smartTagPr>
                <w:attr w:name="ProductID" w:val="2006 г"/>
              </w:smartTagPr>
              <w:r w:rsidRPr="00D97B76">
                <w:rPr>
                  <w:sz w:val="20"/>
                  <w:szCs w:val="20"/>
                </w:rPr>
                <w:t>2006 г</w:t>
              </w:r>
            </w:smartTag>
            <w:r w:rsidRPr="00D97B76">
              <w:rPr>
                <w:sz w:val="20"/>
                <w:szCs w:val="20"/>
              </w:rPr>
              <w:t xml:space="preserve"> в % к</w:t>
            </w:r>
          </w:p>
        </w:tc>
      </w:tr>
      <w:tr w:rsidR="00247659" w:rsidRPr="00D97B76" w:rsidTr="00D97B76">
        <w:trPr>
          <w:cantSplit/>
          <w:trHeight w:val="204"/>
        </w:trPr>
        <w:tc>
          <w:tcPr>
            <w:tcW w:w="2896" w:type="dxa"/>
            <w:vMerge/>
          </w:tcPr>
          <w:p w:rsidR="00247659" w:rsidRPr="00D97B76" w:rsidRDefault="00247659" w:rsidP="00D97B76">
            <w:pPr>
              <w:suppressAutoHyphens/>
              <w:spacing w:line="360" w:lineRule="auto"/>
              <w:rPr>
                <w:sz w:val="20"/>
                <w:szCs w:val="20"/>
              </w:rPr>
            </w:pPr>
          </w:p>
        </w:tc>
        <w:tc>
          <w:tcPr>
            <w:tcW w:w="1220" w:type="dxa"/>
            <w:vMerge/>
          </w:tcPr>
          <w:p w:rsidR="00247659" w:rsidRPr="00D97B76" w:rsidRDefault="00247659" w:rsidP="00D97B76">
            <w:pPr>
              <w:suppressAutoHyphens/>
              <w:spacing w:line="360" w:lineRule="auto"/>
              <w:rPr>
                <w:sz w:val="20"/>
                <w:szCs w:val="20"/>
              </w:rPr>
            </w:pPr>
          </w:p>
        </w:tc>
        <w:tc>
          <w:tcPr>
            <w:tcW w:w="1222" w:type="dxa"/>
          </w:tcPr>
          <w:p w:rsidR="00247659" w:rsidRPr="00D97B76" w:rsidRDefault="00247659" w:rsidP="00D97B76">
            <w:pPr>
              <w:suppressAutoHyphens/>
              <w:spacing w:line="360" w:lineRule="auto"/>
              <w:rPr>
                <w:sz w:val="20"/>
                <w:szCs w:val="20"/>
              </w:rPr>
            </w:pPr>
          </w:p>
          <w:p w:rsidR="00247659" w:rsidRPr="00D97B76" w:rsidRDefault="00247659" w:rsidP="00D97B76">
            <w:pPr>
              <w:suppressAutoHyphens/>
              <w:spacing w:line="360" w:lineRule="auto"/>
              <w:rPr>
                <w:sz w:val="20"/>
                <w:szCs w:val="20"/>
              </w:rPr>
            </w:pPr>
            <w:r w:rsidRPr="00D97B76">
              <w:rPr>
                <w:sz w:val="20"/>
                <w:szCs w:val="20"/>
              </w:rPr>
              <w:t>по плану</w:t>
            </w:r>
          </w:p>
        </w:tc>
        <w:tc>
          <w:tcPr>
            <w:tcW w:w="1563" w:type="dxa"/>
          </w:tcPr>
          <w:p w:rsidR="00247659" w:rsidRPr="00D97B76" w:rsidRDefault="00247659" w:rsidP="00D97B76">
            <w:pPr>
              <w:suppressAutoHyphens/>
              <w:spacing w:line="360" w:lineRule="auto"/>
              <w:rPr>
                <w:sz w:val="20"/>
                <w:szCs w:val="20"/>
              </w:rPr>
            </w:pPr>
          </w:p>
          <w:p w:rsidR="00247659" w:rsidRPr="00D97B76" w:rsidRDefault="00247659" w:rsidP="00D97B76">
            <w:pPr>
              <w:suppressAutoHyphens/>
              <w:spacing w:line="360" w:lineRule="auto"/>
              <w:rPr>
                <w:sz w:val="20"/>
                <w:szCs w:val="20"/>
              </w:rPr>
            </w:pPr>
            <w:r w:rsidRPr="00D97B76">
              <w:rPr>
                <w:sz w:val="20"/>
                <w:szCs w:val="20"/>
              </w:rPr>
              <w:t>фактически</w:t>
            </w:r>
          </w:p>
        </w:tc>
        <w:tc>
          <w:tcPr>
            <w:tcW w:w="1208" w:type="dxa"/>
          </w:tcPr>
          <w:p w:rsidR="00247659" w:rsidRPr="00D97B76" w:rsidRDefault="00247659" w:rsidP="00D97B76">
            <w:pPr>
              <w:suppressAutoHyphens/>
              <w:spacing w:line="360" w:lineRule="auto"/>
              <w:rPr>
                <w:sz w:val="20"/>
                <w:szCs w:val="20"/>
              </w:rPr>
            </w:pPr>
          </w:p>
          <w:p w:rsidR="00247659" w:rsidRPr="00D97B76" w:rsidRDefault="00247659" w:rsidP="00D97B76">
            <w:pPr>
              <w:suppressAutoHyphens/>
              <w:spacing w:line="360" w:lineRule="auto"/>
              <w:rPr>
                <w:sz w:val="20"/>
                <w:szCs w:val="20"/>
              </w:rPr>
            </w:pPr>
            <w:r w:rsidRPr="00D97B76">
              <w:rPr>
                <w:sz w:val="20"/>
                <w:szCs w:val="20"/>
              </w:rPr>
              <w:t>2005</w:t>
            </w:r>
          </w:p>
        </w:tc>
        <w:tc>
          <w:tcPr>
            <w:tcW w:w="1206" w:type="dxa"/>
          </w:tcPr>
          <w:p w:rsidR="00247659" w:rsidRPr="00D97B76" w:rsidRDefault="00247659" w:rsidP="00D97B76">
            <w:pPr>
              <w:suppressAutoHyphens/>
              <w:spacing w:line="360" w:lineRule="auto"/>
              <w:rPr>
                <w:sz w:val="20"/>
                <w:szCs w:val="20"/>
              </w:rPr>
            </w:pPr>
          </w:p>
          <w:p w:rsidR="00247659" w:rsidRPr="00D97B76" w:rsidRDefault="00247659" w:rsidP="00D97B76">
            <w:pPr>
              <w:suppressAutoHyphens/>
              <w:spacing w:line="360" w:lineRule="auto"/>
              <w:rPr>
                <w:sz w:val="20"/>
                <w:szCs w:val="20"/>
              </w:rPr>
            </w:pPr>
            <w:r w:rsidRPr="00D97B76">
              <w:rPr>
                <w:sz w:val="20"/>
                <w:szCs w:val="20"/>
              </w:rPr>
              <w:t>плану</w:t>
            </w:r>
          </w:p>
        </w:tc>
      </w:tr>
      <w:tr w:rsidR="00247659" w:rsidRPr="00D97B76" w:rsidTr="00D97B76">
        <w:trPr>
          <w:trHeight w:val="185"/>
        </w:trPr>
        <w:tc>
          <w:tcPr>
            <w:tcW w:w="2896" w:type="dxa"/>
          </w:tcPr>
          <w:p w:rsidR="00247659" w:rsidRPr="00D97B76" w:rsidRDefault="00247659" w:rsidP="00D97B76">
            <w:pPr>
              <w:suppressAutoHyphens/>
              <w:spacing w:line="360" w:lineRule="auto"/>
              <w:rPr>
                <w:sz w:val="20"/>
                <w:szCs w:val="20"/>
              </w:rPr>
            </w:pPr>
            <w:r w:rsidRPr="00D97B76">
              <w:rPr>
                <w:sz w:val="20"/>
                <w:szCs w:val="20"/>
              </w:rPr>
              <w:t>1</w:t>
            </w:r>
          </w:p>
        </w:tc>
        <w:tc>
          <w:tcPr>
            <w:tcW w:w="1220" w:type="dxa"/>
          </w:tcPr>
          <w:p w:rsidR="00247659" w:rsidRPr="00D97B76" w:rsidRDefault="00247659" w:rsidP="00D97B76">
            <w:pPr>
              <w:suppressAutoHyphens/>
              <w:spacing w:line="360" w:lineRule="auto"/>
              <w:rPr>
                <w:sz w:val="20"/>
                <w:szCs w:val="20"/>
              </w:rPr>
            </w:pPr>
            <w:r w:rsidRPr="00D97B76">
              <w:rPr>
                <w:sz w:val="20"/>
                <w:szCs w:val="20"/>
              </w:rPr>
              <w:t>2</w:t>
            </w:r>
          </w:p>
        </w:tc>
        <w:tc>
          <w:tcPr>
            <w:tcW w:w="1222" w:type="dxa"/>
          </w:tcPr>
          <w:p w:rsidR="00247659" w:rsidRPr="00D97B76" w:rsidRDefault="00247659" w:rsidP="00D97B76">
            <w:pPr>
              <w:suppressAutoHyphens/>
              <w:spacing w:line="360" w:lineRule="auto"/>
              <w:rPr>
                <w:sz w:val="20"/>
                <w:szCs w:val="20"/>
              </w:rPr>
            </w:pPr>
            <w:r w:rsidRPr="00D97B76">
              <w:rPr>
                <w:sz w:val="20"/>
                <w:szCs w:val="20"/>
              </w:rPr>
              <w:t>3</w:t>
            </w:r>
          </w:p>
        </w:tc>
        <w:tc>
          <w:tcPr>
            <w:tcW w:w="1563" w:type="dxa"/>
          </w:tcPr>
          <w:p w:rsidR="00247659" w:rsidRPr="00D97B76" w:rsidRDefault="00247659" w:rsidP="00D97B76">
            <w:pPr>
              <w:suppressAutoHyphens/>
              <w:spacing w:line="360" w:lineRule="auto"/>
              <w:rPr>
                <w:sz w:val="20"/>
                <w:szCs w:val="20"/>
              </w:rPr>
            </w:pPr>
            <w:r w:rsidRPr="00D97B76">
              <w:rPr>
                <w:sz w:val="20"/>
                <w:szCs w:val="20"/>
              </w:rPr>
              <w:t>4</w:t>
            </w:r>
          </w:p>
        </w:tc>
        <w:tc>
          <w:tcPr>
            <w:tcW w:w="1208" w:type="dxa"/>
          </w:tcPr>
          <w:p w:rsidR="00247659" w:rsidRPr="00D97B76" w:rsidRDefault="00247659" w:rsidP="00D97B76">
            <w:pPr>
              <w:suppressAutoHyphens/>
              <w:spacing w:line="360" w:lineRule="auto"/>
              <w:rPr>
                <w:sz w:val="20"/>
                <w:szCs w:val="20"/>
              </w:rPr>
            </w:pPr>
            <w:r w:rsidRPr="00D97B76">
              <w:rPr>
                <w:sz w:val="20"/>
                <w:szCs w:val="20"/>
              </w:rPr>
              <w:t>5</w:t>
            </w:r>
          </w:p>
        </w:tc>
        <w:tc>
          <w:tcPr>
            <w:tcW w:w="1206" w:type="dxa"/>
          </w:tcPr>
          <w:p w:rsidR="00247659" w:rsidRPr="00D97B76" w:rsidRDefault="00247659" w:rsidP="00D97B76">
            <w:pPr>
              <w:suppressAutoHyphens/>
              <w:spacing w:line="360" w:lineRule="auto"/>
              <w:rPr>
                <w:sz w:val="20"/>
                <w:szCs w:val="20"/>
              </w:rPr>
            </w:pPr>
            <w:r w:rsidRPr="00D97B76">
              <w:rPr>
                <w:sz w:val="20"/>
                <w:szCs w:val="20"/>
              </w:rPr>
              <w:t>6</w:t>
            </w:r>
          </w:p>
        </w:tc>
      </w:tr>
      <w:tr w:rsidR="00247659" w:rsidRPr="00D97B76" w:rsidTr="00D97B76">
        <w:trPr>
          <w:trHeight w:val="185"/>
        </w:trPr>
        <w:tc>
          <w:tcPr>
            <w:tcW w:w="2896" w:type="dxa"/>
          </w:tcPr>
          <w:p w:rsidR="00247659" w:rsidRPr="00D97B76" w:rsidRDefault="00247659" w:rsidP="00D97B76">
            <w:pPr>
              <w:pStyle w:val="a3"/>
              <w:tabs>
                <w:tab w:val="clear" w:pos="4677"/>
                <w:tab w:val="clear" w:pos="9355"/>
              </w:tabs>
              <w:suppressAutoHyphens/>
              <w:spacing w:line="360" w:lineRule="auto"/>
              <w:rPr>
                <w:sz w:val="20"/>
                <w:szCs w:val="20"/>
              </w:rPr>
            </w:pPr>
            <w:r w:rsidRPr="00D97B76">
              <w:rPr>
                <w:sz w:val="20"/>
                <w:szCs w:val="20"/>
              </w:rPr>
              <w:t xml:space="preserve">Валовая продукция, ц </w:t>
            </w:r>
          </w:p>
        </w:tc>
        <w:tc>
          <w:tcPr>
            <w:tcW w:w="1220" w:type="dxa"/>
          </w:tcPr>
          <w:p w:rsidR="00247659" w:rsidRPr="00D97B76" w:rsidRDefault="00247659" w:rsidP="00D97B76">
            <w:pPr>
              <w:suppressAutoHyphens/>
              <w:spacing w:line="360" w:lineRule="auto"/>
              <w:rPr>
                <w:sz w:val="20"/>
                <w:szCs w:val="20"/>
              </w:rPr>
            </w:pPr>
            <w:r w:rsidRPr="00D97B76">
              <w:rPr>
                <w:sz w:val="20"/>
                <w:szCs w:val="20"/>
              </w:rPr>
              <w:t>18173</w:t>
            </w:r>
          </w:p>
        </w:tc>
        <w:tc>
          <w:tcPr>
            <w:tcW w:w="1222" w:type="dxa"/>
          </w:tcPr>
          <w:p w:rsidR="00247659" w:rsidRPr="00D97B76" w:rsidRDefault="00247659" w:rsidP="00D97B76">
            <w:pPr>
              <w:suppressAutoHyphens/>
              <w:spacing w:line="360" w:lineRule="auto"/>
              <w:rPr>
                <w:sz w:val="20"/>
                <w:szCs w:val="20"/>
              </w:rPr>
            </w:pPr>
            <w:r w:rsidRPr="00D97B76">
              <w:rPr>
                <w:sz w:val="20"/>
                <w:szCs w:val="20"/>
              </w:rPr>
              <w:t>20000</w:t>
            </w:r>
          </w:p>
        </w:tc>
        <w:tc>
          <w:tcPr>
            <w:tcW w:w="1563" w:type="dxa"/>
          </w:tcPr>
          <w:p w:rsidR="00247659" w:rsidRPr="00D97B76" w:rsidRDefault="00247659" w:rsidP="00D97B76">
            <w:pPr>
              <w:suppressAutoHyphens/>
              <w:spacing w:line="360" w:lineRule="auto"/>
              <w:rPr>
                <w:sz w:val="20"/>
                <w:szCs w:val="20"/>
              </w:rPr>
            </w:pPr>
            <w:r w:rsidRPr="00D97B76">
              <w:rPr>
                <w:sz w:val="20"/>
                <w:szCs w:val="20"/>
              </w:rPr>
              <w:t>21940</w:t>
            </w:r>
          </w:p>
        </w:tc>
        <w:tc>
          <w:tcPr>
            <w:tcW w:w="1208" w:type="dxa"/>
          </w:tcPr>
          <w:p w:rsidR="00247659" w:rsidRPr="00D97B76" w:rsidRDefault="00247659" w:rsidP="00D97B76">
            <w:pPr>
              <w:suppressAutoHyphens/>
              <w:spacing w:line="360" w:lineRule="auto"/>
              <w:rPr>
                <w:sz w:val="20"/>
                <w:szCs w:val="20"/>
              </w:rPr>
            </w:pPr>
            <w:r w:rsidRPr="00D97B76">
              <w:rPr>
                <w:sz w:val="20"/>
                <w:szCs w:val="20"/>
              </w:rPr>
              <w:t>120,73</w:t>
            </w:r>
          </w:p>
        </w:tc>
        <w:tc>
          <w:tcPr>
            <w:tcW w:w="1206" w:type="dxa"/>
          </w:tcPr>
          <w:p w:rsidR="00247659" w:rsidRPr="00D97B76" w:rsidRDefault="00247659" w:rsidP="00D97B76">
            <w:pPr>
              <w:suppressAutoHyphens/>
              <w:spacing w:line="360" w:lineRule="auto"/>
              <w:rPr>
                <w:sz w:val="20"/>
                <w:szCs w:val="20"/>
              </w:rPr>
            </w:pPr>
            <w:r w:rsidRPr="00D97B76">
              <w:rPr>
                <w:sz w:val="20"/>
                <w:szCs w:val="20"/>
              </w:rPr>
              <w:t>109,7</w:t>
            </w:r>
          </w:p>
        </w:tc>
      </w:tr>
      <w:tr w:rsidR="00247659" w:rsidRPr="00D97B76" w:rsidTr="00D97B76">
        <w:trPr>
          <w:trHeight w:val="408"/>
        </w:trPr>
        <w:tc>
          <w:tcPr>
            <w:tcW w:w="2896" w:type="dxa"/>
          </w:tcPr>
          <w:p w:rsidR="00247659" w:rsidRPr="00D97B76" w:rsidRDefault="00247659" w:rsidP="00D97B76">
            <w:pPr>
              <w:suppressAutoHyphens/>
              <w:spacing w:line="360" w:lineRule="auto"/>
              <w:rPr>
                <w:sz w:val="20"/>
                <w:szCs w:val="20"/>
              </w:rPr>
            </w:pPr>
            <w:r w:rsidRPr="00D97B76">
              <w:rPr>
                <w:sz w:val="20"/>
                <w:szCs w:val="20"/>
              </w:rPr>
              <w:t>Среднегодовое поголовье,гол</w:t>
            </w:r>
          </w:p>
        </w:tc>
        <w:tc>
          <w:tcPr>
            <w:tcW w:w="1220" w:type="dxa"/>
          </w:tcPr>
          <w:p w:rsidR="00247659" w:rsidRPr="00D97B76" w:rsidRDefault="00247659" w:rsidP="00D97B76">
            <w:pPr>
              <w:suppressAutoHyphens/>
              <w:spacing w:line="360" w:lineRule="auto"/>
              <w:rPr>
                <w:sz w:val="20"/>
                <w:szCs w:val="20"/>
              </w:rPr>
            </w:pPr>
            <w:r w:rsidRPr="00D97B76">
              <w:rPr>
                <w:sz w:val="20"/>
                <w:szCs w:val="20"/>
              </w:rPr>
              <w:t>925</w:t>
            </w:r>
          </w:p>
        </w:tc>
        <w:tc>
          <w:tcPr>
            <w:tcW w:w="1222" w:type="dxa"/>
          </w:tcPr>
          <w:p w:rsidR="00247659" w:rsidRPr="00D97B76" w:rsidRDefault="00247659" w:rsidP="00D97B76">
            <w:pPr>
              <w:suppressAutoHyphens/>
              <w:spacing w:line="360" w:lineRule="auto"/>
              <w:rPr>
                <w:sz w:val="20"/>
                <w:szCs w:val="20"/>
              </w:rPr>
            </w:pPr>
            <w:r w:rsidRPr="00D97B76">
              <w:rPr>
                <w:sz w:val="20"/>
                <w:szCs w:val="20"/>
              </w:rPr>
              <w:t>980</w:t>
            </w:r>
          </w:p>
        </w:tc>
        <w:tc>
          <w:tcPr>
            <w:tcW w:w="1563" w:type="dxa"/>
          </w:tcPr>
          <w:p w:rsidR="00247659" w:rsidRPr="00D97B76" w:rsidRDefault="00247659" w:rsidP="00D97B76">
            <w:pPr>
              <w:suppressAutoHyphens/>
              <w:spacing w:line="360" w:lineRule="auto"/>
              <w:rPr>
                <w:sz w:val="20"/>
                <w:szCs w:val="20"/>
              </w:rPr>
            </w:pPr>
            <w:r w:rsidRPr="00D97B76">
              <w:rPr>
                <w:sz w:val="20"/>
                <w:szCs w:val="20"/>
              </w:rPr>
              <w:t>994</w:t>
            </w:r>
          </w:p>
        </w:tc>
        <w:tc>
          <w:tcPr>
            <w:tcW w:w="1208" w:type="dxa"/>
          </w:tcPr>
          <w:p w:rsidR="00247659" w:rsidRPr="00D97B76" w:rsidRDefault="00247659" w:rsidP="00D97B76">
            <w:pPr>
              <w:suppressAutoHyphens/>
              <w:spacing w:line="360" w:lineRule="auto"/>
              <w:rPr>
                <w:sz w:val="20"/>
                <w:szCs w:val="20"/>
              </w:rPr>
            </w:pPr>
            <w:r w:rsidRPr="00D97B76">
              <w:rPr>
                <w:sz w:val="20"/>
                <w:szCs w:val="20"/>
              </w:rPr>
              <w:t>107,46</w:t>
            </w:r>
          </w:p>
        </w:tc>
        <w:tc>
          <w:tcPr>
            <w:tcW w:w="1206" w:type="dxa"/>
          </w:tcPr>
          <w:p w:rsidR="00247659" w:rsidRPr="00D97B76" w:rsidRDefault="00247659" w:rsidP="00D97B76">
            <w:pPr>
              <w:suppressAutoHyphens/>
              <w:spacing w:line="360" w:lineRule="auto"/>
              <w:rPr>
                <w:sz w:val="20"/>
                <w:szCs w:val="20"/>
              </w:rPr>
            </w:pPr>
            <w:r w:rsidRPr="00D97B76">
              <w:rPr>
                <w:sz w:val="20"/>
                <w:szCs w:val="20"/>
              </w:rPr>
              <w:t>101,43</w:t>
            </w:r>
          </w:p>
        </w:tc>
      </w:tr>
      <w:tr w:rsidR="00247659" w:rsidRPr="00D97B76" w:rsidTr="00D97B76">
        <w:trPr>
          <w:trHeight w:val="431"/>
        </w:trPr>
        <w:tc>
          <w:tcPr>
            <w:tcW w:w="2896" w:type="dxa"/>
          </w:tcPr>
          <w:p w:rsidR="00247659" w:rsidRPr="00D97B76" w:rsidRDefault="00247659" w:rsidP="00D97B76">
            <w:pPr>
              <w:suppressAutoHyphens/>
              <w:spacing w:line="360" w:lineRule="auto"/>
              <w:rPr>
                <w:sz w:val="20"/>
                <w:szCs w:val="20"/>
              </w:rPr>
            </w:pPr>
            <w:r w:rsidRPr="00D97B76">
              <w:rPr>
                <w:sz w:val="20"/>
                <w:szCs w:val="20"/>
              </w:rPr>
              <w:t>Затраты чел.-ч., всего</w:t>
            </w:r>
          </w:p>
        </w:tc>
        <w:tc>
          <w:tcPr>
            <w:tcW w:w="1220" w:type="dxa"/>
          </w:tcPr>
          <w:p w:rsidR="00247659" w:rsidRPr="00D97B76" w:rsidRDefault="00247659" w:rsidP="00D97B76">
            <w:pPr>
              <w:suppressAutoHyphens/>
              <w:spacing w:line="360" w:lineRule="auto"/>
              <w:rPr>
                <w:sz w:val="20"/>
                <w:szCs w:val="20"/>
              </w:rPr>
            </w:pPr>
            <w:r w:rsidRPr="00D97B76">
              <w:rPr>
                <w:sz w:val="20"/>
                <w:szCs w:val="20"/>
              </w:rPr>
              <w:t>135000</w:t>
            </w:r>
          </w:p>
        </w:tc>
        <w:tc>
          <w:tcPr>
            <w:tcW w:w="1222" w:type="dxa"/>
          </w:tcPr>
          <w:p w:rsidR="00247659" w:rsidRPr="00D97B76" w:rsidRDefault="00247659" w:rsidP="00D97B76">
            <w:pPr>
              <w:suppressAutoHyphens/>
              <w:spacing w:line="360" w:lineRule="auto"/>
              <w:rPr>
                <w:sz w:val="20"/>
                <w:szCs w:val="20"/>
              </w:rPr>
            </w:pPr>
            <w:r w:rsidRPr="00D97B76">
              <w:rPr>
                <w:sz w:val="20"/>
                <w:szCs w:val="20"/>
              </w:rPr>
              <w:t>135500</w:t>
            </w:r>
          </w:p>
        </w:tc>
        <w:tc>
          <w:tcPr>
            <w:tcW w:w="1563" w:type="dxa"/>
          </w:tcPr>
          <w:p w:rsidR="00247659" w:rsidRPr="00D97B76" w:rsidRDefault="00247659" w:rsidP="00D97B76">
            <w:pPr>
              <w:suppressAutoHyphens/>
              <w:spacing w:line="360" w:lineRule="auto"/>
              <w:rPr>
                <w:sz w:val="20"/>
                <w:szCs w:val="20"/>
              </w:rPr>
            </w:pPr>
            <w:r w:rsidRPr="00D97B76">
              <w:rPr>
                <w:sz w:val="20"/>
                <w:szCs w:val="20"/>
              </w:rPr>
              <w:t>137000</w:t>
            </w:r>
          </w:p>
        </w:tc>
        <w:tc>
          <w:tcPr>
            <w:tcW w:w="1208" w:type="dxa"/>
          </w:tcPr>
          <w:p w:rsidR="00247659" w:rsidRPr="00D97B76" w:rsidRDefault="00247659" w:rsidP="00D97B76">
            <w:pPr>
              <w:suppressAutoHyphens/>
              <w:spacing w:line="360" w:lineRule="auto"/>
              <w:rPr>
                <w:sz w:val="20"/>
                <w:szCs w:val="20"/>
              </w:rPr>
            </w:pPr>
            <w:r w:rsidRPr="00D97B76">
              <w:rPr>
                <w:sz w:val="20"/>
                <w:szCs w:val="20"/>
              </w:rPr>
              <w:t>107,46</w:t>
            </w:r>
          </w:p>
        </w:tc>
        <w:tc>
          <w:tcPr>
            <w:tcW w:w="1206" w:type="dxa"/>
          </w:tcPr>
          <w:p w:rsidR="00247659" w:rsidRPr="00D97B76" w:rsidRDefault="00247659" w:rsidP="00D97B76">
            <w:pPr>
              <w:suppressAutoHyphens/>
              <w:spacing w:line="360" w:lineRule="auto"/>
              <w:rPr>
                <w:sz w:val="20"/>
                <w:szCs w:val="20"/>
              </w:rPr>
            </w:pPr>
            <w:r w:rsidRPr="00D97B76">
              <w:rPr>
                <w:sz w:val="20"/>
                <w:szCs w:val="20"/>
              </w:rPr>
              <w:t>101,43</w:t>
            </w:r>
          </w:p>
        </w:tc>
      </w:tr>
      <w:tr w:rsidR="00247659" w:rsidRPr="00D97B76" w:rsidTr="00D97B76">
        <w:trPr>
          <w:trHeight w:val="696"/>
        </w:trPr>
        <w:tc>
          <w:tcPr>
            <w:tcW w:w="2896" w:type="dxa"/>
          </w:tcPr>
          <w:p w:rsidR="00247659" w:rsidRPr="00D97B76" w:rsidRDefault="00247659" w:rsidP="00D97B76">
            <w:pPr>
              <w:suppressAutoHyphens/>
              <w:spacing w:line="360" w:lineRule="auto"/>
              <w:rPr>
                <w:sz w:val="20"/>
                <w:szCs w:val="20"/>
              </w:rPr>
            </w:pPr>
            <w:r w:rsidRPr="00D97B76">
              <w:rPr>
                <w:sz w:val="20"/>
                <w:szCs w:val="20"/>
              </w:rPr>
              <w:t>Валовой выход прод-ии на 1 чел.-ч, кг</w:t>
            </w:r>
          </w:p>
        </w:tc>
        <w:tc>
          <w:tcPr>
            <w:tcW w:w="1220" w:type="dxa"/>
          </w:tcPr>
          <w:p w:rsidR="00247659" w:rsidRPr="00D97B76" w:rsidRDefault="00247659" w:rsidP="00D97B76">
            <w:pPr>
              <w:suppressAutoHyphens/>
              <w:spacing w:line="360" w:lineRule="auto"/>
              <w:rPr>
                <w:sz w:val="20"/>
                <w:szCs w:val="20"/>
              </w:rPr>
            </w:pPr>
            <w:r w:rsidRPr="00D97B76">
              <w:rPr>
                <w:sz w:val="20"/>
                <w:szCs w:val="20"/>
              </w:rPr>
              <w:t>13,46</w:t>
            </w:r>
          </w:p>
        </w:tc>
        <w:tc>
          <w:tcPr>
            <w:tcW w:w="1222" w:type="dxa"/>
          </w:tcPr>
          <w:p w:rsidR="00247659" w:rsidRPr="00D97B76" w:rsidRDefault="00247659" w:rsidP="00D97B76">
            <w:pPr>
              <w:suppressAutoHyphens/>
              <w:spacing w:line="360" w:lineRule="auto"/>
              <w:rPr>
                <w:sz w:val="20"/>
                <w:szCs w:val="20"/>
              </w:rPr>
            </w:pPr>
            <w:r w:rsidRPr="00D97B76">
              <w:rPr>
                <w:sz w:val="20"/>
                <w:szCs w:val="20"/>
              </w:rPr>
              <w:t>14,76</w:t>
            </w:r>
          </w:p>
        </w:tc>
        <w:tc>
          <w:tcPr>
            <w:tcW w:w="1563" w:type="dxa"/>
          </w:tcPr>
          <w:p w:rsidR="00247659" w:rsidRPr="00D97B76" w:rsidRDefault="00247659" w:rsidP="00D97B76">
            <w:pPr>
              <w:suppressAutoHyphens/>
              <w:spacing w:line="360" w:lineRule="auto"/>
              <w:rPr>
                <w:sz w:val="20"/>
                <w:szCs w:val="20"/>
              </w:rPr>
            </w:pPr>
            <w:r w:rsidRPr="00D97B76">
              <w:rPr>
                <w:sz w:val="20"/>
                <w:szCs w:val="20"/>
              </w:rPr>
              <w:t>16,01</w:t>
            </w:r>
          </w:p>
        </w:tc>
        <w:tc>
          <w:tcPr>
            <w:tcW w:w="1208" w:type="dxa"/>
          </w:tcPr>
          <w:p w:rsidR="00247659" w:rsidRPr="00D97B76" w:rsidRDefault="00247659" w:rsidP="00D97B76">
            <w:pPr>
              <w:suppressAutoHyphens/>
              <w:spacing w:line="360" w:lineRule="auto"/>
              <w:rPr>
                <w:sz w:val="20"/>
                <w:szCs w:val="20"/>
              </w:rPr>
            </w:pPr>
            <w:r w:rsidRPr="00D97B76">
              <w:rPr>
                <w:sz w:val="20"/>
                <w:szCs w:val="20"/>
              </w:rPr>
              <w:t>118,95</w:t>
            </w:r>
          </w:p>
        </w:tc>
        <w:tc>
          <w:tcPr>
            <w:tcW w:w="1206" w:type="dxa"/>
          </w:tcPr>
          <w:p w:rsidR="00247659" w:rsidRPr="00D97B76" w:rsidRDefault="00247659" w:rsidP="00D97B76">
            <w:pPr>
              <w:suppressAutoHyphens/>
              <w:spacing w:line="360" w:lineRule="auto"/>
              <w:rPr>
                <w:sz w:val="20"/>
                <w:szCs w:val="20"/>
              </w:rPr>
            </w:pPr>
            <w:r w:rsidRPr="00D97B76">
              <w:rPr>
                <w:sz w:val="20"/>
                <w:szCs w:val="20"/>
              </w:rPr>
              <w:t>108,47</w:t>
            </w:r>
          </w:p>
        </w:tc>
      </w:tr>
      <w:tr w:rsidR="00247659" w:rsidRPr="00D97B76" w:rsidTr="00D97B76">
        <w:trPr>
          <w:trHeight w:val="696"/>
        </w:trPr>
        <w:tc>
          <w:tcPr>
            <w:tcW w:w="2896" w:type="dxa"/>
          </w:tcPr>
          <w:p w:rsidR="00247659" w:rsidRPr="00D97B76" w:rsidRDefault="00247659" w:rsidP="00D97B76">
            <w:pPr>
              <w:suppressAutoHyphens/>
              <w:spacing w:line="360" w:lineRule="auto"/>
              <w:rPr>
                <w:sz w:val="20"/>
                <w:szCs w:val="20"/>
              </w:rPr>
            </w:pPr>
            <w:r w:rsidRPr="00D97B76">
              <w:rPr>
                <w:sz w:val="20"/>
                <w:szCs w:val="20"/>
              </w:rPr>
              <w:t>Затраты труда на1 ц продукции, чел.-ч.</w:t>
            </w:r>
          </w:p>
        </w:tc>
        <w:tc>
          <w:tcPr>
            <w:tcW w:w="1220" w:type="dxa"/>
          </w:tcPr>
          <w:p w:rsidR="00247659" w:rsidRPr="00D97B76" w:rsidRDefault="00247659" w:rsidP="00D97B76">
            <w:pPr>
              <w:suppressAutoHyphens/>
              <w:spacing w:line="360" w:lineRule="auto"/>
              <w:rPr>
                <w:sz w:val="20"/>
                <w:szCs w:val="20"/>
              </w:rPr>
            </w:pPr>
            <w:r w:rsidRPr="00D97B76">
              <w:rPr>
                <w:sz w:val="20"/>
                <w:szCs w:val="20"/>
              </w:rPr>
              <w:t>7,43</w:t>
            </w:r>
          </w:p>
        </w:tc>
        <w:tc>
          <w:tcPr>
            <w:tcW w:w="1222" w:type="dxa"/>
          </w:tcPr>
          <w:p w:rsidR="00247659" w:rsidRPr="00D97B76" w:rsidRDefault="00247659" w:rsidP="00D97B76">
            <w:pPr>
              <w:suppressAutoHyphens/>
              <w:spacing w:line="360" w:lineRule="auto"/>
              <w:rPr>
                <w:sz w:val="20"/>
                <w:szCs w:val="20"/>
              </w:rPr>
            </w:pPr>
            <w:r w:rsidRPr="00D97B76">
              <w:rPr>
                <w:sz w:val="20"/>
                <w:szCs w:val="20"/>
              </w:rPr>
              <w:t>6,78</w:t>
            </w:r>
          </w:p>
        </w:tc>
        <w:tc>
          <w:tcPr>
            <w:tcW w:w="1563" w:type="dxa"/>
          </w:tcPr>
          <w:p w:rsidR="00247659" w:rsidRPr="00D97B76" w:rsidRDefault="00247659" w:rsidP="00D97B76">
            <w:pPr>
              <w:suppressAutoHyphens/>
              <w:spacing w:line="360" w:lineRule="auto"/>
              <w:rPr>
                <w:sz w:val="20"/>
                <w:szCs w:val="20"/>
              </w:rPr>
            </w:pPr>
            <w:r w:rsidRPr="00D97B76">
              <w:rPr>
                <w:sz w:val="20"/>
                <w:szCs w:val="20"/>
              </w:rPr>
              <w:t>6,24</w:t>
            </w:r>
          </w:p>
        </w:tc>
        <w:tc>
          <w:tcPr>
            <w:tcW w:w="1208" w:type="dxa"/>
          </w:tcPr>
          <w:p w:rsidR="00247659" w:rsidRPr="00D97B76" w:rsidRDefault="00247659" w:rsidP="00D97B76">
            <w:pPr>
              <w:suppressAutoHyphens/>
              <w:spacing w:line="360" w:lineRule="auto"/>
              <w:rPr>
                <w:sz w:val="20"/>
                <w:szCs w:val="20"/>
              </w:rPr>
            </w:pPr>
            <w:r w:rsidRPr="00D97B76">
              <w:rPr>
                <w:sz w:val="20"/>
                <w:szCs w:val="20"/>
              </w:rPr>
              <w:t>83,98</w:t>
            </w:r>
          </w:p>
        </w:tc>
        <w:tc>
          <w:tcPr>
            <w:tcW w:w="1206" w:type="dxa"/>
          </w:tcPr>
          <w:p w:rsidR="00247659" w:rsidRPr="00D97B76" w:rsidRDefault="00247659" w:rsidP="00D97B76">
            <w:pPr>
              <w:suppressAutoHyphens/>
              <w:spacing w:line="360" w:lineRule="auto"/>
              <w:rPr>
                <w:sz w:val="20"/>
                <w:szCs w:val="20"/>
              </w:rPr>
            </w:pPr>
            <w:r w:rsidRPr="00D97B76">
              <w:rPr>
                <w:sz w:val="20"/>
                <w:szCs w:val="20"/>
              </w:rPr>
              <w:t>92,04</w:t>
            </w:r>
          </w:p>
        </w:tc>
      </w:tr>
    </w:tbl>
    <w:p w:rsidR="00247659" w:rsidRPr="00016DB8" w:rsidRDefault="00247659" w:rsidP="000431BD">
      <w:pPr>
        <w:suppressAutoHyphens/>
        <w:spacing w:line="360" w:lineRule="auto"/>
        <w:ind w:firstLine="709"/>
        <w:jc w:val="both"/>
        <w:rPr>
          <w:sz w:val="28"/>
          <w:szCs w:val="28"/>
        </w:rPr>
      </w:pPr>
    </w:p>
    <w:p w:rsidR="00247659" w:rsidRPr="00016DB8" w:rsidRDefault="00247659" w:rsidP="000431BD">
      <w:pPr>
        <w:pStyle w:val="21"/>
        <w:suppressAutoHyphens/>
        <w:spacing w:line="360" w:lineRule="auto"/>
        <w:ind w:firstLine="709"/>
        <w:rPr>
          <w:szCs w:val="28"/>
        </w:rPr>
      </w:pPr>
      <w:r w:rsidRPr="00016DB8">
        <w:rPr>
          <w:szCs w:val="28"/>
        </w:rPr>
        <w:t xml:space="preserve">Определим валовой выход продукции на 1 чел.-ч в 2005 году = (валовая продукция * 100) / затраты чел.-ч = (18173*100)/135000= </w:t>
      </w:r>
      <w:smartTag w:uri="urn:schemas-microsoft-com:office:smarttags" w:element="metricconverter">
        <w:smartTagPr>
          <w:attr w:name="ProductID" w:val="13,46 кг"/>
        </w:smartTagPr>
        <w:r w:rsidRPr="00016DB8">
          <w:rPr>
            <w:szCs w:val="28"/>
          </w:rPr>
          <w:t>13,46 кг</w:t>
        </w:r>
      </w:smartTag>
    </w:p>
    <w:p w:rsidR="00247659" w:rsidRPr="00016DB8" w:rsidRDefault="00247659" w:rsidP="000431BD">
      <w:pPr>
        <w:suppressAutoHyphens/>
        <w:spacing w:line="360" w:lineRule="auto"/>
        <w:ind w:firstLine="709"/>
        <w:jc w:val="both"/>
        <w:rPr>
          <w:sz w:val="28"/>
          <w:szCs w:val="28"/>
        </w:rPr>
      </w:pPr>
      <w:r w:rsidRPr="00016DB8">
        <w:rPr>
          <w:sz w:val="28"/>
          <w:szCs w:val="28"/>
        </w:rPr>
        <w:t>Рассчитаем затраты труда на 1 ц продукции в 2005 году = затраты чел.-ч / валовая продукция = 135000/18173 = 7,43 чел.-ч</w:t>
      </w:r>
    </w:p>
    <w:p w:rsidR="00247659" w:rsidRPr="00016DB8" w:rsidRDefault="00247659" w:rsidP="000431BD">
      <w:pPr>
        <w:suppressAutoHyphens/>
        <w:spacing w:line="360" w:lineRule="auto"/>
        <w:ind w:firstLine="709"/>
        <w:jc w:val="both"/>
        <w:rPr>
          <w:sz w:val="28"/>
          <w:szCs w:val="28"/>
        </w:rPr>
      </w:pPr>
      <w:r w:rsidRPr="00016DB8">
        <w:rPr>
          <w:sz w:val="28"/>
          <w:szCs w:val="28"/>
        </w:rPr>
        <w:t>Так же определим валовой выход продукции на 1 чел.-ч по плану и фактически в 2006 году и затраты труда на 1 ц продукции по плану и фактически в 2006 году.</w:t>
      </w:r>
      <w:r w:rsidR="002C3AA7">
        <w:rPr>
          <w:sz w:val="28"/>
          <w:szCs w:val="28"/>
        </w:rPr>
        <w:t xml:space="preserve"> </w:t>
      </w:r>
      <w:r w:rsidRPr="00016DB8">
        <w:rPr>
          <w:sz w:val="28"/>
          <w:szCs w:val="28"/>
        </w:rPr>
        <w:t xml:space="preserve">Вывод: увеличение объема продукции, произведенного в единицу рабочего времени и сокращение рабочего времени затраченного на производство 1 ц продукции говорят о высокой производительности труда в животноводстве. </w:t>
      </w:r>
    </w:p>
    <w:p w:rsidR="002C3AA7" w:rsidRDefault="002C3AA7" w:rsidP="000431BD">
      <w:pPr>
        <w:suppressAutoHyphens/>
        <w:spacing w:line="360" w:lineRule="auto"/>
        <w:ind w:firstLine="709"/>
        <w:jc w:val="both"/>
        <w:rPr>
          <w:i/>
          <w:iCs/>
          <w:sz w:val="28"/>
          <w:szCs w:val="28"/>
          <w:u w:val="single"/>
        </w:rPr>
      </w:pPr>
    </w:p>
    <w:p w:rsidR="00247659" w:rsidRPr="002C3AA7" w:rsidRDefault="00247659" w:rsidP="000431BD">
      <w:pPr>
        <w:suppressAutoHyphens/>
        <w:spacing w:line="360" w:lineRule="auto"/>
        <w:ind w:firstLine="709"/>
        <w:jc w:val="both"/>
        <w:rPr>
          <w:b/>
          <w:iCs/>
          <w:sz w:val="28"/>
          <w:szCs w:val="28"/>
        </w:rPr>
      </w:pPr>
      <w:r w:rsidRPr="002C3AA7">
        <w:rPr>
          <w:b/>
          <w:iCs/>
          <w:sz w:val="28"/>
          <w:szCs w:val="28"/>
        </w:rPr>
        <w:t>2.6 Анализ себестоимости единицы продукции</w:t>
      </w:r>
    </w:p>
    <w:p w:rsidR="002C3AA7" w:rsidRDefault="002C3AA7" w:rsidP="000431BD">
      <w:pPr>
        <w:pStyle w:val="21"/>
        <w:suppressAutoHyphens/>
        <w:spacing w:line="360" w:lineRule="auto"/>
        <w:ind w:firstLine="709"/>
        <w:rPr>
          <w:szCs w:val="28"/>
        </w:rPr>
      </w:pPr>
    </w:p>
    <w:p w:rsidR="00247659" w:rsidRPr="00016DB8" w:rsidRDefault="00247659" w:rsidP="000431BD">
      <w:pPr>
        <w:pStyle w:val="21"/>
        <w:suppressAutoHyphens/>
        <w:spacing w:line="360" w:lineRule="auto"/>
        <w:ind w:firstLine="709"/>
        <w:rPr>
          <w:szCs w:val="28"/>
        </w:rPr>
      </w:pPr>
      <w:r w:rsidRPr="00016DB8">
        <w:rPr>
          <w:szCs w:val="28"/>
        </w:rPr>
        <w:t>Эффективная работа сельскохозяйственных предприятий характеризуется ростом производства продукции при минимальных затратах. Так, снижение себестоимости продукции обеспечивает увеличение прибыли хозяйства, дает возможность снизить розничные цены на сельскохозяйственную продукцию.</w:t>
      </w:r>
    </w:p>
    <w:p w:rsidR="00247659" w:rsidRPr="00016DB8" w:rsidRDefault="00247659" w:rsidP="000431BD">
      <w:pPr>
        <w:pStyle w:val="21"/>
        <w:suppressAutoHyphens/>
        <w:spacing w:line="360" w:lineRule="auto"/>
        <w:ind w:firstLine="709"/>
        <w:rPr>
          <w:szCs w:val="28"/>
        </w:rPr>
      </w:pPr>
    </w:p>
    <w:p w:rsidR="00247659" w:rsidRPr="00016DB8" w:rsidRDefault="00247659" w:rsidP="000431BD">
      <w:pPr>
        <w:suppressAutoHyphens/>
        <w:spacing w:line="360" w:lineRule="auto"/>
        <w:ind w:firstLine="709"/>
        <w:jc w:val="both"/>
        <w:rPr>
          <w:b/>
          <w:bCs/>
          <w:sz w:val="28"/>
          <w:szCs w:val="28"/>
        </w:rPr>
      </w:pPr>
      <w:r w:rsidRPr="00016DB8">
        <w:rPr>
          <w:b/>
          <w:bCs/>
          <w:sz w:val="28"/>
          <w:szCs w:val="28"/>
        </w:rPr>
        <w:t xml:space="preserve">Таблица 11. Анализ себестоимости единицы продукции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1"/>
        <w:gridCol w:w="997"/>
        <w:gridCol w:w="733"/>
        <w:gridCol w:w="1222"/>
        <w:gridCol w:w="1001"/>
        <w:gridCol w:w="1058"/>
        <w:gridCol w:w="985"/>
        <w:gridCol w:w="998"/>
      </w:tblGrid>
      <w:tr w:rsidR="00247659" w:rsidRPr="002C3AA7" w:rsidTr="002C3AA7">
        <w:trPr>
          <w:cantSplit/>
          <w:trHeight w:val="358"/>
        </w:trPr>
        <w:tc>
          <w:tcPr>
            <w:tcW w:w="1511" w:type="dxa"/>
            <w:vMerge w:val="restart"/>
          </w:tcPr>
          <w:p w:rsidR="00247659" w:rsidRPr="002C3AA7" w:rsidRDefault="00247659" w:rsidP="00137CA2">
            <w:pPr>
              <w:suppressAutoHyphens/>
              <w:spacing w:line="360" w:lineRule="auto"/>
              <w:rPr>
                <w:sz w:val="20"/>
                <w:szCs w:val="20"/>
              </w:rPr>
            </w:pPr>
          </w:p>
          <w:p w:rsidR="00247659" w:rsidRPr="002C3AA7" w:rsidRDefault="00247659" w:rsidP="00137CA2">
            <w:pPr>
              <w:suppressAutoHyphens/>
              <w:spacing w:line="360" w:lineRule="auto"/>
              <w:rPr>
                <w:sz w:val="20"/>
                <w:szCs w:val="20"/>
              </w:rPr>
            </w:pPr>
            <w:r w:rsidRPr="002C3AA7">
              <w:rPr>
                <w:sz w:val="20"/>
                <w:szCs w:val="20"/>
              </w:rPr>
              <w:t xml:space="preserve">Вид продукции </w:t>
            </w:r>
          </w:p>
        </w:tc>
        <w:tc>
          <w:tcPr>
            <w:tcW w:w="2952" w:type="dxa"/>
            <w:gridSpan w:val="3"/>
            <w:vMerge w:val="restart"/>
          </w:tcPr>
          <w:p w:rsidR="00247659" w:rsidRPr="002C3AA7" w:rsidRDefault="00247659" w:rsidP="00137CA2">
            <w:pPr>
              <w:suppressAutoHyphens/>
              <w:spacing w:line="360" w:lineRule="auto"/>
              <w:rPr>
                <w:sz w:val="20"/>
                <w:szCs w:val="20"/>
              </w:rPr>
            </w:pPr>
            <w:r w:rsidRPr="002C3AA7">
              <w:rPr>
                <w:sz w:val="20"/>
                <w:szCs w:val="20"/>
              </w:rPr>
              <w:t>Себестоимости 1 ц продукции, руб.</w:t>
            </w:r>
          </w:p>
        </w:tc>
        <w:tc>
          <w:tcPr>
            <w:tcW w:w="2059" w:type="dxa"/>
            <w:gridSpan w:val="2"/>
          </w:tcPr>
          <w:p w:rsidR="00247659" w:rsidRPr="002C3AA7" w:rsidRDefault="00247659" w:rsidP="00137CA2">
            <w:pPr>
              <w:suppressAutoHyphens/>
              <w:spacing w:line="360" w:lineRule="auto"/>
              <w:rPr>
                <w:sz w:val="20"/>
                <w:szCs w:val="20"/>
              </w:rPr>
            </w:pPr>
            <w:r w:rsidRPr="002C3AA7">
              <w:rPr>
                <w:sz w:val="20"/>
                <w:szCs w:val="20"/>
              </w:rPr>
              <w:t>Отклонение (+,-) от</w:t>
            </w:r>
          </w:p>
        </w:tc>
        <w:tc>
          <w:tcPr>
            <w:tcW w:w="1982" w:type="dxa"/>
            <w:gridSpan w:val="2"/>
          </w:tcPr>
          <w:p w:rsidR="00247659" w:rsidRPr="002C3AA7" w:rsidRDefault="00247659" w:rsidP="00137CA2">
            <w:pPr>
              <w:suppressAutoHyphens/>
              <w:spacing w:line="360" w:lineRule="auto"/>
              <w:rPr>
                <w:sz w:val="20"/>
                <w:szCs w:val="20"/>
              </w:rPr>
            </w:pPr>
            <w:r w:rsidRPr="002C3AA7">
              <w:rPr>
                <w:sz w:val="20"/>
                <w:szCs w:val="20"/>
              </w:rPr>
              <w:t>Фактические себестоимости, в %</w:t>
            </w:r>
          </w:p>
        </w:tc>
      </w:tr>
      <w:tr w:rsidR="00247659" w:rsidRPr="002C3AA7" w:rsidTr="002C3AA7">
        <w:trPr>
          <w:cantSplit/>
          <w:trHeight w:val="483"/>
        </w:trPr>
        <w:tc>
          <w:tcPr>
            <w:tcW w:w="1511" w:type="dxa"/>
            <w:vMerge/>
          </w:tcPr>
          <w:p w:rsidR="00247659" w:rsidRPr="002C3AA7" w:rsidRDefault="00247659" w:rsidP="00137CA2">
            <w:pPr>
              <w:suppressAutoHyphens/>
              <w:spacing w:line="360" w:lineRule="auto"/>
              <w:rPr>
                <w:sz w:val="20"/>
                <w:szCs w:val="20"/>
              </w:rPr>
            </w:pPr>
          </w:p>
        </w:tc>
        <w:tc>
          <w:tcPr>
            <w:tcW w:w="2952" w:type="dxa"/>
            <w:gridSpan w:val="3"/>
            <w:vMerge/>
          </w:tcPr>
          <w:p w:rsidR="00247659" w:rsidRPr="002C3AA7" w:rsidRDefault="00247659" w:rsidP="00137CA2">
            <w:pPr>
              <w:suppressAutoHyphens/>
              <w:spacing w:line="360" w:lineRule="auto"/>
              <w:rPr>
                <w:sz w:val="20"/>
                <w:szCs w:val="20"/>
              </w:rPr>
            </w:pPr>
          </w:p>
        </w:tc>
        <w:tc>
          <w:tcPr>
            <w:tcW w:w="1001" w:type="dxa"/>
            <w:vMerge w:val="restart"/>
          </w:tcPr>
          <w:p w:rsidR="00247659" w:rsidRPr="002C3AA7" w:rsidRDefault="00247659" w:rsidP="00137CA2">
            <w:pPr>
              <w:suppressAutoHyphens/>
              <w:spacing w:line="360" w:lineRule="auto"/>
              <w:rPr>
                <w:sz w:val="20"/>
                <w:szCs w:val="20"/>
              </w:rPr>
            </w:pPr>
          </w:p>
          <w:p w:rsidR="00247659" w:rsidRPr="002C3AA7" w:rsidRDefault="00247659" w:rsidP="00137CA2">
            <w:pPr>
              <w:suppressAutoHyphens/>
              <w:spacing w:line="360" w:lineRule="auto"/>
              <w:rPr>
                <w:sz w:val="20"/>
                <w:szCs w:val="20"/>
              </w:rPr>
            </w:pPr>
            <w:smartTag w:uri="urn:schemas-microsoft-com:office:smarttags" w:element="metricconverter">
              <w:smartTagPr>
                <w:attr w:name="ProductID" w:val="2005 г"/>
              </w:smartTagPr>
              <w:r w:rsidRPr="002C3AA7">
                <w:rPr>
                  <w:sz w:val="20"/>
                  <w:szCs w:val="20"/>
                </w:rPr>
                <w:t>2005 г</w:t>
              </w:r>
            </w:smartTag>
            <w:r w:rsidRPr="002C3AA7">
              <w:rPr>
                <w:sz w:val="20"/>
                <w:szCs w:val="20"/>
              </w:rPr>
              <w:t>.</w:t>
            </w:r>
          </w:p>
        </w:tc>
        <w:tc>
          <w:tcPr>
            <w:tcW w:w="1058" w:type="dxa"/>
            <w:vMerge w:val="restart"/>
          </w:tcPr>
          <w:p w:rsidR="00247659" w:rsidRPr="002C3AA7" w:rsidRDefault="00247659" w:rsidP="00137CA2">
            <w:pPr>
              <w:suppressAutoHyphens/>
              <w:spacing w:line="360" w:lineRule="auto"/>
              <w:rPr>
                <w:sz w:val="20"/>
                <w:szCs w:val="20"/>
              </w:rPr>
            </w:pPr>
          </w:p>
          <w:p w:rsidR="00247659" w:rsidRPr="002C3AA7" w:rsidRDefault="00247659" w:rsidP="00137CA2">
            <w:pPr>
              <w:suppressAutoHyphens/>
              <w:spacing w:line="360" w:lineRule="auto"/>
              <w:rPr>
                <w:sz w:val="20"/>
                <w:szCs w:val="20"/>
              </w:rPr>
            </w:pPr>
            <w:r w:rsidRPr="002C3AA7">
              <w:rPr>
                <w:sz w:val="20"/>
                <w:szCs w:val="20"/>
              </w:rPr>
              <w:t>плана</w:t>
            </w:r>
          </w:p>
        </w:tc>
        <w:tc>
          <w:tcPr>
            <w:tcW w:w="985" w:type="dxa"/>
            <w:vMerge w:val="restart"/>
          </w:tcPr>
          <w:p w:rsidR="00247659" w:rsidRPr="002C3AA7" w:rsidRDefault="00247659" w:rsidP="00137CA2">
            <w:pPr>
              <w:suppressAutoHyphens/>
              <w:spacing w:line="360" w:lineRule="auto"/>
              <w:rPr>
                <w:sz w:val="20"/>
                <w:szCs w:val="20"/>
              </w:rPr>
            </w:pPr>
          </w:p>
          <w:p w:rsidR="00247659" w:rsidRPr="002C3AA7" w:rsidRDefault="00247659" w:rsidP="00137CA2">
            <w:pPr>
              <w:suppressAutoHyphens/>
              <w:spacing w:line="360" w:lineRule="auto"/>
              <w:rPr>
                <w:sz w:val="20"/>
                <w:szCs w:val="20"/>
              </w:rPr>
            </w:pPr>
            <w:r w:rsidRPr="002C3AA7">
              <w:rPr>
                <w:sz w:val="20"/>
                <w:szCs w:val="20"/>
              </w:rPr>
              <w:t>2005</w:t>
            </w:r>
          </w:p>
        </w:tc>
        <w:tc>
          <w:tcPr>
            <w:tcW w:w="998" w:type="dxa"/>
            <w:vMerge w:val="restart"/>
          </w:tcPr>
          <w:p w:rsidR="00247659" w:rsidRPr="002C3AA7" w:rsidRDefault="00247659" w:rsidP="00137CA2">
            <w:pPr>
              <w:suppressAutoHyphens/>
              <w:spacing w:line="360" w:lineRule="auto"/>
              <w:rPr>
                <w:sz w:val="20"/>
                <w:szCs w:val="20"/>
              </w:rPr>
            </w:pPr>
          </w:p>
          <w:p w:rsidR="00247659" w:rsidRPr="002C3AA7" w:rsidRDefault="00247659" w:rsidP="00137CA2">
            <w:pPr>
              <w:suppressAutoHyphens/>
              <w:spacing w:line="360" w:lineRule="auto"/>
              <w:rPr>
                <w:sz w:val="20"/>
                <w:szCs w:val="20"/>
              </w:rPr>
            </w:pPr>
            <w:r w:rsidRPr="002C3AA7">
              <w:rPr>
                <w:sz w:val="20"/>
                <w:szCs w:val="20"/>
              </w:rPr>
              <w:t>плану</w:t>
            </w:r>
          </w:p>
        </w:tc>
      </w:tr>
      <w:tr w:rsidR="00247659" w:rsidRPr="002C3AA7" w:rsidTr="002C3AA7">
        <w:trPr>
          <w:cantSplit/>
          <w:trHeight w:val="187"/>
        </w:trPr>
        <w:tc>
          <w:tcPr>
            <w:tcW w:w="1511" w:type="dxa"/>
            <w:vMerge/>
          </w:tcPr>
          <w:p w:rsidR="00247659" w:rsidRPr="002C3AA7" w:rsidRDefault="00247659" w:rsidP="00137CA2">
            <w:pPr>
              <w:suppressAutoHyphens/>
              <w:spacing w:line="360" w:lineRule="auto"/>
              <w:rPr>
                <w:sz w:val="20"/>
                <w:szCs w:val="20"/>
              </w:rPr>
            </w:pPr>
          </w:p>
        </w:tc>
        <w:tc>
          <w:tcPr>
            <w:tcW w:w="997" w:type="dxa"/>
            <w:vMerge w:val="restart"/>
          </w:tcPr>
          <w:p w:rsidR="00247659" w:rsidRPr="002C3AA7" w:rsidRDefault="00247659" w:rsidP="00137CA2">
            <w:pPr>
              <w:suppressAutoHyphens/>
              <w:spacing w:line="360" w:lineRule="auto"/>
              <w:rPr>
                <w:sz w:val="20"/>
                <w:szCs w:val="20"/>
              </w:rPr>
            </w:pPr>
            <w:smartTag w:uri="urn:schemas-microsoft-com:office:smarttags" w:element="metricconverter">
              <w:smartTagPr>
                <w:attr w:name="ProductID" w:val="2005 г"/>
              </w:smartTagPr>
              <w:r w:rsidRPr="002C3AA7">
                <w:rPr>
                  <w:sz w:val="20"/>
                  <w:szCs w:val="20"/>
                </w:rPr>
                <w:t>2005 г</w:t>
              </w:r>
            </w:smartTag>
            <w:r w:rsidRPr="002C3AA7">
              <w:rPr>
                <w:sz w:val="20"/>
                <w:szCs w:val="20"/>
              </w:rPr>
              <w:t>.</w:t>
            </w:r>
          </w:p>
        </w:tc>
        <w:tc>
          <w:tcPr>
            <w:tcW w:w="1955" w:type="dxa"/>
            <w:gridSpan w:val="2"/>
          </w:tcPr>
          <w:p w:rsidR="00247659" w:rsidRPr="002C3AA7" w:rsidRDefault="00247659" w:rsidP="00137CA2">
            <w:pPr>
              <w:suppressAutoHyphens/>
              <w:spacing w:line="360" w:lineRule="auto"/>
              <w:rPr>
                <w:sz w:val="20"/>
                <w:szCs w:val="20"/>
              </w:rPr>
            </w:pPr>
            <w:smartTag w:uri="urn:schemas-microsoft-com:office:smarttags" w:element="metricconverter">
              <w:smartTagPr>
                <w:attr w:name="ProductID" w:val="2006 г"/>
              </w:smartTagPr>
              <w:r w:rsidRPr="002C3AA7">
                <w:rPr>
                  <w:sz w:val="20"/>
                  <w:szCs w:val="20"/>
                </w:rPr>
                <w:t>2006 г</w:t>
              </w:r>
            </w:smartTag>
            <w:r w:rsidRPr="002C3AA7">
              <w:rPr>
                <w:sz w:val="20"/>
                <w:szCs w:val="20"/>
              </w:rPr>
              <w:t>.</w:t>
            </w:r>
          </w:p>
        </w:tc>
        <w:tc>
          <w:tcPr>
            <w:tcW w:w="1001" w:type="dxa"/>
            <w:vMerge/>
          </w:tcPr>
          <w:p w:rsidR="00247659" w:rsidRPr="002C3AA7" w:rsidRDefault="00247659" w:rsidP="00137CA2">
            <w:pPr>
              <w:suppressAutoHyphens/>
              <w:spacing w:line="360" w:lineRule="auto"/>
              <w:rPr>
                <w:sz w:val="20"/>
                <w:szCs w:val="20"/>
              </w:rPr>
            </w:pPr>
          </w:p>
        </w:tc>
        <w:tc>
          <w:tcPr>
            <w:tcW w:w="1058" w:type="dxa"/>
            <w:vMerge/>
          </w:tcPr>
          <w:p w:rsidR="00247659" w:rsidRPr="002C3AA7" w:rsidRDefault="00247659" w:rsidP="00137CA2">
            <w:pPr>
              <w:suppressAutoHyphens/>
              <w:spacing w:line="360" w:lineRule="auto"/>
              <w:rPr>
                <w:sz w:val="20"/>
                <w:szCs w:val="20"/>
              </w:rPr>
            </w:pPr>
          </w:p>
        </w:tc>
        <w:tc>
          <w:tcPr>
            <w:tcW w:w="985" w:type="dxa"/>
            <w:vMerge/>
          </w:tcPr>
          <w:p w:rsidR="00247659" w:rsidRPr="002C3AA7" w:rsidRDefault="00247659" w:rsidP="00137CA2">
            <w:pPr>
              <w:suppressAutoHyphens/>
              <w:spacing w:line="360" w:lineRule="auto"/>
              <w:rPr>
                <w:sz w:val="20"/>
                <w:szCs w:val="20"/>
              </w:rPr>
            </w:pPr>
          </w:p>
        </w:tc>
        <w:tc>
          <w:tcPr>
            <w:tcW w:w="998" w:type="dxa"/>
            <w:vMerge/>
          </w:tcPr>
          <w:p w:rsidR="00247659" w:rsidRPr="002C3AA7" w:rsidRDefault="00247659" w:rsidP="00137CA2">
            <w:pPr>
              <w:suppressAutoHyphens/>
              <w:spacing w:line="360" w:lineRule="auto"/>
              <w:rPr>
                <w:sz w:val="20"/>
                <w:szCs w:val="20"/>
              </w:rPr>
            </w:pPr>
          </w:p>
        </w:tc>
      </w:tr>
      <w:tr w:rsidR="00247659" w:rsidRPr="002C3AA7" w:rsidTr="002C3AA7">
        <w:trPr>
          <w:cantSplit/>
          <w:trHeight w:val="281"/>
        </w:trPr>
        <w:tc>
          <w:tcPr>
            <w:tcW w:w="1511" w:type="dxa"/>
            <w:vMerge/>
          </w:tcPr>
          <w:p w:rsidR="00247659" w:rsidRPr="002C3AA7" w:rsidRDefault="00247659" w:rsidP="00137CA2">
            <w:pPr>
              <w:suppressAutoHyphens/>
              <w:spacing w:line="360" w:lineRule="auto"/>
              <w:rPr>
                <w:sz w:val="20"/>
                <w:szCs w:val="20"/>
              </w:rPr>
            </w:pPr>
          </w:p>
        </w:tc>
        <w:tc>
          <w:tcPr>
            <w:tcW w:w="997" w:type="dxa"/>
            <w:vMerge/>
          </w:tcPr>
          <w:p w:rsidR="00247659" w:rsidRPr="002C3AA7" w:rsidRDefault="00247659" w:rsidP="00137CA2">
            <w:pPr>
              <w:suppressAutoHyphens/>
              <w:spacing w:line="360" w:lineRule="auto"/>
              <w:rPr>
                <w:sz w:val="20"/>
                <w:szCs w:val="20"/>
              </w:rPr>
            </w:pPr>
          </w:p>
        </w:tc>
        <w:tc>
          <w:tcPr>
            <w:tcW w:w="733" w:type="dxa"/>
          </w:tcPr>
          <w:p w:rsidR="00247659" w:rsidRPr="002C3AA7" w:rsidRDefault="00247659" w:rsidP="00137CA2">
            <w:pPr>
              <w:suppressAutoHyphens/>
              <w:spacing w:line="360" w:lineRule="auto"/>
              <w:rPr>
                <w:sz w:val="20"/>
                <w:szCs w:val="20"/>
              </w:rPr>
            </w:pPr>
            <w:r w:rsidRPr="002C3AA7">
              <w:rPr>
                <w:sz w:val="20"/>
                <w:szCs w:val="20"/>
              </w:rPr>
              <w:t>по плану</w:t>
            </w:r>
          </w:p>
        </w:tc>
        <w:tc>
          <w:tcPr>
            <w:tcW w:w="1222" w:type="dxa"/>
          </w:tcPr>
          <w:p w:rsidR="00247659" w:rsidRPr="002C3AA7" w:rsidRDefault="00247659" w:rsidP="00137CA2">
            <w:pPr>
              <w:suppressAutoHyphens/>
              <w:spacing w:line="360" w:lineRule="auto"/>
              <w:rPr>
                <w:sz w:val="20"/>
                <w:szCs w:val="20"/>
              </w:rPr>
            </w:pPr>
            <w:r w:rsidRPr="002C3AA7">
              <w:rPr>
                <w:sz w:val="20"/>
                <w:szCs w:val="20"/>
              </w:rPr>
              <w:t>фактически</w:t>
            </w:r>
          </w:p>
        </w:tc>
        <w:tc>
          <w:tcPr>
            <w:tcW w:w="1001" w:type="dxa"/>
            <w:vMerge/>
          </w:tcPr>
          <w:p w:rsidR="00247659" w:rsidRPr="002C3AA7" w:rsidRDefault="00247659" w:rsidP="00137CA2">
            <w:pPr>
              <w:suppressAutoHyphens/>
              <w:spacing w:line="360" w:lineRule="auto"/>
              <w:rPr>
                <w:sz w:val="20"/>
                <w:szCs w:val="20"/>
              </w:rPr>
            </w:pPr>
          </w:p>
        </w:tc>
        <w:tc>
          <w:tcPr>
            <w:tcW w:w="1058" w:type="dxa"/>
            <w:vMerge/>
          </w:tcPr>
          <w:p w:rsidR="00247659" w:rsidRPr="002C3AA7" w:rsidRDefault="00247659" w:rsidP="00137CA2">
            <w:pPr>
              <w:suppressAutoHyphens/>
              <w:spacing w:line="360" w:lineRule="auto"/>
              <w:rPr>
                <w:sz w:val="20"/>
                <w:szCs w:val="20"/>
              </w:rPr>
            </w:pPr>
          </w:p>
        </w:tc>
        <w:tc>
          <w:tcPr>
            <w:tcW w:w="985" w:type="dxa"/>
            <w:vMerge/>
          </w:tcPr>
          <w:p w:rsidR="00247659" w:rsidRPr="002C3AA7" w:rsidRDefault="00247659" w:rsidP="00137CA2">
            <w:pPr>
              <w:suppressAutoHyphens/>
              <w:spacing w:line="360" w:lineRule="auto"/>
              <w:rPr>
                <w:sz w:val="20"/>
                <w:szCs w:val="20"/>
              </w:rPr>
            </w:pPr>
          </w:p>
        </w:tc>
        <w:tc>
          <w:tcPr>
            <w:tcW w:w="998" w:type="dxa"/>
            <w:vMerge/>
          </w:tcPr>
          <w:p w:rsidR="00247659" w:rsidRPr="002C3AA7" w:rsidRDefault="00247659" w:rsidP="00137CA2">
            <w:pPr>
              <w:suppressAutoHyphens/>
              <w:spacing w:line="360" w:lineRule="auto"/>
              <w:rPr>
                <w:sz w:val="20"/>
                <w:szCs w:val="20"/>
              </w:rPr>
            </w:pPr>
          </w:p>
        </w:tc>
      </w:tr>
      <w:tr w:rsidR="00247659" w:rsidRPr="002C3AA7" w:rsidTr="002C3AA7">
        <w:trPr>
          <w:trHeight w:val="330"/>
        </w:trPr>
        <w:tc>
          <w:tcPr>
            <w:tcW w:w="1511" w:type="dxa"/>
          </w:tcPr>
          <w:p w:rsidR="00247659" w:rsidRPr="002C3AA7" w:rsidRDefault="00247659" w:rsidP="00137CA2">
            <w:pPr>
              <w:suppressAutoHyphens/>
              <w:spacing w:line="360" w:lineRule="auto"/>
              <w:rPr>
                <w:sz w:val="20"/>
                <w:szCs w:val="20"/>
              </w:rPr>
            </w:pPr>
            <w:r w:rsidRPr="002C3AA7">
              <w:rPr>
                <w:sz w:val="20"/>
                <w:szCs w:val="20"/>
              </w:rPr>
              <w:t>1</w:t>
            </w:r>
          </w:p>
        </w:tc>
        <w:tc>
          <w:tcPr>
            <w:tcW w:w="997" w:type="dxa"/>
          </w:tcPr>
          <w:p w:rsidR="00247659" w:rsidRPr="002C3AA7" w:rsidRDefault="00247659" w:rsidP="00137CA2">
            <w:pPr>
              <w:suppressAutoHyphens/>
              <w:spacing w:line="360" w:lineRule="auto"/>
              <w:rPr>
                <w:sz w:val="20"/>
                <w:szCs w:val="20"/>
              </w:rPr>
            </w:pPr>
            <w:r w:rsidRPr="002C3AA7">
              <w:rPr>
                <w:sz w:val="20"/>
                <w:szCs w:val="20"/>
              </w:rPr>
              <w:t>2</w:t>
            </w:r>
          </w:p>
        </w:tc>
        <w:tc>
          <w:tcPr>
            <w:tcW w:w="733" w:type="dxa"/>
          </w:tcPr>
          <w:p w:rsidR="00247659" w:rsidRPr="002C3AA7" w:rsidRDefault="00247659" w:rsidP="00137CA2">
            <w:pPr>
              <w:suppressAutoHyphens/>
              <w:spacing w:line="360" w:lineRule="auto"/>
              <w:rPr>
                <w:sz w:val="20"/>
                <w:szCs w:val="20"/>
              </w:rPr>
            </w:pPr>
            <w:r w:rsidRPr="002C3AA7">
              <w:rPr>
                <w:sz w:val="20"/>
                <w:szCs w:val="20"/>
              </w:rPr>
              <w:t>3</w:t>
            </w:r>
          </w:p>
        </w:tc>
        <w:tc>
          <w:tcPr>
            <w:tcW w:w="1222" w:type="dxa"/>
          </w:tcPr>
          <w:p w:rsidR="00247659" w:rsidRPr="002C3AA7" w:rsidRDefault="00247659" w:rsidP="00137CA2">
            <w:pPr>
              <w:suppressAutoHyphens/>
              <w:spacing w:line="360" w:lineRule="auto"/>
              <w:rPr>
                <w:sz w:val="20"/>
                <w:szCs w:val="20"/>
              </w:rPr>
            </w:pPr>
            <w:r w:rsidRPr="002C3AA7">
              <w:rPr>
                <w:sz w:val="20"/>
                <w:szCs w:val="20"/>
              </w:rPr>
              <w:t>4</w:t>
            </w:r>
          </w:p>
        </w:tc>
        <w:tc>
          <w:tcPr>
            <w:tcW w:w="1001" w:type="dxa"/>
          </w:tcPr>
          <w:p w:rsidR="00247659" w:rsidRPr="002C3AA7" w:rsidRDefault="00247659" w:rsidP="00137CA2">
            <w:pPr>
              <w:suppressAutoHyphens/>
              <w:spacing w:line="360" w:lineRule="auto"/>
              <w:rPr>
                <w:sz w:val="20"/>
                <w:szCs w:val="20"/>
              </w:rPr>
            </w:pPr>
            <w:r w:rsidRPr="002C3AA7">
              <w:rPr>
                <w:sz w:val="20"/>
                <w:szCs w:val="20"/>
              </w:rPr>
              <w:t>5</w:t>
            </w:r>
          </w:p>
        </w:tc>
        <w:tc>
          <w:tcPr>
            <w:tcW w:w="1058" w:type="dxa"/>
          </w:tcPr>
          <w:p w:rsidR="00247659" w:rsidRPr="002C3AA7" w:rsidRDefault="00247659" w:rsidP="00137CA2">
            <w:pPr>
              <w:suppressAutoHyphens/>
              <w:spacing w:line="360" w:lineRule="auto"/>
              <w:rPr>
                <w:sz w:val="20"/>
                <w:szCs w:val="20"/>
              </w:rPr>
            </w:pPr>
            <w:r w:rsidRPr="002C3AA7">
              <w:rPr>
                <w:sz w:val="20"/>
                <w:szCs w:val="20"/>
              </w:rPr>
              <w:t>6</w:t>
            </w:r>
          </w:p>
        </w:tc>
        <w:tc>
          <w:tcPr>
            <w:tcW w:w="985" w:type="dxa"/>
          </w:tcPr>
          <w:p w:rsidR="00247659" w:rsidRPr="002C3AA7" w:rsidRDefault="00247659" w:rsidP="00137CA2">
            <w:pPr>
              <w:suppressAutoHyphens/>
              <w:spacing w:line="360" w:lineRule="auto"/>
              <w:rPr>
                <w:sz w:val="20"/>
                <w:szCs w:val="20"/>
              </w:rPr>
            </w:pPr>
            <w:r w:rsidRPr="002C3AA7">
              <w:rPr>
                <w:sz w:val="20"/>
                <w:szCs w:val="20"/>
              </w:rPr>
              <w:t>7</w:t>
            </w:r>
          </w:p>
        </w:tc>
        <w:tc>
          <w:tcPr>
            <w:tcW w:w="998" w:type="dxa"/>
          </w:tcPr>
          <w:p w:rsidR="00247659" w:rsidRPr="002C3AA7" w:rsidRDefault="00247659" w:rsidP="00137CA2">
            <w:pPr>
              <w:suppressAutoHyphens/>
              <w:spacing w:line="360" w:lineRule="auto"/>
              <w:rPr>
                <w:sz w:val="20"/>
                <w:szCs w:val="20"/>
              </w:rPr>
            </w:pPr>
            <w:r w:rsidRPr="002C3AA7">
              <w:rPr>
                <w:sz w:val="20"/>
                <w:szCs w:val="20"/>
              </w:rPr>
              <w:t>8</w:t>
            </w:r>
          </w:p>
        </w:tc>
      </w:tr>
      <w:tr w:rsidR="00247659" w:rsidRPr="002C3AA7" w:rsidTr="00137CA2">
        <w:trPr>
          <w:trHeight w:val="347"/>
        </w:trPr>
        <w:tc>
          <w:tcPr>
            <w:tcW w:w="1511" w:type="dxa"/>
          </w:tcPr>
          <w:p w:rsidR="00247659" w:rsidRPr="002C3AA7" w:rsidRDefault="00247659" w:rsidP="00137CA2">
            <w:pPr>
              <w:pStyle w:val="a3"/>
              <w:tabs>
                <w:tab w:val="clear" w:pos="4677"/>
                <w:tab w:val="clear" w:pos="9355"/>
              </w:tabs>
              <w:suppressAutoHyphens/>
              <w:spacing w:line="360" w:lineRule="auto"/>
              <w:rPr>
                <w:sz w:val="20"/>
                <w:szCs w:val="20"/>
              </w:rPr>
            </w:pPr>
            <w:r w:rsidRPr="002C3AA7">
              <w:rPr>
                <w:sz w:val="20"/>
                <w:szCs w:val="20"/>
              </w:rPr>
              <w:t>Молоко</w:t>
            </w:r>
          </w:p>
        </w:tc>
        <w:tc>
          <w:tcPr>
            <w:tcW w:w="997" w:type="dxa"/>
          </w:tcPr>
          <w:p w:rsidR="00247659" w:rsidRPr="002C3AA7" w:rsidRDefault="00247659" w:rsidP="00137CA2">
            <w:pPr>
              <w:suppressAutoHyphens/>
              <w:spacing w:line="360" w:lineRule="auto"/>
              <w:rPr>
                <w:sz w:val="20"/>
                <w:szCs w:val="20"/>
              </w:rPr>
            </w:pPr>
            <w:r w:rsidRPr="002C3AA7">
              <w:rPr>
                <w:sz w:val="20"/>
                <w:szCs w:val="20"/>
              </w:rPr>
              <w:t>590,27</w:t>
            </w:r>
          </w:p>
        </w:tc>
        <w:tc>
          <w:tcPr>
            <w:tcW w:w="733" w:type="dxa"/>
          </w:tcPr>
          <w:p w:rsidR="00247659" w:rsidRPr="002C3AA7" w:rsidRDefault="00247659" w:rsidP="00137CA2">
            <w:pPr>
              <w:suppressAutoHyphens/>
              <w:spacing w:line="360" w:lineRule="auto"/>
              <w:rPr>
                <w:sz w:val="20"/>
                <w:szCs w:val="20"/>
              </w:rPr>
            </w:pPr>
            <w:r w:rsidRPr="002C3AA7">
              <w:rPr>
                <w:sz w:val="20"/>
                <w:szCs w:val="20"/>
              </w:rPr>
              <w:t>640</w:t>
            </w:r>
          </w:p>
        </w:tc>
        <w:tc>
          <w:tcPr>
            <w:tcW w:w="1222" w:type="dxa"/>
          </w:tcPr>
          <w:p w:rsidR="00247659" w:rsidRPr="002C3AA7" w:rsidRDefault="00247659" w:rsidP="00137CA2">
            <w:pPr>
              <w:suppressAutoHyphens/>
              <w:spacing w:line="360" w:lineRule="auto"/>
              <w:rPr>
                <w:sz w:val="20"/>
                <w:szCs w:val="20"/>
              </w:rPr>
            </w:pPr>
            <w:r w:rsidRPr="002C3AA7">
              <w:rPr>
                <w:sz w:val="20"/>
                <w:szCs w:val="20"/>
              </w:rPr>
              <w:t>672,03</w:t>
            </w:r>
          </w:p>
        </w:tc>
        <w:tc>
          <w:tcPr>
            <w:tcW w:w="1001" w:type="dxa"/>
          </w:tcPr>
          <w:p w:rsidR="00247659" w:rsidRPr="002C3AA7" w:rsidRDefault="00247659" w:rsidP="00137CA2">
            <w:pPr>
              <w:suppressAutoHyphens/>
              <w:spacing w:line="360" w:lineRule="auto"/>
              <w:rPr>
                <w:sz w:val="20"/>
                <w:szCs w:val="20"/>
              </w:rPr>
            </w:pPr>
            <w:r w:rsidRPr="002C3AA7">
              <w:rPr>
                <w:sz w:val="20"/>
                <w:szCs w:val="20"/>
              </w:rPr>
              <w:t>+81,76</w:t>
            </w:r>
          </w:p>
        </w:tc>
        <w:tc>
          <w:tcPr>
            <w:tcW w:w="1058" w:type="dxa"/>
          </w:tcPr>
          <w:p w:rsidR="00247659" w:rsidRPr="002C3AA7" w:rsidRDefault="00247659" w:rsidP="00137CA2">
            <w:pPr>
              <w:suppressAutoHyphens/>
              <w:spacing w:line="360" w:lineRule="auto"/>
              <w:rPr>
                <w:sz w:val="20"/>
                <w:szCs w:val="20"/>
              </w:rPr>
            </w:pPr>
            <w:r w:rsidRPr="002C3AA7">
              <w:rPr>
                <w:sz w:val="20"/>
                <w:szCs w:val="20"/>
              </w:rPr>
              <w:t>32,03</w:t>
            </w:r>
          </w:p>
        </w:tc>
        <w:tc>
          <w:tcPr>
            <w:tcW w:w="985" w:type="dxa"/>
          </w:tcPr>
          <w:p w:rsidR="00247659" w:rsidRPr="002C3AA7" w:rsidRDefault="00247659" w:rsidP="00137CA2">
            <w:pPr>
              <w:suppressAutoHyphens/>
              <w:spacing w:line="360" w:lineRule="auto"/>
              <w:rPr>
                <w:sz w:val="20"/>
                <w:szCs w:val="20"/>
              </w:rPr>
            </w:pPr>
            <w:r w:rsidRPr="002C3AA7">
              <w:rPr>
                <w:sz w:val="20"/>
                <w:szCs w:val="20"/>
              </w:rPr>
              <w:t>113,85</w:t>
            </w:r>
          </w:p>
        </w:tc>
        <w:tc>
          <w:tcPr>
            <w:tcW w:w="998" w:type="dxa"/>
          </w:tcPr>
          <w:p w:rsidR="00247659" w:rsidRPr="002C3AA7" w:rsidRDefault="00247659" w:rsidP="00137CA2">
            <w:pPr>
              <w:suppressAutoHyphens/>
              <w:spacing w:line="360" w:lineRule="auto"/>
              <w:rPr>
                <w:sz w:val="20"/>
                <w:szCs w:val="20"/>
              </w:rPr>
            </w:pPr>
            <w:r w:rsidRPr="002C3AA7">
              <w:rPr>
                <w:sz w:val="20"/>
                <w:szCs w:val="20"/>
              </w:rPr>
              <w:t>105,00</w:t>
            </w:r>
          </w:p>
        </w:tc>
      </w:tr>
      <w:tr w:rsidR="00247659" w:rsidRPr="002C3AA7" w:rsidTr="002C3AA7">
        <w:trPr>
          <w:trHeight w:val="318"/>
        </w:trPr>
        <w:tc>
          <w:tcPr>
            <w:tcW w:w="1511" w:type="dxa"/>
          </w:tcPr>
          <w:p w:rsidR="00247659" w:rsidRPr="002C3AA7" w:rsidRDefault="00247659" w:rsidP="00137CA2">
            <w:pPr>
              <w:suppressAutoHyphens/>
              <w:spacing w:line="360" w:lineRule="auto"/>
              <w:rPr>
                <w:sz w:val="20"/>
                <w:szCs w:val="20"/>
              </w:rPr>
            </w:pPr>
            <w:r w:rsidRPr="002C3AA7">
              <w:rPr>
                <w:sz w:val="20"/>
                <w:szCs w:val="20"/>
              </w:rPr>
              <w:t>Прирост КРС</w:t>
            </w:r>
          </w:p>
        </w:tc>
        <w:tc>
          <w:tcPr>
            <w:tcW w:w="997" w:type="dxa"/>
          </w:tcPr>
          <w:p w:rsidR="00247659" w:rsidRPr="002C3AA7" w:rsidRDefault="00247659" w:rsidP="00137CA2">
            <w:pPr>
              <w:suppressAutoHyphens/>
              <w:spacing w:line="360" w:lineRule="auto"/>
              <w:rPr>
                <w:sz w:val="20"/>
                <w:szCs w:val="20"/>
              </w:rPr>
            </w:pPr>
            <w:r w:rsidRPr="002C3AA7">
              <w:rPr>
                <w:sz w:val="20"/>
                <w:szCs w:val="20"/>
              </w:rPr>
              <w:t>4684,69</w:t>
            </w:r>
          </w:p>
        </w:tc>
        <w:tc>
          <w:tcPr>
            <w:tcW w:w="733" w:type="dxa"/>
          </w:tcPr>
          <w:p w:rsidR="00247659" w:rsidRPr="002C3AA7" w:rsidRDefault="00247659" w:rsidP="00137CA2">
            <w:pPr>
              <w:suppressAutoHyphens/>
              <w:spacing w:line="360" w:lineRule="auto"/>
              <w:rPr>
                <w:sz w:val="20"/>
                <w:szCs w:val="20"/>
              </w:rPr>
            </w:pPr>
            <w:r w:rsidRPr="002C3AA7">
              <w:rPr>
                <w:sz w:val="20"/>
                <w:szCs w:val="20"/>
              </w:rPr>
              <w:t>5000</w:t>
            </w:r>
          </w:p>
        </w:tc>
        <w:tc>
          <w:tcPr>
            <w:tcW w:w="1222" w:type="dxa"/>
          </w:tcPr>
          <w:p w:rsidR="00247659" w:rsidRPr="002C3AA7" w:rsidRDefault="00247659" w:rsidP="00137CA2">
            <w:pPr>
              <w:suppressAutoHyphens/>
              <w:spacing w:line="360" w:lineRule="auto"/>
              <w:rPr>
                <w:sz w:val="20"/>
                <w:szCs w:val="20"/>
              </w:rPr>
            </w:pPr>
            <w:r w:rsidRPr="002C3AA7">
              <w:rPr>
                <w:sz w:val="20"/>
                <w:szCs w:val="20"/>
              </w:rPr>
              <w:t>5237,23</w:t>
            </w:r>
          </w:p>
        </w:tc>
        <w:tc>
          <w:tcPr>
            <w:tcW w:w="1001" w:type="dxa"/>
          </w:tcPr>
          <w:p w:rsidR="00247659" w:rsidRPr="002C3AA7" w:rsidRDefault="00247659" w:rsidP="00137CA2">
            <w:pPr>
              <w:suppressAutoHyphens/>
              <w:spacing w:line="360" w:lineRule="auto"/>
              <w:rPr>
                <w:sz w:val="20"/>
                <w:szCs w:val="20"/>
              </w:rPr>
            </w:pPr>
            <w:r w:rsidRPr="002C3AA7">
              <w:rPr>
                <w:sz w:val="20"/>
                <w:szCs w:val="20"/>
              </w:rPr>
              <w:t>+552,54</w:t>
            </w:r>
          </w:p>
        </w:tc>
        <w:tc>
          <w:tcPr>
            <w:tcW w:w="1058" w:type="dxa"/>
          </w:tcPr>
          <w:p w:rsidR="00247659" w:rsidRPr="002C3AA7" w:rsidRDefault="00247659" w:rsidP="00137CA2">
            <w:pPr>
              <w:suppressAutoHyphens/>
              <w:spacing w:line="360" w:lineRule="auto"/>
              <w:rPr>
                <w:sz w:val="20"/>
                <w:szCs w:val="20"/>
              </w:rPr>
            </w:pPr>
            <w:r w:rsidRPr="002C3AA7">
              <w:rPr>
                <w:sz w:val="20"/>
                <w:szCs w:val="20"/>
              </w:rPr>
              <w:t>+237,23</w:t>
            </w:r>
          </w:p>
        </w:tc>
        <w:tc>
          <w:tcPr>
            <w:tcW w:w="985" w:type="dxa"/>
          </w:tcPr>
          <w:p w:rsidR="00247659" w:rsidRPr="002C3AA7" w:rsidRDefault="00247659" w:rsidP="00137CA2">
            <w:pPr>
              <w:suppressAutoHyphens/>
              <w:spacing w:line="360" w:lineRule="auto"/>
              <w:rPr>
                <w:sz w:val="20"/>
                <w:szCs w:val="20"/>
              </w:rPr>
            </w:pPr>
            <w:r w:rsidRPr="002C3AA7">
              <w:rPr>
                <w:sz w:val="20"/>
                <w:szCs w:val="20"/>
              </w:rPr>
              <w:t>111,79</w:t>
            </w:r>
          </w:p>
        </w:tc>
        <w:tc>
          <w:tcPr>
            <w:tcW w:w="998" w:type="dxa"/>
          </w:tcPr>
          <w:p w:rsidR="00247659" w:rsidRPr="002C3AA7" w:rsidRDefault="00247659" w:rsidP="00137CA2">
            <w:pPr>
              <w:suppressAutoHyphens/>
              <w:spacing w:line="360" w:lineRule="auto"/>
              <w:rPr>
                <w:sz w:val="20"/>
                <w:szCs w:val="20"/>
              </w:rPr>
            </w:pPr>
            <w:r w:rsidRPr="002C3AA7">
              <w:rPr>
                <w:sz w:val="20"/>
                <w:szCs w:val="20"/>
              </w:rPr>
              <w:t>104,74</w:t>
            </w:r>
          </w:p>
        </w:tc>
      </w:tr>
    </w:tbl>
    <w:p w:rsidR="00247659" w:rsidRPr="00016DB8" w:rsidRDefault="00247659" w:rsidP="000431BD">
      <w:pPr>
        <w:suppressAutoHyphens/>
        <w:spacing w:line="360" w:lineRule="auto"/>
        <w:ind w:firstLine="709"/>
        <w:jc w:val="both"/>
        <w:rPr>
          <w:b/>
          <w:bCs/>
          <w:sz w:val="28"/>
          <w:szCs w:val="28"/>
        </w:rPr>
      </w:pPr>
    </w:p>
    <w:p w:rsidR="00247659" w:rsidRPr="00016DB8" w:rsidRDefault="00247659" w:rsidP="000431BD">
      <w:pPr>
        <w:pStyle w:val="21"/>
        <w:suppressAutoHyphens/>
        <w:spacing w:line="360" w:lineRule="auto"/>
        <w:ind w:firstLine="709"/>
        <w:rPr>
          <w:szCs w:val="28"/>
        </w:rPr>
      </w:pPr>
      <w:r w:rsidRPr="00016DB8">
        <w:rPr>
          <w:szCs w:val="28"/>
        </w:rPr>
        <w:t xml:space="preserve">Вывод: уровень себестоимости молока, прироста живой  массы КРС в 2006 году увеличивается по сравнению с 2005 годом. По молоку и приросту КРС плановый уровень себестоимости в 2006 году не был достигнут, что привело к увеличению себестоимости молока и мяса. Это свидетельствует о наличии в ЗАО «Глинки» резервов дальнейшего снижения себестоимости продукции животноводства. </w:t>
      </w:r>
    </w:p>
    <w:p w:rsidR="00247659" w:rsidRPr="00016DB8" w:rsidRDefault="00247659" w:rsidP="000431BD">
      <w:pPr>
        <w:suppressAutoHyphens/>
        <w:spacing w:line="360" w:lineRule="auto"/>
        <w:ind w:firstLine="709"/>
        <w:jc w:val="both"/>
        <w:rPr>
          <w:sz w:val="28"/>
          <w:szCs w:val="28"/>
        </w:rPr>
      </w:pPr>
      <w:r w:rsidRPr="00016DB8">
        <w:rPr>
          <w:sz w:val="28"/>
          <w:szCs w:val="28"/>
        </w:rPr>
        <w:t xml:space="preserve">Рекомендуется уменьшить долю затрат на оплату ручного труда за счет повышение механизации трудоемких работ, экономно расходовать электрическую энергию, горючее, разработать рациональную структуру рационов, контроль за сохранностью имущества хозяйства.  </w:t>
      </w:r>
    </w:p>
    <w:p w:rsidR="00247659" w:rsidRPr="00016DB8" w:rsidRDefault="00137CA2" w:rsidP="000431BD">
      <w:pPr>
        <w:widowControl w:val="0"/>
        <w:suppressAutoHyphens/>
        <w:spacing w:line="360" w:lineRule="auto"/>
        <w:ind w:firstLine="709"/>
        <w:jc w:val="both"/>
        <w:rPr>
          <w:b/>
          <w:bCs/>
          <w:sz w:val="28"/>
          <w:szCs w:val="28"/>
        </w:rPr>
      </w:pPr>
      <w:r>
        <w:rPr>
          <w:sz w:val="28"/>
          <w:szCs w:val="28"/>
        </w:rPr>
        <w:br w:type="page"/>
      </w:r>
      <w:r w:rsidR="00247659" w:rsidRPr="00016DB8">
        <w:rPr>
          <w:b/>
          <w:bCs/>
          <w:sz w:val="28"/>
          <w:szCs w:val="28"/>
        </w:rPr>
        <w:t>3 Выводы и предложения</w:t>
      </w:r>
    </w:p>
    <w:p w:rsidR="00137CA2" w:rsidRDefault="00137CA2" w:rsidP="000431BD">
      <w:pPr>
        <w:pStyle w:val="21"/>
        <w:widowControl w:val="0"/>
        <w:suppressAutoHyphens/>
        <w:spacing w:line="360" w:lineRule="auto"/>
        <w:ind w:firstLine="709"/>
        <w:rPr>
          <w:szCs w:val="28"/>
        </w:rPr>
      </w:pPr>
    </w:p>
    <w:p w:rsidR="00247659" w:rsidRPr="00016DB8" w:rsidRDefault="00247659" w:rsidP="000431BD">
      <w:pPr>
        <w:pStyle w:val="21"/>
        <w:widowControl w:val="0"/>
        <w:suppressAutoHyphens/>
        <w:spacing w:line="360" w:lineRule="auto"/>
        <w:ind w:firstLine="709"/>
        <w:rPr>
          <w:szCs w:val="28"/>
        </w:rPr>
      </w:pPr>
      <w:r w:rsidRPr="00016DB8">
        <w:rPr>
          <w:szCs w:val="28"/>
        </w:rPr>
        <w:t xml:space="preserve">При проведении анализа производства и реализации продукции животноводства в ЗАО «Глинки» отмечены следующие положительные стороны деятельности хозяйства. </w:t>
      </w:r>
    </w:p>
    <w:p w:rsidR="00247659" w:rsidRPr="00016DB8" w:rsidRDefault="00247659" w:rsidP="000431BD">
      <w:pPr>
        <w:pStyle w:val="21"/>
        <w:widowControl w:val="0"/>
        <w:suppressAutoHyphens/>
        <w:spacing w:line="360" w:lineRule="auto"/>
        <w:ind w:firstLine="709"/>
        <w:rPr>
          <w:szCs w:val="28"/>
        </w:rPr>
      </w:pPr>
      <w:r w:rsidRPr="00016DB8">
        <w:rPr>
          <w:szCs w:val="28"/>
        </w:rPr>
        <w:t>Стоимость валовой продукции животноводства в ЗАО «Глинки» растет. Планы по выходу молока и приросту КРС выполнены. Высоки темпы роста выхода продукции животноводства в 2006 году по сравнению с 2005 годом.</w:t>
      </w:r>
    </w:p>
    <w:p w:rsidR="00247659" w:rsidRPr="00016DB8" w:rsidRDefault="00247659" w:rsidP="000431BD">
      <w:pPr>
        <w:widowControl w:val="0"/>
        <w:suppressAutoHyphens/>
        <w:spacing w:line="360" w:lineRule="auto"/>
        <w:ind w:firstLine="709"/>
        <w:jc w:val="both"/>
        <w:rPr>
          <w:sz w:val="28"/>
          <w:szCs w:val="28"/>
        </w:rPr>
      </w:pPr>
      <w:r w:rsidRPr="00016DB8">
        <w:rPr>
          <w:sz w:val="28"/>
          <w:szCs w:val="28"/>
        </w:rPr>
        <w:t>В результате применения в молочном скотоводстве интенсивной технологии перевыполнен план по продукции молока на 2461 ц.  Удельный вес молодняка и скота на откорма увечился на 4,98 %, что свидетельствует об углублении специализации хозяйства в мясном направлении.  План по удою молока от одной коровы выполнен на 3,59% , а план  по получению приплода на 100 коров выполнен на 8,36%.</w:t>
      </w:r>
    </w:p>
    <w:p w:rsidR="00247659" w:rsidRPr="00016DB8" w:rsidRDefault="00247659" w:rsidP="000431BD">
      <w:pPr>
        <w:widowControl w:val="0"/>
        <w:suppressAutoHyphens/>
        <w:spacing w:line="360" w:lineRule="auto"/>
        <w:ind w:firstLine="709"/>
        <w:jc w:val="both"/>
        <w:rPr>
          <w:sz w:val="28"/>
          <w:szCs w:val="28"/>
        </w:rPr>
      </w:pPr>
      <w:r w:rsidRPr="00016DB8">
        <w:rPr>
          <w:sz w:val="28"/>
          <w:szCs w:val="28"/>
        </w:rPr>
        <w:t>Увеличение объема продукции, произведенного в единицу рабочего времени и сокращение рабочего времени затраченного на производство 1 ц продукции говорят о высокой производительности труда в животноводстве. В ЗАО «Глинки» полностью механизированы следующие трудоемкие работы: подача воды, удаление навоза. Выручка от реализации молока в 2006 году выросла на 36,69 % по сравнению с 2005 годом, рост прибыли в 2006 году составил 24,04% по сравнению с 2005 годом. Прибыль, полученная ЗАО «Глинки» в 2006 году составила 2059 тыс.руб.</w:t>
      </w:r>
    </w:p>
    <w:p w:rsidR="00247659" w:rsidRPr="00016DB8" w:rsidRDefault="00247659" w:rsidP="000431BD">
      <w:pPr>
        <w:widowControl w:val="0"/>
        <w:suppressAutoHyphens/>
        <w:spacing w:line="360" w:lineRule="auto"/>
        <w:ind w:firstLine="709"/>
        <w:jc w:val="both"/>
        <w:rPr>
          <w:sz w:val="28"/>
          <w:szCs w:val="28"/>
        </w:rPr>
      </w:pPr>
      <w:r w:rsidRPr="00016DB8">
        <w:rPr>
          <w:sz w:val="28"/>
          <w:szCs w:val="28"/>
        </w:rPr>
        <w:t xml:space="preserve">Отмечены следующие недостатки. План по поголовью коров и телок старше двух лет не выполнен. В ЗАО «Глинки» структура стада ухудшилась. Так, уменьшился удельный вес коров молочного направления на 2,15% и уменьшился удельный вес телок старше двух лет в два раза по сравнению с плановыми показателями. Это может отрицательно сказаться на обновлении стада, росте его продуктивности. </w:t>
      </w:r>
    </w:p>
    <w:p w:rsidR="00247659" w:rsidRPr="00016DB8" w:rsidRDefault="00247659" w:rsidP="000431BD">
      <w:pPr>
        <w:pStyle w:val="21"/>
        <w:widowControl w:val="0"/>
        <w:suppressAutoHyphens/>
        <w:spacing w:line="360" w:lineRule="auto"/>
        <w:ind w:firstLine="709"/>
        <w:rPr>
          <w:szCs w:val="28"/>
        </w:rPr>
      </w:pPr>
      <w:r w:rsidRPr="00016DB8">
        <w:rPr>
          <w:szCs w:val="28"/>
        </w:rPr>
        <w:t xml:space="preserve">План по среднесуточному приросту живой массы молодняка КРС и поголовья на откорме не выполнен.  Нет роста этого показателя по сравнению с 2005 годом.  Допущен перерасход кормов при производстве молока по сравнению с плановыми нормами на 4102,2 ц. кормовых единиц. По приросту живой массы КРС так же допущен  перерасход  на 2286,4 ц кормовых единиц. </w:t>
      </w:r>
    </w:p>
    <w:p w:rsidR="00247659" w:rsidRPr="00016DB8" w:rsidRDefault="00247659" w:rsidP="000431BD">
      <w:pPr>
        <w:widowControl w:val="0"/>
        <w:suppressAutoHyphens/>
        <w:spacing w:line="360" w:lineRule="auto"/>
        <w:ind w:firstLine="709"/>
        <w:jc w:val="both"/>
        <w:rPr>
          <w:sz w:val="28"/>
          <w:szCs w:val="28"/>
        </w:rPr>
      </w:pPr>
      <w:r w:rsidRPr="00016DB8">
        <w:rPr>
          <w:sz w:val="28"/>
          <w:szCs w:val="28"/>
        </w:rPr>
        <w:t>Уровень себестоимости молока, прироста живой массы КРС в 2006 году увеличился по сравнению с 2005 годом. По молоку и приросту КРС плановый уровень себестоимости в 2006 году не был достигнут, что привело к увеличению себестоимости молока и мяса.</w:t>
      </w:r>
    </w:p>
    <w:p w:rsidR="00247659" w:rsidRPr="00016DB8" w:rsidRDefault="00247659" w:rsidP="000431BD">
      <w:pPr>
        <w:widowControl w:val="0"/>
        <w:suppressAutoHyphens/>
        <w:spacing w:line="360" w:lineRule="auto"/>
        <w:ind w:firstLine="709"/>
        <w:jc w:val="both"/>
        <w:rPr>
          <w:sz w:val="28"/>
          <w:szCs w:val="28"/>
        </w:rPr>
      </w:pPr>
      <w:r w:rsidRPr="00016DB8">
        <w:rPr>
          <w:sz w:val="28"/>
          <w:szCs w:val="28"/>
        </w:rPr>
        <w:t>Превышение темпов роста себестоимости над темпами роста выручки характеризуется отрицательно, об этом свидетельствует и снижение уровня рентабельности на 2,73% по  сравнению с 2005 годом.</w:t>
      </w:r>
    </w:p>
    <w:p w:rsidR="00247659" w:rsidRPr="00016DB8" w:rsidRDefault="00247659" w:rsidP="000431BD">
      <w:pPr>
        <w:widowControl w:val="0"/>
        <w:suppressAutoHyphens/>
        <w:spacing w:line="360" w:lineRule="auto"/>
        <w:ind w:firstLine="709"/>
        <w:jc w:val="both"/>
        <w:rPr>
          <w:sz w:val="28"/>
          <w:szCs w:val="28"/>
        </w:rPr>
      </w:pPr>
      <w:r w:rsidRPr="00016DB8">
        <w:rPr>
          <w:sz w:val="28"/>
          <w:szCs w:val="28"/>
        </w:rPr>
        <w:t>В ЗАО «Глинки» выявлены следующие неиспользованные ресурсы:</w:t>
      </w:r>
    </w:p>
    <w:p w:rsidR="00247659" w:rsidRPr="00016DB8" w:rsidRDefault="00247659" w:rsidP="000431BD">
      <w:pPr>
        <w:widowControl w:val="0"/>
        <w:numPr>
          <w:ilvl w:val="0"/>
          <w:numId w:val="5"/>
        </w:numPr>
        <w:tabs>
          <w:tab w:val="clear" w:pos="900"/>
          <w:tab w:val="left" w:pos="360"/>
        </w:tabs>
        <w:suppressAutoHyphens/>
        <w:spacing w:line="360" w:lineRule="auto"/>
        <w:ind w:left="0" w:firstLine="709"/>
        <w:jc w:val="both"/>
        <w:rPr>
          <w:sz w:val="28"/>
          <w:szCs w:val="28"/>
        </w:rPr>
      </w:pPr>
      <w:r w:rsidRPr="00016DB8">
        <w:rPr>
          <w:sz w:val="28"/>
          <w:szCs w:val="28"/>
        </w:rPr>
        <w:t>применение интенсивных технологий в месячном производстве;</w:t>
      </w:r>
    </w:p>
    <w:p w:rsidR="00247659" w:rsidRPr="00016DB8" w:rsidRDefault="00247659" w:rsidP="000431BD">
      <w:pPr>
        <w:widowControl w:val="0"/>
        <w:numPr>
          <w:ilvl w:val="0"/>
          <w:numId w:val="5"/>
        </w:numPr>
        <w:tabs>
          <w:tab w:val="clear" w:pos="900"/>
          <w:tab w:val="left" w:pos="360"/>
        </w:tabs>
        <w:suppressAutoHyphens/>
        <w:spacing w:line="360" w:lineRule="auto"/>
        <w:ind w:left="0" w:firstLine="709"/>
        <w:jc w:val="both"/>
        <w:rPr>
          <w:sz w:val="28"/>
          <w:szCs w:val="28"/>
        </w:rPr>
      </w:pPr>
      <w:r w:rsidRPr="00016DB8">
        <w:rPr>
          <w:sz w:val="28"/>
          <w:szCs w:val="28"/>
        </w:rPr>
        <w:t>увеличение поголовья коров и телок старше двух лет в целях обновления стада, роста его продукции;</w:t>
      </w:r>
    </w:p>
    <w:p w:rsidR="00247659" w:rsidRPr="00016DB8" w:rsidRDefault="00247659" w:rsidP="000431BD">
      <w:pPr>
        <w:widowControl w:val="0"/>
        <w:numPr>
          <w:ilvl w:val="0"/>
          <w:numId w:val="5"/>
        </w:numPr>
        <w:tabs>
          <w:tab w:val="clear" w:pos="900"/>
          <w:tab w:val="left" w:pos="360"/>
        </w:tabs>
        <w:suppressAutoHyphens/>
        <w:spacing w:line="360" w:lineRule="auto"/>
        <w:ind w:left="0" w:firstLine="709"/>
        <w:jc w:val="both"/>
        <w:rPr>
          <w:sz w:val="28"/>
          <w:szCs w:val="28"/>
        </w:rPr>
      </w:pPr>
      <w:r w:rsidRPr="00016DB8">
        <w:rPr>
          <w:sz w:val="28"/>
          <w:szCs w:val="28"/>
        </w:rPr>
        <w:t>повышение продуктивности мясного производства;</w:t>
      </w:r>
    </w:p>
    <w:p w:rsidR="00247659" w:rsidRPr="00016DB8" w:rsidRDefault="00247659" w:rsidP="000431BD">
      <w:pPr>
        <w:widowControl w:val="0"/>
        <w:numPr>
          <w:ilvl w:val="0"/>
          <w:numId w:val="5"/>
        </w:numPr>
        <w:tabs>
          <w:tab w:val="clear" w:pos="900"/>
          <w:tab w:val="left" w:pos="360"/>
        </w:tabs>
        <w:suppressAutoHyphens/>
        <w:spacing w:line="360" w:lineRule="auto"/>
        <w:ind w:left="0" w:firstLine="709"/>
        <w:jc w:val="both"/>
        <w:rPr>
          <w:sz w:val="28"/>
          <w:szCs w:val="28"/>
        </w:rPr>
      </w:pPr>
      <w:r w:rsidRPr="00016DB8">
        <w:rPr>
          <w:sz w:val="28"/>
          <w:szCs w:val="28"/>
        </w:rPr>
        <w:t>экономия коров при производстве молока и мяса;</w:t>
      </w:r>
    </w:p>
    <w:p w:rsidR="00247659" w:rsidRPr="00016DB8" w:rsidRDefault="00247659" w:rsidP="000431BD">
      <w:pPr>
        <w:widowControl w:val="0"/>
        <w:numPr>
          <w:ilvl w:val="0"/>
          <w:numId w:val="5"/>
        </w:numPr>
        <w:tabs>
          <w:tab w:val="clear" w:pos="900"/>
          <w:tab w:val="left" w:pos="360"/>
        </w:tabs>
        <w:suppressAutoHyphens/>
        <w:spacing w:line="360" w:lineRule="auto"/>
        <w:ind w:left="0" w:firstLine="709"/>
        <w:jc w:val="both"/>
        <w:rPr>
          <w:sz w:val="28"/>
          <w:szCs w:val="28"/>
        </w:rPr>
      </w:pPr>
      <w:r w:rsidRPr="00016DB8">
        <w:rPr>
          <w:sz w:val="28"/>
          <w:szCs w:val="28"/>
        </w:rPr>
        <w:t>механизация раздачи кормов;</w:t>
      </w:r>
    </w:p>
    <w:p w:rsidR="00247659" w:rsidRPr="00016DB8" w:rsidRDefault="00247659" w:rsidP="000431BD">
      <w:pPr>
        <w:widowControl w:val="0"/>
        <w:numPr>
          <w:ilvl w:val="0"/>
          <w:numId w:val="5"/>
        </w:numPr>
        <w:tabs>
          <w:tab w:val="clear" w:pos="900"/>
          <w:tab w:val="left" w:pos="360"/>
        </w:tabs>
        <w:suppressAutoHyphens/>
        <w:spacing w:line="360" w:lineRule="auto"/>
        <w:ind w:left="0" w:firstLine="709"/>
        <w:jc w:val="both"/>
        <w:rPr>
          <w:sz w:val="28"/>
          <w:szCs w:val="28"/>
        </w:rPr>
      </w:pPr>
      <w:r w:rsidRPr="00016DB8">
        <w:rPr>
          <w:sz w:val="28"/>
          <w:szCs w:val="28"/>
        </w:rPr>
        <w:t xml:space="preserve">снижение себестоимости продукции животноводства. </w:t>
      </w:r>
    </w:p>
    <w:p w:rsidR="00247659" w:rsidRPr="00016DB8" w:rsidRDefault="00247659" w:rsidP="000431BD">
      <w:pPr>
        <w:widowControl w:val="0"/>
        <w:tabs>
          <w:tab w:val="left" w:pos="360"/>
        </w:tabs>
        <w:suppressAutoHyphens/>
        <w:spacing w:line="360" w:lineRule="auto"/>
        <w:ind w:firstLine="709"/>
        <w:jc w:val="both"/>
        <w:rPr>
          <w:sz w:val="28"/>
          <w:szCs w:val="28"/>
        </w:rPr>
      </w:pPr>
      <w:r w:rsidRPr="00016DB8">
        <w:rPr>
          <w:sz w:val="28"/>
          <w:szCs w:val="28"/>
        </w:rPr>
        <w:t>В целях увеличения производства продукции животноводства рекомендуется:</w:t>
      </w:r>
    </w:p>
    <w:p w:rsidR="00247659" w:rsidRPr="00016DB8" w:rsidRDefault="00247659" w:rsidP="000431BD">
      <w:pPr>
        <w:widowControl w:val="0"/>
        <w:numPr>
          <w:ilvl w:val="0"/>
          <w:numId w:val="6"/>
        </w:numPr>
        <w:tabs>
          <w:tab w:val="clear" w:pos="720"/>
          <w:tab w:val="num" w:pos="0"/>
          <w:tab w:val="left" w:pos="360"/>
        </w:tabs>
        <w:suppressAutoHyphens/>
        <w:spacing w:line="360" w:lineRule="auto"/>
        <w:ind w:left="0" w:firstLine="709"/>
        <w:jc w:val="both"/>
        <w:rPr>
          <w:sz w:val="28"/>
          <w:szCs w:val="28"/>
        </w:rPr>
      </w:pPr>
      <w:r w:rsidRPr="00016DB8">
        <w:rPr>
          <w:sz w:val="28"/>
          <w:szCs w:val="28"/>
        </w:rPr>
        <w:t>усилить зоотехнический контроль за современным осеменением коров;</w:t>
      </w:r>
    </w:p>
    <w:p w:rsidR="00247659" w:rsidRPr="00016DB8" w:rsidRDefault="00247659" w:rsidP="000431BD">
      <w:pPr>
        <w:widowControl w:val="0"/>
        <w:numPr>
          <w:ilvl w:val="0"/>
          <w:numId w:val="6"/>
        </w:numPr>
        <w:tabs>
          <w:tab w:val="clear" w:pos="720"/>
          <w:tab w:val="left" w:pos="360"/>
          <w:tab w:val="num" w:pos="540"/>
        </w:tabs>
        <w:suppressAutoHyphens/>
        <w:spacing w:line="360" w:lineRule="auto"/>
        <w:ind w:left="0" w:firstLine="709"/>
        <w:jc w:val="both"/>
        <w:rPr>
          <w:sz w:val="28"/>
          <w:szCs w:val="28"/>
        </w:rPr>
      </w:pPr>
      <w:r w:rsidRPr="00016DB8">
        <w:rPr>
          <w:sz w:val="28"/>
          <w:szCs w:val="28"/>
        </w:rPr>
        <w:t>повысить материальную заинтересованность специалистов, осеменаторов и всех животноводов в получении и сохранении приплода;</w:t>
      </w:r>
    </w:p>
    <w:p w:rsidR="00247659" w:rsidRPr="00016DB8" w:rsidRDefault="00247659" w:rsidP="000431BD">
      <w:pPr>
        <w:widowControl w:val="0"/>
        <w:numPr>
          <w:ilvl w:val="0"/>
          <w:numId w:val="6"/>
        </w:numPr>
        <w:tabs>
          <w:tab w:val="clear" w:pos="720"/>
          <w:tab w:val="left" w:pos="360"/>
          <w:tab w:val="num" w:pos="540"/>
        </w:tabs>
        <w:suppressAutoHyphens/>
        <w:spacing w:line="360" w:lineRule="auto"/>
        <w:ind w:left="0" w:firstLine="709"/>
        <w:jc w:val="both"/>
        <w:rPr>
          <w:sz w:val="28"/>
          <w:szCs w:val="28"/>
        </w:rPr>
      </w:pPr>
      <w:r w:rsidRPr="00016DB8">
        <w:rPr>
          <w:sz w:val="28"/>
          <w:szCs w:val="28"/>
        </w:rPr>
        <w:t>соблюдать правила выпойки и кормления телят, правила санитарии в профилакториях, телятниках, летних лагерях.</w:t>
      </w:r>
    </w:p>
    <w:p w:rsidR="00247659" w:rsidRPr="00016DB8" w:rsidRDefault="00247659" w:rsidP="000431BD">
      <w:pPr>
        <w:widowControl w:val="0"/>
        <w:numPr>
          <w:ilvl w:val="0"/>
          <w:numId w:val="6"/>
        </w:numPr>
        <w:tabs>
          <w:tab w:val="clear" w:pos="720"/>
          <w:tab w:val="left" w:pos="360"/>
          <w:tab w:val="num" w:pos="540"/>
        </w:tabs>
        <w:suppressAutoHyphens/>
        <w:spacing w:line="360" w:lineRule="auto"/>
        <w:ind w:left="0" w:firstLine="709"/>
        <w:jc w:val="both"/>
        <w:rPr>
          <w:sz w:val="28"/>
          <w:szCs w:val="28"/>
        </w:rPr>
      </w:pPr>
      <w:r w:rsidRPr="00016DB8">
        <w:rPr>
          <w:sz w:val="28"/>
          <w:szCs w:val="28"/>
        </w:rPr>
        <w:t>своевременно осуществлять выбраковку животных;</w:t>
      </w:r>
    </w:p>
    <w:p w:rsidR="00247659" w:rsidRPr="00016DB8" w:rsidRDefault="00247659" w:rsidP="000431BD">
      <w:pPr>
        <w:widowControl w:val="0"/>
        <w:numPr>
          <w:ilvl w:val="0"/>
          <w:numId w:val="6"/>
        </w:numPr>
        <w:tabs>
          <w:tab w:val="clear" w:pos="720"/>
          <w:tab w:val="left" w:pos="360"/>
          <w:tab w:val="num" w:pos="540"/>
        </w:tabs>
        <w:suppressAutoHyphens/>
        <w:spacing w:line="360" w:lineRule="auto"/>
        <w:ind w:left="0" w:firstLine="709"/>
        <w:jc w:val="both"/>
        <w:rPr>
          <w:sz w:val="28"/>
          <w:szCs w:val="28"/>
        </w:rPr>
      </w:pPr>
      <w:r w:rsidRPr="00016DB8">
        <w:rPr>
          <w:sz w:val="28"/>
          <w:szCs w:val="28"/>
        </w:rPr>
        <w:t>соблюдать условия кормления, содержания, ухода и ветеринарного обслуживания;</w:t>
      </w:r>
    </w:p>
    <w:p w:rsidR="00247659" w:rsidRPr="00016DB8" w:rsidRDefault="00247659" w:rsidP="000431BD">
      <w:pPr>
        <w:widowControl w:val="0"/>
        <w:numPr>
          <w:ilvl w:val="0"/>
          <w:numId w:val="6"/>
        </w:numPr>
        <w:tabs>
          <w:tab w:val="clear" w:pos="720"/>
          <w:tab w:val="left" w:pos="360"/>
          <w:tab w:val="num" w:pos="540"/>
        </w:tabs>
        <w:suppressAutoHyphens/>
        <w:spacing w:line="360" w:lineRule="auto"/>
        <w:ind w:left="0" w:firstLine="709"/>
        <w:jc w:val="both"/>
        <w:rPr>
          <w:sz w:val="28"/>
          <w:szCs w:val="28"/>
        </w:rPr>
      </w:pPr>
      <w:r w:rsidRPr="00016DB8">
        <w:rPr>
          <w:sz w:val="28"/>
          <w:szCs w:val="28"/>
        </w:rPr>
        <w:t>уменьшить долю затрат на оплату ручного труда за счет повышения механизации трудоемких работ, экономно расходовать электрическую энергию, горючее, усилить контроль за сохранностью имущества хозяйства.</w:t>
      </w:r>
    </w:p>
    <w:p w:rsidR="00247659" w:rsidRPr="00016DB8" w:rsidRDefault="00247659" w:rsidP="000431BD">
      <w:pPr>
        <w:pStyle w:val="33"/>
        <w:suppressAutoHyphens/>
        <w:ind w:firstLine="709"/>
        <w:rPr>
          <w:szCs w:val="28"/>
        </w:rPr>
      </w:pPr>
      <w:r w:rsidRPr="00016DB8">
        <w:rPr>
          <w:szCs w:val="28"/>
        </w:rPr>
        <w:t>Реализация вышеуказанных мероприятий будет способствовать увеличению поголовья и дальнейшему росту выхода продукции молочного скотоводства в ЗАО «Глинки».</w:t>
      </w:r>
    </w:p>
    <w:p w:rsidR="00247659" w:rsidRPr="00016DB8" w:rsidRDefault="00137CA2" w:rsidP="00137CA2">
      <w:pPr>
        <w:pStyle w:val="33"/>
        <w:tabs>
          <w:tab w:val="left" w:pos="142"/>
        </w:tabs>
        <w:suppressAutoHyphens/>
        <w:rPr>
          <w:b/>
          <w:bCs/>
          <w:szCs w:val="28"/>
        </w:rPr>
      </w:pPr>
      <w:r>
        <w:rPr>
          <w:b/>
          <w:bCs/>
          <w:szCs w:val="28"/>
        </w:rPr>
        <w:br w:type="page"/>
      </w:r>
      <w:r w:rsidR="00247659" w:rsidRPr="00016DB8">
        <w:rPr>
          <w:b/>
          <w:bCs/>
          <w:szCs w:val="28"/>
        </w:rPr>
        <w:t>Список использованных источников</w:t>
      </w:r>
    </w:p>
    <w:p w:rsidR="00247659" w:rsidRPr="00016DB8" w:rsidRDefault="00247659" w:rsidP="00137CA2">
      <w:pPr>
        <w:pStyle w:val="33"/>
        <w:tabs>
          <w:tab w:val="left" w:pos="142"/>
        </w:tabs>
        <w:suppressAutoHyphens/>
        <w:rPr>
          <w:b/>
          <w:bCs/>
          <w:szCs w:val="28"/>
        </w:rPr>
      </w:pPr>
    </w:p>
    <w:p w:rsidR="00247659" w:rsidRPr="00016DB8" w:rsidRDefault="00247659" w:rsidP="00137CA2">
      <w:pPr>
        <w:pStyle w:val="33"/>
        <w:numPr>
          <w:ilvl w:val="0"/>
          <w:numId w:val="7"/>
        </w:numPr>
        <w:tabs>
          <w:tab w:val="clear" w:pos="720"/>
          <w:tab w:val="left" w:pos="142"/>
          <w:tab w:val="num" w:pos="540"/>
        </w:tabs>
        <w:suppressAutoHyphens/>
        <w:ind w:left="0" w:firstLine="0"/>
        <w:rPr>
          <w:szCs w:val="28"/>
        </w:rPr>
      </w:pPr>
      <w:r w:rsidRPr="00016DB8">
        <w:rPr>
          <w:szCs w:val="28"/>
        </w:rPr>
        <w:t xml:space="preserve">Баканов М.И., Шеремет А.Д. Теория экономического анализа. – М.: Финансы и статистика, </w:t>
      </w:r>
      <w:smartTag w:uri="urn:schemas-microsoft-com:office:smarttags" w:element="metricconverter">
        <w:smartTagPr>
          <w:attr w:name="ProductID" w:val="1997 г"/>
        </w:smartTagPr>
        <w:r w:rsidRPr="00016DB8">
          <w:rPr>
            <w:szCs w:val="28"/>
          </w:rPr>
          <w:t>1997 г</w:t>
        </w:r>
      </w:smartTag>
      <w:r w:rsidRPr="00016DB8">
        <w:rPr>
          <w:szCs w:val="28"/>
        </w:rPr>
        <w:t>.</w:t>
      </w:r>
    </w:p>
    <w:p w:rsidR="00247659" w:rsidRPr="00016DB8" w:rsidRDefault="00247659" w:rsidP="00137CA2">
      <w:pPr>
        <w:pStyle w:val="33"/>
        <w:numPr>
          <w:ilvl w:val="0"/>
          <w:numId w:val="7"/>
        </w:numPr>
        <w:tabs>
          <w:tab w:val="clear" w:pos="720"/>
          <w:tab w:val="left" w:pos="142"/>
          <w:tab w:val="num" w:pos="540"/>
        </w:tabs>
        <w:suppressAutoHyphens/>
        <w:ind w:left="0" w:firstLine="0"/>
        <w:rPr>
          <w:szCs w:val="28"/>
        </w:rPr>
      </w:pPr>
      <w:r w:rsidRPr="00016DB8">
        <w:rPr>
          <w:szCs w:val="28"/>
        </w:rPr>
        <w:t xml:space="preserve">Ковалев В.В., Петров В.В. Как читать баланс. – М.: Финансы и статистика, </w:t>
      </w:r>
      <w:smartTag w:uri="urn:schemas-microsoft-com:office:smarttags" w:element="metricconverter">
        <w:smartTagPr>
          <w:attr w:name="ProductID" w:val="1998 г"/>
        </w:smartTagPr>
        <w:r w:rsidRPr="00016DB8">
          <w:rPr>
            <w:szCs w:val="28"/>
          </w:rPr>
          <w:t>1998 г</w:t>
        </w:r>
      </w:smartTag>
      <w:r w:rsidRPr="00016DB8">
        <w:rPr>
          <w:szCs w:val="28"/>
        </w:rPr>
        <w:t>.</w:t>
      </w:r>
    </w:p>
    <w:p w:rsidR="00247659" w:rsidRPr="00016DB8" w:rsidRDefault="00247659" w:rsidP="00137CA2">
      <w:pPr>
        <w:pStyle w:val="33"/>
        <w:numPr>
          <w:ilvl w:val="0"/>
          <w:numId w:val="7"/>
        </w:numPr>
        <w:tabs>
          <w:tab w:val="clear" w:pos="720"/>
          <w:tab w:val="left" w:pos="142"/>
          <w:tab w:val="num" w:pos="540"/>
        </w:tabs>
        <w:suppressAutoHyphens/>
        <w:ind w:left="0" w:firstLine="0"/>
        <w:rPr>
          <w:szCs w:val="28"/>
        </w:rPr>
      </w:pPr>
      <w:r w:rsidRPr="00016DB8">
        <w:rPr>
          <w:szCs w:val="28"/>
        </w:rPr>
        <w:t>Ораевская Г.А. Анализ хозяйственной деятельности сельскохозяйственных предприятий. – М.: Экономика, 1980</w:t>
      </w:r>
    </w:p>
    <w:p w:rsidR="00247659" w:rsidRPr="00016DB8" w:rsidRDefault="00247659" w:rsidP="00137CA2">
      <w:pPr>
        <w:pStyle w:val="33"/>
        <w:numPr>
          <w:ilvl w:val="0"/>
          <w:numId w:val="7"/>
        </w:numPr>
        <w:tabs>
          <w:tab w:val="clear" w:pos="720"/>
          <w:tab w:val="left" w:pos="142"/>
          <w:tab w:val="num" w:pos="540"/>
        </w:tabs>
        <w:suppressAutoHyphens/>
        <w:ind w:left="0" w:firstLine="0"/>
        <w:rPr>
          <w:szCs w:val="28"/>
        </w:rPr>
      </w:pPr>
      <w:r w:rsidRPr="00016DB8">
        <w:rPr>
          <w:szCs w:val="28"/>
        </w:rPr>
        <w:t xml:space="preserve">Савицкая Г.В. Анализ хозяйственной деятельности сельскохозяйственных предприятий. – Минск.: Экоперспектива, 1998 </w:t>
      </w:r>
      <w:bookmarkStart w:id="6" w:name="_GoBack"/>
      <w:bookmarkEnd w:id="6"/>
    </w:p>
    <w:sectPr w:rsidR="00247659" w:rsidRPr="00016DB8" w:rsidSect="00016DB8">
      <w:headerReference w:type="even" r:id="rId10"/>
      <w:head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7A3" w:rsidRDefault="006C07A3">
      <w:r>
        <w:separator/>
      </w:r>
    </w:p>
  </w:endnote>
  <w:endnote w:type="continuationSeparator" w:id="0">
    <w:p w:rsidR="006C07A3" w:rsidRDefault="006C0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7A3" w:rsidRDefault="006C07A3">
      <w:r>
        <w:separator/>
      </w:r>
    </w:p>
  </w:footnote>
  <w:footnote w:type="continuationSeparator" w:id="0">
    <w:p w:rsidR="006C07A3" w:rsidRDefault="006C0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1BD" w:rsidRDefault="000431BD">
    <w:pPr>
      <w:pStyle w:val="a3"/>
      <w:framePr w:wrap="around" w:vAnchor="text" w:hAnchor="margin" w:xAlign="right" w:y="1"/>
      <w:rPr>
        <w:rStyle w:val="a5"/>
      </w:rPr>
    </w:pPr>
  </w:p>
  <w:p w:rsidR="000431BD" w:rsidRDefault="000431B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1BD" w:rsidRDefault="00EE3067">
    <w:pPr>
      <w:pStyle w:val="a3"/>
      <w:framePr w:wrap="around" w:vAnchor="text" w:hAnchor="margin" w:xAlign="right" w:y="1"/>
      <w:rPr>
        <w:rStyle w:val="a5"/>
      </w:rPr>
    </w:pPr>
    <w:r>
      <w:rPr>
        <w:rStyle w:val="a5"/>
        <w:noProof/>
      </w:rPr>
      <w:t>2</w:t>
    </w:r>
  </w:p>
  <w:p w:rsidR="000431BD" w:rsidRDefault="000431BD" w:rsidP="002C3AA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41A1E"/>
    <w:multiLevelType w:val="hybridMultilevel"/>
    <w:tmpl w:val="A33A76D0"/>
    <w:lvl w:ilvl="0" w:tplc="367E024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8204A13"/>
    <w:multiLevelType w:val="hybridMultilevel"/>
    <w:tmpl w:val="762C1B70"/>
    <w:lvl w:ilvl="0" w:tplc="86FE4070">
      <w:start w:val="1"/>
      <w:numFmt w:val="decimal"/>
      <w:lvlText w:val="%1."/>
      <w:lvlJc w:val="left"/>
      <w:pPr>
        <w:tabs>
          <w:tab w:val="num" w:pos="1500"/>
        </w:tabs>
        <w:ind w:left="1500" w:hanging="9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2B3F4420"/>
    <w:multiLevelType w:val="hybridMultilevel"/>
    <w:tmpl w:val="2A4052E0"/>
    <w:lvl w:ilvl="0" w:tplc="3958471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2DE85473"/>
    <w:multiLevelType w:val="multilevel"/>
    <w:tmpl w:val="F17A8C2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4">
    <w:nsid w:val="2FEC3B51"/>
    <w:multiLevelType w:val="hybridMultilevel"/>
    <w:tmpl w:val="C0900B36"/>
    <w:lvl w:ilvl="0" w:tplc="6226B2D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3E807B63"/>
    <w:multiLevelType w:val="hybridMultilevel"/>
    <w:tmpl w:val="CFA6B602"/>
    <w:lvl w:ilvl="0" w:tplc="11321B1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E0A260D"/>
    <w:multiLevelType w:val="multilevel"/>
    <w:tmpl w:val="EDA0D702"/>
    <w:lvl w:ilvl="0">
      <w:start w:val="1"/>
      <w:numFmt w:val="decimal"/>
      <w:lvlText w:val="%1"/>
      <w:lvlJc w:val="left"/>
      <w:pPr>
        <w:tabs>
          <w:tab w:val="num" w:pos="390"/>
        </w:tabs>
        <w:ind w:left="390" w:hanging="390"/>
      </w:pPr>
      <w:rPr>
        <w:rFonts w:cs="Times New Roman" w:hint="default"/>
        <w:sz w:val="26"/>
      </w:rPr>
    </w:lvl>
    <w:lvl w:ilvl="1">
      <w:start w:val="1"/>
      <w:numFmt w:val="decimal"/>
      <w:lvlText w:val="%1.%2"/>
      <w:lvlJc w:val="left"/>
      <w:pPr>
        <w:tabs>
          <w:tab w:val="num" w:pos="390"/>
        </w:tabs>
        <w:ind w:left="390" w:hanging="390"/>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1080"/>
        </w:tabs>
        <w:ind w:left="1080" w:hanging="108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440"/>
        </w:tabs>
        <w:ind w:left="1440" w:hanging="144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800"/>
        </w:tabs>
        <w:ind w:left="1800" w:hanging="1800"/>
      </w:pPr>
      <w:rPr>
        <w:rFonts w:cs="Times New Roman" w:hint="default"/>
        <w:sz w:val="26"/>
      </w:rPr>
    </w:lvl>
    <w:lvl w:ilvl="8">
      <w:start w:val="1"/>
      <w:numFmt w:val="decimal"/>
      <w:lvlText w:val="%1.%2.%3.%4.%5.%6.%7.%8.%9"/>
      <w:lvlJc w:val="left"/>
      <w:pPr>
        <w:tabs>
          <w:tab w:val="num" w:pos="2160"/>
        </w:tabs>
        <w:ind w:left="2160" w:hanging="2160"/>
      </w:pPr>
      <w:rPr>
        <w:rFonts w:cs="Times New Roman" w:hint="default"/>
        <w:sz w:val="26"/>
      </w:rPr>
    </w:lvl>
  </w:abstractNum>
  <w:num w:numId="1">
    <w:abstractNumId w:val="3"/>
  </w:num>
  <w:num w:numId="2">
    <w:abstractNumId w:val="6"/>
  </w:num>
  <w:num w:numId="3">
    <w:abstractNumId w:val="1"/>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981"/>
    <w:rsid w:val="00016DB8"/>
    <w:rsid w:val="000431BD"/>
    <w:rsid w:val="00137CA2"/>
    <w:rsid w:val="00247659"/>
    <w:rsid w:val="002C3AA7"/>
    <w:rsid w:val="003F76A4"/>
    <w:rsid w:val="004151DD"/>
    <w:rsid w:val="00584DC3"/>
    <w:rsid w:val="006148A3"/>
    <w:rsid w:val="006C07A3"/>
    <w:rsid w:val="00727E09"/>
    <w:rsid w:val="008F0ADF"/>
    <w:rsid w:val="00A31F5A"/>
    <w:rsid w:val="00D97B76"/>
    <w:rsid w:val="00E81981"/>
    <w:rsid w:val="00EE3067"/>
    <w:rsid w:val="00EF7C6F"/>
    <w:rsid w:val="00F10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D8863E44-2FCB-4EFF-B1E9-2C8D8E09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uppressAutoHyphens/>
      <w:autoSpaceDE w:val="0"/>
      <w:autoSpaceDN w:val="0"/>
      <w:adjustRightInd w:val="0"/>
      <w:ind w:left="771" w:right="-1" w:firstLine="284"/>
      <w:jc w:val="center"/>
      <w:outlineLvl w:val="0"/>
    </w:pPr>
    <w:rPr>
      <w:rFonts w:eastAsia="Arial Unicode MS"/>
      <w:sz w:val="28"/>
    </w:rPr>
  </w:style>
  <w:style w:type="paragraph" w:styleId="2">
    <w:name w:val="heading 2"/>
    <w:basedOn w:val="a"/>
    <w:next w:val="a"/>
    <w:link w:val="20"/>
    <w:uiPriority w:val="9"/>
    <w:qFormat/>
    <w:pPr>
      <w:keepNext/>
      <w:ind w:firstLine="284"/>
      <w:jc w:val="center"/>
      <w:outlineLvl w:val="1"/>
    </w:pPr>
    <w:rPr>
      <w:rFonts w:ascii="Arial" w:eastAsia="Arial Unicode MS" w:hAnsi="Arial"/>
      <w:b/>
    </w:rPr>
  </w:style>
  <w:style w:type="paragraph" w:styleId="3">
    <w:name w:val="heading 3"/>
    <w:basedOn w:val="a"/>
    <w:next w:val="a"/>
    <w:link w:val="30"/>
    <w:uiPriority w:val="9"/>
    <w:qFormat/>
    <w:pPr>
      <w:keepNext/>
      <w:ind w:firstLine="708"/>
      <w:outlineLvl w:val="2"/>
    </w:pPr>
    <w:rPr>
      <w:sz w:val="28"/>
    </w:rPr>
  </w:style>
  <w:style w:type="paragraph" w:styleId="4">
    <w:name w:val="heading 4"/>
    <w:basedOn w:val="a"/>
    <w:next w:val="a"/>
    <w:link w:val="40"/>
    <w:uiPriority w:val="9"/>
    <w:qFormat/>
    <w:pPr>
      <w:keepNext/>
      <w:jc w:val="right"/>
      <w:outlineLvl w:val="3"/>
    </w:pPr>
    <w:rPr>
      <w:sz w:val="28"/>
    </w:rPr>
  </w:style>
  <w:style w:type="paragraph" w:styleId="5">
    <w:name w:val="heading 5"/>
    <w:basedOn w:val="a"/>
    <w:next w:val="a"/>
    <w:link w:val="50"/>
    <w:uiPriority w:val="9"/>
    <w:qFormat/>
    <w:pPr>
      <w:keepNext/>
      <w:jc w:val="center"/>
      <w:outlineLvl w:val="4"/>
    </w:pPr>
    <w:rPr>
      <w:rFonts w:ascii="Arial" w:eastAsia="Arial Unicode MS" w:hAnsi="Arial"/>
      <w:i/>
      <w:iCs/>
      <w:sz w:val="28"/>
    </w:rPr>
  </w:style>
  <w:style w:type="paragraph" w:styleId="6">
    <w:name w:val="heading 6"/>
    <w:basedOn w:val="a"/>
    <w:next w:val="a"/>
    <w:link w:val="60"/>
    <w:uiPriority w:val="9"/>
    <w:qFormat/>
    <w:pPr>
      <w:keepNext/>
      <w:suppressAutoHyphens/>
      <w:autoSpaceDE w:val="0"/>
      <w:autoSpaceDN w:val="0"/>
      <w:adjustRightInd w:val="0"/>
      <w:ind w:left="-180" w:right="-1" w:firstLine="284"/>
      <w:jc w:val="both"/>
      <w:outlineLvl w:val="5"/>
    </w:pPr>
    <w:rPr>
      <w:rFonts w:eastAsia="Arial Unicode MS"/>
      <w:sz w:val="34"/>
    </w:rPr>
  </w:style>
  <w:style w:type="paragraph" w:styleId="7">
    <w:name w:val="heading 7"/>
    <w:basedOn w:val="a"/>
    <w:next w:val="a"/>
    <w:link w:val="70"/>
    <w:uiPriority w:val="9"/>
    <w:qFormat/>
    <w:pPr>
      <w:keepNext/>
      <w:widowControl w:val="0"/>
      <w:spacing w:line="360" w:lineRule="auto"/>
      <w:outlineLvl w:val="6"/>
    </w:pPr>
    <w:rPr>
      <w:sz w:val="28"/>
    </w:rPr>
  </w:style>
  <w:style w:type="paragraph" w:styleId="8">
    <w:name w:val="heading 8"/>
    <w:basedOn w:val="a"/>
    <w:next w:val="a"/>
    <w:link w:val="80"/>
    <w:uiPriority w:val="9"/>
    <w:qFormat/>
    <w:pPr>
      <w:keepNext/>
      <w:spacing w:line="360" w:lineRule="auto"/>
      <w:ind w:firstLine="708"/>
      <w:outlineLvl w:val="7"/>
    </w:pPr>
    <w:rPr>
      <w:b/>
      <w:bCs/>
      <w:sz w:val="28"/>
    </w:rPr>
  </w:style>
  <w:style w:type="paragraph" w:styleId="9">
    <w:name w:val="heading 9"/>
    <w:basedOn w:val="a"/>
    <w:next w:val="a"/>
    <w:link w:val="90"/>
    <w:uiPriority w:val="9"/>
    <w:qFormat/>
    <w:pPr>
      <w:keepNext/>
      <w:suppressAutoHyphens/>
      <w:autoSpaceDE w:val="0"/>
      <w:autoSpaceDN w:val="0"/>
      <w:adjustRightInd w:val="0"/>
      <w:ind w:left="771" w:right="-1" w:firstLine="284"/>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Pr>
      <w:rFonts w:cs="Times New Roman"/>
    </w:rPr>
  </w:style>
  <w:style w:type="paragraph" w:styleId="21">
    <w:name w:val="Body Text Indent 2"/>
    <w:basedOn w:val="a"/>
    <w:link w:val="22"/>
    <w:uiPriority w:val="99"/>
    <w:pPr>
      <w:ind w:firstLine="540"/>
      <w:jc w:val="both"/>
    </w:pPr>
    <w:rPr>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6">
    <w:name w:val="Body Text Indent"/>
    <w:basedOn w:val="a"/>
    <w:link w:val="a7"/>
    <w:uiPriority w:val="99"/>
    <w:pPr>
      <w:widowControl w:val="0"/>
      <w:spacing w:line="360" w:lineRule="auto"/>
      <w:ind w:firstLine="900"/>
    </w:pPr>
    <w:rPr>
      <w:sz w:val="28"/>
    </w:rPr>
  </w:style>
  <w:style w:type="character" w:customStyle="1" w:styleId="a7">
    <w:name w:val="Основной текст с отступом Знак"/>
    <w:link w:val="a6"/>
    <w:uiPriority w:val="99"/>
    <w:semiHidden/>
    <w:locked/>
    <w:rPr>
      <w:rFonts w:cs="Times New Roman"/>
      <w:sz w:val="24"/>
      <w:szCs w:val="24"/>
    </w:rPr>
  </w:style>
  <w:style w:type="paragraph" w:styleId="31">
    <w:name w:val="Body Text Indent 3"/>
    <w:basedOn w:val="a"/>
    <w:link w:val="32"/>
    <w:uiPriority w:val="99"/>
    <w:pPr>
      <w:ind w:firstLine="540"/>
      <w:jc w:val="both"/>
    </w:pPr>
    <w:rPr>
      <w:b/>
      <w:bCs/>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8">
    <w:name w:val="Body Text"/>
    <w:basedOn w:val="a"/>
    <w:link w:val="a9"/>
    <w:uiPriority w:val="99"/>
    <w:pPr>
      <w:spacing w:line="360" w:lineRule="auto"/>
    </w:pPr>
    <w:rPr>
      <w:sz w:val="28"/>
    </w:rPr>
  </w:style>
  <w:style w:type="character" w:customStyle="1" w:styleId="a9">
    <w:name w:val="Основной текст Знак"/>
    <w:link w:val="a8"/>
    <w:uiPriority w:val="99"/>
    <w:semiHidden/>
    <w:locked/>
    <w:rPr>
      <w:rFonts w:cs="Times New Roman"/>
      <w:sz w:val="24"/>
      <w:szCs w:val="24"/>
    </w:rPr>
  </w:style>
  <w:style w:type="paragraph" w:styleId="23">
    <w:name w:val="Body Text 2"/>
    <w:basedOn w:val="a"/>
    <w:link w:val="24"/>
    <w:uiPriority w:val="99"/>
    <w:pPr>
      <w:spacing w:line="360" w:lineRule="auto"/>
      <w:jc w:val="both"/>
    </w:pPr>
    <w:rPr>
      <w:iCs/>
      <w:kern w:val="1"/>
      <w:szCs w:val="28"/>
    </w:rPr>
  </w:style>
  <w:style w:type="character" w:customStyle="1" w:styleId="24">
    <w:name w:val="Основной текст 2 Знак"/>
    <w:link w:val="23"/>
    <w:uiPriority w:val="99"/>
    <w:semiHidden/>
    <w:locked/>
    <w:rPr>
      <w:rFonts w:cs="Times New Roman"/>
      <w:sz w:val="24"/>
      <w:szCs w:val="24"/>
    </w:rPr>
  </w:style>
  <w:style w:type="paragraph" w:styleId="33">
    <w:name w:val="Body Text 3"/>
    <w:basedOn w:val="a"/>
    <w:link w:val="34"/>
    <w:uiPriority w:val="99"/>
    <w:pPr>
      <w:widowControl w:val="0"/>
      <w:tabs>
        <w:tab w:val="left" w:pos="360"/>
      </w:tabs>
      <w:spacing w:line="360" w:lineRule="auto"/>
      <w:jc w:val="both"/>
    </w:pPr>
    <w:rPr>
      <w:sz w:val="28"/>
    </w:rPr>
  </w:style>
  <w:style w:type="character" w:customStyle="1" w:styleId="34">
    <w:name w:val="Основной текст 3 Знак"/>
    <w:link w:val="33"/>
    <w:uiPriority w:val="99"/>
    <w:semiHidden/>
    <w:locked/>
    <w:rPr>
      <w:rFonts w:cs="Times New Roman"/>
      <w:sz w:val="16"/>
      <w:szCs w:val="16"/>
    </w:rPr>
  </w:style>
  <w:style w:type="paragraph" w:styleId="aa">
    <w:name w:val="footer"/>
    <w:basedOn w:val="a"/>
    <w:link w:val="ab"/>
    <w:uiPriority w:val="99"/>
    <w:rsid w:val="002C3AA7"/>
    <w:pPr>
      <w:tabs>
        <w:tab w:val="center" w:pos="4677"/>
        <w:tab w:val="right" w:pos="9355"/>
      </w:tabs>
    </w:pPr>
  </w:style>
  <w:style w:type="character" w:customStyle="1" w:styleId="ab">
    <w:name w:val="Нижний колонтитул Знак"/>
    <w:link w:val="aa"/>
    <w:uiPriority w:val="99"/>
    <w:locked/>
    <w:rsid w:val="002C3AA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4540</Words>
  <Characters>25882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
  <LinksUpToDate>false</LinksUpToDate>
  <CharactersWithSpaces>30362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User</dc:creator>
  <cp:keywords/>
  <dc:description/>
  <cp:lastModifiedBy>admin</cp:lastModifiedBy>
  <cp:revision>2</cp:revision>
  <cp:lastPrinted>2008-03-09T15:34:00Z</cp:lastPrinted>
  <dcterms:created xsi:type="dcterms:W3CDTF">2014-03-07T19:28:00Z</dcterms:created>
  <dcterms:modified xsi:type="dcterms:W3CDTF">2014-03-07T19:28:00Z</dcterms:modified>
</cp:coreProperties>
</file>