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76F" w:rsidRPr="00BC1A77" w:rsidRDefault="007C576F" w:rsidP="00BC1A77">
      <w:pPr>
        <w:spacing w:line="360" w:lineRule="auto"/>
        <w:ind w:firstLine="709"/>
        <w:jc w:val="both"/>
        <w:rPr>
          <w:color w:val="000000"/>
          <w:sz w:val="28"/>
        </w:rPr>
      </w:pPr>
    </w:p>
    <w:p w:rsidR="007C576F" w:rsidRPr="00BC1A77" w:rsidRDefault="007C576F" w:rsidP="00BC1A77">
      <w:pPr>
        <w:spacing w:line="360" w:lineRule="auto"/>
        <w:ind w:firstLine="709"/>
        <w:jc w:val="both"/>
        <w:rPr>
          <w:color w:val="000000"/>
          <w:sz w:val="28"/>
        </w:rPr>
      </w:pPr>
    </w:p>
    <w:p w:rsidR="007C576F" w:rsidRPr="00BC1A77" w:rsidRDefault="007C576F" w:rsidP="00BC1A77">
      <w:pPr>
        <w:spacing w:line="360" w:lineRule="auto"/>
        <w:ind w:firstLine="709"/>
        <w:jc w:val="both"/>
        <w:rPr>
          <w:color w:val="000000"/>
          <w:sz w:val="28"/>
        </w:rPr>
      </w:pPr>
    </w:p>
    <w:p w:rsidR="007C576F" w:rsidRPr="00BC1A77" w:rsidRDefault="007C576F" w:rsidP="00BC1A77">
      <w:pPr>
        <w:spacing w:line="360" w:lineRule="auto"/>
        <w:ind w:firstLine="709"/>
        <w:jc w:val="both"/>
        <w:rPr>
          <w:color w:val="000000"/>
          <w:sz w:val="28"/>
        </w:rPr>
      </w:pPr>
    </w:p>
    <w:p w:rsidR="007C576F" w:rsidRPr="00BC1A77" w:rsidRDefault="007C576F" w:rsidP="00BC1A77">
      <w:pPr>
        <w:spacing w:line="360" w:lineRule="auto"/>
        <w:ind w:firstLine="709"/>
        <w:jc w:val="both"/>
        <w:rPr>
          <w:color w:val="000000"/>
          <w:sz w:val="28"/>
        </w:rPr>
      </w:pPr>
    </w:p>
    <w:p w:rsidR="007C576F" w:rsidRPr="00BC1A77" w:rsidRDefault="007C576F" w:rsidP="00BC1A77">
      <w:pPr>
        <w:spacing w:line="360" w:lineRule="auto"/>
        <w:ind w:firstLine="709"/>
        <w:jc w:val="both"/>
        <w:rPr>
          <w:color w:val="000000"/>
          <w:sz w:val="28"/>
        </w:rPr>
      </w:pPr>
    </w:p>
    <w:p w:rsidR="007C576F" w:rsidRPr="00BC1A77" w:rsidRDefault="007C576F" w:rsidP="00BC1A77">
      <w:pPr>
        <w:spacing w:line="360" w:lineRule="auto"/>
        <w:ind w:firstLine="709"/>
        <w:jc w:val="both"/>
        <w:rPr>
          <w:color w:val="000000"/>
          <w:sz w:val="28"/>
        </w:rPr>
      </w:pPr>
    </w:p>
    <w:p w:rsidR="007C576F" w:rsidRPr="00BC1A77" w:rsidRDefault="007C576F" w:rsidP="00BC1A77">
      <w:pPr>
        <w:spacing w:line="360" w:lineRule="auto"/>
        <w:ind w:firstLine="709"/>
        <w:jc w:val="both"/>
        <w:rPr>
          <w:color w:val="000000"/>
          <w:sz w:val="28"/>
        </w:rPr>
      </w:pPr>
    </w:p>
    <w:p w:rsidR="007C576F" w:rsidRPr="00BC1A77" w:rsidRDefault="007C576F" w:rsidP="00BC1A77">
      <w:pPr>
        <w:spacing w:line="360" w:lineRule="auto"/>
        <w:ind w:firstLine="709"/>
        <w:jc w:val="both"/>
        <w:rPr>
          <w:color w:val="000000"/>
          <w:sz w:val="28"/>
        </w:rPr>
      </w:pPr>
    </w:p>
    <w:p w:rsidR="007C576F" w:rsidRPr="00BC1A77" w:rsidRDefault="007C576F" w:rsidP="00BC1A77">
      <w:pPr>
        <w:spacing w:line="360" w:lineRule="auto"/>
        <w:ind w:firstLine="709"/>
        <w:jc w:val="both"/>
        <w:rPr>
          <w:color w:val="000000"/>
          <w:sz w:val="28"/>
        </w:rPr>
      </w:pPr>
    </w:p>
    <w:p w:rsidR="007C576F" w:rsidRPr="00BC1A77" w:rsidRDefault="007C576F" w:rsidP="00BC1A77">
      <w:pPr>
        <w:spacing w:line="360" w:lineRule="auto"/>
        <w:ind w:firstLine="709"/>
        <w:jc w:val="both"/>
        <w:rPr>
          <w:color w:val="000000"/>
          <w:sz w:val="28"/>
        </w:rPr>
      </w:pPr>
    </w:p>
    <w:p w:rsidR="007C576F" w:rsidRPr="00BC1A77" w:rsidRDefault="007C576F" w:rsidP="00BC1A77">
      <w:pPr>
        <w:spacing w:line="360" w:lineRule="auto"/>
        <w:ind w:firstLine="709"/>
        <w:jc w:val="both"/>
        <w:rPr>
          <w:color w:val="000000"/>
          <w:sz w:val="28"/>
        </w:rPr>
      </w:pPr>
    </w:p>
    <w:p w:rsidR="007C576F" w:rsidRPr="00BC1A77" w:rsidRDefault="007C576F" w:rsidP="00E92B46">
      <w:pPr>
        <w:spacing w:line="360" w:lineRule="auto"/>
        <w:jc w:val="center"/>
        <w:rPr>
          <w:color w:val="000000"/>
          <w:sz w:val="28"/>
          <w:szCs w:val="28"/>
        </w:rPr>
      </w:pPr>
      <w:r w:rsidRPr="00BC1A77">
        <w:rPr>
          <w:color w:val="000000"/>
          <w:sz w:val="28"/>
          <w:szCs w:val="28"/>
        </w:rPr>
        <w:t>Курсовая работа</w:t>
      </w:r>
    </w:p>
    <w:p w:rsidR="007C576F" w:rsidRPr="00BC1A77" w:rsidRDefault="007C576F" w:rsidP="00E92B46">
      <w:pPr>
        <w:spacing w:line="360" w:lineRule="auto"/>
        <w:jc w:val="center"/>
        <w:rPr>
          <w:color w:val="000000"/>
          <w:sz w:val="28"/>
          <w:szCs w:val="28"/>
        </w:rPr>
      </w:pPr>
      <w:r w:rsidRPr="00BC1A77">
        <w:rPr>
          <w:color w:val="000000"/>
          <w:sz w:val="28"/>
          <w:szCs w:val="28"/>
        </w:rPr>
        <w:t>на тему: «Экономика производства</w:t>
      </w:r>
      <w:r w:rsidR="00E92B46">
        <w:rPr>
          <w:color w:val="000000"/>
          <w:sz w:val="28"/>
          <w:szCs w:val="28"/>
        </w:rPr>
        <w:t xml:space="preserve"> зерна на предприятии»</w:t>
      </w:r>
    </w:p>
    <w:p w:rsidR="007C576F" w:rsidRPr="00BC1A77" w:rsidRDefault="007C576F" w:rsidP="00BC1A77">
      <w:pPr>
        <w:spacing w:line="360" w:lineRule="auto"/>
        <w:ind w:firstLine="709"/>
        <w:jc w:val="both"/>
        <w:rPr>
          <w:color w:val="000000"/>
          <w:sz w:val="28"/>
          <w:szCs w:val="28"/>
        </w:rPr>
      </w:pPr>
    </w:p>
    <w:p w:rsidR="007C576F" w:rsidRPr="00BC1A77" w:rsidRDefault="00E92B46" w:rsidP="00BC1A77">
      <w:pPr>
        <w:spacing w:line="360" w:lineRule="auto"/>
        <w:ind w:firstLine="709"/>
        <w:jc w:val="both"/>
        <w:rPr>
          <w:color w:val="000000"/>
          <w:sz w:val="28"/>
          <w:szCs w:val="28"/>
        </w:rPr>
      </w:pPr>
      <w:r>
        <w:rPr>
          <w:color w:val="000000"/>
          <w:sz w:val="28"/>
          <w:szCs w:val="28"/>
        </w:rPr>
        <w:br w:type="page"/>
      </w:r>
      <w:r w:rsidR="007C576F" w:rsidRPr="00E92B46">
        <w:rPr>
          <w:b/>
          <w:color w:val="000000"/>
          <w:sz w:val="28"/>
          <w:szCs w:val="28"/>
        </w:rPr>
        <w:t>Введение</w:t>
      </w:r>
    </w:p>
    <w:p w:rsidR="00BC1A77" w:rsidRDefault="00BC1A77" w:rsidP="00BC1A77">
      <w:pPr>
        <w:spacing w:line="360" w:lineRule="auto"/>
        <w:ind w:firstLine="709"/>
        <w:jc w:val="both"/>
        <w:rPr>
          <w:color w:val="000000"/>
          <w:sz w:val="28"/>
          <w:szCs w:val="28"/>
        </w:rPr>
      </w:pPr>
    </w:p>
    <w:p w:rsidR="00E92B46" w:rsidRDefault="00FE043C" w:rsidP="00BC1A77">
      <w:pPr>
        <w:spacing w:line="360" w:lineRule="auto"/>
        <w:ind w:firstLine="709"/>
        <w:jc w:val="both"/>
        <w:rPr>
          <w:color w:val="000000"/>
          <w:sz w:val="28"/>
          <w:szCs w:val="28"/>
        </w:rPr>
      </w:pPr>
      <w:r w:rsidRPr="00BC1A77">
        <w:rPr>
          <w:color w:val="000000"/>
          <w:sz w:val="28"/>
          <w:szCs w:val="28"/>
        </w:rPr>
        <w:t xml:space="preserve">Зерно </w:t>
      </w:r>
      <w:r w:rsidR="00BC1A77">
        <w:rPr>
          <w:color w:val="000000"/>
          <w:sz w:val="28"/>
          <w:szCs w:val="28"/>
        </w:rPr>
        <w:t>–</w:t>
      </w:r>
      <w:r w:rsidR="00BC1A77" w:rsidRPr="00BC1A77">
        <w:rPr>
          <w:color w:val="000000"/>
          <w:sz w:val="28"/>
          <w:szCs w:val="28"/>
        </w:rPr>
        <w:t xml:space="preserve"> </w:t>
      </w:r>
      <w:r w:rsidRPr="00BC1A77">
        <w:rPr>
          <w:color w:val="000000"/>
          <w:sz w:val="28"/>
          <w:szCs w:val="28"/>
        </w:rPr>
        <w:t>стратегически важный продукт; от состояния зернового хозяйства зависят продовольственная безопасность страны, обеспеченность населения хлебом. Зерновое производство является наиболее крупной отраслью сельс</w:t>
      </w:r>
      <w:r w:rsidR="00E92B46">
        <w:rPr>
          <w:color w:val="000000"/>
          <w:sz w:val="28"/>
          <w:szCs w:val="28"/>
        </w:rPr>
        <w:t xml:space="preserve">кохозяйственного производства. </w:t>
      </w:r>
    </w:p>
    <w:p w:rsidR="00BC1A77" w:rsidRDefault="00FE043C" w:rsidP="00BC1A77">
      <w:pPr>
        <w:spacing w:line="360" w:lineRule="auto"/>
        <w:ind w:firstLine="709"/>
        <w:jc w:val="both"/>
        <w:rPr>
          <w:color w:val="000000"/>
          <w:sz w:val="28"/>
          <w:szCs w:val="28"/>
        </w:rPr>
      </w:pPr>
      <w:r w:rsidRPr="00BC1A77">
        <w:rPr>
          <w:color w:val="000000"/>
          <w:sz w:val="28"/>
          <w:szCs w:val="28"/>
        </w:rPr>
        <w:t>Зерновая отрасль имеет важное экономическое и социальное значение. От того, насколько рационально она ведется, в значительной мере зависит эффективность функционирования всего агропромышленного комплекса.</w:t>
      </w:r>
    </w:p>
    <w:p w:rsidR="00E92B46" w:rsidRDefault="00FE043C" w:rsidP="00BC1A77">
      <w:pPr>
        <w:spacing w:line="360" w:lineRule="auto"/>
        <w:ind w:firstLine="709"/>
        <w:jc w:val="both"/>
        <w:rPr>
          <w:color w:val="000000"/>
          <w:sz w:val="28"/>
          <w:szCs w:val="28"/>
        </w:rPr>
      </w:pPr>
      <w:r w:rsidRPr="00BC1A77">
        <w:rPr>
          <w:color w:val="000000"/>
          <w:sz w:val="28"/>
          <w:szCs w:val="28"/>
        </w:rPr>
        <w:t>Уровень развития зернового производства определяет не только степень потребления населением продуктов питания из зерна, но и является одним из ведущих компонент</w:t>
      </w:r>
      <w:r w:rsidR="00E92B46">
        <w:rPr>
          <w:color w:val="000000"/>
          <w:sz w:val="28"/>
          <w:szCs w:val="28"/>
        </w:rPr>
        <w:t xml:space="preserve">ов в рационе животных. </w:t>
      </w:r>
    </w:p>
    <w:p w:rsidR="00BC1A77" w:rsidRDefault="00FE043C" w:rsidP="00BC1A77">
      <w:pPr>
        <w:spacing w:line="360" w:lineRule="auto"/>
        <w:ind w:firstLine="709"/>
        <w:jc w:val="both"/>
        <w:rPr>
          <w:color w:val="000000"/>
          <w:sz w:val="28"/>
          <w:szCs w:val="28"/>
        </w:rPr>
      </w:pPr>
      <w:r w:rsidRPr="00BC1A77">
        <w:rPr>
          <w:color w:val="000000"/>
          <w:sz w:val="28"/>
          <w:szCs w:val="28"/>
        </w:rPr>
        <w:t>Решение продовольственной программы в Российской Федерации в первую очередь зависит от экономической эффективности зернового хозяйства. Оно является основой создания продовольственного и фуражного фонда страны, предопределяющим фактором развития большинства отраслей сельскохозяйственного производства и перерабатывающей промышленности.</w:t>
      </w:r>
    </w:p>
    <w:p w:rsidR="00BC1A77" w:rsidRDefault="00FE043C" w:rsidP="00BC1A77">
      <w:pPr>
        <w:spacing w:line="360" w:lineRule="auto"/>
        <w:ind w:firstLine="709"/>
        <w:jc w:val="both"/>
        <w:rPr>
          <w:color w:val="000000"/>
          <w:sz w:val="28"/>
          <w:szCs w:val="28"/>
        </w:rPr>
      </w:pPr>
      <w:r w:rsidRPr="00BC1A77">
        <w:rPr>
          <w:color w:val="000000"/>
          <w:sz w:val="28"/>
          <w:szCs w:val="28"/>
        </w:rPr>
        <w:t>Кроме того, от уровня его развития во многом зависят экономическая стабильность в стране и ее п</w:t>
      </w:r>
      <w:r w:rsidR="009D4C4E" w:rsidRPr="00BC1A77">
        <w:rPr>
          <w:color w:val="000000"/>
          <w:sz w:val="28"/>
          <w:szCs w:val="28"/>
        </w:rPr>
        <w:t>родовольственная безопасность.</w:t>
      </w:r>
    </w:p>
    <w:p w:rsidR="00E92B46" w:rsidRDefault="00FE043C" w:rsidP="00BC1A77">
      <w:pPr>
        <w:spacing w:line="360" w:lineRule="auto"/>
        <w:ind w:firstLine="709"/>
        <w:jc w:val="both"/>
        <w:rPr>
          <w:color w:val="000000"/>
          <w:sz w:val="28"/>
          <w:szCs w:val="28"/>
        </w:rPr>
      </w:pPr>
      <w:r w:rsidRPr="00BC1A77">
        <w:rPr>
          <w:color w:val="000000"/>
          <w:sz w:val="28"/>
          <w:szCs w:val="28"/>
        </w:rPr>
        <w:t>В условиях развития рынка зерна назревает необходимость по-новому решать многие организационно-экономические, технические и технологические вопросы ведения зерновой отрасли в новых условиях хозяйствования, которые должны быть направлены на существенное увеличение производства зерна, снижение его себестоимости, улучшение качества зерна на основе рационального сочетания инте</w:t>
      </w:r>
      <w:r w:rsidR="00E92B46">
        <w:rPr>
          <w:color w:val="000000"/>
          <w:sz w:val="28"/>
          <w:szCs w:val="28"/>
        </w:rPr>
        <w:t xml:space="preserve">нсивных факторов производства. </w:t>
      </w:r>
    </w:p>
    <w:p w:rsidR="00E92B46" w:rsidRDefault="00FE043C" w:rsidP="00BC1A77">
      <w:pPr>
        <w:spacing w:line="360" w:lineRule="auto"/>
        <w:ind w:firstLine="709"/>
        <w:jc w:val="both"/>
        <w:rPr>
          <w:color w:val="000000"/>
          <w:sz w:val="28"/>
          <w:szCs w:val="28"/>
        </w:rPr>
      </w:pPr>
      <w:r w:rsidRPr="00BC1A77">
        <w:rPr>
          <w:color w:val="000000"/>
          <w:sz w:val="28"/>
          <w:szCs w:val="28"/>
        </w:rPr>
        <w:t>Актуальность решения указанных вопросов, недостаточная их изученность в условиях перехода зернового хозяйства на рыночные отношения. При продолжающем спаде отечественного сельскохозяйственного производства и снижении платежеспособного спроса населения, товарные ресурсы продовольственных товаров формируются в значительной мере за счет импортной продукции, которая, в силу демпинговой политики зарубежных стран и низкого уровня защиты отечественных товаропроизводителей, вытесняет их с внутреннего рынк</w:t>
      </w:r>
      <w:r w:rsidR="00D46E96" w:rsidRPr="00BC1A77">
        <w:rPr>
          <w:color w:val="000000"/>
          <w:sz w:val="28"/>
          <w:szCs w:val="28"/>
        </w:rPr>
        <w:t>а путем конъюнктурного маневра.</w:t>
      </w:r>
    </w:p>
    <w:p w:rsidR="00E92B46" w:rsidRDefault="00FE043C" w:rsidP="00BC1A77">
      <w:pPr>
        <w:spacing w:line="360" w:lineRule="auto"/>
        <w:ind w:firstLine="709"/>
        <w:jc w:val="both"/>
        <w:rPr>
          <w:color w:val="000000"/>
          <w:sz w:val="28"/>
          <w:szCs w:val="28"/>
        </w:rPr>
      </w:pPr>
      <w:r w:rsidRPr="00BC1A77">
        <w:rPr>
          <w:color w:val="000000"/>
          <w:sz w:val="28"/>
          <w:szCs w:val="28"/>
        </w:rPr>
        <w:t>Это создало объективную необходимость всестороннего исследования процесса производства и рынка зерна с целью выявления резервов увеличения валового сбора зерновой продукции, повышения экономической эффективности ее производства и рынка сбыта, что и определило содержа</w:t>
      </w:r>
      <w:r w:rsidR="00E92B46">
        <w:rPr>
          <w:color w:val="000000"/>
          <w:sz w:val="28"/>
          <w:szCs w:val="28"/>
        </w:rPr>
        <w:t xml:space="preserve">ние проведенного исследования. </w:t>
      </w:r>
    </w:p>
    <w:p w:rsidR="00E92B46" w:rsidRDefault="00FE043C" w:rsidP="00BC1A77">
      <w:pPr>
        <w:spacing w:line="360" w:lineRule="auto"/>
        <w:ind w:firstLine="709"/>
        <w:jc w:val="both"/>
        <w:rPr>
          <w:color w:val="000000"/>
          <w:sz w:val="28"/>
          <w:szCs w:val="28"/>
        </w:rPr>
      </w:pPr>
      <w:r w:rsidRPr="00BC1A77">
        <w:rPr>
          <w:color w:val="000000"/>
          <w:sz w:val="28"/>
          <w:szCs w:val="28"/>
        </w:rPr>
        <w:t>В соответствии с целью были поставлены следующие основные зад</w:t>
      </w:r>
      <w:r w:rsidR="00E92B46">
        <w:rPr>
          <w:color w:val="000000"/>
          <w:sz w:val="28"/>
          <w:szCs w:val="28"/>
        </w:rPr>
        <w:t xml:space="preserve">ачи: </w:t>
      </w:r>
    </w:p>
    <w:p w:rsidR="00E92B46" w:rsidRDefault="00FE043C" w:rsidP="00BC1A77">
      <w:pPr>
        <w:spacing w:line="360" w:lineRule="auto"/>
        <w:ind w:firstLine="709"/>
        <w:jc w:val="both"/>
        <w:rPr>
          <w:color w:val="000000"/>
          <w:sz w:val="28"/>
          <w:szCs w:val="28"/>
        </w:rPr>
      </w:pPr>
      <w:r w:rsidRPr="00BC1A77">
        <w:rPr>
          <w:color w:val="000000"/>
          <w:sz w:val="28"/>
          <w:szCs w:val="28"/>
        </w:rPr>
        <w:t>- рассмотреть теоретические аспекты эффективнос</w:t>
      </w:r>
      <w:r w:rsidR="00E92B46">
        <w:rPr>
          <w:color w:val="000000"/>
          <w:sz w:val="28"/>
          <w:szCs w:val="28"/>
        </w:rPr>
        <w:t xml:space="preserve">ти производства и рынка зерна; </w:t>
      </w:r>
    </w:p>
    <w:p w:rsidR="00E92B46" w:rsidRDefault="00FE043C" w:rsidP="00BC1A77">
      <w:pPr>
        <w:spacing w:line="360" w:lineRule="auto"/>
        <w:ind w:firstLine="709"/>
        <w:jc w:val="both"/>
        <w:rPr>
          <w:color w:val="000000"/>
          <w:sz w:val="28"/>
          <w:szCs w:val="28"/>
        </w:rPr>
      </w:pPr>
      <w:r w:rsidRPr="00BC1A77">
        <w:rPr>
          <w:color w:val="000000"/>
          <w:sz w:val="28"/>
          <w:szCs w:val="28"/>
        </w:rPr>
        <w:t>- раскрыть сущность и методику исчисления показателей эффективнос</w:t>
      </w:r>
      <w:r w:rsidR="00E92B46">
        <w:rPr>
          <w:color w:val="000000"/>
          <w:sz w:val="28"/>
          <w:szCs w:val="28"/>
        </w:rPr>
        <w:t xml:space="preserve">ти производства и сбыта зерна; </w:t>
      </w:r>
    </w:p>
    <w:p w:rsidR="00E92B46" w:rsidRDefault="00FE043C" w:rsidP="00BC1A77">
      <w:pPr>
        <w:spacing w:line="360" w:lineRule="auto"/>
        <w:ind w:firstLine="709"/>
        <w:jc w:val="both"/>
        <w:rPr>
          <w:color w:val="000000"/>
          <w:sz w:val="28"/>
          <w:szCs w:val="28"/>
        </w:rPr>
      </w:pPr>
      <w:r w:rsidRPr="00BC1A77">
        <w:rPr>
          <w:color w:val="000000"/>
          <w:sz w:val="28"/>
          <w:szCs w:val="28"/>
        </w:rPr>
        <w:t>- оценить современный уровень эффективности производства зерна и конъюнкту</w:t>
      </w:r>
      <w:r w:rsidR="00E92B46">
        <w:rPr>
          <w:color w:val="000000"/>
          <w:sz w:val="28"/>
          <w:szCs w:val="28"/>
        </w:rPr>
        <w:t xml:space="preserve">ру регионального рынка зерна; </w:t>
      </w:r>
    </w:p>
    <w:p w:rsidR="00E92B46" w:rsidRDefault="00FE043C" w:rsidP="00BC1A77">
      <w:pPr>
        <w:spacing w:line="360" w:lineRule="auto"/>
        <w:ind w:firstLine="709"/>
        <w:jc w:val="both"/>
        <w:rPr>
          <w:color w:val="000000"/>
          <w:sz w:val="28"/>
          <w:szCs w:val="28"/>
        </w:rPr>
      </w:pPr>
      <w:r w:rsidRPr="00BC1A77">
        <w:rPr>
          <w:color w:val="000000"/>
          <w:sz w:val="28"/>
          <w:szCs w:val="28"/>
        </w:rPr>
        <w:t>- обосновать основные направления повышен</w:t>
      </w:r>
      <w:r w:rsidR="004F1521" w:rsidRPr="00BC1A77">
        <w:rPr>
          <w:color w:val="000000"/>
          <w:sz w:val="28"/>
          <w:szCs w:val="28"/>
        </w:rPr>
        <w:t xml:space="preserve">ия эффективности производства и </w:t>
      </w:r>
      <w:r w:rsidR="00E92B46">
        <w:rPr>
          <w:color w:val="000000"/>
          <w:sz w:val="28"/>
          <w:szCs w:val="28"/>
        </w:rPr>
        <w:t xml:space="preserve">реализации зерна. </w:t>
      </w:r>
    </w:p>
    <w:p w:rsidR="00E92B46" w:rsidRDefault="00FE043C" w:rsidP="00BC1A77">
      <w:pPr>
        <w:spacing w:line="360" w:lineRule="auto"/>
        <w:ind w:firstLine="709"/>
        <w:jc w:val="both"/>
        <w:rPr>
          <w:color w:val="000000"/>
          <w:sz w:val="28"/>
          <w:szCs w:val="28"/>
        </w:rPr>
      </w:pPr>
      <w:r w:rsidRPr="00BC1A77">
        <w:rPr>
          <w:color w:val="000000"/>
          <w:sz w:val="28"/>
          <w:szCs w:val="28"/>
        </w:rPr>
        <w:t>Теоретической и методической основой исследования явились труды отечественных и зарубежных авторов по развитию зернового производства и конъюнктуры зернового рынка, разработки научно-исследовательских институтов по изучаемой проблеме, норм</w:t>
      </w:r>
      <w:r w:rsidR="00E92B46">
        <w:rPr>
          <w:color w:val="000000"/>
          <w:sz w:val="28"/>
          <w:szCs w:val="28"/>
        </w:rPr>
        <w:t xml:space="preserve">ативно-методические источники. </w:t>
      </w:r>
    </w:p>
    <w:p w:rsidR="00FE043C" w:rsidRPr="00BC1A77" w:rsidRDefault="00FE043C" w:rsidP="00BC1A77">
      <w:pPr>
        <w:spacing w:line="360" w:lineRule="auto"/>
        <w:ind w:firstLine="709"/>
        <w:jc w:val="both"/>
        <w:rPr>
          <w:color w:val="000000"/>
          <w:sz w:val="28"/>
          <w:szCs w:val="28"/>
        </w:rPr>
      </w:pPr>
      <w:r w:rsidRPr="00BC1A77">
        <w:rPr>
          <w:color w:val="000000"/>
          <w:sz w:val="28"/>
          <w:szCs w:val="28"/>
        </w:rPr>
        <w:t>В работе применены методы исследования: аналитический, статистический, расчетно-конструктивный, абстрактно-логический, монографический, экономико-математический с применением ПЭВМ.</w:t>
      </w:r>
    </w:p>
    <w:p w:rsidR="00FE043C" w:rsidRPr="00BC1A77" w:rsidRDefault="00FE043C" w:rsidP="00BC1A77">
      <w:pPr>
        <w:spacing w:line="360" w:lineRule="auto"/>
        <w:ind w:firstLine="709"/>
        <w:jc w:val="both"/>
        <w:rPr>
          <w:color w:val="000000"/>
          <w:sz w:val="28"/>
          <w:szCs w:val="28"/>
        </w:rPr>
      </w:pPr>
    </w:p>
    <w:p w:rsidR="007C576F" w:rsidRPr="00BC1A77" w:rsidRDefault="007C576F" w:rsidP="00BC1A77">
      <w:pPr>
        <w:spacing w:line="360" w:lineRule="auto"/>
        <w:ind w:firstLine="709"/>
        <w:jc w:val="both"/>
        <w:rPr>
          <w:color w:val="000000"/>
          <w:sz w:val="28"/>
          <w:szCs w:val="28"/>
        </w:rPr>
      </w:pPr>
    </w:p>
    <w:p w:rsidR="007C576F" w:rsidRPr="00E92B46" w:rsidRDefault="00E92B46" w:rsidP="00BC1A77">
      <w:pPr>
        <w:pStyle w:val="a3"/>
        <w:numPr>
          <w:ilvl w:val="0"/>
          <w:numId w:val="4"/>
        </w:numPr>
        <w:spacing w:line="360" w:lineRule="auto"/>
        <w:ind w:left="0" w:firstLine="709"/>
        <w:jc w:val="both"/>
        <w:rPr>
          <w:b/>
          <w:color w:val="000000"/>
          <w:sz w:val="28"/>
          <w:szCs w:val="28"/>
        </w:rPr>
      </w:pPr>
      <w:r>
        <w:rPr>
          <w:color w:val="000000"/>
          <w:sz w:val="28"/>
          <w:szCs w:val="28"/>
        </w:rPr>
        <w:br w:type="page"/>
      </w:r>
      <w:r w:rsidR="009D4C4E" w:rsidRPr="00E92B46">
        <w:rPr>
          <w:b/>
          <w:color w:val="000000"/>
          <w:sz w:val="28"/>
          <w:szCs w:val="28"/>
        </w:rPr>
        <w:t>Теоретическое обоснование темы</w:t>
      </w:r>
    </w:p>
    <w:p w:rsidR="009D4C4E" w:rsidRPr="00E92B46" w:rsidRDefault="009D4C4E" w:rsidP="00BC1A77">
      <w:pPr>
        <w:spacing w:line="360" w:lineRule="auto"/>
        <w:ind w:firstLine="709"/>
        <w:jc w:val="both"/>
        <w:rPr>
          <w:b/>
          <w:color w:val="000000"/>
          <w:sz w:val="28"/>
          <w:szCs w:val="28"/>
        </w:rPr>
      </w:pPr>
    </w:p>
    <w:p w:rsidR="009D4C4E" w:rsidRPr="00E92B46" w:rsidRDefault="00E92B46" w:rsidP="00E92B46">
      <w:pPr>
        <w:pStyle w:val="a3"/>
        <w:spacing w:line="360" w:lineRule="auto"/>
        <w:ind w:left="0" w:firstLine="720"/>
        <w:jc w:val="both"/>
        <w:rPr>
          <w:b/>
          <w:color w:val="000000"/>
          <w:sz w:val="28"/>
          <w:szCs w:val="28"/>
        </w:rPr>
      </w:pPr>
      <w:r>
        <w:rPr>
          <w:b/>
          <w:color w:val="000000"/>
          <w:sz w:val="28"/>
          <w:szCs w:val="28"/>
        </w:rPr>
        <w:t xml:space="preserve">1.1 </w:t>
      </w:r>
      <w:r w:rsidR="009D4C4E" w:rsidRPr="00E92B46">
        <w:rPr>
          <w:b/>
          <w:color w:val="000000"/>
          <w:sz w:val="28"/>
          <w:szCs w:val="28"/>
        </w:rPr>
        <w:t>Сущность экономической эффективности производства зерна</w:t>
      </w:r>
    </w:p>
    <w:p w:rsidR="00BC1A77" w:rsidRDefault="00BC1A77" w:rsidP="00BC1A77">
      <w:pPr>
        <w:spacing w:line="360" w:lineRule="auto"/>
        <w:ind w:firstLine="709"/>
        <w:jc w:val="both"/>
        <w:rPr>
          <w:color w:val="000000"/>
          <w:sz w:val="28"/>
          <w:szCs w:val="28"/>
        </w:rPr>
      </w:pPr>
    </w:p>
    <w:p w:rsidR="009D4C4E" w:rsidRPr="00BC1A77" w:rsidRDefault="009D4C4E" w:rsidP="00BC1A77">
      <w:pPr>
        <w:spacing w:line="360" w:lineRule="auto"/>
        <w:ind w:firstLine="709"/>
        <w:jc w:val="both"/>
        <w:rPr>
          <w:color w:val="000000"/>
          <w:sz w:val="28"/>
          <w:szCs w:val="28"/>
        </w:rPr>
      </w:pPr>
      <w:r w:rsidRPr="00BC1A77">
        <w:rPr>
          <w:color w:val="000000"/>
          <w:sz w:val="28"/>
          <w:szCs w:val="28"/>
        </w:rPr>
        <w:t xml:space="preserve">Эффективность сельскохозяйственного производства зерна – результативность финансово – хозяйственной деятельности хозяйствующего субъекта в сельском хозяйстве, способность обеспечивать достижение высоких показателей производительности, экономичности, доходности, качества продукции. Критерием данного вида эффективности является максимальное получение сельскохозяйственной продукции при наименьших затратах живого и овеществленного труда. Эффективность сельскохозяйственного производства зерна измеряется с помощью системы показателей: производительность труда, фондоотдача, себестоимость, рентабельность, урожайность сельскохозяйственных культур </w:t>
      </w:r>
      <w:r w:rsidR="00BD282B">
        <w:rPr>
          <w:color w:val="000000"/>
          <w:sz w:val="28"/>
          <w:szCs w:val="28"/>
        </w:rPr>
        <w:t>и т.д.</w:t>
      </w:r>
    </w:p>
    <w:p w:rsidR="009D4C4E" w:rsidRPr="00BC1A77" w:rsidRDefault="009D4C4E" w:rsidP="00BC1A77">
      <w:pPr>
        <w:spacing w:line="360" w:lineRule="auto"/>
        <w:ind w:firstLine="709"/>
        <w:jc w:val="both"/>
        <w:rPr>
          <w:color w:val="000000"/>
          <w:sz w:val="28"/>
          <w:szCs w:val="28"/>
        </w:rPr>
      </w:pPr>
      <w:r w:rsidRPr="00BC1A77">
        <w:rPr>
          <w:color w:val="000000"/>
          <w:sz w:val="28"/>
          <w:szCs w:val="28"/>
        </w:rPr>
        <w:t>Эффективность можно определить как отношение между результатом и затратами на этот результат. Экономическая эффективность используется для оценки результативности всего общественного производства. С точки зрения всего народного хозяйства эффективным будет считаться такое состояние, когда наиболее полно удовлетворены потребности всех членов общества при данных ограниченных ресурсах. Точнее это положение может быть сформулировано следующим образом: экономическая эффективность хозяйственной системы – это состояние, при котором невозможно увеличить степень удовлетворения потребностей хотя бы одного человека, не ухудшая при этом положение другого члена общества. Показатели народнохозяйственной экономической эффективности отражают эффективность проекта с точки зрения интересов всего народного хозяйства в целом, а также для участвующих в осуществлении проекта регионов (субъектов федерации), отра</w:t>
      </w:r>
      <w:r w:rsidR="00D46E96" w:rsidRPr="00BC1A77">
        <w:rPr>
          <w:color w:val="000000"/>
          <w:sz w:val="28"/>
          <w:szCs w:val="28"/>
        </w:rPr>
        <w:t>слей, организаций и предприятий [9].</w:t>
      </w:r>
    </w:p>
    <w:p w:rsidR="00E92B46" w:rsidRDefault="009D4C4E" w:rsidP="00BC1A77">
      <w:pPr>
        <w:spacing w:line="360" w:lineRule="auto"/>
        <w:ind w:firstLine="709"/>
        <w:jc w:val="both"/>
        <w:rPr>
          <w:color w:val="000000"/>
          <w:sz w:val="28"/>
        </w:rPr>
      </w:pPr>
      <w:r w:rsidRPr="00BC1A77">
        <w:rPr>
          <w:color w:val="000000"/>
          <w:sz w:val="28"/>
          <w:szCs w:val="28"/>
        </w:rPr>
        <w:t>Сравнение различных проектов (вариантов проекта), предусматривающих участие государства, выбор лучшего из них и обоснование размеров и форм государственной поддержки проекта производится по наибольшему значению показателя интегрального народнохозяйственного экономического эффекта.</w:t>
      </w:r>
    </w:p>
    <w:p w:rsidR="007C576F" w:rsidRDefault="009D4C4E" w:rsidP="00BC1A77">
      <w:pPr>
        <w:spacing w:line="360" w:lineRule="auto"/>
        <w:ind w:firstLine="709"/>
        <w:jc w:val="both"/>
        <w:rPr>
          <w:color w:val="000000"/>
          <w:sz w:val="28"/>
          <w:szCs w:val="28"/>
        </w:rPr>
      </w:pPr>
      <w:r w:rsidRPr="00BC1A77">
        <w:rPr>
          <w:color w:val="000000"/>
          <w:sz w:val="28"/>
          <w:szCs w:val="28"/>
        </w:rPr>
        <w:t>Эффективность производства достигается тогда, когда уже невозможно перераспределять наличные ресурсы, чтобы увеличить выпуск одного экономического блага без уменьшения выпуска другого. Переход зернового хозяйства к рынку во многом меняет традиционный подход к оценке эффективности производственной деятельности отдельных предприятий и отрасли в целом, сложившийся в условиях социалистических производственных отношений</w:t>
      </w:r>
      <w:r w:rsidR="004C4F1E" w:rsidRPr="00BC1A77">
        <w:rPr>
          <w:color w:val="000000"/>
          <w:sz w:val="28"/>
          <w:szCs w:val="28"/>
        </w:rPr>
        <w:t>,</w:t>
      </w:r>
      <w:r w:rsidRPr="00BC1A77">
        <w:rPr>
          <w:color w:val="000000"/>
          <w:sz w:val="28"/>
          <w:szCs w:val="28"/>
        </w:rPr>
        <w:t xml:space="preserve"> когда все хозяйственные субъекты выполняли программу по производству запланированной продукции. От того, насколько предприятие рационально использовало выделенные ему ресурсы, зависела оценка его деятельности. Всякий труд, предусмотренный планом, являлся общественно необходимым. Общественная необходимость затрат труда определялась заранее, до того, как осуществлялся процесс производства, а не на основе действия объективных законов рынка. Каждый производитель вправе, без оценки потребителя, считать, что создаваемый им продукт будет</w:t>
      </w:r>
      <w:r w:rsidR="00BC1A77">
        <w:rPr>
          <w:color w:val="000000"/>
          <w:sz w:val="28"/>
          <w:szCs w:val="28"/>
        </w:rPr>
        <w:t xml:space="preserve"> </w:t>
      </w:r>
      <w:r w:rsidRPr="00BC1A77">
        <w:rPr>
          <w:color w:val="000000"/>
          <w:sz w:val="28"/>
          <w:szCs w:val="28"/>
        </w:rPr>
        <w:t>востребован.</w:t>
      </w:r>
    </w:p>
    <w:p w:rsidR="00E92B46" w:rsidRPr="00BC1A77" w:rsidRDefault="00E92B46" w:rsidP="00BC1A77">
      <w:pPr>
        <w:spacing w:line="360" w:lineRule="auto"/>
        <w:ind w:firstLine="709"/>
        <w:jc w:val="both"/>
        <w:rPr>
          <w:color w:val="000000"/>
          <w:sz w:val="28"/>
          <w:szCs w:val="28"/>
        </w:rPr>
      </w:pPr>
    </w:p>
    <w:p w:rsidR="009D4C4E" w:rsidRPr="00E92B46" w:rsidRDefault="00E92B46" w:rsidP="00E92B46">
      <w:pPr>
        <w:pStyle w:val="a3"/>
        <w:spacing w:line="360" w:lineRule="auto"/>
        <w:ind w:left="0" w:firstLine="720"/>
        <w:jc w:val="both"/>
        <w:rPr>
          <w:b/>
          <w:color w:val="000000"/>
          <w:sz w:val="28"/>
          <w:szCs w:val="28"/>
        </w:rPr>
      </w:pPr>
      <w:r w:rsidRPr="00E92B46">
        <w:rPr>
          <w:b/>
          <w:color w:val="000000"/>
          <w:sz w:val="28"/>
          <w:szCs w:val="28"/>
        </w:rPr>
        <w:t xml:space="preserve">1.2 </w:t>
      </w:r>
      <w:r w:rsidR="00B84138" w:rsidRPr="00E92B46">
        <w:rPr>
          <w:b/>
          <w:color w:val="000000"/>
          <w:sz w:val="28"/>
          <w:szCs w:val="28"/>
        </w:rPr>
        <w:t>Показатели экономической эффективности производства зерна</w:t>
      </w:r>
    </w:p>
    <w:p w:rsidR="00BC1A77" w:rsidRDefault="00BC1A77" w:rsidP="00BC1A77">
      <w:pPr>
        <w:spacing w:line="360" w:lineRule="auto"/>
        <w:ind w:firstLine="709"/>
        <w:jc w:val="both"/>
        <w:rPr>
          <w:color w:val="000000"/>
          <w:sz w:val="28"/>
          <w:szCs w:val="28"/>
        </w:rPr>
      </w:pPr>
    </w:p>
    <w:p w:rsidR="00BC1A77" w:rsidRDefault="00B84138" w:rsidP="00BC1A77">
      <w:pPr>
        <w:spacing w:line="360" w:lineRule="auto"/>
        <w:ind w:firstLine="709"/>
        <w:jc w:val="both"/>
        <w:rPr>
          <w:color w:val="000000"/>
          <w:sz w:val="28"/>
          <w:szCs w:val="28"/>
        </w:rPr>
      </w:pPr>
      <w:r w:rsidRPr="00BC1A77">
        <w:rPr>
          <w:color w:val="000000"/>
          <w:sz w:val="28"/>
          <w:szCs w:val="28"/>
        </w:rPr>
        <w:t>Для оценки экономической эффективности производства</w:t>
      </w:r>
      <w:r w:rsidR="00BC1A77">
        <w:rPr>
          <w:color w:val="000000"/>
          <w:sz w:val="28"/>
          <w:szCs w:val="28"/>
        </w:rPr>
        <w:t xml:space="preserve"> </w:t>
      </w:r>
      <w:r w:rsidRPr="00BC1A77">
        <w:rPr>
          <w:color w:val="000000"/>
          <w:sz w:val="28"/>
          <w:szCs w:val="28"/>
        </w:rPr>
        <w:t>необходимы конкретные показатели, отражающие влияние различных факторов на процесс производства. Только система показателей позволяет провести комплексный анализ и сделать достоверные выводы об основных направлениях повышении экономической эффективности производства зерна.</w:t>
      </w:r>
    </w:p>
    <w:p w:rsidR="00BC1A77" w:rsidRDefault="00B84138" w:rsidP="00BC1A77">
      <w:pPr>
        <w:spacing w:line="360" w:lineRule="auto"/>
        <w:ind w:firstLine="709"/>
        <w:jc w:val="both"/>
        <w:rPr>
          <w:color w:val="000000"/>
          <w:sz w:val="28"/>
          <w:szCs w:val="28"/>
        </w:rPr>
      </w:pPr>
      <w:r w:rsidRPr="00BC1A77">
        <w:rPr>
          <w:color w:val="000000"/>
          <w:sz w:val="28"/>
          <w:szCs w:val="28"/>
        </w:rPr>
        <w:t>При оценке эффективности производства зерна</w:t>
      </w:r>
      <w:r w:rsidR="00BC1A77">
        <w:rPr>
          <w:color w:val="000000"/>
          <w:sz w:val="28"/>
          <w:szCs w:val="28"/>
        </w:rPr>
        <w:t xml:space="preserve"> </w:t>
      </w:r>
      <w:r w:rsidRPr="00BC1A77">
        <w:rPr>
          <w:color w:val="000000"/>
          <w:sz w:val="28"/>
          <w:szCs w:val="28"/>
        </w:rPr>
        <w:t>следует учитывать его особенности, оказывающие влияние на конечные результаты. Экономическая эффективность производства</w:t>
      </w:r>
      <w:r w:rsidR="0056114E" w:rsidRPr="00BC1A77">
        <w:rPr>
          <w:color w:val="000000"/>
          <w:sz w:val="28"/>
          <w:szCs w:val="28"/>
        </w:rPr>
        <w:t xml:space="preserve"> зерна</w:t>
      </w:r>
      <w:r w:rsidR="00BC1A77">
        <w:rPr>
          <w:color w:val="000000"/>
          <w:sz w:val="28"/>
          <w:szCs w:val="28"/>
        </w:rPr>
        <w:t xml:space="preserve"> </w:t>
      </w:r>
      <w:r w:rsidRPr="00BC1A77">
        <w:rPr>
          <w:color w:val="000000"/>
          <w:sz w:val="28"/>
          <w:szCs w:val="28"/>
        </w:rPr>
        <w:t>характеризуется системой натуральных и стоимостных показателей. Исходными являются натуральные показатели: урожайность и продуктивность сельскохозяйственных животных.</w:t>
      </w:r>
    </w:p>
    <w:p w:rsidR="00BC1A77" w:rsidRDefault="00B84138" w:rsidP="00BC1A77">
      <w:pPr>
        <w:spacing w:line="360" w:lineRule="auto"/>
        <w:ind w:firstLine="709"/>
        <w:jc w:val="both"/>
        <w:rPr>
          <w:color w:val="000000"/>
          <w:sz w:val="28"/>
          <w:szCs w:val="28"/>
        </w:rPr>
      </w:pPr>
      <w:r w:rsidRPr="00BC1A77">
        <w:rPr>
          <w:color w:val="000000"/>
          <w:sz w:val="28"/>
          <w:szCs w:val="28"/>
        </w:rPr>
        <w:t>Получение более высокого уровня, повышение продуктивности животных отвечают главной задаче сельского хозяйства – увеличение производства потребительных стоимостей в целях роста жизненного уровня народа. Размер урожайности оказывает непосредственное влияние</w:t>
      </w:r>
      <w:r w:rsidR="00D46E96" w:rsidRPr="00BC1A77">
        <w:rPr>
          <w:color w:val="000000"/>
          <w:sz w:val="28"/>
          <w:szCs w:val="28"/>
        </w:rPr>
        <w:t xml:space="preserve"> на величину других показателей [13].</w:t>
      </w:r>
    </w:p>
    <w:p w:rsidR="00BC1A77" w:rsidRDefault="00B84138" w:rsidP="00BC1A77">
      <w:pPr>
        <w:spacing w:line="360" w:lineRule="auto"/>
        <w:ind w:firstLine="709"/>
        <w:jc w:val="both"/>
        <w:rPr>
          <w:color w:val="000000"/>
          <w:sz w:val="28"/>
          <w:szCs w:val="28"/>
        </w:rPr>
      </w:pPr>
      <w:r w:rsidRPr="00BC1A77">
        <w:rPr>
          <w:color w:val="000000"/>
          <w:sz w:val="28"/>
          <w:szCs w:val="28"/>
        </w:rPr>
        <w:t>Однако натуральные показатели отражают лишь одну сторону достигнутой эффективности. Для выявления экономического эффекта необходимо также знание совокупных затрат труда, которые обеспечили получение данной урожайности или продуктивности животных. Один и тот же уровень урожайности может быть достигнут при различных затратах труда и средств. Более того при одинаковом урожае может быть различное качество продукции, что оказывает влияние на эффективность производства.</w:t>
      </w:r>
    </w:p>
    <w:p w:rsidR="00BC1A77" w:rsidRDefault="00B84138" w:rsidP="00BC1A77">
      <w:pPr>
        <w:spacing w:line="360" w:lineRule="auto"/>
        <w:ind w:firstLine="709"/>
        <w:jc w:val="both"/>
        <w:rPr>
          <w:color w:val="000000"/>
          <w:sz w:val="28"/>
          <w:szCs w:val="28"/>
        </w:rPr>
      </w:pPr>
      <w:r w:rsidRPr="00BC1A77">
        <w:rPr>
          <w:color w:val="000000"/>
          <w:sz w:val="28"/>
          <w:szCs w:val="28"/>
        </w:rPr>
        <w:t>Чтобы получить соизмеримые затраты (величина затрат) и результатов производства, объем производственной продукции переводят в стоимостную форму.</w:t>
      </w:r>
    </w:p>
    <w:p w:rsidR="00BC1A77" w:rsidRDefault="00B84138" w:rsidP="00BC1A77">
      <w:pPr>
        <w:spacing w:line="360" w:lineRule="auto"/>
        <w:ind w:firstLine="709"/>
        <w:jc w:val="both"/>
        <w:rPr>
          <w:color w:val="000000"/>
          <w:sz w:val="28"/>
          <w:szCs w:val="28"/>
        </w:rPr>
      </w:pPr>
      <w:r w:rsidRPr="00BC1A77">
        <w:rPr>
          <w:color w:val="000000"/>
          <w:sz w:val="28"/>
          <w:szCs w:val="28"/>
        </w:rPr>
        <w:t>Стоимостные показатели имеют не только учетное, но и экономическое значение, так как они участвуют в развитии товарно-денежных отношений, а продукт производства выступает в качестве товара на рынке. Основными стоимостными показателями экономической эффективности сельскохозяйственного производства являются валовой доход, чистых доход и прибыль.</w:t>
      </w:r>
    </w:p>
    <w:p w:rsidR="00B84138" w:rsidRPr="00BC1A77" w:rsidRDefault="00B84138" w:rsidP="00BC1A77">
      <w:pPr>
        <w:spacing w:line="360" w:lineRule="auto"/>
        <w:ind w:firstLine="709"/>
        <w:jc w:val="both"/>
        <w:rPr>
          <w:color w:val="000000"/>
          <w:sz w:val="28"/>
          <w:szCs w:val="28"/>
        </w:rPr>
      </w:pPr>
      <w:r w:rsidRPr="00BC1A77">
        <w:rPr>
          <w:color w:val="000000"/>
          <w:sz w:val="28"/>
          <w:szCs w:val="28"/>
        </w:rPr>
        <w:t>Обобщающими показателями экономической эффективности, учитывающими применение всех ресурсов производства в комплексе, является выход продукции и доход на единицу затрат:</w:t>
      </w:r>
    </w:p>
    <w:p w:rsidR="00B84138" w:rsidRPr="00BC1A77" w:rsidRDefault="00BC1A77" w:rsidP="00BC1A77">
      <w:pPr>
        <w:spacing w:line="360" w:lineRule="auto"/>
        <w:ind w:firstLine="709"/>
        <w:jc w:val="both"/>
        <w:rPr>
          <w:color w:val="000000"/>
          <w:sz w:val="28"/>
          <w:szCs w:val="28"/>
        </w:rPr>
      </w:pPr>
      <w:r>
        <w:rPr>
          <w:color w:val="000000"/>
          <w:sz w:val="28"/>
          <w:szCs w:val="28"/>
        </w:rPr>
        <w:t>– </w:t>
      </w:r>
      <w:r w:rsidR="00B84138" w:rsidRPr="00BC1A77">
        <w:rPr>
          <w:color w:val="000000"/>
          <w:sz w:val="28"/>
          <w:szCs w:val="28"/>
        </w:rPr>
        <w:t>Полных издержек производств, взятых и трудовом или стоимостном выражении;</w:t>
      </w:r>
    </w:p>
    <w:p w:rsidR="00B84138" w:rsidRPr="00BC1A77" w:rsidRDefault="00BC1A77" w:rsidP="00BC1A77">
      <w:pPr>
        <w:spacing w:line="360" w:lineRule="auto"/>
        <w:ind w:firstLine="709"/>
        <w:jc w:val="both"/>
        <w:rPr>
          <w:color w:val="000000"/>
          <w:sz w:val="28"/>
          <w:szCs w:val="28"/>
        </w:rPr>
      </w:pPr>
      <w:r>
        <w:rPr>
          <w:color w:val="000000"/>
          <w:sz w:val="28"/>
          <w:szCs w:val="28"/>
        </w:rPr>
        <w:t>– </w:t>
      </w:r>
      <w:r w:rsidR="00B84138" w:rsidRPr="00BC1A77">
        <w:rPr>
          <w:color w:val="000000"/>
          <w:sz w:val="28"/>
          <w:szCs w:val="28"/>
        </w:rPr>
        <w:t>Текущих затрат по себестоимости продукции;</w:t>
      </w:r>
    </w:p>
    <w:p w:rsidR="00BC1A77" w:rsidRDefault="00BC1A77" w:rsidP="00BC1A77">
      <w:pPr>
        <w:spacing w:line="360" w:lineRule="auto"/>
        <w:ind w:firstLine="709"/>
        <w:jc w:val="both"/>
        <w:rPr>
          <w:color w:val="000000"/>
          <w:sz w:val="28"/>
          <w:szCs w:val="28"/>
        </w:rPr>
      </w:pPr>
      <w:r>
        <w:rPr>
          <w:color w:val="000000"/>
          <w:sz w:val="28"/>
          <w:szCs w:val="28"/>
        </w:rPr>
        <w:t>– </w:t>
      </w:r>
      <w:r w:rsidR="00B84138" w:rsidRPr="00BC1A77">
        <w:rPr>
          <w:color w:val="000000"/>
          <w:sz w:val="28"/>
          <w:szCs w:val="28"/>
        </w:rPr>
        <w:t>Приведенных затрат как суммы себестоимости и части стоимости основных фондов, приведенной к годичным затратам (стоимость основных фондов, умноженная на нормативный коэффициент эффективности вложений в основные фонды).</w:t>
      </w:r>
    </w:p>
    <w:p w:rsidR="00B84138" w:rsidRPr="00BC1A77" w:rsidRDefault="00B84138" w:rsidP="00BC1A77">
      <w:pPr>
        <w:spacing w:line="360" w:lineRule="auto"/>
        <w:ind w:firstLine="709"/>
        <w:jc w:val="both"/>
        <w:rPr>
          <w:color w:val="000000"/>
          <w:sz w:val="28"/>
          <w:szCs w:val="28"/>
        </w:rPr>
      </w:pPr>
      <w:r w:rsidRPr="00BC1A77">
        <w:rPr>
          <w:color w:val="000000"/>
          <w:sz w:val="28"/>
          <w:szCs w:val="28"/>
        </w:rPr>
        <w:t>Показатель, отражающий эффективность отрасли растениеводства в разрезе отдельных видов продукции является:</w:t>
      </w:r>
    </w:p>
    <w:p w:rsidR="00B84138" w:rsidRPr="00BC1A77" w:rsidRDefault="00B84138" w:rsidP="00BC1A77">
      <w:pPr>
        <w:pStyle w:val="msolistparagraph0"/>
        <w:numPr>
          <w:ilvl w:val="0"/>
          <w:numId w:val="7"/>
        </w:numPr>
        <w:spacing w:after="0" w:line="360" w:lineRule="auto"/>
        <w:ind w:left="0" w:firstLine="709"/>
        <w:jc w:val="both"/>
        <w:rPr>
          <w:rFonts w:ascii="Times New Roman" w:hAnsi="Times New Roman"/>
          <w:color w:val="000000"/>
          <w:sz w:val="28"/>
          <w:szCs w:val="28"/>
        </w:rPr>
      </w:pPr>
      <w:r w:rsidRPr="00BC1A77">
        <w:rPr>
          <w:rFonts w:ascii="Times New Roman" w:hAnsi="Times New Roman"/>
          <w:color w:val="000000"/>
          <w:sz w:val="28"/>
          <w:szCs w:val="28"/>
        </w:rPr>
        <w:t>Урожайность – количество продукции в натуральном выражении, полученной с 1 га площади</w:t>
      </w:r>
    </w:p>
    <w:p w:rsidR="00E92B46" w:rsidRDefault="00E92B46" w:rsidP="00BC1A77">
      <w:pPr>
        <w:pStyle w:val="msolistparagraph0"/>
        <w:spacing w:after="0" w:line="360" w:lineRule="auto"/>
        <w:ind w:left="0" w:firstLine="709"/>
        <w:jc w:val="both"/>
        <w:rPr>
          <w:rFonts w:ascii="Times New Roman" w:hAnsi="Times New Roman"/>
          <w:noProof/>
          <w:color w:val="000000"/>
          <w:sz w:val="28"/>
          <w:szCs w:val="28"/>
        </w:rPr>
      </w:pPr>
    </w:p>
    <w:p w:rsidR="00B84138" w:rsidRPr="00BC1A77" w:rsidRDefault="002E7E12" w:rsidP="00BC1A77">
      <w:pPr>
        <w:pStyle w:val="msolistparagraph0"/>
        <w:spacing w:after="0" w:line="360" w:lineRule="auto"/>
        <w:ind w:left="0" w:firstLine="709"/>
        <w:jc w:val="both"/>
        <w:rPr>
          <w:rFonts w:ascii="Times New Roman" w:hAnsi="Times New Roman"/>
          <w:color w:val="000000"/>
          <w:sz w:val="28"/>
          <w:szCs w:val="28"/>
        </w:rPr>
      </w:pPr>
      <w:r>
        <w:rPr>
          <w:rFonts w:ascii="Times New Roman" w:hAnsi="Times New Roman"/>
          <w:noProof/>
          <w:color w:val="000000"/>
          <w:sz w:val="28"/>
          <w:szCs w:val="28"/>
          <w:lang w:val="en-US"/>
        </w:rPr>
        <w:pict>
          <v:shape id="Рисунок 19" o:spid="_x0000_i1026" type="#_x0000_t75" style="width:110.25pt;height:33.75pt;visibility:visible">
            <v:imagedata r:id="rId7" o:title="" chromakey="white"/>
          </v:shape>
        </w:pict>
      </w:r>
    </w:p>
    <w:p w:rsidR="00E92B46" w:rsidRDefault="00E92B46" w:rsidP="00BC1A77">
      <w:pPr>
        <w:pStyle w:val="msolistparagraph0"/>
        <w:spacing w:after="0" w:line="360" w:lineRule="auto"/>
        <w:ind w:left="0" w:firstLine="709"/>
        <w:jc w:val="both"/>
        <w:rPr>
          <w:rFonts w:ascii="Times New Roman" w:hAnsi="Times New Roman"/>
          <w:color w:val="000000"/>
          <w:sz w:val="28"/>
          <w:szCs w:val="28"/>
        </w:rPr>
      </w:pPr>
    </w:p>
    <w:p w:rsidR="00B84138" w:rsidRPr="00BC1A77" w:rsidRDefault="00B84138" w:rsidP="00BC1A77">
      <w:pPr>
        <w:pStyle w:val="msolistparagraph0"/>
        <w:spacing w:after="0" w:line="360" w:lineRule="auto"/>
        <w:ind w:left="0" w:firstLine="709"/>
        <w:jc w:val="both"/>
        <w:rPr>
          <w:rFonts w:ascii="Times New Roman" w:hAnsi="Times New Roman"/>
          <w:color w:val="000000"/>
          <w:sz w:val="28"/>
          <w:szCs w:val="28"/>
        </w:rPr>
      </w:pPr>
      <w:r w:rsidRPr="00BC1A77">
        <w:rPr>
          <w:rFonts w:ascii="Times New Roman" w:hAnsi="Times New Roman"/>
          <w:color w:val="000000"/>
          <w:sz w:val="28"/>
          <w:szCs w:val="28"/>
        </w:rPr>
        <w:t xml:space="preserve">Где Ур – урожайность, ВП – валовая продукция, </w:t>
      </w:r>
      <w:r w:rsidRPr="00BC1A77">
        <w:rPr>
          <w:rFonts w:ascii="Times New Roman" w:hAnsi="Times New Roman"/>
          <w:color w:val="000000"/>
          <w:sz w:val="28"/>
          <w:szCs w:val="28"/>
          <w:lang w:val="en-US"/>
        </w:rPr>
        <w:t>S</w:t>
      </w:r>
      <w:r w:rsidRPr="00BC1A77">
        <w:rPr>
          <w:rFonts w:ascii="Times New Roman" w:hAnsi="Times New Roman"/>
          <w:color w:val="000000"/>
          <w:sz w:val="28"/>
          <w:szCs w:val="28"/>
        </w:rPr>
        <w:t>п – площадь занятая (посеянная)</w:t>
      </w:r>
    </w:p>
    <w:p w:rsidR="00BC1A77" w:rsidRDefault="00B84138" w:rsidP="00BC1A77">
      <w:pPr>
        <w:numPr>
          <w:ilvl w:val="0"/>
          <w:numId w:val="7"/>
        </w:numPr>
        <w:spacing w:line="360" w:lineRule="auto"/>
        <w:ind w:left="0" w:firstLine="709"/>
        <w:jc w:val="both"/>
        <w:rPr>
          <w:color w:val="000000"/>
          <w:sz w:val="28"/>
          <w:szCs w:val="28"/>
        </w:rPr>
      </w:pPr>
      <w:r w:rsidRPr="00BC1A77">
        <w:rPr>
          <w:color w:val="000000"/>
          <w:sz w:val="28"/>
          <w:szCs w:val="28"/>
        </w:rPr>
        <w:t>Уровень производительности труда – способность конкретного человека производить определённое количество продукции за единицу рабочего времени</w:t>
      </w:r>
    </w:p>
    <w:p w:rsidR="00B84138" w:rsidRPr="00BC1A77" w:rsidRDefault="00B84138" w:rsidP="00BC1A77">
      <w:pPr>
        <w:numPr>
          <w:ilvl w:val="0"/>
          <w:numId w:val="7"/>
        </w:numPr>
        <w:spacing w:line="360" w:lineRule="auto"/>
        <w:ind w:left="0" w:firstLine="709"/>
        <w:jc w:val="both"/>
        <w:rPr>
          <w:color w:val="000000"/>
          <w:sz w:val="28"/>
          <w:szCs w:val="28"/>
        </w:rPr>
      </w:pPr>
      <w:r w:rsidRPr="00BC1A77">
        <w:rPr>
          <w:color w:val="000000"/>
          <w:sz w:val="28"/>
          <w:szCs w:val="28"/>
        </w:rPr>
        <w:t>Себестоимость 1 ц. продукции – затраты предприятия в денежной форме на производство и реализацию 1 ц. продукции</w:t>
      </w:r>
    </w:p>
    <w:p w:rsidR="00B84138" w:rsidRPr="00BC1A77" w:rsidRDefault="00B84138" w:rsidP="00BC1A77">
      <w:pPr>
        <w:numPr>
          <w:ilvl w:val="0"/>
          <w:numId w:val="7"/>
        </w:numPr>
        <w:spacing w:line="360" w:lineRule="auto"/>
        <w:ind w:left="0" w:firstLine="709"/>
        <w:jc w:val="both"/>
        <w:rPr>
          <w:color w:val="000000"/>
          <w:sz w:val="28"/>
          <w:szCs w:val="28"/>
        </w:rPr>
      </w:pPr>
      <w:r w:rsidRPr="00BC1A77">
        <w:rPr>
          <w:color w:val="000000"/>
          <w:sz w:val="28"/>
          <w:szCs w:val="28"/>
        </w:rPr>
        <w:t>Окупаемость материально-денежных затрат</w:t>
      </w:r>
    </w:p>
    <w:p w:rsidR="00E92B46" w:rsidRDefault="00E92B46" w:rsidP="00BC1A77">
      <w:pPr>
        <w:pStyle w:val="msolistparagraph0"/>
        <w:spacing w:after="0" w:line="360" w:lineRule="auto"/>
        <w:ind w:left="0" w:firstLine="709"/>
        <w:jc w:val="both"/>
        <w:rPr>
          <w:rFonts w:ascii="Times New Roman" w:hAnsi="Times New Roman"/>
          <w:noProof/>
          <w:color w:val="000000"/>
          <w:sz w:val="28"/>
          <w:szCs w:val="28"/>
        </w:rPr>
      </w:pPr>
    </w:p>
    <w:p w:rsidR="00B84138" w:rsidRPr="00BC1A77" w:rsidRDefault="002E7E12" w:rsidP="00BC1A77">
      <w:pPr>
        <w:pStyle w:val="msolistparagraph0"/>
        <w:spacing w:after="0" w:line="360" w:lineRule="auto"/>
        <w:ind w:left="0" w:firstLine="709"/>
        <w:jc w:val="both"/>
        <w:rPr>
          <w:rFonts w:ascii="Times New Roman" w:hAnsi="Times New Roman"/>
          <w:color w:val="000000"/>
          <w:sz w:val="28"/>
          <w:szCs w:val="28"/>
        </w:rPr>
      </w:pPr>
      <w:r>
        <w:rPr>
          <w:rFonts w:ascii="Times New Roman" w:hAnsi="Times New Roman"/>
          <w:noProof/>
          <w:color w:val="000000"/>
          <w:sz w:val="28"/>
          <w:szCs w:val="28"/>
          <w:lang w:val="en-US"/>
        </w:rPr>
        <w:pict>
          <v:shape id="Рисунок 20" o:spid="_x0000_i1027" type="#_x0000_t75" style="width:84pt;height:33.75pt;visibility:visible">
            <v:imagedata r:id="rId8" o:title="" chromakey="white"/>
          </v:shape>
        </w:pict>
      </w:r>
    </w:p>
    <w:p w:rsidR="00E92B46" w:rsidRDefault="00E92B46" w:rsidP="00BC1A77">
      <w:pPr>
        <w:spacing w:line="360" w:lineRule="auto"/>
        <w:ind w:firstLine="709"/>
        <w:jc w:val="both"/>
        <w:rPr>
          <w:color w:val="000000"/>
          <w:sz w:val="28"/>
          <w:szCs w:val="28"/>
        </w:rPr>
      </w:pPr>
    </w:p>
    <w:p w:rsidR="00B84138" w:rsidRPr="00BC1A77" w:rsidRDefault="00B84138" w:rsidP="00BC1A77">
      <w:pPr>
        <w:spacing w:line="360" w:lineRule="auto"/>
        <w:ind w:firstLine="709"/>
        <w:jc w:val="both"/>
        <w:rPr>
          <w:color w:val="000000"/>
          <w:sz w:val="28"/>
          <w:szCs w:val="28"/>
        </w:rPr>
      </w:pPr>
      <w:r w:rsidRPr="00BC1A77">
        <w:rPr>
          <w:color w:val="000000"/>
          <w:sz w:val="28"/>
          <w:szCs w:val="28"/>
        </w:rPr>
        <w:t>Где Ок – окупаемость, ВП – валовая продукция, МЗ – материальные затраты.</w:t>
      </w:r>
    </w:p>
    <w:p w:rsidR="00B84138" w:rsidRPr="00BC1A77" w:rsidRDefault="00B84138" w:rsidP="00BC1A77">
      <w:pPr>
        <w:spacing w:line="360" w:lineRule="auto"/>
        <w:ind w:firstLine="709"/>
        <w:jc w:val="both"/>
        <w:rPr>
          <w:color w:val="000000"/>
          <w:sz w:val="28"/>
          <w:szCs w:val="28"/>
        </w:rPr>
      </w:pPr>
      <w:r w:rsidRPr="00BC1A77">
        <w:rPr>
          <w:color w:val="000000"/>
          <w:sz w:val="28"/>
          <w:szCs w:val="28"/>
        </w:rPr>
        <w:t>Валовая продукция в текущих ценах реализации рассчитывается по каждому виду продукции</w:t>
      </w:r>
    </w:p>
    <w:p w:rsidR="00B84138" w:rsidRPr="00BC1A77" w:rsidRDefault="00B84138" w:rsidP="00BC1A77">
      <w:pPr>
        <w:numPr>
          <w:ilvl w:val="0"/>
          <w:numId w:val="7"/>
        </w:numPr>
        <w:spacing w:line="360" w:lineRule="auto"/>
        <w:ind w:left="0" w:firstLine="709"/>
        <w:jc w:val="both"/>
        <w:rPr>
          <w:color w:val="000000"/>
          <w:sz w:val="28"/>
          <w:szCs w:val="28"/>
        </w:rPr>
      </w:pPr>
      <w:r w:rsidRPr="00BC1A77">
        <w:rPr>
          <w:color w:val="000000"/>
          <w:sz w:val="28"/>
          <w:szCs w:val="28"/>
        </w:rPr>
        <w:t>Прибыль в расчёте на 1 центнер продукции</w:t>
      </w:r>
    </w:p>
    <w:p w:rsidR="00B84138" w:rsidRPr="00BC1A77" w:rsidRDefault="00E92B46" w:rsidP="00BC1A77">
      <w:pPr>
        <w:spacing w:line="360" w:lineRule="auto"/>
        <w:ind w:firstLine="709"/>
        <w:jc w:val="both"/>
        <w:rPr>
          <w:color w:val="000000"/>
          <w:sz w:val="28"/>
          <w:szCs w:val="28"/>
        </w:rPr>
      </w:pPr>
      <w:r w:rsidRPr="002F6DF5">
        <w:rPr>
          <w:noProof/>
          <w:color w:val="000000"/>
          <w:sz w:val="28"/>
          <w:szCs w:val="28"/>
          <w:lang w:eastAsia="en-US"/>
        </w:rPr>
        <w:br w:type="page"/>
      </w:r>
      <w:r w:rsidR="002E7E12">
        <w:rPr>
          <w:noProof/>
          <w:color w:val="000000"/>
          <w:sz w:val="28"/>
          <w:szCs w:val="28"/>
          <w:lang w:val="en-US" w:eastAsia="en-US"/>
        </w:rPr>
        <w:pict>
          <v:shape id="Рисунок 21" o:spid="_x0000_i1028" type="#_x0000_t75" style="width:89.25pt;height:18.75pt;visibility:visible">
            <v:imagedata r:id="rId9" o:title="" chromakey="white"/>
          </v:shape>
        </w:pict>
      </w:r>
    </w:p>
    <w:p w:rsidR="00E92B46" w:rsidRDefault="00E92B46" w:rsidP="00BC1A77">
      <w:pPr>
        <w:spacing w:line="360" w:lineRule="auto"/>
        <w:ind w:firstLine="709"/>
        <w:jc w:val="both"/>
        <w:rPr>
          <w:color w:val="000000"/>
          <w:sz w:val="28"/>
          <w:szCs w:val="28"/>
        </w:rPr>
      </w:pPr>
    </w:p>
    <w:p w:rsidR="00B84138" w:rsidRPr="00BC1A77" w:rsidRDefault="00B84138" w:rsidP="00BC1A77">
      <w:pPr>
        <w:spacing w:line="360" w:lineRule="auto"/>
        <w:ind w:firstLine="709"/>
        <w:jc w:val="both"/>
        <w:rPr>
          <w:color w:val="000000"/>
          <w:sz w:val="28"/>
          <w:szCs w:val="28"/>
        </w:rPr>
      </w:pPr>
      <w:r w:rsidRPr="00BC1A77">
        <w:rPr>
          <w:color w:val="000000"/>
          <w:sz w:val="28"/>
          <w:szCs w:val="28"/>
        </w:rPr>
        <w:t>Где, П – прибыль, Ц – цена реализации, С – себестоимость</w:t>
      </w:r>
    </w:p>
    <w:p w:rsidR="00B84138" w:rsidRPr="00BC1A77" w:rsidRDefault="00B84138" w:rsidP="00BC1A77">
      <w:pPr>
        <w:numPr>
          <w:ilvl w:val="0"/>
          <w:numId w:val="7"/>
        </w:numPr>
        <w:spacing w:line="360" w:lineRule="auto"/>
        <w:ind w:left="0" w:firstLine="709"/>
        <w:jc w:val="both"/>
        <w:rPr>
          <w:color w:val="000000"/>
          <w:sz w:val="28"/>
          <w:szCs w:val="28"/>
        </w:rPr>
      </w:pPr>
      <w:r w:rsidRPr="00BC1A77">
        <w:rPr>
          <w:color w:val="000000"/>
          <w:sz w:val="28"/>
          <w:szCs w:val="28"/>
        </w:rPr>
        <w:t>Уровень рентабельности производства рассчитывается отдельно по видам продукции</w:t>
      </w:r>
    </w:p>
    <w:p w:rsidR="00E92B46" w:rsidRDefault="00E92B46" w:rsidP="00BC1A77">
      <w:pPr>
        <w:spacing w:line="360" w:lineRule="auto"/>
        <w:ind w:firstLine="709"/>
        <w:jc w:val="both"/>
        <w:rPr>
          <w:noProof/>
          <w:color w:val="000000"/>
          <w:sz w:val="28"/>
          <w:szCs w:val="28"/>
          <w:lang w:eastAsia="en-US"/>
        </w:rPr>
      </w:pPr>
    </w:p>
    <w:p w:rsidR="00B84138" w:rsidRPr="00BC1A77" w:rsidRDefault="002E7E12" w:rsidP="00BC1A77">
      <w:pPr>
        <w:spacing w:line="360" w:lineRule="auto"/>
        <w:ind w:firstLine="709"/>
        <w:jc w:val="both"/>
        <w:rPr>
          <w:color w:val="000000"/>
          <w:sz w:val="28"/>
          <w:szCs w:val="28"/>
        </w:rPr>
      </w:pPr>
      <w:r>
        <w:rPr>
          <w:noProof/>
          <w:color w:val="000000"/>
          <w:sz w:val="28"/>
          <w:szCs w:val="28"/>
          <w:lang w:val="en-US" w:eastAsia="en-US"/>
        </w:rPr>
        <w:pict>
          <v:shape id="Рисунок 22" o:spid="_x0000_i1029" type="#_x0000_t75" style="width:95.25pt;height:33.75pt;visibility:visible">
            <v:imagedata r:id="rId10" o:title="" chromakey="white"/>
          </v:shape>
        </w:pict>
      </w:r>
    </w:p>
    <w:p w:rsidR="00E92B46" w:rsidRDefault="00E92B46" w:rsidP="00BC1A77">
      <w:pPr>
        <w:spacing w:line="360" w:lineRule="auto"/>
        <w:ind w:firstLine="709"/>
        <w:jc w:val="both"/>
        <w:rPr>
          <w:color w:val="000000"/>
          <w:sz w:val="28"/>
          <w:szCs w:val="28"/>
        </w:rPr>
      </w:pPr>
    </w:p>
    <w:p w:rsidR="00B84138" w:rsidRPr="00BC1A77" w:rsidRDefault="00B84138" w:rsidP="00BC1A77">
      <w:pPr>
        <w:spacing w:line="360" w:lineRule="auto"/>
        <w:ind w:firstLine="709"/>
        <w:jc w:val="both"/>
        <w:rPr>
          <w:color w:val="000000"/>
          <w:sz w:val="28"/>
          <w:szCs w:val="28"/>
        </w:rPr>
      </w:pPr>
      <w:r w:rsidRPr="00BC1A77">
        <w:rPr>
          <w:color w:val="000000"/>
          <w:sz w:val="28"/>
          <w:szCs w:val="28"/>
        </w:rPr>
        <w:t>Где Р – рентабельность, П – прибыль, МЗ – материальные затраты</w:t>
      </w:r>
    </w:p>
    <w:p w:rsidR="00B84138" w:rsidRPr="00BC1A77" w:rsidRDefault="00B84138" w:rsidP="00BC1A77">
      <w:pPr>
        <w:spacing w:line="360" w:lineRule="auto"/>
        <w:ind w:firstLine="709"/>
        <w:jc w:val="both"/>
        <w:rPr>
          <w:color w:val="000000"/>
          <w:sz w:val="28"/>
          <w:szCs w:val="28"/>
        </w:rPr>
      </w:pPr>
      <w:r w:rsidRPr="00BC1A77">
        <w:rPr>
          <w:color w:val="000000"/>
          <w:sz w:val="28"/>
          <w:szCs w:val="28"/>
        </w:rPr>
        <w:t>Следует учитывать, что экономическая эффективность</w:t>
      </w:r>
      <w:r w:rsidR="0056114E" w:rsidRPr="00BC1A77">
        <w:rPr>
          <w:color w:val="000000"/>
          <w:sz w:val="28"/>
          <w:szCs w:val="28"/>
        </w:rPr>
        <w:t xml:space="preserve"> производства</w:t>
      </w:r>
      <w:r w:rsidR="00BC1A77">
        <w:rPr>
          <w:color w:val="000000"/>
          <w:sz w:val="28"/>
          <w:szCs w:val="28"/>
        </w:rPr>
        <w:t xml:space="preserve"> </w:t>
      </w:r>
      <w:r w:rsidR="0056114E" w:rsidRPr="00BC1A77">
        <w:rPr>
          <w:color w:val="000000"/>
          <w:sz w:val="28"/>
          <w:szCs w:val="28"/>
        </w:rPr>
        <w:t>зерна</w:t>
      </w:r>
      <w:r w:rsidRPr="00BC1A77">
        <w:rPr>
          <w:color w:val="000000"/>
          <w:sz w:val="28"/>
          <w:szCs w:val="28"/>
        </w:rPr>
        <w:t xml:space="preserve"> может оцениваться на разном уровне – народнохозяйственном и отдельного самостоятельного товаропроизводителя. Для народного хозяйства и отрасли в целом в первую очередь важны показатели произведенной продукции и доходов на единицу совокупных затрат и ресурсов, а для коммерческого и хозрасчетного предприятия – окупаемость затрат, сумма реализованного валового дохода, прибыль и рентабельность, обеспечивающие его финансов</w:t>
      </w:r>
      <w:r w:rsidR="00D46E96" w:rsidRPr="00BC1A77">
        <w:rPr>
          <w:color w:val="000000"/>
          <w:sz w:val="28"/>
          <w:szCs w:val="28"/>
        </w:rPr>
        <w:t>ую устойчивость [3].</w:t>
      </w:r>
    </w:p>
    <w:p w:rsidR="008F5273" w:rsidRPr="00BC1A77" w:rsidRDefault="008F5273" w:rsidP="00BC1A77">
      <w:pPr>
        <w:spacing w:line="360" w:lineRule="auto"/>
        <w:ind w:firstLine="709"/>
        <w:jc w:val="both"/>
        <w:rPr>
          <w:color w:val="000000"/>
          <w:sz w:val="28"/>
          <w:szCs w:val="28"/>
        </w:rPr>
      </w:pPr>
    </w:p>
    <w:p w:rsidR="00BC1A77" w:rsidRPr="00E92B46" w:rsidRDefault="00E92B46" w:rsidP="00E92B46">
      <w:pPr>
        <w:pStyle w:val="a3"/>
        <w:spacing w:line="360" w:lineRule="auto"/>
        <w:ind w:left="0" w:firstLine="720"/>
        <w:jc w:val="both"/>
        <w:rPr>
          <w:b/>
          <w:color w:val="000000"/>
          <w:sz w:val="28"/>
          <w:szCs w:val="28"/>
        </w:rPr>
      </w:pPr>
      <w:r w:rsidRPr="00E92B46">
        <w:rPr>
          <w:b/>
          <w:color w:val="000000"/>
          <w:sz w:val="28"/>
          <w:szCs w:val="28"/>
        </w:rPr>
        <w:t xml:space="preserve">1.3 </w:t>
      </w:r>
      <w:r w:rsidR="004F1521" w:rsidRPr="00E92B46">
        <w:rPr>
          <w:b/>
          <w:color w:val="000000"/>
          <w:sz w:val="28"/>
          <w:szCs w:val="28"/>
        </w:rPr>
        <w:t xml:space="preserve">Пути повышения экономической эффективности </w:t>
      </w:r>
      <w:r w:rsidR="00D46E96" w:rsidRPr="00E92B46">
        <w:rPr>
          <w:b/>
          <w:color w:val="000000"/>
          <w:sz w:val="28"/>
          <w:szCs w:val="28"/>
        </w:rPr>
        <w:t xml:space="preserve">производства </w:t>
      </w:r>
      <w:r w:rsidR="004F1521" w:rsidRPr="00E92B46">
        <w:rPr>
          <w:b/>
          <w:color w:val="000000"/>
          <w:sz w:val="28"/>
          <w:szCs w:val="28"/>
        </w:rPr>
        <w:t>зерна</w:t>
      </w:r>
    </w:p>
    <w:p w:rsidR="00BC1A77" w:rsidRDefault="00BC1A77" w:rsidP="00BC1A77">
      <w:pPr>
        <w:spacing w:line="360" w:lineRule="auto"/>
        <w:ind w:firstLine="709"/>
        <w:jc w:val="both"/>
        <w:rPr>
          <w:color w:val="000000"/>
          <w:sz w:val="28"/>
          <w:szCs w:val="28"/>
        </w:rPr>
      </w:pPr>
    </w:p>
    <w:p w:rsidR="00007A95" w:rsidRPr="00BC1A77" w:rsidRDefault="00007A95" w:rsidP="00BC1A77">
      <w:pPr>
        <w:spacing w:line="360" w:lineRule="auto"/>
        <w:ind w:firstLine="709"/>
        <w:jc w:val="both"/>
        <w:rPr>
          <w:color w:val="000000"/>
          <w:sz w:val="28"/>
          <w:szCs w:val="28"/>
        </w:rPr>
      </w:pPr>
      <w:r w:rsidRPr="00BC1A77">
        <w:rPr>
          <w:color w:val="000000"/>
          <w:sz w:val="28"/>
          <w:szCs w:val="28"/>
        </w:rPr>
        <w:t>Важнейшим фактором повышения эффективности производства зерна, обеспечение высокой его</w:t>
      </w:r>
      <w:r w:rsidR="00BC1A77">
        <w:rPr>
          <w:color w:val="000000"/>
          <w:sz w:val="28"/>
          <w:szCs w:val="28"/>
        </w:rPr>
        <w:t xml:space="preserve"> </w:t>
      </w:r>
      <w:r w:rsidRPr="00BC1A77">
        <w:rPr>
          <w:color w:val="000000"/>
          <w:sz w:val="28"/>
          <w:szCs w:val="28"/>
        </w:rPr>
        <w:t>эффективности</w:t>
      </w:r>
      <w:r w:rsidR="00BC1A77">
        <w:rPr>
          <w:color w:val="000000"/>
          <w:sz w:val="28"/>
          <w:szCs w:val="28"/>
        </w:rPr>
        <w:t xml:space="preserve"> </w:t>
      </w:r>
      <w:r w:rsidRPr="00BC1A77">
        <w:rPr>
          <w:color w:val="000000"/>
          <w:sz w:val="28"/>
          <w:szCs w:val="28"/>
        </w:rPr>
        <w:t>был</w:t>
      </w:r>
      <w:r w:rsidR="00BC1A77">
        <w:rPr>
          <w:color w:val="000000"/>
          <w:sz w:val="28"/>
          <w:szCs w:val="28"/>
        </w:rPr>
        <w:t xml:space="preserve"> </w:t>
      </w:r>
      <w:r w:rsidRPr="00BC1A77">
        <w:rPr>
          <w:color w:val="000000"/>
          <w:sz w:val="28"/>
          <w:szCs w:val="28"/>
        </w:rPr>
        <w:t>и</w:t>
      </w:r>
      <w:r w:rsidR="00BC1A77">
        <w:rPr>
          <w:color w:val="000000"/>
          <w:sz w:val="28"/>
          <w:szCs w:val="28"/>
        </w:rPr>
        <w:t xml:space="preserve"> </w:t>
      </w:r>
      <w:r w:rsidRPr="00BC1A77">
        <w:rPr>
          <w:color w:val="000000"/>
          <w:sz w:val="28"/>
          <w:szCs w:val="28"/>
        </w:rPr>
        <w:t>остается</w:t>
      </w:r>
      <w:r w:rsidR="00BC1A77">
        <w:rPr>
          <w:color w:val="000000"/>
          <w:sz w:val="28"/>
          <w:szCs w:val="28"/>
        </w:rPr>
        <w:t xml:space="preserve"> </w:t>
      </w:r>
      <w:r w:rsidRPr="00BC1A77">
        <w:rPr>
          <w:color w:val="000000"/>
          <w:sz w:val="28"/>
          <w:szCs w:val="28"/>
        </w:rPr>
        <w:t>научно-технический прогресс. До последнего времени</w:t>
      </w:r>
      <w:r w:rsidR="00BC1A77">
        <w:rPr>
          <w:color w:val="000000"/>
          <w:sz w:val="28"/>
          <w:szCs w:val="28"/>
        </w:rPr>
        <w:t xml:space="preserve"> </w:t>
      </w:r>
      <w:r w:rsidRPr="00BC1A77">
        <w:rPr>
          <w:color w:val="000000"/>
          <w:sz w:val="28"/>
          <w:szCs w:val="28"/>
        </w:rPr>
        <w:t>НТП</w:t>
      </w:r>
      <w:r w:rsidR="00BC1A77">
        <w:rPr>
          <w:color w:val="000000"/>
          <w:sz w:val="28"/>
          <w:szCs w:val="28"/>
        </w:rPr>
        <w:t xml:space="preserve"> </w:t>
      </w:r>
      <w:r w:rsidRPr="00BC1A77">
        <w:rPr>
          <w:color w:val="000000"/>
          <w:sz w:val="28"/>
          <w:szCs w:val="28"/>
        </w:rPr>
        <w:t>проистекал</w:t>
      </w:r>
      <w:r w:rsidR="00BC1A77">
        <w:rPr>
          <w:color w:val="000000"/>
          <w:sz w:val="28"/>
          <w:szCs w:val="28"/>
        </w:rPr>
        <w:t xml:space="preserve"> </w:t>
      </w:r>
      <w:r w:rsidRPr="00BC1A77">
        <w:rPr>
          <w:color w:val="000000"/>
          <w:sz w:val="28"/>
          <w:szCs w:val="28"/>
        </w:rPr>
        <w:t>эволюционно.</w:t>
      </w:r>
      <w:r w:rsidR="00BC1A77">
        <w:rPr>
          <w:color w:val="000000"/>
          <w:sz w:val="28"/>
          <w:szCs w:val="28"/>
        </w:rPr>
        <w:t xml:space="preserve"> </w:t>
      </w:r>
      <w:r w:rsidRPr="00BC1A77">
        <w:rPr>
          <w:color w:val="000000"/>
          <w:sz w:val="28"/>
          <w:szCs w:val="28"/>
        </w:rPr>
        <w:t>Преимущество отдавалось</w:t>
      </w:r>
      <w:r w:rsidR="00BC1A77">
        <w:rPr>
          <w:color w:val="000000"/>
          <w:sz w:val="28"/>
          <w:szCs w:val="28"/>
        </w:rPr>
        <w:t xml:space="preserve"> </w:t>
      </w:r>
      <w:r w:rsidRPr="00BC1A77">
        <w:rPr>
          <w:color w:val="000000"/>
          <w:sz w:val="28"/>
          <w:szCs w:val="28"/>
        </w:rPr>
        <w:t>совершенствованию</w:t>
      </w:r>
      <w:r w:rsidR="00BC1A77">
        <w:rPr>
          <w:color w:val="000000"/>
          <w:sz w:val="28"/>
          <w:szCs w:val="28"/>
        </w:rPr>
        <w:t xml:space="preserve"> </w:t>
      </w:r>
      <w:r w:rsidRPr="00BC1A77">
        <w:rPr>
          <w:color w:val="000000"/>
          <w:sz w:val="28"/>
          <w:szCs w:val="28"/>
        </w:rPr>
        <w:t>уже</w:t>
      </w:r>
      <w:r w:rsidR="00BC1A77">
        <w:rPr>
          <w:color w:val="000000"/>
          <w:sz w:val="28"/>
          <w:szCs w:val="28"/>
        </w:rPr>
        <w:t xml:space="preserve"> </w:t>
      </w:r>
      <w:r w:rsidRPr="00BC1A77">
        <w:rPr>
          <w:color w:val="000000"/>
          <w:sz w:val="28"/>
          <w:szCs w:val="28"/>
        </w:rPr>
        <w:t>существующих</w:t>
      </w:r>
      <w:r w:rsidR="00BC1A77">
        <w:rPr>
          <w:color w:val="000000"/>
          <w:sz w:val="28"/>
          <w:szCs w:val="28"/>
        </w:rPr>
        <w:t xml:space="preserve"> </w:t>
      </w:r>
      <w:r w:rsidRPr="00BC1A77">
        <w:rPr>
          <w:color w:val="000000"/>
          <w:sz w:val="28"/>
          <w:szCs w:val="28"/>
        </w:rPr>
        <w:t>технологий,</w:t>
      </w:r>
      <w:r w:rsidR="00BC1A77">
        <w:rPr>
          <w:color w:val="000000"/>
          <w:sz w:val="28"/>
          <w:szCs w:val="28"/>
        </w:rPr>
        <w:t xml:space="preserve"> </w:t>
      </w:r>
      <w:r w:rsidRPr="00BC1A77">
        <w:rPr>
          <w:color w:val="000000"/>
          <w:sz w:val="28"/>
          <w:szCs w:val="28"/>
        </w:rPr>
        <w:t>частичной модернизации машин</w:t>
      </w:r>
      <w:r w:rsidR="00BC1A77">
        <w:rPr>
          <w:color w:val="000000"/>
          <w:sz w:val="28"/>
          <w:szCs w:val="28"/>
        </w:rPr>
        <w:t xml:space="preserve"> </w:t>
      </w:r>
      <w:r w:rsidRPr="00BC1A77">
        <w:rPr>
          <w:color w:val="000000"/>
          <w:sz w:val="28"/>
          <w:szCs w:val="28"/>
        </w:rPr>
        <w:t>и</w:t>
      </w:r>
      <w:r w:rsidR="00BC1A77">
        <w:rPr>
          <w:color w:val="000000"/>
          <w:sz w:val="28"/>
          <w:szCs w:val="28"/>
        </w:rPr>
        <w:t xml:space="preserve"> </w:t>
      </w:r>
      <w:r w:rsidRPr="00BC1A77">
        <w:rPr>
          <w:color w:val="000000"/>
          <w:sz w:val="28"/>
          <w:szCs w:val="28"/>
        </w:rPr>
        <w:t>оборудования.</w:t>
      </w:r>
      <w:r w:rsidR="00BC1A77">
        <w:rPr>
          <w:color w:val="000000"/>
          <w:sz w:val="28"/>
          <w:szCs w:val="28"/>
        </w:rPr>
        <w:t xml:space="preserve"> </w:t>
      </w:r>
      <w:r w:rsidRPr="00BC1A77">
        <w:rPr>
          <w:color w:val="000000"/>
          <w:sz w:val="28"/>
          <w:szCs w:val="28"/>
        </w:rPr>
        <w:t>Такие</w:t>
      </w:r>
      <w:r w:rsidR="00BC1A77">
        <w:rPr>
          <w:color w:val="000000"/>
          <w:sz w:val="28"/>
          <w:szCs w:val="28"/>
        </w:rPr>
        <w:t xml:space="preserve"> </w:t>
      </w:r>
      <w:r w:rsidRPr="00BC1A77">
        <w:rPr>
          <w:color w:val="000000"/>
          <w:sz w:val="28"/>
          <w:szCs w:val="28"/>
        </w:rPr>
        <w:t>меры</w:t>
      </w:r>
      <w:r w:rsidR="00BC1A77">
        <w:rPr>
          <w:color w:val="000000"/>
          <w:sz w:val="28"/>
          <w:szCs w:val="28"/>
        </w:rPr>
        <w:t xml:space="preserve"> </w:t>
      </w:r>
      <w:r w:rsidRPr="00BC1A77">
        <w:rPr>
          <w:color w:val="000000"/>
          <w:sz w:val="28"/>
          <w:szCs w:val="28"/>
        </w:rPr>
        <w:t>давали</w:t>
      </w:r>
      <w:r w:rsidR="00BC1A77">
        <w:rPr>
          <w:color w:val="000000"/>
          <w:sz w:val="28"/>
          <w:szCs w:val="28"/>
        </w:rPr>
        <w:t xml:space="preserve"> </w:t>
      </w:r>
      <w:r w:rsidRPr="00BC1A77">
        <w:rPr>
          <w:color w:val="000000"/>
          <w:sz w:val="28"/>
          <w:szCs w:val="28"/>
        </w:rPr>
        <w:t>определенную,</w:t>
      </w:r>
      <w:r w:rsidR="00BC1A77">
        <w:rPr>
          <w:color w:val="000000"/>
          <w:sz w:val="28"/>
          <w:szCs w:val="28"/>
        </w:rPr>
        <w:t xml:space="preserve"> </w:t>
      </w:r>
      <w:r w:rsidRPr="00BC1A77">
        <w:rPr>
          <w:color w:val="000000"/>
          <w:sz w:val="28"/>
          <w:szCs w:val="28"/>
        </w:rPr>
        <w:t>но незначительную отдачу. Недостаточны</w:t>
      </w:r>
      <w:r w:rsidR="00BC1A77">
        <w:rPr>
          <w:color w:val="000000"/>
          <w:sz w:val="28"/>
          <w:szCs w:val="28"/>
        </w:rPr>
        <w:t xml:space="preserve"> </w:t>
      </w:r>
      <w:r w:rsidRPr="00BC1A77">
        <w:rPr>
          <w:color w:val="000000"/>
          <w:sz w:val="28"/>
          <w:szCs w:val="28"/>
        </w:rPr>
        <w:t>были</w:t>
      </w:r>
      <w:r w:rsidR="00BC1A77">
        <w:rPr>
          <w:color w:val="000000"/>
          <w:sz w:val="28"/>
          <w:szCs w:val="28"/>
        </w:rPr>
        <w:t xml:space="preserve"> </w:t>
      </w:r>
      <w:r w:rsidRPr="00BC1A77">
        <w:rPr>
          <w:color w:val="000000"/>
          <w:sz w:val="28"/>
          <w:szCs w:val="28"/>
        </w:rPr>
        <w:t>стимулы</w:t>
      </w:r>
      <w:r w:rsidR="00BC1A77">
        <w:rPr>
          <w:color w:val="000000"/>
          <w:sz w:val="28"/>
          <w:szCs w:val="28"/>
        </w:rPr>
        <w:t xml:space="preserve"> </w:t>
      </w:r>
      <w:r w:rsidRPr="00BC1A77">
        <w:rPr>
          <w:color w:val="000000"/>
          <w:sz w:val="28"/>
          <w:szCs w:val="28"/>
        </w:rPr>
        <w:t>разработки</w:t>
      </w:r>
      <w:r w:rsidR="00BC1A77">
        <w:rPr>
          <w:color w:val="000000"/>
          <w:sz w:val="28"/>
          <w:szCs w:val="28"/>
        </w:rPr>
        <w:t xml:space="preserve"> </w:t>
      </w:r>
      <w:r w:rsidRPr="00BC1A77">
        <w:rPr>
          <w:color w:val="000000"/>
          <w:sz w:val="28"/>
          <w:szCs w:val="28"/>
        </w:rPr>
        <w:t>и</w:t>
      </w:r>
      <w:r w:rsidR="00BC1A77">
        <w:rPr>
          <w:color w:val="000000"/>
          <w:sz w:val="28"/>
          <w:szCs w:val="28"/>
        </w:rPr>
        <w:t xml:space="preserve"> </w:t>
      </w:r>
      <w:r w:rsidRPr="00BC1A77">
        <w:rPr>
          <w:color w:val="000000"/>
          <w:sz w:val="28"/>
          <w:szCs w:val="28"/>
        </w:rPr>
        <w:t>внедрения мероприятий по новой технике. В современных условиях</w:t>
      </w:r>
      <w:r w:rsidR="00BC1A77">
        <w:rPr>
          <w:color w:val="000000"/>
          <w:sz w:val="28"/>
          <w:szCs w:val="28"/>
        </w:rPr>
        <w:t xml:space="preserve"> </w:t>
      </w:r>
      <w:r w:rsidRPr="00BC1A77">
        <w:rPr>
          <w:color w:val="000000"/>
          <w:sz w:val="28"/>
          <w:szCs w:val="28"/>
        </w:rPr>
        <w:t>формирования</w:t>
      </w:r>
      <w:r w:rsidR="00BC1A77">
        <w:rPr>
          <w:color w:val="000000"/>
          <w:sz w:val="28"/>
          <w:szCs w:val="28"/>
        </w:rPr>
        <w:t xml:space="preserve"> </w:t>
      </w:r>
      <w:r w:rsidRPr="00BC1A77">
        <w:rPr>
          <w:color w:val="000000"/>
          <w:sz w:val="28"/>
          <w:szCs w:val="28"/>
        </w:rPr>
        <w:t>рыночных отношений</w:t>
      </w:r>
      <w:r w:rsidR="00BC1A77">
        <w:rPr>
          <w:color w:val="000000"/>
          <w:sz w:val="28"/>
          <w:szCs w:val="28"/>
        </w:rPr>
        <w:t xml:space="preserve"> </w:t>
      </w:r>
      <w:r w:rsidRPr="00BC1A77">
        <w:rPr>
          <w:color w:val="000000"/>
          <w:sz w:val="28"/>
          <w:szCs w:val="28"/>
        </w:rPr>
        <w:t>нужны</w:t>
      </w:r>
      <w:r w:rsidR="00BC1A77">
        <w:rPr>
          <w:color w:val="000000"/>
          <w:sz w:val="28"/>
          <w:szCs w:val="28"/>
        </w:rPr>
        <w:t xml:space="preserve"> </w:t>
      </w:r>
      <w:r w:rsidRPr="00BC1A77">
        <w:rPr>
          <w:color w:val="000000"/>
          <w:sz w:val="28"/>
          <w:szCs w:val="28"/>
        </w:rPr>
        <w:t>революционные,</w:t>
      </w:r>
      <w:r w:rsidR="00BC1A77">
        <w:rPr>
          <w:color w:val="000000"/>
          <w:sz w:val="28"/>
          <w:szCs w:val="28"/>
        </w:rPr>
        <w:t xml:space="preserve"> </w:t>
      </w:r>
      <w:r w:rsidRPr="00BC1A77">
        <w:rPr>
          <w:color w:val="000000"/>
          <w:sz w:val="28"/>
          <w:szCs w:val="28"/>
        </w:rPr>
        <w:t>качественные</w:t>
      </w:r>
      <w:r w:rsidR="00BC1A77">
        <w:rPr>
          <w:color w:val="000000"/>
          <w:sz w:val="28"/>
          <w:szCs w:val="28"/>
        </w:rPr>
        <w:t xml:space="preserve"> </w:t>
      </w:r>
      <w:r w:rsidRPr="00BC1A77">
        <w:rPr>
          <w:color w:val="000000"/>
          <w:sz w:val="28"/>
          <w:szCs w:val="28"/>
        </w:rPr>
        <w:t>изменения,</w:t>
      </w:r>
      <w:r w:rsidR="00BC1A77">
        <w:rPr>
          <w:color w:val="000000"/>
          <w:sz w:val="28"/>
          <w:szCs w:val="28"/>
        </w:rPr>
        <w:t xml:space="preserve"> </w:t>
      </w:r>
      <w:r w:rsidRPr="00BC1A77">
        <w:rPr>
          <w:color w:val="000000"/>
          <w:sz w:val="28"/>
          <w:szCs w:val="28"/>
        </w:rPr>
        <w:t>переход</w:t>
      </w:r>
      <w:r w:rsidR="00BC1A77">
        <w:rPr>
          <w:color w:val="000000"/>
          <w:sz w:val="28"/>
          <w:szCs w:val="28"/>
        </w:rPr>
        <w:t xml:space="preserve"> </w:t>
      </w:r>
      <w:r w:rsidRPr="00BC1A77">
        <w:rPr>
          <w:color w:val="000000"/>
          <w:sz w:val="28"/>
          <w:szCs w:val="28"/>
        </w:rPr>
        <w:t xml:space="preserve">к принципиально новым технологиям, к технике последующих поколений </w:t>
      </w:r>
      <w:r w:rsidR="00BC1A77">
        <w:rPr>
          <w:color w:val="000000"/>
          <w:sz w:val="28"/>
          <w:szCs w:val="28"/>
        </w:rPr>
        <w:t xml:space="preserve">– </w:t>
      </w:r>
      <w:r w:rsidRPr="00BC1A77">
        <w:rPr>
          <w:color w:val="000000"/>
          <w:sz w:val="28"/>
          <w:szCs w:val="28"/>
        </w:rPr>
        <w:t>коренное перевооружение</w:t>
      </w:r>
      <w:r w:rsidR="00BC1A77">
        <w:rPr>
          <w:color w:val="000000"/>
          <w:sz w:val="28"/>
          <w:szCs w:val="28"/>
        </w:rPr>
        <w:t xml:space="preserve"> </w:t>
      </w:r>
      <w:r w:rsidRPr="00BC1A77">
        <w:rPr>
          <w:color w:val="000000"/>
          <w:sz w:val="28"/>
          <w:szCs w:val="28"/>
        </w:rPr>
        <w:t>всех</w:t>
      </w:r>
      <w:r w:rsidR="00BC1A77">
        <w:rPr>
          <w:color w:val="000000"/>
          <w:sz w:val="28"/>
          <w:szCs w:val="28"/>
        </w:rPr>
        <w:t xml:space="preserve"> </w:t>
      </w:r>
      <w:r w:rsidRPr="00BC1A77">
        <w:rPr>
          <w:color w:val="000000"/>
          <w:sz w:val="28"/>
          <w:szCs w:val="28"/>
        </w:rPr>
        <w:t>отраслей</w:t>
      </w:r>
      <w:r w:rsidR="00BC1A77">
        <w:rPr>
          <w:color w:val="000000"/>
          <w:sz w:val="28"/>
          <w:szCs w:val="28"/>
        </w:rPr>
        <w:t xml:space="preserve"> </w:t>
      </w:r>
      <w:r w:rsidRPr="00BC1A77">
        <w:rPr>
          <w:color w:val="000000"/>
          <w:sz w:val="28"/>
          <w:szCs w:val="28"/>
        </w:rPr>
        <w:t>народного</w:t>
      </w:r>
      <w:r w:rsidR="00BC1A77">
        <w:rPr>
          <w:color w:val="000000"/>
          <w:sz w:val="28"/>
          <w:szCs w:val="28"/>
        </w:rPr>
        <w:t xml:space="preserve"> </w:t>
      </w:r>
      <w:r w:rsidRPr="00BC1A77">
        <w:rPr>
          <w:color w:val="000000"/>
          <w:sz w:val="28"/>
          <w:szCs w:val="28"/>
        </w:rPr>
        <w:t>хозяйства</w:t>
      </w:r>
      <w:r w:rsidR="00BC1A77">
        <w:rPr>
          <w:color w:val="000000"/>
          <w:sz w:val="28"/>
          <w:szCs w:val="28"/>
        </w:rPr>
        <w:t xml:space="preserve"> </w:t>
      </w:r>
      <w:r w:rsidRPr="00BC1A77">
        <w:rPr>
          <w:color w:val="000000"/>
          <w:sz w:val="28"/>
          <w:szCs w:val="28"/>
        </w:rPr>
        <w:t>на</w:t>
      </w:r>
      <w:r w:rsidR="00BC1A77">
        <w:rPr>
          <w:color w:val="000000"/>
          <w:sz w:val="28"/>
          <w:szCs w:val="28"/>
        </w:rPr>
        <w:t xml:space="preserve"> </w:t>
      </w:r>
      <w:r w:rsidRPr="00BC1A77">
        <w:rPr>
          <w:color w:val="000000"/>
          <w:sz w:val="28"/>
          <w:szCs w:val="28"/>
        </w:rPr>
        <w:t>основе</w:t>
      </w:r>
      <w:r w:rsidR="00BC1A77">
        <w:rPr>
          <w:color w:val="000000"/>
          <w:sz w:val="28"/>
          <w:szCs w:val="28"/>
        </w:rPr>
        <w:t xml:space="preserve"> </w:t>
      </w:r>
      <w:r w:rsidRPr="00BC1A77">
        <w:rPr>
          <w:color w:val="000000"/>
          <w:sz w:val="28"/>
          <w:szCs w:val="28"/>
        </w:rPr>
        <w:t>новейших достижений науки и техники. Важнейшие</w:t>
      </w:r>
      <w:r w:rsidR="00BC1A77">
        <w:rPr>
          <w:color w:val="000000"/>
          <w:sz w:val="28"/>
          <w:szCs w:val="28"/>
        </w:rPr>
        <w:t xml:space="preserve"> </w:t>
      </w:r>
      <w:r w:rsidRPr="00BC1A77">
        <w:rPr>
          <w:color w:val="000000"/>
          <w:sz w:val="28"/>
          <w:szCs w:val="28"/>
        </w:rPr>
        <w:t>направления НТП:</w:t>
      </w:r>
    </w:p>
    <w:p w:rsidR="00007A95" w:rsidRPr="00BC1A77" w:rsidRDefault="00007A95" w:rsidP="00BC1A77">
      <w:pPr>
        <w:spacing w:line="360" w:lineRule="auto"/>
        <w:ind w:firstLine="709"/>
        <w:jc w:val="both"/>
        <w:rPr>
          <w:color w:val="000000"/>
          <w:sz w:val="28"/>
          <w:szCs w:val="28"/>
        </w:rPr>
      </w:pPr>
      <w:r w:rsidRPr="00BC1A77">
        <w:rPr>
          <w:color w:val="000000"/>
          <w:sz w:val="28"/>
          <w:szCs w:val="28"/>
        </w:rPr>
        <w:t>широкое освоение прогрессивных технологий</w:t>
      </w:r>
    </w:p>
    <w:p w:rsidR="00007A95" w:rsidRPr="00BC1A77" w:rsidRDefault="00007A95" w:rsidP="00BC1A77">
      <w:pPr>
        <w:spacing w:line="360" w:lineRule="auto"/>
        <w:ind w:firstLine="709"/>
        <w:jc w:val="both"/>
        <w:rPr>
          <w:color w:val="000000"/>
          <w:sz w:val="28"/>
          <w:szCs w:val="28"/>
        </w:rPr>
      </w:pPr>
      <w:r w:rsidRPr="00BC1A77">
        <w:rPr>
          <w:color w:val="000000"/>
          <w:sz w:val="28"/>
          <w:szCs w:val="28"/>
        </w:rPr>
        <w:t>автоматизация производства</w:t>
      </w:r>
    </w:p>
    <w:p w:rsidR="00BC1A77" w:rsidRDefault="00007A95" w:rsidP="00BC1A77">
      <w:pPr>
        <w:spacing w:line="360" w:lineRule="auto"/>
        <w:ind w:firstLine="709"/>
        <w:jc w:val="both"/>
        <w:rPr>
          <w:color w:val="000000"/>
          <w:sz w:val="28"/>
          <w:szCs w:val="28"/>
        </w:rPr>
      </w:pPr>
      <w:r w:rsidRPr="00BC1A77">
        <w:rPr>
          <w:color w:val="000000"/>
          <w:sz w:val="28"/>
          <w:szCs w:val="28"/>
        </w:rPr>
        <w:t>создание использование новых видов материалов</w:t>
      </w:r>
      <w:r w:rsidR="00D46E96" w:rsidRPr="00BC1A77">
        <w:rPr>
          <w:color w:val="000000"/>
          <w:sz w:val="28"/>
          <w:szCs w:val="28"/>
        </w:rPr>
        <w:t xml:space="preserve"> [7].</w:t>
      </w:r>
    </w:p>
    <w:p w:rsidR="00007A95" w:rsidRPr="00BC1A77" w:rsidRDefault="00007A95" w:rsidP="00BC1A77">
      <w:pPr>
        <w:spacing w:line="360" w:lineRule="auto"/>
        <w:ind w:firstLine="709"/>
        <w:jc w:val="both"/>
        <w:rPr>
          <w:color w:val="000000"/>
          <w:sz w:val="28"/>
          <w:szCs w:val="28"/>
        </w:rPr>
      </w:pPr>
      <w:r w:rsidRPr="00BC1A77">
        <w:rPr>
          <w:color w:val="000000"/>
          <w:sz w:val="28"/>
          <w:szCs w:val="28"/>
        </w:rPr>
        <w:t>В условиях перехода к рыночной экономике, ее</w:t>
      </w:r>
      <w:r w:rsidR="00BC1A77">
        <w:rPr>
          <w:color w:val="000000"/>
          <w:sz w:val="28"/>
          <w:szCs w:val="28"/>
        </w:rPr>
        <w:t xml:space="preserve"> </w:t>
      </w:r>
      <w:r w:rsidRPr="00BC1A77">
        <w:rPr>
          <w:color w:val="000000"/>
          <w:sz w:val="28"/>
          <w:szCs w:val="28"/>
        </w:rPr>
        <w:t>начального</w:t>
      </w:r>
      <w:r w:rsidR="00BC1A77">
        <w:rPr>
          <w:color w:val="000000"/>
          <w:sz w:val="28"/>
          <w:szCs w:val="28"/>
        </w:rPr>
        <w:t xml:space="preserve"> </w:t>
      </w:r>
      <w:r w:rsidRPr="00BC1A77">
        <w:rPr>
          <w:color w:val="000000"/>
          <w:sz w:val="28"/>
          <w:szCs w:val="28"/>
        </w:rPr>
        <w:t>этапа</w:t>
      </w:r>
      <w:r w:rsidR="00BC1A77">
        <w:rPr>
          <w:color w:val="000000"/>
          <w:sz w:val="28"/>
          <w:szCs w:val="28"/>
        </w:rPr>
        <w:t xml:space="preserve"> </w:t>
      </w:r>
      <w:r w:rsidRPr="00BC1A77">
        <w:rPr>
          <w:color w:val="000000"/>
          <w:sz w:val="28"/>
          <w:szCs w:val="28"/>
        </w:rPr>
        <w:t>очень важны мероприятия научно-технического характера. Коллективы предприятий,</w:t>
      </w:r>
      <w:r w:rsidR="00BC1A77">
        <w:rPr>
          <w:color w:val="000000"/>
          <w:sz w:val="28"/>
          <w:szCs w:val="28"/>
        </w:rPr>
        <w:t xml:space="preserve"> </w:t>
      </w:r>
      <w:r w:rsidRPr="00BC1A77">
        <w:rPr>
          <w:color w:val="000000"/>
          <w:sz w:val="28"/>
          <w:szCs w:val="28"/>
        </w:rPr>
        <w:t>их руководители главное внимание уделяют</w:t>
      </w:r>
      <w:r w:rsidR="00BC1A77">
        <w:rPr>
          <w:color w:val="000000"/>
          <w:sz w:val="28"/>
          <w:szCs w:val="28"/>
        </w:rPr>
        <w:t xml:space="preserve"> </w:t>
      </w:r>
      <w:r w:rsidRPr="00BC1A77">
        <w:rPr>
          <w:color w:val="000000"/>
          <w:sz w:val="28"/>
          <w:szCs w:val="28"/>
        </w:rPr>
        <w:t>материальному</w:t>
      </w:r>
      <w:r w:rsidR="00BC1A77">
        <w:rPr>
          <w:color w:val="000000"/>
          <w:sz w:val="28"/>
          <w:szCs w:val="28"/>
        </w:rPr>
        <w:t xml:space="preserve"> </w:t>
      </w:r>
      <w:r w:rsidRPr="00BC1A77">
        <w:rPr>
          <w:color w:val="000000"/>
          <w:sz w:val="28"/>
          <w:szCs w:val="28"/>
        </w:rPr>
        <w:t>стимулированию</w:t>
      </w:r>
      <w:r w:rsidR="00BC1A77">
        <w:rPr>
          <w:color w:val="000000"/>
          <w:sz w:val="28"/>
          <w:szCs w:val="28"/>
        </w:rPr>
        <w:t xml:space="preserve"> </w:t>
      </w:r>
      <w:r w:rsidRPr="00BC1A77">
        <w:rPr>
          <w:color w:val="000000"/>
          <w:sz w:val="28"/>
          <w:szCs w:val="28"/>
        </w:rPr>
        <w:t>труда. Большая часть прибыли после уплаты налогов направляется в фонд</w:t>
      </w:r>
      <w:r w:rsidR="00BC1A77">
        <w:rPr>
          <w:color w:val="000000"/>
          <w:sz w:val="28"/>
          <w:szCs w:val="28"/>
        </w:rPr>
        <w:t xml:space="preserve"> </w:t>
      </w:r>
      <w:r w:rsidRPr="00BC1A77">
        <w:rPr>
          <w:color w:val="000000"/>
          <w:sz w:val="28"/>
          <w:szCs w:val="28"/>
        </w:rPr>
        <w:t>потребления. Такое положение ненормально. Очевидно, по мере</w:t>
      </w:r>
      <w:r w:rsidR="00BC1A77">
        <w:rPr>
          <w:color w:val="000000"/>
          <w:sz w:val="28"/>
          <w:szCs w:val="28"/>
        </w:rPr>
        <w:t xml:space="preserve"> </w:t>
      </w:r>
      <w:r w:rsidRPr="00BC1A77">
        <w:rPr>
          <w:color w:val="000000"/>
          <w:sz w:val="28"/>
          <w:szCs w:val="28"/>
        </w:rPr>
        <w:t>развития</w:t>
      </w:r>
      <w:r w:rsidR="00BC1A77">
        <w:rPr>
          <w:color w:val="000000"/>
          <w:sz w:val="28"/>
          <w:szCs w:val="28"/>
        </w:rPr>
        <w:t xml:space="preserve"> </w:t>
      </w:r>
      <w:r w:rsidRPr="00BC1A77">
        <w:rPr>
          <w:color w:val="000000"/>
          <w:sz w:val="28"/>
          <w:szCs w:val="28"/>
        </w:rPr>
        <w:t>рыночных</w:t>
      </w:r>
      <w:r w:rsidR="00BC1A77">
        <w:rPr>
          <w:color w:val="000000"/>
          <w:sz w:val="28"/>
          <w:szCs w:val="28"/>
        </w:rPr>
        <w:t xml:space="preserve"> </w:t>
      </w:r>
      <w:r w:rsidRPr="00BC1A77">
        <w:rPr>
          <w:color w:val="000000"/>
          <w:sz w:val="28"/>
          <w:szCs w:val="28"/>
        </w:rPr>
        <w:t>отношений предприятия</w:t>
      </w:r>
      <w:r w:rsidR="00BC1A77">
        <w:rPr>
          <w:color w:val="000000"/>
          <w:sz w:val="28"/>
          <w:szCs w:val="28"/>
        </w:rPr>
        <w:t xml:space="preserve"> </w:t>
      </w:r>
      <w:r w:rsidRPr="00BC1A77">
        <w:rPr>
          <w:color w:val="000000"/>
          <w:sz w:val="28"/>
          <w:szCs w:val="28"/>
        </w:rPr>
        <w:t>начнут</w:t>
      </w:r>
      <w:r w:rsidR="00BC1A77">
        <w:rPr>
          <w:color w:val="000000"/>
          <w:sz w:val="28"/>
          <w:szCs w:val="28"/>
        </w:rPr>
        <w:t xml:space="preserve"> </w:t>
      </w:r>
      <w:r w:rsidRPr="00BC1A77">
        <w:rPr>
          <w:color w:val="000000"/>
          <w:sz w:val="28"/>
          <w:szCs w:val="28"/>
        </w:rPr>
        <w:t>уделять</w:t>
      </w:r>
      <w:r w:rsidR="00BC1A77">
        <w:rPr>
          <w:color w:val="000000"/>
          <w:sz w:val="28"/>
          <w:szCs w:val="28"/>
        </w:rPr>
        <w:t xml:space="preserve"> </w:t>
      </w:r>
      <w:r w:rsidRPr="00BC1A77">
        <w:rPr>
          <w:color w:val="000000"/>
          <w:sz w:val="28"/>
          <w:szCs w:val="28"/>
        </w:rPr>
        <w:t>должное</w:t>
      </w:r>
      <w:r w:rsidR="00BC1A77">
        <w:rPr>
          <w:color w:val="000000"/>
          <w:sz w:val="28"/>
          <w:szCs w:val="28"/>
        </w:rPr>
        <w:t xml:space="preserve"> </w:t>
      </w:r>
      <w:r w:rsidRPr="00BC1A77">
        <w:rPr>
          <w:color w:val="000000"/>
          <w:sz w:val="28"/>
          <w:szCs w:val="28"/>
        </w:rPr>
        <w:t>внимание</w:t>
      </w:r>
      <w:r w:rsidR="00BC1A77">
        <w:rPr>
          <w:color w:val="000000"/>
          <w:sz w:val="28"/>
          <w:szCs w:val="28"/>
        </w:rPr>
        <w:t xml:space="preserve"> </w:t>
      </w:r>
      <w:r w:rsidRPr="00BC1A77">
        <w:rPr>
          <w:color w:val="000000"/>
          <w:sz w:val="28"/>
          <w:szCs w:val="28"/>
        </w:rPr>
        <w:t>развитию</w:t>
      </w:r>
      <w:r w:rsidR="00BC1A77">
        <w:rPr>
          <w:color w:val="000000"/>
          <w:sz w:val="28"/>
          <w:szCs w:val="28"/>
        </w:rPr>
        <w:t xml:space="preserve"> </w:t>
      </w:r>
      <w:r w:rsidRPr="00BC1A77">
        <w:rPr>
          <w:color w:val="000000"/>
          <w:sz w:val="28"/>
          <w:szCs w:val="28"/>
        </w:rPr>
        <w:t>производства</w:t>
      </w:r>
      <w:r w:rsidR="00BC1A77">
        <w:rPr>
          <w:color w:val="000000"/>
          <w:sz w:val="28"/>
          <w:szCs w:val="28"/>
        </w:rPr>
        <w:t xml:space="preserve"> </w:t>
      </w:r>
      <w:r w:rsidRPr="00BC1A77">
        <w:rPr>
          <w:color w:val="000000"/>
          <w:sz w:val="28"/>
          <w:szCs w:val="28"/>
        </w:rPr>
        <w:t>на перспективу и</w:t>
      </w:r>
      <w:r w:rsidR="00BC1A77">
        <w:rPr>
          <w:color w:val="000000"/>
          <w:sz w:val="28"/>
          <w:szCs w:val="28"/>
        </w:rPr>
        <w:t xml:space="preserve"> </w:t>
      </w:r>
      <w:r w:rsidRPr="00BC1A77">
        <w:rPr>
          <w:color w:val="000000"/>
          <w:sz w:val="28"/>
          <w:szCs w:val="28"/>
        </w:rPr>
        <w:t>будут</w:t>
      </w:r>
      <w:r w:rsidR="00BC1A77">
        <w:rPr>
          <w:color w:val="000000"/>
          <w:sz w:val="28"/>
          <w:szCs w:val="28"/>
        </w:rPr>
        <w:t xml:space="preserve"> </w:t>
      </w:r>
      <w:r w:rsidRPr="00BC1A77">
        <w:rPr>
          <w:color w:val="000000"/>
          <w:sz w:val="28"/>
          <w:szCs w:val="28"/>
        </w:rPr>
        <w:t>направлять</w:t>
      </w:r>
      <w:r w:rsidR="00BC1A77">
        <w:rPr>
          <w:color w:val="000000"/>
          <w:sz w:val="28"/>
          <w:szCs w:val="28"/>
        </w:rPr>
        <w:t xml:space="preserve"> </w:t>
      </w:r>
      <w:r w:rsidRPr="00BC1A77">
        <w:rPr>
          <w:color w:val="000000"/>
          <w:sz w:val="28"/>
          <w:szCs w:val="28"/>
        </w:rPr>
        <w:t>необходимые</w:t>
      </w:r>
      <w:r w:rsidR="00BC1A77">
        <w:rPr>
          <w:color w:val="000000"/>
          <w:sz w:val="28"/>
          <w:szCs w:val="28"/>
        </w:rPr>
        <w:t xml:space="preserve"> </w:t>
      </w:r>
      <w:r w:rsidRPr="00BC1A77">
        <w:rPr>
          <w:color w:val="000000"/>
          <w:sz w:val="28"/>
          <w:szCs w:val="28"/>
        </w:rPr>
        <w:t>средства</w:t>
      </w:r>
      <w:r w:rsidR="00BC1A77">
        <w:rPr>
          <w:color w:val="000000"/>
          <w:sz w:val="28"/>
          <w:szCs w:val="28"/>
        </w:rPr>
        <w:t xml:space="preserve"> </w:t>
      </w:r>
      <w:r w:rsidRPr="00BC1A77">
        <w:rPr>
          <w:color w:val="000000"/>
          <w:sz w:val="28"/>
          <w:szCs w:val="28"/>
        </w:rPr>
        <w:t>на</w:t>
      </w:r>
      <w:r w:rsidR="00BC1A77">
        <w:rPr>
          <w:color w:val="000000"/>
          <w:sz w:val="28"/>
          <w:szCs w:val="28"/>
        </w:rPr>
        <w:t xml:space="preserve"> </w:t>
      </w:r>
      <w:r w:rsidRPr="00BC1A77">
        <w:rPr>
          <w:color w:val="000000"/>
          <w:sz w:val="28"/>
          <w:szCs w:val="28"/>
        </w:rPr>
        <w:t>новую</w:t>
      </w:r>
      <w:r w:rsidR="00BC1A77">
        <w:rPr>
          <w:color w:val="000000"/>
          <w:sz w:val="28"/>
          <w:szCs w:val="28"/>
        </w:rPr>
        <w:t xml:space="preserve"> </w:t>
      </w:r>
      <w:r w:rsidRPr="00BC1A77">
        <w:rPr>
          <w:color w:val="000000"/>
          <w:sz w:val="28"/>
          <w:szCs w:val="28"/>
        </w:rPr>
        <w:t>технику, обновление производства, на освоение и выпуск новой продукции. помимо</w:t>
      </w:r>
      <w:r w:rsidR="00BC1A77">
        <w:rPr>
          <w:color w:val="000000"/>
          <w:sz w:val="28"/>
          <w:szCs w:val="28"/>
        </w:rPr>
        <w:t xml:space="preserve"> </w:t>
      </w:r>
      <w:r w:rsidRPr="00BC1A77">
        <w:rPr>
          <w:color w:val="000000"/>
          <w:sz w:val="28"/>
          <w:szCs w:val="28"/>
        </w:rPr>
        <w:t>того,</w:t>
      </w:r>
      <w:r w:rsidR="00BC1A77">
        <w:rPr>
          <w:color w:val="000000"/>
          <w:sz w:val="28"/>
          <w:szCs w:val="28"/>
        </w:rPr>
        <w:t xml:space="preserve"> </w:t>
      </w:r>
      <w:r w:rsidRPr="00BC1A77">
        <w:rPr>
          <w:color w:val="000000"/>
          <w:sz w:val="28"/>
          <w:szCs w:val="28"/>
        </w:rPr>
        <w:t>необходимо</w:t>
      </w:r>
      <w:r w:rsidR="00BC1A77">
        <w:rPr>
          <w:color w:val="000000"/>
          <w:sz w:val="28"/>
          <w:szCs w:val="28"/>
        </w:rPr>
        <w:t xml:space="preserve"> </w:t>
      </w:r>
      <w:r w:rsidRPr="00BC1A77">
        <w:rPr>
          <w:color w:val="000000"/>
          <w:sz w:val="28"/>
          <w:szCs w:val="28"/>
        </w:rPr>
        <w:t>создать</w:t>
      </w:r>
      <w:r w:rsidR="00BC1A77">
        <w:rPr>
          <w:color w:val="000000"/>
          <w:sz w:val="28"/>
          <w:szCs w:val="28"/>
        </w:rPr>
        <w:t xml:space="preserve"> </w:t>
      </w:r>
      <w:r w:rsidRPr="00BC1A77">
        <w:rPr>
          <w:color w:val="000000"/>
          <w:sz w:val="28"/>
          <w:szCs w:val="28"/>
        </w:rPr>
        <w:t>организационные</w:t>
      </w:r>
      <w:r w:rsidR="00BC1A77">
        <w:rPr>
          <w:color w:val="000000"/>
          <w:sz w:val="28"/>
          <w:szCs w:val="28"/>
        </w:rPr>
        <w:t xml:space="preserve"> </w:t>
      </w:r>
      <w:r w:rsidRPr="00BC1A77">
        <w:rPr>
          <w:color w:val="000000"/>
          <w:sz w:val="28"/>
          <w:szCs w:val="28"/>
        </w:rPr>
        <w:t>предпосылки, экономические</w:t>
      </w:r>
      <w:r w:rsidR="00BC1A77">
        <w:rPr>
          <w:color w:val="000000"/>
          <w:sz w:val="28"/>
          <w:szCs w:val="28"/>
        </w:rPr>
        <w:t xml:space="preserve"> </w:t>
      </w:r>
      <w:r w:rsidRPr="00BC1A77">
        <w:rPr>
          <w:color w:val="000000"/>
          <w:sz w:val="28"/>
          <w:szCs w:val="28"/>
        </w:rPr>
        <w:t>и</w:t>
      </w:r>
      <w:r w:rsidR="00BC1A77">
        <w:rPr>
          <w:color w:val="000000"/>
          <w:sz w:val="28"/>
          <w:szCs w:val="28"/>
        </w:rPr>
        <w:t xml:space="preserve"> </w:t>
      </w:r>
      <w:r w:rsidRPr="00BC1A77">
        <w:rPr>
          <w:color w:val="000000"/>
          <w:sz w:val="28"/>
          <w:szCs w:val="28"/>
        </w:rPr>
        <w:t>социальные</w:t>
      </w:r>
      <w:r w:rsidR="00BC1A77">
        <w:rPr>
          <w:color w:val="000000"/>
          <w:sz w:val="28"/>
          <w:szCs w:val="28"/>
        </w:rPr>
        <w:t xml:space="preserve"> </w:t>
      </w:r>
      <w:r w:rsidRPr="00BC1A77">
        <w:rPr>
          <w:color w:val="000000"/>
          <w:sz w:val="28"/>
          <w:szCs w:val="28"/>
        </w:rPr>
        <w:t>мотивации</w:t>
      </w:r>
      <w:r w:rsidR="00BC1A77">
        <w:rPr>
          <w:color w:val="000000"/>
          <w:sz w:val="28"/>
          <w:szCs w:val="28"/>
        </w:rPr>
        <w:t xml:space="preserve"> </w:t>
      </w:r>
      <w:r w:rsidRPr="00BC1A77">
        <w:rPr>
          <w:color w:val="000000"/>
          <w:sz w:val="28"/>
          <w:szCs w:val="28"/>
        </w:rPr>
        <w:t>для</w:t>
      </w:r>
      <w:r w:rsidR="00BC1A77">
        <w:rPr>
          <w:color w:val="000000"/>
          <w:sz w:val="28"/>
          <w:szCs w:val="28"/>
        </w:rPr>
        <w:t xml:space="preserve"> </w:t>
      </w:r>
      <w:r w:rsidRPr="00BC1A77">
        <w:rPr>
          <w:color w:val="000000"/>
          <w:sz w:val="28"/>
          <w:szCs w:val="28"/>
        </w:rPr>
        <w:t>творческого</w:t>
      </w:r>
      <w:r w:rsidR="00BC1A77">
        <w:rPr>
          <w:color w:val="000000"/>
          <w:sz w:val="28"/>
          <w:szCs w:val="28"/>
        </w:rPr>
        <w:t xml:space="preserve"> </w:t>
      </w:r>
      <w:r w:rsidRPr="00BC1A77">
        <w:rPr>
          <w:color w:val="000000"/>
          <w:sz w:val="28"/>
          <w:szCs w:val="28"/>
        </w:rPr>
        <w:t>труда</w:t>
      </w:r>
      <w:r w:rsidR="00BC1A77">
        <w:rPr>
          <w:color w:val="000000"/>
          <w:sz w:val="28"/>
          <w:szCs w:val="28"/>
        </w:rPr>
        <w:t xml:space="preserve"> </w:t>
      </w:r>
      <w:r w:rsidRPr="00BC1A77">
        <w:rPr>
          <w:color w:val="000000"/>
          <w:sz w:val="28"/>
          <w:szCs w:val="28"/>
        </w:rPr>
        <w:t>ученых, конструкторов, инженеров,</w:t>
      </w:r>
      <w:r w:rsidR="00BC1A77">
        <w:rPr>
          <w:color w:val="000000"/>
          <w:sz w:val="28"/>
          <w:szCs w:val="28"/>
        </w:rPr>
        <w:t xml:space="preserve"> </w:t>
      </w:r>
      <w:r w:rsidRPr="00BC1A77">
        <w:rPr>
          <w:color w:val="000000"/>
          <w:sz w:val="28"/>
          <w:szCs w:val="28"/>
        </w:rPr>
        <w:t>рабочих.</w:t>
      </w:r>
      <w:r w:rsidR="00BC1A77">
        <w:rPr>
          <w:color w:val="000000"/>
          <w:sz w:val="28"/>
          <w:szCs w:val="28"/>
        </w:rPr>
        <w:t xml:space="preserve"> </w:t>
      </w:r>
      <w:r w:rsidRPr="00BC1A77">
        <w:rPr>
          <w:color w:val="000000"/>
          <w:sz w:val="28"/>
          <w:szCs w:val="28"/>
        </w:rPr>
        <w:t>Коренные</w:t>
      </w:r>
      <w:r w:rsidR="00BC1A77">
        <w:rPr>
          <w:color w:val="000000"/>
          <w:sz w:val="28"/>
          <w:szCs w:val="28"/>
        </w:rPr>
        <w:t xml:space="preserve"> </w:t>
      </w:r>
      <w:r w:rsidRPr="00BC1A77">
        <w:rPr>
          <w:color w:val="000000"/>
          <w:sz w:val="28"/>
          <w:szCs w:val="28"/>
        </w:rPr>
        <w:t>преобразования</w:t>
      </w:r>
      <w:r w:rsidR="00BC1A77">
        <w:rPr>
          <w:color w:val="000000"/>
          <w:sz w:val="28"/>
          <w:szCs w:val="28"/>
        </w:rPr>
        <w:t xml:space="preserve"> </w:t>
      </w:r>
      <w:r w:rsidRPr="00BC1A77">
        <w:rPr>
          <w:color w:val="000000"/>
          <w:sz w:val="28"/>
          <w:szCs w:val="28"/>
        </w:rPr>
        <w:t>в</w:t>
      </w:r>
      <w:r w:rsidR="00BC1A77">
        <w:rPr>
          <w:color w:val="000000"/>
          <w:sz w:val="28"/>
          <w:szCs w:val="28"/>
        </w:rPr>
        <w:t xml:space="preserve"> </w:t>
      </w:r>
      <w:r w:rsidRPr="00BC1A77">
        <w:rPr>
          <w:color w:val="000000"/>
          <w:sz w:val="28"/>
          <w:szCs w:val="28"/>
        </w:rPr>
        <w:t>технике</w:t>
      </w:r>
      <w:r w:rsidR="00BC1A77">
        <w:rPr>
          <w:color w:val="000000"/>
          <w:sz w:val="28"/>
          <w:szCs w:val="28"/>
        </w:rPr>
        <w:t xml:space="preserve"> </w:t>
      </w:r>
      <w:r w:rsidRPr="00BC1A77">
        <w:rPr>
          <w:color w:val="000000"/>
          <w:sz w:val="28"/>
          <w:szCs w:val="28"/>
        </w:rPr>
        <w:t>и технологии, мобилизация всех, не только технических, но</w:t>
      </w:r>
      <w:r w:rsidR="00BC1A77">
        <w:rPr>
          <w:color w:val="000000"/>
          <w:sz w:val="28"/>
          <w:szCs w:val="28"/>
        </w:rPr>
        <w:t xml:space="preserve"> </w:t>
      </w:r>
      <w:r w:rsidRPr="00BC1A77">
        <w:rPr>
          <w:color w:val="000000"/>
          <w:sz w:val="28"/>
          <w:szCs w:val="28"/>
        </w:rPr>
        <w:t>и</w:t>
      </w:r>
      <w:r w:rsidR="00BC1A77">
        <w:rPr>
          <w:color w:val="000000"/>
          <w:sz w:val="28"/>
          <w:szCs w:val="28"/>
        </w:rPr>
        <w:t xml:space="preserve"> </w:t>
      </w:r>
      <w:r w:rsidRPr="00BC1A77">
        <w:rPr>
          <w:color w:val="000000"/>
          <w:sz w:val="28"/>
          <w:szCs w:val="28"/>
        </w:rPr>
        <w:t>организационных, экономических и социальных факторов создадут предпосылки</w:t>
      </w:r>
      <w:r w:rsidR="00BC1A77">
        <w:rPr>
          <w:color w:val="000000"/>
          <w:sz w:val="28"/>
          <w:szCs w:val="28"/>
        </w:rPr>
        <w:t xml:space="preserve"> </w:t>
      </w:r>
      <w:r w:rsidRPr="00BC1A77">
        <w:rPr>
          <w:color w:val="000000"/>
          <w:sz w:val="28"/>
          <w:szCs w:val="28"/>
        </w:rPr>
        <w:t>для</w:t>
      </w:r>
      <w:r w:rsidR="00BC1A77">
        <w:rPr>
          <w:color w:val="000000"/>
          <w:sz w:val="28"/>
          <w:szCs w:val="28"/>
        </w:rPr>
        <w:t xml:space="preserve"> </w:t>
      </w:r>
      <w:r w:rsidRPr="00BC1A77">
        <w:rPr>
          <w:color w:val="000000"/>
          <w:sz w:val="28"/>
          <w:szCs w:val="28"/>
        </w:rPr>
        <w:t>значительного повышения</w:t>
      </w:r>
      <w:r w:rsidR="00BC1A77">
        <w:rPr>
          <w:color w:val="000000"/>
          <w:sz w:val="28"/>
          <w:szCs w:val="28"/>
        </w:rPr>
        <w:t xml:space="preserve"> </w:t>
      </w:r>
      <w:r w:rsidRPr="00BC1A77">
        <w:rPr>
          <w:color w:val="000000"/>
          <w:sz w:val="28"/>
          <w:szCs w:val="28"/>
        </w:rPr>
        <w:t>производительности</w:t>
      </w:r>
      <w:r w:rsidR="00BC1A77">
        <w:rPr>
          <w:color w:val="000000"/>
          <w:sz w:val="28"/>
          <w:szCs w:val="28"/>
        </w:rPr>
        <w:t xml:space="preserve"> </w:t>
      </w:r>
      <w:r w:rsidRPr="00BC1A77">
        <w:rPr>
          <w:color w:val="000000"/>
          <w:sz w:val="28"/>
          <w:szCs w:val="28"/>
        </w:rPr>
        <w:t>труда.</w:t>
      </w:r>
      <w:r w:rsidR="00BC1A77">
        <w:rPr>
          <w:color w:val="000000"/>
          <w:sz w:val="28"/>
          <w:szCs w:val="28"/>
        </w:rPr>
        <w:t xml:space="preserve"> </w:t>
      </w:r>
      <w:r w:rsidRPr="00BC1A77">
        <w:rPr>
          <w:color w:val="000000"/>
          <w:sz w:val="28"/>
          <w:szCs w:val="28"/>
        </w:rPr>
        <w:t>Предстоит</w:t>
      </w:r>
      <w:r w:rsidR="00BC1A77">
        <w:rPr>
          <w:color w:val="000000"/>
          <w:sz w:val="28"/>
          <w:szCs w:val="28"/>
        </w:rPr>
        <w:t xml:space="preserve"> </w:t>
      </w:r>
      <w:r w:rsidRPr="00BC1A77">
        <w:rPr>
          <w:color w:val="000000"/>
          <w:sz w:val="28"/>
          <w:szCs w:val="28"/>
        </w:rPr>
        <w:t>обеспечивать</w:t>
      </w:r>
      <w:r w:rsidR="00BC1A77">
        <w:rPr>
          <w:color w:val="000000"/>
          <w:sz w:val="28"/>
          <w:szCs w:val="28"/>
        </w:rPr>
        <w:t xml:space="preserve"> </w:t>
      </w:r>
      <w:r w:rsidRPr="00BC1A77">
        <w:rPr>
          <w:color w:val="000000"/>
          <w:sz w:val="28"/>
          <w:szCs w:val="28"/>
        </w:rPr>
        <w:t>внедрение новейшей</w:t>
      </w:r>
      <w:r w:rsidR="00BC1A77">
        <w:rPr>
          <w:color w:val="000000"/>
          <w:sz w:val="28"/>
          <w:szCs w:val="28"/>
        </w:rPr>
        <w:t xml:space="preserve"> </w:t>
      </w:r>
      <w:r w:rsidRPr="00BC1A77">
        <w:rPr>
          <w:color w:val="000000"/>
          <w:sz w:val="28"/>
          <w:szCs w:val="28"/>
        </w:rPr>
        <w:t>техники</w:t>
      </w:r>
      <w:r w:rsidR="00BC1A77">
        <w:rPr>
          <w:color w:val="000000"/>
          <w:sz w:val="28"/>
          <w:szCs w:val="28"/>
        </w:rPr>
        <w:t xml:space="preserve"> </w:t>
      </w:r>
      <w:r w:rsidRPr="00BC1A77">
        <w:rPr>
          <w:color w:val="000000"/>
          <w:sz w:val="28"/>
          <w:szCs w:val="28"/>
        </w:rPr>
        <w:t>и</w:t>
      </w:r>
      <w:r w:rsidR="00BC1A77">
        <w:rPr>
          <w:color w:val="000000"/>
          <w:sz w:val="28"/>
          <w:szCs w:val="28"/>
        </w:rPr>
        <w:t xml:space="preserve"> </w:t>
      </w:r>
      <w:r w:rsidRPr="00BC1A77">
        <w:rPr>
          <w:color w:val="000000"/>
          <w:sz w:val="28"/>
          <w:szCs w:val="28"/>
        </w:rPr>
        <w:t>технологии,</w:t>
      </w:r>
      <w:r w:rsidR="00BC1A77">
        <w:rPr>
          <w:color w:val="000000"/>
          <w:sz w:val="28"/>
          <w:szCs w:val="28"/>
        </w:rPr>
        <w:t xml:space="preserve"> </w:t>
      </w:r>
      <w:r w:rsidRPr="00BC1A77">
        <w:rPr>
          <w:color w:val="000000"/>
          <w:sz w:val="28"/>
          <w:szCs w:val="28"/>
        </w:rPr>
        <w:t>широко</w:t>
      </w:r>
      <w:r w:rsidR="00BC1A77">
        <w:rPr>
          <w:color w:val="000000"/>
          <w:sz w:val="28"/>
          <w:szCs w:val="28"/>
        </w:rPr>
        <w:t xml:space="preserve"> </w:t>
      </w:r>
      <w:r w:rsidRPr="00BC1A77">
        <w:rPr>
          <w:color w:val="000000"/>
          <w:sz w:val="28"/>
          <w:szCs w:val="28"/>
        </w:rPr>
        <w:t>применять</w:t>
      </w:r>
      <w:r w:rsidR="00BC1A77">
        <w:rPr>
          <w:color w:val="000000"/>
          <w:sz w:val="28"/>
          <w:szCs w:val="28"/>
        </w:rPr>
        <w:t xml:space="preserve"> </w:t>
      </w:r>
      <w:r w:rsidRPr="00BC1A77">
        <w:rPr>
          <w:color w:val="000000"/>
          <w:sz w:val="28"/>
          <w:szCs w:val="28"/>
        </w:rPr>
        <w:t>на</w:t>
      </w:r>
      <w:r w:rsidR="00BC1A77">
        <w:rPr>
          <w:color w:val="000000"/>
          <w:sz w:val="28"/>
          <w:szCs w:val="28"/>
        </w:rPr>
        <w:t xml:space="preserve"> </w:t>
      </w:r>
      <w:r w:rsidRPr="00BC1A77">
        <w:rPr>
          <w:color w:val="000000"/>
          <w:sz w:val="28"/>
          <w:szCs w:val="28"/>
        </w:rPr>
        <w:t>производстве прогрессивные</w:t>
      </w:r>
      <w:r w:rsidR="00BC1A77">
        <w:rPr>
          <w:color w:val="000000"/>
          <w:sz w:val="28"/>
          <w:szCs w:val="28"/>
        </w:rPr>
        <w:t xml:space="preserve"> </w:t>
      </w:r>
      <w:r w:rsidRPr="00BC1A77">
        <w:rPr>
          <w:color w:val="000000"/>
          <w:sz w:val="28"/>
          <w:szCs w:val="28"/>
        </w:rPr>
        <w:t>формы</w:t>
      </w:r>
      <w:r w:rsidR="00BC1A77">
        <w:rPr>
          <w:color w:val="000000"/>
          <w:sz w:val="28"/>
          <w:szCs w:val="28"/>
        </w:rPr>
        <w:t xml:space="preserve"> </w:t>
      </w:r>
      <w:r w:rsidRPr="00BC1A77">
        <w:rPr>
          <w:color w:val="000000"/>
          <w:sz w:val="28"/>
          <w:szCs w:val="28"/>
        </w:rPr>
        <w:t>научной</w:t>
      </w:r>
      <w:r w:rsidR="00BC1A77">
        <w:rPr>
          <w:color w:val="000000"/>
          <w:sz w:val="28"/>
          <w:szCs w:val="28"/>
        </w:rPr>
        <w:t xml:space="preserve"> </w:t>
      </w:r>
      <w:r w:rsidRPr="00BC1A77">
        <w:rPr>
          <w:color w:val="000000"/>
          <w:sz w:val="28"/>
          <w:szCs w:val="28"/>
        </w:rPr>
        <w:t>организации</w:t>
      </w:r>
      <w:r w:rsidR="00BC1A77">
        <w:rPr>
          <w:color w:val="000000"/>
          <w:sz w:val="28"/>
          <w:szCs w:val="28"/>
        </w:rPr>
        <w:t xml:space="preserve"> </w:t>
      </w:r>
      <w:r w:rsidRPr="00BC1A77">
        <w:rPr>
          <w:color w:val="000000"/>
          <w:sz w:val="28"/>
          <w:szCs w:val="28"/>
        </w:rPr>
        <w:t>труда,</w:t>
      </w:r>
      <w:r w:rsidR="00BC1A77">
        <w:rPr>
          <w:color w:val="000000"/>
          <w:sz w:val="28"/>
          <w:szCs w:val="28"/>
        </w:rPr>
        <w:t xml:space="preserve"> </w:t>
      </w:r>
      <w:r w:rsidRPr="00BC1A77">
        <w:rPr>
          <w:color w:val="000000"/>
          <w:sz w:val="28"/>
          <w:szCs w:val="28"/>
        </w:rPr>
        <w:t>совершенствовать</w:t>
      </w:r>
      <w:r w:rsidR="00BC1A77">
        <w:rPr>
          <w:color w:val="000000"/>
          <w:sz w:val="28"/>
          <w:szCs w:val="28"/>
        </w:rPr>
        <w:t xml:space="preserve"> </w:t>
      </w:r>
      <w:r w:rsidRPr="00BC1A77">
        <w:rPr>
          <w:color w:val="000000"/>
          <w:sz w:val="28"/>
          <w:szCs w:val="28"/>
        </w:rPr>
        <w:t>его нормирование, добиваться роста</w:t>
      </w:r>
      <w:r w:rsidR="00BC1A77">
        <w:rPr>
          <w:color w:val="000000"/>
          <w:sz w:val="28"/>
          <w:szCs w:val="28"/>
        </w:rPr>
        <w:t xml:space="preserve"> </w:t>
      </w:r>
      <w:r w:rsidRPr="00BC1A77">
        <w:rPr>
          <w:color w:val="000000"/>
          <w:sz w:val="28"/>
          <w:szCs w:val="28"/>
        </w:rPr>
        <w:t>культуры производства, укрепление порядка</w:t>
      </w:r>
      <w:r w:rsidR="00BC1A77">
        <w:rPr>
          <w:color w:val="000000"/>
          <w:sz w:val="28"/>
          <w:szCs w:val="28"/>
        </w:rPr>
        <w:t xml:space="preserve"> </w:t>
      </w:r>
      <w:r w:rsidRPr="00BC1A77">
        <w:rPr>
          <w:color w:val="000000"/>
          <w:sz w:val="28"/>
          <w:szCs w:val="28"/>
        </w:rPr>
        <w:t>и дисциплины, стабильность трудовых</w:t>
      </w:r>
      <w:r w:rsidR="00BC1A77">
        <w:rPr>
          <w:color w:val="000000"/>
          <w:sz w:val="28"/>
          <w:szCs w:val="28"/>
        </w:rPr>
        <w:t xml:space="preserve"> </w:t>
      </w:r>
      <w:r w:rsidRPr="00BC1A77">
        <w:rPr>
          <w:color w:val="000000"/>
          <w:sz w:val="28"/>
          <w:szCs w:val="28"/>
        </w:rPr>
        <w:t>коллективов.</w:t>
      </w:r>
      <w:r w:rsidR="00BC1A77">
        <w:rPr>
          <w:color w:val="000000"/>
          <w:sz w:val="28"/>
          <w:szCs w:val="28"/>
        </w:rPr>
        <w:t xml:space="preserve"> </w:t>
      </w:r>
      <w:r w:rsidRPr="00BC1A77">
        <w:rPr>
          <w:color w:val="000000"/>
          <w:sz w:val="28"/>
          <w:szCs w:val="28"/>
        </w:rPr>
        <w:t>Хотя,</w:t>
      </w:r>
      <w:r w:rsidR="00BC1A77">
        <w:rPr>
          <w:color w:val="000000"/>
          <w:sz w:val="28"/>
          <w:szCs w:val="28"/>
        </w:rPr>
        <w:t xml:space="preserve"> </w:t>
      </w:r>
      <w:r w:rsidRPr="00BC1A77">
        <w:rPr>
          <w:color w:val="000000"/>
          <w:sz w:val="28"/>
          <w:szCs w:val="28"/>
        </w:rPr>
        <w:t>все</w:t>
      </w:r>
      <w:r w:rsidR="00BC1A77">
        <w:rPr>
          <w:color w:val="000000"/>
          <w:sz w:val="28"/>
          <w:szCs w:val="28"/>
        </w:rPr>
        <w:t xml:space="preserve"> </w:t>
      </w:r>
      <w:r w:rsidRPr="00BC1A77">
        <w:rPr>
          <w:color w:val="000000"/>
          <w:sz w:val="28"/>
          <w:szCs w:val="28"/>
        </w:rPr>
        <w:t>выше</w:t>
      </w:r>
      <w:r w:rsidR="00BC1A77">
        <w:rPr>
          <w:color w:val="000000"/>
          <w:sz w:val="28"/>
          <w:szCs w:val="28"/>
        </w:rPr>
        <w:t xml:space="preserve"> </w:t>
      </w:r>
      <w:r w:rsidRPr="00BC1A77">
        <w:rPr>
          <w:color w:val="000000"/>
          <w:sz w:val="28"/>
          <w:szCs w:val="28"/>
        </w:rPr>
        <w:t>сказанное крайне важно и необходимо для современных предприятий,</w:t>
      </w:r>
      <w:r w:rsidR="00BC1A77">
        <w:rPr>
          <w:color w:val="000000"/>
          <w:sz w:val="28"/>
          <w:szCs w:val="28"/>
        </w:rPr>
        <w:t xml:space="preserve"> </w:t>
      </w:r>
      <w:r w:rsidRPr="00BC1A77">
        <w:rPr>
          <w:color w:val="000000"/>
          <w:sz w:val="28"/>
          <w:szCs w:val="28"/>
        </w:rPr>
        <w:t>но</w:t>
      </w:r>
      <w:r w:rsidR="00BC1A77">
        <w:rPr>
          <w:color w:val="000000"/>
          <w:sz w:val="28"/>
          <w:szCs w:val="28"/>
        </w:rPr>
        <w:t xml:space="preserve"> </w:t>
      </w:r>
      <w:r w:rsidRPr="00BC1A77">
        <w:rPr>
          <w:color w:val="000000"/>
          <w:sz w:val="28"/>
          <w:szCs w:val="28"/>
        </w:rPr>
        <w:t>нужно</w:t>
      </w:r>
      <w:r w:rsidR="00BC1A77">
        <w:rPr>
          <w:color w:val="000000"/>
          <w:sz w:val="28"/>
          <w:szCs w:val="28"/>
        </w:rPr>
        <w:t xml:space="preserve"> </w:t>
      </w:r>
      <w:r w:rsidRPr="00BC1A77">
        <w:rPr>
          <w:color w:val="000000"/>
          <w:sz w:val="28"/>
          <w:szCs w:val="28"/>
        </w:rPr>
        <w:t>учитывать</w:t>
      </w:r>
    </w:p>
    <w:p w:rsidR="00BC1A77" w:rsidRDefault="00007A95" w:rsidP="00BC1A77">
      <w:pPr>
        <w:spacing w:line="360" w:lineRule="auto"/>
        <w:ind w:firstLine="709"/>
        <w:jc w:val="both"/>
        <w:rPr>
          <w:color w:val="000000"/>
          <w:sz w:val="28"/>
          <w:szCs w:val="28"/>
        </w:rPr>
      </w:pPr>
      <w:r w:rsidRPr="00BC1A77">
        <w:rPr>
          <w:color w:val="000000"/>
          <w:sz w:val="28"/>
          <w:szCs w:val="28"/>
        </w:rPr>
        <w:t>реалии сегодняшней жизни. Подобные меры</w:t>
      </w:r>
      <w:r w:rsidR="00BC1A77">
        <w:rPr>
          <w:color w:val="000000"/>
          <w:sz w:val="28"/>
          <w:szCs w:val="28"/>
        </w:rPr>
        <w:t xml:space="preserve"> </w:t>
      </w:r>
      <w:r w:rsidRPr="00BC1A77">
        <w:rPr>
          <w:color w:val="000000"/>
          <w:sz w:val="28"/>
          <w:szCs w:val="28"/>
        </w:rPr>
        <w:t>смогут</w:t>
      </w:r>
      <w:r w:rsidR="00BC1A77">
        <w:rPr>
          <w:color w:val="000000"/>
          <w:sz w:val="28"/>
          <w:szCs w:val="28"/>
        </w:rPr>
        <w:t xml:space="preserve"> </w:t>
      </w:r>
      <w:r w:rsidRPr="00BC1A77">
        <w:rPr>
          <w:color w:val="000000"/>
          <w:sz w:val="28"/>
          <w:szCs w:val="28"/>
        </w:rPr>
        <w:t>внедрить,</w:t>
      </w:r>
      <w:r w:rsidR="00BC1A77">
        <w:rPr>
          <w:color w:val="000000"/>
          <w:sz w:val="28"/>
          <w:szCs w:val="28"/>
        </w:rPr>
        <w:t xml:space="preserve"> </w:t>
      </w:r>
      <w:r w:rsidRPr="00BC1A77">
        <w:rPr>
          <w:color w:val="000000"/>
          <w:sz w:val="28"/>
          <w:szCs w:val="28"/>
        </w:rPr>
        <w:t>наверное,</w:t>
      </w:r>
      <w:r w:rsidR="00BC1A77">
        <w:rPr>
          <w:color w:val="000000"/>
          <w:sz w:val="28"/>
          <w:szCs w:val="28"/>
        </w:rPr>
        <w:t xml:space="preserve"> </w:t>
      </w:r>
      <w:r w:rsidRPr="00BC1A77">
        <w:rPr>
          <w:color w:val="000000"/>
          <w:sz w:val="28"/>
          <w:szCs w:val="28"/>
        </w:rPr>
        <w:t>очень нескоро</w:t>
      </w:r>
      <w:r w:rsidR="00BC1A77">
        <w:rPr>
          <w:color w:val="000000"/>
          <w:sz w:val="28"/>
          <w:szCs w:val="28"/>
        </w:rPr>
        <w:t xml:space="preserve"> </w:t>
      </w:r>
      <w:r w:rsidRPr="00BC1A77">
        <w:rPr>
          <w:color w:val="000000"/>
          <w:sz w:val="28"/>
          <w:szCs w:val="28"/>
        </w:rPr>
        <w:t>и</w:t>
      </w:r>
      <w:r w:rsidR="00BC1A77">
        <w:rPr>
          <w:color w:val="000000"/>
          <w:sz w:val="28"/>
          <w:szCs w:val="28"/>
        </w:rPr>
        <w:t xml:space="preserve"> </w:t>
      </w:r>
      <w:r w:rsidRPr="00BC1A77">
        <w:rPr>
          <w:color w:val="000000"/>
          <w:sz w:val="28"/>
          <w:szCs w:val="28"/>
        </w:rPr>
        <w:t>очень</w:t>
      </w:r>
      <w:r w:rsidR="00BC1A77">
        <w:rPr>
          <w:color w:val="000000"/>
          <w:sz w:val="28"/>
          <w:szCs w:val="28"/>
        </w:rPr>
        <w:t xml:space="preserve"> </w:t>
      </w:r>
      <w:r w:rsidRPr="00BC1A77">
        <w:rPr>
          <w:color w:val="000000"/>
          <w:sz w:val="28"/>
          <w:szCs w:val="28"/>
        </w:rPr>
        <w:t>немногие</w:t>
      </w:r>
      <w:r w:rsidR="00BC1A77">
        <w:rPr>
          <w:color w:val="000000"/>
          <w:sz w:val="28"/>
          <w:szCs w:val="28"/>
        </w:rPr>
        <w:t xml:space="preserve"> </w:t>
      </w:r>
      <w:r w:rsidRPr="00BC1A77">
        <w:rPr>
          <w:color w:val="000000"/>
          <w:sz w:val="28"/>
          <w:szCs w:val="28"/>
        </w:rPr>
        <w:t>предприятия</w:t>
      </w:r>
      <w:r w:rsidR="00BC1A77">
        <w:rPr>
          <w:color w:val="000000"/>
          <w:sz w:val="28"/>
          <w:szCs w:val="28"/>
        </w:rPr>
        <w:t xml:space="preserve"> </w:t>
      </w:r>
      <w:r w:rsidRPr="00BC1A77">
        <w:rPr>
          <w:color w:val="000000"/>
          <w:sz w:val="28"/>
          <w:szCs w:val="28"/>
        </w:rPr>
        <w:t>из-за</w:t>
      </w:r>
      <w:r w:rsidR="00BC1A77">
        <w:rPr>
          <w:color w:val="000000"/>
          <w:sz w:val="28"/>
          <w:szCs w:val="28"/>
        </w:rPr>
        <w:t xml:space="preserve"> </w:t>
      </w:r>
      <w:r w:rsidRPr="00BC1A77">
        <w:rPr>
          <w:color w:val="000000"/>
          <w:sz w:val="28"/>
          <w:szCs w:val="28"/>
        </w:rPr>
        <w:t>сложившегося</w:t>
      </w:r>
      <w:r w:rsidR="00BC1A77">
        <w:rPr>
          <w:color w:val="000000"/>
          <w:sz w:val="28"/>
          <w:szCs w:val="28"/>
        </w:rPr>
        <w:t xml:space="preserve"> </w:t>
      </w:r>
      <w:r w:rsidRPr="00BC1A77">
        <w:rPr>
          <w:color w:val="000000"/>
          <w:sz w:val="28"/>
          <w:szCs w:val="28"/>
        </w:rPr>
        <w:t>и</w:t>
      </w:r>
      <w:r w:rsidR="00BC1A77">
        <w:rPr>
          <w:color w:val="000000"/>
          <w:sz w:val="28"/>
          <w:szCs w:val="28"/>
        </w:rPr>
        <w:t xml:space="preserve"> </w:t>
      </w:r>
      <w:r w:rsidRPr="00BC1A77">
        <w:rPr>
          <w:color w:val="000000"/>
          <w:sz w:val="28"/>
          <w:szCs w:val="28"/>
        </w:rPr>
        <w:t>недавно обострившегося экономического,</w:t>
      </w:r>
      <w:r w:rsidR="00BC1A77">
        <w:rPr>
          <w:color w:val="000000"/>
          <w:sz w:val="28"/>
          <w:szCs w:val="28"/>
        </w:rPr>
        <w:t xml:space="preserve"> </w:t>
      </w:r>
      <w:r w:rsidRPr="00BC1A77">
        <w:rPr>
          <w:color w:val="000000"/>
          <w:sz w:val="28"/>
          <w:szCs w:val="28"/>
        </w:rPr>
        <w:t>социального кризиса.</w:t>
      </w:r>
    </w:p>
    <w:p w:rsidR="00BC1A77" w:rsidRDefault="00007A95" w:rsidP="00BC1A77">
      <w:pPr>
        <w:spacing w:line="360" w:lineRule="auto"/>
        <w:ind w:firstLine="709"/>
        <w:jc w:val="both"/>
        <w:rPr>
          <w:color w:val="000000"/>
          <w:sz w:val="28"/>
          <w:szCs w:val="28"/>
        </w:rPr>
      </w:pPr>
      <w:r w:rsidRPr="00BC1A77">
        <w:rPr>
          <w:color w:val="000000"/>
          <w:sz w:val="28"/>
          <w:szCs w:val="28"/>
        </w:rPr>
        <w:t>Одним из важных</w:t>
      </w:r>
      <w:r w:rsidR="00BC1A77">
        <w:rPr>
          <w:color w:val="000000"/>
          <w:sz w:val="28"/>
          <w:szCs w:val="28"/>
        </w:rPr>
        <w:t xml:space="preserve"> </w:t>
      </w:r>
      <w:r w:rsidRPr="00BC1A77">
        <w:rPr>
          <w:color w:val="000000"/>
          <w:sz w:val="28"/>
          <w:szCs w:val="28"/>
        </w:rPr>
        <w:t>факторов</w:t>
      </w:r>
      <w:r w:rsidR="00BC1A77">
        <w:rPr>
          <w:color w:val="000000"/>
          <w:sz w:val="28"/>
          <w:szCs w:val="28"/>
        </w:rPr>
        <w:t xml:space="preserve"> </w:t>
      </w:r>
      <w:r w:rsidRPr="00BC1A77">
        <w:rPr>
          <w:color w:val="000000"/>
          <w:sz w:val="28"/>
          <w:szCs w:val="28"/>
        </w:rPr>
        <w:t>интенсификации</w:t>
      </w:r>
      <w:r w:rsidR="00BC1A77">
        <w:rPr>
          <w:color w:val="000000"/>
          <w:sz w:val="28"/>
          <w:szCs w:val="28"/>
        </w:rPr>
        <w:t xml:space="preserve"> </w:t>
      </w:r>
      <w:r w:rsidRPr="00BC1A77">
        <w:rPr>
          <w:color w:val="000000"/>
          <w:sz w:val="28"/>
          <w:szCs w:val="28"/>
        </w:rPr>
        <w:t>и</w:t>
      </w:r>
      <w:r w:rsidR="00BC1A77">
        <w:rPr>
          <w:color w:val="000000"/>
          <w:sz w:val="28"/>
          <w:szCs w:val="28"/>
        </w:rPr>
        <w:t xml:space="preserve"> </w:t>
      </w:r>
      <w:r w:rsidRPr="00BC1A77">
        <w:rPr>
          <w:color w:val="000000"/>
          <w:sz w:val="28"/>
          <w:szCs w:val="28"/>
        </w:rPr>
        <w:t>повышения</w:t>
      </w:r>
      <w:r w:rsidR="00BC1A77">
        <w:rPr>
          <w:color w:val="000000"/>
          <w:sz w:val="28"/>
          <w:szCs w:val="28"/>
        </w:rPr>
        <w:t xml:space="preserve"> </w:t>
      </w:r>
      <w:r w:rsidRPr="00BC1A77">
        <w:rPr>
          <w:color w:val="000000"/>
          <w:sz w:val="28"/>
          <w:szCs w:val="28"/>
        </w:rPr>
        <w:t>эффективности производства зерна является режим экономии. Ресурсосбережение должно</w:t>
      </w:r>
      <w:r w:rsidR="00BC1A77">
        <w:rPr>
          <w:color w:val="000000"/>
          <w:sz w:val="28"/>
          <w:szCs w:val="28"/>
        </w:rPr>
        <w:t xml:space="preserve"> </w:t>
      </w:r>
      <w:r w:rsidRPr="00BC1A77">
        <w:rPr>
          <w:color w:val="000000"/>
          <w:sz w:val="28"/>
          <w:szCs w:val="28"/>
        </w:rPr>
        <w:t>превратиться в решающий источник удовлетворения растущей потребности в топливе,</w:t>
      </w:r>
      <w:r w:rsidR="00BC1A77">
        <w:rPr>
          <w:color w:val="000000"/>
          <w:sz w:val="28"/>
          <w:szCs w:val="28"/>
        </w:rPr>
        <w:t xml:space="preserve"> </w:t>
      </w:r>
      <w:r w:rsidRPr="00BC1A77">
        <w:rPr>
          <w:color w:val="000000"/>
          <w:sz w:val="28"/>
          <w:szCs w:val="28"/>
        </w:rPr>
        <w:t>энергии, сырье и материалах. В решении всех этих</w:t>
      </w:r>
      <w:r w:rsidR="00BC1A77">
        <w:rPr>
          <w:color w:val="000000"/>
          <w:sz w:val="28"/>
          <w:szCs w:val="28"/>
        </w:rPr>
        <w:t xml:space="preserve"> </w:t>
      </w:r>
      <w:r w:rsidRPr="00BC1A77">
        <w:rPr>
          <w:color w:val="000000"/>
          <w:sz w:val="28"/>
          <w:szCs w:val="28"/>
        </w:rPr>
        <w:t>вопросов</w:t>
      </w:r>
      <w:r w:rsidR="00BC1A77">
        <w:rPr>
          <w:color w:val="000000"/>
          <w:sz w:val="28"/>
          <w:szCs w:val="28"/>
        </w:rPr>
        <w:t xml:space="preserve"> </w:t>
      </w:r>
      <w:r w:rsidRPr="00BC1A77">
        <w:rPr>
          <w:color w:val="000000"/>
          <w:sz w:val="28"/>
          <w:szCs w:val="28"/>
        </w:rPr>
        <w:t>важная</w:t>
      </w:r>
      <w:r w:rsidR="00BC1A77">
        <w:rPr>
          <w:color w:val="000000"/>
          <w:sz w:val="28"/>
          <w:szCs w:val="28"/>
        </w:rPr>
        <w:t xml:space="preserve"> </w:t>
      </w:r>
      <w:r w:rsidRPr="00BC1A77">
        <w:rPr>
          <w:color w:val="000000"/>
          <w:sz w:val="28"/>
          <w:szCs w:val="28"/>
        </w:rPr>
        <w:t>роль</w:t>
      </w:r>
      <w:r w:rsidR="00BC1A77">
        <w:rPr>
          <w:color w:val="000000"/>
          <w:sz w:val="28"/>
          <w:szCs w:val="28"/>
        </w:rPr>
        <w:t xml:space="preserve"> </w:t>
      </w:r>
      <w:r w:rsidRPr="00BC1A77">
        <w:rPr>
          <w:color w:val="000000"/>
          <w:sz w:val="28"/>
          <w:szCs w:val="28"/>
        </w:rPr>
        <w:t>принадлежит промышленности. Предстоит создать и оснастить народное</w:t>
      </w:r>
      <w:r w:rsidR="00BC1A77">
        <w:rPr>
          <w:color w:val="000000"/>
          <w:sz w:val="28"/>
          <w:szCs w:val="28"/>
        </w:rPr>
        <w:t xml:space="preserve"> </w:t>
      </w:r>
      <w:r w:rsidRPr="00BC1A77">
        <w:rPr>
          <w:color w:val="000000"/>
          <w:sz w:val="28"/>
          <w:szCs w:val="28"/>
        </w:rPr>
        <w:t>хозяйство</w:t>
      </w:r>
      <w:r w:rsidR="00BC1A77">
        <w:rPr>
          <w:color w:val="000000"/>
          <w:sz w:val="28"/>
          <w:szCs w:val="28"/>
        </w:rPr>
        <w:t xml:space="preserve"> </w:t>
      </w:r>
      <w:r w:rsidRPr="00BC1A77">
        <w:rPr>
          <w:color w:val="000000"/>
          <w:sz w:val="28"/>
          <w:szCs w:val="28"/>
        </w:rPr>
        <w:t>машинами, оборудованием,</w:t>
      </w:r>
      <w:r w:rsidR="00BC1A77">
        <w:rPr>
          <w:color w:val="000000"/>
          <w:sz w:val="28"/>
          <w:szCs w:val="28"/>
        </w:rPr>
        <w:t xml:space="preserve"> </w:t>
      </w:r>
      <w:r w:rsidRPr="00BC1A77">
        <w:rPr>
          <w:color w:val="000000"/>
          <w:sz w:val="28"/>
          <w:szCs w:val="28"/>
        </w:rPr>
        <w:t>обеспечивающую</w:t>
      </w:r>
      <w:r w:rsidR="00BC1A77">
        <w:rPr>
          <w:color w:val="000000"/>
          <w:sz w:val="28"/>
          <w:szCs w:val="28"/>
        </w:rPr>
        <w:t xml:space="preserve"> </w:t>
      </w:r>
      <w:r w:rsidRPr="00BC1A77">
        <w:rPr>
          <w:color w:val="000000"/>
          <w:sz w:val="28"/>
          <w:szCs w:val="28"/>
        </w:rPr>
        <w:t>высокую</w:t>
      </w:r>
      <w:r w:rsidR="00BC1A77">
        <w:rPr>
          <w:color w:val="000000"/>
          <w:sz w:val="28"/>
          <w:szCs w:val="28"/>
        </w:rPr>
        <w:t xml:space="preserve"> </w:t>
      </w:r>
      <w:r w:rsidRPr="00BC1A77">
        <w:rPr>
          <w:color w:val="000000"/>
          <w:sz w:val="28"/>
          <w:szCs w:val="28"/>
        </w:rPr>
        <w:t>эффективность</w:t>
      </w:r>
      <w:r w:rsidR="00BC1A77">
        <w:rPr>
          <w:color w:val="000000"/>
          <w:sz w:val="28"/>
          <w:szCs w:val="28"/>
        </w:rPr>
        <w:t xml:space="preserve"> </w:t>
      </w:r>
      <w:r w:rsidRPr="00BC1A77">
        <w:rPr>
          <w:color w:val="000000"/>
          <w:sz w:val="28"/>
          <w:szCs w:val="28"/>
        </w:rPr>
        <w:t>использования конструкционных и</w:t>
      </w:r>
      <w:r w:rsidR="00BC1A77">
        <w:rPr>
          <w:color w:val="000000"/>
          <w:sz w:val="28"/>
          <w:szCs w:val="28"/>
        </w:rPr>
        <w:t xml:space="preserve"> </w:t>
      </w:r>
      <w:r w:rsidRPr="00BC1A77">
        <w:rPr>
          <w:color w:val="000000"/>
          <w:sz w:val="28"/>
          <w:szCs w:val="28"/>
        </w:rPr>
        <w:t>других</w:t>
      </w:r>
      <w:r w:rsidR="00BC1A77">
        <w:rPr>
          <w:color w:val="000000"/>
          <w:sz w:val="28"/>
          <w:szCs w:val="28"/>
        </w:rPr>
        <w:t xml:space="preserve"> </w:t>
      </w:r>
      <w:r w:rsidRPr="00BC1A77">
        <w:rPr>
          <w:color w:val="000000"/>
          <w:sz w:val="28"/>
          <w:szCs w:val="28"/>
        </w:rPr>
        <w:t>материалов,</w:t>
      </w:r>
      <w:r w:rsidR="00BC1A77">
        <w:rPr>
          <w:color w:val="000000"/>
          <w:sz w:val="28"/>
          <w:szCs w:val="28"/>
        </w:rPr>
        <w:t xml:space="preserve"> </w:t>
      </w:r>
      <w:r w:rsidRPr="00BC1A77">
        <w:rPr>
          <w:color w:val="000000"/>
          <w:sz w:val="28"/>
          <w:szCs w:val="28"/>
        </w:rPr>
        <w:t>сырьевых</w:t>
      </w:r>
      <w:r w:rsidR="00BC1A77">
        <w:rPr>
          <w:color w:val="000000"/>
          <w:sz w:val="28"/>
          <w:szCs w:val="28"/>
        </w:rPr>
        <w:t xml:space="preserve"> </w:t>
      </w:r>
      <w:r w:rsidRPr="00BC1A77">
        <w:rPr>
          <w:color w:val="000000"/>
          <w:sz w:val="28"/>
          <w:szCs w:val="28"/>
        </w:rPr>
        <w:t>и</w:t>
      </w:r>
      <w:r w:rsidR="00BC1A77">
        <w:rPr>
          <w:color w:val="000000"/>
          <w:sz w:val="28"/>
          <w:szCs w:val="28"/>
        </w:rPr>
        <w:t xml:space="preserve"> </w:t>
      </w:r>
      <w:r w:rsidRPr="00BC1A77">
        <w:rPr>
          <w:color w:val="000000"/>
          <w:sz w:val="28"/>
          <w:szCs w:val="28"/>
        </w:rPr>
        <w:t>топливно-энергетических ресурсов,</w:t>
      </w:r>
      <w:r w:rsidR="00BC1A77">
        <w:rPr>
          <w:color w:val="000000"/>
          <w:sz w:val="28"/>
          <w:szCs w:val="28"/>
        </w:rPr>
        <w:t xml:space="preserve"> </w:t>
      </w:r>
      <w:r w:rsidRPr="00BC1A77">
        <w:rPr>
          <w:color w:val="000000"/>
          <w:sz w:val="28"/>
          <w:szCs w:val="28"/>
        </w:rPr>
        <w:t>создание</w:t>
      </w:r>
      <w:r w:rsidR="00BC1A77">
        <w:rPr>
          <w:color w:val="000000"/>
          <w:sz w:val="28"/>
          <w:szCs w:val="28"/>
        </w:rPr>
        <w:t xml:space="preserve"> </w:t>
      </w:r>
      <w:r w:rsidRPr="00BC1A77">
        <w:rPr>
          <w:color w:val="000000"/>
          <w:sz w:val="28"/>
          <w:szCs w:val="28"/>
        </w:rPr>
        <w:t>и</w:t>
      </w:r>
      <w:r w:rsidR="00BC1A77">
        <w:rPr>
          <w:color w:val="000000"/>
          <w:sz w:val="28"/>
          <w:szCs w:val="28"/>
        </w:rPr>
        <w:t xml:space="preserve"> </w:t>
      </w:r>
      <w:r w:rsidRPr="00BC1A77">
        <w:rPr>
          <w:color w:val="000000"/>
          <w:sz w:val="28"/>
          <w:szCs w:val="28"/>
        </w:rPr>
        <w:t>применение</w:t>
      </w:r>
      <w:r w:rsidR="00BC1A77">
        <w:rPr>
          <w:color w:val="000000"/>
          <w:sz w:val="28"/>
          <w:szCs w:val="28"/>
        </w:rPr>
        <w:t xml:space="preserve"> </w:t>
      </w:r>
      <w:r w:rsidRPr="00BC1A77">
        <w:rPr>
          <w:color w:val="000000"/>
          <w:sz w:val="28"/>
          <w:szCs w:val="28"/>
        </w:rPr>
        <w:t>высокоэффективных</w:t>
      </w:r>
      <w:r w:rsidR="00BC1A77">
        <w:rPr>
          <w:color w:val="000000"/>
          <w:sz w:val="28"/>
          <w:szCs w:val="28"/>
        </w:rPr>
        <w:t xml:space="preserve"> </w:t>
      </w:r>
      <w:r w:rsidRPr="00BC1A77">
        <w:rPr>
          <w:color w:val="000000"/>
          <w:sz w:val="28"/>
          <w:szCs w:val="28"/>
        </w:rPr>
        <w:t>малоотходных</w:t>
      </w:r>
      <w:r w:rsidR="00BC1A77">
        <w:rPr>
          <w:color w:val="000000"/>
          <w:sz w:val="28"/>
          <w:szCs w:val="28"/>
        </w:rPr>
        <w:t xml:space="preserve"> </w:t>
      </w:r>
      <w:r w:rsidRPr="00BC1A77">
        <w:rPr>
          <w:color w:val="000000"/>
          <w:sz w:val="28"/>
          <w:szCs w:val="28"/>
        </w:rPr>
        <w:t>и безотходных технологических процессов. Поэтому так</w:t>
      </w:r>
      <w:r w:rsidR="00BC1A77">
        <w:rPr>
          <w:color w:val="000000"/>
          <w:sz w:val="28"/>
          <w:szCs w:val="28"/>
        </w:rPr>
        <w:t xml:space="preserve"> </w:t>
      </w:r>
      <w:r w:rsidRPr="00BC1A77">
        <w:rPr>
          <w:color w:val="000000"/>
          <w:sz w:val="28"/>
          <w:szCs w:val="28"/>
        </w:rPr>
        <w:t>необходима</w:t>
      </w:r>
      <w:r w:rsidR="00BC1A77">
        <w:rPr>
          <w:color w:val="000000"/>
          <w:sz w:val="28"/>
          <w:szCs w:val="28"/>
        </w:rPr>
        <w:t xml:space="preserve"> </w:t>
      </w:r>
      <w:r w:rsidRPr="00BC1A77">
        <w:rPr>
          <w:color w:val="000000"/>
          <w:sz w:val="28"/>
          <w:szCs w:val="28"/>
        </w:rPr>
        <w:t>модернизация отечественного</w:t>
      </w:r>
      <w:r w:rsidR="00BC1A77">
        <w:rPr>
          <w:color w:val="000000"/>
          <w:sz w:val="28"/>
          <w:szCs w:val="28"/>
        </w:rPr>
        <w:t xml:space="preserve"> </w:t>
      </w:r>
      <w:r w:rsidRPr="00BC1A77">
        <w:rPr>
          <w:color w:val="000000"/>
          <w:sz w:val="28"/>
          <w:szCs w:val="28"/>
        </w:rPr>
        <w:t>машиностроения</w:t>
      </w:r>
      <w:r w:rsidR="00BC1A77">
        <w:rPr>
          <w:color w:val="000000"/>
          <w:sz w:val="28"/>
          <w:szCs w:val="28"/>
        </w:rPr>
        <w:t xml:space="preserve"> – </w:t>
      </w:r>
      <w:r w:rsidRPr="00BC1A77">
        <w:rPr>
          <w:color w:val="000000"/>
          <w:sz w:val="28"/>
          <w:szCs w:val="28"/>
        </w:rPr>
        <w:t>решающее</w:t>
      </w:r>
      <w:r w:rsidR="00BC1A77">
        <w:rPr>
          <w:color w:val="000000"/>
          <w:sz w:val="28"/>
          <w:szCs w:val="28"/>
        </w:rPr>
        <w:t xml:space="preserve"> </w:t>
      </w:r>
      <w:r w:rsidRPr="00BC1A77">
        <w:rPr>
          <w:color w:val="000000"/>
          <w:sz w:val="28"/>
          <w:szCs w:val="28"/>
        </w:rPr>
        <w:t>условие</w:t>
      </w:r>
      <w:r w:rsidR="00BC1A77">
        <w:rPr>
          <w:color w:val="000000"/>
          <w:sz w:val="28"/>
          <w:szCs w:val="28"/>
        </w:rPr>
        <w:t xml:space="preserve"> </w:t>
      </w:r>
      <w:r w:rsidRPr="00BC1A77">
        <w:rPr>
          <w:color w:val="000000"/>
          <w:sz w:val="28"/>
          <w:szCs w:val="28"/>
        </w:rPr>
        <w:t>ускорения</w:t>
      </w:r>
      <w:r w:rsidR="00BC1A77">
        <w:rPr>
          <w:color w:val="000000"/>
          <w:sz w:val="28"/>
          <w:szCs w:val="28"/>
        </w:rPr>
        <w:t xml:space="preserve"> </w:t>
      </w:r>
      <w:r w:rsidRPr="00BC1A77">
        <w:rPr>
          <w:color w:val="000000"/>
          <w:sz w:val="28"/>
          <w:szCs w:val="28"/>
        </w:rPr>
        <w:t>НТП, реконструкции всего народного хозяйства. Нельзя забывать и об</w:t>
      </w:r>
      <w:r w:rsidR="00BC1A77">
        <w:rPr>
          <w:color w:val="000000"/>
          <w:sz w:val="28"/>
          <w:szCs w:val="28"/>
        </w:rPr>
        <w:t xml:space="preserve"> </w:t>
      </w:r>
      <w:r w:rsidRPr="00BC1A77">
        <w:rPr>
          <w:color w:val="000000"/>
          <w:sz w:val="28"/>
          <w:szCs w:val="28"/>
        </w:rPr>
        <w:t xml:space="preserve">использовании </w:t>
      </w:r>
      <w:r w:rsidR="00D46E96" w:rsidRPr="00BC1A77">
        <w:rPr>
          <w:color w:val="000000"/>
          <w:sz w:val="28"/>
          <w:szCs w:val="28"/>
        </w:rPr>
        <w:t>вторичных ресурсов [4</w:t>
      </w:r>
      <w:r w:rsidR="00BC1A77" w:rsidRPr="00BC1A77">
        <w:rPr>
          <w:color w:val="000000"/>
          <w:sz w:val="28"/>
          <w:szCs w:val="28"/>
        </w:rPr>
        <w:t>;</w:t>
      </w:r>
      <w:r w:rsidR="00BC1A77">
        <w:rPr>
          <w:color w:val="000000"/>
          <w:sz w:val="28"/>
          <w:szCs w:val="28"/>
        </w:rPr>
        <w:t xml:space="preserve"> </w:t>
      </w:r>
      <w:r w:rsidR="00BC1A77" w:rsidRPr="00BC1A77">
        <w:rPr>
          <w:color w:val="000000"/>
          <w:sz w:val="28"/>
          <w:szCs w:val="28"/>
        </w:rPr>
        <w:t>2</w:t>
      </w:r>
      <w:r w:rsidR="00D46E96" w:rsidRPr="00BC1A77">
        <w:rPr>
          <w:color w:val="000000"/>
          <w:sz w:val="28"/>
          <w:szCs w:val="28"/>
        </w:rPr>
        <w:t>]</w:t>
      </w:r>
    </w:p>
    <w:p w:rsidR="00007A95" w:rsidRPr="00BC1A77" w:rsidRDefault="00007A95" w:rsidP="00BC1A77">
      <w:pPr>
        <w:spacing w:line="360" w:lineRule="auto"/>
        <w:ind w:firstLine="709"/>
        <w:jc w:val="both"/>
        <w:rPr>
          <w:color w:val="000000"/>
          <w:sz w:val="28"/>
          <w:szCs w:val="28"/>
        </w:rPr>
      </w:pPr>
      <w:r w:rsidRPr="00BC1A77">
        <w:rPr>
          <w:color w:val="000000"/>
          <w:sz w:val="28"/>
          <w:szCs w:val="28"/>
        </w:rPr>
        <w:t>Наряду с факторами, существуют и пути повышения экономической эффективности сельскохозяйственного производства:</w:t>
      </w:r>
    </w:p>
    <w:p w:rsidR="00007A95" w:rsidRPr="00BC1A77" w:rsidRDefault="00BC1A77" w:rsidP="00BC1A77">
      <w:pPr>
        <w:spacing w:line="360" w:lineRule="auto"/>
        <w:ind w:firstLine="709"/>
        <w:jc w:val="both"/>
        <w:rPr>
          <w:color w:val="000000"/>
          <w:sz w:val="28"/>
          <w:szCs w:val="28"/>
        </w:rPr>
      </w:pPr>
      <w:r>
        <w:rPr>
          <w:color w:val="000000"/>
          <w:sz w:val="28"/>
          <w:szCs w:val="28"/>
        </w:rPr>
        <w:t>– </w:t>
      </w:r>
      <w:r w:rsidR="00007A95" w:rsidRPr="00BC1A77">
        <w:rPr>
          <w:color w:val="000000"/>
          <w:sz w:val="28"/>
          <w:szCs w:val="28"/>
        </w:rPr>
        <w:t>повышение эффективности использования земли, скота и птицы за счёт</w:t>
      </w:r>
    </w:p>
    <w:p w:rsidR="00007A95" w:rsidRPr="00BC1A77" w:rsidRDefault="00BC1A77" w:rsidP="00BC1A77">
      <w:pPr>
        <w:spacing w:line="360" w:lineRule="auto"/>
        <w:ind w:firstLine="709"/>
        <w:jc w:val="both"/>
        <w:rPr>
          <w:color w:val="000000"/>
          <w:sz w:val="28"/>
          <w:szCs w:val="28"/>
        </w:rPr>
      </w:pPr>
      <w:r>
        <w:rPr>
          <w:color w:val="000000"/>
          <w:sz w:val="28"/>
          <w:szCs w:val="28"/>
        </w:rPr>
        <w:t>– </w:t>
      </w:r>
      <w:r w:rsidR="00007A95" w:rsidRPr="00BC1A77">
        <w:rPr>
          <w:color w:val="000000"/>
          <w:sz w:val="28"/>
          <w:szCs w:val="28"/>
        </w:rPr>
        <w:t>роста урожайности и продуктивности;</w:t>
      </w:r>
    </w:p>
    <w:p w:rsidR="00007A95" w:rsidRPr="00BC1A77" w:rsidRDefault="00BC1A77" w:rsidP="00BC1A77">
      <w:pPr>
        <w:spacing w:line="360" w:lineRule="auto"/>
        <w:ind w:firstLine="709"/>
        <w:jc w:val="both"/>
        <w:rPr>
          <w:color w:val="000000"/>
          <w:sz w:val="28"/>
          <w:szCs w:val="28"/>
        </w:rPr>
      </w:pPr>
      <w:r>
        <w:rPr>
          <w:color w:val="000000"/>
          <w:sz w:val="28"/>
          <w:szCs w:val="28"/>
        </w:rPr>
        <w:t>– </w:t>
      </w:r>
      <w:r w:rsidR="00007A95" w:rsidRPr="00BC1A77">
        <w:rPr>
          <w:color w:val="000000"/>
          <w:sz w:val="28"/>
          <w:szCs w:val="28"/>
        </w:rPr>
        <w:t>рост производительности живого труда;</w:t>
      </w:r>
    </w:p>
    <w:p w:rsidR="00007A95" w:rsidRPr="00BC1A77" w:rsidRDefault="00BC1A77" w:rsidP="00BC1A77">
      <w:pPr>
        <w:spacing w:line="360" w:lineRule="auto"/>
        <w:ind w:firstLine="709"/>
        <w:jc w:val="both"/>
        <w:rPr>
          <w:color w:val="000000"/>
          <w:sz w:val="28"/>
          <w:szCs w:val="28"/>
        </w:rPr>
      </w:pPr>
      <w:r>
        <w:rPr>
          <w:color w:val="000000"/>
          <w:sz w:val="28"/>
          <w:szCs w:val="28"/>
        </w:rPr>
        <w:t>– </w:t>
      </w:r>
      <w:r w:rsidR="00007A95" w:rsidRPr="00BC1A77">
        <w:rPr>
          <w:color w:val="000000"/>
          <w:sz w:val="28"/>
          <w:szCs w:val="28"/>
        </w:rPr>
        <w:t>рост отдачи других ресурсов и затрат;</w:t>
      </w:r>
    </w:p>
    <w:p w:rsidR="00007A95" w:rsidRPr="00BC1A77" w:rsidRDefault="00BC1A77" w:rsidP="00BC1A77">
      <w:pPr>
        <w:spacing w:line="360" w:lineRule="auto"/>
        <w:ind w:firstLine="709"/>
        <w:jc w:val="both"/>
        <w:rPr>
          <w:color w:val="000000"/>
          <w:sz w:val="28"/>
          <w:szCs w:val="28"/>
        </w:rPr>
      </w:pPr>
      <w:r>
        <w:rPr>
          <w:color w:val="000000"/>
          <w:sz w:val="28"/>
          <w:szCs w:val="28"/>
        </w:rPr>
        <w:t>– </w:t>
      </w:r>
      <w:r w:rsidR="00007A95" w:rsidRPr="00BC1A77">
        <w:rPr>
          <w:color w:val="000000"/>
          <w:sz w:val="28"/>
          <w:szCs w:val="28"/>
        </w:rPr>
        <w:t>выбор более эффективных каналов реализации;</w:t>
      </w:r>
    </w:p>
    <w:p w:rsidR="00BC1A77" w:rsidRDefault="00BC1A77" w:rsidP="00BC1A77">
      <w:pPr>
        <w:spacing w:line="360" w:lineRule="auto"/>
        <w:ind w:firstLine="709"/>
        <w:jc w:val="both"/>
        <w:rPr>
          <w:color w:val="000000"/>
          <w:sz w:val="28"/>
          <w:szCs w:val="28"/>
        </w:rPr>
      </w:pPr>
      <w:r>
        <w:rPr>
          <w:color w:val="000000"/>
          <w:sz w:val="28"/>
          <w:szCs w:val="28"/>
        </w:rPr>
        <w:t>– </w:t>
      </w:r>
      <w:r w:rsidR="00007A95" w:rsidRPr="00BC1A77">
        <w:rPr>
          <w:color w:val="000000"/>
          <w:sz w:val="28"/>
          <w:szCs w:val="28"/>
        </w:rPr>
        <w:t>сокращение потерь продукции на всех стадиях её поступления к потребителю;</w:t>
      </w:r>
    </w:p>
    <w:p w:rsidR="00007A95" w:rsidRPr="00BC1A77" w:rsidRDefault="00007A95" w:rsidP="00BC1A77">
      <w:pPr>
        <w:spacing w:line="360" w:lineRule="auto"/>
        <w:ind w:firstLine="709"/>
        <w:jc w:val="both"/>
        <w:rPr>
          <w:color w:val="000000"/>
          <w:sz w:val="28"/>
          <w:szCs w:val="28"/>
        </w:rPr>
      </w:pPr>
      <w:r w:rsidRPr="00BC1A77">
        <w:rPr>
          <w:color w:val="000000"/>
          <w:sz w:val="28"/>
          <w:szCs w:val="28"/>
        </w:rPr>
        <w:t>Все вышеперечисленные пути повышения экономической эффективности способствуют положительному финансовому результату предприятия, и поэтому необходимы для получения прибыли.</w:t>
      </w:r>
    </w:p>
    <w:p w:rsidR="004F1521" w:rsidRPr="00E92B46" w:rsidRDefault="00E92B46" w:rsidP="00E92B46">
      <w:pPr>
        <w:pStyle w:val="a3"/>
        <w:numPr>
          <w:ilvl w:val="0"/>
          <w:numId w:val="4"/>
        </w:numPr>
        <w:spacing w:line="360" w:lineRule="auto"/>
        <w:ind w:left="0" w:firstLine="709"/>
        <w:jc w:val="both"/>
        <w:rPr>
          <w:b/>
          <w:color w:val="000000"/>
          <w:sz w:val="28"/>
          <w:szCs w:val="28"/>
        </w:rPr>
      </w:pPr>
      <w:r>
        <w:rPr>
          <w:color w:val="000000"/>
          <w:sz w:val="28"/>
          <w:szCs w:val="28"/>
        </w:rPr>
        <w:br w:type="page"/>
      </w:r>
      <w:r w:rsidR="00007A95" w:rsidRPr="00E92B46">
        <w:rPr>
          <w:b/>
          <w:color w:val="000000"/>
          <w:sz w:val="28"/>
          <w:szCs w:val="28"/>
        </w:rPr>
        <w:t>Природно-экономическая характеристика предприятия ООО</w:t>
      </w:r>
      <w:r w:rsidR="00BC1A77" w:rsidRPr="00E92B46">
        <w:rPr>
          <w:b/>
          <w:color w:val="000000"/>
          <w:sz w:val="28"/>
          <w:szCs w:val="28"/>
        </w:rPr>
        <w:t> «</w:t>
      </w:r>
      <w:r w:rsidR="00007A95" w:rsidRPr="00E92B46">
        <w:rPr>
          <w:b/>
          <w:color w:val="000000"/>
          <w:sz w:val="28"/>
          <w:szCs w:val="28"/>
        </w:rPr>
        <w:t>Агрофирма КРиММ»</w:t>
      </w:r>
    </w:p>
    <w:p w:rsidR="00007A95" w:rsidRPr="00E92B46" w:rsidRDefault="00007A95" w:rsidP="00E92B46">
      <w:pPr>
        <w:spacing w:line="360" w:lineRule="auto"/>
        <w:ind w:firstLine="709"/>
        <w:jc w:val="both"/>
        <w:rPr>
          <w:b/>
          <w:color w:val="000000"/>
          <w:sz w:val="28"/>
          <w:szCs w:val="28"/>
        </w:rPr>
      </w:pPr>
    </w:p>
    <w:p w:rsidR="00007A95" w:rsidRPr="00E92B46" w:rsidRDefault="00E92B46" w:rsidP="00E92B46">
      <w:pPr>
        <w:pStyle w:val="a3"/>
        <w:spacing w:line="360" w:lineRule="auto"/>
        <w:ind w:left="0" w:firstLine="709"/>
        <w:jc w:val="both"/>
        <w:rPr>
          <w:b/>
          <w:color w:val="000000"/>
          <w:sz w:val="28"/>
          <w:szCs w:val="28"/>
        </w:rPr>
      </w:pPr>
      <w:r w:rsidRPr="00E92B46">
        <w:rPr>
          <w:b/>
          <w:color w:val="000000"/>
          <w:sz w:val="28"/>
          <w:szCs w:val="28"/>
        </w:rPr>
        <w:t xml:space="preserve">2.1 </w:t>
      </w:r>
      <w:r w:rsidR="00007A95" w:rsidRPr="00E92B46">
        <w:rPr>
          <w:b/>
          <w:color w:val="000000"/>
          <w:sz w:val="28"/>
          <w:szCs w:val="28"/>
        </w:rPr>
        <w:t>Краткая природно-климатическая характеристика предприятия</w:t>
      </w:r>
    </w:p>
    <w:p w:rsidR="00BC1A77" w:rsidRDefault="00BC1A77" w:rsidP="00BC1A77">
      <w:pPr>
        <w:spacing w:line="360" w:lineRule="auto"/>
        <w:ind w:firstLine="709"/>
        <w:jc w:val="both"/>
        <w:rPr>
          <w:color w:val="000000"/>
          <w:sz w:val="28"/>
          <w:szCs w:val="28"/>
        </w:rPr>
      </w:pPr>
    </w:p>
    <w:p w:rsidR="00BC1A77" w:rsidRDefault="00007A95" w:rsidP="00BC1A77">
      <w:pPr>
        <w:spacing w:line="360" w:lineRule="auto"/>
        <w:ind w:firstLine="709"/>
        <w:jc w:val="both"/>
        <w:rPr>
          <w:color w:val="000000"/>
          <w:sz w:val="28"/>
          <w:szCs w:val="28"/>
        </w:rPr>
      </w:pPr>
      <w:r w:rsidRPr="00BC1A77">
        <w:rPr>
          <w:color w:val="000000"/>
          <w:sz w:val="28"/>
          <w:szCs w:val="28"/>
        </w:rPr>
        <w:t>ООО</w:t>
      </w:r>
      <w:r w:rsidR="00BC1A77">
        <w:rPr>
          <w:color w:val="000000"/>
          <w:sz w:val="28"/>
          <w:szCs w:val="28"/>
        </w:rPr>
        <w:t> </w:t>
      </w:r>
      <w:r w:rsidR="00BC1A77" w:rsidRPr="00BC1A77">
        <w:rPr>
          <w:color w:val="000000"/>
          <w:sz w:val="28"/>
          <w:szCs w:val="28"/>
        </w:rPr>
        <w:t>«</w:t>
      </w:r>
      <w:r w:rsidRPr="00BC1A77">
        <w:rPr>
          <w:color w:val="000000"/>
          <w:sz w:val="28"/>
          <w:szCs w:val="28"/>
        </w:rPr>
        <w:t>Агрофирма</w:t>
      </w:r>
      <w:r w:rsidR="00BC1A77">
        <w:rPr>
          <w:color w:val="000000"/>
          <w:sz w:val="28"/>
          <w:szCs w:val="28"/>
        </w:rPr>
        <w:t xml:space="preserve"> </w:t>
      </w:r>
      <w:r w:rsidRPr="00BC1A77">
        <w:rPr>
          <w:color w:val="000000"/>
          <w:sz w:val="28"/>
          <w:szCs w:val="28"/>
        </w:rPr>
        <w:t>«КРиММ» было организованно в1997году на базе фермерского хозяйства</w:t>
      </w:r>
      <w:r w:rsidR="00BC1A77">
        <w:rPr>
          <w:color w:val="000000"/>
          <w:sz w:val="28"/>
          <w:szCs w:val="28"/>
        </w:rPr>
        <w:t xml:space="preserve"> </w:t>
      </w:r>
      <w:r w:rsidRPr="00BC1A77">
        <w:rPr>
          <w:color w:val="000000"/>
          <w:sz w:val="28"/>
          <w:szCs w:val="28"/>
        </w:rPr>
        <w:t>«НИВА».</w:t>
      </w:r>
      <w:r w:rsidR="00BC1A77">
        <w:rPr>
          <w:color w:val="000000"/>
          <w:sz w:val="28"/>
          <w:szCs w:val="28"/>
        </w:rPr>
        <w:t xml:space="preserve"> </w:t>
      </w:r>
      <w:r w:rsidRPr="00BC1A77">
        <w:rPr>
          <w:color w:val="000000"/>
          <w:sz w:val="28"/>
          <w:szCs w:val="28"/>
        </w:rPr>
        <w:t>Именно этот момент может считаться датой рождения ещё не проекта, а идеи продолжительной в основу проекта.</w:t>
      </w:r>
    </w:p>
    <w:p w:rsidR="00BC1A77" w:rsidRDefault="00007A95" w:rsidP="00BC1A77">
      <w:pPr>
        <w:spacing w:line="360" w:lineRule="auto"/>
        <w:ind w:firstLine="709"/>
        <w:jc w:val="both"/>
        <w:rPr>
          <w:color w:val="000000"/>
          <w:sz w:val="28"/>
          <w:szCs w:val="28"/>
        </w:rPr>
      </w:pPr>
      <w:r w:rsidRPr="00BC1A77">
        <w:rPr>
          <w:color w:val="000000"/>
          <w:sz w:val="28"/>
          <w:szCs w:val="28"/>
        </w:rPr>
        <w:t>В течении следующих лет наметился стабильный рост компании обусловленный, в первую очередь, правильным менеджментом.</w:t>
      </w:r>
    </w:p>
    <w:p w:rsidR="00BC1A77" w:rsidRDefault="00007A95" w:rsidP="00BC1A77">
      <w:pPr>
        <w:spacing w:line="360" w:lineRule="auto"/>
        <w:ind w:firstLine="709"/>
        <w:jc w:val="both"/>
        <w:rPr>
          <w:color w:val="000000"/>
          <w:sz w:val="28"/>
          <w:szCs w:val="28"/>
        </w:rPr>
      </w:pPr>
      <w:r w:rsidRPr="00BC1A77">
        <w:rPr>
          <w:color w:val="000000"/>
          <w:sz w:val="28"/>
          <w:szCs w:val="28"/>
        </w:rPr>
        <w:t>Увеличение объёмов производства, достигнутое повышением материально технической</w:t>
      </w:r>
      <w:r w:rsidR="00BC1A77">
        <w:rPr>
          <w:color w:val="000000"/>
          <w:sz w:val="28"/>
          <w:szCs w:val="28"/>
        </w:rPr>
        <w:t xml:space="preserve"> </w:t>
      </w:r>
      <w:r w:rsidRPr="00BC1A77">
        <w:rPr>
          <w:color w:val="000000"/>
          <w:sz w:val="28"/>
          <w:szCs w:val="28"/>
        </w:rPr>
        <w:t>базы и постоянным внедрением новейших технологий, заставило задуматься о создании коммерческих представительств, занимающихся исключительно реализации продукции, производственной головной компанией.</w:t>
      </w:r>
    </w:p>
    <w:p w:rsidR="00BC1A77" w:rsidRDefault="00007A95" w:rsidP="00BC1A77">
      <w:pPr>
        <w:spacing w:line="360" w:lineRule="auto"/>
        <w:ind w:firstLine="709"/>
        <w:jc w:val="both"/>
        <w:rPr>
          <w:color w:val="000000"/>
          <w:sz w:val="28"/>
          <w:szCs w:val="28"/>
        </w:rPr>
      </w:pPr>
      <w:r w:rsidRPr="00BC1A77">
        <w:rPr>
          <w:color w:val="000000"/>
          <w:sz w:val="28"/>
          <w:szCs w:val="28"/>
        </w:rPr>
        <w:t>Выбор пал на такие города как Ноябрьск, Сургут, Нижневартовск.</w:t>
      </w:r>
    </w:p>
    <w:p w:rsidR="00BC1A77" w:rsidRDefault="00007A95" w:rsidP="00BC1A77">
      <w:pPr>
        <w:spacing w:line="360" w:lineRule="auto"/>
        <w:ind w:firstLine="709"/>
        <w:jc w:val="both"/>
        <w:rPr>
          <w:color w:val="000000"/>
          <w:sz w:val="28"/>
          <w:szCs w:val="28"/>
        </w:rPr>
      </w:pPr>
      <w:r w:rsidRPr="00BC1A77">
        <w:rPr>
          <w:color w:val="000000"/>
          <w:sz w:val="28"/>
          <w:szCs w:val="28"/>
        </w:rPr>
        <w:t>В 2003 году Агро</w:t>
      </w:r>
      <w:r w:rsidRPr="00BC1A77">
        <w:rPr>
          <w:color w:val="000000"/>
          <w:sz w:val="28"/>
          <w:szCs w:val="28"/>
        </w:rPr>
        <w:tab/>
        <w:t>фирма перешла на холдинговый тип управления.</w:t>
      </w:r>
    </w:p>
    <w:p w:rsidR="00007A95" w:rsidRPr="00BC1A77" w:rsidRDefault="00007A95" w:rsidP="00BC1A77">
      <w:pPr>
        <w:spacing w:line="360" w:lineRule="auto"/>
        <w:ind w:firstLine="709"/>
        <w:jc w:val="both"/>
        <w:rPr>
          <w:color w:val="000000"/>
          <w:sz w:val="28"/>
          <w:szCs w:val="28"/>
        </w:rPr>
      </w:pPr>
      <w:r w:rsidRPr="00BC1A77">
        <w:rPr>
          <w:color w:val="000000"/>
          <w:sz w:val="28"/>
          <w:szCs w:val="28"/>
        </w:rPr>
        <w:t>Управляющая компания с отделами: технологический, снабжение и сбыт, строительный, газо-электроснабжение, экономика прогнозирование.</w:t>
      </w:r>
    </w:p>
    <w:p w:rsidR="00BC1A77" w:rsidRDefault="00007A95" w:rsidP="00BC1A77">
      <w:pPr>
        <w:spacing w:line="360" w:lineRule="auto"/>
        <w:ind w:firstLine="709"/>
        <w:jc w:val="both"/>
        <w:rPr>
          <w:color w:val="000000"/>
          <w:sz w:val="28"/>
          <w:szCs w:val="28"/>
        </w:rPr>
      </w:pPr>
      <w:r w:rsidRPr="00BC1A77">
        <w:rPr>
          <w:color w:val="000000"/>
          <w:sz w:val="28"/>
          <w:szCs w:val="28"/>
        </w:rPr>
        <w:t>Создание филиалов позволило решить ряд серьёзных проблем в первую очередь в семеноводстве картофеля и зерновых. Территориальная изоляция позволила специализировать разные филиалы на конкретных сортах и в рамках холдинга на взаимовыгодных условиях передавать семенной материал в других подразделениях. Не менее важным явилось и то что, сняв с директора филиала функции снабженца и продовца добились главного: директор филиала работает на поле и его главная задача – соблюдение технологии возделывания и организация труда.</w:t>
      </w:r>
    </w:p>
    <w:p w:rsidR="00BC1A77" w:rsidRDefault="00007A95" w:rsidP="00BC1A77">
      <w:pPr>
        <w:spacing w:line="360" w:lineRule="auto"/>
        <w:ind w:firstLine="709"/>
        <w:jc w:val="both"/>
        <w:rPr>
          <w:color w:val="000000"/>
          <w:sz w:val="28"/>
          <w:szCs w:val="28"/>
        </w:rPr>
      </w:pPr>
      <w:r w:rsidRPr="00BC1A77">
        <w:rPr>
          <w:color w:val="000000"/>
          <w:sz w:val="28"/>
          <w:szCs w:val="28"/>
        </w:rPr>
        <w:t>Управляющая компания ООО</w:t>
      </w:r>
      <w:r w:rsidR="00BC1A77">
        <w:rPr>
          <w:color w:val="000000"/>
          <w:sz w:val="28"/>
          <w:szCs w:val="28"/>
        </w:rPr>
        <w:t> </w:t>
      </w:r>
      <w:r w:rsidR="00BC1A77" w:rsidRPr="00BC1A77">
        <w:rPr>
          <w:color w:val="000000"/>
          <w:sz w:val="28"/>
          <w:szCs w:val="28"/>
        </w:rPr>
        <w:t>«</w:t>
      </w:r>
      <w:r w:rsidRPr="00BC1A77">
        <w:rPr>
          <w:color w:val="000000"/>
          <w:sz w:val="28"/>
          <w:szCs w:val="28"/>
        </w:rPr>
        <w:t>Агрофирма КРиММ»</w:t>
      </w:r>
      <w:r w:rsidR="00BC1A77">
        <w:rPr>
          <w:color w:val="000000"/>
          <w:sz w:val="28"/>
          <w:szCs w:val="28"/>
        </w:rPr>
        <w:t xml:space="preserve"> </w:t>
      </w:r>
      <w:r w:rsidRPr="00BC1A77">
        <w:rPr>
          <w:color w:val="000000"/>
          <w:sz w:val="28"/>
          <w:szCs w:val="28"/>
        </w:rPr>
        <w:t>осуществляет общее управление производственными ресурсами, реализацией продукции.</w:t>
      </w:r>
    </w:p>
    <w:p w:rsidR="00BC1A77" w:rsidRDefault="00007A95" w:rsidP="00BC1A77">
      <w:pPr>
        <w:spacing w:line="360" w:lineRule="auto"/>
        <w:ind w:firstLine="709"/>
        <w:jc w:val="both"/>
        <w:rPr>
          <w:color w:val="000000"/>
          <w:sz w:val="28"/>
          <w:szCs w:val="28"/>
        </w:rPr>
      </w:pPr>
      <w:r w:rsidRPr="00BC1A77">
        <w:rPr>
          <w:color w:val="000000"/>
          <w:sz w:val="28"/>
          <w:szCs w:val="28"/>
        </w:rPr>
        <w:t>Созданы производственные филиалы «Затоболье», «Упоровский», а также реализационные: «КРиММ – Ноябрьск», «КРиММ – Нижневартовск».</w:t>
      </w:r>
    </w:p>
    <w:p w:rsidR="00007A95" w:rsidRPr="00BC1A77" w:rsidRDefault="00007A95" w:rsidP="00BC1A77">
      <w:pPr>
        <w:spacing w:line="360" w:lineRule="auto"/>
        <w:ind w:firstLine="709"/>
        <w:jc w:val="both"/>
        <w:rPr>
          <w:color w:val="000000"/>
          <w:sz w:val="28"/>
          <w:szCs w:val="28"/>
        </w:rPr>
      </w:pPr>
      <w:r w:rsidRPr="00BC1A77">
        <w:rPr>
          <w:color w:val="000000"/>
          <w:sz w:val="28"/>
          <w:szCs w:val="28"/>
        </w:rPr>
        <w:t>На опыте Агрофирмы это и нужно увидеть. С момента образования Агрофирмы был взят курс на применения интенсивных технологий и внедрения самых передовых знаний в области сельского хозяйства:</w:t>
      </w:r>
    </w:p>
    <w:p w:rsidR="00007A95" w:rsidRPr="00BC1A77" w:rsidRDefault="00007A95" w:rsidP="00BC1A77">
      <w:pPr>
        <w:spacing w:line="360" w:lineRule="auto"/>
        <w:ind w:firstLine="709"/>
        <w:jc w:val="both"/>
        <w:rPr>
          <w:color w:val="000000"/>
          <w:sz w:val="28"/>
          <w:szCs w:val="28"/>
        </w:rPr>
      </w:pPr>
      <w:r w:rsidRPr="00BC1A77">
        <w:rPr>
          <w:color w:val="000000"/>
          <w:sz w:val="28"/>
          <w:szCs w:val="28"/>
        </w:rPr>
        <w:t>Сотрудничество с ведущими предприятиями и институтами России, дальнего зарубежья, постоянный обмен информацией</w:t>
      </w:r>
      <w:r w:rsidR="00BC1A77">
        <w:rPr>
          <w:color w:val="000000"/>
          <w:sz w:val="28"/>
          <w:szCs w:val="28"/>
        </w:rPr>
        <w:t xml:space="preserve"> </w:t>
      </w:r>
      <w:r w:rsidRPr="00BC1A77">
        <w:rPr>
          <w:color w:val="000000"/>
          <w:sz w:val="28"/>
          <w:szCs w:val="28"/>
        </w:rPr>
        <w:t>и</w:t>
      </w:r>
      <w:r w:rsidR="00BC1A77">
        <w:rPr>
          <w:color w:val="000000"/>
          <w:sz w:val="28"/>
          <w:szCs w:val="28"/>
        </w:rPr>
        <w:t xml:space="preserve"> </w:t>
      </w:r>
      <w:r w:rsidRPr="00BC1A77">
        <w:rPr>
          <w:color w:val="000000"/>
          <w:sz w:val="28"/>
          <w:szCs w:val="28"/>
        </w:rPr>
        <w:t>опытом позволил специалистами</w:t>
      </w:r>
      <w:r w:rsidR="00BC1A77">
        <w:rPr>
          <w:color w:val="000000"/>
          <w:sz w:val="28"/>
          <w:szCs w:val="28"/>
        </w:rPr>
        <w:t xml:space="preserve"> </w:t>
      </w:r>
      <w:r w:rsidRPr="00BC1A77">
        <w:rPr>
          <w:color w:val="000000"/>
          <w:sz w:val="28"/>
          <w:szCs w:val="28"/>
        </w:rPr>
        <w:t>Агрофирмы</w:t>
      </w:r>
      <w:r w:rsidR="00BC1A77">
        <w:rPr>
          <w:color w:val="000000"/>
          <w:sz w:val="28"/>
          <w:szCs w:val="28"/>
        </w:rPr>
        <w:t xml:space="preserve"> </w:t>
      </w:r>
      <w:r w:rsidRPr="00BC1A77">
        <w:rPr>
          <w:color w:val="000000"/>
          <w:sz w:val="28"/>
          <w:szCs w:val="28"/>
        </w:rPr>
        <w:t>совершенствовать технологические приемы возделывания сельскохозяйственных культур.</w:t>
      </w:r>
    </w:p>
    <w:p w:rsidR="00BC1A77" w:rsidRDefault="00007A95" w:rsidP="00BC1A77">
      <w:pPr>
        <w:spacing w:line="360" w:lineRule="auto"/>
        <w:ind w:firstLine="709"/>
        <w:jc w:val="both"/>
        <w:rPr>
          <w:color w:val="000000"/>
          <w:sz w:val="28"/>
          <w:szCs w:val="28"/>
        </w:rPr>
      </w:pPr>
      <w:r w:rsidRPr="00BC1A77">
        <w:rPr>
          <w:color w:val="000000"/>
          <w:sz w:val="28"/>
          <w:szCs w:val="28"/>
        </w:rPr>
        <w:t>Создания собственной оптовой торговой сети привело к появлению свободных финансов, дающих возможность финансирования венчурных проектов. Одним из таких проектов стало производительство зерновых. В течении последующих 10 лет шла селекционная работа разрабатывались технологии, увеличивалась производственные мощности, рос автопарк предприятия.</w:t>
      </w:r>
    </w:p>
    <w:p w:rsidR="00BC1A77" w:rsidRDefault="00007A95" w:rsidP="00BC1A77">
      <w:pPr>
        <w:spacing w:line="360" w:lineRule="auto"/>
        <w:ind w:firstLine="709"/>
        <w:jc w:val="both"/>
        <w:rPr>
          <w:color w:val="000000"/>
          <w:sz w:val="28"/>
          <w:szCs w:val="28"/>
        </w:rPr>
      </w:pPr>
      <w:r w:rsidRPr="00BC1A77">
        <w:rPr>
          <w:color w:val="000000"/>
          <w:sz w:val="28"/>
          <w:szCs w:val="28"/>
        </w:rPr>
        <w:t>В настоящие время Агрофирма имеет 7</w:t>
      </w:r>
      <w:r w:rsidR="00BD282B" w:rsidRPr="00BC1A77">
        <w:rPr>
          <w:color w:val="000000"/>
          <w:sz w:val="28"/>
          <w:szCs w:val="28"/>
        </w:rPr>
        <w:t>0</w:t>
      </w:r>
      <w:r w:rsidR="00BD282B">
        <w:rPr>
          <w:color w:val="000000"/>
          <w:sz w:val="28"/>
          <w:szCs w:val="28"/>
        </w:rPr>
        <w:t>%</w:t>
      </w:r>
      <w:r w:rsidRPr="00BC1A77">
        <w:rPr>
          <w:color w:val="000000"/>
          <w:sz w:val="28"/>
          <w:szCs w:val="28"/>
        </w:rPr>
        <w:t xml:space="preserve"> техники импортного производства, изготовленных ведущими европейскими производителями сельскохозяйственного оборудования,</w:t>
      </w:r>
      <w:r w:rsidR="00BC1A77">
        <w:rPr>
          <w:color w:val="000000"/>
          <w:sz w:val="28"/>
          <w:szCs w:val="28"/>
        </w:rPr>
        <w:t xml:space="preserve"> </w:t>
      </w:r>
      <w:r w:rsidRPr="00BC1A77">
        <w:rPr>
          <w:color w:val="000000"/>
          <w:sz w:val="28"/>
          <w:szCs w:val="28"/>
        </w:rPr>
        <w:t>в обществе работаем только семенами ведущих селекционных фирм «Бейо», «Семенис», «Рейк», «Сингента» и другие.</w:t>
      </w:r>
    </w:p>
    <w:p w:rsidR="00BC1A77" w:rsidRDefault="00007A95" w:rsidP="00BC1A77">
      <w:pPr>
        <w:spacing w:line="360" w:lineRule="auto"/>
        <w:ind w:firstLine="709"/>
        <w:jc w:val="both"/>
        <w:rPr>
          <w:color w:val="000000"/>
          <w:sz w:val="28"/>
          <w:szCs w:val="28"/>
        </w:rPr>
      </w:pPr>
      <w:r w:rsidRPr="00BC1A77">
        <w:rPr>
          <w:color w:val="000000"/>
          <w:sz w:val="28"/>
          <w:szCs w:val="28"/>
        </w:rPr>
        <w:t>Основным направлением деятельностью Агрофирмы является производство картофеля продовольственного и семенного. За последние годы проведено технологическое перевооружение: Основные операции проводят современными импортными орудиями. Серьёзное внимание уделяется защите посадок от вредителей и болезней. Семенные клубни высаживаются только протравленными, в течении вегетации делается до 5</w:t>
      </w:r>
      <w:r w:rsidR="00BC1A77">
        <w:rPr>
          <w:color w:val="000000"/>
          <w:sz w:val="28"/>
          <w:szCs w:val="28"/>
        </w:rPr>
        <w:t>–</w:t>
      </w:r>
      <w:r w:rsidR="00BC1A77" w:rsidRPr="00BC1A77">
        <w:rPr>
          <w:color w:val="000000"/>
          <w:sz w:val="28"/>
          <w:szCs w:val="28"/>
        </w:rPr>
        <w:t>6</w:t>
      </w:r>
      <w:r w:rsidRPr="00BC1A77">
        <w:rPr>
          <w:color w:val="000000"/>
          <w:sz w:val="28"/>
          <w:szCs w:val="28"/>
        </w:rPr>
        <w:t xml:space="preserve"> химических обработок. Это позволяет ежегодно получать урожайности картофеля 300</w:t>
      </w:r>
      <w:r w:rsidR="00BC1A77">
        <w:rPr>
          <w:color w:val="000000"/>
          <w:sz w:val="28"/>
          <w:szCs w:val="28"/>
        </w:rPr>
        <w:t>–</w:t>
      </w:r>
      <w:r w:rsidR="00BC1A77" w:rsidRPr="00BC1A77">
        <w:rPr>
          <w:color w:val="000000"/>
          <w:sz w:val="28"/>
          <w:szCs w:val="28"/>
        </w:rPr>
        <w:t>3</w:t>
      </w:r>
      <w:r w:rsidRPr="00BC1A77">
        <w:rPr>
          <w:color w:val="000000"/>
          <w:sz w:val="28"/>
          <w:szCs w:val="28"/>
        </w:rPr>
        <w:t>50 ц/га.</w:t>
      </w:r>
    </w:p>
    <w:p w:rsidR="00007A95" w:rsidRPr="00BC1A77" w:rsidRDefault="00007A95" w:rsidP="00BC1A77">
      <w:pPr>
        <w:spacing w:line="360" w:lineRule="auto"/>
        <w:ind w:firstLine="709"/>
        <w:jc w:val="both"/>
        <w:rPr>
          <w:color w:val="000000"/>
          <w:sz w:val="28"/>
          <w:szCs w:val="28"/>
        </w:rPr>
      </w:pPr>
      <w:r w:rsidRPr="00BC1A77">
        <w:rPr>
          <w:color w:val="000000"/>
          <w:sz w:val="28"/>
          <w:szCs w:val="28"/>
        </w:rPr>
        <w:t xml:space="preserve">Логическим завершением практического изучения мирового опыта в области семеноводства и стажировки в ведущих Европейских компаниям (Солана – Германия, Норика – Германия, Европлант – Германия) </w:t>
      </w:r>
      <w:r w:rsidR="00BC1A77" w:rsidRPr="00BC1A77">
        <w:rPr>
          <w:color w:val="000000"/>
          <w:sz w:val="28"/>
          <w:szCs w:val="28"/>
        </w:rPr>
        <w:t>стало:</w:t>
      </w:r>
      <w:r w:rsidR="00BC1A77">
        <w:rPr>
          <w:color w:val="000000"/>
          <w:sz w:val="28"/>
          <w:szCs w:val="28"/>
        </w:rPr>
        <w:t xml:space="preserve"> </w:t>
      </w:r>
      <w:r w:rsidR="00BC1A77" w:rsidRPr="00BC1A77">
        <w:rPr>
          <w:color w:val="000000"/>
          <w:sz w:val="28"/>
          <w:szCs w:val="28"/>
        </w:rPr>
        <w:t>С</w:t>
      </w:r>
      <w:r w:rsidRPr="00BC1A77">
        <w:rPr>
          <w:color w:val="000000"/>
          <w:sz w:val="28"/>
          <w:szCs w:val="28"/>
        </w:rPr>
        <w:t>оздание и аккредитация в 1999 году лаборатории по безвирусному черенкованию и лаборатория по диагностики вирусных заболеваний методом иммуноферментного анализа (ИФА). Для размножения сортов и контроля количества создано внутреннее специализированное подразделение «КРиММ»</w:t>
      </w:r>
      <w:r w:rsidR="00BC1A77">
        <w:rPr>
          <w:color w:val="000000"/>
          <w:sz w:val="28"/>
          <w:szCs w:val="28"/>
        </w:rPr>
        <w:t xml:space="preserve"> – </w:t>
      </w:r>
      <w:r w:rsidRPr="00BC1A77">
        <w:rPr>
          <w:color w:val="000000"/>
          <w:sz w:val="28"/>
          <w:szCs w:val="28"/>
        </w:rPr>
        <w:t>СОКАР</w:t>
      </w:r>
      <w:r w:rsidR="00BC1A77">
        <w:rPr>
          <w:color w:val="000000"/>
          <w:sz w:val="28"/>
          <w:szCs w:val="28"/>
        </w:rPr>
        <w:t xml:space="preserve"> </w:t>
      </w:r>
      <w:r w:rsidRPr="00BC1A77">
        <w:rPr>
          <w:color w:val="000000"/>
          <w:sz w:val="28"/>
          <w:szCs w:val="28"/>
        </w:rPr>
        <w:t>(сортовой картофель), в котором объединены специалисты лаборатории, технологии и агрономы контролирующие размножение и качество семян всех репродукций. Это позволило получить в 2004 году из собственного приборочного материала 1000 тонн Супер элиты сортов; Жуковский ранний, Розара, Удача, отвечающим всем Европейским стандартам качества Ответственность и требовательность стали основой работы подразделение на лицензионных договорах с патентообладателями сортов ВНИИСХ Москва, Солана, Норика, Европлант – Германия. После Тщательной экспертизы ведения семеноводства в ООО</w:t>
      </w:r>
      <w:r w:rsidR="00BC1A77">
        <w:rPr>
          <w:color w:val="000000"/>
          <w:sz w:val="28"/>
          <w:szCs w:val="28"/>
        </w:rPr>
        <w:t> </w:t>
      </w:r>
      <w:r w:rsidR="00BC1A77" w:rsidRPr="00BC1A77">
        <w:rPr>
          <w:color w:val="000000"/>
          <w:sz w:val="28"/>
          <w:szCs w:val="28"/>
        </w:rPr>
        <w:t>«</w:t>
      </w:r>
      <w:r w:rsidRPr="00BC1A77">
        <w:rPr>
          <w:color w:val="000000"/>
          <w:sz w:val="28"/>
          <w:szCs w:val="28"/>
        </w:rPr>
        <w:t>Агрофирма КРиММ».</w:t>
      </w:r>
    </w:p>
    <w:p w:rsidR="00007A95" w:rsidRPr="00BC1A77" w:rsidRDefault="00007A95" w:rsidP="00BC1A77">
      <w:pPr>
        <w:spacing w:line="360" w:lineRule="auto"/>
        <w:ind w:firstLine="709"/>
        <w:jc w:val="both"/>
        <w:rPr>
          <w:color w:val="000000"/>
          <w:sz w:val="28"/>
          <w:szCs w:val="28"/>
        </w:rPr>
      </w:pPr>
    </w:p>
    <w:p w:rsidR="0034141C" w:rsidRPr="00E92B46" w:rsidRDefault="00E92B46" w:rsidP="00BC1A77">
      <w:pPr>
        <w:spacing w:line="360" w:lineRule="auto"/>
        <w:ind w:firstLine="709"/>
        <w:jc w:val="both"/>
        <w:rPr>
          <w:b/>
          <w:color w:val="000000"/>
          <w:sz w:val="28"/>
          <w:szCs w:val="28"/>
        </w:rPr>
      </w:pPr>
      <w:r w:rsidRPr="00E92B46">
        <w:rPr>
          <w:b/>
          <w:color w:val="000000"/>
          <w:sz w:val="28"/>
          <w:szCs w:val="28"/>
        </w:rPr>
        <w:t>2.2</w:t>
      </w:r>
      <w:r w:rsidR="0034141C" w:rsidRPr="00E92B46">
        <w:rPr>
          <w:b/>
          <w:color w:val="000000"/>
          <w:sz w:val="28"/>
          <w:szCs w:val="28"/>
        </w:rPr>
        <w:t xml:space="preserve"> Размер и специализация предприятия</w:t>
      </w:r>
    </w:p>
    <w:p w:rsidR="00BC1A77" w:rsidRDefault="00BC1A77" w:rsidP="00BC1A77">
      <w:pPr>
        <w:spacing w:line="360" w:lineRule="auto"/>
        <w:ind w:firstLine="709"/>
        <w:jc w:val="both"/>
        <w:rPr>
          <w:color w:val="000000"/>
          <w:sz w:val="28"/>
          <w:szCs w:val="28"/>
        </w:rPr>
      </w:pPr>
    </w:p>
    <w:p w:rsidR="00BC1A77" w:rsidRDefault="0034141C" w:rsidP="00BC1A77">
      <w:pPr>
        <w:spacing w:line="360" w:lineRule="auto"/>
        <w:ind w:firstLine="709"/>
        <w:jc w:val="both"/>
        <w:rPr>
          <w:color w:val="000000"/>
          <w:sz w:val="28"/>
          <w:szCs w:val="28"/>
        </w:rPr>
      </w:pPr>
      <w:r w:rsidRPr="00BC1A77">
        <w:rPr>
          <w:color w:val="000000"/>
          <w:sz w:val="28"/>
          <w:szCs w:val="28"/>
        </w:rPr>
        <w:t>Специализация промышленного производства является. Эффективной формой общественного разделения труда. Специализация ведет к повышению однородности производства, что означает усиление конструктивной и технологической общности выпускаемой продукции, ограничение разнообразия применяемого оборудования и технологических процессов, исходных материалов, а также форм организации промышленного производства.</w:t>
      </w:r>
    </w:p>
    <w:p w:rsidR="0034141C" w:rsidRPr="00BC1A77" w:rsidRDefault="0034141C" w:rsidP="00BC1A77">
      <w:pPr>
        <w:spacing w:line="360" w:lineRule="auto"/>
        <w:ind w:firstLine="709"/>
        <w:jc w:val="both"/>
        <w:rPr>
          <w:color w:val="000000"/>
          <w:sz w:val="28"/>
          <w:szCs w:val="28"/>
        </w:rPr>
      </w:pPr>
      <w:r w:rsidRPr="00BC1A77">
        <w:rPr>
          <w:color w:val="000000"/>
          <w:sz w:val="28"/>
          <w:szCs w:val="28"/>
        </w:rPr>
        <w:t>Различают специализацию</w:t>
      </w:r>
      <w:r w:rsidR="00BC1A77">
        <w:rPr>
          <w:color w:val="000000"/>
          <w:sz w:val="28"/>
          <w:szCs w:val="28"/>
        </w:rPr>
        <w:t xml:space="preserve"> </w:t>
      </w:r>
      <w:r w:rsidRPr="00BC1A77">
        <w:rPr>
          <w:color w:val="000000"/>
          <w:sz w:val="28"/>
          <w:szCs w:val="28"/>
        </w:rPr>
        <w:t>промышленности, предприятия, специализацию внутри предприятия. Специализация промышленности выражается в расщеплении существующих отраслей и создании новых производств, выпускающих определенную продукцию, а также в разделении труда между предприятиями данной отрасли.</w:t>
      </w:r>
    </w:p>
    <w:p w:rsidR="0034141C" w:rsidRPr="00BC1A77" w:rsidRDefault="0034141C" w:rsidP="00BC1A77">
      <w:pPr>
        <w:pStyle w:val="1"/>
        <w:keepNext w:val="0"/>
        <w:spacing w:before="0"/>
        <w:ind w:right="0"/>
        <w:rPr>
          <w:color w:val="000000"/>
          <w:szCs w:val="28"/>
        </w:rPr>
      </w:pPr>
      <w:r w:rsidRPr="00BC1A77">
        <w:rPr>
          <w:color w:val="000000"/>
        </w:rPr>
        <w:t>Специализация предприятия и его отдельных производственных подразделений означает сосредоточение их деятельности на выпуске определенной продукции или выполнении отдельных видов работ.</w:t>
      </w:r>
    </w:p>
    <w:p w:rsidR="00E92B46" w:rsidRDefault="00E92B46" w:rsidP="00BC1A77">
      <w:pPr>
        <w:spacing w:line="360" w:lineRule="auto"/>
        <w:ind w:firstLine="709"/>
        <w:jc w:val="both"/>
        <w:rPr>
          <w:color w:val="000000"/>
          <w:sz w:val="28"/>
          <w:szCs w:val="28"/>
        </w:rPr>
      </w:pPr>
    </w:p>
    <w:p w:rsidR="0034141C" w:rsidRPr="00BC1A77" w:rsidRDefault="0034141C" w:rsidP="00BC1A77">
      <w:pPr>
        <w:spacing w:line="360" w:lineRule="auto"/>
        <w:ind w:firstLine="709"/>
        <w:jc w:val="both"/>
        <w:rPr>
          <w:color w:val="000000"/>
          <w:sz w:val="28"/>
          <w:szCs w:val="28"/>
        </w:rPr>
      </w:pPr>
      <w:r w:rsidRPr="00BC1A77">
        <w:rPr>
          <w:color w:val="000000"/>
          <w:sz w:val="28"/>
          <w:szCs w:val="28"/>
        </w:rPr>
        <w:t>Таблица 1.</w:t>
      </w:r>
      <w:r w:rsidR="00E92B46">
        <w:rPr>
          <w:color w:val="000000"/>
          <w:sz w:val="28"/>
          <w:szCs w:val="28"/>
        </w:rPr>
        <w:t xml:space="preserve"> </w:t>
      </w:r>
      <w:r w:rsidRPr="00BC1A77">
        <w:rPr>
          <w:color w:val="000000"/>
          <w:sz w:val="28"/>
          <w:szCs w:val="28"/>
        </w:rPr>
        <w:t>Динамика размера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51"/>
        <w:gridCol w:w="1253"/>
        <w:gridCol w:w="1253"/>
        <w:gridCol w:w="1380"/>
        <w:gridCol w:w="1060"/>
      </w:tblGrid>
      <w:tr w:rsidR="0034141C" w:rsidRPr="00DB662C" w:rsidTr="00DB662C">
        <w:trPr>
          <w:cantSplit/>
          <w:trHeight w:val="515"/>
          <w:jc w:val="center"/>
        </w:trPr>
        <w:tc>
          <w:tcPr>
            <w:tcW w:w="234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Показатели</w:t>
            </w:r>
          </w:p>
        </w:tc>
        <w:tc>
          <w:tcPr>
            <w:tcW w:w="674" w:type="pct"/>
            <w:shd w:val="clear" w:color="auto" w:fill="auto"/>
          </w:tcPr>
          <w:p w:rsidR="0034141C" w:rsidRPr="00DB662C" w:rsidRDefault="00BC1A77" w:rsidP="00DB662C">
            <w:pPr>
              <w:spacing w:line="360" w:lineRule="auto"/>
              <w:jc w:val="both"/>
              <w:rPr>
                <w:color w:val="000000"/>
                <w:sz w:val="20"/>
                <w:szCs w:val="22"/>
              </w:rPr>
            </w:pPr>
            <w:r w:rsidRPr="00DB662C">
              <w:rPr>
                <w:color w:val="000000"/>
                <w:sz w:val="20"/>
                <w:szCs w:val="22"/>
              </w:rPr>
              <w:t>2007 г</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2008</w:t>
            </w:r>
            <w:r w:rsidR="00BC1A77" w:rsidRPr="00DB662C">
              <w:rPr>
                <w:color w:val="000000"/>
                <w:sz w:val="20"/>
                <w:szCs w:val="22"/>
              </w:rPr>
              <w:t> г</w:t>
            </w:r>
          </w:p>
        </w:tc>
        <w:tc>
          <w:tcPr>
            <w:tcW w:w="742"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2009</w:t>
            </w:r>
            <w:r w:rsidR="00BC1A77" w:rsidRPr="00DB662C">
              <w:rPr>
                <w:color w:val="000000"/>
                <w:sz w:val="20"/>
                <w:szCs w:val="22"/>
              </w:rPr>
              <w:t> г</w:t>
            </w:r>
          </w:p>
        </w:tc>
        <w:tc>
          <w:tcPr>
            <w:tcW w:w="57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 xml:space="preserve">Откл. в </w:t>
            </w:r>
            <w:r w:rsidR="00BC1A77" w:rsidRPr="00DB662C">
              <w:rPr>
                <w:color w:val="000000"/>
                <w:sz w:val="20"/>
                <w:szCs w:val="22"/>
              </w:rPr>
              <w:t>%</w:t>
            </w:r>
          </w:p>
        </w:tc>
      </w:tr>
      <w:tr w:rsidR="0034141C" w:rsidRPr="00DB662C" w:rsidTr="00DB662C">
        <w:trPr>
          <w:cantSplit/>
          <w:trHeight w:val="454"/>
          <w:jc w:val="center"/>
        </w:trPr>
        <w:tc>
          <w:tcPr>
            <w:tcW w:w="234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w:t>
            </w:r>
            <w:r w:rsidR="00BC1A77" w:rsidRPr="00DB662C">
              <w:rPr>
                <w:color w:val="000000"/>
                <w:sz w:val="20"/>
                <w:szCs w:val="22"/>
              </w:rPr>
              <w:t>. Пр</w:t>
            </w:r>
            <w:r w:rsidRPr="00DB662C">
              <w:rPr>
                <w:color w:val="000000"/>
                <w:sz w:val="20"/>
                <w:szCs w:val="22"/>
              </w:rPr>
              <w:t>оизведено валовой продукции, тыс. руб.</w:t>
            </w:r>
          </w:p>
        </w:tc>
        <w:tc>
          <w:tcPr>
            <w:tcW w:w="674" w:type="pct"/>
            <w:shd w:val="clear" w:color="auto" w:fill="auto"/>
          </w:tcPr>
          <w:p w:rsidR="0034141C" w:rsidRPr="00DB662C" w:rsidRDefault="0034141C" w:rsidP="00DB662C">
            <w:pPr>
              <w:spacing w:line="360" w:lineRule="auto"/>
              <w:jc w:val="both"/>
              <w:rPr>
                <w:color w:val="000000"/>
                <w:sz w:val="20"/>
                <w:szCs w:val="22"/>
              </w:rPr>
            </w:pPr>
          </w:p>
        </w:tc>
        <w:tc>
          <w:tcPr>
            <w:tcW w:w="674" w:type="pct"/>
            <w:shd w:val="clear" w:color="auto" w:fill="auto"/>
          </w:tcPr>
          <w:p w:rsidR="0034141C" w:rsidRPr="00DB662C" w:rsidRDefault="0034141C" w:rsidP="00DB662C">
            <w:pPr>
              <w:spacing w:line="360" w:lineRule="auto"/>
              <w:jc w:val="both"/>
              <w:rPr>
                <w:color w:val="000000"/>
                <w:sz w:val="20"/>
                <w:szCs w:val="22"/>
              </w:rPr>
            </w:pPr>
          </w:p>
        </w:tc>
        <w:tc>
          <w:tcPr>
            <w:tcW w:w="742" w:type="pct"/>
            <w:shd w:val="clear" w:color="auto" w:fill="auto"/>
          </w:tcPr>
          <w:p w:rsidR="0034141C" w:rsidRPr="00DB662C" w:rsidRDefault="0034141C" w:rsidP="00DB662C">
            <w:pPr>
              <w:spacing w:line="360" w:lineRule="auto"/>
              <w:jc w:val="both"/>
              <w:rPr>
                <w:color w:val="000000"/>
                <w:sz w:val="20"/>
                <w:szCs w:val="22"/>
              </w:rPr>
            </w:pPr>
          </w:p>
        </w:tc>
        <w:tc>
          <w:tcPr>
            <w:tcW w:w="570" w:type="pct"/>
            <w:shd w:val="clear" w:color="auto" w:fill="auto"/>
          </w:tcPr>
          <w:p w:rsidR="0034141C" w:rsidRPr="00DB662C" w:rsidRDefault="0034141C" w:rsidP="00DB662C">
            <w:pPr>
              <w:spacing w:line="360" w:lineRule="auto"/>
              <w:jc w:val="both"/>
              <w:rPr>
                <w:color w:val="000000"/>
                <w:sz w:val="20"/>
                <w:szCs w:val="22"/>
              </w:rPr>
            </w:pPr>
          </w:p>
        </w:tc>
      </w:tr>
      <w:tr w:rsidR="0034141C" w:rsidRPr="00DB662C" w:rsidTr="00DB662C">
        <w:trPr>
          <w:cantSplit/>
          <w:trHeight w:val="227"/>
          <w:jc w:val="center"/>
        </w:trPr>
        <w:tc>
          <w:tcPr>
            <w:tcW w:w="234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всего по хозяйству</w:t>
            </w:r>
            <w:r w:rsidR="00BC1A77" w:rsidRPr="00DB662C">
              <w:rPr>
                <w:color w:val="000000"/>
                <w:sz w:val="20"/>
                <w:szCs w:val="22"/>
              </w:rPr>
              <w:t>.</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402315</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581733</w:t>
            </w:r>
          </w:p>
        </w:tc>
        <w:tc>
          <w:tcPr>
            <w:tcW w:w="742"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557935</w:t>
            </w:r>
          </w:p>
        </w:tc>
        <w:tc>
          <w:tcPr>
            <w:tcW w:w="57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138,7</w:t>
            </w:r>
          </w:p>
        </w:tc>
      </w:tr>
      <w:tr w:rsidR="0034141C" w:rsidRPr="00DB662C" w:rsidTr="00DB662C">
        <w:trPr>
          <w:cantSplit/>
          <w:trHeight w:val="272"/>
          <w:jc w:val="center"/>
        </w:trPr>
        <w:tc>
          <w:tcPr>
            <w:tcW w:w="2340" w:type="pct"/>
            <w:shd w:val="clear" w:color="auto" w:fill="auto"/>
          </w:tcPr>
          <w:p w:rsidR="00BC1A77" w:rsidRPr="00DB662C" w:rsidRDefault="0034141C" w:rsidP="00DB662C">
            <w:pPr>
              <w:spacing w:line="360" w:lineRule="auto"/>
              <w:jc w:val="both"/>
              <w:rPr>
                <w:color w:val="000000"/>
                <w:sz w:val="20"/>
                <w:szCs w:val="22"/>
              </w:rPr>
            </w:pPr>
            <w:r w:rsidRPr="00DB662C">
              <w:rPr>
                <w:color w:val="000000"/>
                <w:sz w:val="20"/>
                <w:szCs w:val="22"/>
              </w:rPr>
              <w:t>в том числе:</w:t>
            </w:r>
          </w:p>
          <w:p w:rsidR="0034141C" w:rsidRPr="00DB662C" w:rsidRDefault="0034141C" w:rsidP="00DB662C">
            <w:pPr>
              <w:spacing w:line="360" w:lineRule="auto"/>
              <w:jc w:val="both"/>
              <w:rPr>
                <w:color w:val="000000"/>
                <w:sz w:val="20"/>
                <w:szCs w:val="22"/>
              </w:rPr>
            </w:pPr>
            <w:r w:rsidRPr="00DB662C">
              <w:rPr>
                <w:color w:val="000000"/>
                <w:sz w:val="20"/>
                <w:szCs w:val="22"/>
              </w:rPr>
              <w:t>растениеводство</w:t>
            </w:r>
          </w:p>
        </w:tc>
        <w:tc>
          <w:tcPr>
            <w:tcW w:w="674"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314662</w:t>
            </w:r>
          </w:p>
        </w:tc>
        <w:tc>
          <w:tcPr>
            <w:tcW w:w="674"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386066</w:t>
            </w:r>
          </w:p>
        </w:tc>
        <w:tc>
          <w:tcPr>
            <w:tcW w:w="742"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446981</w:t>
            </w:r>
          </w:p>
        </w:tc>
        <w:tc>
          <w:tcPr>
            <w:tcW w:w="570"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142,1</w:t>
            </w:r>
          </w:p>
        </w:tc>
      </w:tr>
      <w:tr w:rsidR="0034141C" w:rsidRPr="00DB662C" w:rsidTr="00DB662C">
        <w:trPr>
          <w:cantSplit/>
          <w:trHeight w:val="303"/>
          <w:jc w:val="center"/>
        </w:trPr>
        <w:tc>
          <w:tcPr>
            <w:tcW w:w="234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 Реализовано товарной продукции, тыс. руб.</w:t>
            </w:r>
          </w:p>
        </w:tc>
        <w:tc>
          <w:tcPr>
            <w:tcW w:w="674" w:type="pct"/>
            <w:shd w:val="clear" w:color="auto" w:fill="auto"/>
          </w:tcPr>
          <w:p w:rsidR="0034141C" w:rsidRPr="00DB662C" w:rsidRDefault="0034141C" w:rsidP="00DB662C">
            <w:pPr>
              <w:spacing w:line="360" w:lineRule="auto"/>
              <w:jc w:val="both"/>
              <w:rPr>
                <w:color w:val="000000"/>
                <w:sz w:val="20"/>
                <w:szCs w:val="22"/>
              </w:rPr>
            </w:pPr>
          </w:p>
        </w:tc>
        <w:tc>
          <w:tcPr>
            <w:tcW w:w="674" w:type="pct"/>
            <w:shd w:val="clear" w:color="auto" w:fill="auto"/>
          </w:tcPr>
          <w:p w:rsidR="0034141C" w:rsidRPr="00DB662C" w:rsidRDefault="0034141C" w:rsidP="00DB662C">
            <w:pPr>
              <w:spacing w:line="360" w:lineRule="auto"/>
              <w:jc w:val="both"/>
              <w:rPr>
                <w:color w:val="000000"/>
                <w:sz w:val="20"/>
                <w:szCs w:val="22"/>
              </w:rPr>
            </w:pPr>
          </w:p>
        </w:tc>
        <w:tc>
          <w:tcPr>
            <w:tcW w:w="742" w:type="pct"/>
            <w:shd w:val="clear" w:color="auto" w:fill="auto"/>
          </w:tcPr>
          <w:p w:rsidR="0034141C" w:rsidRPr="00DB662C" w:rsidRDefault="0034141C" w:rsidP="00DB662C">
            <w:pPr>
              <w:spacing w:line="360" w:lineRule="auto"/>
              <w:jc w:val="both"/>
              <w:rPr>
                <w:color w:val="000000"/>
                <w:sz w:val="20"/>
                <w:szCs w:val="22"/>
              </w:rPr>
            </w:pPr>
          </w:p>
        </w:tc>
        <w:tc>
          <w:tcPr>
            <w:tcW w:w="570" w:type="pct"/>
            <w:shd w:val="clear" w:color="auto" w:fill="auto"/>
          </w:tcPr>
          <w:p w:rsidR="0034141C" w:rsidRPr="00DB662C" w:rsidRDefault="0034141C" w:rsidP="00DB662C">
            <w:pPr>
              <w:spacing w:line="360" w:lineRule="auto"/>
              <w:jc w:val="both"/>
              <w:rPr>
                <w:color w:val="000000"/>
                <w:sz w:val="20"/>
                <w:szCs w:val="22"/>
              </w:rPr>
            </w:pPr>
          </w:p>
        </w:tc>
      </w:tr>
      <w:tr w:rsidR="0034141C" w:rsidRPr="00DB662C" w:rsidTr="00DB662C">
        <w:trPr>
          <w:cantSplit/>
          <w:trHeight w:val="227"/>
          <w:jc w:val="center"/>
        </w:trPr>
        <w:tc>
          <w:tcPr>
            <w:tcW w:w="234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всего по хозяйству</w:t>
            </w:r>
            <w:r w:rsidR="00BC1A77" w:rsidRPr="00DB662C">
              <w:rPr>
                <w:color w:val="000000"/>
                <w:sz w:val="20"/>
                <w:szCs w:val="22"/>
              </w:rPr>
              <w:t>.</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559485</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465541</w:t>
            </w:r>
          </w:p>
        </w:tc>
        <w:tc>
          <w:tcPr>
            <w:tcW w:w="742"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413948</w:t>
            </w:r>
          </w:p>
        </w:tc>
        <w:tc>
          <w:tcPr>
            <w:tcW w:w="57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73,9</w:t>
            </w:r>
          </w:p>
        </w:tc>
      </w:tr>
      <w:tr w:rsidR="0034141C" w:rsidRPr="00DB662C" w:rsidTr="00DB662C">
        <w:trPr>
          <w:cantSplit/>
          <w:trHeight w:val="257"/>
          <w:jc w:val="center"/>
        </w:trPr>
        <w:tc>
          <w:tcPr>
            <w:tcW w:w="2340" w:type="pct"/>
            <w:shd w:val="clear" w:color="auto" w:fill="auto"/>
          </w:tcPr>
          <w:p w:rsidR="00BC1A77" w:rsidRPr="00DB662C" w:rsidRDefault="0034141C" w:rsidP="00DB662C">
            <w:pPr>
              <w:spacing w:line="360" w:lineRule="auto"/>
              <w:jc w:val="both"/>
              <w:rPr>
                <w:color w:val="000000"/>
                <w:sz w:val="20"/>
                <w:szCs w:val="22"/>
              </w:rPr>
            </w:pPr>
            <w:r w:rsidRPr="00DB662C">
              <w:rPr>
                <w:color w:val="000000"/>
                <w:sz w:val="20"/>
                <w:szCs w:val="22"/>
              </w:rPr>
              <w:t>в том числе:</w:t>
            </w:r>
          </w:p>
          <w:p w:rsidR="0034141C" w:rsidRPr="00DB662C" w:rsidRDefault="0034141C" w:rsidP="00DB662C">
            <w:pPr>
              <w:spacing w:line="360" w:lineRule="auto"/>
              <w:jc w:val="both"/>
              <w:rPr>
                <w:color w:val="000000"/>
                <w:sz w:val="20"/>
                <w:szCs w:val="22"/>
              </w:rPr>
            </w:pPr>
            <w:r w:rsidRPr="00DB662C">
              <w:rPr>
                <w:color w:val="000000"/>
                <w:sz w:val="20"/>
                <w:szCs w:val="22"/>
              </w:rPr>
              <w:t>растениеводство</w:t>
            </w:r>
          </w:p>
        </w:tc>
        <w:tc>
          <w:tcPr>
            <w:tcW w:w="674"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376407</w:t>
            </w:r>
          </w:p>
        </w:tc>
        <w:tc>
          <w:tcPr>
            <w:tcW w:w="674"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418459</w:t>
            </w:r>
          </w:p>
        </w:tc>
        <w:tc>
          <w:tcPr>
            <w:tcW w:w="742"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333943</w:t>
            </w:r>
          </w:p>
        </w:tc>
        <w:tc>
          <w:tcPr>
            <w:tcW w:w="570"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88,7</w:t>
            </w:r>
          </w:p>
        </w:tc>
      </w:tr>
      <w:tr w:rsidR="0034141C" w:rsidRPr="00DB662C" w:rsidTr="00DB662C">
        <w:trPr>
          <w:cantSplit/>
          <w:trHeight w:val="272"/>
          <w:jc w:val="center"/>
        </w:trPr>
        <w:tc>
          <w:tcPr>
            <w:tcW w:w="234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животноводство</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c>
          <w:tcPr>
            <w:tcW w:w="742"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c>
          <w:tcPr>
            <w:tcW w:w="57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r>
      <w:tr w:rsidR="0034141C" w:rsidRPr="00DB662C" w:rsidTr="00DB662C">
        <w:trPr>
          <w:cantSplit/>
          <w:trHeight w:val="272"/>
          <w:jc w:val="center"/>
        </w:trPr>
        <w:tc>
          <w:tcPr>
            <w:tcW w:w="234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w:t>
            </w:r>
            <w:r w:rsidR="00BC1A77" w:rsidRPr="00DB662C">
              <w:rPr>
                <w:color w:val="000000"/>
                <w:sz w:val="20"/>
                <w:szCs w:val="22"/>
              </w:rPr>
              <w:t>. Ср</w:t>
            </w:r>
            <w:r w:rsidRPr="00DB662C">
              <w:rPr>
                <w:color w:val="000000"/>
                <w:sz w:val="20"/>
                <w:szCs w:val="22"/>
              </w:rPr>
              <w:t>еднегодовая численность работников, чел.</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522</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580</w:t>
            </w:r>
          </w:p>
        </w:tc>
        <w:tc>
          <w:tcPr>
            <w:tcW w:w="742"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633</w:t>
            </w:r>
          </w:p>
        </w:tc>
        <w:tc>
          <w:tcPr>
            <w:tcW w:w="57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121,3</w:t>
            </w:r>
          </w:p>
        </w:tc>
      </w:tr>
      <w:tr w:rsidR="0034141C" w:rsidRPr="00DB662C" w:rsidTr="00DB662C">
        <w:trPr>
          <w:cantSplit/>
          <w:trHeight w:val="515"/>
          <w:jc w:val="center"/>
        </w:trPr>
        <w:tc>
          <w:tcPr>
            <w:tcW w:w="234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6</w:t>
            </w:r>
            <w:r w:rsidR="00BC1A77" w:rsidRPr="00DB662C">
              <w:rPr>
                <w:color w:val="000000"/>
                <w:sz w:val="20"/>
                <w:szCs w:val="22"/>
              </w:rPr>
              <w:t>. Ср</w:t>
            </w:r>
            <w:r w:rsidRPr="00DB662C">
              <w:rPr>
                <w:color w:val="000000"/>
                <w:sz w:val="20"/>
                <w:szCs w:val="22"/>
              </w:rPr>
              <w:t>еднегодовая стоимость основных фондов, тыс. руб.</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857924</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656363</w:t>
            </w:r>
          </w:p>
        </w:tc>
        <w:tc>
          <w:tcPr>
            <w:tcW w:w="742"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964670</w:t>
            </w:r>
          </w:p>
        </w:tc>
        <w:tc>
          <w:tcPr>
            <w:tcW w:w="57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112,4</w:t>
            </w:r>
          </w:p>
        </w:tc>
      </w:tr>
      <w:tr w:rsidR="0034141C" w:rsidRPr="00DB662C" w:rsidTr="00DB662C">
        <w:trPr>
          <w:cantSplit/>
          <w:trHeight w:val="303"/>
          <w:jc w:val="center"/>
        </w:trPr>
        <w:tc>
          <w:tcPr>
            <w:tcW w:w="234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7</w:t>
            </w:r>
            <w:r w:rsidR="00BC1A77" w:rsidRPr="00DB662C">
              <w:rPr>
                <w:color w:val="000000"/>
                <w:sz w:val="20"/>
                <w:szCs w:val="22"/>
              </w:rPr>
              <w:t>. Об</w:t>
            </w:r>
            <w:r w:rsidRPr="00DB662C">
              <w:rPr>
                <w:color w:val="000000"/>
                <w:sz w:val="20"/>
                <w:szCs w:val="22"/>
              </w:rPr>
              <w:t>щая земельная площадь, га</w:t>
            </w:r>
          </w:p>
          <w:p w:rsidR="0034141C" w:rsidRPr="00DB662C" w:rsidRDefault="0034141C" w:rsidP="00DB662C">
            <w:pPr>
              <w:spacing w:line="360" w:lineRule="auto"/>
              <w:jc w:val="both"/>
              <w:rPr>
                <w:color w:val="000000"/>
                <w:sz w:val="20"/>
                <w:szCs w:val="22"/>
              </w:rPr>
            </w:pPr>
            <w:r w:rsidRPr="00DB662C">
              <w:rPr>
                <w:color w:val="000000"/>
                <w:sz w:val="20"/>
                <w:szCs w:val="22"/>
              </w:rPr>
              <w:t>В т.ч. пашни</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34868</w:t>
            </w:r>
          </w:p>
          <w:p w:rsidR="0034141C" w:rsidRPr="00DB662C" w:rsidRDefault="0034141C" w:rsidP="00DB662C">
            <w:pPr>
              <w:spacing w:line="360" w:lineRule="auto"/>
              <w:jc w:val="both"/>
              <w:rPr>
                <w:color w:val="000000"/>
                <w:sz w:val="20"/>
                <w:szCs w:val="22"/>
              </w:rPr>
            </w:pPr>
            <w:r w:rsidRPr="00DB662C">
              <w:rPr>
                <w:color w:val="000000"/>
                <w:sz w:val="20"/>
                <w:szCs w:val="22"/>
              </w:rPr>
              <w:t>25503</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35681</w:t>
            </w:r>
          </w:p>
          <w:p w:rsidR="0034141C" w:rsidRPr="00DB662C" w:rsidRDefault="0034141C" w:rsidP="00DB662C">
            <w:pPr>
              <w:spacing w:line="360" w:lineRule="auto"/>
              <w:jc w:val="both"/>
              <w:rPr>
                <w:color w:val="000000"/>
                <w:sz w:val="20"/>
                <w:szCs w:val="22"/>
              </w:rPr>
            </w:pPr>
            <w:r w:rsidRPr="00DB662C">
              <w:rPr>
                <w:color w:val="000000"/>
                <w:sz w:val="20"/>
                <w:szCs w:val="22"/>
              </w:rPr>
              <w:t>25876</w:t>
            </w:r>
          </w:p>
        </w:tc>
        <w:tc>
          <w:tcPr>
            <w:tcW w:w="742"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34427</w:t>
            </w:r>
          </w:p>
          <w:p w:rsidR="0034141C" w:rsidRPr="00DB662C" w:rsidRDefault="0034141C" w:rsidP="00DB662C">
            <w:pPr>
              <w:spacing w:line="360" w:lineRule="auto"/>
              <w:jc w:val="both"/>
              <w:rPr>
                <w:color w:val="000000"/>
                <w:sz w:val="20"/>
                <w:szCs w:val="22"/>
              </w:rPr>
            </w:pPr>
            <w:r w:rsidRPr="00DB662C">
              <w:rPr>
                <w:color w:val="000000"/>
                <w:sz w:val="20"/>
                <w:szCs w:val="22"/>
              </w:rPr>
              <w:t>25040</w:t>
            </w:r>
          </w:p>
        </w:tc>
        <w:tc>
          <w:tcPr>
            <w:tcW w:w="57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98,7</w:t>
            </w:r>
          </w:p>
          <w:p w:rsidR="0034141C" w:rsidRPr="00DB662C" w:rsidRDefault="0034141C" w:rsidP="00DB662C">
            <w:pPr>
              <w:spacing w:line="360" w:lineRule="auto"/>
              <w:jc w:val="both"/>
              <w:rPr>
                <w:color w:val="000000"/>
                <w:sz w:val="20"/>
                <w:szCs w:val="22"/>
              </w:rPr>
            </w:pPr>
            <w:r w:rsidRPr="00DB662C">
              <w:rPr>
                <w:color w:val="000000"/>
                <w:sz w:val="20"/>
                <w:szCs w:val="22"/>
              </w:rPr>
              <w:t>98,2</w:t>
            </w:r>
          </w:p>
        </w:tc>
      </w:tr>
      <w:tr w:rsidR="0034141C" w:rsidRPr="00DB662C" w:rsidTr="00DB662C">
        <w:trPr>
          <w:cantSplit/>
          <w:trHeight w:val="288"/>
          <w:jc w:val="center"/>
        </w:trPr>
        <w:tc>
          <w:tcPr>
            <w:tcW w:w="234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8</w:t>
            </w:r>
            <w:r w:rsidR="00BC1A77" w:rsidRPr="00DB662C">
              <w:rPr>
                <w:color w:val="000000"/>
                <w:sz w:val="20"/>
                <w:szCs w:val="22"/>
              </w:rPr>
              <w:t>. По</w:t>
            </w:r>
            <w:r w:rsidRPr="00DB662C">
              <w:rPr>
                <w:color w:val="000000"/>
                <w:sz w:val="20"/>
                <w:szCs w:val="22"/>
              </w:rPr>
              <w:t xml:space="preserve">головье, </w:t>
            </w:r>
            <w:r w:rsidR="00BC1A77" w:rsidRPr="00DB662C">
              <w:rPr>
                <w:color w:val="000000"/>
                <w:sz w:val="20"/>
                <w:szCs w:val="22"/>
              </w:rPr>
              <w:t>усл. г</w:t>
            </w:r>
            <w:r w:rsidRPr="00DB662C">
              <w:rPr>
                <w:color w:val="000000"/>
                <w:sz w:val="20"/>
                <w:szCs w:val="22"/>
              </w:rPr>
              <w:t>ол.</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c>
          <w:tcPr>
            <w:tcW w:w="742"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c>
          <w:tcPr>
            <w:tcW w:w="57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r>
      <w:tr w:rsidR="0034141C" w:rsidRPr="00DB662C" w:rsidTr="00DB662C">
        <w:trPr>
          <w:cantSplit/>
          <w:trHeight w:val="303"/>
          <w:jc w:val="center"/>
        </w:trPr>
        <w:tc>
          <w:tcPr>
            <w:tcW w:w="234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9</w:t>
            </w:r>
            <w:r w:rsidR="00BC1A77" w:rsidRPr="00DB662C">
              <w:rPr>
                <w:color w:val="000000"/>
                <w:sz w:val="20"/>
                <w:szCs w:val="22"/>
              </w:rPr>
              <w:t>. Эн</w:t>
            </w:r>
            <w:r w:rsidRPr="00DB662C">
              <w:rPr>
                <w:color w:val="000000"/>
                <w:sz w:val="20"/>
                <w:szCs w:val="22"/>
              </w:rPr>
              <w:t>ергетические мощности, л.с</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30072</w:t>
            </w:r>
          </w:p>
        </w:tc>
        <w:tc>
          <w:tcPr>
            <w:tcW w:w="67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30091</w:t>
            </w:r>
          </w:p>
        </w:tc>
        <w:tc>
          <w:tcPr>
            <w:tcW w:w="742"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30451</w:t>
            </w:r>
          </w:p>
        </w:tc>
        <w:tc>
          <w:tcPr>
            <w:tcW w:w="57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101,3</w:t>
            </w:r>
          </w:p>
        </w:tc>
      </w:tr>
    </w:tbl>
    <w:p w:rsidR="00BC1A77" w:rsidRDefault="00BC1A77" w:rsidP="00BC1A77">
      <w:pPr>
        <w:autoSpaceDE w:val="0"/>
        <w:autoSpaceDN w:val="0"/>
        <w:adjustRightInd w:val="0"/>
        <w:spacing w:line="360" w:lineRule="auto"/>
        <w:ind w:firstLine="709"/>
        <w:jc w:val="both"/>
        <w:rPr>
          <w:color w:val="000000"/>
          <w:sz w:val="28"/>
          <w:szCs w:val="28"/>
        </w:rPr>
      </w:pPr>
    </w:p>
    <w:p w:rsidR="0034141C" w:rsidRPr="00BC1A77" w:rsidRDefault="0034141C" w:rsidP="00BC1A77">
      <w:pPr>
        <w:autoSpaceDE w:val="0"/>
        <w:autoSpaceDN w:val="0"/>
        <w:adjustRightInd w:val="0"/>
        <w:spacing w:line="360" w:lineRule="auto"/>
        <w:ind w:firstLine="709"/>
        <w:jc w:val="both"/>
        <w:rPr>
          <w:color w:val="000000"/>
          <w:sz w:val="28"/>
          <w:szCs w:val="28"/>
        </w:rPr>
      </w:pPr>
      <w:r w:rsidRPr="00BC1A77">
        <w:rPr>
          <w:color w:val="000000"/>
          <w:sz w:val="28"/>
          <w:szCs w:val="28"/>
        </w:rPr>
        <w:t>Рассчитав показатели динамики размера предприятия, необходимо заострить внимание на то, что предприятие занимается одной отраслью растениеводства, и при этом размер предприятия в течение трёх лет увеличивался. Производство валовой продукции в целом по хозяйству в 2007 году составило 402315 т.р., в течение трёх лет этот показатель увеличился до 557935 т.р., производство валовой продукции в растениеводстве составило в 2007 году 314662 т.р., к 2009 году этот показатель увечился до 446981 т. р.</w:t>
      </w:r>
    </w:p>
    <w:p w:rsidR="0034141C" w:rsidRPr="00BC1A77" w:rsidRDefault="0034141C" w:rsidP="00BC1A77">
      <w:pPr>
        <w:autoSpaceDE w:val="0"/>
        <w:autoSpaceDN w:val="0"/>
        <w:adjustRightInd w:val="0"/>
        <w:spacing w:line="360" w:lineRule="auto"/>
        <w:ind w:firstLine="709"/>
        <w:jc w:val="both"/>
        <w:rPr>
          <w:color w:val="000000"/>
          <w:sz w:val="28"/>
          <w:szCs w:val="28"/>
        </w:rPr>
      </w:pPr>
      <w:r w:rsidRPr="00BC1A77">
        <w:rPr>
          <w:color w:val="000000"/>
          <w:sz w:val="28"/>
          <w:szCs w:val="28"/>
        </w:rPr>
        <w:t>Что касается реализации продукции, то предприятие в</w:t>
      </w:r>
      <w:r w:rsidR="00BC1A77">
        <w:rPr>
          <w:color w:val="000000"/>
          <w:sz w:val="28"/>
          <w:szCs w:val="28"/>
        </w:rPr>
        <w:t xml:space="preserve"> </w:t>
      </w:r>
      <w:r w:rsidRPr="00BC1A77">
        <w:rPr>
          <w:color w:val="000000"/>
          <w:sz w:val="28"/>
          <w:szCs w:val="28"/>
        </w:rPr>
        <w:t>2007 году реализовало на 559485 т.р., в 2008 году реализация составила – 465541 т.р., а в 2009 году – 333943 т. р., это говорит о том, что с каждым годом предприятие меньше реализует продукции и меньше получает прибыли. Среднегодовая численность работников увеличилась до 633 человек.</w:t>
      </w:r>
    </w:p>
    <w:p w:rsidR="00E92B46" w:rsidRDefault="00E92B46" w:rsidP="00BC1A77">
      <w:pPr>
        <w:autoSpaceDE w:val="0"/>
        <w:autoSpaceDN w:val="0"/>
        <w:adjustRightInd w:val="0"/>
        <w:spacing w:line="360" w:lineRule="auto"/>
        <w:ind w:firstLine="709"/>
        <w:jc w:val="both"/>
        <w:rPr>
          <w:color w:val="000000"/>
          <w:sz w:val="28"/>
          <w:szCs w:val="28"/>
        </w:rPr>
      </w:pPr>
    </w:p>
    <w:p w:rsidR="0034141C" w:rsidRPr="00BC1A77" w:rsidRDefault="0034141C" w:rsidP="00E92B46">
      <w:pPr>
        <w:autoSpaceDE w:val="0"/>
        <w:autoSpaceDN w:val="0"/>
        <w:adjustRightInd w:val="0"/>
        <w:spacing w:line="360" w:lineRule="auto"/>
        <w:ind w:firstLine="709"/>
        <w:jc w:val="both"/>
        <w:rPr>
          <w:color w:val="000000"/>
          <w:sz w:val="28"/>
          <w:szCs w:val="28"/>
        </w:rPr>
      </w:pPr>
      <w:r w:rsidRPr="00BC1A77">
        <w:rPr>
          <w:color w:val="000000"/>
          <w:sz w:val="28"/>
          <w:szCs w:val="28"/>
        </w:rPr>
        <w:t>Таблица 2.</w:t>
      </w:r>
      <w:r w:rsidR="00E92B46">
        <w:rPr>
          <w:color w:val="000000"/>
          <w:sz w:val="28"/>
          <w:szCs w:val="28"/>
        </w:rPr>
        <w:t xml:space="preserve"> </w:t>
      </w:r>
      <w:r w:rsidRPr="00BC1A77">
        <w:rPr>
          <w:color w:val="000000"/>
          <w:sz w:val="28"/>
          <w:szCs w:val="28"/>
        </w:rPr>
        <w:t>Размер и структура товарной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33"/>
        <w:gridCol w:w="1034"/>
        <w:gridCol w:w="597"/>
        <w:gridCol w:w="1034"/>
        <w:gridCol w:w="597"/>
        <w:gridCol w:w="1034"/>
        <w:gridCol w:w="597"/>
        <w:gridCol w:w="1034"/>
        <w:gridCol w:w="597"/>
        <w:gridCol w:w="740"/>
      </w:tblGrid>
      <w:tr w:rsidR="0034141C" w:rsidRPr="00DB662C" w:rsidTr="00DB662C">
        <w:trPr>
          <w:cantSplit/>
          <w:trHeight w:val="300"/>
          <w:jc w:val="center"/>
        </w:trPr>
        <w:tc>
          <w:tcPr>
            <w:tcW w:w="1093" w:type="pct"/>
            <w:vMerge w:val="restar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Отрасли и продукция</w:t>
            </w:r>
          </w:p>
        </w:tc>
        <w:tc>
          <w:tcPr>
            <w:tcW w:w="877" w:type="pct"/>
            <w:gridSpan w:val="2"/>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2007</w:t>
            </w:r>
            <w:r w:rsidR="00BC1A77" w:rsidRPr="00DB662C">
              <w:rPr>
                <w:color w:val="000000"/>
                <w:sz w:val="20"/>
                <w:szCs w:val="22"/>
              </w:rPr>
              <w:t> г</w:t>
            </w:r>
          </w:p>
        </w:tc>
        <w:tc>
          <w:tcPr>
            <w:tcW w:w="877" w:type="pct"/>
            <w:gridSpan w:val="2"/>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2008</w:t>
            </w:r>
            <w:r w:rsidR="00BC1A77" w:rsidRPr="00DB662C">
              <w:rPr>
                <w:color w:val="000000"/>
                <w:sz w:val="20"/>
                <w:szCs w:val="22"/>
              </w:rPr>
              <w:t> г</w:t>
            </w:r>
          </w:p>
        </w:tc>
        <w:tc>
          <w:tcPr>
            <w:tcW w:w="877" w:type="pct"/>
            <w:gridSpan w:val="2"/>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2009</w:t>
            </w:r>
            <w:r w:rsidR="00BC1A77" w:rsidRPr="00DB662C">
              <w:rPr>
                <w:color w:val="000000"/>
                <w:sz w:val="20"/>
                <w:szCs w:val="22"/>
              </w:rPr>
              <w:t> г</w:t>
            </w:r>
          </w:p>
        </w:tc>
        <w:tc>
          <w:tcPr>
            <w:tcW w:w="877" w:type="pct"/>
            <w:gridSpan w:val="2"/>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В среднем</w:t>
            </w:r>
          </w:p>
        </w:tc>
        <w:tc>
          <w:tcPr>
            <w:tcW w:w="398" w:type="pct"/>
            <w:vMerge w:val="restar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Откл.</w:t>
            </w:r>
          </w:p>
        </w:tc>
      </w:tr>
      <w:tr w:rsidR="0034141C" w:rsidRPr="00DB662C" w:rsidTr="00DB662C">
        <w:trPr>
          <w:cantSplit/>
          <w:trHeight w:val="255"/>
          <w:jc w:val="center"/>
        </w:trPr>
        <w:tc>
          <w:tcPr>
            <w:tcW w:w="1093" w:type="pct"/>
            <w:vMerge/>
            <w:shd w:val="clear" w:color="auto" w:fill="auto"/>
          </w:tcPr>
          <w:p w:rsidR="0034141C" w:rsidRPr="00DB662C" w:rsidRDefault="0034141C" w:rsidP="00DB662C">
            <w:pPr>
              <w:spacing w:line="360" w:lineRule="auto"/>
              <w:jc w:val="both"/>
              <w:rPr>
                <w:color w:val="000000"/>
                <w:sz w:val="20"/>
                <w:szCs w:val="22"/>
              </w:rPr>
            </w:pP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Тыс</w:t>
            </w:r>
            <w:r w:rsidR="00BC1A77" w:rsidRPr="00DB662C">
              <w:rPr>
                <w:color w:val="000000"/>
                <w:sz w:val="20"/>
                <w:szCs w:val="22"/>
              </w:rPr>
              <w:t>. руб</w:t>
            </w:r>
            <w:r w:rsidRPr="00DB662C">
              <w:rPr>
                <w:color w:val="000000"/>
                <w:sz w:val="20"/>
                <w:szCs w:val="22"/>
              </w:rPr>
              <w:t>.</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Тыс</w:t>
            </w:r>
            <w:r w:rsidR="00BC1A77" w:rsidRPr="00DB662C">
              <w:rPr>
                <w:color w:val="000000"/>
                <w:sz w:val="20"/>
                <w:szCs w:val="22"/>
              </w:rPr>
              <w:t>. руб</w:t>
            </w:r>
            <w:r w:rsidRPr="00DB662C">
              <w:rPr>
                <w:color w:val="000000"/>
                <w:sz w:val="20"/>
                <w:szCs w:val="22"/>
              </w:rPr>
              <w:t>.</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Тыс</w:t>
            </w:r>
            <w:r w:rsidR="00BC1A77" w:rsidRPr="00DB662C">
              <w:rPr>
                <w:color w:val="000000"/>
                <w:sz w:val="20"/>
                <w:szCs w:val="22"/>
              </w:rPr>
              <w:t>. руб</w:t>
            </w:r>
            <w:r w:rsidRPr="00DB662C">
              <w:rPr>
                <w:color w:val="000000"/>
                <w:sz w:val="20"/>
                <w:szCs w:val="22"/>
              </w:rPr>
              <w:t>.</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Тыс</w:t>
            </w:r>
            <w:r w:rsidR="00BC1A77" w:rsidRPr="00DB662C">
              <w:rPr>
                <w:color w:val="000000"/>
                <w:sz w:val="20"/>
                <w:szCs w:val="22"/>
              </w:rPr>
              <w:t>. руб</w:t>
            </w:r>
            <w:r w:rsidRPr="00DB662C">
              <w:rPr>
                <w:color w:val="000000"/>
                <w:sz w:val="20"/>
                <w:szCs w:val="22"/>
              </w:rPr>
              <w:t>.</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c>
          <w:tcPr>
            <w:tcW w:w="398" w:type="pct"/>
            <w:vMerge/>
            <w:shd w:val="clear" w:color="auto" w:fill="auto"/>
          </w:tcPr>
          <w:p w:rsidR="0034141C" w:rsidRPr="00DB662C" w:rsidRDefault="0034141C" w:rsidP="00DB662C">
            <w:pPr>
              <w:spacing w:line="360" w:lineRule="auto"/>
              <w:jc w:val="both"/>
              <w:rPr>
                <w:color w:val="000000"/>
                <w:sz w:val="20"/>
                <w:szCs w:val="22"/>
              </w:rPr>
            </w:pPr>
          </w:p>
        </w:tc>
      </w:tr>
      <w:tr w:rsidR="0034141C" w:rsidRPr="00DB662C" w:rsidTr="00DB662C">
        <w:trPr>
          <w:cantSplit/>
          <w:trHeight w:val="541"/>
          <w:jc w:val="center"/>
        </w:trPr>
        <w:tc>
          <w:tcPr>
            <w:tcW w:w="109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w:t>
            </w:r>
            <w:r w:rsidR="00BC1A77" w:rsidRPr="00DB662C">
              <w:rPr>
                <w:color w:val="000000"/>
                <w:sz w:val="20"/>
                <w:szCs w:val="22"/>
              </w:rPr>
              <w:t>. Ра</w:t>
            </w:r>
            <w:r w:rsidRPr="00DB662C">
              <w:rPr>
                <w:color w:val="000000"/>
                <w:sz w:val="20"/>
                <w:szCs w:val="22"/>
              </w:rPr>
              <w:t>стениеводство-всего</w:t>
            </w:r>
          </w:p>
        </w:tc>
        <w:tc>
          <w:tcPr>
            <w:tcW w:w="556"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376407</w:t>
            </w:r>
          </w:p>
        </w:tc>
        <w:tc>
          <w:tcPr>
            <w:tcW w:w="321"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99,8</w:t>
            </w:r>
          </w:p>
        </w:tc>
        <w:tc>
          <w:tcPr>
            <w:tcW w:w="556"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418459</w:t>
            </w:r>
          </w:p>
        </w:tc>
        <w:tc>
          <w:tcPr>
            <w:tcW w:w="321"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99,9</w:t>
            </w:r>
          </w:p>
        </w:tc>
        <w:tc>
          <w:tcPr>
            <w:tcW w:w="556"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333943</w:t>
            </w:r>
          </w:p>
        </w:tc>
        <w:tc>
          <w:tcPr>
            <w:tcW w:w="321"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99,9</w:t>
            </w:r>
          </w:p>
        </w:tc>
        <w:tc>
          <w:tcPr>
            <w:tcW w:w="556"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376269</w:t>
            </w:r>
          </w:p>
        </w:tc>
        <w:tc>
          <w:tcPr>
            <w:tcW w:w="321"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99,9</w:t>
            </w:r>
          </w:p>
        </w:tc>
        <w:tc>
          <w:tcPr>
            <w:tcW w:w="398" w:type="pct"/>
            <w:shd w:val="clear" w:color="auto" w:fill="auto"/>
          </w:tcPr>
          <w:p w:rsidR="0034141C" w:rsidRPr="00DB662C" w:rsidRDefault="0034141C" w:rsidP="00DB662C">
            <w:pPr>
              <w:spacing w:line="360" w:lineRule="auto"/>
              <w:jc w:val="both"/>
              <w:rPr>
                <w:color w:val="000000"/>
                <w:sz w:val="20"/>
                <w:szCs w:val="22"/>
              </w:rPr>
            </w:pPr>
          </w:p>
          <w:p w:rsidR="0034141C" w:rsidRPr="00DB662C" w:rsidRDefault="0034141C" w:rsidP="00DB662C">
            <w:pPr>
              <w:spacing w:line="360" w:lineRule="auto"/>
              <w:jc w:val="both"/>
              <w:rPr>
                <w:color w:val="000000"/>
                <w:sz w:val="20"/>
                <w:szCs w:val="22"/>
              </w:rPr>
            </w:pPr>
            <w:r w:rsidRPr="00DB662C">
              <w:rPr>
                <w:color w:val="000000"/>
                <w:sz w:val="20"/>
                <w:szCs w:val="22"/>
              </w:rPr>
              <w:t>88,7</w:t>
            </w:r>
          </w:p>
        </w:tc>
      </w:tr>
      <w:tr w:rsidR="0034141C" w:rsidRPr="00DB662C" w:rsidTr="00DB662C">
        <w:trPr>
          <w:cantSplit/>
          <w:trHeight w:val="300"/>
          <w:jc w:val="center"/>
        </w:trPr>
        <w:tc>
          <w:tcPr>
            <w:tcW w:w="109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в т.ч. зерно</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178884</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47,5</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150314</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35,9</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10025</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30,3</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143150</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38,0</w:t>
            </w:r>
          </w:p>
        </w:tc>
        <w:tc>
          <w:tcPr>
            <w:tcW w:w="398"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56,0</w:t>
            </w:r>
          </w:p>
        </w:tc>
      </w:tr>
      <w:tr w:rsidR="0034141C" w:rsidRPr="00DB662C" w:rsidTr="00DB662C">
        <w:trPr>
          <w:cantSplit/>
          <w:trHeight w:val="270"/>
          <w:jc w:val="center"/>
        </w:trPr>
        <w:tc>
          <w:tcPr>
            <w:tcW w:w="109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картофель</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135182</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35,9</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201245</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48,1</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157997</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47,3</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164808</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43,8</w:t>
            </w:r>
          </w:p>
        </w:tc>
        <w:tc>
          <w:tcPr>
            <w:tcW w:w="398"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116,9</w:t>
            </w:r>
          </w:p>
        </w:tc>
      </w:tr>
      <w:tr w:rsidR="0034141C" w:rsidRPr="00DB662C" w:rsidTr="00DB662C">
        <w:trPr>
          <w:cantSplit/>
          <w:trHeight w:val="241"/>
          <w:jc w:val="center"/>
        </w:trPr>
        <w:tc>
          <w:tcPr>
            <w:tcW w:w="109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овощи</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40143</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10,7</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51894</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12,4</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56801</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17,0</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49612</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13,2</w:t>
            </w:r>
          </w:p>
        </w:tc>
        <w:tc>
          <w:tcPr>
            <w:tcW w:w="398"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141,5</w:t>
            </w:r>
          </w:p>
        </w:tc>
      </w:tr>
      <w:tr w:rsidR="0034141C" w:rsidRPr="00DB662C" w:rsidTr="00DB662C">
        <w:trPr>
          <w:cantSplit/>
          <w:trHeight w:val="240"/>
          <w:jc w:val="center"/>
        </w:trPr>
        <w:tc>
          <w:tcPr>
            <w:tcW w:w="109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горох</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40609</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10,8</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28780</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6,9</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16108</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4,8</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28499</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7,6</w:t>
            </w:r>
          </w:p>
        </w:tc>
        <w:tc>
          <w:tcPr>
            <w:tcW w:w="398"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39,7</w:t>
            </w:r>
          </w:p>
        </w:tc>
      </w:tr>
      <w:tr w:rsidR="0034141C" w:rsidRPr="00DB662C" w:rsidTr="00DB662C">
        <w:trPr>
          <w:cantSplit/>
          <w:trHeight w:val="270"/>
          <w:jc w:val="center"/>
        </w:trPr>
        <w:tc>
          <w:tcPr>
            <w:tcW w:w="109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рапс</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21612</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5,7</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14681</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3,5</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18893</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5,7</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18395</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4,9</w:t>
            </w:r>
          </w:p>
        </w:tc>
        <w:tc>
          <w:tcPr>
            <w:tcW w:w="398"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87,4</w:t>
            </w:r>
          </w:p>
        </w:tc>
      </w:tr>
      <w:tr w:rsidR="0034141C" w:rsidRPr="00DB662C" w:rsidTr="00DB662C">
        <w:trPr>
          <w:cantSplit/>
          <w:trHeight w:val="255"/>
          <w:jc w:val="center"/>
        </w:trPr>
        <w:tc>
          <w:tcPr>
            <w:tcW w:w="109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 Работа и услуги</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586</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0,2</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330</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0,1</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300</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0,1</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504</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0,1</w:t>
            </w:r>
          </w:p>
        </w:tc>
        <w:tc>
          <w:tcPr>
            <w:tcW w:w="398"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51,9</w:t>
            </w:r>
          </w:p>
        </w:tc>
      </w:tr>
      <w:tr w:rsidR="0034141C" w:rsidRPr="00DB662C" w:rsidTr="00DB662C">
        <w:trPr>
          <w:cantSplit/>
          <w:trHeight w:val="270"/>
          <w:jc w:val="center"/>
        </w:trPr>
        <w:tc>
          <w:tcPr>
            <w:tcW w:w="109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ИТОГО</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376993</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100</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418789</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100</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334243</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100</w:t>
            </w:r>
          </w:p>
        </w:tc>
        <w:tc>
          <w:tcPr>
            <w:tcW w:w="556"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376674</w:t>
            </w:r>
          </w:p>
        </w:tc>
        <w:tc>
          <w:tcPr>
            <w:tcW w:w="321"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100</w:t>
            </w:r>
          </w:p>
        </w:tc>
        <w:tc>
          <w:tcPr>
            <w:tcW w:w="398"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r>
    </w:tbl>
    <w:p w:rsidR="00BC1A77" w:rsidRDefault="00BC1A77" w:rsidP="00BC1A77">
      <w:pPr>
        <w:spacing w:line="360" w:lineRule="auto"/>
        <w:ind w:firstLine="709"/>
        <w:jc w:val="both"/>
        <w:rPr>
          <w:color w:val="000000"/>
          <w:sz w:val="28"/>
          <w:szCs w:val="28"/>
        </w:rPr>
      </w:pPr>
    </w:p>
    <w:p w:rsidR="0034141C" w:rsidRPr="00BC1A77" w:rsidRDefault="0034141C" w:rsidP="00BC1A77">
      <w:pPr>
        <w:spacing w:line="360" w:lineRule="auto"/>
        <w:ind w:firstLine="709"/>
        <w:jc w:val="both"/>
        <w:rPr>
          <w:color w:val="000000"/>
          <w:sz w:val="28"/>
          <w:szCs w:val="28"/>
        </w:rPr>
      </w:pPr>
      <w:r w:rsidRPr="00BC1A77">
        <w:rPr>
          <w:color w:val="000000"/>
          <w:sz w:val="28"/>
          <w:szCs w:val="28"/>
        </w:rPr>
        <w:t>Проанализировав данные таблицы 2 можно сделать вывод о размере и структуре товарной продукции предприятия. Товарная продукция по растениеводству в 2007 году составляла 376407 т.р., в течение 2008 и 2009 годов наблюдается сначала скачок размера товарной продукции в 2008 году до 41459 т.р., и снова спад в 2009 году до 376269 т.р., В 2007 году растениеводство занимало 99,</w:t>
      </w:r>
      <w:r w:rsidR="00BD282B" w:rsidRPr="00BC1A77">
        <w:rPr>
          <w:color w:val="000000"/>
          <w:sz w:val="28"/>
          <w:szCs w:val="28"/>
        </w:rPr>
        <w:t>8</w:t>
      </w:r>
      <w:r w:rsidR="00BD282B">
        <w:rPr>
          <w:color w:val="000000"/>
          <w:sz w:val="28"/>
          <w:szCs w:val="28"/>
        </w:rPr>
        <w:t>%</w:t>
      </w:r>
      <w:r w:rsidRPr="00BC1A77">
        <w:rPr>
          <w:color w:val="000000"/>
          <w:sz w:val="28"/>
          <w:szCs w:val="28"/>
        </w:rPr>
        <w:t xml:space="preserve"> всей деятельности предприятия, и в 2009 году оно заняло 99,</w:t>
      </w:r>
      <w:r w:rsidR="00BD282B" w:rsidRPr="00BC1A77">
        <w:rPr>
          <w:color w:val="000000"/>
          <w:sz w:val="28"/>
          <w:szCs w:val="28"/>
        </w:rPr>
        <w:t>9</w:t>
      </w:r>
      <w:r w:rsidR="00BD282B">
        <w:rPr>
          <w:color w:val="000000"/>
          <w:sz w:val="28"/>
          <w:szCs w:val="28"/>
        </w:rPr>
        <w:t>%</w:t>
      </w:r>
      <w:r w:rsidRPr="00BC1A77">
        <w:rPr>
          <w:color w:val="000000"/>
          <w:sz w:val="28"/>
          <w:szCs w:val="28"/>
        </w:rPr>
        <w:t>, это говорит о том что предприятие специализируется только на одной отрасли – это растениеводство. Реализация зерна и овощей с каждым годом увеличивается, а реализация гороха и рапса снижается. Следовательно</w:t>
      </w:r>
      <w:r w:rsidR="00BC1A77">
        <w:rPr>
          <w:color w:val="000000"/>
          <w:sz w:val="28"/>
          <w:szCs w:val="28"/>
        </w:rPr>
        <w:t xml:space="preserve"> </w:t>
      </w:r>
      <w:r w:rsidRPr="00BC1A77">
        <w:rPr>
          <w:color w:val="000000"/>
          <w:sz w:val="28"/>
          <w:szCs w:val="28"/>
        </w:rPr>
        <w:t>предприятие основано на производстве продукции зерна, картофеля, овощей, гороха и рапса. Судя по данным таблицы предприятие ООО</w:t>
      </w:r>
      <w:r w:rsidR="00BC1A77">
        <w:rPr>
          <w:color w:val="000000"/>
          <w:sz w:val="28"/>
          <w:szCs w:val="28"/>
        </w:rPr>
        <w:t> </w:t>
      </w:r>
      <w:r w:rsidR="00BC1A77" w:rsidRPr="00BC1A77">
        <w:rPr>
          <w:color w:val="000000"/>
          <w:sz w:val="28"/>
          <w:szCs w:val="28"/>
        </w:rPr>
        <w:t>«</w:t>
      </w:r>
      <w:r w:rsidRPr="00BC1A77">
        <w:rPr>
          <w:color w:val="000000"/>
          <w:sz w:val="28"/>
          <w:szCs w:val="28"/>
        </w:rPr>
        <w:t>Агрофирма КРиММ» крупно-товарное, в котором одна отрасль – растениеводство.</w:t>
      </w:r>
    </w:p>
    <w:p w:rsidR="00E92B46" w:rsidRDefault="00E92B46" w:rsidP="00BC1A77">
      <w:pPr>
        <w:spacing w:line="360" w:lineRule="auto"/>
        <w:ind w:firstLine="709"/>
        <w:jc w:val="both"/>
        <w:rPr>
          <w:color w:val="000000"/>
          <w:sz w:val="28"/>
          <w:szCs w:val="28"/>
        </w:rPr>
      </w:pPr>
    </w:p>
    <w:p w:rsidR="0034141C" w:rsidRPr="00BC1A77" w:rsidRDefault="00E92B46" w:rsidP="00BC1A77">
      <w:pPr>
        <w:spacing w:line="360" w:lineRule="auto"/>
        <w:ind w:firstLine="709"/>
        <w:jc w:val="both"/>
        <w:rPr>
          <w:color w:val="000000"/>
          <w:sz w:val="28"/>
          <w:szCs w:val="28"/>
        </w:rPr>
      </w:pPr>
      <w:r>
        <w:rPr>
          <w:color w:val="000000"/>
          <w:sz w:val="28"/>
          <w:szCs w:val="28"/>
        </w:rPr>
        <w:br w:type="page"/>
      </w:r>
      <w:r w:rsidR="0034141C" w:rsidRPr="00BC1A77">
        <w:rPr>
          <w:color w:val="000000"/>
          <w:sz w:val="28"/>
          <w:szCs w:val="28"/>
        </w:rPr>
        <w:t>Таблица 3.</w:t>
      </w:r>
      <w:r>
        <w:rPr>
          <w:color w:val="000000"/>
          <w:sz w:val="28"/>
          <w:szCs w:val="28"/>
        </w:rPr>
        <w:t xml:space="preserve"> </w:t>
      </w:r>
      <w:r w:rsidR="0034141C" w:rsidRPr="00BC1A77">
        <w:rPr>
          <w:color w:val="000000"/>
          <w:sz w:val="28"/>
          <w:szCs w:val="28"/>
        </w:rPr>
        <w:t>Расчёт исходных данных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1"/>
        <w:gridCol w:w="686"/>
        <w:gridCol w:w="407"/>
        <w:gridCol w:w="619"/>
        <w:gridCol w:w="865"/>
        <w:gridCol w:w="686"/>
        <w:gridCol w:w="407"/>
        <w:gridCol w:w="640"/>
        <w:gridCol w:w="865"/>
        <w:gridCol w:w="686"/>
        <w:gridCol w:w="407"/>
        <w:gridCol w:w="582"/>
        <w:gridCol w:w="866"/>
      </w:tblGrid>
      <w:tr w:rsidR="0034141C" w:rsidRPr="00DB662C" w:rsidTr="00DB662C">
        <w:trPr>
          <w:cantSplit/>
          <w:trHeight w:val="270"/>
          <w:jc w:val="center"/>
        </w:trPr>
        <w:tc>
          <w:tcPr>
            <w:tcW w:w="850" w:type="pct"/>
            <w:vMerge w:val="restar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Виды продукции</w:t>
            </w:r>
          </w:p>
        </w:tc>
        <w:tc>
          <w:tcPr>
            <w:tcW w:w="1386" w:type="pct"/>
            <w:gridSpan w:val="4"/>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Прошлый год</w:t>
            </w:r>
          </w:p>
        </w:tc>
        <w:tc>
          <w:tcPr>
            <w:tcW w:w="1397" w:type="pct"/>
            <w:gridSpan w:val="4"/>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Отчетный год</w:t>
            </w:r>
          </w:p>
        </w:tc>
        <w:tc>
          <w:tcPr>
            <w:tcW w:w="1367" w:type="pct"/>
            <w:gridSpan w:val="4"/>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В среднем</w:t>
            </w:r>
          </w:p>
        </w:tc>
      </w:tr>
      <w:tr w:rsidR="00BC1A77" w:rsidRPr="00DB662C" w:rsidTr="00DB662C">
        <w:trPr>
          <w:cantSplit/>
          <w:trHeight w:val="270"/>
          <w:jc w:val="center"/>
        </w:trPr>
        <w:tc>
          <w:tcPr>
            <w:tcW w:w="850" w:type="pct"/>
            <w:vMerge/>
            <w:shd w:val="clear" w:color="auto" w:fill="auto"/>
          </w:tcPr>
          <w:p w:rsidR="0034141C" w:rsidRPr="00DB662C" w:rsidRDefault="0034141C" w:rsidP="00DB662C">
            <w:pPr>
              <w:spacing w:line="360" w:lineRule="auto"/>
              <w:jc w:val="both"/>
              <w:rPr>
                <w:color w:val="000000"/>
                <w:sz w:val="20"/>
                <w:szCs w:val="22"/>
              </w:rPr>
            </w:pP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У</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П</w:t>
            </w:r>
          </w:p>
        </w:tc>
        <w:tc>
          <w:tcPr>
            <w:tcW w:w="33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2п</w:t>
            </w:r>
            <w:r w:rsidR="00BD282B" w:rsidRPr="00DB662C">
              <w:rPr>
                <w:color w:val="000000"/>
                <w:sz w:val="20"/>
                <w:szCs w:val="22"/>
              </w:rPr>
              <w:t>-1</w:t>
            </w:r>
          </w:p>
        </w:tc>
        <w:tc>
          <w:tcPr>
            <w:tcW w:w="465" w:type="pct"/>
            <w:shd w:val="clear" w:color="auto" w:fill="auto"/>
          </w:tcPr>
          <w:p w:rsidR="0034141C" w:rsidRPr="00DB662C" w:rsidRDefault="00BC1A77" w:rsidP="00DB662C">
            <w:pPr>
              <w:spacing w:line="360" w:lineRule="auto"/>
              <w:jc w:val="both"/>
              <w:rPr>
                <w:color w:val="000000"/>
                <w:sz w:val="20"/>
                <w:szCs w:val="22"/>
              </w:rPr>
            </w:pPr>
            <w:r w:rsidRPr="00DB662C">
              <w:rPr>
                <w:color w:val="000000"/>
                <w:sz w:val="20"/>
                <w:szCs w:val="22"/>
              </w:rPr>
              <w:t>У (2п</w:t>
            </w:r>
            <w:r w:rsidR="00BD282B" w:rsidRPr="00DB662C">
              <w:rPr>
                <w:color w:val="000000"/>
                <w:sz w:val="20"/>
                <w:szCs w:val="22"/>
              </w:rPr>
              <w:t>-1</w:t>
            </w:r>
            <w:r w:rsidR="0034141C" w:rsidRPr="00DB662C">
              <w:rPr>
                <w:color w:val="000000"/>
                <w:sz w:val="20"/>
                <w:szCs w:val="22"/>
              </w:rPr>
              <w:t>)</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У</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П</w:t>
            </w:r>
          </w:p>
        </w:tc>
        <w:tc>
          <w:tcPr>
            <w:tcW w:w="34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2п</w:t>
            </w:r>
            <w:r w:rsidR="00BD282B" w:rsidRPr="00DB662C">
              <w:rPr>
                <w:color w:val="000000"/>
                <w:sz w:val="20"/>
                <w:szCs w:val="22"/>
              </w:rPr>
              <w:t>-1</w:t>
            </w:r>
          </w:p>
        </w:tc>
        <w:tc>
          <w:tcPr>
            <w:tcW w:w="465" w:type="pct"/>
            <w:shd w:val="clear" w:color="auto" w:fill="auto"/>
          </w:tcPr>
          <w:p w:rsidR="0034141C" w:rsidRPr="00DB662C" w:rsidRDefault="00BC1A77" w:rsidP="00DB662C">
            <w:pPr>
              <w:spacing w:line="360" w:lineRule="auto"/>
              <w:jc w:val="both"/>
              <w:rPr>
                <w:color w:val="000000"/>
                <w:sz w:val="20"/>
                <w:szCs w:val="22"/>
              </w:rPr>
            </w:pPr>
            <w:r w:rsidRPr="00DB662C">
              <w:rPr>
                <w:color w:val="000000"/>
                <w:sz w:val="20"/>
                <w:szCs w:val="22"/>
              </w:rPr>
              <w:t>У (2п</w:t>
            </w:r>
            <w:r w:rsidR="00BD282B" w:rsidRPr="00DB662C">
              <w:rPr>
                <w:color w:val="000000"/>
                <w:sz w:val="20"/>
                <w:szCs w:val="22"/>
              </w:rPr>
              <w:t>-1</w:t>
            </w:r>
            <w:r w:rsidR="0034141C" w:rsidRPr="00DB662C">
              <w:rPr>
                <w:color w:val="000000"/>
                <w:sz w:val="20"/>
                <w:szCs w:val="22"/>
              </w:rPr>
              <w:t>)</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У</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П</w:t>
            </w:r>
          </w:p>
        </w:tc>
        <w:tc>
          <w:tcPr>
            <w:tcW w:w="31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2п</w:t>
            </w:r>
            <w:r w:rsidR="00BD282B" w:rsidRPr="00DB662C">
              <w:rPr>
                <w:color w:val="000000"/>
                <w:sz w:val="20"/>
                <w:szCs w:val="22"/>
              </w:rPr>
              <w:t>-1</w:t>
            </w:r>
          </w:p>
        </w:tc>
        <w:tc>
          <w:tcPr>
            <w:tcW w:w="465" w:type="pct"/>
            <w:shd w:val="clear" w:color="auto" w:fill="auto"/>
          </w:tcPr>
          <w:p w:rsidR="0034141C" w:rsidRPr="00DB662C" w:rsidRDefault="00BC1A77" w:rsidP="00DB662C">
            <w:pPr>
              <w:spacing w:line="360" w:lineRule="auto"/>
              <w:jc w:val="both"/>
              <w:rPr>
                <w:color w:val="000000"/>
                <w:sz w:val="20"/>
                <w:szCs w:val="22"/>
              </w:rPr>
            </w:pPr>
            <w:r w:rsidRPr="00DB662C">
              <w:rPr>
                <w:color w:val="000000"/>
                <w:sz w:val="20"/>
                <w:szCs w:val="22"/>
              </w:rPr>
              <w:t>У (2п</w:t>
            </w:r>
            <w:r w:rsidR="00BD282B" w:rsidRPr="00DB662C">
              <w:rPr>
                <w:color w:val="000000"/>
                <w:sz w:val="20"/>
                <w:szCs w:val="22"/>
              </w:rPr>
              <w:t>-1</w:t>
            </w:r>
            <w:r w:rsidR="0034141C" w:rsidRPr="00DB662C">
              <w:rPr>
                <w:color w:val="000000"/>
                <w:sz w:val="20"/>
                <w:szCs w:val="22"/>
              </w:rPr>
              <w:t>)</w:t>
            </w:r>
          </w:p>
        </w:tc>
      </w:tr>
      <w:tr w:rsidR="00BC1A77" w:rsidRPr="00DB662C" w:rsidTr="00DB662C">
        <w:trPr>
          <w:cantSplit/>
          <w:trHeight w:val="270"/>
          <w:jc w:val="center"/>
        </w:trPr>
        <w:tc>
          <w:tcPr>
            <w:tcW w:w="85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Зерно</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35,9</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w:t>
            </w:r>
          </w:p>
        </w:tc>
        <w:tc>
          <w:tcPr>
            <w:tcW w:w="33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107,7</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30,0</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w:t>
            </w:r>
          </w:p>
        </w:tc>
        <w:tc>
          <w:tcPr>
            <w:tcW w:w="34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90</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33</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w:t>
            </w:r>
          </w:p>
        </w:tc>
        <w:tc>
          <w:tcPr>
            <w:tcW w:w="31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99</w:t>
            </w:r>
          </w:p>
        </w:tc>
      </w:tr>
      <w:tr w:rsidR="0034141C" w:rsidRPr="00DB662C" w:rsidTr="00DB662C">
        <w:trPr>
          <w:cantSplit/>
          <w:trHeight w:val="270"/>
          <w:jc w:val="center"/>
        </w:trPr>
        <w:tc>
          <w:tcPr>
            <w:tcW w:w="5000" w:type="pct"/>
            <w:gridSpan w:val="13"/>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продолжение таблицы</w:t>
            </w:r>
            <w:r w:rsidR="00BC1A77" w:rsidRPr="00DB662C">
              <w:rPr>
                <w:color w:val="000000"/>
                <w:sz w:val="20"/>
                <w:szCs w:val="22"/>
              </w:rPr>
              <w:t xml:space="preserve"> </w:t>
            </w:r>
            <w:r w:rsidRPr="00DB662C">
              <w:rPr>
                <w:color w:val="000000"/>
                <w:sz w:val="20"/>
                <w:szCs w:val="22"/>
              </w:rPr>
              <w:t>3</w:t>
            </w:r>
          </w:p>
        </w:tc>
      </w:tr>
      <w:tr w:rsidR="00BC1A77" w:rsidRPr="00DB662C" w:rsidTr="00DB662C">
        <w:trPr>
          <w:cantSplit/>
          <w:trHeight w:val="270"/>
          <w:jc w:val="center"/>
        </w:trPr>
        <w:tc>
          <w:tcPr>
            <w:tcW w:w="85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Картофель</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48,1</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w:t>
            </w:r>
          </w:p>
        </w:tc>
        <w:tc>
          <w:tcPr>
            <w:tcW w:w="33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48,1</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47,3</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w:t>
            </w:r>
          </w:p>
        </w:tc>
        <w:tc>
          <w:tcPr>
            <w:tcW w:w="34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47,3</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48,1</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w:t>
            </w:r>
          </w:p>
        </w:tc>
        <w:tc>
          <w:tcPr>
            <w:tcW w:w="31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48,1</w:t>
            </w:r>
          </w:p>
        </w:tc>
      </w:tr>
      <w:tr w:rsidR="00BC1A77" w:rsidRPr="00DB662C" w:rsidTr="00DB662C">
        <w:trPr>
          <w:cantSplit/>
          <w:trHeight w:val="277"/>
          <w:jc w:val="center"/>
        </w:trPr>
        <w:tc>
          <w:tcPr>
            <w:tcW w:w="85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Овощи</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12,4</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w:t>
            </w:r>
          </w:p>
        </w:tc>
        <w:tc>
          <w:tcPr>
            <w:tcW w:w="33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62</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17,0</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w:t>
            </w:r>
          </w:p>
        </w:tc>
        <w:tc>
          <w:tcPr>
            <w:tcW w:w="34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85</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14,7</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w:t>
            </w:r>
          </w:p>
        </w:tc>
        <w:tc>
          <w:tcPr>
            <w:tcW w:w="31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73,5</w:t>
            </w:r>
          </w:p>
        </w:tc>
      </w:tr>
      <w:tr w:rsidR="00BC1A77" w:rsidRPr="00DB662C" w:rsidTr="00DB662C">
        <w:trPr>
          <w:cantSplit/>
          <w:trHeight w:val="268"/>
          <w:jc w:val="center"/>
        </w:trPr>
        <w:tc>
          <w:tcPr>
            <w:tcW w:w="85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Горох</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6,9</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w:t>
            </w:r>
          </w:p>
        </w:tc>
        <w:tc>
          <w:tcPr>
            <w:tcW w:w="33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7</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48,3</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4,8</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w:t>
            </w:r>
          </w:p>
        </w:tc>
        <w:tc>
          <w:tcPr>
            <w:tcW w:w="34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9</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43,2</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5,9</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w:t>
            </w:r>
          </w:p>
        </w:tc>
        <w:tc>
          <w:tcPr>
            <w:tcW w:w="31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7</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41,3</w:t>
            </w:r>
          </w:p>
        </w:tc>
      </w:tr>
      <w:tr w:rsidR="00BC1A77" w:rsidRPr="00DB662C" w:rsidTr="00DB662C">
        <w:trPr>
          <w:cantSplit/>
          <w:trHeight w:val="270"/>
          <w:jc w:val="center"/>
        </w:trPr>
        <w:tc>
          <w:tcPr>
            <w:tcW w:w="85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Рапс</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3,5</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w:t>
            </w:r>
          </w:p>
        </w:tc>
        <w:tc>
          <w:tcPr>
            <w:tcW w:w="33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9</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31,5</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5,7</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w:t>
            </w:r>
          </w:p>
        </w:tc>
        <w:tc>
          <w:tcPr>
            <w:tcW w:w="34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7</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39,9</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4,6</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5</w:t>
            </w:r>
          </w:p>
        </w:tc>
        <w:tc>
          <w:tcPr>
            <w:tcW w:w="31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9</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41,4</w:t>
            </w:r>
          </w:p>
        </w:tc>
      </w:tr>
      <w:tr w:rsidR="00BC1A77" w:rsidRPr="00DB662C" w:rsidTr="00DB662C">
        <w:trPr>
          <w:cantSplit/>
          <w:trHeight w:val="525"/>
          <w:jc w:val="center"/>
        </w:trPr>
        <w:tc>
          <w:tcPr>
            <w:tcW w:w="850"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Работа и услуги</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0,1</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6</w:t>
            </w:r>
          </w:p>
        </w:tc>
        <w:tc>
          <w:tcPr>
            <w:tcW w:w="33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11</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1,1</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0,1</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6</w:t>
            </w:r>
          </w:p>
        </w:tc>
        <w:tc>
          <w:tcPr>
            <w:tcW w:w="34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11</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1,1</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0,1</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6</w:t>
            </w:r>
          </w:p>
        </w:tc>
        <w:tc>
          <w:tcPr>
            <w:tcW w:w="31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11</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1,1</w:t>
            </w:r>
          </w:p>
        </w:tc>
      </w:tr>
      <w:tr w:rsidR="00BC1A77" w:rsidRPr="00DB662C" w:rsidTr="00DB662C">
        <w:trPr>
          <w:cantSplit/>
          <w:trHeight w:val="270"/>
          <w:jc w:val="center"/>
        </w:trPr>
        <w:tc>
          <w:tcPr>
            <w:tcW w:w="850" w:type="pct"/>
            <w:shd w:val="clear" w:color="auto" w:fill="auto"/>
          </w:tcPr>
          <w:p w:rsidR="0034141C" w:rsidRPr="00DB662C" w:rsidRDefault="0034141C" w:rsidP="00DB662C">
            <w:pPr>
              <w:spacing w:line="360" w:lineRule="auto"/>
              <w:jc w:val="both"/>
              <w:rPr>
                <w:color w:val="000000"/>
                <w:sz w:val="20"/>
                <w:szCs w:val="22"/>
              </w:rPr>
            </w:pP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100</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c>
          <w:tcPr>
            <w:tcW w:w="33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289,7</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100</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c>
          <w:tcPr>
            <w:tcW w:w="344"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230,1</w:t>
            </w:r>
          </w:p>
        </w:tc>
        <w:tc>
          <w:tcPr>
            <w:tcW w:w="36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100</w:t>
            </w:r>
          </w:p>
        </w:tc>
        <w:tc>
          <w:tcPr>
            <w:tcW w:w="219"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c>
          <w:tcPr>
            <w:tcW w:w="313"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w:t>
            </w:r>
          </w:p>
        </w:tc>
        <w:tc>
          <w:tcPr>
            <w:tcW w:w="465" w:type="pct"/>
            <w:shd w:val="clear" w:color="auto" w:fill="auto"/>
          </w:tcPr>
          <w:p w:rsidR="0034141C" w:rsidRPr="00DB662C" w:rsidRDefault="0034141C" w:rsidP="00DB662C">
            <w:pPr>
              <w:spacing w:line="360" w:lineRule="auto"/>
              <w:jc w:val="both"/>
              <w:rPr>
                <w:color w:val="000000"/>
                <w:sz w:val="20"/>
                <w:szCs w:val="22"/>
              </w:rPr>
            </w:pPr>
            <w:r w:rsidRPr="00DB662C">
              <w:rPr>
                <w:color w:val="000000"/>
                <w:sz w:val="20"/>
                <w:szCs w:val="22"/>
              </w:rPr>
              <w:t>290,8</w:t>
            </w:r>
          </w:p>
        </w:tc>
      </w:tr>
    </w:tbl>
    <w:p w:rsidR="0034141C" w:rsidRDefault="0034141C" w:rsidP="00BC1A77">
      <w:pPr>
        <w:spacing w:line="360" w:lineRule="auto"/>
        <w:ind w:firstLine="709"/>
        <w:jc w:val="both"/>
        <w:rPr>
          <w:color w:val="000000"/>
          <w:sz w:val="28"/>
          <w:szCs w:val="20"/>
        </w:rPr>
      </w:pPr>
    </w:p>
    <w:p w:rsidR="00E92B46" w:rsidRPr="00BC1A77" w:rsidRDefault="002E7E12" w:rsidP="00BC1A77">
      <w:pPr>
        <w:spacing w:line="360" w:lineRule="auto"/>
        <w:ind w:firstLine="709"/>
        <w:jc w:val="both"/>
        <w:rPr>
          <w:color w:val="000000"/>
          <w:sz w:val="28"/>
          <w:szCs w:val="20"/>
        </w:rPr>
      </w:pPr>
      <w:r>
        <w:rPr>
          <w:noProof/>
        </w:rPr>
        <w:pict>
          <v:shape id="_x0000_s1028" type="#_x0000_t75" style="position:absolute;left:0;text-align:left;margin-left:162pt;margin-top:23.7pt;width:90pt;height:33pt;z-index:251657216">
            <v:imagedata r:id="rId11" o:title=""/>
            <w10:wrap type="square" side="right"/>
          </v:shape>
        </w:pict>
      </w:r>
      <w:r>
        <w:rPr>
          <w:noProof/>
        </w:rPr>
        <w:pict>
          <v:shape id="_x0000_s1029" type="#_x0000_t75" style="position:absolute;left:0;text-align:left;margin-left:36pt;margin-top:23.7pt;width:93pt;height:31pt;z-index:251658240">
            <v:imagedata r:id="rId12" o:title=""/>
            <w10:wrap type="square" side="right"/>
          </v:shape>
        </w:pict>
      </w:r>
    </w:p>
    <w:p w:rsidR="00E92B46" w:rsidRDefault="002E7E12" w:rsidP="00BC1A77">
      <w:pPr>
        <w:spacing w:line="360" w:lineRule="auto"/>
        <w:ind w:firstLine="709"/>
        <w:jc w:val="both"/>
        <w:rPr>
          <w:color w:val="000000"/>
          <w:sz w:val="28"/>
          <w:szCs w:val="20"/>
        </w:rPr>
      </w:pPr>
      <w:r>
        <w:rPr>
          <w:color w:val="000000"/>
          <w:position w:val="-28"/>
          <w:sz w:val="28"/>
        </w:rPr>
        <w:pict>
          <v:shape id="_x0000_i1030" type="#_x0000_t75" style="width:92.25pt;height:33.75pt">
            <v:imagedata r:id="rId13" o:title=""/>
          </v:shape>
        </w:pict>
      </w:r>
    </w:p>
    <w:p w:rsidR="00E92B46" w:rsidRDefault="00E92B46" w:rsidP="00BC1A77">
      <w:pPr>
        <w:spacing w:line="360" w:lineRule="auto"/>
        <w:ind w:firstLine="709"/>
        <w:jc w:val="both"/>
        <w:rPr>
          <w:color w:val="000000"/>
          <w:sz w:val="28"/>
          <w:szCs w:val="20"/>
        </w:rPr>
      </w:pPr>
    </w:p>
    <w:p w:rsidR="0034141C" w:rsidRPr="00BC1A77" w:rsidRDefault="0034141C" w:rsidP="00BC1A77">
      <w:pPr>
        <w:spacing w:line="360" w:lineRule="auto"/>
        <w:ind w:firstLine="709"/>
        <w:jc w:val="both"/>
        <w:rPr>
          <w:color w:val="000000"/>
          <w:sz w:val="28"/>
          <w:szCs w:val="28"/>
        </w:rPr>
      </w:pPr>
      <w:r w:rsidRPr="00BC1A77">
        <w:rPr>
          <w:color w:val="000000"/>
          <w:sz w:val="28"/>
          <w:szCs w:val="28"/>
        </w:rPr>
        <w:t xml:space="preserve">Определив уровень специализации можно рассчитать коэффициент товарного сосредоточения, который в прошлом году составил </w:t>
      </w:r>
      <w:r w:rsidR="00BC1A77">
        <w:rPr>
          <w:color w:val="000000"/>
          <w:sz w:val="28"/>
          <w:szCs w:val="28"/>
        </w:rPr>
        <w:t xml:space="preserve">– </w:t>
      </w:r>
      <w:r w:rsidRPr="00BC1A77">
        <w:rPr>
          <w:color w:val="000000"/>
          <w:sz w:val="28"/>
          <w:szCs w:val="28"/>
        </w:rPr>
        <w:t xml:space="preserve">0,34, а в отчётном году </w:t>
      </w:r>
      <w:r w:rsidR="00BC1A77">
        <w:rPr>
          <w:color w:val="000000"/>
          <w:sz w:val="28"/>
          <w:szCs w:val="28"/>
        </w:rPr>
        <w:t>–</w:t>
      </w:r>
      <w:r w:rsidR="00BC1A77" w:rsidRPr="00BC1A77">
        <w:rPr>
          <w:color w:val="000000"/>
          <w:sz w:val="28"/>
          <w:szCs w:val="28"/>
        </w:rPr>
        <w:t xml:space="preserve"> </w:t>
      </w:r>
      <w:r w:rsidRPr="00BC1A77">
        <w:rPr>
          <w:color w:val="000000"/>
          <w:sz w:val="28"/>
          <w:szCs w:val="28"/>
        </w:rPr>
        <w:t>0,43.</w:t>
      </w:r>
    </w:p>
    <w:p w:rsidR="0034141C" w:rsidRPr="00BC1A77" w:rsidRDefault="0034141C" w:rsidP="00BC1A77">
      <w:pPr>
        <w:spacing w:line="360" w:lineRule="auto"/>
        <w:ind w:firstLine="709"/>
        <w:jc w:val="both"/>
        <w:rPr>
          <w:color w:val="000000"/>
          <w:sz w:val="28"/>
          <w:szCs w:val="28"/>
        </w:rPr>
      </w:pPr>
      <w:r w:rsidRPr="00BC1A77">
        <w:rPr>
          <w:color w:val="000000"/>
          <w:sz w:val="28"/>
          <w:szCs w:val="28"/>
        </w:rPr>
        <w:t xml:space="preserve">Рассчитав коэффициент специализации можно сделать следующие выводы: данное предприятие сосредоточено на выпуске зерна, картофеля, овощей, гороха и рапса, и среди этой продукции наибольший удельный вес в отчётном году занимает производство зерна, удельный вес картофеля составил – 47,3, овощей –85 и гороха </w:t>
      </w:r>
      <w:r w:rsidR="00BC1A77">
        <w:rPr>
          <w:color w:val="000000"/>
          <w:sz w:val="28"/>
          <w:szCs w:val="28"/>
        </w:rPr>
        <w:t xml:space="preserve">– </w:t>
      </w:r>
      <w:r w:rsidRPr="00BC1A77">
        <w:rPr>
          <w:color w:val="000000"/>
          <w:sz w:val="28"/>
          <w:szCs w:val="28"/>
        </w:rPr>
        <w:t>43,2.</w:t>
      </w:r>
    </w:p>
    <w:p w:rsidR="0034141C" w:rsidRPr="00BC1A77" w:rsidRDefault="0034141C" w:rsidP="00BC1A77">
      <w:pPr>
        <w:spacing w:line="360" w:lineRule="auto"/>
        <w:ind w:firstLine="709"/>
        <w:jc w:val="both"/>
        <w:rPr>
          <w:color w:val="000000"/>
          <w:sz w:val="28"/>
          <w:szCs w:val="28"/>
        </w:rPr>
      </w:pPr>
    </w:p>
    <w:p w:rsidR="0034141C" w:rsidRPr="00E92B46" w:rsidRDefault="0034141C" w:rsidP="00BC1A77">
      <w:pPr>
        <w:spacing w:line="360" w:lineRule="auto"/>
        <w:ind w:firstLine="709"/>
        <w:jc w:val="both"/>
        <w:rPr>
          <w:b/>
          <w:color w:val="000000"/>
          <w:sz w:val="28"/>
          <w:szCs w:val="28"/>
        </w:rPr>
      </w:pPr>
      <w:r w:rsidRPr="00E92B46">
        <w:rPr>
          <w:b/>
          <w:color w:val="000000"/>
          <w:sz w:val="28"/>
          <w:szCs w:val="28"/>
        </w:rPr>
        <w:t>2.3 Обеспеченность предприятия основными ресурсами</w:t>
      </w:r>
    </w:p>
    <w:p w:rsidR="00BC1A77" w:rsidRDefault="00BC1A77" w:rsidP="00BC1A77">
      <w:pPr>
        <w:spacing w:line="360" w:lineRule="auto"/>
        <w:ind w:firstLine="709"/>
        <w:jc w:val="both"/>
        <w:rPr>
          <w:color w:val="000000"/>
          <w:sz w:val="28"/>
          <w:szCs w:val="28"/>
        </w:rPr>
      </w:pPr>
    </w:p>
    <w:p w:rsidR="0034141C" w:rsidRPr="00BC1A77" w:rsidRDefault="0034141C" w:rsidP="00BC1A77">
      <w:pPr>
        <w:spacing w:line="360" w:lineRule="auto"/>
        <w:ind w:firstLine="709"/>
        <w:jc w:val="both"/>
        <w:rPr>
          <w:color w:val="000000"/>
          <w:sz w:val="28"/>
          <w:szCs w:val="28"/>
        </w:rPr>
      </w:pPr>
      <w:r w:rsidRPr="00BC1A77">
        <w:rPr>
          <w:color w:val="000000"/>
          <w:sz w:val="28"/>
          <w:szCs w:val="28"/>
        </w:rPr>
        <w:t xml:space="preserve">Основным ресурсом сельского хозяйства является земля, которая выступает в сельском хозяйстве в качестве средства и предмета труда одновременно. В состав общей земельной площади включают всю территорию, закрепленную за сельскохозяйственным предприятием, которая подразделяется на две основные группы: земли сельскохозяйственного назначения (сенокосы, пастбища, пашни, залежь, многолетние насаждения) и не сельскохозяйственного назначения (жилые дома, школы, дома культуры </w:t>
      </w:r>
      <w:r w:rsidR="00BD282B">
        <w:rPr>
          <w:color w:val="000000"/>
          <w:sz w:val="28"/>
          <w:szCs w:val="28"/>
        </w:rPr>
        <w:t>и т.д.</w:t>
      </w:r>
      <w:r w:rsidRPr="00BC1A77">
        <w:rPr>
          <w:color w:val="000000"/>
          <w:sz w:val="28"/>
          <w:szCs w:val="28"/>
        </w:rPr>
        <w:t>)</w:t>
      </w:r>
    </w:p>
    <w:p w:rsidR="00E92B46" w:rsidRDefault="00E92B46" w:rsidP="00BC1A77">
      <w:pPr>
        <w:spacing w:line="360" w:lineRule="auto"/>
        <w:ind w:firstLine="709"/>
        <w:jc w:val="both"/>
        <w:rPr>
          <w:color w:val="000000"/>
          <w:sz w:val="28"/>
          <w:szCs w:val="28"/>
        </w:rPr>
      </w:pPr>
    </w:p>
    <w:p w:rsidR="0034141C" w:rsidRPr="00BC1A77" w:rsidRDefault="0034141C" w:rsidP="00BC1A77">
      <w:pPr>
        <w:spacing w:line="360" w:lineRule="auto"/>
        <w:ind w:firstLine="709"/>
        <w:jc w:val="both"/>
        <w:rPr>
          <w:color w:val="000000"/>
          <w:sz w:val="28"/>
          <w:szCs w:val="28"/>
        </w:rPr>
      </w:pPr>
      <w:r w:rsidRPr="00BC1A77">
        <w:rPr>
          <w:color w:val="000000"/>
          <w:sz w:val="28"/>
          <w:szCs w:val="28"/>
        </w:rPr>
        <w:t>Таблица 4.</w:t>
      </w:r>
      <w:r w:rsidR="00E92B46">
        <w:rPr>
          <w:color w:val="000000"/>
          <w:sz w:val="28"/>
          <w:szCs w:val="28"/>
        </w:rPr>
        <w:t xml:space="preserve"> </w:t>
      </w:r>
      <w:r w:rsidRPr="00BC1A77">
        <w:rPr>
          <w:color w:val="000000"/>
          <w:sz w:val="28"/>
          <w:szCs w:val="28"/>
        </w:rPr>
        <w:t>Состав и структура земельных угодий 2009</w:t>
      </w:r>
      <w:r w:rsidR="00BC1A77">
        <w:rPr>
          <w:color w:val="000000"/>
          <w:sz w:val="28"/>
          <w:szCs w:val="28"/>
        </w:rPr>
        <w:t> </w:t>
      </w:r>
      <w:r w:rsidR="00BC1A77" w:rsidRPr="00BC1A77">
        <w:rPr>
          <w:color w:val="000000"/>
          <w:sz w:val="28"/>
          <w:szCs w:val="28"/>
        </w:rPr>
        <w:t>г</w:t>
      </w:r>
      <w:r w:rsidRPr="00BC1A77">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5"/>
        <w:gridCol w:w="2324"/>
        <w:gridCol w:w="2324"/>
        <w:gridCol w:w="2324"/>
      </w:tblGrid>
      <w:tr w:rsidR="0034141C" w:rsidRPr="00DB662C" w:rsidTr="00DB662C">
        <w:trPr>
          <w:cantSplit/>
          <w:jc w:val="center"/>
        </w:trPr>
        <w:tc>
          <w:tcPr>
            <w:tcW w:w="1250" w:type="pct"/>
            <w:vMerge w:val="restart"/>
            <w:shd w:val="clear" w:color="auto" w:fill="auto"/>
          </w:tcPr>
          <w:p w:rsidR="0034141C" w:rsidRPr="00DB662C" w:rsidRDefault="0034141C" w:rsidP="00DB662C">
            <w:pPr>
              <w:spacing w:line="360" w:lineRule="auto"/>
              <w:jc w:val="both"/>
              <w:rPr>
                <w:color w:val="000000"/>
                <w:sz w:val="20"/>
              </w:rPr>
            </w:pPr>
            <w:r w:rsidRPr="00DB662C">
              <w:rPr>
                <w:color w:val="000000"/>
                <w:sz w:val="20"/>
              </w:rPr>
              <w:t>Угодья</w:t>
            </w:r>
          </w:p>
        </w:tc>
        <w:tc>
          <w:tcPr>
            <w:tcW w:w="1250" w:type="pct"/>
            <w:vMerge w:val="restart"/>
            <w:shd w:val="clear" w:color="auto" w:fill="auto"/>
          </w:tcPr>
          <w:p w:rsidR="0034141C" w:rsidRPr="00DB662C" w:rsidRDefault="0034141C" w:rsidP="00DB662C">
            <w:pPr>
              <w:spacing w:line="360" w:lineRule="auto"/>
              <w:jc w:val="both"/>
              <w:rPr>
                <w:color w:val="000000"/>
                <w:sz w:val="20"/>
              </w:rPr>
            </w:pPr>
            <w:r w:rsidRPr="00DB662C">
              <w:rPr>
                <w:color w:val="000000"/>
                <w:sz w:val="20"/>
              </w:rPr>
              <w:t>Площадь, га</w:t>
            </w:r>
          </w:p>
        </w:tc>
        <w:tc>
          <w:tcPr>
            <w:tcW w:w="2500" w:type="pct"/>
            <w:gridSpan w:val="2"/>
            <w:shd w:val="clear" w:color="auto" w:fill="auto"/>
          </w:tcPr>
          <w:p w:rsidR="0034141C" w:rsidRPr="00DB662C" w:rsidRDefault="0034141C" w:rsidP="00DB662C">
            <w:pPr>
              <w:spacing w:line="360" w:lineRule="auto"/>
              <w:jc w:val="both"/>
              <w:rPr>
                <w:color w:val="000000"/>
                <w:sz w:val="20"/>
              </w:rPr>
            </w:pPr>
            <w:r w:rsidRPr="00DB662C">
              <w:rPr>
                <w:color w:val="000000"/>
                <w:sz w:val="20"/>
              </w:rPr>
              <w:t>Структура</w:t>
            </w:r>
            <w:r w:rsidR="00BC1A77" w:rsidRPr="00DB662C">
              <w:rPr>
                <w:color w:val="000000"/>
                <w:sz w:val="20"/>
              </w:rPr>
              <w:t>, %</w:t>
            </w:r>
          </w:p>
        </w:tc>
      </w:tr>
      <w:tr w:rsidR="0034141C" w:rsidRPr="00DB662C" w:rsidTr="00DB662C">
        <w:trPr>
          <w:cantSplit/>
          <w:jc w:val="center"/>
        </w:trPr>
        <w:tc>
          <w:tcPr>
            <w:tcW w:w="1250" w:type="pct"/>
            <w:vMerge/>
            <w:shd w:val="clear" w:color="auto" w:fill="auto"/>
          </w:tcPr>
          <w:p w:rsidR="0034141C" w:rsidRPr="00DB662C" w:rsidRDefault="0034141C" w:rsidP="00DB662C">
            <w:pPr>
              <w:spacing w:line="360" w:lineRule="auto"/>
              <w:jc w:val="both"/>
              <w:rPr>
                <w:color w:val="000000"/>
                <w:sz w:val="20"/>
              </w:rPr>
            </w:pPr>
          </w:p>
        </w:tc>
        <w:tc>
          <w:tcPr>
            <w:tcW w:w="1250" w:type="pct"/>
            <w:vMerge/>
            <w:shd w:val="clear" w:color="auto" w:fill="auto"/>
          </w:tcPr>
          <w:p w:rsidR="0034141C" w:rsidRPr="00DB662C" w:rsidRDefault="0034141C" w:rsidP="00DB662C">
            <w:pPr>
              <w:spacing w:line="360" w:lineRule="auto"/>
              <w:jc w:val="both"/>
              <w:rPr>
                <w:color w:val="000000"/>
                <w:sz w:val="20"/>
              </w:rPr>
            </w:pP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Земельные угодья</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С/х угодья</w:t>
            </w:r>
          </w:p>
        </w:tc>
      </w:tr>
      <w:tr w:rsidR="0034141C" w:rsidRPr="00DB662C" w:rsidTr="00DB662C">
        <w:trPr>
          <w:cantSplit/>
          <w:jc w:val="center"/>
        </w:trPr>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Пашня</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25040</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72,2</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79,9</w:t>
            </w:r>
          </w:p>
        </w:tc>
      </w:tr>
      <w:tr w:rsidR="0034141C" w:rsidRPr="00DB662C" w:rsidTr="00DB662C">
        <w:trPr>
          <w:cantSplit/>
          <w:jc w:val="center"/>
        </w:trPr>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Сенокосы</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2515</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7,3</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8,0</w:t>
            </w:r>
          </w:p>
        </w:tc>
      </w:tr>
      <w:tr w:rsidR="0056114E" w:rsidRPr="00DB662C" w:rsidTr="00DB662C">
        <w:trPr>
          <w:cantSplit/>
          <w:jc w:val="center"/>
        </w:trPr>
        <w:tc>
          <w:tcPr>
            <w:tcW w:w="5000" w:type="pct"/>
            <w:gridSpan w:val="4"/>
            <w:shd w:val="clear" w:color="auto" w:fill="auto"/>
          </w:tcPr>
          <w:p w:rsidR="0056114E" w:rsidRPr="00DB662C" w:rsidRDefault="0056114E" w:rsidP="00DB662C">
            <w:pPr>
              <w:spacing w:line="360" w:lineRule="auto"/>
              <w:jc w:val="both"/>
              <w:rPr>
                <w:color w:val="000000"/>
                <w:sz w:val="20"/>
                <w:szCs w:val="22"/>
              </w:rPr>
            </w:pPr>
            <w:r w:rsidRPr="00DB662C">
              <w:rPr>
                <w:color w:val="000000"/>
                <w:sz w:val="20"/>
                <w:szCs w:val="22"/>
              </w:rPr>
              <w:t>продолжение таблицы 4</w:t>
            </w:r>
          </w:p>
        </w:tc>
      </w:tr>
      <w:tr w:rsidR="0034141C" w:rsidRPr="00DB662C" w:rsidTr="00DB662C">
        <w:trPr>
          <w:cantSplit/>
          <w:jc w:val="center"/>
        </w:trPr>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Пастбища</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3776</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10,9</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12,1</w:t>
            </w:r>
          </w:p>
        </w:tc>
      </w:tr>
      <w:tr w:rsidR="0034141C" w:rsidRPr="00DB662C" w:rsidTr="00DB662C">
        <w:trPr>
          <w:cantSplit/>
          <w:jc w:val="center"/>
        </w:trPr>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Итого с/х угодий</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31331</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91,0</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100</w:t>
            </w:r>
          </w:p>
        </w:tc>
      </w:tr>
      <w:tr w:rsidR="0034141C" w:rsidRPr="00DB662C" w:rsidTr="00DB662C">
        <w:trPr>
          <w:cantSplit/>
          <w:jc w:val="center"/>
        </w:trPr>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Леса и кустарники</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3035</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8,8</w:t>
            </w:r>
          </w:p>
        </w:tc>
        <w:tc>
          <w:tcPr>
            <w:tcW w:w="1250" w:type="pct"/>
            <w:shd w:val="clear" w:color="auto" w:fill="auto"/>
          </w:tcPr>
          <w:p w:rsidR="0034141C" w:rsidRPr="00DB662C" w:rsidRDefault="002200BB" w:rsidP="00DB662C">
            <w:pPr>
              <w:spacing w:line="360" w:lineRule="auto"/>
              <w:jc w:val="both"/>
              <w:rPr>
                <w:color w:val="000000"/>
                <w:sz w:val="20"/>
              </w:rPr>
            </w:pPr>
            <w:r w:rsidRPr="00DB662C">
              <w:rPr>
                <w:color w:val="000000"/>
                <w:sz w:val="20"/>
              </w:rPr>
              <w:t>-</w:t>
            </w:r>
          </w:p>
        </w:tc>
      </w:tr>
      <w:tr w:rsidR="0034141C" w:rsidRPr="00DB662C" w:rsidTr="00DB662C">
        <w:trPr>
          <w:cantSplit/>
          <w:jc w:val="center"/>
        </w:trPr>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Болота</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61</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0,2</w:t>
            </w:r>
          </w:p>
        </w:tc>
        <w:tc>
          <w:tcPr>
            <w:tcW w:w="1250" w:type="pct"/>
            <w:shd w:val="clear" w:color="auto" w:fill="auto"/>
          </w:tcPr>
          <w:p w:rsidR="0034141C" w:rsidRPr="00DB662C" w:rsidRDefault="002200BB" w:rsidP="00DB662C">
            <w:pPr>
              <w:spacing w:line="360" w:lineRule="auto"/>
              <w:jc w:val="both"/>
              <w:rPr>
                <w:color w:val="000000"/>
                <w:sz w:val="20"/>
              </w:rPr>
            </w:pPr>
            <w:r w:rsidRPr="00DB662C">
              <w:rPr>
                <w:color w:val="000000"/>
                <w:sz w:val="20"/>
              </w:rPr>
              <w:t>-</w:t>
            </w:r>
          </w:p>
        </w:tc>
      </w:tr>
      <w:tr w:rsidR="0034141C" w:rsidRPr="00DB662C" w:rsidTr="00DB662C">
        <w:trPr>
          <w:cantSplit/>
          <w:jc w:val="center"/>
        </w:trPr>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Итого не с/х угодий</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3096</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8,9</w:t>
            </w:r>
          </w:p>
        </w:tc>
        <w:tc>
          <w:tcPr>
            <w:tcW w:w="1250" w:type="pct"/>
            <w:shd w:val="clear" w:color="auto" w:fill="auto"/>
          </w:tcPr>
          <w:p w:rsidR="0034141C" w:rsidRPr="00DB662C" w:rsidRDefault="002200BB" w:rsidP="00DB662C">
            <w:pPr>
              <w:spacing w:line="360" w:lineRule="auto"/>
              <w:jc w:val="both"/>
              <w:rPr>
                <w:color w:val="000000"/>
                <w:sz w:val="20"/>
              </w:rPr>
            </w:pPr>
            <w:r w:rsidRPr="00DB662C">
              <w:rPr>
                <w:color w:val="000000"/>
                <w:sz w:val="20"/>
              </w:rPr>
              <w:t>-</w:t>
            </w:r>
          </w:p>
        </w:tc>
      </w:tr>
      <w:tr w:rsidR="0034141C" w:rsidRPr="00DB662C" w:rsidTr="00DB662C">
        <w:trPr>
          <w:cantSplit/>
          <w:jc w:val="center"/>
        </w:trPr>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Общая земельная площадь</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34427</w:t>
            </w:r>
          </w:p>
        </w:tc>
        <w:tc>
          <w:tcPr>
            <w:tcW w:w="125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100</w:t>
            </w:r>
          </w:p>
        </w:tc>
        <w:tc>
          <w:tcPr>
            <w:tcW w:w="1250" w:type="pct"/>
            <w:shd w:val="clear" w:color="auto" w:fill="auto"/>
          </w:tcPr>
          <w:p w:rsidR="0034141C" w:rsidRPr="00DB662C" w:rsidRDefault="002200BB" w:rsidP="00DB662C">
            <w:pPr>
              <w:spacing w:line="360" w:lineRule="auto"/>
              <w:jc w:val="both"/>
              <w:rPr>
                <w:color w:val="000000"/>
                <w:sz w:val="20"/>
              </w:rPr>
            </w:pPr>
            <w:r w:rsidRPr="00DB662C">
              <w:rPr>
                <w:color w:val="000000"/>
                <w:sz w:val="20"/>
              </w:rPr>
              <w:t>-</w:t>
            </w:r>
          </w:p>
        </w:tc>
      </w:tr>
    </w:tbl>
    <w:p w:rsidR="00BC1A77" w:rsidRDefault="00BC1A77" w:rsidP="00BC1A77">
      <w:pPr>
        <w:spacing w:line="360" w:lineRule="auto"/>
        <w:ind w:firstLine="709"/>
        <w:jc w:val="both"/>
        <w:rPr>
          <w:color w:val="000000"/>
          <w:sz w:val="28"/>
          <w:szCs w:val="28"/>
        </w:rPr>
      </w:pPr>
    </w:p>
    <w:p w:rsidR="00BC1A77" w:rsidRDefault="0034141C" w:rsidP="00BC1A77">
      <w:pPr>
        <w:spacing w:line="360" w:lineRule="auto"/>
        <w:ind w:firstLine="709"/>
        <w:jc w:val="both"/>
        <w:rPr>
          <w:color w:val="000000"/>
          <w:sz w:val="28"/>
          <w:szCs w:val="28"/>
        </w:rPr>
      </w:pPr>
      <w:r w:rsidRPr="00BC1A77">
        <w:rPr>
          <w:color w:val="000000"/>
          <w:sz w:val="28"/>
          <w:szCs w:val="28"/>
        </w:rPr>
        <w:t>Определив размер и структуру основного ресурса сельского хозяйства можно сделать вывод о том, что пашня в структуре сельскохозяйственных угодий занимает 79,</w:t>
      </w:r>
      <w:r w:rsidR="00BD282B" w:rsidRPr="00BC1A77">
        <w:rPr>
          <w:color w:val="000000"/>
          <w:sz w:val="28"/>
          <w:szCs w:val="28"/>
        </w:rPr>
        <w:t>9</w:t>
      </w:r>
      <w:r w:rsidR="00BD282B">
        <w:rPr>
          <w:color w:val="000000"/>
          <w:sz w:val="28"/>
          <w:szCs w:val="28"/>
        </w:rPr>
        <w:t>%</w:t>
      </w:r>
      <w:r w:rsidRPr="00BC1A77">
        <w:rPr>
          <w:color w:val="000000"/>
          <w:sz w:val="28"/>
          <w:szCs w:val="28"/>
        </w:rPr>
        <w:t>, а в структуре земельных угодий – 72,</w:t>
      </w:r>
      <w:r w:rsidR="00BD282B" w:rsidRPr="00BC1A77">
        <w:rPr>
          <w:color w:val="000000"/>
          <w:sz w:val="28"/>
          <w:szCs w:val="28"/>
        </w:rPr>
        <w:t>7</w:t>
      </w:r>
      <w:r w:rsidR="00BD282B">
        <w:rPr>
          <w:color w:val="000000"/>
          <w:sz w:val="28"/>
          <w:szCs w:val="28"/>
        </w:rPr>
        <w:t>%</w:t>
      </w:r>
      <w:r w:rsidRPr="00BC1A77">
        <w:rPr>
          <w:color w:val="000000"/>
          <w:sz w:val="28"/>
          <w:szCs w:val="28"/>
        </w:rPr>
        <w:t>. Сенокосы в площади сельскохозяйственных угодий занимают 8,0</w:t>
      </w:r>
      <w:r w:rsidR="00BC1A77">
        <w:rPr>
          <w:color w:val="000000"/>
          <w:sz w:val="28"/>
          <w:szCs w:val="28"/>
        </w:rPr>
        <w:t>,</w:t>
      </w:r>
      <w:r w:rsidRPr="00BC1A77">
        <w:rPr>
          <w:color w:val="000000"/>
          <w:sz w:val="28"/>
          <w:szCs w:val="28"/>
        </w:rPr>
        <w:t xml:space="preserve"> а в площади земельных угодий – 7,8. Все сельскохозяйственные угодья в общей площади земельных угодий занимают 9</w:t>
      </w:r>
      <w:r w:rsidR="00BD282B" w:rsidRPr="00BC1A77">
        <w:rPr>
          <w:color w:val="000000"/>
          <w:sz w:val="28"/>
          <w:szCs w:val="28"/>
        </w:rPr>
        <w:t>1</w:t>
      </w:r>
      <w:r w:rsidR="00BD282B">
        <w:rPr>
          <w:color w:val="000000"/>
          <w:sz w:val="28"/>
          <w:szCs w:val="28"/>
        </w:rPr>
        <w:t>%</w:t>
      </w:r>
      <w:r w:rsidRPr="00BC1A77">
        <w:rPr>
          <w:color w:val="000000"/>
          <w:sz w:val="28"/>
          <w:szCs w:val="28"/>
        </w:rPr>
        <w:t xml:space="preserve"> всей площади.</w:t>
      </w:r>
    </w:p>
    <w:p w:rsidR="0034141C" w:rsidRPr="00BC1A77" w:rsidRDefault="0034141C" w:rsidP="00BC1A77">
      <w:pPr>
        <w:spacing w:line="360" w:lineRule="auto"/>
        <w:ind w:firstLine="709"/>
        <w:jc w:val="both"/>
        <w:rPr>
          <w:color w:val="000000"/>
          <w:sz w:val="28"/>
          <w:szCs w:val="28"/>
        </w:rPr>
      </w:pPr>
      <w:r w:rsidRPr="00BC1A77">
        <w:rPr>
          <w:color w:val="000000"/>
          <w:sz w:val="28"/>
          <w:szCs w:val="28"/>
        </w:rPr>
        <w:t>Основным показателем, характеризующим эффективность использования трудовых ресурсов является производительность труда, которая выражает связь между объёмом производства и затратами труда.</w:t>
      </w:r>
    </w:p>
    <w:p w:rsidR="0034141C" w:rsidRPr="00BC1A77" w:rsidRDefault="0034141C" w:rsidP="00BC1A77">
      <w:pPr>
        <w:spacing w:line="360" w:lineRule="auto"/>
        <w:ind w:firstLine="709"/>
        <w:jc w:val="both"/>
        <w:rPr>
          <w:color w:val="000000"/>
          <w:sz w:val="28"/>
          <w:szCs w:val="28"/>
        </w:rPr>
      </w:pPr>
      <w:r w:rsidRPr="00BC1A77">
        <w:rPr>
          <w:color w:val="000000"/>
          <w:sz w:val="28"/>
          <w:szCs w:val="28"/>
        </w:rPr>
        <w:t>Трудовые ресурсы – основной элемент производительных сил общества, совокупность людей обладающих способностью трудиться. Достаточная обеспеченность предприятий трудовыми ресурсами, высокий уровень производительности труда имеют большое значение для увеличения объемов реализации и производства.</w:t>
      </w:r>
    </w:p>
    <w:p w:rsidR="0034141C" w:rsidRPr="00BC1A77" w:rsidRDefault="00E92B46" w:rsidP="00BC1A77">
      <w:pPr>
        <w:spacing w:line="360" w:lineRule="auto"/>
        <w:ind w:firstLine="709"/>
        <w:jc w:val="both"/>
        <w:rPr>
          <w:color w:val="000000"/>
          <w:sz w:val="28"/>
          <w:szCs w:val="28"/>
        </w:rPr>
      </w:pPr>
      <w:r>
        <w:rPr>
          <w:color w:val="000000"/>
          <w:sz w:val="28"/>
          <w:szCs w:val="28"/>
        </w:rPr>
        <w:br w:type="page"/>
      </w:r>
      <w:r w:rsidR="0034141C" w:rsidRPr="00BC1A77">
        <w:rPr>
          <w:color w:val="000000"/>
          <w:sz w:val="28"/>
          <w:szCs w:val="28"/>
        </w:rPr>
        <w:t>Таблица 5.</w:t>
      </w:r>
      <w:r>
        <w:rPr>
          <w:color w:val="000000"/>
          <w:sz w:val="28"/>
          <w:szCs w:val="28"/>
        </w:rPr>
        <w:t xml:space="preserve"> </w:t>
      </w:r>
      <w:r w:rsidR="0034141C" w:rsidRPr="00BC1A77">
        <w:rPr>
          <w:color w:val="000000"/>
          <w:sz w:val="28"/>
          <w:szCs w:val="28"/>
        </w:rPr>
        <w:t>Показ</w:t>
      </w:r>
      <w:r>
        <w:rPr>
          <w:color w:val="000000"/>
          <w:sz w:val="28"/>
          <w:szCs w:val="28"/>
        </w:rPr>
        <w:t>атели наличия трудовых ресурсов</w:t>
      </w:r>
    </w:p>
    <w:tbl>
      <w:tblPr>
        <w:tblW w:w="84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09"/>
        <w:gridCol w:w="676"/>
        <w:gridCol w:w="642"/>
        <w:gridCol w:w="768"/>
        <w:gridCol w:w="1480"/>
      </w:tblGrid>
      <w:tr w:rsidR="0034141C" w:rsidRPr="00DB662C" w:rsidTr="00DB662C">
        <w:trPr>
          <w:cantSplit/>
          <w:trHeight w:val="291"/>
          <w:jc w:val="center"/>
        </w:trPr>
        <w:tc>
          <w:tcPr>
            <w:tcW w:w="2896" w:type="pct"/>
            <w:vMerge w:val="restart"/>
            <w:shd w:val="clear" w:color="auto" w:fill="auto"/>
          </w:tcPr>
          <w:p w:rsidR="0034141C" w:rsidRPr="00DB662C" w:rsidRDefault="0034141C" w:rsidP="00DB662C">
            <w:pPr>
              <w:spacing w:line="360" w:lineRule="auto"/>
              <w:jc w:val="both"/>
              <w:rPr>
                <w:color w:val="000000"/>
                <w:sz w:val="20"/>
              </w:rPr>
            </w:pPr>
            <w:r w:rsidRPr="00DB662C">
              <w:rPr>
                <w:color w:val="000000"/>
                <w:sz w:val="20"/>
              </w:rPr>
              <w:t>Показатели</w:t>
            </w:r>
          </w:p>
        </w:tc>
        <w:tc>
          <w:tcPr>
            <w:tcW w:w="1231" w:type="pct"/>
            <w:gridSpan w:val="3"/>
            <w:shd w:val="clear" w:color="auto" w:fill="auto"/>
          </w:tcPr>
          <w:p w:rsidR="0034141C" w:rsidRPr="00DB662C" w:rsidRDefault="0034141C" w:rsidP="00DB662C">
            <w:pPr>
              <w:spacing w:line="360" w:lineRule="auto"/>
              <w:jc w:val="both"/>
              <w:rPr>
                <w:color w:val="000000"/>
                <w:sz w:val="20"/>
              </w:rPr>
            </w:pPr>
            <w:r w:rsidRPr="00DB662C">
              <w:rPr>
                <w:color w:val="000000"/>
                <w:sz w:val="20"/>
              </w:rPr>
              <w:t>Годы</w:t>
            </w:r>
          </w:p>
        </w:tc>
        <w:tc>
          <w:tcPr>
            <w:tcW w:w="873" w:type="pct"/>
            <w:vMerge w:val="restart"/>
            <w:shd w:val="clear" w:color="auto" w:fill="auto"/>
          </w:tcPr>
          <w:p w:rsidR="0034141C" w:rsidRPr="00DB662C" w:rsidRDefault="0034141C" w:rsidP="00DB662C">
            <w:pPr>
              <w:spacing w:line="360" w:lineRule="auto"/>
              <w:jc w:val="both"/>
              <w:rPr>
                <w:color w:val="000000"/>
                <w:sz w:val="20"/>
              </w:rPr>
            </w:pPr>
            <w:r w:rsidRPr="00DB662C">
              <w:rPr>
                <w:color w:val="000000"/>
                <w:sz w:val="20"/>
              </w:rPr>
              <w:t>Откл</w:t>
            </w:r>
          </w:p>
          <w:p w:rsidR="0034141C" w:rsidRPr="00DB662C" w:rsidRDefault="0034141C" w:rsidP="00DB662C">
            <w:pPr>
              <w:spacing w:line="360" w:lineRule="auto"/>
              <w:jc w:val="both"/>
              <w:rPr>
                <w:color w:val="000000"/>
                <w:sz w:val="20"/>
              </w:rPr>
            </w:pPr>
            <w:r w:rsidRPr="00DB662C">
              <w:rPr>
                <w:color w:val="000000"/>
                <w:sz w:val="20"/>
              </w:rPr>
              <w:t>2009 к 2007</w:t>
            </w:r>
          </w:p>
        </w:tc>
      </w:tr>
      <w:tr w:rsidR="0034141C" w:rsidRPr="00DB662C" w:rsidTr="00DB662C">
        <w:trPr>
          <w:cantSplit/>
          <w:trHeight w:val="142"/>
          <w:jc w:val="center"/>
        </w:trPr>
        <w:tc>
          <w:tcPr>
            <w:tcW w:w="2896" w:type="pct"/>
            <w:vMerge/>
            <w:shd w:val="clear" w:color="auto" w:fill="auto"/>
          </w:tcPr>
          <w:p w:rsidR="0034141C" w:rsidRPr="00DB662C" w:rsidRDefault="0034141C" w:rsidP="00DB662C">
            <w:pPr>
              <w:spacing w:line="360" w:lineRule="auto"/>
              <w:jc w:val="both"/>
              <w:rPr>
                <w:color w:val="000000"/>
                <w:sz w:val="20"/>
              </w:rPr>
            </w:pPr>
          </w:p>
        </w:tc>
        <w:tc>
          <w:tcPr>
            <w:tcW w:w="399" w:type="pct"/>
            <w:shd w:val="clear" w:color="auto" w:fill="auto"/>
          </w:tcPr>
          <w:p w:rsidR="0034141C" w:rsidRPr="00DB662C" w:rsidRDefault="0034141C" w:rsidP="00DB662C">
            <w:pPr>
              <w:spacing w:line="360" w:lineRule="auto"/>
              <w:jc w:val="both"/>
              <w:rPr>
                <w:color w:val="000000"/>
                <w:sz w:val="20"/>
              </w:rPr>
            </w:pPr>
            <w:r w:rsidRPr="00DB662C">
              <w:rPr>
                <w:color w:val="000000"/>
                <w:sz w:val="20"/>
              </w:rPr>
              <w:t>2007</w:t>
            </w:r>
          </w:p>
        </w:tc>
        <w:tc>
          <w:tcPr>
            <w:tcW w:w="379" w:type="pct"/>
            <w:shd w:val="clear" w:color="auto" w:fill="auto"/>
          </w:tcPr>
          <w:p w:rsidR="0034141C" w:rsidRPr="00DB662C" w:rsidRDefault="0034141C" w:rsidP="00DB662C">
            <w:pPr>
              <w:spacing w:line="360" w:lineRule="auto"/>
              <w:jc w:val="both"/>
              <w:rPr>
                <w:color w:val="000000"/>
                <w:sz w:val="20"/>
              </w:rPr>
            </w:pPr>
            <w:r w:rsidRPr="00DB662C">
              <w:rPr>
                <w:color w:val="000000"/>
                <w:sz w:val="20"/>
              </w:rPr>
              <w:t>2008</w:t>
            </w:r>
          </w:p>
        </w:tc>
        <w:tc>
          <w:tcPr>
            <w:tcW w:w="453" w:type="pct"/>
            <w:shd w:val="clear" w:color="auto" w:fill="auto"/>
          </w:tcPr>
          <w:p w:rsidR="0034141C" w:rsidRPr="00DB662C" w:rsidRDefault="0034141C" w:rsidP="00DB662C">
            <w:pPr>
              <w:spacing w:line="360" w:lineRule="auto"/>
              <w:jc w:val="both"/>
              <w:rPr>
                <w:color w:val="000000"/>
                <w:sz w:val="20"/>
              </w:rPr>
            </w:pPr>
            <w:r w:rsidRPr="00DB662C">
              <w:rPr>
                <w:color w:val="000000"/>
                <w:sz w:val="20"/>
              </w:rPr>
              <w:t>2009</w:t>
            </w:r>
          </w:p>
        </w:tc>
        <w:tc>
          <w:tcPr>
            <w:tcW w:w="873" w:type="pct"/>
            <w:vMerge/>
            <w:shd w:val="clear" w:color="auto" w:fill="auto"/>
          </w:tcPr>
          <w:p w:rsidR="0034141C" w:rsidRPr="00DB662C" w:rsidRDefault="0034141C" w:rsidP="00DB662C">
            <w:pPr>
              <w:spacing w:line="360" w:lineRule="auto"/>
              <w:jc w:val="both"/>
              <w:rPr>
                <w:color w:val="000000"/>
                <w:sz w:val="20"/>
              </w:rPr>
            </w:pPr>
          </w:p>
        </w:tc>
      </w:tr>
      <w:tr w:rsidR="0034141C" w:rsidRPr="00DB662C" w:rsidTr="00DB662C">
        <w:trPr>
          <w:cantSplit/>
          <w:jc w:val="center"/>
        </w:trPr>
        <w:tc>
          <w:tcPr>
            <w:tcW w:w="2896"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 Среднегодовая численность работников, чел.</w:t>
            </w:r>
          </w:p>
        </w:tc>
        <w:tc>
          <w:tcPr>
            <w:tcW w:w="399" w:type="pct"/>
            <w:shd w:val="clear" w:color="auto" w:fill="auto"/>
          </w:tcPr>
          <w:p w:rsidR="0034141C" w:rsidRPr="00DB662C" w:rsidRDefault="0034141C" w:rsidP="00DB662C">
            <w:pPr>
              <w:spacing w:line="360" w:lineRule="auto"/>
              <w:jc w:val="both"/>
              <w:rPr>
                <w:color w:val="000000"/>
                <w:sz w:val="20"/>
              </w:rPr>
            </w:pPr>
            <w:r w:rsidRPr="00DB662C">
              <w:rPr>
                <w:color w:val="000000"/>
                <w:sz w:val="20"/>
              </w:rPr>
              <w:t>580</w:t>
            </w:r>
          </w:p>
        </w:tc>
        <w:tc>
          <w:tcPr>
            <w:tcW w:w="379" w:type="pct"/>
            <w:shd w:val="clear" w:color="auto" w:fill="auto"/>
          </w:tcPr>
          <w:p w:rsidR="0034141C" w:rsidRPr="00DB662C" w:rsidRDefault="0034141C" w:rsidP="00DB662C">
            <w:pPr>
              <w:spacing w:line="360" w:lineRule="auto"/>
              <w:jc w:val="both"/>
              <w:rPr>
                <w:color w:val="000000"/>
                <w:sz w:val="20"/>
              </w:rPr>
            </w:pPr>
            <w:r w:rsidRPr="00DB662C">
              <w:rPr>
                <w:color w:val="000000"/>
                <w:sz w:val="20"/>
              </w:rPr>
              <w:t>522</w:t>
            </w:r>
          </w:p>
        </w:tc>
        <w:tc>
          <w:tcPr>
            <w:tcW w:w="453" w:type="pct"/>
            <w:shd w:val="clear" w:color="auto" w:fill="auto"/>
          </w:tcPr>
          <w:p w:rsidR="0034141C" w:rsidRPr="00DB662C" w:rsidRDefault="0034141C" w:rsidP="00DB662C">
            <w:pPr>
              <w:spacing w:line="360" w:lineRule="auto"/>
              <w:jc w:val="both"/>
              <w:rPr>
                <w:color w:val="000000"/>
                <w:sz w:val="20"/>
              </w:rPr>
            </w:pPr>
            <w:r w:rsidRPr="00DB662C">
              <w:rPr>
                <w:color w:val="000000"/>
                <w:sz w:val="20"/>
              </w:rPr>
              <w:t>633</w:t>
            </w:r>
          </w:p>
        </w:tc>
        <w:tc>
          <w:tcPr>
            <w:tcW w:w="873"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109,1</w:t>
            </w:r>
          </w:p>
        </w:tc>
      </w:tr>
      <w:tr w:rsidR="0034141C" w:rsidRPr="00DB662C" w:rsidTr="00DB662C">
        <w:trPr>
          <w:cantSplit/>
          <w:jc w:val="center"/>
        </w:trPr>
        <w:tc>
          <w:tcPr>
            <w:tcW w:w="2896" w:type="pct"/>
            <w:shd w:val="clear" w:color="auto" w:fill="auto"/>
          </w:tcPr>
          <w:p w:rsidR="0034141C" w:rsidRPr="00DB662C" w:rsidRDefault="0034141C" w:rsidP="00DB662C">
            <w:pPr>
              <w:spacing w:line="360" w:lineRule="auto"/>
              <w:jc w:val="both"/>
              <w:rPr>
                <w:color w:val="000000"/>
                <w:sz w:val="20"/>
              </w:rPr>
            </w:pPr>
            <w:r w:rsidRPr="00DB662C">
              <w:rPr>
                <w:color w:val="000000"/>
                <w:sz w:val="20"/>
              </w:rPr>
              <w:t>2. в т.ч. занятых в производстве</w:t>
            </w:r>
          </w:p>
        </w:tc>
        <w:tc>
          <w:tcPr>
            <w:tcW w:w="399" w:type="pct"/>
            <w:shd w:val="clear" w:color="auto" w:fill="auto"/>
          </w:tcPr>
          <w:p w:rsidR="0034141C" w:rsidRPr="00DB662C" w:rsidRDefault="0034141C" w:rsidP="00DB662C">
            <w:pPr>
              <w:spacing w:line="360" w:lineRule="auto"/>
              <w:jc w:val="both"/>
              <w:rPr>
                <w:color w:val="000000"/>
                <w:sz w:val="20"/>
              </w:rPr>
            </w:pPr>
            <w:r w:rsidRPr="00DB662C">
              <w:rPr>
                <w:color w:val="000000"/>
                <w:sz w:val="20"/>
              </w:rPr>
              <w:t>343</w:t>
            </w:r>
          </w:p>
        </w:tc>
        <w:tc>
          <w:tcPr>
            <w:tcW w:w="379" w:type="pct"/>
            <w:shd w:val="clear" w:color="auto" w:fill="auto"/>
          </w:tcPr>
          <w:p w:rsidR="0034141C" w:rsidRPr="00DB662C" w:rsidRDefault="0034141C" w:rsidP="00DB662C">
            <w:pPr>
              <w:spacing w:line="360" w:lineRule="auto"/>
              <w:jc w:val="both"/>
              <w:rPr>
                <w:color w:val="000000"/>
                <w:sz w:val="20"/>
              </w:rPr>
            </w:pPr>
            <w:r w:rsidRPr="00DB662C">
              <w:rPr>
                <w:color w:val="000000"/>
                <w:sz w:val="20"/>
              </w:rPr>
              <w:t>357</w:t>
            </w:r>
          </w:p>
        </w:tc>
        <w:tc>
          <w:tcPr>
            <w:tcW w:w="453" w:type="pct"/>
            <w:shd w:val="clear" w:color="auto" w:fill="auto"/>
          </w:tcPr>
          <w:p w:rsidR="0034141C" w:rsidRPr="00DB662C" w:rsidRDefault="0034141C" w:rsidP="00DB662C">
            <w:pPr>
              <w:spacing w:line="360" w:lineRule="auto"/>
              <w:jc w:val="both"/>
              <w:rPr>
                <w:color w:val="000000"/>
                <w:sz w:val="20"/>
              </w:rPr>
            </w:pPr>
            <w:r w:rsidRPr="00DB662C">
              <w:rPr>
                <w:color w:val="000000"/>
                <w:sz w:val="20"/>
              </w:rPr>
              <w:t>356</w:t>
            </w:r>
          </w:p>
        </w:tc>
        <w:tc>
          <w:tcPr>
            <w:tcW w:w="873"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103,8</w:t>
            </w:r>
          </w:p>
        </w:tc>
      </w:tr>
      <w:tr w:rsidR="0034141C" w:rsidRPr="00DB662C" w:rsidTr="00DB662C">
        <w:trPr>
          <w:cantSplit/>
          <w:jc w:val="center"/>
        </w:trPr>
        <w:tc>
          <w:tcPr>
            <w:tcW w:w="2896" w:type="pct"/>
            <w:shd w:val="clear" w:color="auto" w:fill="auto"/>
          </w:tcPr>
          <w:p w:rsidR="0034141C" w:rsidRPr="00DB662C" w:rsidRDefault="0034141C" w:rsidP="00DB662C">
            <w:pPr>
              <w:spacing w:line="360" w:lineRule="auto"/>
              <w:jc w:val="both"/>
              <w:rPr>
                <w:color w:val="000000"/>
                <w:sz w:val="20"/>
              </w:rPr>
            </w:pPr>
            <w:r w:rsidRPr="00DB662C">
              <w:rPr>
                <w:color w:val="000000"/>
                <w:sz w:val="20"/>
              </w:rPr>
              <w:t>3. Степень участия в общественном производстве</w:t>
            </w:r>
            <w:r w:rsidR="00BC1A77" w:rsidRPr="00DB662C">
              <w:rPr>
                <w:color w:val="000000"/>
                <w:sz w:val="20"/>
              </w:rPr>
              <w:t>, %</w:t>
            </w:r>
          </w:p>
        </w:tc>
        <w:tc>
          <w:tcPr>
            <w:tcW w:w="399" w:type="pct"/>
            <w:shd w:val="clear" w:color="auto" w:fill="auto"/>
          </w:tcPr>
          <w:p w:rsidR="0034141C" w:rsidRPr="00DB662C" w:rsidRDefault="002200BB" w:rsidP="00DB662C">
            <w:pPr>
              <w:spacing w:line="360" w:lineRule="auto"/>
              <w:jc w:val="both"/>
              <w:rPr>
                <w:color w:val="000000"/>
                <w:sz w:val="20"/>
              </w:rPr>
            </w:pPr>
            <w:r w:rsidRPr="00DB662C">
              <w:rPr>
                <w:color w:val="000000"/>
                <w:sz w:val="20"/>
              </w:rPr>
              <w:t>2,9</w:t>
            </w:r>
          </w:p>
        </w:tc>
        <w:tc>
          <w:tcPr>
            <w:tcW w:w="379" w:type="pct"/>
            <w:shd w:val="clear" w:color="auto" w:fill="auto"/>
          </w:tcPr>
          <w:p w:rsidR="0034141C" w:rsidRPr="00DB662C" w:rsidRDefault="002200BB" w:rsidP="00DB662C">
            <w:pPr>
              <w:spacing w:line="360" w:lineRule="auto"/>
              <w:jc w:val="both"/>
              <w:rPr>
                <w:color w:val="000000"/>
                <w:sz w:val="20"/>
              </w:rPr>
            </w:pPr>
            <w:r w:rsidRPr="00DB662C">
              <w:rPr>
                <w:color w:val="000000"/>
                <w:sz w:val="20"/>
              </w:rPr>
              <w:t>2,6</w:t>
            </w:r>
          </w:p>
        </w:tc>
        <w:tc>
          <w:tcPr>
            <w:tcW w:w="453" w:type="pct"/>
            <w:shd w:val="clear" w:color="auto" w:fill="auto"/>
          </w:tcPr>
          <w:p w:rsidR="0034141C" w:rsidRPr="00DB662C" w:rsidRDefault="002200BB" w:rsidP="00DB662C">
            <w:pPr>
              <w:spacing w:line="360" w:lineRule="auto"/>
              <w:jc w:val="both"/>
              <w:rPr>
                <w:color w:val="000000"/>
                <w:sz w:val="20"/>
              </w:rPr>
            </w:pPr>
            <w:r w:rsidRPr="00DB662C">
              <w:rPr>
                <w:color w:val="000000"/>
                <w:sz w:val="20"/>
              </w:rPr>
              <w:t>0,7</w:t>
            </w:r>
          </w:p>
        </w:tc>
        <w:tc>
          <w:tcPr>
            <w:tcW w:w="873" w:type="pct"/>
            <w:shd w:val="clear" w:color="auto" w:fill="auto"/>
          </w:tcPr>
          <w:p w:rsidR="0034141C" w:rsidRPr="00DB662C" w:rsidRDefault="002200BB" w:rsidP="00DB662C">
            <w:pPr>
              <w:spacing w:line="360" w:lineRule="auto"/>
              <w:jc w:val="both"/>
              <w:rPr>
                <w:color w:val="000000"/>
                <w:sz w:val="20"/>
              </w:rPr>
            </w:pPr>
            <w:r w:rsidRPr="00DB662C">
              <w:rPr>
                <w:color w:val="000000"/>
                <w:sz w:val="20"/>
              </w:rPr>
              <w:t>24,1</w:t>
            </w:r>
          </w:p>
        </w:tc>
      </w:tr>
      <w:tr w:rsidR="0034141C" w:rsidRPr="00DB662C" w:rsidTr="00DB662C">
        <w:trPr>
          <w:cantSplit/>
          <w:jc w:val="center"/>
        </w:trPr>
        <w:tc>
          <w:tcPr>
            <w:tcW w:w="2896" w:type="pct"/>
            <w:shd w:val="clear" w:color="auto" w:fill="auto"/>
          </w:tcPr>
          <w:p w:rsidR="0034141C" w:rsidRPr="00DB662C" w:rsidRDefault="0034141C" w:rsidP="00DB662C">
            <w:pPr>
              <w:spacing w:line="360" w:lineRule="auto"/>
              <w:jc w:val="both"/>
              <w:rPr>
                <w:color w:val="000000"/>
                <w:sz w:val="20"/>
              </w:rPr>
            </w:pPr>
            <w:r w:rsidRPr="00DB662C">
              <w:rPr>
                <w:color w:val="000000"/>
                <w:sz w:val="20"/>
              </w:rPr>
              <w:t xml:space="preserve">4. Отработано 1 работником, </w:t>
            </w:r>
            <w:r w:rsidR="00BC1A77" w:rsidRPr="00DB662C">
              <w:rPr>
                <w:color w:val="000000"/>
                <w:sz w:val="20"/>
              </w:rPr>
              <w:t>чел.-</w:t>
            </w:r>
            <w:r w:rsidRPr="00DB662C">
              <w:rPr>
                <w:color w:val="000000"/>
                <w:sz w:val="20"/>
              </w:rPr>
              <w:t>дней</w:t>
            </w:r>
          </w:p>
        </w:tc>
        <w:tc>
          <w:tcPr>
            <w:tcW w:w="399"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126</w:t>
            </w:r>
          </w:p>
        </w:tc>
        <w:tc>
          <w:tcPr>
            <w:tcW w:w="379"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113</w:t>
            </w:r>
          </w:p>
        </w:tc>
        <w:tc>
          <w:tcPr>
            <w:tcW w:w="453"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147</w:t>
            </w:r>
          </w:p>
        </w:tc>
        <w:tc>
          <w:tcPr>
            <w:tcW w:w="873"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116,7</w:t>
            </w:r>
          </w:p>
        </w:tc>
      </w:tr>
      <w:tr w:rsidR="0034141C" w:rsidRPr="00DB662C" w:rsidTr="00DB662C">
        <w:trPr>
          <w:cantSplit/>
          <w:jc w:val="center"/>
        </w:trPr>
        <w:tc>
          <w:tcPr>
            <w:tcW w:w="2896" w:type="pct"/>
            <w:shd w:val="clear" w:color="auto" w:fill="auto"/>
          </w:tcPr>
          <w:p w:rsidR="0034141C" w:rsidRPr="00DB662C" w:rsidRDefault="0034141C" w:rsidP="00DB662C">
            <w:pPr>
              <w:spacing w:line="360" w:lineRule="auto"/>
              <w:jc w:val="both"/>
              <w:rPr>
                <w:color w:val="000000"/>
                <w:sz w:val="20"/>
              </w:rPr>
            </w:pPr>
            <w:r w:rsidRPr="00DB662C">
              <w:rPr>
                <w:color w:val="000000"/>
                <w:sz w:val="20"/>
              </w:rPr>
              <w:t>5. Коэффициент использования трудовых ресурсов</w:t>
            </w:r>
          </w:p>
        </w:tc>
        <w:tc>
          <w:tcPr>
            <w:tcW w:w="399" w:type="pct"/>
            <w:shd w:val="clear" w:color="auto" w:fill="auto"/>
          </w:tcPr>
          <w:p w:rsidR="0034141C" w:rsidRPr="00DB662C" w:rsidRDefault="002200BB" w:rsidP="00DB662C">
            <w:pPr>
              <w:spacing w:line="360" w:lineRule="auto"/>
              <w:jc w:val="both"/>
              <w:rPr>
                <w:color w:val="000000"/>
                <w:sz w:val="20"/>
              </w:rPr>
            </w:pPr>
            <w:r w:rsidRPr="00DB662C">
              <w:rPr>
                <w:color w:val="000000"/>
                <w:sz w:val="20"/>
              </w:rPr>
              <w:t>0,5</w:t>
            </w:r>
          </w:p>
        </w:tc>
        <w:tc>
          <w:tcPr>
            <w:tcW w:w="379" w:type="pct"/>
            <w:shd w:val="clear" w:color="auto" w:fill="auto"/>
          </w:tcPr>
          <w:p w:rsidR="0034141C" w:rsidRPr="00DB662C" w:rsidRDefault="002200BB" w:rsidP="00DB662C">
            <w:pPr>
              <w:spacing w:line="360" w:lineRule="auto"/>
              <w:jc w:val="both"/>
              <w:rPr>
                <w:color w:val="000000"/>
                <w:sz w:val="20"/>
              </w:rPr>
            </w:pPr>
            <w:r w:rsidRPr="00DB662C">
              <w:rPr>
                <w:color w:val="000000"/>
                <w:sz w:val="20"/>
              </w:rPr>
              <w:t>1,1</w:t>
            </w:r>
          </w:p>
        </w:tc>
        <w:tc>
          <w:tcPr>
            <w:tcW w:w="453" w:type="pct"/>
            <w:shd w:val="clear" w:color="auto" w:fill="auto"/>
          </w:tcPr>
          <w:p w:rsidR="0034141C" w:rsidRPr="00DB662C" w:rsidRDefault="002200BB" w:rsidP="00DB662C">
            <w:pPr>
              <w:spacing w:line="360" w:lineRule="auto"/>
              <w:jc w:val="both"/>
              <w:rPr>
                <w:color w:val="000000"/>
                <w:sz w:val="20"/>
              </w:rPr>
            </w:pPr>
            <w:r w:rsidRPr="00DB662C">
              <w:rPr>
                <w:color w:val="000000"/>
                <w:sz w:val="20"/>
              </w:rPr>
              <w:t>1</w:t>
            </w:r>
          </w:p>
        </w:tc>
        <w:tc>
          <w:tcPr>
            <w:tcW w:w="873" w:type="pct"/>
            <w:shd w:val="clear" w:color="auto" w:fill="auto"/>
          </w:tcPr>
          <w:p w:rsidR="0034141C" w:rsidRPr="00DB662C" w:rsidRDefault="002200BB" w:rsidP="00DB662C">
            <w:pPr>
              <w:spacing w:line="360" w:lineRule="auto"/>
              <w:jc w:val="both"/>
              <w:rPr>
                <w:color w:val="000000"/>
                <w:sz w:val="20"/>
              </w:rPr>
            </w:pPr>
            <w:r w:rsidRPr="00DB662C">
              <w:rPr>
                <w:color w:val="000000"/>
                <w:sz w:val="20"/>
              </w:rPr>
              <w:t>200</w:t>
            </w:r>
          </w:p>
        </w:tc>
      </w:tr>
    </w:tbl>
    <w:p w:rsidR="00E92B46" w:rsidRDefault="00E92B46" w:rsidP="00BC1A77">
      <w:pPr>
        <w:spacing w:line="360" w:lineRule="auto"/>
        <w:ind w:firstLine="709"/>
        <w:jc w:val="both"/>
        <w:rPr>
          <w:color w:val="000000"/>
          <w:sz w:val="28"/>
          <w:szCs w:val="28"/>
        </w:rPr>
      </w:pPr>
    </w:p>
    <w:p w:rsidR="00BC1A77" w:rsidRDefault="0034141C" w:rsidP="00BC1A77">
      <w:pPr>
        <w:spacing w:line="360" w:lineRule="auto"/>
        <w:ind w:firstLine="709"/>
        <w:jc w:val="both"/>
        <w:rPr>
          <w:color w:val="000000"/>
          <w:sz w:val="28"/>
          <w:szCs w:val="28"/>
        </w:rPr>
      </w:pPr>
      <w:r w:rsidRPr="00BC1A77">
        <w:rPr>
          <w:color w:val="000000"/>
          <w:sz w:val="28"/>
          <w:szCs w:val="28"/>
        </w:rPr>
        <w:t>Рассчитав показатели наличия трудовых ресурсов, можно прийти к выводу, что среднегодовая численность работников в течение трех лет возросла до 633 человек, по сравнению с 2007 годом этот показатель увеличился на 53 человека, работники, занятые в общественном производстве составила в 2009 году 94,</w:t>
      </w:r>
      <w:r w:rsidR="00BD282B" w:rsidRPr="00BC1A77">
        <w:rPr>
          <w:color w:val="000000"/>
          <w:sz w:val="28"/>
          <w:szCs w:val="28"/>
        </w:rPr>
        <w:t>5</w:t>
      </w:r>
      <w:r w:rsidR="00BD282B">
        <w:rPr>
          <w:color w:val="000000"/>
          <w:sz w:val="28"/>
          <w:szCs w:val="28"/>
        </w:rPr>
        <w:t>%</w:t>
      </w:r>
      <w:r w:rsidRPr="00BC1A77">
        <w:rPr>
          <w:color w:val="000000"/>
          <w:sz w:val="28"/>
          <w:szCs w:val="28"/>
        </w:rPr>
        <w:t>. Коэффициент использования трудовых ресурсов в течение трёх лет составлял 1,1.</w:t>
      </w:r>
    </w:p>
    <w:p w:rsidR="00BC1A77" w:rsidRDefault="0034141C" w:rsidP="00BC1A77">
      <w:pPr>
        <w:spacing w:line="360" w:lineRule="auto"/>
        <w:ind w:firstLine="709"/>
        <w:jc w:val="both"/>
        <w:rPr>
          <w:color w:val="000000"/>
          <w:sz w:val="28"/>
          <w:szCs w:val="28"/>
        </w:rPr>
      </w:pPr>
      <w:r w:rsidRPr="00BC1A77">
        <w:rPr>
          <w:color w:val="000000"/>
          <w:sz w:val="28"/>
          <w:szCs w:val="28"/>
        </w:rPr>
        <w:t>Производство продукции невозможно без наличия средств производства, участвующих в производственном цикле многократно, не изменяя своей натурально-вещественной формы и переносящих свою стоимость на себестоимость продукции по частям в виде амортизации.</w:t>
      </w:r>
    </w:p>
    <w:p w:rsidR="0034141C" w:rsidRPr="00BC1A77" w:rsidRDefault="0034141C" w:rsidP="00BC1A77">
      <w:pPr>
        <w:spacing w:line="360" w:lineRule="auto"/>
        <w:ind w:firstLine="709"/>
        <w:jc w:val="both"/>
        <w:rPr>
          <w:color w:val="000000"/>
          <w:sz w:val="28"/>
          <w:szCs w:val="28"/>
        </w:rPr>
      </w:pPr>
      <w:r w:rsidRPr="00BC1A77">
        <w:rPr>
          <w:color w:val="000000"/>
          <w:sz w:val="28"/>
          <w:szCs w:val="28"/>
        </w:rPr>
        <w:t xml:space="preserve">Основные производственные фонды </w:t>
      </w:r>
      <w:r w:rsidR="00BC1A77">
        <w:rPr>
          <w:color w:val="000000"/>
          <w:sz w:val="28"/>
          <w:szCs w:val="28"/>
        </w:rPr>
        <w:t>–</w:t>
      </w:r>
      <w:r w:rsidR="00BC1A77" w:rsidRPr="00BC1A77">
        <w:rPr>
          <w:color w:val="000000"/>
          <w:sz w:val="28"/>
          <w:szCs w:val="28"/>
        </w:rPr>
        <w:t xml:space="preserve"> </w:t>
      </w:r>
      <w:r w:rsidRPr="00BC1A77">
        <w:rPr>
          <w:color w:val="000000"/>
          <w:sz w:val="28"/>
          <w:szCs w:val="28"/>
        </w:rPr>
        <w:t>это средства труда, которые участвуют в процессе производства длительное время, сохраняя свою натуральную форму и перенося свою стоимость на готовый продукт частями по мере износа.</w:t>
      </w:r>
    </w:p>
    <w:p w:rsidR="00BC1A77" w:rsidRDefault="0034141C" w:rsidP="00BC1A77">
      <w:pPr>
        <w:spacing w:line="360" w:lineRule="auto"/>
        <w:ind w:firstLine="709"/>
        <w:jc w:val="both"/>
        <w:rPr>
          <w:color w:val="000000"/>
          <w:sz w:val="28"/>
          <w:szCs w:val="28"/>
        </w:rPr>
      </w:pPr>
      <w:r w:rsidRPr="00BC1A77">
        <w:rPr>
          <w:color w:val="000000"/>
          <w:sz w:val="28"/>
          <w:szCs w:val="28"/>
        </w:rPr>
        <w:t>Основные фонды различают по многим признакам, но, прежде всего в зависимости от характера участия основных фондов в сфере материального производства. Основные фонды делятся на:</w:t>
      </w:r>
    </w:p>
    <w:p w:rsidR="0034141C" w:rsidRPr="00BC1A77" w:rsidRDefault="00BC1A77" w:rsidP="00BC1A77">
      <w:pPr>
        <w:spacing w:line="360" w:lineRule="auto"/>
        <w:ind w:firstLine="709"/>
        <w:jc w:val="both"/>
        <w:rPr>
          <w:color w:val="000000"/>
          <w:sz w:val="28"/>
          <w:szCs w:val="28"/>
        </w:rPr>
      </w:pPr>
      <w:r>
        <w:rPr>
          <w:color w:val="000000"/>
          <w:sz w:val="28"/>
          <w:szCs w:val="28"/>
        </w:rPr>
        <w:t>– </w:t>
      </w:r>
      <w:r w:rsidR="0034141C" w:rsidRPr="00BC1A77">
        <w:rPr>
          <w:color w:val="000000"/>
          <w:sz w:val="28"/>
          <w:szCs w:val="28"/>
        </w:rPr>
        <w:t>производственные основные фонды функционируют в процессе производства, постоянно участвуют в нем, изнашиваются постепенно, перенося свою стоимость на готовый продукт, пополняются они за счет капитальных вложений;</w:t>
      </w:r>
    </w:p>
    <w:p w:rsidR="0034141C" w:rsidRPr="00BC1A77" w:rsidRDefault="00BC1A77" w:rsidP="00BC1A77">
      <w:pPr>
        <w:spacing w:line="360" w:lineRule="auto"/>
        <w:ind w:firstLine="709"/>
        <w:jc w:val="both"/>
        <w:rPr>
          <w:color w:val="000000"/>
          <w:sz w:val="28"/>
          <w:szCs w:val="28"/>
        </w:rPr>
      </w:pPr>
      <w:r>
        <w:rPr>
          <w:color w:val="000000"/>
          <w:sz w:val="28"/>
          <w:szCs w:val="28"/>
        </w:rPr>
        <w:t>– </w:t>
      </w:r>
      <w:r w:rsidR="0034141C" w:rsidRPr="00BC1A77">
        <w:rPr>
          <w:color w:val="000000"/>
          <w:sz w:val="28"/>
          <w:szCs w:val="28"/>
        </w:rPr>
        <w:t>непроизводственные основные фонды предназначены для обслуживания процесса производства, и поэтому в нем непосредственно не участвуют, и не переносят своей стоимости на продукт, потому что он не производится; воспроизводятся они за счет национального дохода.</w:t>
      </w:r>
    </w:p>
    <w:p w:rsidR="0034141C" w:rsidRPr="00BC1A77" w:rsidRDefault="0034141C" w:rsidP="00BC1A77">
      <w:pPr>
        <w:spacing w:line="360" w:lineRule="auto"/>
        <w:ind w:firstLine="709"/>
        <w:jc w:val="both"/>
        <w:rPr>
          <w:color w:val="000000"/>
          <w:sz w:val="28"/>
          <w:szCs w:val="28"/>
        </w:rPr>
      </w:pPr>
      <w:r w:rsidRPr="00BC1A77">
        <w:rPr>
          <w:color w:val="000000"/>
          <w:sz w:val="28"/>
          <w:szCs w:val="28"/>
        </w:rPr>
        <w:t xml:space="preserve">Несмотря на то, что непроизводственные основные фонды не оказывают какого либо непосредственного влияния на объем производства, рост производительности труда, постоянное увеличение этих фондов связано с улучшением благосостояния работников предприятия, повышением материального и культурного уровня их жизни, что, в конечном счете, сказывается на результате деятельности предприятия. Производственные основные фонды в зависимости от того, к какой отрасли экономики относится предприятие, например основные средства на промышленном предприятии делятся на промышленно-производственные и непромышленные. В свою очередь непромышленные основные фонды могут быть производственные (сельское хозяйство, строительство </w:t>
      </w:r>
      <w:r w:rsidR="00BD282B">
        <w:rPr>
          <w:color w:val="000000"/>
          <w:sz w:val="28"/>
          <w:szCs w:val="28"/>
        </w:rPr>
        <w:t>и т.д.</w:t>
      </w:r>
      <w:r w:rsidRPr="00BC1A77">
        <w:rPr>
          <w:color w:val="000000"/>
          <w:sz w:val="28"/>
          <w:szCs w:val="28"/>
        </w:rPr>
        <w:t xml:space="preserve">) и непроизводственные (жилищное хозяйство, здравоохранение </w:t>
      </w:r>
      <w:r w:rsidR="00BD282B">
        <w:rPr>
          <w:color w:val="000000"/>
          <w:sz w:val="28"/>
          <w:szCs w:val="28"/>
        </w:rPr>
        <w:t>и т.д.</w:t>
      </w:r>
      <w:r w:rsidRPr="00BC1A77">
        <w:rPr>
          <w:color w:val="000000"/>
          <w:sz w:val="28"/>
          <w:szCs w:val="28"/>
        </w:rPr>
        <w:t>).</w:t>
      </w:r>
    </w:p>
    <w:p w:rsidR="0034141C" w:rsidRPr="00BC1A77" w:rsidRDefault="0034141C" w:rsidP="00BC1A77">
      <w:pPr>
        <w:spacing w:line="360" w:lineRule="auto"/>
        <w:ind w:firstLine="709"/>
        <w:jc w:val="both"/>
        <w:rPr>
          <w:color w:val="000000"/>
          <w:sz w:val="28"/>
          <w:szCs w:val="28"/>
        </w:rPr>
      </w:pPr>
    </w:p>
    <w:p w:rsidR="0034141C" w:rsidRPr="00BC1A77" w:rsidRDefault="0034141C" w:rsidP="00BC1A77">
      <w:pPr>
        <w:spacing w:line="360" w:lineRule="auto"/>
        <w:ind w:firstLine="709"/>
        <w:jc w:val="both"/>
        <w:rPr>
          <w:color w:val="000000"/>
          <w:sz w:val="28"/>
          <w:szCs w:val="28"/>
        </w:rPr>
      </w:pPr>
      <w:r w:rsidRPr="00BC1A77">
        <w:rPr>
          <w:color w:val="000000"/>
          <w:sz w:val="28"/>
          <w:szCs w:val="28"/>
        </w:rPr>
        <w:t>Таблица 6.</w:t>
      </w:r>
      <w:r w:rsidR="00E92B46">
        <w:rPr>
          <w:color w:val="000000"/>
          <w:sz w:val="28"/>
          <w:szCs w:val="28"/>
        </w:rPr>
        <w:t xml:space="preserve"> </w:t>
      </w:r>
      <w:r w:rsidRPr="00BC1A77">
        <w:rPr>
          <w:color w:val="000000"/>
          <w:sz w:val="28"/>
          <w:szCs w:val="28"/>
        </w:rPr>
        <w:t>Обеспеченность и эффективность ОПФ.</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98"/>
        <w:gridCol w:w="1514"/>
        <w:gridCol w:w="1515"/>
        <w:gridCol w:w="1411"/>
        <w:gridCol w:w="1859"/>
      </w:tblGrid>
      <w:tr w:rsidR="0034141C" w:rsidRPr="00DB662C" w:rsidTr="00DB662C">
        <w:trPr>
          <w:cantSplit/>
          <w:jc w:val="center"/>
        </w:trPr>
        <w:tc>
          <w:tcPr>
            <w:tcW w:w="1612" w:type="pct"/>
            <w:shd w:val="clear" w:color="auto" w:fill="auto"/>
          </w:tcPr>
          <w:p w:rsidR="0034141C" w:rsidRPr="00DB662C" w:rsidRDefault="0034141C" w:rsidP="00DB662C">
            <w:pPr>
              <w:spacing w:line="360" w:lineRule="auto"/>
              <w:jc w:val="both"/>
              <w:rPr>
                <w:color w:val="000000"/>
                <w:sz w:val="20"/>
              </w:rPr>
            </w:pPr>
            <w:r w:rsidRPr="00DB662C">
              <w:rPr>
                <w:color w:val="000000"/>
                <w:sz w:val="20"/>
              </w:rPr>
              <w:t>Показатели</w:t>
            </w:r>
          </w:p>
        </w:tc>
        <w:tc>
          <w:tcPr>
            <w:tcW w:w="814" w:type="pct"/>
            <w:shd w:val="clear" w:color="auto" w:fill="auto"/>
          </w:tcPr>
          <w:p w:rsidR="0034141C" w:rsidRPr="00DB662C" w:rsidRDefault="0034141C" w:rsidP="00DB662C">
            <w:pPr>
              <w:spacing w:line="360" w:lineRule="auto"/>
              <w:jc w:val="both"/>
              <w:rPr>
                <w:color w:val="000000"/>
                <w:sz w:val="20"/>
              </w:rPr>
            </w:pPr>
            <w:r w:rsidRPr="00DB662C">
              <w:rPr>
                <w:color w:val="000000"/>
                <w:sz w:val="20"/>
              </w:rPr>
              <w:t>2007</w:t>
            </w:r>
          </w:p>
        </w:tc>
        <w:tc>
          <w:tcPr>
            <w:tcW w:w="815" w:type="pct"/>
            <w:shd w:val="clear" w:color="auto" w:fill="auto"/>
          </w:tcPr>
          <w:p w:rsidR="0034141C" w:rsidRPr="00DB662C" w:rsidRDefault="0034141C" w:rsidP="00DB662C">
            <w:pPr>
              <w:spacing w:line="360" w:lineRule="auto"/>
              <w:jc w:val="both"/>
              <w:rPr>
                <w:color w:val="000000"/>
                <w:sz w:val="20"/>
              </w:rPr>
            </w:pPr>
            <w:r w:rsidRPr="00DB662C">
              <w:rPr>
                <w:color w:val="000000"/>
                <w:sz w:val="20"/>
              </w:rPr>
              <w:t>2008</w:t>
            </w:r>
          </w:p>
        </w:tc>
        <w:tc>
          <w:tcPr>
            <w:tcW w:w="759" w:type="pct"/>
            <w:shd w:val="clear" w:color="auto" w:fill="auto"/>
          </w:tcPr>
          <w:p w:rsidR="0034141C" w:rsidRPr="00DB662C" w:rsidRDefault="0034141C" w:rsidP="00DB662C">
            <w:pPr>
              <w:spacing w:line="360" w:lineRule="auto"/>
              <w:jc w:val="both"/>
              <w:rPr>
                <w:color w:val="000000"/>
                <w:sz w:val="20"/>
              </w:rPr>
            </w:pPr>
            <w:r w:rsidRPr="00DB662C">
              <w:rPr>
                <w:color w:val="000000"/>
                <w:sz w:val="20"/>
              </w:rPr>
              <w:t>2009</w:t>
            </w:r>
          </w:p>
        </w:tc>
        <w:tc>
          <w:tcPr>
            <w:tcW w:w="100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2009 в</w:t>
            </w:r>
            <w:r w:rsidR="00BC1A77" w:rsidRPr="00DB662C">
              <w:rPr>
                <w:color w:val="000000"/>
                <w:sz w:val="20"/>
              </w:rPr>
              <w:t>%</w:t>
            </w:r>
            <w:r w:rsidRPr="00DB662C">
              <w:rPr>
                <w:color w:val="000000"/>
                <w:sz w:val="20"/>
              </w:rPr>
              <w:t xml:space="preserve"> к 2007</w:t>
            </w:r>
          </w:p>
        </w:tc>
      </w:tr>
      <w:tr w:rsidR="0034141C" w:rsidRPr="00DB662C" w:rsidTr="00DB662C">
        <w:trPr>
          <w:cantSplit/>
          <w:jc w:val="center"/>
        </w:trPr>
        <w:tc>
          <w:tcPr>
            <w:tcW w:w="1612" w:type="pct"/>
            <w:shd w:val="clear" w:color="auto" w:fill="auto"/>
          </w:tcPr>
          <w:p w:rsidR="0034141C" w:rsidRPr="00DB662C" w:rsidRDefault="0034141C" w:rsidP="00DB662C">
            <w:pPr>
              <w:spacing w:line="360" w:lineRule="auto"/>
              <w:jc w:val="both"/>
              <w:rPr>
                <w:color w:val="000000"/>
                <w:sz w:val="20"/>
              </w:rPr>
            </w:pPr>
            <w:r w:rsidRPr="00DB662C">
              <w:rPr>
                <w:color w:val="000000"/>
                <w:sz w:val="20"/>
              </w:rPr>
              <w:t>Среднегодовая СОПФ, т.р.</w:t>
            </w:r>
          </w:p>
        </w:tc>
        <w:tc>
          <w:tcPr>
            <w:tcW w:w="814" w:type="pct"/>
            <w:shd w:val="clear" w:color="auto" w:fill="auto"/>
          </w:tcPr>
          <w:p w:rsidR="0034141C" w:rsidRPr="00DB662C" w:rsidRDefault="0034141C" w:rsidP="00DB662C">
            <w:pPr>
              <w:spacing w:line="360" w:lineRule="auto"/>
              <w:jc w:val="both"/>
              <w:rPr>
                <w:color w:val="000000"/>
                <w:sz w:val="20"/>
              </w:rPr>
            </w:pPr>
            <w:r w:rsidRPr="00DB662C">
              <w:rPr>
                <w:color w:val="000000"/>
                <w:sz w:val="20"/>
              </w:rPr>
              <w:t>857924</w:t>
            </w:r>
          </w:p>
        </w:tc>
        <w:tc>
          <w:tcPr>
            <w:tcW w:w="815" w:type="pct"/>
            <w:shd w:val="clear" w:color="auto" w:fill="auto"/>
          </w:tcPr>
          <w:p w:rsidR="0034141C" w:rsidRPr="00DB662C" w:rsidRDefault="0034141C" w:rsidP="00DB662C">
            <w:pPr>
              <w:spacing w:line="360" w:lineRule="auto"/>
              <w:jc w:val="both"/>
              <w:rPr>
                <w:color w:val="000000"/>
                <w:sz w:val="20"/>
              </w:rPr>
            </w:pPr>
            <w:r w:rsidRPr="00DB662C">
              <w:rPr>
                <w:color w:val="000000"/>
                <w:sz w:val="20"/>
              </w:rPr>
              <w:t>656363</w:t>
            </w:r>
          </w:p>
        </w:tc>
        <w:tc>
          <w:tcPr>
            <w:tcW w:w="759" w:type="pct"/>
            <w:shd w:val="clear" w:color="auto" w:fill="auto"/>
          </w:tcPr>
          <w:p w:rsidR="0034141C" w:rsidRPr="00DB662C" w:rsidRDefault="0034141C" w:rsidP="00DB662C">
            <w:pPr>
              <w:spacing w:line="360" w:lineRule="auto"/>
              <w:jc w:val="both"/>
              <w:rPr>
                <w:color w:val="000000"/>
                <w:sz w:val="20"/>
              </w:rPr>
            </w:pPr>
            <w:r w:rsidRPr="00DB662C">
              <w:rPr>
                <w:color w:val="000000"/>
                <w:sz w:val="20"/>
              </w:rPr>
              <w:t>964670</w:t>
            </w:r>
          </w:p>
        </w:tc>
        <w:tc>
          <w:tcPr>
            <w:tcW w:w="100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112,4</w:t>
            </w:r>
          </w:p>
        </w:tc>
      </w:tr>
      <w:tr w:rsidR="0034141C" w:rsidRPr="00DB662C" w:rsidTr="00DB662C">
        <w:trPr>
          <w:cantSplit/>
          <w:jc w:val="center"/>
        </w:trPr>
        <w:tc>
          <w:tcPr>
            <w:tcW w:w="1612" w:type="pct"/>
            <w:shd w:val="clear" w:color="auto" w:fill="auto"/>
          </w:tcPr>
          <w:p w:rsidR="0034141C" w:rsidRPr="00DB662C" w:rsidRDefault="0034141C" w:rsidP="00DB662C">
            <w:pPr>
              <w:spacing w:line="360" w:lineRule="auto"/>
              <w:jc w:val="both"/>
              <w:rPr>
                <w:color w:val="000000"/>
                <w:sz w:val="20"/>
              </w:rPr>
            </w:pPr>
            <w:r w:rsidRPr="00DB662C">
              <w:rPr>
                <w:color w:val="000000"/>
                <w:sz w:val="20"/>
              </w:rPr>
              <w:t>Фондообеспеченность, т.р.</w:t>
            </w:r>
          </w:p>
        </w:tc>
        <w:tc>
          <w:tcPr>
            <w:tcW w:w="814" w:type="pct"/>
            <w:shd w:val="clear" w:color="auto" w:fill="auto"/>
          </w:tcPr>
          <w:p w:rsidR="0034141C" w:rsidRPr="00DB662C" w:rsidRDefault="00733F74" w:rsidP="00DB662C">
            <w:pPr>
              <w:spacing w:line="360" w:lineRule="auto"/>
              <w:jc w:val="both"/>
              <w:rPr>
                <w:color w:val="000000"/>
                <w:sz w:val="20"/>
              </w:rPr>
            </w:pPr>
            <w:r w:rsidRPr="00DB662C">
              <w:rPr>
                <w:color w:val="000000"/>
                <w:sz w:val="20"/>
              </w:rPr>
              <w:t>2697,8</w:t>
            </w:r>
          </w:p>
        </w:tc>
        <w:tc>
          <w:tcPr>
            <w:tcW w:w="815" w:type="pct"/>
            <w:shd w:val="clear" w:color="auto" w:fill="auto"/>
          </w:tcPr>
          <w:p w:rsidR="0034141C" w:rsidRPr="00DB662C" w:rsidRDefault="00733F74" w:rsidP="00DB662C">
            <w:pPr>
              <w:spacing w:line="360" w:lineRule="auto"/>
              <w:jc w:val="both"/>
              <w:rPr>
                <w:color w:val="000000"/>
                <w:sz w:val="20"/>
              </w:rPr>
            </w:pPr>
            <w:r w:rsidRPr="00DB662C">
              <w:rPr>
                <w:color w:val="000000"/>
                <w:sz w:val="20"/>
              </w:rPr>
              <w:t>2014,3</w:t>
            </w:r>
          </w:p>
        </w:tc>
        <w:tc>
          <w:tcPr>
            <w:tcW w:w="759" w:type="pct"/>
            <w:shd w:val="clear" w:color="auto" w:fill="auto"/>
          </w:tcPr>
          <w:p w:rsidR="0034141C" w:rsidRPr="00DB662C" w:rsidRDefault="00733F74" w:rsidP="00DB662C">
            <w:pPr>
              <w:spacing w:line="360" w:lineRule="auto"/>
              <w:jc w:val="both"/>
              <w:rPr>
                <w:color w:val="000000"/>
                <w:sz w:val="20"/>
              </w:rPr>
            </w:pPr>
            <w:r w:rsidRPr="00DB662C">
              <w:rPr>
                <w:color w:val="000000"/>
                <w:sz w:val="20"/>
              </w:rPr>
              <w:t>3078,9</w:t>
            </w:r>
          </w:p>
        </w:tc>
        <w:tc>
          <w:tcPr>
            <w:tcW w:w="1000" w:type="pct"/>
            <w:shd w:val="clear" w:color="auto" w:fill="auto"/>
          </w:tcPr>
          <w:p w:rsidR="0034141C" w:rsidRPr="00DB662C" w:rsidRDefault="00733F74" w:rsidP="00DB662C">
            <w:pPr>
              <w:spacing w:line="360" w:lineRule="auto"/>
              <w:jc w:val="both"/>
              <w:rPr>
                <w:color w:val="000000"/>
                <w:sz w:val="20"/>
              </w:rPr>
            </w:pPr>
            <w:r w:rsidRPr="00DB662C">
              <w:rPr>
                <w:color w:val="000000"/>
                <w:sz w:val="20"/>
              </w:rPr>
              <w:t>114,1</w:t>
            </w:r>
          </w:p>
        </w:tc>
      </w:tr>
      <w:tr w:rsidR="0034141C" w:rsidRPr="00DB662C" w:rsidTr="00DB662C">
        <w:trPr>
          <w:cantSplit/>
          <w:jc w:val="center"/>
        </w:trPr>
        <w:tc>
          <w:tcPr>
            <w:tcW w:w="1612" w:type="pct"/>
            <w:shd w:val="clear" w:color="auto" w:fill="auto"/>
          </w:tcPr>
          <w:p w:rsidR="0034141C" w:rsidRPr="00DB662C" w:rsidRDefault="0034141C" w:rsidP="00DB662C">
            <w:pPr>
              <w:spacing w:line="360" w:lineRule="auto"/>
              <w:jc w:val="both"/>
              <w:rPr>
                <w:color w:val="000000"/>
                <w:sz w:val="20"/>
              </w:rPr>
            </w:pPr>
            <w:r w:rsidRPr="00DB662C">
              <w:rPr>
                <w:color w:val="000000"/>
                <w:sz w:val="20"/>
              </w:rPr>
              <w:t>Фондоотдача, руб.</w:t>
            </w:r>
          </w:p>
        </w:tc>
        <w:tc>
          <w:tcPr>
            <w:tcW w:w="814" w:type="pct"/>
            <w:shd w:val="clear" w:color="auto" w:fill="auto"/>
          </w:tcPr>
          <w:p w:rsidR="0034141C" w:rsidRPr="00DB662C" w:rsidRDefault="0034141C" w:rsidP="00DB662C">
            <w:pPr>
              <w:spacing w:line="360" w:lineRule="auto"/>
              <w:jc w:val="both"/>
              <w:rPr>
                <w:color w:val="000000"/>
                <w:sz w:val="20"/>
              </w:rPr>
            </w:pPr>
            <w:r w:rsidRPr="00DB662C">
              <w:rPr>
                <w:color w:val="000000"/>
                <w:sz w:val="20"/>
              </w:rPr>
              <w:t>468,9</w:t>
            </w:r>
          </w:p>
        </w:tc>
        <w:tc>
          <w:tcPr>
            <w:tcW w:w="815" w:type="pct"/>
            <w:shd w:val="clear" w:color="auto" w:fill="auto"/>
          </w:tcPr>
          <w:p w:rsidR="0034141C" w:rsidRPr="00DB662C" w:rsidRDefault="0034141C" w:rsidP="00DB662C">
            <w:pPr>
              <w:spacing w:line="360" w:lineRule="auto"/>
              <w:jc w:val="both"/>
              <w:rPr>
                <w:color w:val="000000"/>
                <w:sz w:val="20"/>
              </w:rPr>
            </w:pPr>
            <w:r w:rsidRPr="00DB662C">
              <w:rPr>
                <w:color w:val="000000"/>
                <w:sz w:val="20"/>
              </w:rPr>
              <w:t>886,3</w:t>
            </w:r>
          </w:p>
        </w:tc>
        <w:tc>
          <w:tcPr>
            <w:tcW w:w="759" w:type="pct"/>
            <w:shd w:val="clear" w:color="auto" w:fill="auto"/>
          </w:tcPr>
          <w:p w:rsidR="0034141C" w:rsidRPr="00DB662C" w:rsidRDefault="0034141C" w:rsidP="00DB662C">
            <w:pPr>
              <w:spacing w:line="360" w:lineRule="auto"/>
              <w:jc w:val="both"/>
              <w:rPr>
                <w:color w:val="000000"/>
                <w:sz w:val="20"/>
              </w:rPr>
            </w:pPr>
            <w:r w:rsidRPr="00DB662C">
              <w:rPr>
                <w:color w:val="000000"/>
                <w:sz w:val="20"/>
              </w:rPr>
              <w:t>429,1</w:t>
            </w:r>
          </w:p>
        </w:tc>
        <w:tc>
          <w:tcPr>
            <w:tcW w:w="100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91,5</w:t>
            </w:r>
          </w:p>
        </w:tc>
      </w:tr>
      <w:tr w:rsidR="0034141C" w:rsidRPr="00DB662C" w:rsidTr="00DB662C">
        <w:trPr>
          <w:cantSplit/>
          <w:jc w:val="center"/>
        </w:trPr>
        <w:tc>
          <w:tcPr>
            <w:tcW w:w="1612" w:type="pct"/>
            <w:shd w:val="clear" w:color="auto" w:fill="auto"/>
          </w:tcPr>
          <w:p w:rsidR="0034141C" w:rsidRPr="00DB662C" w:rsidRDefault="0034141C" w:rsidP="00DB662C">
            <w:pPr>
              <w:spacing w:line="360" w:lineRule="auto"/>
              <w:jc w:val="both"/>
              <w:rPr>
                <w:color w:val="000000"/>
                <w:sz w:val="20"/>
              </w:rPr>
            </w:pPr>
            <w:r w:rsidRPr="00DB662C">
              <w:rPr>
                <w:color w:val="000000"/>
                <w:sz w:val="20"/>
              </w:rPr>
              <w:t>Фондовооруженность, т.р.</w:t>
            </w:r>
          </w:p>
        </w:tc>
        <w:tc>
          <w:tcPr>
            <w:tcW w:w="814"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1479,2</w:t>
            </w:r>
          </w:p>
        </w:tc>
        <w:tc>
          <w:tcPr>
            <w:tcW w:w="815"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1275,4</w:t>
            </w:r>
          </w:p>
        </w:tc>
        <w:tc>
          <w:tcPr>
            <w:tcW w:w="759"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1523,9</w:t>
            </w:r>
          </w:p>
        </w:tc>
        <w:tc>
          <w:tcPr>
            <w:tcW w:w="100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103,0</w:t>
            </w:r>
          </w:p>
        </w:tc>
      </w:tr>
      <w:tr w:rsidR="0034141C" w:rsidRPr="00DB662C" w:rsidTr="00DB662C">
        <w:trPr>
          <w:cantSplit/>
          <w:jc w:val="center"/>
        </w:trPr>
        <w:tc>
          <w:tcPr>
            <w:tcW w:w="1612" w:type="pct"/>
            <w:shd w:val="clear" w:color="auto" w:fill="auto"/>
          </w:tcPr>
          <w:p w:rsidR="0034141C" w:rsidRPr="00DB662C" w:rsidRDefault="0034141C" w:rsidP="00DB662C">
            <w:pPr>
              <w:spacing w:line="360" w:lineRule="auto"/>
              <w:jc w:val="both"/>
              <w:rPr>
                <w:color w:val="000000"/>
                <w:sz w:val="20"/>
              </w:rPr>
            </w:pPr>
            <w:r w:rsidRPr="00DB662C">
              <w:rPr>
                <w:color w:val="000000"/>
                <w:sz w:val="20"/>
              </w:rPr>
              <w:t>Фондоёмкость, руб.</w:t>
            </w:r>
          </w:p>
        </w:tc>
        <w:tc>
          <w:tcPr>
            <w:tcW w:w="814" w:type="pct"/>
            <w:shd w:val="clear" w:color="auto" w:fill="auto"/>
          </w:tcPr>
          <w:p w:rsidR="0034141C" w:rsidRPr="00DB662C" w:rsidRDefault="0034141C" w:rsidP="00DB662C">
            <w:pPr>
              <w:spacing w:line="360" w:lineRule="auto"/>
              <w:jc w:val="both"/>
              <w:rPr>
                <w:color w:val="000000"/>
                <w:sz w:val="20"/>
              </w:rPr>
            </w:pPr>
            <w:r w:rsidRPr="00DB662C">
              <w:rPr>
                <w:color w:val="000000"/>
                <w:sz w:val="20"/>
              </w:rPr>
              <w:t>2132,4</w:t>
            </w:r>
          </w:p>
        </w:tc>
        <w:tc>
          <w:tcPr>
            <w:tcW w:w="815"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1128,3</w:t>
            </w:r>
          </w:p>
        </w:tc>
        <w:tc>
          <w:tcPr>
            <w:tcW w:w="759" w:type="pct"/>
            <w:shd w:val="clear" w:color="auto" w:fill="auto"/>
          </w:tcPr>
          <w:p w:rsidR="0034141C" w:rsidRPr="00DB662C" w:rsidRDefault="0034141C" w:rsidP="00DB662C">
            <w:pPr>
              <w:spacing w:line="360" w:lineRule="auto"/>
              <w:jc w:val="both"/>
              <w:rPr>
                <w:color w:val="000000"/>
                <w:sz w:val="20"/>
              </w:rPr>
            </w:pPr>
            <w:r w:rsidRPr="00DB662C">
              <w:rPr>
                <w:color w:val="000000"/>
                <w:sz w:val="20"/>
              </w:rPr>
              <w:t>2330,4</w:t>
            </w:r>
          </w:p>
        </w:tc>
        <w:tc>
          <w:tcPr>
            <w:tcW w:w="100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109,3</w:t>
            </w:r>
          </w:p>
        </w:tc>
      </w:tr>
    </w:tbl>
    <w:p w:rsidR="00BC1A77" w:rsidRDefault="00BC1A77" w:rsidP="00BC1A77">
      <w:pPr>
        <w:spacing w:line="360" w:lineRule="auto"/>
        <w:ind w:firstLine="709"/>
        <w:jc w:val="both"/>
        <w:rPr>
          <w:color w:val="000000"/>
          <w:sz w:val="28"/>
          <w:szCs w:val="28"/>
        </w:rPr>
      </w:pPr>
    </w:p>
    <w:p w:rsidR="002F6DF5" w:rsidRDefault="0034141C" w:rsidP="00BC1A77">
      <w:pPr>
        <w:spacing w:line="360" w:lineRule="auto"/>
        <w:ind w:firstLine="709"/>
        <w:jc w:val="both"/>
        <w:rPr>
          <w:color w:val="000000"/>
          <w:sz w:val="28"/>
          <w:szCs w:val="28"/>
        </w:rPr>
      </w:pPr>
      <w:r w:rsidRPr="00BC1A77">
        <w:rPr>
          <w:color w:val="000000"/>
          <w:sz w:val="28"/>
          <w:szCs w:val="28"/>
        </w:rPr>
        <w:t>Рассчитав показатели обеспеченности и эффективности ОПФ, можно сделать выводы о том, что среднегодовая стоимость основных производственных фондов в течение трёх лет увеличилась с 857924 т.р. до</w:t>
      </w:r>
      <w:r w:rsidR="00733F74" w:rsidRPr="00BC1A77">
        <w:rPr>
          <w:color w:val="000000"/>
          <w:sz w:val="28"/>
          <w:szCs w:val="28"/>
        </w:rPr>
        <w:t xml:space="preserve"> </w:t>
      </w:r>
      <w:r w:rsidRPr="00BC1A77">
        <w:rPr>
          <w:color w:val="000000"/>
          <w:sz w:val="28"/>
          <w:szCs w:val="28"/>
        </w:rPr>
        <w:t xml:space="preserve">964670 т.р., это говорит о том, что размер предприятия с каждым годом увеличивается и расширяется, а так же получает большую прибыль. Фондообеспеченность в 2009 году составила </w:t>
      </w:r>
      <w:r w:rsidR="00733F74" w:rsidRPr="00BC1A77">
        <w:rPr>
          <w:color w:val="000000"/>
          <w:sz w:val="28"/>
          <w:szCs w:val="28"/>
        </w:rPr>
        <w:t xml:space="preserve">3078,9 </w:t>
      </w:r>
      <w:r w:rsidRPr="00BC1A77">
        <w:rPr>
          <w:color w:val="000000"/>
          <w:sz w:val="28"/>
          <w:szCs w:val="28"/>
        </w:rPr>
        <w:t xml:space="preserve">т.р., что по </w:t>
      </w:r>
      <w:r w:rsidR="00733F74" w:rsidRPr="00BC1A77">
        <w:rPr>
          <w:color w:val="000000"/>
          <w:sz w:val="28"/>
          <w:szCs w:val="28"/>
        </w:rPr>
        <w:t>сравнению</w:t>
      </w:r>
      <w:r w:rsidR="00BC1A77">
        <w:rPr>
          <w:color w:val="000000"/>
          <w:sz w:val="28"/>
          <w:szCs w:val="28"/>
        </w:rPr>
        <w:t xml:space="preserve"> </w:t>
      </w:r>
      <w:r w:rsidR="00733F74" w:rsidRPr="00BC1A77">
        <w:rPr>
          <w:color w:val="000000"/>
          <w:sz w:val="28"/>
          <w:szCs w:val="28"/>
        </w:rPr>
        <w:t>с 2007 годом на 381</w:t>
      </w:r>
      <w:r w:rsidR="002F6DF5">
        <w:rPr>
          <w:color w:val="000000"/>
          <w:sz w:val="28"/>
          <w:szCs w:val="28"/>
        </w:rPr>
        <w:t xml:space="preserve"> т.р. больше.</w:t>
      </w:r>
    </w:p>
    <w:p w:rsidR="0034141C" w:rsidRPr="00BC1A77" w:rsidRDefault="0034141C" w:rsidP="00BC1A77">
      <w:pPr>
        <w:spacing w:line="360" w:lineRule="auto"/>
        <w:ind w:firstLine="709"/>
        <w:jc w:val="both"/>
        <w:rPr>
          <w:color w:val="000000"/>
          <w:sz w:val="28"/>
          <w:szCs w:val="28"/>
        </w:rPr>
      </w:pPr>
      <w:r w:rsidRPr="00BC1A77">
        <w:rPr>
          <w:color w:val="000000"/>
          <w:sz w:val="28"/>
          <w:szCs w:val="28"/>
        </w:rPr>
        <w:t>Фондоотдача в 2009 году составила 429,1 руб., а фондоёмкость – 2330,4 руб.</w:t>
      </w:r>
    </w:p>
    <w:p w:rsidR="0034141C" w:rsidRPr="00BC1A77" w:rsidRDefault="0034141C" w:rsidP="00BC1A77">
      <w:pPr>
        <w:spacing w:line="360" w:lineRule="auto"/>
        <w:ind w:firstLine="709"/>
        <w:jc w:val="both"/>
        <w:rPr>
          <w:color w:val="000000"/>
          <w:sz w:val="28"/>
          <w:szCs w:val="28"/>
        </w:rPr>
      </w:pPr>
    </w:p>
    <w:p w:rsidR="0034141C" w:rsidRPr="00E92B46" w:rsidRDefault="0034141C" w:rsidP="00BC1A77">
      <w:pPr>
        <w:spacing w:line="360" w:lineRule="auto"/>
        <w:ind w:firstLine="709"/>
        <w:jc w:val="both"/>
        <w:rPr>
          <w:b/>
          <w:color w:val="000000"/>
          <w:sz w:val="28"/>
          <w:szCs w:val="28"/>
        </w:rPr>
      </w:pPr>
      <w:r w:rsidRPr="00E92B46">
        <w:rPr>
          <w:b/>
          <w:color w:val="000000"/>
          <w:sz w:val="28"/>
          <w:szCs w:val="28"/>
        </w:rPr>
        <w:t>2.4 Уровень производительности труда и его оплата</w:t>
      </w:r>
    </w:p>
    <w:p w:rsidR="00BC1A77" w:rsidRDefault="00BC1A77" w:rsidP="00BC1A77">
      <w:pPr>
        <w:pStyle w:val="a3"/>
        <w:spacing w:line="360" w:lineRule="auto"/>
        <w:ind w:left="0" w:firstLine="709"/>
        <w:jc w:val="both"/>
        <w:rPr>
          <w:color w:val="000000"/>
          <w:sz w:val="28"/>
          <w:szCs w:val="28"/>
        </w:rPr>
      </w:pPr>
    </w:p>
    <w:p w:rsidR="0034141C" w:rsidRPr="00BC1A77" w:rsidRDefault="0034141C" w:rsidP="00BC1A77">
      <w:pPr>
        <w:spacing w:line="360" w:lineRule="auto"/>
        <w:ind w:firstLine="709"/>
        <w:jc w:val="both"/>
        <w:rPr>
          <w:color w:val="000000"/>
          <w:sz w:val="28"/>
          <w:szCs w:val="28"/>
        </w:rPr>
      </w:pPr>
      <w:r w:rsidRPr="00BC1A77">
        <w:rPr>
          <w:color w:val="000000"/>
          <w:sz w:val="28"/>
          <w:szCs w:val="28"/>
        </w:rPr>
        <w:t>Производительность труда – это способность конкретного труда создавать определённое количество продукции в единицу рабочего времени, рост производительности труда является основным источником увеличения производства валовой продукции и решающим условием дальнейшего развития производства.</w:t>
      </w:r>
    </w:p>
    <w:p w:rsidR="00E92B46" w:rsidRDefault="00E92B46" w:rsidP="00BC1A77">
      <w:pPr>
        <w:pStyle w:val="af"/>
        <w:widowControl/>
        <w:spacing w:line="360" w:lineRule="auto"/>
        <w:ind w:firstLine="709"/>
        <w:jc w:val="both"/>
        <w:rPr>
          <w:color w:val="000000"/>
          <w:sz w:val="28"/>
          <w:szCs w:val="28"/>
        </w:rPr>
      </w:pPr>
    </w:p>
    <w:p w:rsidR="0034141C" w:rsidRPr="00BC1A77" w:rsidRDefault="0034141C" w:rsidP="00BC1A77">
      <w:pPr>
        <w:pStyle w:val="af"/>
        <w:widowControl/>
        <w:spacing w:line="360" w:lineRule="auto"/>
        <w:ind w:firstLine="709"/>
        <w:jc w:val="both"/>
        <w:rPr>
          <w:color w:val="000000"/>
          <w:sz w:val="28"/>
          <w:szCs w:val="28"/>
        </w:rPr>
      </w:pPr>
      <w:r w:rsidRPr="00BC1A77">
        <w:rPr>
          <w:color w:val="000000"/>
          <w:sz w:val="28"/>
          <w:szCs w:val="28"/>
        </w:rPr>
        <w:t>Таблица 7.</w:t>
      </w:r>
      <w:r w:rsidR="00E92B46">
        <w:rPr>
          <w:color w:val="000000"/>
          <w:sz w:val="28"/>
          <w:szCs w:val="28"/>
        </w:rPr>
        <w:t xml:space="preserve"> </w:t>
      </w:r>
      <w:r w:rsidRPr="00BC1A77">
        <w:rPr>
          <w:color w:val="000000"/>
          <w:sz w:val="28"/>
          <w:szCs w:val="28"/>
        </w:rPr>
        <w:t>Динамика производительности труда</w:t>
      </w:r>
    </w:p>
    <w:tbl>
      <w:tblPr>
        <w:tblW w:w="9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98"/>
        <w:gridCol w:w="806"/>
        <w:gridCol w:w="860"/>
        <w:gridCol w:w="862"/>
        <w:gridCol w:w="1283"/>
      </w:tblGrid>
      <w:tr w:rsidR="0034141C" w:rsidRPr="00DB662C" w:rsidTr="00DB662C">
        <w:trPr>
          <w:cantSplit/>
          <w:jc w:val="center"/>
        </w:trPr>
        <w:tc>
          <w:tcPr>
            <w:tcW w:w="2953" w:type="pct"/>
            <w:vMerge w:val="restar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Показатели</w:t>
            </w:r>
          </w:p>
        </w:tc>
        <w:tc>
          <w:tcPr>
            <w:tcW w:w="1358" w:type="pct"/>
            <w:gridSpan w:val="3"/>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Годы</w:t>
            </w:r>
          </w:p>
        </w:tc>
        <w:tc>
          <w:tcPr>
            <w:tcW w:w="689" w:type="pct"/>
            <w:vMerge w:val="restar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2009 в</w:t>
            </w:r>
            <w:r w:rsidR="00BC1A77" w:rsidRPr="00DB662C">
              <w:rPr>
                <w:color w:val="000000"/>
                <w:sz w:val="20"/>
              </w:rPr>
              <w:t>%</w:t>
            </w:r>
            <w:r w:rsidRPr="00DB662C">
              <w:rPr>
                <w:color w:val="000000"/>
                <w:sz w:val="20"/>
              </w:rPr>
              <w:t xml:space="preserve"> к 2007</w:t>
            </w:r>
          </w:p>
        </w:tc>
      </w:tr>
      <w:tr w:rsidR="0034141C" w:rsidRPr="00DB662C" w:rsidTr="00DB662C">
        <w:trPr>
          <w:cantSplit/>
          <w:jc w:val="center"/>
        </w:trPr>
        <w:tc>
          <w:tcPr>
            <w:tcW w:w="2953" w:type="pct"/>
            <w:vMerge/>
            <w:shd w:val="clear" w:color="auto" w:fill="auto"/>
          </w:tcPr>
          <w:p w:rsidR="0034141C" w:rsidRPr="00DB662C" w:rsidRDefault="0034141C" w:rsidP="00DB662C">
            <w:pPr>
              <w:pStyle w:val="af"/>
              <w:widowControl/>
              <w:spacing w:line="360" w:lineRule="auto"/>
              <w:jc w:val="both"/>
              <w:rPr>
                <w:color w:val="000000"/>
                <w:sz w:val="20"/>
              </w:rPr>
            </w:pPr>
          </w:p>
        </w:tc>
        <w:tc>
          <w:tcPr>
            <w:tcW w:w="43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2007</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2008</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2009</w:t>
            </w:r>
          </w:p>
        </w:tc>
        <w:tc>
          <w:tcPr>
            <w:tcW w:w="689" w:type="pct"/>
            <w:vMerge/>
            <w:shd w:val="clear" w:color="auto" w:fill="auto"/>
          </w:tcPr>
          <w:p w:rsidR="0034141C" w:rsidRPr="00DB662C" w:rsidRDefault="0034141C" w:rsidP="00DB662C">
            <w:pPr>
              <w:pStyle w:val="af"/>
              <w:widowControl/>
              <w:spacing w:line="360" w:lineRule="auto"/>
              <w:jc w:val="both"/>
              <w:rPr>
                <w:color w:val="000000"/>
                <w:sz w:val="20"/>
              </w:rPr>
            </w:pPr>
          </w:p>
        </w:tc>
      </w:tr>
      <w:tr w:rsidR="0034141C" w:rsidRPr="00DB662C" w:rsidTr="00DB662C">
        <w:trPr>
          <w:cantSplit/>
          <w:jc w:val="center"/>
        </w:trPr>
        <w:tc>
          <w:tcPr>
            <w:tcW w:w="295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 xml:space="preserve">Произведено валовой продукции на 1 работника, </w:t>
            </w:r>
            <w:r w:rsidR="00BC1A77" w:rsidRPr="00DB662C">
              <w:rPr>
                <w:color w:val="000000"/>
                <w:sz w:val="20"/>
              </w:rPr>
              <w:t>тыс. р</w:t>
            </w:r>
            <w:r w:rsidRPr="00DB662C">
              <w:rPr>
                <w:color w:val="000000"/>
                <w:sz w:val="20"/>
              </w:rPr>
              <w:t>уб.</w:t>
            </w:r>
          </w:p>
        </w:tc>
        <w:tc>
          <w:tcPr>
            <w:tcW w:w="43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770,7</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1002,9</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653,9</w:t>
            </w:r>
          </w:p>
        </w:tc>
        <w:tc>
          <w:tcPr>
            <w:tcW w:w="68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84,8</w:t>
            </w:r>
          </w:p>
        </w:tc>
      </w:tr>
      <w:tr w:rsidR="0034141C" w:rsidRPr="00DB662C" w:rsidTr="00DB662C">
        <w:trPr>
          <w:cantSplit/>
          <w:jc w:val="center"/>
        </w:trPr>
        <w:tc>
          <w:tcPr>
            <w:tcW w:w="295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В т.ч. в растениеводстве</w:t>
            </w:r>
          </w:p>
        </w:tc>
        <w:tc>
          <w:tcPr>
            <w:tcW w:w="43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581,4</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349,8</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170,1</w:t>
            </w:r>
          </w:p>
        </w:tc>
        <w:tc>
          <w:tcPr>
            <w:tcW w:w="68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29,3</w:t>
            </w:r>
          </w:p>
        </w:tc>
      </w:tr>
      <w:tr w:rsidR="0034141C" w:rsidRPr="00DB662C" w:rsidTr="00DB662C">
        <w:trPr>
          <w:cantSplit/>
          <w:jc w:val="center"/>
        </w:trPr>
        <w:tc>
          <w:tcPr>
            <w:tcW w:w="295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Произведено валовой продукции на 1</w:t>
            </w:r>
            <w:r w:rsidR="00BC1A77" w:rsidRPr="00DB662C">
              <w:rPr>
                <w:color w:val="000000"/>
                <w:sz w:val="20"/>
              </w:rPr>
              <w:t> чел.-</w:t>
            </w:r>
            <w:r w:rsidRPr="00DB662C">
              <w:rPr>
                <w:color w:val="000000"/>
                <w:sz w:val="20"/>
              </w:rPr>
              <w:t>час</w:t>
            </w:r>
          </w:p>
        </w:tc>
        <w:tc>
          <w:tcPr>
            <w:tcW w:w="43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861,5</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670,9</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391,3</w:t>
            </w:r>
          </w:p>
        </w:tc>
        <w:tc>
          <w:tcPr>
            <w:tcW w:w="68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45,4</w:t>
            </w:r>
          </w:p>
        </w:tc>
      </w:tr>
      <w:tr w:rsidR="0034141C" w:rsidRPr="00DB662C" w:rsidTr="00DB662C">
        <w:trPr>
          <w:cantSplit/>
          <w:jc w:val="center"/>
        </w:trPr>
        <w:tc>
          <w:tcPr>
            <w:tcW w:w="295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В т.ч. в растениеводстве</w:t>
            </w:r>
          </w:p>
        </w:tc>
        <w:tc>
          <w:tcPr>
            <w:tcW w:w="43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764,5</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456,9</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188,6</w:t>
            </w:r>
          </w:p>
        </w:tc>
        <w:tc>
          <w:tcPr>
            <w:tcW w:w="68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24,7</w:t>
            </w:r>
          </w:p>
        </w:tc>
      </w:tr>
      <w:tr w:rsidR="0034141C" w:rsidRPr="00DB662C" w:rsidTr="00DB662C">
        <w:trPr>
          <w:cantSplit/>
          <w:jc w:val="center"/>
        </w:trPr>
        <w:tc>
          <w:tcPr>
            <w:tcW w:w="2953" w:type="pct"/>
            <w:shd w:val="clear" w:color="auto" w:fill="auto"/>
          </w:tcPr>
          <w:p w:rsidR="0034141C" w:rsidRPr="00DB662C" w:rsidRDefault="0034141C" w:rsidP="00E92B46">
            <w:pPr>
              <w:rPr>
                <w:sz w:val="22"/>
                <w:szCs w:val="22"/>
              </w:rPr>
            </w:pPr>
            <w:r w:rsidRPr="00DB662C">
              <w:rPr>
                <w:sz w:val="22"/>
                <w:szCs w:val="22"/>
              </w:rPr>
              <w:t xml:space="preserve">Прибыль на 1 работника, тыс. </w:t>
            </w:r>
            <w:r w:rsidR="00BC1A77" w:rsidRPr="00DB662C">
              <w:rPr>
                <w:sz w:val="22"/>
                <w:szCs w:val="22"/>
              </w:rPr>
              <w:t>руб.</w:t>
            </w:r>
          </w:p>
        </w:tc>
        <w:tc>
          <w:tcPr>
            <w:tcW w:w="43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40,3</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40,8</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35,2</w:t>
            </w:r>
          </w:p>
        </w:tc>
        <w:tc>
          <w:tcPr>
            <w:tcW w:w="68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87,3</w:t>
            </w:r>
          </w:p>
        </w:tc>
      </w:tr>
      <w:tr w:rsidR="0034141C" w:rsidRPr="00DB662C" w:rsidTr="00DB662C">
        <w:trPr>
          <w:cantSplit/>
          <w:jc w:val="center"/>
        </w:trPr>
        <w:tc>
          <w:tcPr>
            <w:tcW w:w="295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 xml:space="preserve">Затраты труда на 1 ц основных видов продукции, </w:t>
            </w:r>
            <w:r w:rsidR="00BC1A77" w:rsidRPr="00DB662C">
              <w:rPr>
                <w:color w:val="000000"/>
                <w:sz w:val="20"/>
              </w:rPr>
              <w:t>чел.-</w:t>
            </w:r>
            <w:r w:rsidRPr="00DB662C">
              <w:rPr>
                <w:color w:val="000000"/>
                <w:sz w:val="20"/>
              </w:rPr>
              <w:t>час</w:t>
            </w:r>
          </w:p>
        </w:tc>
        <w:tc>
          <w:tcPr>
            <w:tcW w:w="433" w:type="pct"/>
            <w:shd w:val="clear" w:color="auto" w:fill="auto"/>
          </w:tcPr>
          <w:p w:rsidR="0034141C" w:rsidRPr="00DB662C" w:rsidRDefault="0034141C" w:rsidP="00DB662C">
            <w:pPr>
              <w:pStyle w:val="af"/>
              <w:widowControl/>
              <w:spacing w:line="360" w:lineRule="auto"/>
              <w:jc w:val="both"/>
              <w:rPr>
                <w:color w:val="000000"/>
                <w:sz w:val="20"/>
              </w:rPr>
            </w:pPr>
          </w:p>
        </w:tc>
        <w:tc>
          <w:tcPr>
            <w:tcW w:w="462" w:type="pct"/>
            <w:shd w:val="clear" w:color="auto" w:fill="auto"/>
          </w:tcPr>
          <w:p w:rsidR="0034141C" w:rsidRPr="00DB662C" w:rsidRDefault="0034141C" w:rsidP="00DB662C">
            <w:pPr>
              <w:pStyle w:val="af"/>
              <w:widowControl/>
              <w:spacing w:line="360" w:lineRule="auto"/>
              <w:jc w:val="both"/>
              <w:rPr>
                <w:color w:val="000000"/>
                <w:sz w:val="20"/>
              </w:rPr>
            </w:pPr>
          </w:p>
        </w:tc>
        <w:tc>
          <w:tcPr>
            <w:tcW w:w="462" w:type="pct"/>
            <w:shd w:val="clear" w:color="auto" w:fill="auto"/>
          </w:tcPr>
          <w:p w:rsidR="0034141C" w:rsidRPr="00DB662C" w:rsidRDefault="0034141C" w:rsidP="00DB662C">
            <w:pPr>
              <w:pStyle w:val="af"/>
              <w:widowControl/>
              <w:spacing w:line="360" w:lineRule="auto"/>
              <w:jc w:val="both"/>
              <w:rPr>
                <w:color w:val="000000"/>
                <w:sz w:val="20"/>
              </w:rPr>
            </w:pPr>
          </w:p>
        </w:tc>
        <w:tc>
          <w:tcPr>
            <w:tcW w:w="689" w:type="pct"/>
            <w:shd w:val="clear" w:color="auto" w:fill="auto"/>
          </w:tcPr>
          <w:p w:rsidR="0034141C" w:rsidRPr="00DB662C" w:rsidRDefault="0034141C" w:rsidP="00DB662C">
            <w:pPr>
              <w:pStyle w:val="af"/>
              <w:widowControl/>
              <w:spacing w:line="360" w:lineRule="auto"/>
              <w:jc w:val="both"/>
              <w:rPr>
                <w:color w:val="000000"/>
                <w:sz w:val="20"/>
              </w:rPr>
            </w:pPr>
          </w:p>
        </w:tc>
      </w:tr>
      <w:tr w:rsidR="0034141C" w:rsidRPr="00DB662C" w:rsidTr="00DB662C">
        <w:trPr>
          <w:cantSplit/>
          <w:jc w:val="center"/>
        </w:trPr>
        <w:tc>
          <w:tcPr>
            <w:tcW w:w="295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Зерна</w:t>
            </w:r>
          </w:p>
        </w:tc>
        <w:tc>
          <w:tcPr>
            <w:tcW w:w="43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0,2</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0,3</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0,3</w:t>
            </w:r>
          </w:p>
        </w:tc>
        <w:tc>
          <w:tcPr>
            <w:tcW w:w="68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150</w:t>
            </w:r>
          </w:p>
        </w:tc>
      </w:tr>
      <w:tr w:rsidR="0034141C" w:rsidRPr="00DB662C" w:rsidTr="00DB662C">
        <w:trPr>
          <w:cantSplit/>
          <w:jc w:val="center"/>
        </w:trPr>
        <w:tc>
          <w:tcPr>
            <w:tcW w:w="295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Картофеля</w:t>
            </w:r>
          </w:p>
        </w:tc>
        <w:tc>
          <w:tcPr>
            <w:tcW w:w="43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0,3</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0,4</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0,2</w:t>
            </w:r>
          </w:p>
        </w:tc>
        <w:tc>
          <w:tcPr>
            <w:tcW w:w="68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66,7</w:t>
            </w:r>
          </w:p>
        </w:tc>
      </w:tr>
      <w:tr w:rsidR="0034141C" w:rsidRPr="00DB662C" w:rsidTr="00DB662C">
        <w:trPr>
          <w:cantSplit/>
          <w:trHeight w:val="70"/>
          <w:jc w:val="center"/>
        </w:trPr>
        <w:tc>
          <w:tcPr>
            <w:tcW w:w="295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Овощей</w:t>
            </w:r>
          </w:p>
        </w:tc>
        <w:tc>
          <w:tcPr>
            <w:tcW w:w="43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0,6</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0,7</w:t>
            </w:r>
          </w:p>
        </w:tc>
        <w:tc>
          <w:tcPr>
            <w:tcW w:w="46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0,8</w:t>
            </w:r>
          </w:p>
        </w:tc>
        <w:tc>
          <w:tcPr>
            <w:tcW w:w="68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133,3</w:t>
            </w:r>
          </w:p>
        </w:tc>
      </w:tr>
    </w:tbl>
    <w:p w:rsidR="00BC1A77" w:rsidRDefault="00BC1A77" w:rsidP="00BC1A77">
      <w:pPr>
        <w:pStyle w:val="af"/>
        <w:widowControl/>
        <w:spacing w:line="360" w:lineRule="auto"/>
        <w:ind w:firstLine="709"/>
        <w:jc w:val="both"/>
        <w:rPr>
          <w:color w:val="000000"/>
          <w:sz w:val="28"/>
          <w:szCs w:val="28"/>
        </w:rPr>
      </w:pPr>
    </w:p>
    <w:p w:rsidR="0034141C" w:rsidRPr="00BC1A77" w:rsidRDefault="0034141C" w:rsidP="00BC1A77">
      <w:pPr>
        <w:pStyle w:val="af"/>
        <w:widowControl/>
        <w:spacing w:line="360" w:lineRule="auto"/>
        <w:ind w:firstLine="709"/>
        <w:jc w:val="both"/>
        <w:rPr>
          <w:color w:val="000000"/>
          <w:sz w:val="28"/>
          <w:szCs w:val="28"/>
        </w:rPr>
      </w:pPr>
      <w:r w:rsidRPr="00BC1A77">
        <w:rPr>
          <w:color w:val="000000"/>
          <w:sz w:val="28"/>
          <w:szCs w:val="28"/>
        </w:rPr>
        <w:t>Рассчитав показатели динамики производительности труда, можно сделать вывод о том, что на предприятии на 1 работника в 2007 году приходится валовой продукции – 770,1 т.р., за три года этот показатель уменьшился до 653,9 т.р. Производство валовой продукции на 1</w:t>
      </w:r>
      <w:r w:rsidR="00BC1A77">
        <w:rPr>
          <w:color w:val="000000"/>
          <w:sz w:val="28"/>
          <w:szCs w:val="28"/>
        </w:rPr>
        <w:t> </w:t>
      </w:r>
      <w:r w:rsidR="00BC1A77" w:rsidRPr="00BC1A77">
        <w:rPr>
          <w:color w:val="000000"/>
          <w:sz w:val="28"/>
          <w:szCs w:val="28"/>
        </w:rPr>
        <w:t>чел</w:t>
      </w:r>
      <w:r w:rsidR="00BC1A77">
        <w:rPr>
          <w:color w:val="000000"/>
          <w:sz w:val="28"/>
          <w:szCs w:val="28"/>
        </w:rPr>
        <w:t>.</w:t>
      </w:r>
      <w:r w:rsidR="00BC1A77" w:rsidRPr="00BC1A77">
        <w:rPr>
          <w:color w:val="000000"/>
          <w:sz w:val="28"/>
          <w:szCs w:val="28"/>
        </w:rPr>
        <w:t>-</w:t>
      </w:r>
      <w:r w:rsidRPr="00BC1A77">
        <w:rPr>
          <w:color w:val="000000"/>
          <w:sz w:val="28"/>
          <w:szCs w:val="28"/>
        </w:rPr>
        <w:t>час составило в отчётном году 391,3 т.р., что по сравнению с 2007 годом на 470 т.р. меньше. Существует тенденция к снижению прибыли на 1 работника.</w:t>
      </w:r>
    </w:p>
    <w:p w:rsidR="0034141C" w:rsidRPr="00BC1A77" w:rsidRDefault="0034141C" w:rsidP="00BC1A77">
      <w:pPr>
        <w:pStyle w:val="af"/>
        <w:widowControl/>
        <w:spacing w:line="360" w:lineRule="auto"/>
        <w:ind w:firstLine="709"/>
        <w:jc w:val="both"/>
        <w:rPr>
          <w:color w:val="000000"/>
          <w:sz w:val="28"/>
          <w:szCs w:val="28"/>
        </w:rPr>
      </w:pPr>
    </w:p>
    <w:p w:rsidR="0034141C" w:rsidRPr="00BC1A77" w:rsidRDefault="000C3CE6" w:rsidP="00BC1A77">
      <w:pPr>
        <w:pStyle w:val="af"/>
        <w:widowControl/>
        <w:spacing w:line="360" w:lineRule="auto"/>
        <w:ind w:firstLine="709"/>
        <w:jc w:val="both"/>
        <w:rPr>
          <w:color w:val="000000"/>
          <w:sz w:val="28"/>
          <w:szCs w:val="28"/>
        </w:rPr>
      </w:pPr>
      <w:r>
        <w:rPr>
          <w:color w:val="000000"/>
          <w:sz w:val="28"/>
          <w:szCs w:val="28"/>
        </w:rPr>
        <w:br w:type="page"/>
      </w:r>
      <w:r w:rsidR="0034141C" w:rsidRPr="00BC1A77">
        <w:rPr>
          <w:color w:val="000000"/>
          <w:sz w:val="28"/>
          <w:szCs w:val="28"/>
        </w:rPr>
        <w:t>Таблица 8.</w:t>
      </w:r>
      <w:r w:rsidR="00E92B46">
        <w:rPr>
          <w:color w:val="000000"/>
          <w:sz w:val="28"/>
          <w:szCs w:val="28"/>
        </w:rPr>
        <w:t xml:space="preserve"> </w:t>
      </w:r>
      <w:r w:rsidR="0034141C" w:rsidRPr="00BC1A77">
        <w:rPr>
          <w:color w:val="000000"/>
          <w:sz w:val="28"/>
          <w:szCs w:val="28"/>
        </w:rPr>
        <w:t>Динамика среднегодовой заработной платы основных категорий работников</w:t>
      </w:r>
    </w:p>
    <w:tbl>
      <w:tblPr>
        <w:tblW w:w="71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85"/>
        <w:gridCol w:w="945"/>
        <w:gridCol w:w="819"/>
        <w:gridCol w:w="1040"/>
        <w:gridCol w:w="1006"/>
      </w:tblGrid>
      <w:tr w:rsidR="0034141C" w:rsidRPr="00DB662C" w:rsidTr="00DB662C">
        <w:trPr>
          <w:cantSplit/>
          <w:jc w:val="center"/>
        </w:trPr>
        <w:tc>
          <w:tcPr>
            <w:tcW w:w="2352" w:type="pct"/>
            <w:vMerge w:val="restar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Показатели</w:t>
            </w:r>
          </w:p>
        </w:tc>
        <w:tc>
          <w:tcPr>
            <w:tcW w:w="1949" w:type="pct"/>
            <w:gridSpan w:val="3"/>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Годы</w:t>
            </w:r>
          </w:p>
        </w:tc>
        <w:tc>
          <w:tcPr>
            <w:tcW w:w="699" w:type="pct"/>
            <w:vMerge w:val="restar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2009 в</w:t>
            </w:r>
            <w:r w:rsidR="00BC1A77" w:rsidRPr="00DB662C">
              <w:rPr>
                <w:color w:val="000000"/>
                <w:sz w:val="20"/>
              </w:rPr>
              <w:t>%</w:t>
            </w:r>
            <w:r w:rsidRPr="00DB662C">
              <w:rPr>
                <w:color w:val="000000"/>
                <w:sz w:val="20"/>
              </w:rPr>
              <w:t xml:space="preserve"> к 2007</w:t>
            </w:r>
          </w:p>
        </w:tc>
      </w:tr>
      <w:tr w:rsidR="0034141C" w:rsidRPr="00DB662C" w:rsidTr="00DB662C">
        <w:trPr>
          <w:cantSplit/>
          <w:jc w:val="center"/>
        </w:trPr>
        <w:tc>
          <w:tcPr>
            <w:tcW w:w="2352" w:type="pct"/>
            <w:vMerge/>
            <w:shd w:val="clear" w:color="auto" w:fill="auto"/>
          </w:tcPr>
          <w:p w:rsidR="0034141C" w:rsidRPr="00DB662C" w:rsidRDefault="0034141C" w:rsidP="00DB662C">
            <w:pPr>
              <w:pStyle w:val="af"/>
              <w:widowControl/>
              <w:spacing w:line="360" w:lineRule="auto"/>
              <w:jc w:val="both"/>
              <w:rPr>
                <w:color w:val="000000"/>
                <w:sz w:val="20"/>
              </w:rPr>
            </w:pPr>
          </w:p>
        </w:tc>
        <w:tc>
          <w:tcPr>
            <w:tcW w:w="657"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2007</w:t>
            </w:r>
          </w:p>
        </w:tc>
        <w:tc>
          <w:tcPr>
            <w:tcW w:w="56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2008</w:t>
            </w:r>
          </w:p>
        </w:tc>
        <w:tc>
          <w:tcPr>
            <w:tcW w:w="72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2009</w:t>
            </w:r>
          </w:p>
        </w:tc>
        <w:tc>
          <w:tcPr>
            <w:tcW w:w="699" w:type="pct"/>
            <w:vMerge/>
            <w:shd w:val="clear" w:color="auto" w:fill="auto"/>
          </w:tcPr>
          <w:p w:rsidR="0034141C" w:rsidRPr="00DB662C" w:rsidRDefault="0034141C" w:rsidP="00DB662C">
            <w:pPr>
              <w:pStyle w:val="af"/>
              <w:widowControl/>
              <w:spacing w:line="360" w:lineRule="auto"/>
              <w:jc w:val="both"/>
              <w:rPr>
                <w:color w:val="000000"/>
                <w:sz w:val="20"/>
              </w:rPr>
            </w:pPr>
          </w:p>
        </w:tc>
      </w:tr>
      <w:tr w:rsidR="0034141C" w:rsidRPr="00DB662C" w:rsidTr="00DB662C">
        <w:trPr>
          <w:cantSplit/>
          <w:jc w:val="center"/>
        </w:trPr>
        <w:tc>
          <w:tcPr>
            <w:tcW w:w="235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Средняя з/п в целом по хозяйству</w:t>
            </w:r>
          </w:p>
        </w:tc>
        <w:tc>
          <w:tcPr>
            <w:tcW w:w="657"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109534</w:t>
            </w:r>
          </w:p>
        </w:tc>
        <w:tc>
          <w:tcPr>
            <w:tcW w:w="56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78675</w:t>
            </w:r>
          </w:p>
        </w:tc>
        <w:tc>
          <w:tcPr>
            <w:tcW w:w="72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118840</w:t>
            </w:r>
          </w:p>
        </w:tc>
        <w:tc>
          <w:tcPr>
            <w:tcW w:w="69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108,5</w:t>
            </w:r>
          </w:p>
        </w:tc>
      </w:tr>
      <w:tr w:rsidR="0034141C" w:rsidRPr="00DB662C" w:rsidTr="00DB662C">
        <w:trPr>
          <w:cantSplit/>
          <w:jc w:val="center"/>
        </w:trPr>
        <w:tc>
          <w:tcPr>
            <w:tcW w:w="235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В т.ч. служащие</w:t>
            </w:r>
          </w:p>
        </w:tc>
        <w:tc>
          <w:tcPr>
            <w:tcW w:w="657"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9943</w:t>
            </w:r>
          </w:p>
        </w:tc>
        <w:tc>
          <w:tcPr>
            <w:tcW w:w="56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9133</w:t>
            </w:r>
          </w:p>
        </w:tc>
        <w:tc>
          <w:tcPr>
            <w:tcW w:w="72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11303</w:t>
            </w:r>
          </w:p>
        </w:tc>
        <w:tc>
          <w:tcPr>
            <w:tcW w:w="69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136,7</w:t>
            </w:r>
          </w:p>
        </w:tc>
      </w:tr>
      <w:tr w:rsidR="0034141C" w:rsidRPr="00DB662C" w:rsidTr="00DB662C">
        <w:trPr>
          <w:cantSplit/>
          <w:jc w:val="center"/>
        </w:trPr>
        <w:tc>
          <w:tcPr>
            <w:tcW w:w="235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Трактористы машинисты</w:t>
            </w:r>
          </w:p>
        </w:tc>
        <w:tc>
          <w:tcPr>
            <w:tcW w:w="657"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25738</w:t>
            </w:r>
          </w:p>
        </w:tc>
        <w:tc>
          <w:tcPr>
            <w:tcW w:w="56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24916</w:t>
            </w:r>
          </w:p>
        </w:tc>
        <w:tc>
          <w:tcPr>
            <w:tcW w:w="722"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28140</w:t>
            </w:r>
          </w:p>
        </w:tc>
        <w:tc>
          <w:tcPr>
            <w:tcW w:w="69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109,3</w:t>
            </w:r>
          </w:p>
        </w:tc>
      </w:tr>
    </w:tbl>
    <w:p w:rsidR="00E92B46" w:rsidRDefault="00E92B46" w:rsidP="00BC1A77">
      <w:pPr>
        <w:pStyle w:val="af"/>
        <w:widowControl/>
        <w:spacing w:line="360" w:lineRule="auto"/>
        <w:ind w:firstLine="709"/>
        <w:jc w:val="both"/>
        <w:rPr>
          <w:color w:val="000000"/>
          <w:sz w:val="28"/>
          <w:szCs w:val="28"/>
        </w:rPr>
      </w:pPr>
    </w:p>
    <w:p w:rsidR="0034141C" w:rsidRPr="00BC1A77" w:rsidRDefault="0034141C" w:rsidP="00BC1A77">
      <w:pPr>
        <w:pStyle w:val="af"/>
        <w:widowControl/>
        <w:spacing w:line="360" w:lineRule="auto"/>
        <w:ind w:firstLine="709"/>
        <w:jc w:val="both"/>
        <w:rPr>
          <w:color w:val="000000"/>
          <w:sz w:val="28"/>
          <w:szCs w:val="28"/>
        </w:rPr>
      </w:pPr>
      <w:r w:rsidRPr="00BC1A77">
        <w:rPr>
          <w:color w:val="000000"/>
          <w:sz w:val="28"/>
          <w:szCs w:val="28"/>
        </w:rPr>
        <w:t>По данным таблицы мы видим, средняя заработная плата по хозяйству в 2007 году составляла 109534 т.р., в 2008 году она уменьшилась до 78675 т.р., и в 2009 году вновь увеличилась до 118840 т.р. Заработная плата служащих в 2007 году была 9943 т.р., а к 2009 году увеличилась до 11303 т.р.</w:t>
      </w:r>
    </w:p>
    <w:p w:rsidR="0034141C" w:rsidRPr="00BC1A77" w:rsidRDefault="0034141C" w:rsidP="00BC1A77">
      <w:pPr>
        <w:pStyle w:val="af"/>
        <w:widowControl/>
        <w:spacing w:line="360" w:lineRule="auto"/>
        <w:ind w:firstLine="709"/>
        <w:jc w:val="both"/>
        <w:rPr>
          <w:color w:val="000000"/>
          <w:sz w:val="28"/>
          <w:szCs w:val="28"/>
        </w:rPr>
      </w:pPr>
      <w:r w:rsidRPr="00BC1A77">
        <w:rPr>
          <w:color w:val="000000"/>
          <w:sz w:val="28"/>
          <w:szCs w:val="28"/>
        </w:rPr>
        <w:t>Трактористы-машинисты в 2007 году получили 25738 т.р. а в 2009 году – 28140 т. р.</w:t>
      </w:r>
    </w:p>
    <w:p w:rsidR="00E92B46" w:rsidRDefault="00E92B46" w:rsidP="00BC1A77">
      <w:pPr>
        <w:pStyle w:val="af"/>
        <w:widowControl/>
        <w:spacing w:line="360" w:lineRule="auto"/>
        <w:ind w:firstLine="709"/>
        <w:jc w:val="both"/>
        <w:rPr>
          <w:color w:val="000000"/>
          <w:sz w:val="28"/>
          <w:szCs w:val="28"/>
        </w:rPr>
      </w:pPr>
    </w:p>
    <w:p w:rsidR="0034141C" w:rsidRPr="00E92B46" w:rsidRDefault="00E92B46" w:rsidP="00BC1A77">
      <w:pPr>
        <w:pStyle w:val="af"/>
        <w:widowControl/>
        <w:spacing w:line="360" w:lineRule="auto"/>
        <w:ind w:firstLine="709"/>
        <w:jc w:val="both"/>
        <w:rPr>
          <w:b/>
          <w:color w:val="000000"/>
          <w:sz w:val="28"/>
          <w:szCs w:val="28"/>
        </w:rPr>
      </w:pPr>
      <w:r w:rsidRPr="00E92B46">
        <w:rPr>
          <w:b/>
          <w:color w:val="000000"/>
          <w:sz w:val="28"/>
          <w:szCs w:val="28"/>
        </w:rPr>
        <w:t>2.5</w:t>
      </w:r>
      <w:r w:rsidR="0034141C" w:rsidRPr="00E92B46">
        <w:rPr>
          <w:b/>
          <w:color w:val="000000"/>
          <w:sz w:val="28"/>
          <w:szCs w:val="28"/>
        </w:rPr>
        <w:t xml:space="preserve"> Прибыль и рентабельность предприятия</w:t>
      </w:r>
    </w:p>
    <w:p w:rsidR="00BC1A77" w:rsidRDefault="00BC1A77" w:rsidP="00BC1A77">
      <w:pPr>
        <w:pStyle w:val="af"/>
        <w:widowControl/>
        <w:spacing w:line="360" w:lineRule="auto"/>
        <w:ind w:firstLine="709"/>
        <w:jc w:val="both"/>
        <w:rPr>
          <w:color w:val="000000"/>
          <w:sz w:val="28"/>
          <w:szCs w:val="28"/>
        </w:rPr>
      </w:pPr>
    </w:p>
    <w:p w:rsidR="0034141C" w:rsidRPr="00BC1A77" w:rsidRDefault="0034141C" w:rsidP="00BC1A77">
      <w:pPr>
        <w:pStyle w:val="af"/>
        <w:widowControl/>
        <w:spacing w:line="360" w:lineRule="auto"/>
        <w:ind w:firstLine="709"/>
        <w:jc w:val="both"/>
        <w:rPr>
          <w:color w:val="000000"/>
          <w:sz w:val="28"/>
          <w:szCs w:val="28"/>
        </w:rPr>
      </w:pPr>
      <w:r w:rsidRPr="00BC1A77">
        <w:rPr>
          <w:color w:val="000000"/>
          <w:sz w:val="28"/>
          <w:szCs w:val="28"/>
        </w:rPr>
        <w:t>Финансовые результаты работы предприятия характеризуются такими показателями как прибыль и уровень рентабельности. Прибыль определяется как разница между ценой, полученной от реализации продукции и полной себестоимостью реализованной продукции. Уровень рентабельности является обобщающим показателем эффективности работы предприятия, и определяется путём деления суммы прибыли на сумму затрат, связанных с производством и реализацией продукции, выражается в процентах</w:t>
      </w:r>
    </w:p>
    <w:p w:rsidR="0034141C" w:rsidRPr="00BC1A77" w:rsidRDefault="0034141C" w:rsidP="00BC1A77">
      <w:pPr>
        <w:pStyle w:val="af"/>
        <w:widowControl/>
        <w:spacing w:line="360" w:lineRule="auto"/>
        <w:ind w:firstLine="709"/>
        <w:jc w:val="both"/>
        <w:rPr>
          <w:color w:val="000000"/>
          <w:sz w:val="28"/>
          <w:szCs w:val="28"/>
        </w:rPr>
      </w:pPr>
    </w:p>
    <w:p w:rsidR="0034141C" w:rsidRPr="00BC1A77" w:rsidRDefault="0034141C" w:rsidP="00BC1A77">
      <w:pPr>
        <w:pStyle w:val="af"/>
        <w:widowControl/>
        <w:spacing w:line="360" w:lineRule="auto"/>
        <w:ind w:firstLine="709"/>
        <w:jc w:val="both"/>
        <w:rPr>
          <w:color w:val="000000"/>
          <w:sz w:val="28"/>
          <w:szCs w:val="28"/>
        </w:rPr>
      </w:pPr>
      <w:r w:rsidRPr="00BC1A77">
        <w:rPr>
          <w:color w:val="000000"/>
          <w:sz w:val="28"/>
          <w:szCs w:val="28"/>
        </w:rPr>
        <w:t>Таблица 9.</w:t>
      </w:r>
      <w:r w:rsidR="00E92B46">
        <w:rPr>
          <w:color w:val="000000"/>
          <w:sz w:val="28"/>
          <w:szCs w:val="28"/>
        </w:rPr>
        <w:t xml:space="preserve"> </w:t>
      </w:r>
      <w:r w:rsidRPr="00BC1A77">
        <w:rPr>
          <w:color w:val="000000"/>
          <w:sz w:val="28"/>
          <w:szCs w:val="28"/>
        </w:rPr>
        <w:t>Результаты хозяйст</w:t>
      </w:r>
      <w:r w:rsidR="00E92B46">
        <w:rPr>
          <w:color w:val="000000"/>
          <w:sz w:val="28"/>
          <w:szCs w:val="28"/>
        </w:rPr>
        <w:t>венной деятельности за 2009 год</w:t>
      </w:r>
    </w:p>
    <w:tbl>
      <w:tblPr>
        <w:tblW w:w="90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9"/>
        <w:gridCol w:w="1739"/>
        <w:gridCol w:w="1129"/>
        <w:gridCol w:w="1237"/>
        <w:gridCol w:w="1629"/>
        <w:gridCol w:w="1506"/>
      </w:tblGrid>
      <w:tr w:rsidR="0034141C" w:rsidRPr="00DB662C" w:rsidTr="00DB662C">
        <w:trPr>
          <w:cantSplit/>
          <w:jc w:val="center"/>
        </w:trPr>
        <w:tc>
          <w:tcPr>
            <w:tcW w:w="1004" w:type="pct"/>
            <w:vMerge w:val="restar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Показатели</w:t>
            </w:r>
          </w:p>
        </w:tc>
        <w:tc>
          <w:tcPr>
            <w:tcW w:w="960" w:type="pct"/>
            <w:vMerge w:val="restar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Себестоимость, т.р.</w:t>
            </w:r>
          </w:p>
        </w:tc>
        <w:tc>
          <w:tcPr>
            <w:tcW w:w="623" w:type="pct"/>
            <w:vMerge w:val="restar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Выручка, т.р.</w:t>
            </w:r>
          </w:p>
        </w:tc>
        <w:tc>
          <w:tcPr>
            <w:tcW w:w="683" w:type="pct"/>
            <w:vMerge w:val="restart"/>
            <w:shd w:val="clear" w:color="auto" w:fill="auto"/>
          </w:tcPr>
          <w:p w:rsidR="000C3CE6" w:rsidRPr="00DB662C" w:rsidRDefault="0034141C" w:rsidP="00DB662C">
            <w:pPr>
              <w:pStyle w:val="af"/>
              <w:widowControl/>
              <w:spacing w:line="360" w:lineRule="auto"/>
              <w:jc w:val="both"/>
              <w:rPr>
                <w:color w:val="000000"/>
                <w:sz w:val="20"/>
              </w:rPr>
            </w:pPr>
            <w:r w:rsidRPr="00DB662C">
              <w:rPr>
                <w:color w:val="000000"/>
                <w:sz w:val="20"/>
              </w:rPr>
              <w:t>Прибыль +</w:t>
            </w:r>
          </w:p>
          <w:p w:rsidR="0034141C" w:rsidRPr="00DB662C" w:rsidRDefault="0034141C" w:rsidP="00DB662C">
            <w:pPr>
              <w:pStyle w:val="af"/>
              <w:widowControl/>
              <w:spacing w:line="360" w:lineRule="auto"/>
              <w:jc w:val="both"/>
              <w:rPr>
                <w:color w:val="000000"/>
                <w:sz w:val="20"/>
              </w:rPr>
            </w:pPr>
            <w:r w:rsidRPr="00DB662C">
              <w:rPr>
                <w:color w:val="000000"/>
                <w:sz w:val="20"/>
              </w:rPr>
              <w:t>Убыток</w:t>
            </w:r>
            <w:r w:rsidR="00BC1A77" w:rsidRPr="00DB662C">
              <w:rPr>
                <w:color w:val="000000"/>
                <w:sz w:val="20"/>
              </w:rPr>
              <w:t xml:space="preserve"> –</w:t>
            </w:r>
          </w:p>
        </w:tc>
        <w:tc>
          <w:tcPr>
            <w:tcW w:w="1730" w:type="pct"/>
            <w:gridSpan w:val="2"/>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Уровень</w:t>
            </w:r>
          </w:p>
        </w:tc>
      </w:tr>
      <w:tr w:rsidR="0034141C" w:rsidRPr="00DB662C" w:rsidTr="00DB662C">
        <w:trPr>
          <w:cantSplit/>
          <w:jc w:val="center"/>
        </w:trPr>
        <w:tc>
          <w:tcPr>
            <w:tcW w:w="1004" w:type="pct"/>
            <w:vMerge/>
            <w:shd w:val="clear" w:color="auto" w:fill="auto"/>
          </w:tcPr>
          <w:p w:rsidR="0034141C" w:rsidRPr="00DB662C" w:rsidRDefault="0034141C" w:rsidP="00DB662C">
            <w:pPr>
              <w:pStyle w:val="af"/>
              <w:widowControl/>
              <w:spacing w:line="360" w:lineRule="auto"/>
              <w:jc w:val="both"/>
              <w:rPr>
                <w:color w:val="000000"/>
                <w:sz w:val="20"/>
              </w:rPr>
            </w:pPr>
          </w:p>
        </w:tc>
        <w:tc>
          <w:tcPr>
            <w:tcW w:w="960" w:type="pct"/>
            <w:vMerge/>
            <w:shd w:val="clear" w:color="auto" w:fill="auto"/>
          </w:tcPr>
          <w:p w:rsidR="0034141C" w:rsidRPr="00DB662C" w:rsidRDefault="0034141C" w:rsidP="00DB662C">
            <w:pPr>
              <w:pStyle w:val="af"/>
              <w:widowControl/>
              <w:spacing w:line="360" w:lineRule="auto"/>
              <w:jc w:val="both"/>
              <w:rPr>
                <w:color w:val="000000"/>
                <w:sz w:val="20"/>
              </w:rPr>
            </w:pPr>
          </w:p>
        </w:tc>
        <w:tc>
          <w:tcPr>
            <w:tcW w:w="623" w:type="pct"/>
            <w:vMerge/>
            <w:shd w:val="clear" w:color="auto" w:fill="auto"/>
          </w:tcPr>
          <w:p w:rsidR="0034141C" w:rsidRPr="00DB662C" w:rsidRDefault="0034141C" w:rsidP="00DB662C">
            <w:pPr>
              <w:pStyle w:val="af"/>
              <w:widowControl/>
              <w:spacing w:line="360" w:lineRule="auto"/>
              <w:jc w:val="both"/>
              <w:rPr>
                <w:color w:val="000000"/>
                <w:sz w:val="20"/>
              </w:rPr>
            </w:pPr>
          </w:p>
        </w:tc>
        <w:tc>
          <w:tcPr>
            <w:tcW w:w="683" w:type="pct"/>
            <w:vMerge/>
            <w:shd w:val="clear" w:color="auto" w:fill="auto"/>
          </w:tcPr>
          <w:p w:rsidR="0034141C" w:rsidRPr="00DB662C" w:rsidRDefault="0034141C" w:rsidP="00DB662C">
            <w:pPr>
              <w:pStyle w:val="af"/>
              <w:widowControl/>
              <w:spacing w:line="360" w:lineRule="auto"/>
              <w:jc w:val="both"/>
              <w:rPr>
                <w:color w:val="000000"/>
                <w:sz w:val="20"/>
              </w:rPr>
            </w:pPr>
          </w:p>
        </w:tc>
        <w:tc>
          <w:tcPr>
            <w:tcW w:w="89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Рентабельности</w:t>
            </w:r>
            <w:r w:rsidR="00BC1A77" w:rsidRPr="00DB662C">
              <w:rPr>
                <w:color w:val="000000"/>
                <w:sz w:val="20"/>
              </w:rPr>
              <w:t>, %</w:t>
            </w:r>
          </w:p>
        </w:tc>
        <w:tc>
          <w:tcPr>
            <w:tcW w:w="831"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Окупаемости затрат</w:t>
            </w:r>
            <w:r w:rsidR="00BC1A77" w:rsidRPr="00DB662C">
              <w:rPr>
                <w:color w:val="000000"/>
                <w:sz w:val="20"/>
              </w:rPr>
              <w:t>, %</w:t>
            </w:r>
          </w:p>
        </w:tc>
      </w:tr>
      <w:tr w:rsidR="0034141C" w:rsidRPr="00DB662C" w:rsidTr="00DB662C">
        <w:trPr>
          <w:cantSplit/>
          <w:jc w:val="center"/>
        </w:trPr>
        <w:tc>
          <w:tcPr>
            <w:tcW w:w="1004"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Зерновые</w:t>
            </w:r>
          </w:p>
        </w:tc>
        <w:tc>
          <w:tcPr>
            <w:tcW w:w="960"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90340</w:t>
            </w:r>
          </w:p>
        </w:tc>
        <w:tc>
          <w:tcPr>
            <w:tcW w:w="62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100252</w:t>
            </w:r>
          </w:p>
        </w:tc>
        <w:tc>
          <w:tcPr>
            <w:tcW w:w="68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+ 9912</w:t>
            </w:r>
          </w:p>
        </w:tc>
        <w:tc>
          <w:tcPr>
            <w:tcW w:w="89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5,5</w:t>
            </w:r>
          </w:p>
        </w:tc>
        <w:tc>
          <w:tcPr>
            <w:tcW w:w="831" w:type="pct"/>
            <w:shd w:val="clear" w:color="auto" w:fill="auto"/>
          </w:tcPr>
          <w:p w:rsidR="0034141C" w:rsidRPr="00DB662C" w:rsidRDefault="00733F74" w:rsidP="00DB662C">
            <w:pPr>
              <w:pStyle w:val="af"/>
              <w:widowControl/>
              <w:spacing w:line="360" w:lineRule="auto"/>
              <w:jc w:val="both"/>
              <w:rPr>
                <w:color w:val="000000"/>
                <w:sz w:val="20"/>
              </w:rPr>
            </w:pPr>
            <w:r w:rsidRPr="00DB662C">
              <w:rPr>
                <w:color w:val="000000"/>
                <w:sz w:val="20"/>
              </w:rPr>
              <w:t>100</w:t>
            </w:r>
          </w:p>
        </w:tc>
      </w:tr>
      <w:tr w:rsidR="0034141C" w:rsidRPr="00DB662C" w:rsidTr="00DB662C">
        <w:trPr>
          <w:cantSplit/>
          <w:jc w:val="center"/>
        </w:trPr>
        <w:tc>
          <w:tcPr>
            <w:tcW w:w="1004"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Картофель</w:t>
            </w:r>
          </w:p>
        </w:tc>
        <w:tc>
          <w:tcPr>
            <w:tcW w:w="960"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148672</w:t>
            </w:r>
          </w:p>
        </w:tc>
        <w:tc>
          <w:tcPr>
            <w:tcW w:w="62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157997</w:t>
            </w:r>
          </w:p>
        </w:tc>
        <w:tc>
          <w:tcPr>
            <w:tcW w:w="68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+ 9325</w:t>
            </w:r>
          </w:p>
        </w:tc>
        <w:tc>
          <w:tcPr>
            <w:tcW w:w="89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5,3</w:t>
            </w:r>
          </w:p>
        </w:tc>
        <w:tc>
          <w:tcPr>
            <w:tcW w:w="831" w:type="pct"/>
            <w:shd w:val="clear" w:color="auto" w:fill="auto"/>
          </w:tcPr>
          <w:p w:rsidR="0034141C" w:rsidRPr="00DB662C" w:rsidRDefault="00733F74" w:rsidP="00DB662C">
            <w:pPr>
              <w:pStyle w:val="af"/>
              <w:widowControl/>
              <w:spacing w:line="360" w:lineRule="auto"/>
              <w:jc w:val="both"/>
              <w:rPr>
                <w:color w:val="000000"/>
                <w:sz w:val="20"/>
              </w:rPr>
            </w:pPr>
            <w:r w:rsidRPr="00DB662C">
              <w:rPr>
                <w:color w:val="000000"/>
                <w:sz w:val="20"/>
              </w:rPr>
              <w:t>100</w:t>
            </w:r>
          </w:p>
        </w:tc>
      </w:tr>
      <w:tr w:rsidR="0034141C" w:rsidRPr="00DB662C" w:rsidTr="00DB662C">
        <w:trPr>
          <w:cantSplit/>
          <w:jc w:val="center"/>
        </w:trPr>
        <w:tc>
          <w:tcPr>
            <w:tcW w:w="1004"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Овощи</w:t>
            </w:r>
          </w:p>
        </w:tc>
        <w:tc>
          <w:tcPr>
            <w:tcW w:w="960"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44095</w:t>
            </w:r>
          </w:p>
        </w:tc>
        <w:tc>
          <w:tcPr>
            <w:tcW w:w="62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56801</w:t>
            </w:r>
          </w:p>
        </w:tc>
        <w:tc>
          <w:tcPr>
            <w:tcW w:w="68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+ 12706</w:t>
            </w:r>
          </w:p>
        </w:tc>
        <w:tc>
          <w:tcPr>
            <w:tcW w:w="89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33,6</w:t>
            </w:r>
          </w:p>
        </w:tc>
        <w:tc>
          <w:tcPr>
            <w:tcW w:w="831" w:type="pct"/>
            <w:shd w:val="clear" w:color="auto" w:fill="auto"/>
          </w:tcPr>
          <w:p w:rsidR="0034141C" w:rsidRPr="00DB662C" w:rsidRDefault="00733F74" w:rsidP="00DB662C">
            <w:pPr>
              <w:pStyle w:val="af"/>
              <w:widowControl/>
              <w:spacing w:line="360" w:lineRule="auto"/>
              <w:jc w:val="both"/>
              <w:rPr>
                <w:color w:val="000000"/>
                <w:sz w:val="20"/>
              </w:rPr>
            </w:pPr>
            <w:r w:rsidRPr="00DB662C">
              <w:rPr>
                <w:color w:val="000000"/>
                <w:sz w:val="20"/>
              </w:rPr>
              <w:t>100</w:t>
            </w:r>
          </w:p>
        </w:tc>
      </w:tr>
      <w:tr w:rsidR="0034141C" w:rsidRPr="00DB662C" w:rsidTr="00DB662C">
        <w:trPr>
          <w:cantSplit/>
          <w:jc w:val="center"/>
        </w:trPr>
        <w:tc>
          <w:tcPr>
            <w:tcW w:w="1004"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Горох</w:t>
            </w:r>
          </w:p>
        </w:tc>
        <w:tc>
          <w:tcPr>
            <w:tcW w:w="960"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15878</w:t>
            </w:r>
          </w:p>
        </w:tc>
        <w:tc>
          <w:tcPr>
            <w:tcW w:w="62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16108</w:t>
            </w:r>
          </w:p>
        </w:tc>
        <w:tc>
          <w:tcPr>
            <w:tcW w:w="683" w:type="pct"/>
            <w:shd w:val="clear" w:color="auto" w:fill="auto"/>
          </w:tcPr>
          <w:p w:rsidR="0034141C" w:rsidRPr="00DB662C" w:rsidRDefault="00BC1A77" w:rsidP="00DB662C">
            <w:pPr>
              <w:pStyle w:val="af"/>
              <w:widowControl/>
              <w:spacing w:line="360" w:lineRule="auto"/>
              <w:jc w:val="both"/>
              <w:rPr>
                <w:color w:val="000000"/>
                <w:sz w:val="20"/>
              </w:rPr>
            </w:pPr>
            <w:r w:rsidRPr="00DB662C">
              <w:rPr>
                <w:color w:val="000000"/>
                <w:sz w:val="20"/>
              </w:rPr>
              <w:t>– </w:t>
            </w:r>
            <w:r w:rsidR="0034141C" w:rsidRPr="00DB662C">
              <w:rPr>
                <w:color w:val="000000"/>
                <w:sz w:val="20"/>
              </w:rPr>
              <w:t>230</w:t>
            </w:r>
          </w:p>
        </w:tc>
        <w:tc>
          <w:tcPr>
            <w:tcW w:w="899" w:type="pct"/>
            <w:shd w:val="clear" w:color="auto" w:fill="auto"/>
          </w:tcPr>
          <w:p w:rsidR="0034141C" w:rsidRPr="00DB662C" w:rsidRDefault="00733F74" w:rsidP="00DB662C">
            <w:pPr>
              <w:pStyle w:val="af"/>
              <w:widowControl/>
              <w:spacing w:line="360" w:lineRule="auto"/>
              <w:jc w:val="both"/>
              <w:rPr>
                <w:color w:val="000000"/>
                <w:sz w:val="20"/>
              </w:rPr>
            </w:pPr>
            <w:r w:rsidRPr="00DB662C">
              <w:rPr>
                <w:color w:val="000000"/>
                <w:sz w:val="20"/>
              </w:rPr>
              <w:t>-</w:t>
            </w:r>
          </w:p>
        </w:tc>
        <w:tc>
          <w:tcPr>
            <w:tcW w:w="831" w:type="pct"/>
            <w:shd w:val="clear" w:color="auto" w:fill="auto"/>
          </w:tcPr>
          <w:p w:rsidR="0034141C" w:rsidRPr="00DB662C" w:rsidRDefault="00733F74" w:rsidP="00DB662C">
            <w:pPr>
              <w:pStyle w:val="af"/>
              <w:widowControl/>
              <w:spacing w:line="360" w:lineRule="auto"/>
              <w:jc w:val="both"/>
              <w:rPr>
                <w:color w:val="000000"/>
                <w:sz w:val="20"/>
              </w:rPr>
            </w:pPr>
            <w:r w:rsidRPr="00DB662C">
              <w:rPr>
                <w:color w:val="000000"/>
                <w:sz w:val="20"/>
              </w:rPr>
              <w:t>-</w:t>
            </w:r>
          </w:p>
        </w:tc>
      </w:tr>
      <w:tr w:rsidR="0034141C" w:rsidRPr="00DB662C" w:rsidTr="00DB662C">
        <w:trPr>
          <w:cantSplit/>
          <w:jc w:val="center"/>
        </w:trPr>
        <w:tc>
          <w:tcPr>
            <w:tcW w:w="1004"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Рапс</w:t>
            </w:r>
          </w:p>
        </w:tc>
        <w:tc>
          <w:tcPr>
            <w:tcW w:w="960"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20455</w:t>
            </w:r>
          </w:p>
        </w:tc>
        <w:tc>
          <w:tcPr>
            <w:tcW w:w="62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18893</w:t>
            </w:r>
          </w:p>
        </w:tc>
        <w:tc>
          <w:tcPr>
            <w:tcW w:w="68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+ 1562</w:t>
            </w:r>
          </w:p>
        </w:tc>
        <w:tc>
          <w:tcPr>
            <w:tcW w:w="899" w:type="pct"/>
            <w:shd w:val="clear" w:color="auto" w:fill="auto"/>
          </w:tcPr>
          <w:p w:rsidR="0034141C" w:rsidRPr="00DB662C" w:rsidRDefault="00733F74" w:rsidP="00DB662C">
            <w:pPr>
              <w:pStyle w:val="af"/>
              <w:widowControl/>
              <w:spacing w:line="360" w:lineRule="auto"/>
              <w:jc w:val="both"/>
              <w:rPr>
                <w:color w:val="000000"/>
                <w:sz w:val="20"/>
              </w:rPr>
            </w:pPr>
            <w:r w:rsidRPr="00DB662C">
              <w:rPr>
                <w:color w:val="000000"/>
                <w:sz w:val="20"/>
              </w:rPr>
              <w:t>5,2</w:t>
            </w:r>
          </w:p>
        </w:tc>
        <w:tc>
          <w:tcPr>
            <w:tcW w:w="831" w:type="pct"/>
            <w:shd w:val="clear" w:color="auto" w:fill="auto"/>
          </w:tcPr>
          <w:p w:rsidR="0034141C" w:rsidRPr="00DB662C" w:rsidRDefault="00733F74" w:rsidP="00DB662C">
            <w:pPr>
              <w:pStyle w:val="af"/>
              <w:widowControl/>
              <w:spacing w:line="360" w:lineRule="auto"/>
              <w:jc w:val="both"/>
              <w:rPr>
                <w:color w:val="000000"/>
                <w:sz w:val="20"/>
              </w:rPr>
            </w:pPr>
            <w:r w:rsidRPr="00DB662C">
              <w:rPr>
                <w:color w:val="000000"/>
                <w:sz w:val="20"/>
              </w:rPr>
              <w:t>-</w:t>
            </w:r>
          </w:p>
        </w:tc>
      </w:tr>
      <w:tr w:rsidR="0034141C" w:rsidRPr="00DB662C" w:rsidTr="00DB662C">
        <w:trPr>
          <w:cantSplit/>
          <w:jc w:val="center"/>
        </w:trPr>
        <w:tc>
          <w:tcPr>
            <w:tcW w:w="1004"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Итого растениеводства</w:t>
            </w:r>
          </w:p>
        </w:tc>
        <w:tc>
          <w:tcPr>
            <w:tcW w:w="960"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303562</w:t>
            </w:r>
          </w:p>
        </w:tc>
        <w:tc>
          <w:tcPr>
            <w:tcW w:w="62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333943</w:t>
            </w:r>
          </w:p>
        </w:tc>
        <w:tc>
          <w:tcPr>
            <w:tcW w:w="683"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+ 30381</w:t>
            </w:r>
          </w:p>
        </w:tc>
        <w:tc>
          <w:tcPr>
            <w:tcW w:w="899" w:type="pct"/>
            <w:shd w:val="clear" w:color="auto" w:fill="auto"/>
          </w:tcPr>
          <w:p w:rsidR="0034141C" w:rsidRPr="00DB662C" w:rsidRDefault="0034141C" w:rsidP="00DB662C">
            <w:pPr>
              <w:pStyle w:val="af"/>
              <w:widowControl/>
              <w:spacing w:line="360" w:lineRule="auto"/>
              <w:jc w:val="both"/>
              <w:rPr>
                <w:color w:val="000000"/>
                <w:sz w:val="20"/>
              </w:rPr>
            </w:pPr>
            <w:r w:rsidRPr="00DB662C">
              <w:rPr>
                <w:color w:val="000000"/>
                <w:sz w:val="20"/>
              </w:rPr>
              <w:t>7,1</w:t>
            </w:r>
          </w:p>
        </w:tc>
        <w:tc>
          <w:tcPr>
            <w:tcW w:w="831" w:type="pct"/>
            <w:shd w:val="clear" w:color="auto" w:fill="auto"/>
          </w:tcPr>
          <w:p w:rsidR="0034141C" w:rsidRPr="00DB662C" w:rsidRDefault="00733F74" w:rsidP="00DB662C">
            <w:pPr>
              <w:pStyle w:val="af"/>
              <w:widowControl/>
              <w:spacing w:line="360" w:lineRule="auto"/>
              <w:jc w:val="both"/>
              <w:rPr>
                <w:color w:val="000000"/>
                <w:sz w:val="20"/>
              </w:rPr>
            </w:pPr>
            <w:r w:rsidRPr="00DB662C">
              <w:rPr>
                <w:color w:val="000000"/>
                <w:sz w:val="20"/>
              </w:rPr>
              <w:t>92,5</w:t>
            </w:r>
          </w:p>
        </w:tc>
      </w:tr>
    </w:tbl>
    <w:p w:rsidR="00BC1A77" w:rsidRDefault="00BC1A77" w:rsidP="00BC1A77">
      <w:pPr>
        <w:pStyle w:val="af"/>
        <w:widowControl/>
        <w:spacing w:line="360" w:lineRule="auto"/>
        <w:ind w:firstLine="709"/>
        <w:jc w:val="both"/>
        <w:rPr>
          <w:color w:val="000000"/>
          <w:sz w:val="28"/>
          <w:szCs w:val="28"/>
        </w:rPr>
      </w:pPr>
    </w:p>
    <w:p w:rsidR="00BC1A77" w:rsidRDefault="0034141C" w:rsidP="00BC1A77">
      <w:pPr>
        <w:pStyle w:val="af"/>
        <w:widowControl/>
        <w:spacing w:line="360" w:lineRule="auto"/>
        <w:ind w:firstLine="709"/>
        <w:jc w:val="both"/>
        <w:rPr>
          <w:color w:val="000000"/>
          <w:sz w:val="28"/>
          <w:szCs w:val="28"/>
        </w:rPr>
      </w:pPr>
      <w:r w:rsidRPr="00BC1A77">
        <w:rPr>
          <w:color w:val="000000"/>
          <w:sz w:val="28"/>
          <w:szCs w:val="28"/>
        </w:rPr>
        <w:t>Подведём результаты хозяйственной деятельности предприятия. По данным таблицы видно, что предприятие получает выручку по всем вида продукции кроме гороха, убыток которого составил 230.</w:t>
      </w:r>
    </w:p>
    <w:p w:rsidR="0034141C" w:rsidRPr="00BC1A77" w:rsidRDefault="0034141C" w:rsidP="00BC1A77">
      <w:pPr>
        <w:pStyle w:val="af"/>
        <w:widowControl/>
        <w:spacing w:line="360" w:lineRule="auto"/>
        <w:ind w:firstLine="709"/>
        <w:jc w:val="both"/>
        <w:rPr>
          <w:color w:val="000000"/>
          <w:sz w:val="28"/>
          <w:szCs w:val="28"/>
        </w:rPr>
      </w:pPr>
      <w:r w:rsidRPr="00BC1A77">
        <w:rPr>
          <w:color w:val="000000"/>
          <w:sz w:val="28"/>
          <w:szCs w:val="28"/>
        </w:rPr>
        <w:t>Прибыль по зерну составила 9912 т.р., отсюда рентабельность составила 5,</w:t>
      </w:r>
      <w:r w:rsidR="00BD282B" w:rsidRPr="00BC1A77">
        <w:rPr>
          <w:color w:val="000000"/>
          <w:sz w:val="28"/>
          <w:szCs w:val="28"/>
        </w:rPr>
        <w:t>5</w:t>
      </w:r>
      <w:r w:rsidR="00BD282B">
        <w:rPr>
          <w:color w:val="000000"/>
          <w:sz w:val="28"/>
          <w:szCs w:val="28"/>
        </w:rPr>
        <w:t>%</w:t>
      </w:r>
      <w:r w:rsidRPr="00BC1A77">
        <w:rPr>
          <w:color w:val="000000"/>
          <w:sz w:val="28"/>
          <w:szCs w:val="28"/>
        </w:rPr>
        <w:t>, и окупаемость затрат 55,</w:t>
      </w:r>
      <w:r w:rsidR="00BD282B" w:rsidRPr="00BC1A77">
        <w:rPr>
          <w:color w:val="000000"/>
          <w:sz w:val="28"/>
          <w:szCs w:val="28"/>
        </w:rPr>
        <w:t>4</w:t>
      </w:r>
      <w:r w:rsidR="00BD282B">
        <w:rPr>
          <w:color w:val="000000"/>
          <w:sz w:val="28"/>
          <w:szCs w:val="28"/>
        </w:rPr>
        <w:t>%</w:t>
      </w:r>
      <w:r w:rsidRPr="00BC1A77">
        <w:rPr>
          <w:color w:val="000000"/>
          <w:sz w:val="28"/>
          <w:szCs w:val="28"/>
        </w:rPr>
        <w:t xml:space="preserve">. Прибыль по картофелю составила 9325 т. р., рентабельность -5,3, и окупаемость затрат </w:t>
      </w:r>
      <w:r w:rsidR="00BC1A77">
        <w:rPr>
          <w:color w:val="000000"/>
          <w:sz w:val="28"/>
          <w:szCs w:val="28"/>
        </w:rPr>
        <w:t xml:space="preserve">– </w:t>
      </w:r>
      <w:r w:rsidRPr="00BC1A77">
        <w:rPr>
          <w:color w:val="000000"/>
          <w:sz w:val="28"/>
          <w:szCs w:val="28"/>
        </w:rPr>
        <w:t>89,</w:t>
      </w:r>
      <w:r w:rsidR="00BD282B" w:rsidRPr="00BC1A77">
        <w:rPr>
          <w:color w:val="000000"/>
          <w:sz w:val="28"/>
          <w:szCs w:val="28"/>
        </w:rPr>
        <w:t>5</w:t>
      </w:r>
      <w:r w:rsidR="00BD282B">
        <w:rPr>
          <w:color w:val="000000"/>
          <w:sz w:val="28"/>
          <w:szCs w:val="28"/>
        </w:rPr>
        <w:t>%</w:t>
      </w:r>
      <w:r w:rsidRPr="00BC1A77">
        <w:rPr>
          <w:color w:val="000000"/>
          <w:sz w:val="28"/>
          <w:szCs w:val="28"/>
        </w:rPr>
        <w:t>. Прибыль по овощам составила 12706 т. р.</w:t>
      </w:r>
      <w:r w:rsidR="00BC1A77">
        <w:rPr>
          <w:color w:val="000000"/>
          <w:sz w:val="28"/>
          <w:szCs w:val="28"/>
        </w:rPr>
        <w:t>,</w:t>
      </w:r>
      <w:r w:rsidRPr="00BC1A77">
        <w:rPr>
          <w:color w:val="000000"/>
          <w:sz w:val="28"/>
          <w:szCs w:val="28"/>
        </w:rPr>
        <w:t xml:space="preserve"> рентабельность самая высокая – 33,6.</w:t>
      </w:r>
    </w:p>
    <w:p w:rsidR="00007A95" w:rsidRPr="00BC1A77" w:rsidRDefault="00007A95" w:rsidP="00BC1A77">
      <w:pPr>
        <w:spacing w:line="360" w:lineRule="auto"/>
        <w:ind w:firstLine="709"/>
        <w:jc w:val="both"/>
        <w:rPr>
          <w:color w:val="000000"/>
          <w:sz w:val="28"/>
          <w:szCs w:val="28"/>
        </w:rPr>
      </w:pPr>
    </w:p>
    <w:p w:rsidR="007C576F" w:rsidRPr="00BC1A77" w:rsidRDefault="007C576F" w:rsidP="00BC1A77">
      <w:pPr>
        <w:spacing w:line="360" w:lineRule="auto"/>
        <w:ind w:firstLine="709"/>
        <w:jc w:val="both"/>
        <w:rPr>
          <w:color w:val="000000"/>
          <w:sz w:val="28"/>
          <w:szCs w:val="28"/>
        </w:rPr>
      </w:pPr>
    </w:p>
    <w:p w:rsidR="007C576F" w:rsidRPr="00E92B46" w:rsidRDefault="00E92B46" w:rsidP="00BC1A77">
      <w:pPr>
        <w:spacing w:line="360" w:lineRule="auto"/>
        <w:ind w:firstLine="709"/>
        <w:jc w:val="both"/>
        <w:rPr>
          <w:b/>
          <w:color w:val="000000"/>
          <w:sz w:val="28"/>
          <w:szCs w:val="28"/>
        </w:rPr>
      </w:pPr>
      <w:r>
        <w:rPr>
          <w:color w:val="000000"/>
          <w:sz w:val="28"/>
          <w:szCs w:val="28"/>
        </w:rPr>
        <w:br w:type="page"/>
      </w:r>
      <w:r w:rsidR="0034141C" w:rsidRPr="00E92B46">
        <w:rPr>
          <w:b/>
          <w:color w:val="000000"/>
          <w:sz w:val="28"/>
          <w:szCs w:val="28"/>
        </w:rPr>
        <w:t>3. Экономика производства зерна</w:t>
      </w:r>
    </w:p>
    <w:p w:rsidR="00E92B46" w:rsidRDefault="00E92B46" w:rsidP="00BC1A77">
      <w:pPr>
        <w:pStyle w:val="1"/>
        <w:keepNext w:val="0"/>
        <w:spacing w:before="0"/>
        <w:ind w:right="0"/>
        <w:rPr>
          <w:color w:val="000000"/>
        </w:rPr>
      </w:pPr>
    </w:p>
    <w:p w:rsidR="00BC1A77" w:rsidRDefault="00733F74" w:rsidP="00BC1A77">
      <w:pPr>
        <w:pStyle w:val="1"/>
        <w:keepNext w:val="0"/>
        <w:spacing w:before="0"/>
        <w:ind w:right="0"/>
        <w:rPr>
          <w:color w:val="000000"/>
        </w:rPr>
      </w:pPr>
      <w:r w:rsidRPr="00BC1A77">
        <w:rPr>
          <w:color w:val="000000"/>
        </w:rPr>
        <w:t>Земля в сельском хозяйстве является основным фактором производства, и от её качества напрямую зависят конечные результаты работы предприятия. В сельском хозяйстве земля является и средством и предметом труда.</w:t>
      </w:r>
    </w:p>
    <w:p w:rsidR="00733F74" w:rsidRPr="00BC1A77" w:rsidRDefault="00733F74" w:rsidP="00BC1A77">
      <w:pPr>
        <w:pStyle w:val="1"/>
        <w:keepNext w:val="0"/>
        <w:spacing w:before="0"/>
        <w:ind w:right="0"/>
        <w:rPr>
          <w:color w:val="000000"/>
        </w:rPr>
      </w:pPr>
      <w:r w:rsidRPr="00BC1A77">
        <w:rPr>
          <w:color w:val="000000"/>
        </w:rPr>
        <w:t>Все земли в сельском хозяйстве делят на две категории: сельскохозяйственные угодья и земли не сельскохозяйственного назначения.</w:t>
      </w:r>
    </w:p>
    <w:p w:rsidR="00E92B46" w:rsidRDefault="00E92B46" w:rsidP="00BC1A77">
      <w:pPr>
        <w:spacing w:line="360" w:lineRule="auto"/>
        <w:ind w:firstLine="709"/>
        <w:jc w:val="both"/>
        <w:rPr>
          <w:color w:val="000000"/>
          <w:sz w:val="28"/>
          <w:szCs w:val="28"/>
        </w:rPr>
      </w:pPr>
    </w:p>
    <w:p w:rsidR="0034141C" w:rsidRPr="00BC1A77" w:rsidRDefault="0034141C" w:rsidP="00BC1A77">
      <w:pPr>
        <w:spacing w:line="360" w:lineRule="auto"/>
        <w:ind w:firstLine="709"/>
        <w:jc w:val="both"/>
        <w:rPr>
          <w:color w:val="000000"/>
          <w:sz w:val="28"/>
          <w:szCs w:val="28"/>
        </w:rPr>
      </w:pPr>
      <w:r w:rsidRPr="00BC1A77">
        <w:rPr>
          <w:color w:val="000000"/>
          <w:sz w:val="28"/>
          <w:szCs w:val="28"/>
        </w:rPr>
        <w:t>Таблица 1.</w:t>
      </w:r>
      <w:r w:rsidR="00E92B46">
        <w:rPr>
          <w:color w:val="000000"/>
          <w:sz w:val="28"/>
          <w:szCs w:val="28"/>
        </w:rPr>
        <w:t xml:space="preserve"> </w:t>
      </w:r>
      <w:r w:rsidRPr="00BC1A77">
        <w:rPr>
          <w:color w:val="000000"/>
          <w:sz w:val="28"/>
          <w:szCs w:val="28"/>
        </w:rPr>
        <w:t>Динамика и структур</w:t>
      </w:r>
      <w:r w:rsidR="00E92B46">
        <w:rPr>
          <w:color w:val="000000"/>
          <w:sz w:val="28"/>
          <w:szCs w:val="28"/>
        </w:rPr>
        <w:t>а посевных площадей в хозяйстве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50"/>
        <w:gridCol w:w="1002"/>
        <w:gridCol w:w="686"/>
        <w:gridCol w:w="1136"/>
        <w:gridCol w:w="686"/>
        <w:gridCol w:w="1004"/>
        <w:gridCol w:w="686"/>
        <w:gridCol w:w="969"/>
        <w:gridCol w:w="878"/>
      </w:tblGrid>
      <w:tr w:rsidR="00C024D0" w:rsidRPr="00DB662C" w:rsidTr="00DB662C">
        <w:trPr>
          <w:cantSplit/>
          <w:trHeight w:val="274"/>
          <w:jc w:val="center"/>
        </w:trPr>
        <w:tc>
          <w:tcPr>
            <w:tcW w:w="1210" w:type="pct"/>
            <w:vMerge w:val="restart"/>
            <w:shd w:val="clear" w:color="auto" w:fill="auto"/>
          </w:tcPr>
          <w:p w:rsidR="00C024D0" w:rsidRPr="00DB662C" w:rsidRDefault="00174332" w:rsidP="00DB662C">
            <w:pPr>
              <w:spacing w:line="360" w:lineRule="auto"/>
              <w:jc w:val="both"/>
              <w:rPr>
                <w:color w:val="000000"/>
                <w:sz w:val="20"/>
              </w:rPr>
            </w:pPr>
            <w:r w:rsidRPr="00DB662C">
              <w:rPr>
                <w:color w:val="000000"/>
                <w:sz w:val="20"/>
              </w:rPr>
              <w:t>Вид продукции</w:t>
            </w:r>
          </w:p>
        </w:tc>
        <w:tc>
          <w:tcPr>
            <w:tcW w:w="908" w:type="pct"/>
            <w:gridSpan w:val="2"/>
            <w:shd w:val="clear" w:color="auto" w:fill="auto"/>
          </w:tcPr>
          <w:p w:rsidR="00C024D0" w:rsidRPr="00DB662C" w:rsidRDefault="00C024D0" w:rsidP="00DB662C">
            <w:pPr>
              <w:spacing w:line="360" w:lineRule="auto"/>
              <w:jc w:val="both"/>
              <w:rPr>
                <w:color w:val="000000"/>
                <w:sz w:val="20"/>
              </w:rPr>
            </w:pPr>
            <w:r w:rsidRPr="00DB662C">
              <w:rPr>
                <w:color w:val="000000"/>
                <w:sz w:val="20"/>
              </w:rPr>
              <w:t>2007</w:t>
            </w:r>
            <w:r w:rsidR="00BC1A77" w:rsidRPr="00DB662C">
              <w:rPr>
                <w:color w:val="000000"/>
                <w:sz w:val="20"/>
              </w:rPr>
              <w:t> г</w:t>
            </w:r>
            <w:r w:rsidRPr="00DB662C">
              <w:rPr>
                <w:color w:val="000000"/>
                <w:sz w:val="20"/>
              </w:rPr>
              <w:t>.</w:t>
            </w:r>
          </w:p>
        </w:tc>
        <w:tc>
          <w:tcPr>
            <w:tcW w:w="980" w:type="pct"/>
            <w:gridSpan w:val="2"/>
            <w:shd w:val="clear" w:color="auto" w:fill="auto"/>
          </w:tcPr>
          <w:p w:rsidR="00C024D0" w:rsidRPr="00DB662C" w:rsidRDefault="00C024D0" w:rsidP="00DB662C">
            <w:pPr>
              <w:spacing w:line="360" w:lineRule="auto"/>
              <w:jc w:val="both"/>
              <w:rPr>
                <w:color w:val="000000"/>
                <w:sz w:val="20"/>
              </w:rPr>
            </w:pPr>
            <w:r w:rsidRPr="00DB662C">
              <w:rPr>
                <w:color w:val="000000"/>
                <w:sz w:val="20"/>
              </w:rPr>
              <w:t>2008</w:t>
            </w:r>
            <w:r w:rsidR="00BC1A77" w:rsidRPr="00DB662C">
              <w:rPr>
                <w:color w:val="000000"/>
                <w:sz w:val="20"/>
              </w:rPr>
              <w:t> г</w:t>
            </w:r>
            <w:r w:rsidRPr="00DB662C">
              <w:rPr>
                <w:color w:val="000000"/>
                <w:sz w:val="20"/>
              </w:rPr>
              <w:t>.</w:t>
            </w:r>
          </w:p>
        </w:tc>
        <w:tc>
          <w:tcPr>
            <w:tcW w:w="908" w:type="pct"/>
            <w:gridSpan w:val="2"/>
            <w:shd w:val="clear" w:color="auto" w:fill="auto"/>
          </w:tcPr>
          <w:p w:rsidR="00C024D0" w:rsidRPr="00DB662C" w:rsidRDefault="00C024D0" w:rsidP="00DB662C">
            <w:pPr>
              <w:spacing w:line="360" w:lineRule="auto"/>
              <w:jc w:val="both"/>
              <w:rPr>
                <w:color w:val="000000"/>
                <w:sz w:val="20"/>
              </w:rPr>
            </w:pPr>
            <w:r w:rsidRPr="00DB662C">
              <w:rPr>
                <w:color w:val="000000"/>
                <w:sz w:val="20"/>
              </w:rPr>
              <w:t>2009</w:t>
            </w:r>
            <w:r w:rsidR="00BC1A77" w:rsidRPr="00DB662C">
              <w:rPr>
                <w:color w:val="000000"/>
                <w:sz w:val="20"/>
              </w:rPr>
              <w:t> г</w:t>
            </w:r>
            <w:r w:rsidRPr="00DB662C">
              <w:rPr>
                <w:color w:val="000000"/>
                <w:sz w:val="20"/>
              </w:rPr>
              <w:t>.</w:t>
            </w:r>
          </w:p>
        </w:tc>
        <w:tc>
          <w:tcPr>
            <w:tcW w:w="994" w:type="pct"/>
            <w:gridSpan w:val="2"/>
            <w:shd w:val="clear" w:color="auto" w:fill="auto"/>
          </w:tcPr>
          <w:p w:rsidR="00C024D0" w:rsidRPr="00DB662C" w:rsidRDefault="00C024D0" w:rsidP="00DB662C">
            <w:pPr>
              <w:spacing w:line="360" w:lineRule="auto"/>
              <w:jc w:val="both"/>
              <w:rPr>
                <w:color w:val="000000"/>
                <w:sz w:val="20"/>
              </w:rPr>
            </w:pPr>
            <w:r w:rsidRPr="00DB662C">
              <w:rPr>
                <w:color w:val="000000"/>
                <w:sz w:val="20"/>
              </w:rPr>
              <w:t>отклонения +</w:t>
            </w:r>
            <w:r w:rsidR="00BC1A77" w:rsidRPr="00DB662C">
              <w:rPr>
                <w:color w:val="000000"/>
                <w:sz w:val="20"/>
              </w:rPr>
              <w:t xml:space="preserve"> –</w:t>
            </w:r>
          </w:p>
        </w:tc>
      </w:tr>
      <w:tr w:rsidR="00C024D0" w:rsidRPr="00DB662C" w:rsidTr="00DB662C">
        <w:trPr>
          <w:cantSplit/>
          <w:trHeight w:val="146"/>
          <w:jc w:val="center"/>
        </w:trPr>
        <w:tc>
          <w:tcPr>
            <w:tcW w:w="1210" w:type="pct"/>
            <w:vMerge/>
            <w:shd w:val="clear" w:color="auto" w:fill="auto"/>
          </w:tcPr>
          <w:p w:rsidR="00C024D0" w:rsidRPr="00DB662C" w:rsidRDefault="00C024D0" w:rsidP="00DB662C">
            <w:pPr>
              <w:spacing w:line="360" w:lineRule="auto"/>
              <w:jc w:val="both"/>
              <w:rPr>
                <w:color w:val="000000"/>
                <w:sz w:val="20"/>
              </w:rPr>
            </w:pPr>
          </w:p>
        </w:tc>
        <w:tc>
          <w:tcPr>
            <w:tcW w:w="539" w:type="pct"/>
            <w:shd w:val="clear" w:color="auto" w:fill="auto"/>
          </w:tcPr>
          <w:p w:rsidR="00C024D0" w:rsidRPr="00DB662C" w:rsidRDefault="00C024D0" w:rsidP="00DB662C">
            <w:pPr>
              <w:spacing w:line="360" w:lineRule="auto"/>
              <w:jc w:val="both"/>
              <w:rPr>
                <w:color w:val="000000"/>
                <w:sz w:val="20"/>
              </w:rPr>
            </w:pPr>
            <w:r w:rsidRPr="00DB662C">
              <w:rPr>
                <w:color w:val="000000"/>
                <w:sz w:val="20"/>
              </w:rPr>
              <w:t>га</w:t>
            </w:r>
          </w:p>
        </w:tc>
        <w:tc>
          <w:tcPr>
            <w:tcW w:w="369" w:type="pct"/>
            <w:shd w:val="clear" w:color="auto" w:fill="auto"/>
          </w:tcPr>
          <w:p w:rsidR="00C024D0" w:rsidRPr="00DB662C" w:rsidRDefault="00C024D0" w:rsidP="00DB662C">
            <w:pPr>
              <w:spacing w:line="360" w:lineRule="auto"/>
              <w:jc w:val="both"/>
              <w:rPr>
                <w:color w:val="000000"/>
                <w:sz w:val="20"/>
              </w:rPr>
            </w:pPr>
            <w:r w:rsidRPr="00DB662C">
              <w:rPr>
                <w:color w:val="000000"/>
                <w:sz w:val="20"/>
              </w:rPr>
              <w:t>%</w:t>
            </w:r>
          </w:p>
        </w:tc>
        <w:tc>
          <w:tcPr>
            <w:tcW w:w="611" w:type="pct"/>
            <w:shd w:val="clear" w:color="auto" w:fill="auto"/>
          </w:tcPr>
          <w:p w:rsidR="00C024D0" w:rsidRPr="00DB662C" w:rsidRDefault="00C024D0" w:rsidP="00DB662C">
            <w:pPr>
              <w:spacing w:line="360" w:lineRule="auto"/>
              <w:jc w:val="both"/>
              <w:rPr>
                <w:color w:val="000000"/>
                <w:sz w:val="20"/>
              </w:rPr>
            </w:pPr>
            <w:r w:rsidRPr="00DB662C">
              <w:rPr>
                <w:color w:val="000000"/>
                <w:sz w:val="20"/>
              </w:rPr>
              <w:t>Га</w:t>
            </w:r>
          </w:p>
        </w:tc>
        <w:tc>
          <w:tcPr>
            <w:tcW w:w="369" w:type="pct"/>
            <w:shd w:val="clear" w:color="auto" w:fill="auto"/>
          </w:tcPr>
          <w:p w:rsidR="00C024D0" w:rsidRPr="00DB662C" w:rsidRDefault="00C024D0" w:rsidP="00DB662C">
            <w:pPr>
              <w:spacing w:line="360" w:lineRule="auto"/>
              <w:jc w:val="both"/>
              <w:rPr>
                <w:color w:val="000000"/>
                <w:sz w:val="20"/>
              </w:rPr>
            </w:pPr>
            <w:r w:rsidRPr="00DB662C">
              <w:rPr>
                <w:color w:val="000000"/>
                <w:sz w:val="20"/>
              </w:rPr>
              <w:t>%</w:t>
            </w:r>
          </w:p>
        </w:tc>
        <w:tc>
          <w:tcPr>
            <w:tcW w:w="540" w:type="pct"/>
            <w:shd w:val="clear" w:color="auto" w:fill="auto"/>
          </w:tcPr>
          <w:p w:rsidR="00C024D0" w:rsidRPr="00DB662C" w:rsidRDefault="00C024D0" w:rsidP="00DB662C">
            <w:pPr>
              <w:spacing w:line="360" w:lineRule="auto"/>
              <w:jc w:val="both"/>
              <w:rPr>
                <w:color w:val="000000"/>
                <w:sz w:val="20"/>
              </w:rPr>
            </w:pPr>
            <w:r w:rsidRPr="00DB662C">
              <w:rPr>
                <w:color w:val="000000"/>
                <w:sz w:val="20"/>
              </w:rPr>
              <w:t>га</w:t>
            </w:r>
          </w:p>
        </w:tc>
        <w:tc>
          <w:tcPr>
            <w:tcW w:w="369" w:type="pct"/>
            <w:shd w:val="clear" w:color="auto" w:fill="auto"/>
          </w:tcPr>
          <w:p w:rsidR="00C024D0" w:rsidRPr="00DB662C" w:rsidRDefault="00C024D0" w:rsidP="00DB662C">
            <w:pPr>
              <w:spacing w:line="360" w:lineRule="auto"/>
              <w:jc w:val="both"/>
              <w:rPr>
                <w:color w:val="000000"/>
                <w:sz w:val="20"/>
              </w:rPr>
            </w:pPr>
            <w:r w:rsidRPr="00DB662C">
              <w:rPr>
                <w:color w:val="000000"/>
                <w:sz w:val="20"/>
              </w:rPr>
              <w:t>%</w:t>
            </w:r>
          </w:p>
        </w:tc>
        <w:tc>
          <w:tcPr>
            <w:tcW w:w="521" w:type="pct"/>
            <w:shd w:val="clear" w:color="auto" w:fill="auto"/>
          </w:tcPr>
          <w:p w:rsidR="00C024D0" w:rsidRPr="00DB662C" w:rsidRDefault="00C024D0" w:rsidP="00DB662C">
            <w:pPr>
              <w:spacing w:line="360" w:lineRule="auto"/>
              <w:jc w:val="both"/>
              <w:rPr>
                <w:color w:val="000000"/>
                <w:sz w:val="20"/>
              </w:rPr>
            </w:pPr>
            <w:r w:rsidRPr="00DB662C">
              <w:rPr>
                <w:color w:val="000000"/>
                <w:sz w:val="20"/>
              </w:rPr>
              <w:t>га</w:t>
            </w:r>
          </w:p>
        </w:tc>
        <w:tc>
          <w:tcPr>
            <w:tcW w:w="473" w:type="pct"/>
            <w:shd w:val="clear" w:color="auto" w:fill="auto"/>
          </w:tcPr>
          <w:p w:rsidR="00C024D0" w:rsidRPr="00DB662C" w:rsidRDefault="00C024D0" w:rsidP="00DB662C">
            <w:pPr>
              <w:spacing w:line="360" w:lineRule="auto"/>
              <w:jc w:val="both"/>
              <w:rPr>
                <w:color w:val="000000"/>
                <w:sz w:val="20"/>
              </w:rPr>
            </w:pPr>
            <w:r w:rsidRPr="00DB662C">
              <w:rPr>
                <w:color w:val="000000"/>
                <w:sz w:val="20"/>
              </w:rPr>
              <w:t>%</w:t>
            </w:r>
          </w:p>
        </w:tc>
      </w:tr>
      <w:tr w:rsidR="00C024D0" w:rsidRPr="00DB662C" w:rsidTr="00DB662C">
        <w:trPr>
          <w:cantSplit/>
          <w:trHeight w:val="274"/>
          <w:jc w:val="center"/>
        </w:trPr>
        <w:tc>
          <w:tcPr>
            <w:tcW w:w="1210" w:type="pct"/>
            <w:shd w:val="clear" w:color="auto" w:fill="auto"/>
          </w:tcPr>
          <w:p w:rsidR="00C024D0" w:rsidRPr="00DB662C" w:rsidRDefault="00C024D0" w:rsidP="00DB662C">
            <w:pPr>
              <w:spacing w:line="360" w:lineRule="auto"/>
              <w:jc w:val="both"/>
              <w:rPr>
                <w:color w:val="000000"/>
                <w:sz w:val="20"/>
              </w:rPr>
            </w:pPr>
            <w:r w:rsidRPr="00DB662C">
              <w:rPr>
                <w:color w:val="000000"/>
                <w:sz w:val="20"/>
              </w:rPr>
              <w:t>Зерновые – всего</w:t>
            </w:r>
          </w:p>
        </w:tc>
        <w:tc>
          <w:tcPr>
            <w:tcW w:w="539" w:type="pct"/>
            <w:shd w:val="clear" w:color="auto" w:fill="auto"/>
          </w:tcPr>
          <w:p w:rsidR="00C024D0" w:rsidRPr="00DB662C" w:rsidRDefault="00C024D0" w:rsidP="00DB662C">
            <w:pPr>
              <w:spacing w:line="360" w:lineRule="auto"/>
              <w:jc w:val="both"/>
              <w:rPr>
                <w:color w:val="000000"/>
                <w:sz w:val="20"/>
              </w:rPr>
            </w:pPr>
            <w:r w:rsidRPr="00DB662C">
              <w:rPr>
                <w:color w:val="000000"/>
                <w:sz w:val="20"/>
              </w:rPr>
              <w:t>17172</w:t>
            </w:r>
          </w:p>
        </w:tc>
        <w:tc>
          <w:tcPr>
            <w:tcW w:w="369" w:type="pct"/>
            <w:shd w:val="clear" w:color="auto" w:fill="auto"/>
          </w:tcPr>
          <w:p w:rsidR="00C024D0" w:rsidRPr="00DB662C" w:rsidRDefault="00C024D0" w:rsidP="00DB662C">
            <w:pPr>
              <w:spacing w:line="360" w:lineRule="auto"/>
              <w:jc w:val="both"/>
              <w:rPr>
                <w:color w:val="000000"/>
                <w:sz w:val="20"/>
              </w:rPr>
            </w:pPr>
            <w:r w:rsidRPr="00DB662C">
              <w:rPr>
                <w:color w:val="000000"/>
                <w:sz w:val="20"/>
              </w:rPr>
              <w:t>100</w:t>
            </w:r>
          </w:p>
        </w:tc>
        <w:tc>
          <w:tcPr>
            <w:tcW w:w="611" w:type="pct"/>
            <w:shd w:val="clear" w:color="auto" w:fill="auto"/>
          </w:tcPr>
          <w:p w:rsidR="00C024D0" w:rsidRPr="00DB662C" w:rsidRDefault="00C024D0" w:rsidP="00DB662C">
            <w:pPr>
              <w:spacing w:line="360" w:lineRule="auto"/>
              <w:jc w:val="both"/>
              <w:rPr>
                <w:color w:val="000000"/>
                <w:sz w:val="20"/>
              </w:rPr>
            </w:pPr>
            <w:r w:rsidRPr="00DB662C">
              <w:rPr>
                <w:color w:val="000000"/>
                <w:sz w:val="20"/>
              </w:rPr>
              <w:t>17715</w:t>
            </w:r>
          </w:p>
        </w:tc>
        <w:tc>
          <w:tcPr>
            <w:tcW w:w="369" w:type="pct"/>
            <w:shd w:val="clear" w:color="auto" w:fill="auto"/>
          </w:tcPr>
          <w:p w:rsidR="00C024D0" w:rsidRPr="00DB662C" w:rsidRDefault="00C024D0" w:rsidP="00DB662C">
            <w:pPr>
              <w:spacing w:line="360" w:lineRule="auto"/>
              <w:jc w:val="both"/>
              <w:rPr>
                <w:color w:val="000000"/>
                <w:sz w:val="20"/>
              </w:rPr>
            </w:pPr>
            <w:r w:rsidRPr="00DB662C">
              <w:rPr>
                <w:color w:val="000000"/>
                <w:sz w:val="20"/>
              </w:rPr>
              <w:t>100</w:t>
            </w:r>
          </w:p>
        </w:tc>
        <w:tc>
          <w:tcPr>
            <w:tcW w:w="540" w:type="pct"/>
            <w:shd w:val="clear" w:color="auto" w:fill="auto"/>
          </w:tcPr>
          <w:p w:rsidR="00C024D0" w:rsidRPr="00DB662C" w:rsidRDefault="00C024D0" w:rsidP="00DB662C">
            <w:pPr>
              <w:spacing w:line="360" w:lineRule="auto"/>
              <w:jc w:val="both"/>
              <w:rPr>
                <w:color w:val="000000"/>
                <w:sz w:val="20"/>
              </w:rPr>
            </w:pPr>
            <w:r w:rsidRPr="00DB662C">
              <w:rPr>
                <w:color w:val="000000"/>
                <w:sz w:val="20"/>
              </w:rPr>
              <w:t>19030</w:t>
            </w:r>
          </w:p>
        </w:tc>
        <w:tc>
          <w:tcPr>
            <w:tcW w:w="369" w:type="pct"/>
            <w:shd w:val="clear" w:color="auto" w:fill="auto"/>
          </w:tcPr>
          <w:p w:rsidR="00C024D0" w:rsidRPr="00DB662C" w:rsidRDefault="00C024D0" w:rsidP="00DB662C">
            <w:pPr>
              <w:spacing w:line="360" w:lineRule="auto"/>
              <w:jc w:val="both"/>
              <w:rPr>
                <w:color w:val="000000"/>
                <w:sz w:val="20"/>
              </w:rPr>
            </w:pPr>
            <w:r w:rsidRPr="00DB662C">
              <w:rPr>
                <w:color w:val="000000"/>
                <w:sz w:val="20"/>
              </w:rPr>
              <w:t>100</w:t>
            </w:r>
          </w:p>
        </w:tc>
        <w:tc>
          <w:tcPr>
            <w:tcW w:w="521" w:type="pct"/>
            <w:shd w:val="clear" w:color="auto" w:fill="auto"/>
          </w:tcPr>
          <w:p w:rsidR="00C024D0" w:rsidRPr="00DB662C" w:rsidRDefault="00C024D0" w:rsidP="00DB662C">
            <w:pPr>
              <w:spacing w:line="360" w:lineRule="auto"/>
              <w:jc w:val="both"/>
              <w:rPr>
                <w:color w:val="000000"/>
                <w:sz w:val="20"/>
                <w:szCs w:val="22"/>
              </w:rPr>
            </w:pPr>
            <w:r w:rsidRPr="00DB662C">
              <w:rPr>
                <w:color w:val="000000"/>
                <w:sz w:val="20"/>
                <w:szCs w:val="22"/>
              </w:rPr>
              <w:t>+ 1858</w:t>
            </w:r>
          </w:p>
        </w:tc>
        <w:tc>
          <w:tcPr>
            <w:tcW w:w="473" w:type="pct"/>
            <w:shd w:val="clear" w:color="auto" w:fill="auto"/>
          </w:tcPr>
          <w:p w:rsidR="00C024D0" w:rsidRPr="00DB662C" w:rsidRDefault="00C024D0" w:rsidP="00DB662C">
            <w:pPr>
              <w:spacing w:line="360" w:lineRule="auto"/>
              <w:jc w:val="both"/>
              <w:rPr>
                <w:color w:val="000000"/>
                <w:sz w:val="20"/>
                <w:szCs w:val="22"/>
              </w:rPr>
            </w:pPr>
            <w:r w:rsidRPr="00DB662C">
              <w:rPr>
                <w:color w:val="000000"/>
                <w:sz w:val="20"/>
                <w:szCs w:val="22"/>
              </w:rPr>
              <w:t>-</w:t>
            </w:r>
          </w:p>
        </w:tc>
      </w:tr>
      <w:tr w:rsidR="00C024D0" w:rsidRPr="00DB662C" w:rsidTr="00DB662C">
        <w:trPr>
          <w:cantSplit/>
          <w:trHeight w:val="308"/>
          <w:jc w:val="center"/>
        </w:trPr>
        <w:tc>
          <w:tcPr>
            <w:tcW w:w="121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в т.ч. озимые зерновые</w:t>
            </w:r>
          </w:p>
        </w:tc>
        <w:tc>
          <w:tcPr>
            <w:tcW w:w="539" w:type="pct"/>
            <w:shd w:val="clear" w:color="auto" w:fill="auto"/>
          </w:tcPr>
          <w:p w:rsidR="0034141C" w:rsidRPr="00DB662C" w:rsidRDefault="00C024D0" w:rsidP="00DB662C">
            <w:pPr>
              <w:spacing w:line="360" w:lineRule="auto"/>
              <w:jc w:val="both"/>
              <w:rPr>
                <w:color w:val="000000"/>
                <w:sz w:val="20"/>
              </w:rPr>
            </w:pPr>
            <w:r w:rsidRPr="00DB662C">
              <w:rPr>
                <w:color w:val="000000"/>
                <w:sz w:val="20"/>
              </w:rPr>
              <w:t>520</w:t>
            </w:r>
          </w:p>
        </w:tc>
        <w:tc>
          <w:tcPr>
            <w:tcW w:w="369" w:type="pct"/>
            <w:shd w:val="clear" w:color="auto" w:fill="auto"/>
          </w:tcPr>
          <w:p w:rsidR="0034141C" w:rsidRPr="00DB662C" w:rsidRDefault="00C024D0" w:rsidP="00DB662C">
            <w:pPr>
              <w:spacing w:line="360" w:lineRule="auto"/>
              <w:jc w:val="both"/>
              <w:rPr>
                <w:color w:val="000000"/>
                <w:sz w:val="20"/>
              </w:rPr>
            </w:pPr>
            <w:r w:rsidRPr="00DB662C">
              <w:rPr>
                <w:color w:val="000000"/>
                <w:sz w:val="20"/>
              </w:rPr>
              <w:t>3,0</w:t>
            </w:r>
          </w:p>
        </w:tc>
        <w:tc>
          <w:tcPr>
            <w:tcW w:w="611" w:type="pct"/>
            <w:shd w:val="clear" w:color="auto" w:fill="auto"/>
          </w:tcPr>
          <w:p w:rsidR="0034141C" w:rsidRPr="00DB662C" w:rsidRDefault="00C024D0" w:rsidP="00DB662C">
            <w:pPr>
              <w:spacing w:line="360" w:lineRule="auto"/>
              <w:jc w:val="both"/>
              <w:rPr>
                <w:color w:val="000000"/>
                <w:sz w:val="20"/>
              </w:rPr>
            </w:pPr>
            <w:r w:rsidRPr="00DB662C">
              <w:rPr>
                <w:color w:val="000000"/>
                <w:sz w:val="20"/>
              </w:rPr>
              <w:t>520</w:t>
            </w:r>
          </w:p>
        </w:tc>
        <w:tc>
          <w:tcPr>
            <w:tcW w:w="369" w:type="pct"/>
            <w:shd w:val="clear" w:color="auto" w:fill="auto"/>
          </w:tcPr>
          <w:p w:rsidR="0034141C" w:rsidRPr="00DB662C" w:rsidRDefault="00C024D0" w:rsidP="00DB662C">
            <w:pPr>
              <w:spacing w:line="360" w:lineRule="auto"/>
              <w:jc w:val="both"/>
              <w:rPr>
                <w:color w:val="000000"/>
                <w:sz w:val="20"/>
              </w:rPr>
            </w:pPr>
            <w:r w:rsidRPr="00DB662C">
              <w:rPr>
                <w:color w:val="000000"/>
                <w:sz w:val="20"/>
              </w:rPr>
              <w:t>2,9</w:t>
            </w:r>
          </w:p>
        </w:tc>
        <w:tc>
          <w:tcPr>
            <w:tcW w:w="540" w:type="pct"/>
            <w:shd w:val="clear" w:color="auto" w:fill="auto"/>
          </w:tcPr>
          <w:p w:rsidR="0034141C" w:rsidRPr="00DB662C" w:rsidRDefault="00C024D0" w:rsidP="00DB662C">
            <w:pPr>
              <w:spacing w:line="360" w:lineRule="auto"/>
              <w:jc w:val="both"/>
              <w:rPr>
                <w:color w:val="000000"/>
                <w:sz w:val="20"/>
              </w:rPr>
            </w:pPr>
            <w:r w:rsidRPr="00DB662C">
              <w:rPr>
                <w:color w:val="000000"/>
                <w:sz w:val="20"/>
              </w:rPr>
              <w:t>830</w:t>
            </w:r>
          </w:p>
        </w:tc>
        <w:tc>
          <w:tcPr>
            <w:tcW w:w="369" w:type="pct"/>
            <w:shd w:val="clear" w:color="auto" w:fill="auto"/>
          </w:tcPr>
          <w:p w:rsidR="0034141C" w:rsidRPr="00DB662C" w:rsidRDefault="00C024D0" w:rsidP="00DB662C">
            <w:pPr>
              <w:spacing w:line="360" w:lineRule="auto"/>
              <w:jc w:val="both"/>
              <w:rPr>
                <w:color w:val="000000"/>
                <w:sz w:val="20"/>
              </w:rPr>
            </w:pPr>
            <w:r w:rsidRPr="00DB662C">
              <w:rPr>
                <w:color w:val="000000"/>
                <w:sz w:val="20"/>
              </w:rPr>
              <w:t>4,3</w:t>
            </w:r>
          </w:p>
        </w:tc>
        <w:tc>
          <w:tcPr>
            <w:tcW w:w="521" w:type="pct"/>
            <w:shd w:val="clear" w:color="auto" w:fill="auto"/>
          </w:tcPr>
          <w:p w:rsidR="0034141C" w:rsidRPr="00DB662C" w:rsidRDefault="00C024D0" w:rsidP="00DB662C">
            <w:pPr>
              <w:spacing w:line="360" w:lineRule="auto"/>
              <w:jc w:val="both"/>
              <w:rPr>
                <w:color w:val="000000"/>
                <w:sz w:val="20"/>
              </w:rPr>
            </w:pPr>
            <w:r w:rsidRPr="00DB662C">
              <w:rPr>
                <w:color w:val="000000"/>
                <w:sz w:val="20"/>
              </w:rPr>
              <w:t>+ 310</w:t>
            </w:r>
          </w:p>
        </w:tc>
        <w:tc>
          <w:tcPr>
            <w:tcW w:w="473" w:type="pct"/>
            <w:shd w:val="clear" w:color="auto" w:fill="auto"/>
          </w:tcPr>
          <w:p w:rsidR="0034141C" w:rsidRPr="00DB662C" w:rsidRDefault="00C024D0" w:rsidP="00DB662C">
            <w:pPr>
              <w:spacing w:line="360" w:lineRule="auto"/>
              <w:jc w:val="both"/>
              <w:rPr>
                <w:color w:val="000000"/>
                <w:sz w:val="20"/>
              </w:rPr>
            </w:pPr>
            <w:r w:rsidRPr="00DB662C">
              <w:rPr>
                <w:color w:val="000000"/>
                <w:sz w:val="20"/>
              </w:rPr>
              <w:t>+ 1,3</w:t>
            </w:r>
          </w:p>
        </w:tc>
      </w:tr>
      <w:tr w:rsidR="00C024D0" w:rsidRPr="00DB662C" w:rsidTr="00DB662C">
        <w:trPr>
          <w:cantSplit/>
          <w:trHeight w:val="274"/>
          <w:jc w:val="center"/>
        </w:trPr>
        <w:tc>
          <w:tcPr>
            <w:tcW w:w="121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яровые зерновые</w:t>
            </w:r>
          </w:p>
        </w:tc>
        <w:tc>
          <w:tcPr>
            <w:tcW w:w="539" w:type="pct"/>
            <w:shd w:val="clear" w:color="auto" w:fill="auto"/>
          </w:tcPr>
          <w:p w:rsidR="0034141C" w:rsidRPr="00DB662C" w:rsidRDefault="00C024D0" w:rsidP="00DB662C">
            <w:pPr>
              <w:spacing w:line="360" w:lineRule="auto"/>
              <w:jc w:val="both"/>
              <w:rPr>
                <w:color w:val="000000"/>
                <w:sz w:val="20"/>
              </w:rPr>
            </w:pPr>
            <w:r w:rsidRPr="00DB662C">
              <w:rPr>
                <w:color w:val="000000"/>
                <w:sz w:val="20"/>
              </w:rPr>
              <w:t>12122</w:t>
            </w:r>
          </w:p>
        </w:tc>
        <w:tc>
          <w:tcPr>
            <w:tcW w:w="369" w:type="pct"/>
            <w:shd w:val="clear" w:color="auto" w:fill="auto"/>
          </w:tcPr>
          <w:p w:rsidR="0034141C" w:rsidRPr="00DB662C" w:rsidRDefault="00C024D0" w:rsidP="00DB662C">
            <w:pPr>
              <w:spacing w:line="360" w:lineRule="auto"/>
              <w:jc w:val="both"/>
              <w:rPr>
                <w:color w:val="000000"/>
                <w:sz w:val="20"/>
              </w:rPr>
            </w:pPr>
            <w:r w:rsidRPr="00DB662C">
              <w:rPr>
                <w:color w:val="000000"/>
                <w:sz w:val="20"/>
              </w:rPr>
              <w:t>70,6</w:t>
            </w:r>
          </w:p>
        </w:tc>
        <w:tc>
          <w:tcPr>
            <w:tcW w:w="611" w:type="pct"/>
            <w:shd w:val="clear" w:color="auto" w:fill="auto"/>
          </w:tcPr>
          <w:p w:rsidR="0034141C" w:rsidRPr="00DB662C" w:rsidRDefault="00C024D0" w:rsidP="00DB662C">
            <w:pPr>
              <w:spacing w:line="360" w:lineRule="auto"/>
              <w:jc w:val="both"/>
              <w:rPr>
                <w:color w:val="000000"/>
                <w:sz w:val="20"/>
              </w:rPr>
            </w:pPr>
            <w:r w:rsidRPr="00DB662C">
              <w:rPr>
                <w:color w:val="000000"/>
                <w:sz w:val="20"/>
              </w:rPr>
              <w:t>13746</w:t>
            </w:r>
          </w:p>
        </w:tc>
        <w:tc>
          <w:tcPr>
            <w:tcW w:w="369" w:type="pct"/>
            <w:shd w:val="clear" w:color="auto" w:fill="auto"/>
          </w:tcPr>
          <w:p w:rsidR="0034141C" w:rsidRPr="00DB662C" w:rsidRDefault="00C024D0" w:rsidP="00DB662C">
            <w:pPr>
              <w:spacing w:line="360" w:lineRule="auto"/>
              <w:jc w:val="both"/>
              <w:rPr>
                <w:color w:val="000000"/>
                <w:sz w:val="20"/>
              </w:rPr>
            </w:pPr>
            <w:r w:rsidRPr="00DB662C">
              <w:rPr>
                <w:color w:val="000000"/>
                <w:sz w:val="20"/>
              </w:rPr>
              <w:t>77,6</w:t>
            </w:r>
          </w:p>
        </w:tc>
        <w:tc>
          <w:tcPr>
            <w:tcW w:w="540" w:type="pct"/>
            <w:shd w:val="clear" w:color="auto" w:fill="auto"/>
          </w:tcPr>
          <w:p w:rsidR="0034141C" w:rsidRPr="00DB662C" w:rsidRDefault="00C024D0" w:rsidP="00DB662C">
            <w:pPr>
              <w:spacing w:line="360" w:lineRule="auto"/>
              <w:jc w:val="both"/>
              <w:rPr>
                <w:color w:val="000000"/>
                <w:sz w:val="20"/>
              </w:rPr>
            </w:pPr>
            <w:r w:rsidRPr="00DB662C">
              <w:rPr>
                <w:color w:val="000000"/>
                <w:sz w:val="20"/>
              </w:rPr>
              <w:t>14590</w:t>
            </w:r>
          </w:p>
        </w:tc>
        <w:tc>
          <w:tcPr>
            <w:tcW w:w="369" w:type="pct"/>
            <w:shd w:val="clear" w:color="auto" w:fill="auto"/>
          </w:tcPr>
          <w:p w:rsidR="0034141C" w:rsidRPr="00DB662C" w:rsidRDefault="00C024D0" w:rsidP="00DB662C">
            <w:pPr>
              <w:spacing w:line="360" w:lineRule="auto"/>
              <w:jc w:val="both"/>
              <w:rPr>
                <w:color w:val="000000"/>
                <w:sz w:val="20"/>
              </w:rPr>
            </w:pPr>
            <w:r w:rsidRPr="00DB662C">
              <w:rPr>
                <w:color w:val="000000"/>
                <w:sz w:val="20"/>
              </w:rPr>
              <w:t>76,7</w:t>
            </w:r>
          </w:p>
        </w:tc>
        <w:tc>
          <w:tcPr>
            <w:tcW w:w="521" w:type="pct"/>
            <w:shd w:val="clear" w:color="auto" w:fill="auto"/>
          </w:tcPr>
          <w:p w:rsidR="0034141C" w:rsidRPr="00DB662C" w:rsidRDefault="00C024D0" w:rsidP="00DB662C">
            <w:pPr>
              <w:spacing w:line="360" w:lineRule="auto"/>
              <w:jc w:val="both"/>
              <w:rPr>
                <w:color w:val="000000"/>
                <w:sz w:val="20"/>
              </w:rPr>
            </w:pPr>
            <w:r w:rsidRPr="00DB662C">
              <w:rPr>
                <w:color w:val="000000"/>
                <w:sz w:val="20"/>
              </w:rPr>
              <w:t>+ 2468</w:t>
            </w:r>
          </w:p>
        </w:tc>
        <w:tc>
          <w:tcPr>
            <w:tcW w:w="473" w:type="pct"/>
            <w:shd w:val="clear" w:color="auto" w:fill="auto"/>
          </w:tcPr>
          <w:p w:rsidR="0034141C" w:rsidRPr="00DB662C" w:rsidRDefault="00C024D0" w:rsidP="00DB662C">
            <w:pPr>
              <w:spacing w:line="360" w:lineRule="auto"/>
              <w:jc w:val="both"/>
              <w:rPr>
                <w:color w:val="000000"/>
                <w:sz w:val="20"/>
              </w:rPr>
            </w:pPr>
            <w:r w:rsidRPr="00DB662C">
              <w:rPr>
                <w:color w:val="000000"/>
                <w:sz w:val="20"/>
              </w:rPr>
              <w:t>+ 6,1</w:t>
            </w:r>
          </w:p>
        </w:tc>
      </w:tr>
      <w:tr w:rsidR="00C024D0" w:rsidRPr="00DB662C" w:rsidTr="00DB662C">
        <w:trPr>
          <w:cantSplit/>
          <w:trHeight w:val="289"/>
          <w:jc w:val="center"/>
        </w:trPr>
        <w:tc>
          <w:tcPr>
            <w:tcW w:w="1210" w:type="pct"/>
            <w:shd w:val="clear" w:color="auto" w:fill="auto"/>
          </w:tcPr>
          <w:p w:rsidR="0034141C" w:rsidRPr="00DB662C" w:rsidRDefault="0034141C" w:rsidP="00DB662C">
            <w:pPr>
              <w:spacing w:line="360" w:lineRule="auto"/>
              <w:jc w:val="both"/>
              <w:rPr>
                <w:color w:val="000000"/>
                <w:sz w:val="20"/>
              </w:rPr>
            </w:pPr>
            <w:r w:rsidRPr="00DB662C">
              <w:rPr>
                <w:color w:val="000000"/>
                <w:sz w:val="20"/>
              </w:rPr>
              <w:t>зернобобовые</w:t>
            </w:r>
          </w:p>
        </w:tc>
        <w:tc>
          <w:tcPr>
            <w:tcW w:w="539" w:type="pct"/>
            <w:shd w:val="clear" w:color="auto" w:fill="auto"/>
          </w:tcPr>
          <w:p w:rsidR="0034141C" w:rsidRPr="00DB662C" w:rsidRDefault="00C024D0" w:rsidP="00DB662C">
            <w:pPr>
              <w:spacing w:line="360" w:lineRule="auto"/>
              <w:jc w:val="both"/>
              <w:rPr>
                <w:color w:val="000000"/>
                <w:sz w:val="20"/>
              </w:rPr>
            </w:pPr>
            <w:r w:rsidRPr="00DB662C">
              <w:rPr>
                <w:color w:val="000000"/>
                <w:sz w:val="20"/>
              </w:rPr>
              <w:t>5050</w:t>
            </w:r>
          </w:p>
        </w:tc>
        <w:tc>
          <w:tcPr>
            <w:tcW w:w="369" w:type="pct"/>
            <w:shd w:val="clear" w:color="auto" w:fill="auto"/>
          </w:tcPr>
          <w:p w:rsidR="0034141C" w:rsidRPr="00DB662C" w:rsidRDefault="00C024D0" w:rsidP="00DB662C">
            <w:pPr>
              <w:spacing w:line="360" w:lineRule="auto"/>
              <w:jc w:val="both"/>
              <w:rPr>
                <w:color w:val="000000"/>
                <w:sz w:val="20"/>
              </w:rPr>
            </w:pPr>
            <w:r w:rsidRPr="00DB662C">
              <w:rPr>
                <w:color w:val="000000"/>
                <w:sz w:val="20"/>
              </w:rPr>
              <w:t>26,4</w:t>
            </w:r>
          </w:p>
        </w:tc>
        <w:tc>
          <w:tcPr>
            <w:tcW w:w="611" w:type="pct"/>
            <w:shd w:val="clear" w:color="auto" w:fill="auto"/>
          </w:tcPr>
          <w:p w:rsidR="0034141C" w:rsidRPr="00DB662C" w:rsidRDefault="00C024D0" w:rsidP="00DB662C">
            <w:pPr>
              <w:spacing w:line="360" w:lineRule="auto"/>
              <w:jc w:val="both"/>
              <w:rPr>
                <w:color w:val="000000"/>
                <w:sz w:val="20"/>
              </w:rPr>
            </w:pPr>
            <w:r w:rsidRPr="00DB662C">
              <w:rPr>
                <w:color w:val="000000"/>
                <w:sz w:val="20"/>
              </w:rPr>
              <w:t>3449</w:t>
            </w:r>
          </w:p>
        </w:tc>
        <w:tc>
          <w:tcPr>
            <w:tcW w:w="369" w:type="pct"/>
            <w:shd w:val="clear" w:color="auto" w:fill="auto"/>
          </w:tcPr>
          <w:p w:rsidR="0034141C" w:rsidRPr="00DB662C" w:rsidRDefault="00C024D0" w:rsidP="00DB662C">
            <w:pPr>
              <w:spacing w:line="360" w:lineRule="auto"/>
              <w:jc w:val="both"/>
              <w:rPr>
                <w:color w:val="000000"/>
                <w:sz w:val="20"/>
              </w:rPr>
            </w:pPr>
            <w:r w:rsidRPr="00DB662C">
              <w:rPr>
                <w:color w:val="000000"/>
                <w:sz w:val="20"/>
              </w:rPr>
              <w:t>19,4</w:t>
            </w:r>
          </w:p>
        </w:tc>
        <w:tc>
          <w:tcPr>
            <w:tcW w:w="540" w:type="pct"/>
            <w:shd w:val="clear" w:color="auto" w:fill="auto"/>
          </w:tcPr>
          <w:p w:rsidR="0034141C" w:rsidRPr="00DB662C" w:rsidRDefault="00C024D0" w:rsidP="00DB662C">
            <w:pPr>
              <w:spacing w:line="360" w:lineRule="auto"/>
              <w:jc w:val="both"/>
              <w:rPr>
                <w:color w:val="000000"/>
                <w:sz w:val="20"/>
              </w:rPr>
            </w:pPr>
            <w:r w:rsidRPr="00DB662C">
              <w:rPr>
                <w:color w:val="000000"/>
                <w:sz w:val="20"/>
              </w:rPr>
              <w:t>3610</w:t>
            </w:r>
          </w:p>
        </w:tc>
        <w:tc>
          <w:tcPr>
            <w:tcW w:w="369" w:type="pct"/>
            <w:shd w:val="clear" w:color="auto" w:fill="auto"/>
          </w:tcPr>
          <w:p w:rsidR="0034141C" w:rsidRPr="00DB662C" w:rsidRDefault="00C024D0" w:rsidP="00DB662C">
            <w:pPr>
              <w:spacing w:line="360" w:lineRule="auto"/>
              <w:jc w:val="both"/>
              <w:rPr>
                <w:color w:val="000000"/>
                <w:sz w:val="20"/>
              </w:rPr>
            </w:pPr>
            <w:r w:rsidRPr="00DB662C">
              <w:rPr>
                <w:color w:val="000000"/>
                <w:sz w:val="20"/>
              </w:rPr>
              <w:t>18,9</w:t>
            </w:r>
          </w:p>
        </w:tc>
        <w:tc>
          <w:tcPr>
            <w:tcW w:w="521" w:type="pct"/>
            <w:shd w:val="clear" w:color="auto" w:fill="auto"/>
          </w:tcPr>
          <w:p w:rsidR="0034141C" w:rsidRPr="00DB662C" w:rsidRDefault="00BC1A77" w:rsidP="00DB662C">
            <w:pPr>
              <w:spacing w:line="360" w:lineRule="auto"/>
              <w:jc w:val="both"/>
              <w:rPr>
                <w:color w:val="000000"/>
                <w:sz w:val="20"/>
              </w:rPr>
            </w:pPr>
            <w:r w:rsidRPr="00DB662C">
              <w:rPr>
                <w:color w:val="000000"/>
                <w:sz w:val="20"/>
              </w:rPr>
              <w:t>– </w:t>
            </w:r>
            <w:r w:rsidR="00C024D0" w:rsidRPr="00DB662C">
              <w:rPr>
                <w:color w:val="000000"/>
                <w:sz w:val="20"/>
              </w:rPr>
              <w:t>1440</w:t>
            </w:r>
          </w:p>
        </w:tc>
        <w:tc>
          <w:tcPr>
            <w:tcW w:w="473" w:type="pct"/>
            <w:shd w:val="clear" w:color="auto" w:fill="auto"/>
          </w:tcPr>
          <w:p w:rsidR="0034141C" w:rsidRPr="00DB662C" w:rsidRDefault="00BC1A77" w:rsidP="00DB662C">
            <w:pPr>
              <w:spacing w:line="360" w:lineRule="auto"/>
              <w:jc w:val="both"/>
              <w:rPr>
                <w:color w:val="000000"/>
                <w:sz w:val="20"/>
              </w:rPr>
            </w:pPr>
            <w:r w:rsidRPr="00DB662C">
              <w:rPr>
                <w:color w:val="000000"/>
                <w:sz w:val="20"/>
              </w:rPr>
              <w:t>– </w:t>
            </w:r>
            <w:r w:rsidR="00C024D0" w:rsidRPr="00DB662C">
              <w:rPr>
                <w:color w:val="000000"/>
                <w:sz w:val="20"/>
              </w:rPr>
              <w:t>7,5</w:t>
            </w:r>
          </w:p>
        </w:tc>
      </w:tr>
    </w:tbl>
    <w:p w:rsidR="00BC1A77" w:rsidRDefault="00BC1A77" w:rsidP="00BC1A77">
      <w:pPr>
        <w:spacing w:line="360" w:lineRule="auto"/>
        <w:ind w:firstLine="709"/>
        <w:jc w:val="both"/>
        <w:rPr>
          <w:color w:val="000000"/>
          <w:sz w:val="28"/>
          <w:szCs w:val="28"/>
        </w:rPr>
      </w:pPr>
    </w:p>
    <w:p w:rsidR="00BC1A77" w:rsidRDefault="00C024D0" w:rsidP="00BC1A77">
      <w:pPr>
        <w:spacing w:line="360" w:lineRule="auto"/>
        <w:ind w:firstLine="709"/>
        <w:jc w:val="both"/>
        <w:rPr>
          <w:color w:val="000000"/>
          <w:sz w:val="28"/>
          <w:szCs w:val="28"/>
        </w:rPr>
      </w:pPr>
      <w:r w:rsidRPr="00BC1A77">
        <w:rPr>
          <w:color w:val="000000"/>
          <w:sz w:val="28"/>
          <w:szCs w:val="28"/>
        </w:rPr>
        <w:t>Проанализировав динамику и структуру посевных площадей в хозяйстве можно сделать некоторые выводы: площадь зерновых всего по хозяйству</w:t>
      </w:r>
      <w:r w:rsidR="00FC7545" w:rsidRPr="00BC1A77">
        <w:rPr>
          <w:color w:val="000000"/>
          <w:sz w:val="28"/>
          <w:szCs w:val="28"/>
        </w:rPr>
        <w:t xml:space="preserve"> в 2007 году составляла 17172 га, в течение трёх лет площадь зерновых увеличилась на 1858 га, и в 2009 году составила 19030 га. Озимые зерновые в структуре зерновых площадей занимали в 2007 году</w:t>
      </w:r>
      <w:r w:rsidR="00BC1A77">
        <w:rPr>
          <w:color w:val="000000"/>
          <w:sz w:val="28"/>
          <w:szCs w:val="28"/>
        </w:rPr>
        <w:t xml:space="preserve"> </w:t>
      </w:r>
      <w:r w:rsidR="00BD282B" w:rsidRPr="00BC1A77">
        <w:rPr>
          <w:color w:val="000000"/>
          <w:sz w:val="28"/>
          <w:szCs w:val="28"/>
        </w:rPr>
        <w:t>3</w:t>
      </w:r>
      <w:r w:rsidR="00BD282B">
        <w:rPr>
          <w:color w:val="000000"/>
          <w:sz w:val="28"/>
          <w:szCs w:val="28"/>
        </w:rPr>
        <w:t>%</w:t>
      </w:r>
      <w:r w:rsidR="00FC7545" w:rsidRPr="00BC1A77">
        <w:rPr>
          <w:color w:val="000000"/>
          <w:sz w:val="28"/>
          <w:szCs w:val="28"/>
        </w:rPr>
        <w:t>, от общей площади, что составляли 520 га., за три года этот показатель увеличился до 830 га в 2010 году. Яровые в площади зерновых в 2007 году занимали 70,</w:t>
      </w:r>
      <w:r w:rsidR="00BD282B" w:rsidRPr="00BC1A77">
        <w:rPr>
          <w:color w:val="000000"/>
          <w:sz w:val="28"/>
          <w:szCs w:val="28"/>
        </w:rPr>
        <w:t>6</w:t>
      </w:r>
      <w:r w:rsidR="00BD282B">
        <w:rPr>
          <w:color w:val="000000"/>
          <w:sz w:val="28"/>
          <w:szCs w:val="28"/>
        </w:rPr>
        <w:t>%</w:t>
      </w:r>
      <w:r w:rsidR="00FC7545" w:rsidRPr="00BC1A77">
        <w:rPr>
          <w:color w:val="000000"/>
          <w:sz w:val="28"/>
          <w:szCs w:val="28"/>
        </w:rPr>
        <w:t>, в 2008 году 77,</w:t>
      </w:r>
      <w:r w:rsidR="00BD282B" w:rsidRPr="00BC1A77">
        <w:rPr>
          <w:color w:val="000000"/>
          <w:sz w:val="28"/>
          <w:szCs w:val="28"/>
        </w:rPr>
        <w:t>6</w:t>
      </w:r>
      <w:r w:rsidR="00BD282B">
        <w:rPr>
          <w:color w:val="000000"/>
          <w:sz w:val="28"/>
          <w:szCs w:val="28"/>
        </w:rPr>
        <w:t>%</w:t>
      </w:r>
      <w:r w:rsidR="00FC7545" w:rsidRPr="00BC1A77">
        <w:rPr>
          <w:color w:val="000000"/>
          <w:sz w:val="28"/>
          <w:szCs w:val="28"/>
        </w:rPr>
        <w:t>, а к 2009 году вновь уменьшился до 76,</w:t>
      </w:r>
      <w:r w:rsidR="00BD282B" w:rsidRPr="00BC1A77">
        <w:rPr>
          <w:color w:val="000000"/>
          <w:sz w:val="28"/>
          <w:szCs w:val="28"/>
        </w:rPr>
        <w:t>7</w:t>
      </w:r>
      <w:r w:rsidR="00BD282B">
        <w:rPr>
          <w:color w:val="000000"/>
          <w:sz w:val="28"/>
          <w:szCs w:val="28"/>
        </w:rPr>
        <w:t>%</w:t>
      </w:r>
      <w:r w:rsidR="00FC7545" w:rsidRPr="00BC1A77">
        <w:rPr>
          <w:color w:val="000000"/>
          <w:sz w:val="28"/>
          <w:szCs w:val="28"/>
        </w:rPr>
        <w:t>.</w:t>
      </w:r>
    </w:p>
    <w:p w:rsidR="00733F74" w:rsidRPr="00BC1A77" w:rsidRDefault="006C1F8B" w:rsidP="00BC1A77">
      <w:pPr>
        <w:spacing w:line="360" w:lineRule="auto"/>
        <w:ind w:firstLine="709"/>
        <w:jc w:val="both"/>
        <w:rPr>
          <w:color w:val="000000"/>
          <w:sz w:val="28"/>
          <w:szCs w:val="28"/>
        </w:rPr>
      </w:pPr>
      <w:r w:rsidRPr="00BC1A77">
        <w:rPr>
          <w:color w:val="000000"/>
          <w:sz w:val="28"/>
          <w:szCs w:val="28"/>
        </w:rPr>
        <w:t>Для повышения экономической эффективности производства зерна и получения прибыли необходимо повысить урожайность сельскохозяйственных культур. Для того чтобы повысить урожайность зерновых необходимо рациональное внесение удобрений и использование земель. Урожайность сельскохозяйственных культур – это количество продукции в натуральном</w:t>
      </w:r>
      <w:r w:rsidR="00BC1A77">
        <w:rPr>
          <w:color w:val="000000"/>
          <w:sz w:val="28"/>
          <w:szCs w:val="28"/>
        </w:rPr>
        <w:t xml:space="preserve"> </w:t>
      </w:r>
      <w:r w:rsidRPr="00BC1A77">
        <w:rPr>
          <w:color w:val="000000"/>
          <w:sz w:val="28"/>
          <w:szCs w:val="28"/>
        </w:rPr>
        <w:t>выражении, полученной с 1 га площади пашни или сельскохозяйственных угодий.</w:t>
      </w:r>
    </w:p>
    <w:p w:rsidR="00733F74" w:rsidRPr="00BC1A77" w:rsidRDefault="00733F74" w:rsidP="00BC1A77">
      <w:pPr>
        <w:spacing w:line="360" w:lineRule="auto"/>
        <w:ind w:firstLine="709"/>
        <w:jc w:val="both"/>
        <w:rPr>
          <w:color w:val="000000"/>
          <w:sz w:val="28"/>
          <w:szCs w:val="28"/>
        </w:rPr>
      </w:pPr>
    </w:p>
    <w:p w:rsidR="00174332" w:rsidRPr="00BC1A77" w:rsidRDefault="00174332" w:rsidP="00BC1A77">
      <w:pPr>
        <w:spacing w:line="360" w:lineRule="auto"/>
        <w:ind w:firstLine="709"/>
        <w:jc w:val="both"/>
        <w:rPr>
          <w:color w:val="000000"/>
          <w:sz w:val="28"/>
          <w:szCs w:val="28"/>
        </w:rPr>
      </w:pPr>
      <w:r w:rsidRPr="00BC1A77">
        <w:rPr>
          <w:color w:val="000000"/>
          <w:sz w:val="28"/>
          <w:szCs w:val="28"/>
        </w:rPr>
        <w:t>Таблица 2.</w:t>
      </w:r>
      <w:r w:rsidR="00E92B46">
        <w:rPr>
          <w:color w:val="000000"/>
          <w:sz w:val="28"/>
          <w:szCs w:val="28"/>
        </w:rPr>
        <w:t xml:space="preserve"> </w:t>
      </w:r>
      <w:r w:rsidRPr="00BC1A77">
        <w:rPr>
          <w:color w:val="000000"/>
          <w:sz w:val="28"/>
          <w:szCs w:val="28"/>
        </w:rPr>
        <w:t>Урожайность зерновых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98"/>
        <w:gridCol w:w="1400"/>
        <w:gridCol w:w="1711"/>
        <w:gridCol w:w="1711"/>
        <w:gridCol w:w="2177"/>
      </w:tblGrid>
      <w:tr w:rsidR="00174332" w:rsidRPr="00DB662C" w:rsidTr="00DB662C">
        <w:trPr>
          <w:cantSplit/>
          <w:trHeight w:val="282"/>
          <w:jc w:val="center"/>
        </w:trPr>
        <w:tc>
          <w:tcPr>
            <w:tcW w:w="1236" w:type="pct"/>
            <w:shd w:val="clear" w:color="auto" w:fill="auto"/>
          </w:tcPr>
          <w:p w:rsidR="00174332" w:rsidRPr="00DB662C" w:rsidRDefault="00174332" w:rsidP="00DB662C">
            <w:pPr>
              <w:spacing w:line="360" w:lineRule="auto"/>
              <w:jc w:val="both"/>
              <w:rPr>
                <w:color w:val="000000"/>
                <w:sz w:val="20"/>
              </w:rPr>
            </w:pPr>
            <w:r w:rsidRPr="00DB662C">
              <w:rPr>
                <w:color w:val="000000"/>
                <w:sz w:val="20"/>
              </w:rPr>
              <w:t>Вид продукции</w:t>
            </w:r>
          </w:p>
        </w:tc>
        <w:tc>
          <w:tcPr>
            <w:tcW w:w="753" w:type="pct"/>
            <w:shd w:val="clear" w:color="auto" w:fill="auto"/>
          </w:tcPr>
          <w:p w:rsidR="00174332" w:rsidRPr="00DB662C" w:rsidRDefault="00174332" w:rsidP="00DB662C">
            <w:pPr>
              <w:spacing w:line="360" w:lineRule="auto"/>
              <w:jc w:val="both"/>
              <w:rPr>
                <w:color w:val="000000"/>
                <w:sz w:val="20"/>
              </w:rPr>
            </w:pPr>
            <w:r w:rsidRPr="00DB662C">
              <w:rPr>
                <w:color w:val="000000"/>
                <w:sz w:val="20"/>
              </w:rPr>
              <w:t>2007</w:t>
            </w:r>
            <w:r w:rsidR="00BC1A77" w:rsidRPr="00DB662C">
              <w:rPr>
                <w:color w:val="000000"/>
                <w:sz w:val="20"/>
              </w:rPr>
              <w:t> г</w:t>
            </w:r>
            <w:r w:rsidRPr="00DB662C">
              <w:rPr>
                <w:color w:val="000000"/>
                <w:sz w:val="20"/>
              </w:rPr>
              <w:t>.</w:t>
            </w:r>
          </w:p>
        </w:tc>
        <w:tc>
          <w:tcPr>
            <w:tcW w:w="920" w:type="pct"/>
            <w:shd w:val="clear" w:color="auto" w:fill="auto"/>
          </w:tcPr>
          <w:p w:rsidR="00174332" w:rsidRPr="00DB662C" w:rsidRDefault="00174332" w:rsidP="00DB662C">
            <w:pPr>
              <w:spacing w:line="360" w:lineRule="auto"/>
              <w:jc w:val="both"/>
              <w:rPr>
                <w:color w:val="000000"/>
                <w:sz w:val="20"/>
              </w:rPr>
            </w:pPr>
            <w:r w:rsidRPr="00DB662C">
              <w:rPr>
                <w:color w:val="000000"/>
                <w:sz w:val="20"/>
              </w:rPr>
              <w:t>2008</w:t>
            </w:r>
            <w:r w:rsidR="00BC1A77" w:rsidRPr="00DB662C">
              <w:rPr>
                <w:color w:val="000000"/>
                <w:sz w:val="20"/>
              </w:rPr>
              <w:t> г</w:t>
            </w:r>
            <w:r w:rsidRPr="00DB662C">
              <w:rPr>
                <w:color w:val="000000"/>
                <w:sz w:val="20"/>
              </w:rPr>
              <w:t>.</w:t>
            </w:r>
          </w:p>
        </w:tc>
        <w:tc>
          <w:tcPr>
            <w:tcW w:w="920" w:type="pct"/>
            <w:shd w:val="clear" w:color="auto" w:fill="auto"/>
          </w:tcPr>
          <w:p w:rsidR="00174332" w:rsidRPr="00DB662C" w:rsidRDefault="00174332" w:rsidP="00DB662C">
            <w:pPr>
              <w:spacing w:line="360" w:lineRule="auto"/>
              <w:jc w:val="both"/>
              <w:rPr>
                <w:color w:val="000000"/>
                <w:sz w:val="20"/>
              </w:rPr>
            </w:pPr>
            <w:r w:rsidRPr="00DB662C">
              <w:rPr>
                <w:color w:val="000000"/>
                <w:sz w:val="20"/>
              </w:rPr>
              <w:t>2009</w:t>
            </w:r>
            <w:r w:rsidR="00BC1A77" w:rsidRPr="00DB662C">
              <w:rPr>
                <w:color w:val="000000"/>
                <w:sz w:val="20"/>
              </w:rPr>
              <w:t> г</w:t>
            </w:r>
            <w:r w:rsidRPr="00DB662C">
              <w:rPr>
                <w:color w:val="000000"/>
                <w:sz w:val="20"/>
              </w:rPr>
              <w:t>.</w:t>
            </w:r>
          </w:p>
        </w:tc>
        <w:tc>
          <w:tcPr>
            <w:tcW w:w="1171" w:type="pct"/>
            <w:shd w:val="clear" w:color="auto" w:fill="auto"/>
          </w:tcPr>
          <w:p w:rsidR="00174332" w:rsidRPr="00DB662C" w:rsidRDefault="00174332" w:rsidP="00DB662C">
            <w:pPr>
              <w:spacing w:line="360" w:lineRule="auto"/>
              <w:jc w:val="both"/>
              <w:rPr>
                <w:color w:val="000000"/>
                <w:sz w:val="20"/>
              </w:rPr>
            </w:pPr>
            <w:r w:rsidRPr="00DB662C">
              <w:rPr>
                <w:color w:val="000000"/>
                <w:sz w:val="20"/>
              </w:rPr>
              <w:t>отклонения +</w:t>
            </w:r>
            <w:r w:rsidR="00BC1A77" w:rsidRPr="00DB662C">
              <w:rPr>
                <w:color w:val="000000"/>
                <w:sz w:val="20"/>
              </w:rPr>
              <w:t xml:space="preserve"> –</w:t>
            </w:r>
          </w:p>
        </w:tc>
      </w:tr>
      <w:tr w:rsidR="00174332" w:rsidRPr="00DB662C" w:rsidTr="00DB662C">
        <w:trPr>
          <w:cantSplit/>
          <w:trHeight w:val="282"/>
          <w:jc w:val="center"/>
        </w:trPr>
        <w:tc>
          <w:tcPr>
            <w:tcW w:w="1236" w:type="pct"/>
            <w:shd w:val="clear" w:color="auto" w:fill="auto"/>
          </w:tcPr>
          <w:p w:rsidR="00174332" w:rsidRPr="00DB662C" w:rsidRDefault="00174332" w:rsidP="00DB662C">
            <w:pPr>
              <w:spacing w:line="360" w:lineRule="auto"/>
              <w:jc w:val="both"/>
              <w:rPr>
                <w:color w:val="000000"/>
                <w:sz w:val="20"/>
              </w:rPr>
            </w:pPr>
            <w:r w:rsidRPr="00DB662C">
              <w:rPr>
                <w:color w:val="000000"/>
                <w:sz w:val="20"/>
              </w:rPr>
              <w:t>Зерновые – всего</w:t>
            </w:r>
          </w:p>
        </w:tc>
        <w:tc>
          <w:tcPr>
            <w:tcW w:w="753" w:type="pct"/>
            <w:shd w:val="clear" w:color="auto" w:fill="auto"/>
          </w:tcPr>
          <w:p w:rsidR="00174332" w:rsidRPr="00DB662C" w:rsidRDefault="00174332" w:rsidP="00DB662C">
            <w:pPr>
              <w:spacing w:line="360" w:lineRule="auto"/>
              <w:jc w:val="both"/>
              <w:rPr>
                <w:color w:val="000000"/>
                <w:sz w:val="20"/>
              </w:rPr>
            </w:pPr>
            <w:r w:rsidRPr="00DB662C">
              <w:rPr>
                <w:color w:val="000000"/>
                <w:sz w:val="20"/>
              </w:rPr>
              <w:t>22,3</w:t>
            </w:r>
          </w:p>
        </w:tc>
        <w:tc>
          <w:tcPr>
            <w:tcW w:w="920" w:type="pct"/>
            <w:shd w:val="clear" w:color="auto" w:fill="auto"/>
          </w:tcPr>
          <w:p w:rsidR="00174332" w:rsidRPr="00DB662C" w:rsidRDefault="00174332" w:rsidP="00DB662C">
            <w:pPr>
              <w:spacing w:line="360" w:lineRule="auto"/>
              <w:jc w:val="both"/>
              <w:rPr>
                <w:color w:val="000000"/>
                <w:sz w:val="20"/>
              </w:rPr>
            </w:pPr>
            <w:r w:rsidRPr="00DB662C">
              <w:rPr>
                <w:color w:val="000000"/>
                <w:sz w:val="20"/>
              </w:rPr>
              <w:t>22,0</w:t>
            </w:r>
          </w:p>
        </w:tc>
        <w:tc>
          <w:tcPr>
            <w:tcW w:w="920" w:type="pct"/>
            <w:shd w:val="clear" w:color="auto" w:fill="auto"/>
          </w:tcPr>
          <w:p w:rsidR="00174332" w:rsidRPr="00DB662C" w:rsidRDefault="00174332" w:rsidP="00DB662C">
            <w:pPr>
              <w:spacing w:line="360" w:lineRule="auto"/>
              <w:jc w:val="both"/>
              <w:rPr>
                <w:color w:val="000000"/>
                <w:sz w:val="20"/>
              </w:rPr>
            </w:pPr>
            <w:r w:rsidRPr="00DB662C">
              <w:rPr>
                <w:color w:val="000000"/>
                <w:sz w:val="20"/>
              </w:rPr>
              <w:t>21,6</w:t>
            </w:r>
          </w:p>
        </w:tc>
        <w:tc>
          <w:tcPr>
            <w:tcW w:w="1171" w:type="pct"/>
            <w:shd w:val="clear" w:color="auto" w:fill="auto"/>
          </w:tcPr>
          <w:p w:rsidR="00174332" w:rsidRPr="00DB662C" w:rsidRDefault="0070396C" w:rsidP="00DB662C">
            <w:pPr>
              <w:spacing w:line="360" w:lineRule="auto"/>
              <w:jc w:val="both"/>
              <w:rPr>
                <w:color w:val="000000"/>
                <w:sz w:val="20"/>
              </w:rPr>
            </w:pPr>
            <w:r w:rsidRPr="00DB662C">
              <w:rPr>
                <w:color w:val="000000"/>
                <w:sz w:val="20"/>
              </w:rPr>
              <w:t>+ 0,7</w:t>
            </w:r>
          </w:p>
        </w:tc>
      </w:tr>
      <w:tr w:rsidR="00174332" w:rsidRPr="00DB662C" w:rsidTr="00DB662C">
        <w:trPr>
          <w:cantSplit/>
          <w:trHeight w:val="318"/>
          <w:jc w:val="center"/>
        </w:trPr>
        <w:tc>
          <w:tcPr>
            <w:tcW w:w="1236" w:type="pct"/>
            <w:shd w:val="clear" w:color="auto" w:fill="auto"/>
          </w:tcPr>
          <w:p w:rsidR="00174332" w:rsidRPr="00DB662C" w:rsidRDefault="00174332" w:rsidP="00DB662C">
            <w:pPr>
              <w:spacing w:line="360" w:lineRule="auto"/>
              <w:jc w:val="both"/>
              <w:rPr>
                <w:color w:val="000000"/>
                <w:sz w:val="20"/>
              </w:rPr>
            </w:pPr>
            <w:r w:rsidRPr="00DB662C">
              <w:rPr>
                <w:color w:val="000000"/>
                <w:sz w:val="20"/>
              </w:rPr>
              <w:t>в т.ч. озимые зерновые</w:t>
            </w:r>
          </w:p>
        </w:tc>
        <w:tc>
          <w:tcPr>
            <w:tcW w:w="753" w:type="pct"/>
            <w:shd w:val="clear" w:color="auto" w:fill="auto"/>
          </w:tcPr>
          <w:p w:rsidR="00174332" w:rsidRPr="00DB662C" w:rsidRDefault="0070396C" w:rsidP="00DB662C">
            <w:pPr>
              <w:spacing w:line="360" w:lineRule="auto"/>
              <w:jc w:val="both"/>
              <w:rPr>
                <w:color w:val="000000"/>
                <w:sz w:val="20"/>
              </w:rPr>
            </w:pPr>
            <w:r w:rsidRPr="00DB662C">
              <w:rPr>
                <w:color w:val="000000"/>
                <w:sz w:val="20"/>
              </w:rPr>
              <w:t>28,8</w:t>
            </w:r>
          </w:p>
        </w:tc>
        <w:tc>
          <w:tcPr>
            <w:tcW w:w="920" w:type="pct"/>
            <w:shd w:val="clear" w:color="auto" w:fill="auto"/>
          </w:tcPr>
          <w:p w:rsidR="00174332" w:rsidRPr="00DB662C" w:rsidRDefault="0070396C" w:rsidP="00DB662C">
            <w:pPr>
              <w:spacing w:line="360" w:lineRule="auto"/>
              <w:jc w:val="both"/>
              <w:rPr>
                <w:color w:val="000000"/>
                <w:sz w:val="20"/>
              </w:rPr>
            </w:pPr>
            <w:r w:rsidRPr="00DB662C">
              <w:rPr>
                <w:color w:val="000000"/>
                <w:sz w:val="20"/>
              </w:rPr>
              <w:t>25,9</w:t>
            </w:r>
          </w:p>
        </w:tc>
        <w:tc>
          <w:tcPr>
            <w:tcW w:w="920" w:type="pct"/>
            <w:shd w:val="clear" w:color="auto" w:fill="auto"/>
          </w:tcPr>
          <w:p w:rsidR="00174332" w:rsidRPr="00DB662C" w:rsidRDefault="0070396C" w:rsidP="00DB662C">
            <w:pPr>
              <w:spacing w:line="360" w:lineRule="auto"/>
              <w:jc w:val="both"/>
              <w:rPr>
                <w:color w:val="000000"/>
                <w:sz w:val="20"/>
              </w:rPr>
            </w:pPr>
            <w:r w:rsidRPr="00DB662C">
              <w:rPr>
                <w:color w:val="000000"/>
                <w:sz w:val="20"/>
              </w:rPr>
              <w:t>33,1</w:t>
            </w:r>
          </w:p>
        </w:tc>
        <w:tc>
          <w:tcPr>
            <w:tcW w:w="1171" w:type="pct"/>
            <w:shd w:val="clear" w:color="auto" w:fill="auto"/>
          </w:tcPr>
          <w:p w:rsidR="00174332" w:rsidRPr="00DB662C" w:rsidRDefault="0070396C" w:rsidP="00DB662C">
            <w:pPr>
              <w:spacing w:line="360" w:lineRule="auto"/>
              <w:jc w:val="both"/>
              <w:rPr>
                <w:color w:val="000000"/>
                <w:sz w:val="20"/>
              </w:rPr>
            </w:pPr>
            <w:r w:rsidRPr="00DB662C">
              <w:rPr>
                <w:color w:val="000000"/>
                <w:sz w:val="20"/>
              </w:rPr>
              <w:t>+ 4,3</w:t>
            </w:r>
          </w:p>
        </w:tc>
      </w:tr>
      <w:tr w:rsidR="00174332" w:rsidRPr="00DB662C" w:rsidTr="00DB662C">
        <w:trPr>
          <w:cantSplit/>
          <w:trHeight w:val="297"/>
          <w:jc w:val="center"/>
        </w:trPr>
        <w:tc>
          <w:tcPr>
            <w:tcW w:w="1236" w:type="pct"/>
            <w:shd w:val="clear" w:color="auto" w:fill="auto"/>
          </w:tcPr>
          <w:p w:rsidR="00174332" w:rsidRPr="00DB662C" w:rsidRDefault="00174332" w:rsidP="00DB662C">
            <w:pPr>
              <w:spacing w:line="360" w:lineRule="auto"/>
              <w:jc w:val="both"/>
              <w:rPr>
                <w:color w:val="000000"/>
                <w:sz w:val="20"/>
              </w:rPr>
            </w:pPr>
            <w:r w:rsidRPr="00DB662C">
              <w:rPr>
                <w:color w:val="000000"/>
                <w:sz w:val="20"/>
              </w:rPr>
              <w:t>яровые зерновые</w:t>
            </w:r>
          </w:p>
        </w:tc>
        <w:tc>
          <w:tcPr>
            <w:tcW w:w="753" w:type="pct"/>
            <w:shd w:val="clear" w:color="auto" w:fill="auto"/>
          </w:tcPr>
          <w:p w:rsidR="00174332" w:rsidRPr="00DB662C" w:rsidRDefault="00174332" w:rsidP="00DB662C">
            <w:pPr>
              <w:spacing w:line="360" w:lineRule="auto"/>
              <w:jc w:val="both"/>
              <w:rPr>
                <w:color w:val="000000"/>
                <w:sz w:val="20"/>
              </w:rPr>
            </w:pPr>
            <w:r w:rsidRPr="00DB662C">
              <w:rPr>
                <w:color w:val="000000"/>
                <w:sz w:val="20"/>
              </w:rPr>
              <w:t>25,5</w:t>
            </w:r>
          </w:p>
        </w:tc>
        <w:tc>
          <w:tcPr>
            <w:tcW w:w="920" w:type="pct"/>
            <w:shd w:val="clear" w:color="auto" w:fill="auto"/>
          </w:tcPr>
          <w:p w:rsidR="00174332" w:rsidRPr="00DB662C" w:rsidRDefault="00174332" w:rsidP="00DB662C">
            <w:pPr>
              <w:spacing w:line="360" w:lineRule="auto"/>
              <w:jc w:val="both"/>
              <w:rPr>
                <w:color w:val="000000"/>
                <w:sz w:val="20"/>
              </w:rPr>
            </w:pPr>
            <w:r w:rsidRPr="00DB662C">
              <w:rPr>
                <w:color w:val="000000"/>
                <w:sz w:val="20"/>
              </w:rPr>
              <w:t>22,2</w:t>
            </w:r>
          </w:p>
        </w:tc>
        <w:tc>
          <w:tcPr>
            <w:tcW w:w="920" w:type="pct"/>
            <w:shd w:val="clear" w:color="auto" w:fill="auto"/>
          </w:tcPr>
          <w:p w:rsidR="00174332" w:rsidRPr="00DB662C" w:rsidRDefault="00174332" w:rsidP="00DB662C">
            <w:pPr>
              <w:spacing w:line="360" w:lineRule="auto"/>
              <w:jc w:val="both"/>
              <w:rPr>
                <w:color w:val="000000"/>
                <w:sz w:val="20"/>
              </w:rPr>
            </w:pPr>
            <w:r w:rsidRPr="00DB662C">
              <w:rPr>
                <w:color w:val="000000"/>
                <w:sz w:val="20"/>
              </w:rPr>
              <w:t>22,3</w:t>
            </w:r>
          </w:p>
        </w:tc>
        <w:tc>
          <w:tcPr>
            <w:tcW w:w="1171" w:type="pct"/>
            <w:shd w:val="clear" w:color="auto" w:fill="auto"/>
          </w:tcPr>
          <w:p w:rsidR="00174332" w:rsidRPr="00DB662C" w:rsidRDefault="00BC1A77" w:rsidP="00DB662C">
            <w:pPr>
              <w:spacing w:line="360" w:lineRule="auto"/>
              <w:jc w:val="both"/>
              <w:rPr>
                <w:color w:val="000000"/>
                <w:sz w:val="20"/>
              </w:rPr>
            </w:pPr>
            <w:r w:rsidRPr="00DB662C">
              <w:rPr>
                <w:color w:val="000000"/>
                <w:sz w:val="20"/>
              </w:rPr>
              <w:t>– </w:t>
            </w:r>
            <w:r w:rsidR="0070396C" w:rsidRPr="00DB662C">
              <w:rPr>
                <w:color w:val="000000"/>
                <w:sz w:val="20"/>
              </w:rPr>
              <w:t>3,2</w:t>
            </w:r>
          </w:p>
        </w:tc>
      </w:tr>
      <w:tr w:rsidR="00174332" w:rsidRPr="00DB662C" w:rsidTr="00DB662C">
        <w:trPr>
          <w:cantSplit/>
          <w:trHeight w:val="297"/>
          <w:jc w:val="center"/>
        </w:trPr>
        <w:tc>
          <w:tcPr>
            <w:tcW w:w="1236" w:type="pct"/>
            <w:shd w:val="clear" w:color="auto" w:fill="auto"/>
          </w:tcPr>
          <w:p w:rsidR="00174332" w:rsidRPr="00DB662C" w:rsidRDefault="00174332" w:rsidP="00DB662C">
            <w:pPr>
              <w:spacing w:line="360" w:lineRule="auto"/>
              <w:jc w:val="both"/>
              <w:rPr>
                <w:color w:val="000000"/>
                <w:sz w:val="20"/>
              </w:rPr>
            </w:pPr>
            <w:r w:rsidRPr="00DB662C">
              <w:rPr>
                <w:color w:val="000000"/>
                <w:sz w:val="20"/>
              </w:rPr>
              <w:t>зернобобовые</w:t>
            </w:r>
          </w:p>
        </w:tc>
        <w:tc>
          <w:tcPr>
            <w:tcW w:w="753" w:type="pct"/>
            <w:shd w:val="clear" w:color="auto" w:fill="auto"/>
          </w:tcPr>
          <w:p w:rsidR="00174332" w:rsidRPr="00DB662C" w:rsidRDefault="00174332" w:rsidP="00DB662C">
            <w:pPr>
              <w:spacing w:line="360" w:lineRule="auto"/>
              <w:jc w:val="both"/>
              <w:rPr>
                <w:color w:val="000000"/>
                <w:sz w:val="20"/>
              </w:rPr>
            </w:pPr>
            <w:r w:rsidRPr="00DB662C">
              <w:rPr>
                <w:color w:val="000000"/>
                <w:sz w:val="20"/>
              </w:rPr>
              <w:t>15,9</w:t>
            </w:r>
          </w:p>
        </w:tc>
        <w:tc>
          <w:tcPr>
            <w:tcW w:w="920" w:type="pct"/>
            <w:shd w:val="clear" w:color="auto" w:fill="auto"/>
          </w:tcPr>
          <w:p w:rsidR="00174332" w:rsidRPr="00DB662C" w:rsidRDefault="0070396C" w:rsidP="00DB662C">
            <w:pPr>
              <w:spacing w:line="360" w:lineRule="auto"/>
              <w:jc w:val="both"/>
              <w:rPr>
                <w:color w:val="000000"/>
                <w:sz w:val="20"/>
              </w:rPr>
            </w:pPr>
            <w:r w:rsidRPr="00DB662C">
              <w:rPr>
                <w:color w:val="000000"/>
                <w:sz w:val="20"/>
              </w:rPr>
              <w:t>22,5</w:t>
            </w:r>
          </w:p>
        </w:tc>
        <w:tc>
          <w:tcPr>
            <w:tcW w:w="920" w:type="pct"/>
            <w:shd w:val="clear" w:color="auto" w:fill="auto"/>
          </w:tcPr>
          <w:p w:rsidR="00174332" w:rsidRPr="00DB662C" w:rsidRDefault="0070396C" w:rsidP="00DB662C">
            <w:pPr>
              <w:spacing w:line="360" w:lineRule="auto"/>
              <w:jc w:val="both"/>
              <w:rPr>
                <w:color w:val="000000"/>
                <w:sz w:val="20"/>
              </w:rPr>
            </w:pPr>
            <w:r w:rsidRPr="00DB662C">
              <w:rPr>
                <w:color w:val="000000"/>
                <w:sz w:val="20"/>
              </w:rPr>
              <w:t>16,3</w:t>
            </w:r>
          </w:p>
        </w:tc>
        <w:tc>
          <w:tcPr>
            <w:tcW w:w="1171" w:type="pct"/>
            <w:shd w:val="clear" w:color="auto" w:fill="auto"/>
          </w:tcPr>
          <w:p w:rsidR="00174332" w:rsidRPr="00DB662C" w:rsidRDefault="0070396C" w:rsidP="00DB662C">
            <w:pPr>
              <w:spacing w:line="360" w:lineRule="auto"/>
              <w:jc w:val="both"/>
              <w:rPr>
                <w:color w:val="000000"/>
                <w:sz w:val="20"/>
              </w:rPr>
            </w:pPr>
            <w:r w:rsidRPr="00DB662C">
              <w:rPr>
                <w:color w:val="000000"/>
                <w:sz w:val="20"/>
              </w:rPr>
              <w:t>+ 0,4</w:t>
            </w:r>
          </w:p>
        </w:tc>
      </w:tr>
    </w:tbl>
    <w:p w:rsidR="00BC1A77" w:rsidRDefault="00BC1A77" w:rsidP="00BC1A77">
      <w:pPr>
        <w:spacing w:line="360" w:lineRule="auto"/>
        <w:ind w:firstLine="709"/>
        <w:jc w:val="both"/>
        <w:rPr>
          <w:color w:val="000000"/>
          <w:sz w:val="28"/>
          <w:szCs w:val="28"/>
        </w:rPr>
      </w:pPr>
    </w:p>
    <w:p w:rsidR="0070396C" w:rsidRPr="00BC1A77" w:rsidRDefault="0070396C" w:rsidP="00BC1A77">
      <w:pPr>
        <w:spacing w:line="360" w:lineRule="auto"/>
        <w:ind w:firstLine="709"/>
        <w:jc w:val="both"/>
        <w:rPr>
          <w:color w:val="000000"/>
          <w:sz w:val="28"/>
          <w:szCs w:val="28"/>
        </w:rPr>
      </w:pPr>
      <w:r w:rsidRPr="00BC1A77">
        <w:rPr>
          <w:color w:val="000000"/>
          <w:sz w:val="28"/>
          <w:szCs w:val="28"/>
        </w:rPr>
        <w:t>Рассчитав урожайность зерновых, можно сделать вывод о том, что урожайность зерновых в целом по хозяйству в 2007 году составляла 22,3 ц/га,</w:t>
      </w:r>
      <w:r w:rsidR="00BC1A77">
        <w:rPr>
          <w:color w:val="000000"/>
          <w:sz w:val="28"/>
          <w:szCs w:val="28"/>
        </w:rPr>
        <w:t xml:space="preserve"> </w:t>
      </w:r>
      <w:r w:rsidRPr="00BC1A77">
        <w:rPr>
          <w:color w:val="000000"/>
          <w:sz w:val="28"/>
          <w:szCs w:val="28"/>
        </w:rPr>
        <w:t>в течение трёх лет урожайность уменьшилась, и в 2009 году стала составлять 21,6 ц/га. Озимые в 2007 году имели урожайность 28,8 ц/га, и в 2009 году она увеличилась на 4,3 и стала составлять 33,1 ц/га. Зернобобовые в отчётном году составили 16,3 ц/га, что на 0,4 ц/га больше чем в 2007 году.</w:t>
      </w:r>
    </w:p>
    <w:p w:rsidR="0034141C" w:rsidRPr="00BC1A77" w:rsidRDefault="0034141C" w:rsidP="00BC1A77">
      <w:pPr>
        <w:spacing w:line="360" w:lineRule="auto"/>
        <w:ind w:firstLine="709"/>
        <w:jc w:val="both"/>
        <w:rPr>
          <w:color w:val="000000"/>
          <w:sz w:val="28"/>
          <w:szCs w:val="28"/>
        </w:rPr>
      </w:pPr>
    </w:p>
    <w:p w:rsidR="0070396C" w:rsidRPr="00BC1A77" w:rsidRDefault="0070396C" w:rsidP="00BC1A77">
      <w:pPr>
        <w:spacing w:line="360" w:lineRule="auto"/>
        <w:ind w:firstLine="709"/>
        <w:jc w:val="both"/>
        <w:rPr>
          <w:color w:val="000000"/>
          <w:sz w:val="28"/>
          <w:szCs w:val="28"/>
        </w:rPr>
      </w:pPr>
      <w:r w:rsidRPr="00BC1A77">
        <w:rPr>
          <w:color w:val="000000"/>
          <w:sz w:val="28"/>
          <w:szCs w:val="28"/>
        </w:rPr>
        <w:t>Таблица 3.</w:t>
      </w:r>
      <w:r w:rsidR="00E92B46">
        <w:rPr>
          <w:color w:val="000000"/>
          <w:sz w:val="28"/>
          <w:szCs w:val="28"/>
        </w:rPr>
        <w:t xml:space="preserve"> </w:t>
      </w:r>
      <w:r w:rsidRPr="00BC1A77">
        <w:rPr>
          <w:color w:val="000000"/>
          <w:sz w:val="28"/>
          <w:szCs w:val="28"/>
        </w:rPr>
        <w:t>Валовые сборы зерна в хозяйстве, ц</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03"/>
        <w:gridCol w:w="1761"/>
        <w:gridCol w:w="1586"/>
        <w:gridCol w:w="1586"/>
        <w:gridCol w:w="1761"/>
      </w:tblGrid>
      <w:tr w:rsidR="0070396C" w:rsidRPr="00DB662C" w:rsidTr="00DB662C">
        <w:trPr>
          <w:cantSplit/>
          <w:trHeight w:val="544"/>
          <w:jc w:val="center"/>
        </w:trPr>
        <w:tc>
          <w:tcPr>
            <w:tcW w:w="1400" w:type="pct"/>
            <w:shd w:val="clear" w:color="auto" w:fill="auto"/>
          </w:tcPr>
          <w:p w:rsidR="0070396C" w:rsidRPr="00DB662C" w:rsidRDefault="0070396C" w:rsidP="00DB662C">
            <w:pPr>
              <w:spacing w:line="360" w:lineRule="auto"/>
              <w:jc w:val="both"/>
              <w:rPr>
                <w:color w:val="000000"/>
                <w:sz w:val="20"/>
              </w:rPr>
            </w:pPr>
            <w:r w:rsidRPr="00DB662C">
              <w:rPr>
                <w:color w:val="000000"/>
                <w:sz w:val="20"/>
              </w:rPr>
              <w:t>Вид продукции</w:t>
            </w:r>
          </w:p>
        </w:tc>
        <w:tc>
          <w:tcPr>
            <w:tcW w:w="947" w:type="pct"/>
            <w:shd w:val="clear" w:color="auto" w:fill="auto"/>
          </w:tcPr>
          <w:p w:rsidR="0070396C" w:rsidRPr="00DB662C" w:rsidRDefault="0070396C" w:rsidP="00DB662C">
            <w:pPr>
              <w:spacing w:line="360" w:lineRule="auto"/>
              <w:jc w:val="both"/>
              <w:rPr>
                <w:color w:val="000000"/>
                <w:sz w:val="20"/>
              </w:rPr>
            </w:pPr>
            <w:r w:rsidRPr="00DB662C">
              <w:rPr>
                <w:color w:val="000000"/>
                <w:sz w:val="20"/>
              </w:rPr>
              <w:t>2007</w:t>
            </w:r>
            <w:r w:rsidR="00BC1A77" w:rsidRPr="00DB662C">
              <w:rPr>
                <w:color w:val="000000"/>
                <w:sz w:val="20"/>
              </w:rPr>
              <w:t> г</w:t>
            </w:r>
            <w:r w:rsidRPr="00DB662C">
              <w:rPr>
                <w:color w:val="000000"/>
                <w:sz w:val="20"/>
              </w:rPr>
              <w:t>.</w:t>
            </w:r>
          </w:p>
        </w:tc>
        <w:tc>
          <w:tcPr>
            <w:tcW w:w="853" w:type="pct"/>
            <w:shd w:val="clear" w:color="auto" w:fill="auto"/>
          </w:tcPr>
          <w:p w:rsidR="0070396C" w:rsidRPr="00DB662C" w:rsidRDefault="00BC1A77" w:rsidP="00DB662C">
            <w:pPr>
              <w:spacing w:line="360" w:lineRule="auto"/>
              <w:jc w:val="both"/>
              <w:rPr>
                <w:color w:val="000000"/>
                <w:sz w:val="20"/>
              </w:rPr>
            </w:pPr>
            <w:r w:rsidRPr="00DB662C">
              <w:rPr>
                <w:color w:val="000000"/>
                <w:sz w:val="20"/>
              </w:rPr>
              <w:t>2008 г</w:t>
            </w:r>
            <w:r w:rsidR="0070396C" w:rsidRPr="00DB662C">
              <w:rPr>
                <w:color w:val="000000"/>
                <w:sz w:val="20"/>
              </w:rPr>
              <w:t>.</w:t>
            </w:r>
          </w:p>
        </w:tc>
        <w:tc>
          <w:tcPr>
            <w:tcW w:w="853" w:type="pct"/>
            <w:shd w:val="clear" w:color="auto" w:fill="auto"/>
          </w:tcPr>
          <w:p w:rsidR="0070396C" w:rsidRPr="00DB662C" w:rsidRDefault="0070396C" w:rsidP="00DB662C">
            <w:pPr>
              <w:spacing w:line="360" w:lineRule="auto"/>
              <w:jc w:val="both"/>
              <w:rPr>
                <w:color w:val="000000"/>
                <w:sz w:val="20"/>
              </w:rPr>
            </w:pPr>
            <w:r w:rsidRPr="00DB662C">
              <w:rPr>
                <w:color w:val="000000"/>
                <w:sz w:val="20"/>
              </w:rPr>
              <w:t>2009</w:t>
            </w:r>
            <w:r w:rsidR="00BC1A77" w:rsidRPr="00DB662C">
              <w:rPr>
                <w:color w:val="000000"/>
                <w:sz w:val="20"/>
              </w:rPr>
              <w:t> г</w:t>
            </w:r>
            <w:r w:rsidRPr="00DB662C">
              <w:rPr>
                <w:color w:val="000000"/>
                <w:sz w:val="20"/>
              </w:rPr>
              <w:t>.</w:t>
            </w:r>
          </w:p>
        </w:tc>
        <w:tc>
          <w:tcPr>
            <w:tcW w:w="947" w:type="pct"/>
            <w:shd w:val="clear" w:color="auto" w:fill="auto"/>
          </w:tcPr>
          <w:p w:rsidR="0070396C" w:rsidRPr="00DB662C" w:rsidRDefault="00D55C02" w:rsidP="00DB662C">
            <w:pPr>
              <w:spacing w:line="360" w:lineRule="auto"/>
              <w:jc w:val="both"/>
              <w:rPr>
                <w:color w:val="000000"/>
                <w:sz w:val="20"/>
              </w:rPr>
            </w:pPr>
            <w:r w:rsidRPr="00DB662C">
              <w:rPr>
                <w:color w:val="000000"/>
                <w:sz w:val="20"/>
              </w:rPr>
              <w:t>отклонения +</w:t>
            </w:r>
            <w:r w:rsidR="00BC1A77" w:rsidRPr="00DB662C">
              <w:rPr>
                <w:color w:val="000000"/>
                <w:sz w:val="20"/>
              </w:rPr>
              <w:t xml:space="preserve"> –</w:t>
            </w:r>
          </w:p>
        </w:tc>
      </w:tr>
      <w:tr w:rsidR="00D55C02" w:rsidRPr="00DB662C" w:rsidTr="00DB662C">
        <w:trPr>
          <w:cantSplit/>
          <w:trHeight w:val="272"/>
          <w:jc w:val="center"/>
        </w:trPr>
        <w:tc>
          <w:tcPr>
            <w:tcW w:w="1400" w:type="pct"/>
            <w:shd w:val="clear" w:color="auto" w:fill="auto"/>
          </w:tcPr>
          <w:p w:rsidR="00D55C02" w:rsidRPr="00DB662C" w:rsidRDefault="00D55C02" w:rsidP="00DB662C">
            <w:pPr>
              <w:spacing w:line="360" w:lineRule="auto"/>
              <w:jc w:val="both"/>
              <w:rPr>
                <w:color w:val="000000"/>
                <w:sz w:val="20"/>
              </w:rPr>
            </w:pPr>
            <w:r w:rsidRPr="00DB662C">
              <w:rPr>
                <w:color w:val="000000"/>
                <w:sz w:val="20"/>
              </w:rPr>
              <w:t>Зерновые – всего</w:t>
            </w:r>
          </w:p>
        </w:tc>
        <w:tc>
          <w:tcPr>
            <w:tcW w:w="947" w:type="pct"/>
            <w:shd w:val="clear" w:color="auto" w:fill="auto"/>
          </w:tcPr>
          <w:p w:rsidR="00D55C02" w:rsidRPr="00DB662C" w:rsidRDefault="00D55C02" w:rsidP="00DB662C">
            <w:pPr>
              <w:spacing w:line="360" w:lineRule="auto"/>
              <w:jc w:val="both"/>
              <w:rPr>
                <w:color w:val="000000"/>
                <w:sz w:val="20"/>
              </w:rPr>
            </w:pPr>
            <w:r w:rsidRPr="00DB662C">
              <w:rPr>
                <w:color w:val="000000"/>
                <w:sz w:val="20"/>
              </w:rPr>
              <w:t>430075</w:t>
            </w:r>
          </w:p>
        </w:tc>
        <w:tc>
          <w:tcPr>
            <w:tcW w:w="853" w:type="pct"/>
            <w:shd w:val="clear" w:color="auto" w:fill="auto"/>
          </w:tcPr>
          <w:p w:rsidR="00D55C02" w:rsidRPr="00DB662C" w:rsidRDefault="00D55C02" w:rsidP="00DB662C">
            <w:pPr>
              <w:spacing w:line="360" w:lineRule="auto"/>
              <w:jc w:val="both"/>
              <w:rPr>
                <w:color w:val="000000"/>
                <w:sz w:val="20"/>
              </w:rPr>
            </w:pPr>
            <w:r w:rsidRPr="00DB662C">
              <w:rPr>
                <w:color w:val="000000"/>
                <w:sz w:val="20"/>
              </w:rPr>
              <w:t>425860</w:t>
            </w:r>
          </w:p>
        </w:tc>
        <w:tc>
          <w:tcPr>
            <w:tcW w:w="853" w:type="pct"/>
            <w:shd w:val="clear" w:color="auto" w:fill="auto"/>
          </w:tcPr>
          <w:p w:rsidR="00D55C02" w:rsidRPr="00DB662C" w:rsidRDefault="00D55C02" w:rsidP="00DB662C">
            <w:pPr>
              <w:spacing w:line="360" w:lineRule="auto"/>
              <w:jc w:val="both"/>
              <w:rPr>
                <w:color w:val="000000"/>
                <w:sz w:val="20"/>
              </w:rPr>
            </w:pPr>
            <w:r w:rsidRPr="00DB662C">
              <w:rPr>
                <w:color w:val="000000"/>
                <w:sz w:val="20"/>
              </w:rPr>
              <w:t>411427</w:t>
            </w:r>
          </w:p>
        </w:tc>
        <w:tc>
          <w:tcPr>
            <w:tcW w:w="947" w:type="pct"/>
            <w:shd w:val="clear" w:color="auto" w:fill="auto"/>
          </w:tcPr>
          <w:p w:rsidR="00D55C02" w:rsidRPr="00DB662C" w:rsidRDefault="00BC1A77" w:rsidP="00DB662C">
            <w:pPr>
              <w:spacing w:line="360" w:lineRule="auto"/>
              <w:jc w:val="both"/>
              <w:rPr>
                <w:color w:val="000000"/>
                <w:sz w:val="20"/>
              </w:rPr>
            </w:pPr>
            <w:r w:rsidRPr="00DB662C">
              <w:rPr>
                <w:color w:val="000000"/>
                <w:sz w:val="20"/>
              </w:rPr>
              <w:t>– </w:t>
            </w:r>
            <w:r w:rsidR="00D55C02" w:rsidRPr="00DB662C">
              <w:rPr>
                <w:color w:val="000000"/>
                <w:sz w:val="20"/>
              </w:rPr>
              <w:t>18648</w:t>
            </w:r>
          </w:p>
        </w:tc>
      </w:tr>
      <w:tr w:rsidR="00D55C02" w:rsidRPr="00DB662C" w:rsidTr="00DB662C">
        <w:trPr>
          <w:cantSplit/>
          <w:trHeight w:val="338"/>
          <w:jc w:val="center"/>
        </w:trPr>
        <w:tc>
          <w:tcPr>
            <w:tcW w:w="1400" w:type="pct"/>
            <w:shd w:val="clear" w:color="auto" w:fill="auto"/>
          </w:tcPr>
          <w:p w:rsidR="00D55C02" w:rsidRPr="00DB662C" w:rsidRDefault="00D55C02" w:rsidP="00DB662C">
            <w:pPr>
              <w:spacing w:line="360" w:lineRule="auto"/>
              <w:jc w:val="both"/>
              <w:rPr>
                <w:color w:val="000000"/>
                <w:sz w:val="20"/>
              </w:rPr>
            </w:pPr>
            <w:r w:rsidRPr="00DB662C">
              <w:rPr>
                <w:color w:val="000000"/>
                <w:sz w:val="20"/>
              </w:rPr>
              <w:t>в т.ч. озимые зерновые</w:t>
            </w:r>
          </w:p>
        </w:tc>
        <w:tc>
          <w:tcPr>
            <w:tcW w:w="947" w:type="pct"/>
            <w:shd w:val="clear" w:color="auto" w:fill="auto"/>
          </w:tcPr>
          <w:p w:rsidR="00D55C02" w:rsidRPr="00DB662C" w:rsidRDefault="00D55C02" w:rsidP="00DB662C">
            <w:pPr>
              <w:spacing w:line="360" w:lineRule="auto"/>
              <w:jc w:val="both"/>
              <w:rPr>
                <w:color w:val="000000"/>
                <w:sz w:val="20"/>
              </w:rPr>
            </w:pPr>
            <w:r w:rsidRPr="00DB662C">
              <w:rPr>
                <w:color w:val="000000"/>
                <w:sz w:val="20"/>
              </w:rPr>
              <w:t>13465</w:t>
            </w:r>
          </w:p>
        </w:tc>
        <w:tc>
          <w:tcPr>
            <w:tcW w:w="853" w:type="pct"/>
            <w:shd w:val="clear" w:color="auto" w:fill="auto"/>
          </w:tcPr>
          <w:p w:rsidR="00D55C02" w:rsidRPr="00DB662C" w:rsidRDefault="00D55C02" w:rsidP="00DB662C">
            <w:pPr>
              <w:spacing w:line="360" w:lineRule="auto"/>
              <w:jc w:val="both"/>
              <w:rPr>
                <w:color w:val="000000"/>
                <w:sz w:val="20"/>
              </w:rPr>
            </w:pPr>
            <w:r w:rsidRPr="00DB662C">
              <w:rPr>
                <w:color w:val="000000"/>
                <w:sz w:val="20"/>
              </w:rPr>
              <w:t>14961</w:t>
            </w:r>
          </w:p>
        </w:tc>
        <w:tc>
          <w:tcPr>
            <w:tcW w:w="853" w:type="pct"/>
            <w:shd w:val="clear" w:color="auto" w:fill="auto"/>
          </w:tcPr>
          <w:p w:rsidR="00D55C02" w:rsidRPr="00DB662C" w:rsidRDefault="00D55C02" w:rsidP="00DB662C">
            <w:pPr>
              <w:spacing w:line="360" w:lineRule="auto"/>
              <w:jc w:val="both"/>
              <w:rPr>
                <w:color w:val="000000"/>
                <w:sz w:val="20"/>
              </w:rPr>
            </w:pPr>
            <w:r w:rsidRPr="00DB662C">
              <w:rPr>
                <w:color w:val="000000"/>
                <w:sz w:val="20"/>
              </w:rPr>
              <w:t>27478</w:t>
            </w:r>
          </w:p>
        </w:tc>
        <w:tc>
          <w:tcPr>
            <w:tcW w:w="947" w:type="pct"/>
            <w:shd w:val="clear" w:color="auto" w:fill="auto"/>
          </w:tcPr>
          <w:p w:rsidR="00D55C02" w:rsidRPr="00DB662C" w:rsidRDefault="00D55C02" w:rsidP="00DB662C">
            <w:pPr>
              <w:spacing w:line="360" w:lineRule="auto"/>
              <w:jc w:val="both"/>
              <w:rPr>
                <w:color w:val="000000"/>
                <w:sz w:val="20"/>
              </w:rPr>
            </w:pPr>
            <w:r w:rsidRPr="00DB662C">
              <w:rPr>
                <w:color w:val="000000"/>
                <w:sz w:val="20"/>
              </w:rPr>
              <w:t>+ 13465</w:t>
            </w:r>
          </w:p>
        </w:tc>
      </w:tr>
      <w:tr w:rsidR="00D55C02" w:rsidRPr="00DB662C" w:rsidTr="00DB662C">
        <w:trPr>
          <w:cantSplit/>
          <w:trHeight w:val="272"/>
          <w:jc w:val="center"/>
        </w:trPr>
        <w:tc>
          <w:tcPr>
            <w:tcW w:w="1400" w:type="pct"/>
            <w:shd w:val="clear" w:color="auto" w:fill="auto"/>
          </w:tcPr>
          <w:p w:rsidR="00D55C02" w:rsidRPr="00DB662C" w:rsidRDefault="00D55C02" w:rsidP="00DB662C">
            <w:pPr>
              <w:spacing w:line="360" w:lineRule="auto"/>
              <w:jc w:val="both"/>
              <w:rPr>
                <w:color w:val="000000"/>
                <w:sz w:val="20"/>
              </w:rPr>
            </w:pPr>
            <w:r w:rsidRPr="00DB662C">
              <w:rPr>
                <w:color w:val="000000"/>
                <w:sz w:val="20"/>
              </w:rPr>
              <w:t>яровые зерновые</w:t>
            </w:r>
          </w:p>
        </w:tc>
        <w:tc>
          <w:tcPr>
            <w:tcW w:w="947" w:type="pct"/>
            <w:shd w:val="clear" w:color="auto" w:fill="auto"/>
          </w:tcPr>
          <w:p w:rsidR="00D55C02" w:rsidRPr="00DB662C" w:rsidRDefault="00D55C02" w:rsidP="00DB662C">
            <w:pPr>
              <w:spacing w:line="360" w:lineRule="auto"/>
              <w:jc w:val="both"/>
              <w:rPr>
                <w:color w:val="000000"/>
                <w:sz w:val="20"/>
              </w:rPr>
            </w:pPr>
            <w:r w:rsidRPr="00DB662C">
              <w:rPr>
                <w:color w:val="000000"/>
                <w:sz w:val="20"/>
              </w:rPr>
              <w:t>309360</w:t>
            </w:r>
          </w:p>
        </w:tc>
        <w:tc>
          <w:tcPr>
            <w:tcW w:w="853" w:type="pct"/>
            <w:shd w:val="clear" w:color="auto" w:fill="auto"/>
          </w:tcPr>
          <w:p w:rsidR="00D55C02" w:rsidRPr="00DB662C" w:rsidRDefault="00D55C02" w:rsidP="00DB662C">
            <w:pPr>
              <w:spacing w:line="360" w:lineRule="auto"/>
              <w:jc w:val="both"/>
              <w:rPr>
                <w:color w:val="000000"/>
                <w:sz w:val="20"/>
              </w:rPr>
            </w:pPr>
            <w:r w:rsidRPr="00DB662C">
              <w:rPr>
                <w:color w:val="000000"/>
                <w:sz w:val="20"/>
              </w:rPr>
              <w:t>305762</w:t>
            </w:r>
          </w:p>
        </w:tc>
        <w:tc>
          <w:tcPr>
            <w:tcW w:w="853" w:type="pct"/>
            <w:shd w:val="clear" w:color="auto" w:fill="auto"/>
          </w:tcPr>
          <w:p w:rsidR="00D55C02" w:rsidRPr="00DB662C" w:rsidRDefault="00D55C02" w:rsidP="00DB662C">
            <w:pPr>
              <w:spacing w:line="360" w:lineRule="auto"/>
              <w:jc w:val="both"/>
              <w:rPr>
                <w:color w:val="000000"/>
                <w:sz w:val="20"/>
              </w:rPr>
            </w:pPr>
            <w:r w:rsidRPr="00DB662C">
              <w:rPr>
                <w:color w:val="000000"/>
                <w:sz w:val="20"/>
              </w:rPr>
              <w:t>325122</w:t>
            </w:r>
          </w:p>
        </w:tc>
        <w:tc>
          <w:tcPr>
            <w:tcW w:w="947" w:type="pct"/>
            <w:shd w:val="clear" w:color="auto" w:fill="auto"/>
          </w:tcPr>
          <w:p w:rsidR="00D55C02" w:rsidRPr="00DB662C" w:rsidRDefault="00D55C02" w:rsidP="00DB662C">
            <w:pPr>
              <w:spacing w:line="360" w:lineRule="auto"/>
              <w:jc w:val="both"/>
              <w:rPr>
                <w:color w:val="000000"/>
                <w:sz w:val="20"/>
              </w:rPr>
            </w:pPr>
            <w:r w:rsidRPr="00DB662C">
              <w:rPr>
                <w:color w:val="000000"/>
                <w:sz w:val="20"/>
              </w:rPr>
              <w:t>+ 15762</w:t>
            </w:r>
          </w:p>
        </w:tc>
      </w:tr>
      <w:tr w:rsidR="00D55C02" w:rsidRPr="00DB662C" w:rsidTr="00DB662C">
        <w:trPr>
          <w:cantSplit/>
          <w:trHeight w:val="272"/>
          <w:jc w:val="center"/>
        </w:trPr>
        <w:tc>
          <w:tcPr>
            <w:tcW w:w="1400" w:type="pct"/>
            <w:shd w:val="clear" w:color="auto" w:fill="auto"/>
          </w:tcPr>
          <w:p w:rsidR="00D55C02" w:rsidRPr="00DB662C" w:rsidRDefault="00D55C02" w:rsidP="00DB662C">
            <w:pPr>
              <w:spacing w:line="360" w:lineRule="auto"/>
              <w:jc w:val="both"/>
              <w:rPr>
                <w:color w:val="000000"/>
                <w:sz w:val="20"/>
              </w:rPr>
            </w:pPr>
            <w:r w:rsidRPr="00DB662C">
              <w:rPr>
                <w:color w:val="000000"/>
                <w:sz w:val="20"/>
              </w:rPr>
              <w:t>зернобобовые</w:t>
            </w:r>
          </w:p>
        </w:tc>
        <w:tc>
          <w:tcPr>
            <w:tcW w:w="947" w:type="pct"/>
            <w:shd w:val="clear" w:color="auto" w:fill="auto"/>
          </w:tcPr>
          <w:p w:rsidR="00D55C02" w:rsidRPr="00DB662C" w:rsidRDefault="00D55C02" w:rsidP="00DB662C">
            <w:pPr>
              <w:spacing w:line="360" w:lineRule="auto"/>
              <w:jc w:val="both"/>
              <w:rPr>
                <w:color w:val="000000"/>
                <w:sz w:val="20"/>
              </w:rPr>
            </w:pPr>
            <w:r w:rsidRPr="00DB662C">
              <w:rPr>
                <w:color w:val="000000"/>
                <w:sz w:val="20"/>
              </w:rPr>
              <w:t>80786</w:t>
            </w:r>
          </w:p>
        </w:tc>
        <w:tc>
          <w:tcPr>
            <w:tcW w:w="853" w:type="pct"/>
            <w:shd w:val="clear" w:color="auto" w:fill="auto"/>
          </w:tcPr>
          <w:p w:rsidR="00D55C02" w:rsidRPr="00DB662C" w:rsidRDefault="00D55C02" w:rsidP="00DB662C">
            <w:pPr>
              <w:spacing w:line="360" w:lineRule="auto"/>
              <w:jc w:val="both"/>
              <w:rPr>
                <w:color w:val="000000"/>
                <w:sz w:val="20"/>
              </w:rPr>
            </w:pPr>
            <w:r w:rsidRPr="00DB662C">
              <w:rPr>
                <w:color w:val="000000"/>
                <w:sz w:val="20"/>
              </w:rPr>
              <w:t>77518</w:t>
            </w:r>
          </w:p>
        </w:tc>
        <w:tc>
          <w:tcPr>
            <w:tcW w:w="853" w:type="pct"/>
            <w:shd w:val="clear" w:color="auto" w:fill="auto"/>
          </w:tcPr>
          <w:p w:rsidR="00D55C02" w:rsidRPr="00DB662C" w:rsidRDefault="00D55C02" w:rsidP="00DB662C">
            <w:pPr>
              <w:spacing w:line="360" w:lineRule="auto"/>
              <w:jc w:val="both"/>
              <w:rPr>
                <w:color w:val="000000"/>
                <w:sz w:val="20"/>
              </w:rPr>
            </w:pPr>
            <w:r w:rsidRPr="00DB662C">
              <w:rPr>
                <w:color w:val="000000"/>
                <w:sz w:val="20"/>
              </w:rPr>
              <w:t>58827</w:t>
            </w:r>
          </w:p>
        </w:tc>
        <w:tc>
          <w:tcPr>
            <w:tcW w:w="947" w:type="pct"/>
            <w:shd w:val="clear" w:color="auto" w:fill="auto"/>
          </w:tcPr>
          <w:p w:rsidR="00D55C02" w:rsidRPr="00DB662C" w:rsidRDefault="00BC1A77" w:rsidP="00DB662C">
            <w:pPr>
              <w:spacing w:line="360" w:lineRule="auto"/>
              <w:jc w:val="both"/>
              <w:rPr>
                <w:color w:val="000000"/>
                <w:sz w:val="20"/>
              </w:rPr>
            </w:pPr>
            <w:r w:rsidRPr="00DB662C">
              <w:rPr>
                <w:color w:val="000000"/>
                <w:sz w:val="20"/>
              </w:rPr>
              <w:t>– </w:t>
            </w:r>
            <w:r w:rsidR="00D55C02" w:rsidRPr="00DB662C">
              <w:rPr>
                <w:color w:val="000000"/>
                <w:sz w:val="20"/>
              </w:rPr>
              <w:t>21959</w:t>
            </w:r>
          </w:p>
        </w:tc>
      </w:tr>
    </w:tbl>
    <w:p w:rsidR="00BC1A77" w:rsidRDefault="00BC1A77" w:rsidP="00BC1A77">
      <w:pPr>
        <w:spacing w:line="360" w:lineRule="auto"/>
        <w:ind w:firstLine="709"/>
        <w:jc w:val="both"/>
        <w:rPr>
          <w:color w:val="000000"/>
          <w:sz w:val="28"/>
          <w:szCs w:val="28"/>
        </w:rPr>
      </w:pPr>
    </w:p>
    <w:p w:rsidR="00BC1A77" w:rsidRDefault="00D55C02" w:rsidP="00BC1A77">
      <w:pPr>
        <w:spacing w:line="360" w:lineRule="auto"/>
        <w:ind w:firstLine="709"/>
        <w:jc w:val="both"/>
        <w:rPr>
          <w:color w:val="000000"/>
          <w:sz w:val="28"/>
          <w:szCs w:val="28"/>
        </w:rPr>
      </w:pPr>
      <w:r w:rsidRPr="00BC1A77">
        <w:rPr>
          <w:color w:val="000000"/>
          <w:sz w:val="28"/>
          <w:szCs w:val="28"/>
        </w:rPr>
        <w:t>Определив валовые сборы зерна в хозяйстве необходимо сделать следующие выводы: валовой сбор зерна в целом по хозяйству составил в 2007 году 430075 ц, в 2008 году сбор составил 425580 ц., а к 2009 году он уменьшился до 411427 ц. Валовой сбор яровых составил в отчетном году 325122 ц., что на 15762 ц. больше чем в 2007 году.</w:t>
      </w:r>
      <w:r w:rsidR="00BC1A77">
        <w:rPr>
          <w:color w:val="000000"/>
          <w:sz w:val="28"/>
          <w:szCs w:val="28"/>
        </w:rPr>
        <w:t xml:space="preserve"> </w:t>
      </w:r>
      <w:r w:rsidRPr="00BC1A77">
        <w:rPr>
          <w:color w:val="000000"/>
          <w:sz w:val="28"/>
          <w:szCs w:val="28"/>
        </w:rPr>
        <w:t>Валовой сбор зернобобовых уменьшился до 58827 ц.</w:t>
      </w:r>
    </w:p>
    <w:p w:rsidR="006C1F8B" w:rsidRPr="00BC1A77" w:rsidRDefault="006C1F8B" w:rsidP="00BC1A77">
      <w:pPr>
        <w:pStyle w:val="af4"/>
        <w:spacing w:line="360" w:lineRule="auto"/>
        <w:ind w:firstLine="709"/>
        <w:jc w:val="both"/>
        <w:rPr>
          <w:rFonts w:ascii="Times New Roman" w:hAnsi="Times New Roman"/>
          <w:color w:val="000000"/>
          <w:sz w:val="28"/>
          <w:szCs w:val="28"/>
        </w:rPr>
      </w:pPr>
      <w:r w:rsidRPr="00BC1A77">
        <w:rPr>
          <w:rFonts w:ascii="Times New Roman" w:hAnsi="Times New Roman"/>
          <w:color w:val="000000"/>
          <w:sz w:val="28"/>
          <w:szCs w:val="28"/>
        </w:rPr>
        <w:t>Производительность труда – способность конкретного труда производить определённой количество продукции за единицу рабочего времени.</w:t>
      </w:r>
    </w:p>
    <w:p w:rsidR="006C1F8B" w:rsidRPr="00BC1A77" w:rsidRDefault="006C1F8B" w:rsidP="00BC1A77">
      <w:pPr>
        <w:pStyle w:val="1"/>
        <w:keepNext w:val="0"/>
        <w:spacing w:before="0"/>
        <w:ind w:right="0"/>
        <w:rPr>
          <w:color w:val="000000"/>
        </w:rPr>
      </w:pPr>
      <w:r w:rsidRPr="00BC1A77">
        <w:rPr>
          <w:color w:val="000000"/>
        </w:rPr>
        <w:t xml:space="preserve">Производительность труда изменяется под влиянием множества факторов, способствующих ее повышению или снижению. Под </w:t>
      </w:r>
      <w:r w:rsidRPr="00BC1A77">
        <w:rPr>
          <w:iCs/>
          <w:color w:val="000000"/>
        </w:rPr>
        <w:t>факторами</w:t>
      </w:r>
      <w:r w:rsidRPr="00BC1A77">
        <w:rPr>
          <w:i/>
          <w:iCs/>
          <w:color w:val="000000"/>
        </w:rPr>
        <w:t xml:space="preserve"> </w:t>
      </w:r>
      <w:r w:rsidRPr="00BC1A77">
        <w:rPr>
          <w:color w:val="000000"/>
        </w:rPr>
        <w:t>в данном случае подразумевают движущие силы или причины, оказывающие воздействие на уровень и динамику производительности труда.</w:t>
      </w:r>
    </w:p>
    <w:p w:rsidR="00D55C02" w:rsidRPr="00BC1A77" w:rsidRDefault="00D55C02" w:rsidP="00BC1A77">
      <w:pPr>
        <w:pStyle w:val="af4"/>
        <w:spacing w:line="360" w:lineRule="auto"/>
        <w:ind w:firstLine="709"/>
        <w:jc w:val="both"/>
        <w:rPr>
          <w:rFonts w:ascii="Times New Roman" w:hAnsi="Times New Roman"/>
          <w:color w:val="000000"/>
          <w:sz w:val="28"/>
          <w:szCs w:val="28"/>
        </w:rPr>
      </w:pPr>
    </w:p>
    <w:p w:rsidR="00D55C02" w:rsidRPr="00BC1A77" w:rsidRDefault="00D55C02" w:rsidP="00BC1A77">
      <w:pPr>
        <w:spacing w:line="360" w:lineRule="auto"/>
        <w:ind w:firstLine="709"/>
        <w:jc w:val="both"/>
        <w:rPr>
          <w:color w:val="000000"/>
          <w:sz w:val="28"/>
          <w:szCs w:val="28"/>
        </w:rPr>
      </w:pPr>
      <w:r w:rsidRPr="00BC1A77">
        <w:rPr>
          <w:color w:val="000000"/>
          <w:sz w:val="28"/>
          <w:szCs w:val="28"/>
        </w:rPr>
        <w:t>Таблица 4.</w:t>
      </w:r>
      <w:r w:rsidR="00E92B46">
        <w:rPr>
          <w:color w:val="000000"/>
          <w:sz w:val="28"/>
          <w:szCs w:val="28"/>
        </w:rPr>
        <w:t xml:space="preserve"> </w:t>
      </w:r>
      <w:r w:rsidRPr="00BC1A77">
        <w:rPr>
          <w:color w:val="000000"/>
          <w:sz w:val="28"/>
          <w:szCs w:val="28"/>
        </w:rPr>
        <w:t>Показатели производительности труда на производстве зерна.</w:t>
      </w:r>
    </w:p>
    <w:tbl>
      <w:tblPr>
        <w:tblW w:w="92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12"/>
        <w:gridCol w:w="1116"/>
        <w:gridCol w:w="901"/>
        <w:gridCol w:w="912"/>
        <w:gridCol w:w="916"/>
        <w:gridCol w:w="1629"/>
      </w:tblGrid>
      <w:tr w:rsidR="00D55C02" w:rsidRPr="00DB662C" w:rsidTr="00DB662C">
        <w:trPr>
          <w:cantSplit/>
          <w:jc w:val="center"/>
        </w:trPr>
        <w:tc>
          <w:tcPr>
            <w:tcW w:w="2053" w:type="pct"/>
            <w:shd w:val="clear" w:color="auto" w:fill="auto"/>
          </w:tcPr>
          <w:p w:rsidR="00D55C02" w:rsidRPr="00DB662C" w:rsidRDefault="00D55C02" w:rsidP="00DB662C">
            <w:pPr>
              <w:spacing w:line="360" w:lineRule="auto"/>
              <w:jc w:val="both"/>
              <w:rPr>
                <w:color w:val="000000"/>
                <w:sz w:val="20"/>
              </w:rPr>
            </w:pPr>
            <w:r w:rsidRPr="00DB662C">
              <w:rPr>
                <w:color w:val="000000"/>
                <w:sz w:val="20"/>
              </w:rPr>
              <w:t>Показатели</w:t>
            </w:r>
          </w:p>
        </w:tc>
        <w:tc>
          <w:tcPr>
            <w:tcW w:w="601" w:type="pct"/>
            <w:shd w:val="clear" w:color="auto" w:fill="auto"/>
          </w:tcPr>
          <w:p w:rsidR="00D55C02" w:rsidRPr="00DB662C" w:rsidRDefault="00BC1A77" w:rsidP="00DB662C">
            <w:pPr>
              <w:spacing w:line="360" w:lineRule="auto"/>
              <w:jc w:val="both"/>
              <w:rPr>
                <w:color w:val="000000"/>
                <w:sz w:val="20"/>
              </w:rPr>
            </w:pPr>
            <w:r w:rsidRPr="00DB662C">
              <w:rPr>
                <w:color w:val="000000"/>
                <w:sz w:val="20"/>
              </w:rPr>
              <w:t>ед. и</w:t>
            </w:r>
            <w:r w:rsidR="00D55C02" w:rsidRPr="00DB662C">
              <w:rPr>
                <w:color w:val="000000"/>
                <w:sz w:val="20"/>
              </w:rPr>
              <w:t>зм.</w:t>
            </w:r>
          </w:p>
        </w:tc>
        <w:tc>
          <w:tcPr>
            <w:tcW w:w="485" w:type="pct"/>
            <w:shd w:val="clear" w:color="auto" w:fill="auto"/>
          </w:tcPr>
          <w:p w:rsidR="00D55C02" w:rsidRPr="00DB662C" w:rsidRDefault="00D55C02" w:rsidP="00DB662C">
            <w:pPr>
              <w:spacing w:line="360" w:lineRule="auto"/>
              <w:jc w:val="both"/>
              <w:rPr>
                <w:color w:val="000000"/>
                <w:sz w:val="20"/>
              </w:rPr>
            </w:pPr>
            <w:r w:rsidRPr="00DB662C">
              <w:rPr>
                <w:color w:val="000000"/>
                <w:sz w:val="20"/>
              </w:rPr>
              <w:t>2007</w:t>
            </w:r>
            <w:r w:rsidR="00BC1A77" w:rsidRPr="00DB662C">
              <w:rPr>
                <w:color w:val="000000"/>
                <w:sz w:val="20"/>
              </w:rPr>
              <w:t> г</w:t>
            </w:r>
            <w:r w:rsidRPr="00DB662C">
              <w:rPr>
                <w:color w:val="000000"/>
                <w:sz w:val="20"/>
              </w:rPr>
              <w:t>.</w:t>
            </w:r>
          </w:p>
        </w:tc>
        <w:tc>
          <w:tcPr>
            <w:tcW w:w="491" w:type="pct"/>
            <w:shd w:val="clear" w:color="auto" w:fill="auto"/>
          </w:tcPr>
          <w:p w:rsidR="00D55C02" w:rsidRPr="00DB662C" w:rsidRDefault="00BC1A77" w:rsidP="00DB662C">
            <w:pPr>
              <w:spacing w:line="360" w:lineRule="auto"/>
              <w:jc w:val="both"/>
              <w:rPr>
                <w:color w:val="000000"/>
                <w:sz w:val="20"/>
              </w:rPr>
            </w:pPr>
            <w:r w:rsidRPr="00DB662C">
              <w:rPr>
                <w:color w:val="000000"/>
                <w:sz w:val="20"/>
              </w:rPr>
              <w:t>2008 г</w:t>
            </w:r>
            <w:r w:rsidR="00D55C02" w:rsidRPr="00DB662C">
              <w:rPr>
                <w:color w:val="000000"/>
                <w:sz w:val="20"/>
              </w:rPr>
              <w:t>.</w:t>
            </w:r>
          </w:p>
        </w:tc>
        <w:tc>
          <w:tcPr>
            <w:tcW w:w="493" w:type="pct"/>
            <w:shd w:val="clear" w:color="auto" w:fill="auto"/>
          </w:tcPr>
          <w:p w:rsidR="00D55C02" w:rsidRPr="00DB662C" w:rsidRDefault="00D55C02" w:rsidP="00DB662C">
            <w:pPr>
              <w:spacing w:line="360" w:lineRule="auto"/>
              <w:jc w:val="both"/>
              <w:rPr>
                <w:color w:val="000000"/>
                <w:sz w:val="20"/>
              </w:rPr>
            </w:pPr>
            <w:r w:rsidRPr="00DB662C">
              <w:rPr>
                <w:color w:val="000000"/>
                <w:sz w:val="20"/>
              </w:rPr>
              <w:t>2009</w:t>
            </w:r>
            <w:r w:rsidR="00BC1A77" w:rsidRPr="00DB662C">
              <w:rPr>
                <w:color w:val="000000"/>
                <w:sz w:val="20"/>
              </w:rPr>
              <w:t> г</w:t>
            </w:r>
            <w:r w:rsidRPr="00DB662C">
              <w:rPr>
                <w:color w:val="000000"/>
                <w:sz w:val="20"/>
              </w:rPr>
              <w:t>.</w:t>
            </w:r>
          </w:p>
        </w:tc>
        <w:tc>
          <w:tcPr>
            <w:tcW w:w="878" w:type="pct"/>
            <w:shd w:val="clear" w:color="auto" w:fill="auto"/>
          </w:tcPr>
          <w:p w:rsidR="00D55C02" w:rsidRPr="00DB662C" w:rsidRDefault="00D55C02" w:rsidP="00DB662C">
            <w:pPr>
              <w:spacing w:line="360" w:lineRule="auto"/>
              <w:jc w:val="both"/>
              <w:rPr>
                <w:color w:val="000000"/>
                <w:sz w:val="20"/>
              </w:rPr>
            </w:pPr>
            <w:r w:rsidRPr="00DB662C">
              <w:rPr>
                <w:color w:val="000000"/>
                <w:sz w:val="20"/>
              </w:rPr>
              <w:t>отклонения +</w:t>
            </w:r>
            <w:r w:rsidR="00BC1A77" w:rsidRPr="00DB662C">
              <w:rPr>
                <w:color w:val="000000"/>
                <w:sz w:val="20"/>
              </w:rPr>
              <w:t xml:space="preserve"> –</w:t>
            </w:r>
          </w:p>
        </w:tc>
      </w:tr>
      <w:tr w:rsidR="00463EAE" w:rsidRPr="00DB662C" w:rsidTr="00DB662C">
        <w:trPr>
          <w:cantSplit/>
          <w:jc w:val="center"/>
        </w:trPr>
        <w:tc>
          <w:tcPr>
            <w:tcW w:w="2053" w:type="pct"/>
            <w:shd w:val="clear" w:color="auto" w:fill="auto"/>
          </w:tcPr>
          <w:p w:rsidR="00463EAE" w:rsidRPr="00DB662C" w:rsidRDefault="00463EAE" w:rsidP="00DB662C">
            <w:pPr>
              <w:spacing w:line="360" w:lineRule="auto"/>
              <w:jc w:val="both"/>
              <w:rPr>
                <w:color w:val="000000"/>
                <w:sz w:val="20"/>
              </w:rPr>
            </w:pPr>
            <w:r w:rsidRPr="00DB662C">
              <w:rPr>
                <w:color w:val="000000"/>
                <w:sz w:val="20"/>
              </w:rPr>
              <w:t>Валовой сбор</w:t>
            </w:r>
          </w:p>
        </w:tc>
        <w:tc>
          <w:tcPr>
            <w:tcW w:w="601" w:type="pct"/>
            <w:shd w:val="clear" w:color="auto" w:fill="auto"/>
          </w:tcPr>
          <w:p w:rsidR="00463EAE" w:rsidRPr="00DB662C" w:rsidRDefault="00463EAE" w:rsidP="00DB662C">
            <w:pPr>
              <w:spacing w:line="360" w:lineRule="auto"/>
              <w:jc w:val="both"/>
              <w:rPr>
                <w:color w:val="000000"/>
                <w:sz w:val="20"/>
              </w:rPr>
            </w:pPr>
            <w:r w:rsidRPr="00DB662C">
              <w:rPr>
                <w:color w:val="000000"/>
                <w:sz w:val="20"/>
              </w:rPr>
              <w:t>ц.</w:t>
            </w:r>
          </w:p>
        </w:tc>
        <w:tc>
          <w:tcPr>
            <w:tcW w:w="485" w:type="pct"/>
            <w:shd w:val="clear" w:color="auto" w:fill="auto"/>
          </w:tcPr>
          <w:p w:rsidR="00463EAE" w:rsidRPr="00DB662C" w:rsidRDefault="00463EAE" w:rsidP="00DB662C">
            <w:pPr>
              <w:spacing w:line="360" w:lineRule="auto"/>
              <w:jc w:val="both"/>
              <w:rPr>
                <w:color w:val="000000"/>
                <w:sz w:val="20"/>
              </w:rPr>
            </w:pPr>
            <w:r w:rsidRPr="00DB662C">
              <w:rPr>
                <w:color w:val="000000"/>
                <w:sz w:val="20"/>
              </w:rPr>
              <w:t>430075</w:t>
            </w:r>
          </w:p>
        </w:tc>
        <w:tc>
          <w:tcPr>
            <w:tcW w:w="491" w:type="pct"/>
            <w:shd w:val="clear" w:color="auto" w:fill="auto"/>
          </w:tcPr>
          <w:p w:rsidR="00463EAE" w:rsidRPr="00DB662C" w:rsidRDefault="00463EAE" w:rsidP="00DB662C">
            <w:pPr>
              <w:spacing w:line="360" w:lineRule="auto"/>
              <w:jc w:val="both"/>
              <w:rPr>
                <w:color w:val="000000"/>
                <w:sz w:val="20"/>
              </w:rPr>
            </w:pPr>
            <w:r w:rsidRPr="00DB662C">
              <w:rPr>
                <w:color w:val="000000"/>
                <w:sz w:val="20"/>
              </w:rPr>
              <w:t>425860</w:t>
            </w:r>
          </w:p>
        </w:tc>
        <w:tc>
          <w:tcPr>
            <w:tcW w:w="493" w:type="pct"/>
            <w:shd w:val="clear" w:color="auto" w:fill="auto"/>
          </w:tcPr>
          <w:p w:rsidR="00463EAE" w:rsidRPr="00DB662C" w:rsidRDefault="00463EAE" w:rsidP="00DB662C">
            <w:pPr>
              <w:spacing w:line="360" w:lineRule="auto"/>
              <w:jc w:val="both"/>
              <w:rPr>
                <w:color w:val="000000"/>
                <w:sz w:val="20"/>
              </w:rPr>
            </w:pPr>
            <w:r w:rsidRPr="00DB662C">
              <w:rPr>
                <w:color w:val="000000"/>
                <w:sz w:val="20"/>
              </w:rPr>
              <w:t>411427</w:t>
            </w:r>
          </w:p>
        </w:tc>
        <w:tc>
          <w:tcPr>
            <w:tcW w:w="878" w:type="pct"/>
            <w:shd w:val="clear" w:color="auto" w:fill="auto"/>
          </w:tcPr>
          <w:p w:rsidR="00463EAE" w:rsidRPr="00DB662C" w:rsidRDefault="00BC1A77" w:rsidP="00DB662C">
            <w:pPr>
              <w:spacing w:line="360" w:lineRule="auto"/>
              <w:jc w:val="both"/>
              <w:rPr>
                <w:color w:val="000000"/>
                <w:sz w:val="20"/>
              </w:rPr>
            </w:pPr>
            <w:r w:rsidRPr="00DB662C">
              <w:rPr>
                <w:color w:val="000000"/>
                <w:sz w:val="20"/>
              </w:rPr>
              <w:t>– </w:t>
            </w:r>
            <w:r w:rsidR="00463EAE" w:rsidRPr="00DB662C">
              <w:rPr>
                <w:color w:val="000000"/>
                <w:sz w:val="20"/>
              </w:rPr>
              <w:t>18648</w:t>
            </w:r>
          </w:p>
        </w:tc>
      </w:tr>
      <w:tr w:rsidR="00D55C02" w:rsidRPr="00DB662C" w:rsidTr="00DB662C">
        <w:trPr>
          <w:cantSplit/>
          <w:jc w:val="center"/>
        </w:trPr>
        <w:tc>
          <w:tcPr>
            <w:tcW w:w="2053" w:type="pct"/>
            <w:shd w:val="clear" w:color="auto" w:fill="auto"/>
          </w:tcPr>
          <w:p w:rsidR="00D55C02" w:rsidRPr="00DB662C" w:rsidRDefault="00463EAE" w:rsidP="00DB662C">
            <w:pPr>
              <w:spacing w:line="360" w:lineRule="auto"/>
              <w:jc w:val="both"/>
              <w:rPr>
                <w:color w:val="000000"/>
                <w:sz w:val="20"/>
              </w:rPr>
            </w:pPr>
            <w:r w:rsidRPr="00DB662C">
              <w:rPr>
                <w:color w:val="000000"/>
                <w:sz w:val="20"/>
              </w:rPr>
              <w:t>Посевная площадь</w:t>
            </w:r>
          </w:p>
        </w:tc>
        <w:tc>
          <w:tcPr>
            <w:tcW w:w="601" w:type="pct"/>
            <w:shd w:val="clear" w:color="auto" w:fill="auto"/>
          </w:tcPr>
          <w:p w:rsidR="00D55C02" w:rsidRPr="00DB662C" w:rsidRDefault="00463EAE" w:rsidP="00DB662C">
            <w:pPr>
              <w:spacing w:line="360" w:lineRule="auto"/>
              <w:jc w:val="both"/>
              <w:rPr>
                <w:color w:val="000000"/>
                <w:sz w:val="20"/>
              </w:rPr>
            </w:pPr>
            <w:r w:rsidRPr="00DB662C">
              <w:rPr>
                <w:color w:val="000000"/>
                <w:sz w:val="20"/>
              </w:rPr>
              <w:t>га</w:t>
            </w:r>
          </w:p>
        </w:tc>
        <w:tc>
          <w:tcPr>
            <w:tcW w:w="485" w:type="pct"/>
            <w:shd w:val="clear" w:color="auto" w:fill="auto"/>
          </w:tcPr>
          <w:p w:rsidR="00D55C02" w:rsidRPr="00DB662C" w:rsidRDefault="00463EAE" w:rsidP="00DB662C">
            <w:pPr>
              <w:spacing w:line="360" w:lineRule="auto"/>
              <w:jc w:val="both"/>
              <w:rPr>
                <w:color w:val="000000"/>
                <w:sz w:val="20"/>
              </w:rPr>
            </w:pPr>
            <w:r w:rsidRPr="00DB662C">
              <w:rPr>
                <w:color w:val="000000"/>
                <w:sz w:val="20"/>
              </w:rPr>
              <w:t>17172</w:t>
            </w:r>
          </w:p>
        </w:tc>
        <w:tc>
          <w:tcPr>
            <w:tcW w:w="491" w:type="pct"/>
            <w:shd w:val="clear" w:color="auto" w:fill="auto"/>
          </w:tcPr>
          <w:p w:rsidR="00D55C02" w:rsidRPr="00DB662C" w:rsidRDefault="00463EAE" w:rsidP="00DB662C">
            <w:pPr>
              <w:spacing w:line="360" w:lineRule="auto"/>
              <w:jc w:val="both"/>
              <w:rPr>
                <w:color w:val="000000"/>
                <w:sz w:val="20"/>
              </w:rPr>
            </w:pPr>
            <w:r w:rsidRPr="00DB662C">
              <w:rPr>
                <w:color w:val="000000"/>
                <w:sz w:val="20"/>
              </w:rPr>
              <w:t>17715</w:t>
            </w:r>
          </w:p>
        </w:tc>
        <w:tc>
          <w:tcPr>
            <w:tcW w:w="493" w:type="pct"/>
            <w:shd w:val="clear" w:color="auto" w:fill="auto"/>
          </w:tcPr>
          <w:p w:rsidR="00D55C02" w:rsidRPr="00DB662C" w:rsidRDefault="00463EAE" w:rsidP="00DB662C">
            <w:pPr>
              <w:spacing w:line="360" w:lineRule="auto"/>
              <w:jc w:val="both"/>
              <w:rPr>
                <w:color w:val="000000"/>
                <w:sz w:val="20"/>
              </w:rPr>
            </w:pPr>
            <w:r w:rsidRPr="00DB662C">
              <w:rPr>
                <w:color w:val="000000"/>
                <w:sz w:val="20"/>
              </w:rPr>
              <w:t>19030</w:t>
            </w:r>
          </w:p>
        </w:tc>
        <w:tc>
          <w:tcPr>
            <w:tcW w:w="878" w:type="pct"/>
            <w:shd w:val="clear" w:color="auto" w:fill="auto"/>
          </w:tcPr>
          <w:p w:rsidR="00D55C02" w:rsidRPr="00DB662C" w:rsidRDefault="00463EAE" w:rsidP="00DB662C">
            <w:pPr>
              <w:spacing w:line="360" w:lineRule="auto"/>
              <w:jc w:val="both"/>
              <w:rPr>
                <w:color w:val="000000"/>
                <w:sz w:val="20"/>
              </w:rPr>
            </w:pPr>
            <w:r w:rsidRPr="00DB662C">
              <w:rPr>
                <w:color w:val="000000"/>
                <w:sz w:val="20"/>
              </w:rPr>
              <w:t>+ 1858</w:t>
            </w:r>
          </w:p>
        </w:tc>
      </w:tr>
      <w:tr w:rsidR="00D55C02" w:rsidRPr="00DB662C" w:rsidTr="00DB662C">
        <w:trPr>
          <w:cantSplit/>
          <w:jc w:val="center"/>
        </w:trPr>
        <w:tc>
          <w:tcPr>
            <w:tcW w:w="2053" w:type="pct"/>
            <w:shd w:val="clear" w:color="auto" w:fill="auto"/>
          </w:tcPr>
          <w:p w:rsidR="00D55C02" w:rsidRPr="00DB662C" w:rsidRDefault="00463EAE" w:rsidP="00DB662C">
            <w:pPr>
              <w:spacing w:line="360" w:lineRule="auto"/>
              <w:jc w:val="both"/>
              <w:rPr>
                <w:color w:val="000000"/>
                <w:sz w:val="20"/>
              </w:rPr>
            </w:pPr>
            <w:r w:rsidRPr="00DB662C">
              <w:rPr>
                <w:color w:val="000000"/>
                <w:sz w:val="20"/>
              </w:rPr>
              <w:t>Затраты труда на 1 га</w:t>
            </w:r>
          </w:p>
        </w:tc>
        <w:tc>
          <w:tcPr>
            <w:tcW w:w="601" w:type="pct"/>
            <w:shd w:val="clear" w:color="auto" w:fill="auto"/>
          </w:tcPr>
          <w:p w:rsidR="00D55C02" w:rsidRPr="00DB662C" w:rsidRDefault="00BC1A77" w:rsidP="00DB662C">
            <w:pPr>
              <w:spacing w:line="360" w:lineRule="auto"/>
              <w:jc w:val="both"/>
              <w:rPr>
                <w:color w:val="000000"/>
                <w:sz w:val="20"/>
              </w:rPr>
            </w:pPr>
            <w:r w:rsidRPr="00DB662C">
              <w:rPr>
                <w:color w:val="000000"/>
                <w:sz w:val="20"/>
              </w:rPr>
              <w:t>чел.-</w:t>
            </w:r>
            <w:r w:rsidR="00463EAE" w:rsidRPr="00DB662C">
              <w:rPr>
                <w:color w:val="000000"/>
                <w:sz w:val="20"/>
              </w:rPr>
              <w:t>час.</w:t>
            </w:r>
          </w:p>
        </w:tc>
        <w:tc>
          <w:tcPr>
            <w:tcW w:w="485" w:type="pct"/>
            <w:shd w:val="clear" w:color="auto" w:fill="auto"/>
          </w:tcPr>
          <w:p w:rsidR="00D55C02" w:rsidRPr="00DB662C" w:rsidRDefault="00463EAE" w:rsidP="00DB662C">
            <w:pPr>
              <w:spacing w:line="360" w:lineRule="auto"/>
              <w:jc w:val="both"/>
              <w:rPr>
                <w:color w:val="000000"/>
                <w:sz w:val="20"/>
              </w:rPr>
            </w:pPr>
            <w:r w:rsidRPr="00DB662C">
              <w:rPr>
                <w:color w:val="000000"/>
                <w:sz w:val="20"/>
              </w:rPr>
              <w:t>3,9</w:t>
            </w:r>
          </w:p>
        </w:tc>
        <w:tc>
          <w:tcPr>
            <w:tcW w:w="491" w:type="pct"/>
            <w:shd w:val="clear" w:color="auto" w:fill="auto"/>
          </w:tcPr>
          <w:p w:rsidR="00D55C02" w:rsidRPr="00DB662C" w:rsidRDefault="00463EAE" w:rsidP="00DB662C">
            <w:pPr>
              <w:spacing w:line="360" w:lineRule="auto"/>
              <w:jc w:val="both"/>
              <w:rPr>
                <w:color w:val="000000"/>
                <w:sz w:val="20"/>
              </w:rPr>
            </w:pPr>
            <w:r w:rsidRPr="00DB662C">
              <w:rPr>
                <w:color w:val="000000"/>
                <w:sz w:val="20"/>
              </w:rPr>
              <w:t>5,5</w:t>
            </w:r>
          </w:p>
        </w:tc>
        <w:tc>
          <w:tcPr>
            <w:tcW w:w="493" w:type="pct"/>
            <w:shd w:val="clear" w:color="auto" w:fill="auto"/>
          </w:tcPr>
          <w:p w:rsidR="00D55C02" w:rsidRPr="00DB662C" w:rsidRDefault="00463EAE" w:rsidP="00DB662C">
            <w:pPr>
              <w:spacing w:line="360" w:lineRule="auto"/>
              <w:jc w:val="both"/>
              <w:rPr>
                <w:color w:val="000000"/>
                <w:sz w:val="20"/>
              </w:rPr>
            </w:pPr>
            <w:r w:rsidRPr="00DB662C">
              <w:rPr>
                <w:color w:val="000000"/>
                <w:sz w:val="20"/>
              </w:rPr>
              <w:t>6,8</w:t>
            </w:r>
          </w:p>
        </w:tc>
        <w:tc>
          <w:tcPr>
            <w:tcW w:w="878" w:type="pct"/>
            <w:shd w:val="clear" w:color="auto" w:fill="auto"/>
          </w:tcPr>
          <w:p w:rsidR="00D55C02" w:rsidRPr="00DB662C" w:rsidRDefault="00463EAE" w:rsidP="00DB662C">
            <w:pPr>
              <w:spacing w:line="360" w:lineRule="auto"/>
              <w:jc w:val="both"/>
              <w:rPr>
                <w:color w:val="000000"/>
                <w:sz w:val="20"/>
              </w:rPr>
            </w:pPr>
            <w:r w:rsidRPr="00DB662C">
              <w:rPr>
                <w:color w:val="000000"/>
                <w:sz w:val="20"/>
              </w:rPr>
              <w:t>+ 2,9</w:t>
            </w:r>
          </w:p>
        </w:tc>
      </w:tr>
      <w:tr w:rsidR="00D55C02" w:rsidRPr="00DB662C" w:rsidTr="00DB662C">
        <w:trPr>
          <w:cantSplit/>
          <w:jc w:val="center"/>
        </w:trPr>
        <w:tc>
          <w:tcPr>
            <w:tcW w:w="2053" w:type="pct"/>
            <w:shd w:val="clear" w:color="auto" w:fill="auto"/>
          </w:tcPr>
          <w:p w:rsidR="00D55C02" w:rsidRPr="00DB662C" w:rsidRDefault="00463EAE" w:rsidP="00DB662C">
            <w:pPr>
              <w:spacing w:line="360" w:lineRule="auto"/>
              <w:jc w:val="both"/>
              <w:rPr>
                <w:color w:val="000000"/>
                <w:sz w:val="20"/>
              </w:rPr>
            </w:pPr>
            <w:r w:rsidRPr="00DB662C">
              <w:rPr>
                <w:color w:val="000000"/>
                <w:sz w:val="20"/>
              </w:rPr>
              <w:t>Получено зерна на 1 ц/га</w:t>
            </w:r>
          </w:p>
        </w:tc>
        <w:tc>
          <w:tcPr>
            <w:tcW w:w="601" w:type="pct"/>
            <w:shd w:val="clear" w:color="auto" w:fill="auto"/>
          </w:tcPr>
          <w:p w:rsidR="00D55C02" w:rsidRPr="00DB662C" w:rsidRDefault="00463EAE" w:rsidP="00DB662C">
            <w:pPr>
              <w:spacing w:line="360" w:lineRule="auto"/>
              <w:jc w:val="both"/>
              <w:rPr>
                <w:color w:val="000000"/>
                <w:sz w:val="20"/>
              </w:rPr>
            </w:pPr>
            <w:r w:rsidRPr="00DB662C">
              <w:rPr>
                <w:color w:val="000000"/>
                <w:sz w:val="20"/>
              </w:rPr>
              <w:t>га.</w:t>
            </w:r>
          </w:p>
        </w:tc>
        <w:tc>
          <w:tcPr>
            <w:tcW w:w="485" w:type="pct"/>
            <w:shd w:val="clear" w:color="auto" w:fill="auto"/>
          </w:tcPr>
          <w:p w:rsidR="00D55C02" w:rsidRPr="00DB662C" w:rsidRDefault="00463EAE" w:rsidP="00DB662C">
            <w:pPr>
              <w:spacing w:line="360" w:lineRule="auto"/>
              <w:jc w:val="both"/>
              <w:rPr>
                <w:color w:val="000000"/>
                <w:sz w:val="20"/>
              </w:rPr>
            </w:pPr>
            <w:r w:rsidRPr="00DB662C">
              <w:rPr>
                <w:color w:val="000000"/>
                <w:sz w:val="20"/>
              </w:rPr>
              <w:t>17495</w:t>
            </w:r>
          </w:p>
        </w:tc>
        <w:tc>
          <w:tcPr>
            <w:tcW w:w="491" w:type="pct"/>
            <w:shd w:val="clear" w:color="auto" w:fill="auto"/>
          </w:tcPr>
          <w:p w:rsidR="00D55C02" w:rsidRPr="00DB662C" w:rsidRDefault="00463EAE" w:rsidP="00DB662C">
            <w:pPr>
              <w:spacing w:line="360" w:lineRule="auto"/>
              <w:jc w:val="both"/>
              <w:rPr>
                <w:color w:val="000000"/>
                <w:sz w:val="20"/>
              </w:rPr>
            </w:pPr>
            <w:r w:rsidRPr="00DB662C">
              <w:rPr>
                <w:color w:val="000000"/>
                <w:sz w:val="20"/>
              </w:rPr>
              <w:t>17422</w:t>
            </w:r>
          </w:p>
        </w:tc>
        <w:tc>
          <w:tcPr>
            <w:tcW w:w="493" w:type="pct"/>
            <w:shd w:val="clear" w:color="auto" w:fill="auto"/>
          </w:tcPr>
          <w:p w:rsidR="00D55C02" w:rsidRPr="00DB662C" w:rsidRDefault="00463EAE" w:rsidP="00DB662C">
            <w:pPr>
              <w:spacing w:line="360" w:lineRule="auto"/>
              <w:jc w:val="both"/>
              <w:rPr>
                <w:color w:val="000000"/>
                <w:sz w:val="20"/>
              </w:rPr>
            </w:pPr>
            <w:r w:rsidRPr="00DB662C">
              <w:rPr>
                <w:color w:val="000000"/>
                <w:sz w:val="20"/>
              </w:rPr>
              <w:t>19047</w:t>
            </w:r>
          </w:p>
        </w:tc>
        <w:tc>
          <w:tcPr>
            <w:tcW w:w="878" w:type="pct"/>
            <w:shd w:val="clear" w:color="auto" w:fill="auto"/>
          </w:tcPr>
          <w:p w:rsidR="00D55C02" w:rsidRPr="00DB662C" w:rsidRDefault="00463EAE" w:rsidP="00DB662C">
            <w:pPr>
              <w:spacing w:line="360" w:lineRule="auto"/>
              <w:jc w:val="both"/>
              <w:rPr>
                <w:color w:val="000000"/>
                <w:sz w:val="20"/>
              </w:rPr>
            </w:pPr>
            <w:r w:rsidRPr="00DB662C">
              <w:rPr>
                <w:color w:val="000000"/>
                <w:sz w:val="20"/>
              </w:rPr>
              <w:t>+ 1552</w:t>
            </w:r>
          </w:p>
        </w:tc>
      </w:tr>
      <w:tr w:rsidR="00D55C02" w:rsidRPr="00DB662C" w:rsidTr="00DB662C">
        <w:trPr>
          <w:cantSplit/>
          <w:jc w:val="center"/>
        </w:trPr>
        <w:tc>
          <w:tcPr>
            <w:tcW w:w="2053" w:type="pct"/>
            <w:shd w:val="clear" w:color="auto" w:fill="auto"/>
          </w:tcPr>
          <w:p w:rsidR="00D55C02" w:rsidRPr="00DB662C" w:rsidRDefault="00463EAE" w:rsidP="00DB662C">
            <w:pPr>
              <w:spacing w:line="360" w:lineRule="auto"/>
              <w:jc w:val="both"/>
              <w:rPr>
                <w:color w:val="000000"/>
                <w:sz w:val="20"/>
              </w:rPr>
            </w:pPr>
            <w:r w:rsidRPr="00DB662C">
              <w:rPr>
                <w:color w:val="000000"/>
                <w:sz w:val="20"/>
              </w:rPr>
              <w:t>Среднегодовая численность работников</w:t>
            </w:r>
          </w:p>
        </w:tc>
        <w:tc>
          <w:tcPr>
            <w:tcW w:w="601" w:type="pct"/>
            <w:shd w:val="clear" w:color="auto" w:fill="auto"/>
          </w:tcPr>
          <w:p w:rsidR="00D55C02" w:rsidRPr="00DB662C" w:rsidRDefault="00463EAE" w:rsidP="00DB662C">
            <w:pPr>
              <w:spacing w:line="360" w:lineRule="auto"/>
              <w:jc w:val="both"/>
              <w:rPr>
                <w:color w:val="000000"/>
                <w:sz w:val="20"/>
              </w:rPr>
            </w:pPr>
            <w:r w:rsidRPr="00DB662C">
              <w:rPr>
                <w:color w:val="000000"/>
                <w:sz w:val="20"/>
              </w:rPr>
              <w:t>чел.</w:t>
            </w:r>
          </w:p>
        </w:tc>
        <w:tc>
          <w:tcPr>
            <w:tcW w:w="485" w:type="pct"/>
            <w:shd w:val="clear" w:color="auto" w:fill="auto"/>
          </w:tcPr>
          <w:p w:rsidR="00D55C02" w:rsidRPr="00DB662C" w:rsidRDefault="00473183" w:rsidP="00DB662C">
            <w:pPr>
              <w:spacing w:line="360" w:lineRule="auto"/>
              <w:jc w:val="both"/>
              <w:rPr>
                <w:color w:val="000000"/>
                <w:sz w:val="20"/>
              </w:rPr>
            </w:pPr>
            <w:r w:rsidRPr="00DB662C">
              <w:rPr>
                <w:color w:val="000000"/>
                <w:sz w:val="20"/>
              </w:rPr>
              <w:t>357</w:t>
            </w:r>
          </w:p>
        </w:tc>
        <w:tc>
          <w:tcPr>
            <w:tcW w:w="491" w:type="pct"/>
            <w:shd w:val="clear" w:color="auto" w:fill="auto"/>
          </w:tcPr>
          <w:p w:rsidR="00D55C02" w:rsidRPr="00DB662C" w:rsidRDefault="00473183" w:rsidP="00DB662C">
            <w:pPr>
              <w:spacing w:line="360" w:lineRule="auto"/>
              <w:jc w:val="both"/>
              <w:rPr>
                <w:color w:val="000000"/>
                <w:sz w:val="20"/>
              </w:rPr>
            </w:pPr>
            <w:r w:rsidRPr="00DB662C">
              <w:rPr>
                <w:color w:val="000000"/>
                <w:sz w:val="20"/>
              </w:rPr>
              <w:t>343</w:t>
            </w:r>
          </w:p>
        </w:tc>
        <w:tc>
          <w:tcPr>
            <w:tcW w:w="493" w:type="pct"/>
            <w:shd w:val="clear" w:color="auto" w:fill="auto"/>
          </w:tcPr>
          <w:p w:rsidR="00D55C02" w:rsidRPr="00DB662C" w:rsidRDefault="00473183" w:rsidP="00DB662C">
            <w:pPr>
              <w:spacing w:line="360" w:lineRule="auto"/>
              <w:jc w:val="both"/>
              <w:rPr>
                <w:color w:val="000000"/>
                <w:sz w:val="20"/>
              </w:rPr>
            </w:pPr>
            <w:r w:rsidRPr="00DB662C">
              <w:rPr>
                <w:color w:val="000000"/>
                <w:sz w:val="20"/>
              </w:rPr>
              <w:t>356</w:t>
            </w:r>
          </w:p>
        </w:tc>
        <w:tc>
          <w:tcPr>
            <w:tcW w:w="878" w:type="pct"/>
            <w:shd w:val="clear" w:color="auto" w:fill="auto"/>
          </w:tcPr>
          <w:p w:rsidR="00D55C02" w:rsidRPr="00DB662C" w:rsidRDefault="00BC1A77" w:rsidP="00DB662C">
            <w:pPr>
              <w:spacing w:line="360" w:lineRule="auto"/>
              <w:jc w:val="both"/>
              <w:rPr>
                <w:color w:val="000000"/>
                <w:sz w:val="20"/>
              </w:rPr>
            </w:pPr>
            <w:r w:rsidRPr="00DB662C">
              <w:rPr>
                <w:color w:val="000000"/>
                <w:sz w:val="20"/>
              </w:rPr>
              <w:t>– </w:t>
            </w:r>
            <w:r w:rsidR="00473183" w:rsidRPr="00DB662C">
              <w:rPr>
                <w:color w:val="000000"/>
                <w:sz w:val="20"/>
              </w:rPr>
              <w:t>1</w:t>
            </w:r>
          </w:p>
        </w:tc>
      </w:tr>
      <w:tr w:rsidR="00D55C02" w:rsidRPr="00DB662C" w:rsidTr="00DB662C">
        <w:trPr>
          <w:cantSplit/>
          <w:jc w:val="center"/>
        </w:trPr>
        <w:tc>
          <w:tcPr>
            <w:tcW w:w="2053" w:type="pct"/>
            <w:shd w:val="clear" w:color="auto" w:fill="auto"/>
          </w:tcPr>
          <w:p w:rsidR="00D55C02" w:rsidRPr="00DB662C" w:rsidRDefault="00463EAE" w:rsidP="00DB662C">
            <w:pPr>
              <w:spacing w:line="360" w:lineRule="auto"/>
              <w:jc w:val="both"/>
              <w:rPr>
                <w:color w:val="000000"/>
                <w:sz w:val="20"/>
              </w:rPr>
            </w:pPr>
            <w:r w:rsidRPr="00DB662C">
              <w:rPr>
                <w:color w:val="000000"/>
                <w:sz w:val="20"/>
              </w:rPr>
              <w:t>Получено зерна на 1 работника</w:t>
            </w:r>
          </w:p>
        </w:tc>
        <w:tc>
          <w:tcPr>
            <w:tcW w:w="601" w:type="pct"/>
            <w:shd w:val="clear" w:color="auto" w:fill="auto"/>
          </w:tcPr>
          <w:p w:rsidR="00D55C02" w:rsidRPr="00DB662C" w:rsidRDefault="00463EAE" w:rsidP="00DB662C">
            <w:pPr>
              <w:spacing w:line="360" w:lineRule="auto"/>
              <w:jc w:val="both"/>
              <w:rPr>
                <w:color w:val="000000"/>
                <w:sz w:val="20"/>
              </w:rPr>
            </w:pPr>
            <w:r w:rsidRPr="00DB662C">
              <w:rPr>
                <w:color w:val="000000"/>
                <w:sz w:val="20"/>
              </w:rPr>
              <w:t>ц.</w:t>
            </w:r>
          </w:p>
        </w:tc>
        <w:tc>
          <w:tcPr>
            <w:tcW w:w="485" w:type="pct"/>
            <w:shd w:val="clear" w:color="auto" w:fill="auto"/>
          </w:tcPr>
          <w:p w:rsidR="00D55C02" w:rsidRPr="00DB662C" w:rsidRDefault="00473183" w:rsidP="00DB662C">
            <w:pPr>
              <w:spacing w:line="360" w:lineRule="auto"/>
              <w:jc w:val="both"/>
              <w:rPr>
                <w:color w:val="000000"/>
                <w:sz w:val="20"/>
              </w:rPr>
            </w:pPr>
            <w:r w:rsidRPr="00DB662C">
              <w:rPr>
                <w:color w:val="000000"/>
                <w:sz w:val="20"/>
              </w:rPr>
              <w:t>1204</w:t>
            </w:r>
          </w:p>
        </w:tc>
        <w:tc>
          <w:tcPr>
            <w:tcW w:w="491" w:type="pct"/>
            <w:shd w:val="clear" w:color="auto" w:fill="auto"/>
          </w:tcPr>
          <w:p w:rsidR="00D55C02" w:rsidRPr="00DB662C" w:rsidRDefault="00473183" w:rsidP="00DB662C">
            <w:pPr>
              <w:spacing w:line="360" w:lineRule="auto"/>
              <w:jc w:val="both"/>
              <w:rPr>
                <w:color w:val="000000"/>
                <w:sz w:val="20"/>
              </w:rPr>
            </w:pPr>
            <w:r w:rsidRPr="00DB662C">
              <w:rPr>
                <w:color w:val="000000"/>
                <w:sz w:val="20"/>
              </w:rPr>
              <w:t>1242</w:t>
            </w:r>
          </w:p>
        </w:tc>
        <w:tc>
          <w:tcPr>
            <w:tcW w:w="493" w:type="pct"/>
            <w:shd w:val="clear" w:color="auto" w:fill="auto"/>
          </w:tcPr>
          <w:p w:rsidR="00D55C02" w:rsidRPr="00DB662C" w:rsidRDefault="00473183" w:rsidP="00DB662C">
            <w:pPr>
              <w:spacing w:line="360" w:lineRule="auto"/>
              <w:jc w:val="both"/>
              <w:rPr>
                <w:color w:val="000000"/>
                <w:sz w:val="20"/>
              </w:rPr>
            </w:pPr>
            <w:r w:rsidRPr="00DB662C">
              <w:rPr>
                <w:color w:val="000000"/>
                <w:sz w:val="20"/>
              </w:rPr>
              <w:t>1156</w:t>
            </w:r>
          </w:p>
        </w:tc>
        <w:tc>
          <w:tcPr>
            <w:tcW w:w="878" w:type="pct"/>
            <w:shd w:val="clear" w:color="auto" w:fill="auto"/>
          </w:tcPr>
          <w:p w:rsidR="00D55C02" w:rsidRPr="00DB662C" w:rsidRDefault="00BC1A77" w:rsidP="00DB662C">
            <w:pPr>
              <w:spacing w:line="360" w:lineRule="auto"/>
              <w:jc w:val="both"/>
              <w:rPr>
                <w:color w:val="000000"/>
                <w:sz w:val="20"/>
              </w:rPr>
            </w:pPr>
            <w:r w:rsidRPr="00DB662C">
              <w:rPr>
                <w:color w:val="000000"/>
                <w:sz w:val="20"/>
              </w:rPr>
              <w:t>– </w:t>
            </w:r>
            <w:r w:rsidR="00473183" w:rsidRPr="00DB662C">
              <w:rPr>
                <w:color w:val="000000"/>
                <w:sz w:val="20"/>
              </w:rPr>
              <w:t>48</w:t>
            </w:r>
          </w:p>
        </w:tc>
      </w:tr>
    </w:tbl>
    <w:p w:rsidR="00BC1A77" w:rsidRDefault="00BC1A77" w:rsidP="00BC1A77">
      <w:pPr>
        <w:spacing w:line="360" w:lineRule="auto"/>
        <w:ind w:firstLine="709"/>
        <w:jc w:val="both"/>
        <w:rPr>
          <w:color w:val="000000"/>
          <w:sz w:val="28"/>
          <w:szCs w:val="28"/>
        </w:rPr>
      </w:pPr>
    </w:p>
    <w:p w:rsidR="00473183" w:rsidRPr="00BC1A77" w:rsidRDefault="00473183" w:rsidP="00BC1A77">
      <w:pPr>
        <w:spacing w:line="360" w:lineRule="auto"/>
        <w:ind w:firstLine="709"/>
        <w:jc w:val="both"/>
        <w:rPr>
          <w:color w:val="000000"/>
          <w:sz w:val="28"/>
          <w:szCs w:val="28"/>
        </w:rPr>
      </w:pPr>
      <w:r w:rsidRPr="00BC1A77">
        <w:rPr>
          <w:color w:val="000000"/>
          <w:sz w:val="28"/>
          <w:szCs w:val="28"/>
        </w:rPr>
        <w:t>Рассчитав показатели производительности труда на производстве зерна, можно сделать вывод о том, что затраты труда на 1 га в 2007 году составили 3,9</w:t>
      </w:r>
      <w:r w:rsidR="00BC1A77">
        <w:rPr>
          <w:color w:val="000000"/>
          <w:sz w:val="28"/>
          <w:szCs w:val="28"/>
        </w:rPr>
        <w:t> </w:t>
      </w:r>
      <w:r w:rsidR="00BC1A77" w:rsidRPr="00BC1A77">
        <w:rPr>
          <w:color w:val="000000"/>
          <w:sz w:val="28"/>
          <w:szCs w:val="28"/>
        </w:rPr>
        <w:t>чел</w:t>
      </w:r>
      <w:r w:rsidR="00BC1A77">
        <w:rPr>
          <w:color w:val="000000"/>
          <w:sz w:val="28"/>
          <w:szCs w:val="28"/>
        </w:rPr>
        <w:t>.</w:t>
      </w:r>
      <w:r w:rsidR="00BC1A77" w:rsidRPr="00BC1A77">
        <w:rPr>
          <w:color w:val="000000"/>
          <w:sz w:val="28"/>
          <w:szCs w:val="28"/>
        </w:rPr>
        <w:t>-</w:t>
      </w:r>
      <w:r w:rsidRPr="00BC1A77">
        <w:rPr>
          <w:color w:val="000000"/>
          <w:sz w:val="28"/>
          <w:szCs w:val="28"/>
        </w:rPr>
        <w:t>час., за три года этот показатель</w:t>
      </w:r>
      <w:r w:rsidR="00BC1A77">
        <w:rPr>
          <w:color w:val="000000"/>
          <w:sz w:val="28"/>
          <w:szCs w:val="28"/>
        </w:rPr>
        <w:t xml:space="preserve"> </w:t>
      </w:r>
      <w:r w:rsidRPr="00BC1A77">
        <w:rPr>
          <w:color w:val="000000"/>
          <w:sz w:val="28"/>
          <w:szCs w:val="28"/>
        </w:rPr>
        <w:t>увеличился до 6,8</w:t>
      </w:r>
      <w:r w:rsidR="00BC1A77">
        <w:rPr>
          <w:color w:val="000000"/>
          <w:sz w:val="28"/>
          <w:szCs w:val="28"/>
        </w:rPr>
        <w:t> </w:t>
      </w:r>
      <w:r w:rsidR="00BC1A77" w:rsidRPr="00BC1A77">
        <w:rPr>
          <w:color w:val="000000"/>
          <w:sz w:val="28"/>
          <w:szCs w:val="28"/>
        </w:rPr>
        <w:t>чел</w:t>
      </w:r>
      <w:r w:rsidR="00BC1A77">
        <w:rPr>
          <w:color w:val="000000"/>
          <w:sz w:val="28"/>
          <w:szCs w:val="28"/>
        </w:rPr>
        <w:t>.</w:t>
      </w:r>
      <w:r w:rsidR="00BC1A77" w:rsidRPr="00BC1A77">
        <w:rPr>
          <w:color w:val="000000"/>
          <w:sz w:val="28"/>
          <w:szCs w:val="28"/>
        </w:rPr>
        <w:t>-</w:t>
      </w:r>
      <w:r w:rsidRPr="00BC1A77">
        <w:rPr>
          <w:color w:val="000000"/>
          <w:sz w:val="28"/>
          <w:szCs w:val="28"/>
        </w:rPr>
        <w:t>час. Получено зерна на 1 ц/га в 2007 году – 17495, этот показатель за три года увеличился на 1552. Получено</w:t>
      </w:r>
      <w:r w:rsidR="00BC1A77">
        <w:rPr>
          <w:color w:val="000000"/>
          <w:sz w:val="28"/>
          <w:szCs w:val="28"/>
        </w:rPr>
        <w:t xml:space="preserve"> </w:t>
      </w:r>
      <w:r w:rsidRPr="00BC1A77">
        <w:rPr>
          <w:color w:val="000000"/>
          <w:sz w:val="28"/>
          <w:szCs w:val="28"/>
        </w:rPr>
        <w:t>зерна на 1 работника в 2007 году 1204 ц, до 2009 года этот показатель уменьшился на 48 ц., и стал составлять 1156 ц.</w:t>
      </w:r>
    </w:p>
    <w:p w:rsidR="00473183" w:rsidRPr="00BC1A77" w:rsidRDefault="00CC6B27" w:rsidP="00BC1A77">
      <w:pPr>
        <w:pStyle w:val="1"/>
        <w:keepNext w:val="0"/>
        <w:spacing w:before="0"/>
        <w:ind w:right="0"/>
        <w:rPr>
          <w:color w:val="000000"/>
        </w:rPr>
      </w:pPr>
      <w:r w:rsidRPr="00BC1A77">
        <w:rPr>
          <w:color w:val="000000"/>
        </w:rPr>
        <w:t xml:space="preserve">Главное назначение учета затрат на производство </w:t>
      </w:r>
      <w:r w:rsidR="00BC1A77">
        <w:rPr>
          <w:color w:val="000000"/>
        </w:rPr>
        <w:t>–</w:t>
      </w:r>
      <w:r w:rsidR="00BC1A77" w:rsidRPr="00BC1A77">
        <w:rPr>
          <w:color w:val="000000"/>
        </w:rPr>
        <w:t xml:space="preserve"> </w:t>
      </w:r>
      <w:r w:rsidRPr="00BC1A77">
        <w:rPr>
          <w:color w:val="000000"/>
        </w:rPr>
        <w:t>контроль за производственной деятельностью и управление затратами на ее осуществление. Используют разные варианты классификации издержек в зависимости от целевой установки и направлений учета затрат. Под направлением учета затрат понимается область деятельности, где необходим обособленный целенаправленный учет затрат на производство. От правильной классификации затрат в учете зависит принятие тех или иных управленческих решений, правильное исчисление себестоимости продукции, а значит и конечные результаты деятельности того или иного предприятия</w:t>
      </w:r>
    </w:p>
    <w:p w:rsidR="00E92B46" w:rsidRDefault="00E92B46" w:rsidP="00BC1A77">
      <w:pPr>
        <w:spacing w:line="360" w:lineRule="auto"/>
        <w:ind w:firstLine="709"/>
        <w:jc w:val="both"/>
        <w:rPr>
          <w:color w:val="000000"/>
          <w:sz w:val="28"/>
          <w:szCs w:val="28"/>
        </w:rPr>
      </w:pPr>
    </w:p>
    <w:p w:rsidR="00473183" w:rsidRPr="00BC1A77" w:rsidRDefault="00473183" w:rsidP="00BC1A77">
      <w:pPr>
        <w:spacing w:line="360" w:lineRule="auto"/>
        <w:ind w:firstLine="709"/>
        <w:jc w:val="both"/>
        <w:rPr>
          <w:color w:val="000000"/>
          <w:sz w:val="28"/>
          <w:szCs w:val="28"/>
        </w:rPr>
      </w:pPr>
      <w:r w:rsidRPr="00BC1A77">
        <w:rPr>
          <w:color w:val="000000"/>
          <w:sz w:val="28"/>
          <w:szCs w:val="28"/>
        </w:rPr>
        <w:t>Таблица 5.</w:t>
      </w:r>
      <w:r w:rsidR="00E92B46">
        <w:rPr>
          <w:color w:val="000000"/>
          <w:sz w:val="28"/>
          <w:szCs w:val="28"/>
        </w:rPr>
        <w:t xml:space="preserve"> </w:t>
      </w:r>
      <w:r w:rsidR="00935F5F" w:rsidRPr="00BC1A77">
        <w:rPr>
          <w:color w:val="000000"/>
          <w:sz w:val="28"/>
          <w:szCs w:val="28"/>
        </w:rPr>
        <w:t>Состав, размер и структура себестоимости производства зерна в расчёте на 1 центнер продукции</w:t>
      </w:r>
    </w:p>
    <w:tbl>
      <w:tblPr>
        <w:tblW w:w="71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85"/>
        <w:gridCol w:w="1088"/>
        <w:gridCol w:w="748"/>
        <w:gridCol w:w="1146"/>
        <w:gridCol w:w="871"/>
      </w:tblGrid>
      <w:tr w:rsidR="00CC6B27" w:rsidRPr="00DB662C" w:rsidTr="00DB662C">
        <w:trPr>
          <w:cantSplit/>
          <w:jc w:val="center"/>
        </w:trPr>
        <w:tc>
          <w:tcPr>
            <w:tcW w:w="2301" w:type="pct"/>
            <w:vMerge w:val="restar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Статьи затрат</w:t>
            </w:r>
          </w:p>
        </w:tc>
        <w:tc>
          <w:tcPr>
            <w:tcW w:w="1286" w:type="pct"/>
            <w:gridSpan w:val="2"/>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базисный</w:t>
            </w:r>
          </w:p>
        </w:tc>
        <w:tc>
          <w:tcPr>
            <w:tcW w:w="1413" w:type="pct"/>
            <w:gridSpan w:val="2"/>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отчётный</w:t>
            </w:r>
          </w:p>
        </w:tc>
      </w:tr>
      <w:tr w:rsidR="00CC6B27" w:rsidRPr="00DB662C" w:rsidTr="00DB662C">
        <w:trPr>
          <w:cantSplit/>
          <w:jc w:val="center"/>
        </w:trPr>
        <w:tc>
          <w:tcPr>
            <w:tcW w:w="2301" w:type="pct"/>
            <w:vMerge/>
            <w:shd w:val="clear" w:color="auto" w:fill="auto"/>
          </w:tcPr>
          <w:p w:rsidR="00CC6B27" w:rsidRPr="00DB662C" w:rsidRDefault="00CC6B27" w:rsidP="00DB662C">
            <w:pPr>
              <w:pStyle w:val="af"/>
              <w:widowControl/>
              <w:spacing w:line="360" w:lineRule="auto"/>
              <w:jc w:val="both"/>
              <w:rPr>
                <w:color w:val="000000"/>
                <w:sz w:val="20"/>
              </w:rPr>
            </w:pPr>
          </w:p>
        </w:tc>
        <w:tc>
          <w:tcPr>
            <w:tcW w:w="762"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тыс. руб.</w:t>
            </w:r>
          </w:p>
        </w:tc>
        <w:tc>
          <w:tcPr>
            <w:tcW w:w="524"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w:t>
            </w:r>
          </w:p>
        </w:tc>
        <w:tc>
          <w:tcPr>
            <w:tcW w:w="803"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тыс. руб.</w:t>
            </w:r>
          </w:p>
        </w:tc>
        <w:tc>
          <w:tcPr>
            <w:tcW w:w="610"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w:t>
            </w:r>
          </w:p>
        </w:tc>
      </w:tr>
      <w:tr w:rsidR="00CC6B27" w:rsidRPr="00DB662C" w:rsidTr="00DB662C">
        <w:trPr>
          <w:cantSplit/>
          <w:jc w:val="center"/>
        </w:trPr>
        <w:tc>
          <w:tcPr>
            <w:tcW w:w="2301"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Затрат всего</w:t>
            </w:r>
          </w:p>
        </w:tc>
        <w:tc>
          <w:tcPr>
            <w:tcW w:w="762"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256,4</w:t>
            </w:r>
          </w:p>
        </w:tc>
        <w:tc>
          <w:tcPr>
            <w:tcW w:w="524"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100</w:t>
            </w:r>
          </w:p>
        </w:tc>
        <w:tc>
          <w:tcPr>
            <w:tcW w:w="803"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453,4</w:t>
            </w:r>
          </w:p>
        </w:tc>
        <w:tc>
          <w:tcPr>
            <w:tcW w:w="610"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100</w:t>
            </w:r>
          </w:p>
        </w:tc>
      </w:tr>
      <w:tr w:rsidR="00CC6B27" w:rsidRPr="00DB662C" w:rsidTr="00DB662C">
        <w:trPr>
          <w:cantSplit/>
          <w:jc w:val="center"/>
        </w:trPr>
        <w:tc>
          <w:tcPr>
            <w:tcW w:w="2301"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в т.ч. оплата труда</w:t>
            </w:r>
          </w:p>
        </w:tc>
        <w:tc>
          <w:tcPr>
            <w:tcW w:w="762"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13,5</w:t>
            </w:r>
          </w:p>
        </w:tc>
        <w:tc>
          <w:tcPr>
            <w:tcW w:w="524"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5,3</w:t>
            </w:r>
          </w:p>
        </w:tc>
        <w:tc>
          <w:tcPr>
            <w:tcW w:w="803"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18,1</w:t>
            </w:r>
          </w:p>
        </w:tc>
        <w:tc>
          <w:tcPr>
            <w:tcW w:w="610"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3,9</w:t>
            </w:r>
          </w:p>
        </w:tc>
      </w:tr>
      <w:tr w:rsidR="00CC6B27" w:rsidRPr="00DB662C" w:rsidTr="00DB662C">
        <w:trPr>
          <w:cantSplit/>
          <w:jc w:val="center"/>
        </w:trPr>
        <w:tc>
          <w:tcPr>
            <w:tcW w:w="2301"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семена</w:t>
            </w:r>
          </w:p>
        </w:tc>
        <w:tc>
          <w:tcPr>
            <w:tcW w:w="762"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3,8</w:t>
            </w:r>
          </w:p>
        </w:tc>
        <w:tc>
          <w:tcPr>
            <w:tcW w:w="524"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13,2</w:t>
            </w:r>
          </w:p>
        </w:tc>
        <w:tc>
          <w:tcPr>
            <w:tcW w:w="803"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80,8</w:t>
            </w:r>
          </w:p>
        </w:tc>
        <w:tc>
          <w:tcPr>
            <w:tcW w:w="610"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17,8</w:t>
            </w:r>
          </w:p>
        </w:tc>
      </w:tr>
      <w:tr w:rsidR="00CC6B27" w:rsidRPr="00DB662C" w:rsidTr="00DB662C">
        <w:trPr>
          <w:cantSplit/>
          <w:jc w:val="center"/>
        </w:trPr>
        <w:tc>
          <w:tcPr>
            <w:tcW w:w="2301"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удобрения</w:t>
            </w:r>
          </w:p>
        </w:tc>
        <w:tc>
          <w:tcPr>
            <w:tcW w:w="762"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28,9</w:t>
            </w:r>
          </w:p>
        </w:tc>
        <w:tc>
          <w:tcPr>
            <w:tcW w:w="524"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11,3</w:t>
            </w:r>
          </w:p>
        </w:tc>
        <w:tc>
          <w:tcPr>
            <w:tcW w:w="803"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69,5</w:t>
            </w:r>
          </w:p>
        </w:tc>
        <w:tc>
          <w:tcPr>
            <w:tcW w:w="610"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15,3</w:t>
            </w:r>
          </w:p>
        </w:tc>
      </w:tr>
      <w:tr w:rsidR="00CC6B27" w:rsidRPr="00DB662C" w:rsidTr="00DB662C">
        <w:trPr>
          <w:cantSplit/>
          <w:jc w:val="center"/>
        </w:trPr>
        <w:tc>
          <w:tcPr>
            <w:tcW w:w="2301"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содержание основных средств</w:t>
            </w:r>
          </w:p>
        </w:tc>
        <w:tc>
          <w:tcPr>
            <w:tcW w:w="762"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28,2</w:t>
            </w:r>
          </w:p>
        </w:tc>
        <w:tc>
          <w:tcPr>
            <w:tcW w:w="524"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10,9</w:t>
            </w:r>
          </w:p>
        </w:tc>
        <w:tc>
          <w:tcPr>
            <w:tcW w:w="803"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25,6</w:t>
            </w:r>
          </w:p>
        </w:tc>
        <w:tc>
          <w:tcPr>
            <w:tcW w:w="610"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5,6</w:t>
            </w:r>
          </w:p>
        </w:tc>
      </w:tr>
      <w:tr w:rsidR="00CC6B27" w:rsidRPr="00DB662C" w:rsidTr="00DB662C">
        <w:trPr>
          <w:cantSplit/>
          <w:jc w:val="center"/>
        </w:trPr>
        <w:tc>
          <w:tcPr>
            <w:tcW w:w="2301"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ГСМ</w:t>
            </w:r>
          </w:p>
        </w:tc>
        <w:tc>
          <w:tcPr>
            <w:tcW w:w="762"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131,4</w:t>
            </w:r>
          </w:p>
        </w:tc>
        <w:tc>
          <w:tcPr>
            <w:tcW w:w="524"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51,2</w:t>
            </w:r>
          </w:p>
        </w:tc>
        <w:tc>
          <w:tcPr>
            <w:tcW w:w="803"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39,5</w:t>
            </w:r>
          </w:p>
        </w:tc>
        <w:tc>
          <w:tcPr>
            <w:tcW w:w="610"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8,7</w:t>
            </w:r>
          </w:p>
        </w:tc>
      </w:tr>
      <w:tr w:rsidR="00CC6B27" w:rsidRPr="00DB662C" w:rsidTr="00DB662C">
        <w:trPr>
          <w:cantSplit/>
          <w:jc w:val="center"/>
        </w:trPr>
        <w:tc>
          <w:tcPr>
            <w:tcW w:w="2301"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прочие затраты</w:t>
            </w:r>
          </w:p>
        </w:tc>
        <w:tc>
          <w:tcPr>
            <w:tcW w:w="762"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20,6</w:t>
            </w:r>
          </w:p>
        </w:tc>
        <w:tc>
          <w:tcPr>
            <w:tcW w:w="524"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10,4</w:t>
            </w:r>
          </w:p>
        </w:tc>
        <w:tc>
          <w:tcPr>
            <w:tcW w:w="803"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219,9</w:t>
            </w:r>
          </w:p>
        </w:tc>
        <w:tc>
          <w:tcPr>
            <w:tcW w:w="610" w:type="pct"/>
            <w:shd w:val="clear" w:color="auto" w:fill="auto"/>
          </w:tcPr>
          <w:p w:rsidR="00CC6B27" w:rsidRPr="00DB662C" w:rsidRDefault="00CC6B27" w:rsidP="00DB662C">
            <w:pPr>
              <w:pStyle w:val="af"/>
              <w:widowControl/>
              <w:spacing w:line="360" w:lineRule="auto"/>
              <w:jc w:val="both"/>
              <w:rPr>
                <w:color w:val="000000"/>
                <w:sz w:val="20"/>
              </w:rPr>
            </w:pPr>
            <w:r w:rsidRPr="00DB662C">
              <w:rPr>
                <w:color w:val="000000"/>
                <w:sz w:val="20"/>
              </w:rPr>
              <w:t>48,5</w:t>
            </w:r>
          </w:p>
        </w:tc>
      </w:tr>
    </w:tbl>
    <w:p w:rsidR="00BC1A77" w:rsidRDefault="00BC1A77" w:rsidP="00BC1A77">
      <w:pPr>
        <w:spacing w:line="360" w:lineRule="auto"/>
        <w:ind w:firstLine="709"/>
        <w:jc w:val="both"/>
        <w:rPr>
          <w:color w:val="000000"/>
          <w:sz w:val="28"/>
          <w:szCs w:val="28"/>
        </w:rPr>
      </w:pPr>
    </w:p>
    <w:p w:rsidR="00CC6B27" w:rsidRPr="00E92B46" w:rsidRDefault="00CC6B27" w:rsidP="00BC1A77">
      <w:pPr>
        <w:pStyle w:val="af"/>
        <w:widowControl/>
        <w:spacing w:line="360" w:lineRule="auto"/>
        <w:ind w:firstLine="709"/>
        <w:jc w:val="both"/>
        <w:rPr>
          <w:color w:val="000000"/>
          <w:sz w:val="28"/>
          <w:szCs w:val="28"/>
        </w:rPr>
      </w:pPr>
      <w:r w:rsidRPr="00BC1A77">
        <w:rPr>
          <w:color w:val="000000"/>
          <w:sz w:val="28"/>
          <w:szCs w:val="28"/>
        </w:rPr>
        <w:t>Определив состав, размер и структуру себестоимости производства зерна в расчёте на 1 центнер продукции, можно сделать следующие выводы: затраты на оплату труда в расчёте на 1 центнер продукции составили в отчётном году составили 18,1 тыс. руб., по сравнению с 2007 годом, этот показатель увеличился на 5 тыс. руб. Такую же тенденцию имеют и затраты по удобрению, по семенам и по прочей продукции.</w:t>
      </w:r>
    </w:p>
    <w:p w:rsidR="00BC1A77" w:rsidRPr="00E92B46" w:rsidRDefault="00BC1A77" w:rsidP="00BC1A77">
      <w:pPr>
        <w:pStyle w:val="af"/>
        <w:widowControl/>
        <w:spacing w:line="360" w:lineRule="auto"/>
        <w:ind w:firstLine="709"/>
        <w:jc w:val="both"/>
        <w:rPr>
          <w:color w:val="000000"/>
          <w:sz w:val="28"/>
          <w:szCs w:val="28"/>
        </w:rPr>
      </w:pPr>
    </w:p>
    <w:p w:rsidR="00CC6B27" w:rsidRPr="00BC1A77" w:rsidRDefault="00CC6B27" w:rsidP="00BC1A77">
      <w:pPr>
        <w:spacing w:line="360" w:lineRule="auto"/>
        <w:ind w:firstLine="709"/>
        <w:jc w:val="both"/>
        <w:rPr>
          <w:color w:val="000000"/>
          <w:sz w:val="28"/>
          <w:szCs w:val="28"/>
        </w:rPr>
      </w:pPr>
    </w:p>
    <w:p w:rsidR="007C576F" w:rsidRPr="00E92B46" w:rsidRDefault="00E92B46" w:rsidP="00BC1A77">
      <w:pPr>
        <w:spacing w:line="360" w:lineRule="auto"/>
        <w:ind w:firstLine="709"/>
        <w:jc w:val="both"/>
        <w:rPr>
          <w:b/>
          <w:color w:val="000000"/>
          <w:sz w:val="28"/>
          <w:szCs w:val="28"/>
        </w:rPr>
      </w:pPr>
      <w:r>
        <w:rPr>
          <w:color w:val="000000"/>
          <w:sz w:val="28"/>
          <w:szCs w:val="28"/>
        </w:rPr>
        <w:br w:type="page"/>
      </w:r>
      <w:r w:rsidR="007E747E" w:rsidRPr="00E92B46">
        <w:rPr>
          <w:b/>
          <w:color w:val="000000"/>
          <w:sz w:val="28"/>
          <w:szCs w:val="28"/>
        </w:rPr>
        <w:t>Выводы и предложен</w:t>
      </w:r>
      <w:r w:rsidR="0056114E" w:rsidRPr="00E92B46">
        <w:rPr>
          <w:b/>
          <w:color w:val="000000"/>
          <w:sz w:val="28"/>
          <w:szCs w:val="28"/>
        </w:rPr>
        <w:t>ия</w:t>
      </w:r>
    </w:p>
    <w:p w:rsidR="00BC1A77" w:rsidRDefault="00BC1A77" w:rsidP="00BC1A77">
      <w:pPr>
        <w:spacing w:line="360" w:lineRule="auto"/>
        <w:ind w:firstLine="709"/>
        <w:jc w:val="both"/>
        <w:rPr>
          <w:color w:val="000000"/>
          <w:sz w:val="28"/>
          <w:szCs w:val="28"/>
        </w:rPr>
      </w:pPr>
    </w:p>
    <w:p w:rsidR="007C576F" w:rsidRPr="00BC1A77" w:rsidRDefault="007C576F" w:rsidP="00BC1A77">
      <w:pPr>
        <w:pStyle w:val="a7"/>
        <w:widowControl/>
        <w:spacing w:line="360" w:lineRule="auto"/>
        <w:ind w:firstLine="709"/>
        <w:rPr>
          <w:snapToGrid w:val="0"/>
          <w:color w:val="000000"/>
          <w:sz w:val="28"/>
          <w:szCs w:val="28"/>
        </w:rPr>
      </w:pPr>
      <w:r w:rsidRPr="00BC1A77">
        <w:rPr>
          <w:snapToGrid w:val="0"/>
          <w:color w:val="000000"/>
          <w:sz w:val="28"/>
          <w:szCs w:val="28"/>
        </w:rPr>
        <w:t xml:space="preserve">На основании проведенных исследовании следует сделать ряд выводов об экономическом состоянии </w:t>
      </w:r>
      <w:r w:rsidR="008F5273" w:rsidRPr="00BC1A77">
        <w:rPr>
          <w:snapToGrid w:val="0"/>
          <w:color w:val="000000"/>
          <w:sz w:val="28"/>
          <w:szCs w:val="28"/>
        </w:rPr>
        <w:t>ООО</w:t>
      </w:r>
      <w:r w:rsidR="00BC1A77">
        <w:rPr>
          <w:snapToGrid w:val="0"/>
          <w:color w:val="000000"/>
          <w:sz w:val="28"/>
          <w:szCs w:val="28"/>
        </w:rPr>
        <w:t> </w:t>
      </w:r>
      <w:r w:rsidR="00BC1A77" w:rsidRPr="00BC1A77">
        <w:rPr>
          <w:snapToGrid w:val="0"/>
          <w:color w:val="000000"/>
          <w:sz w:val="28"/>
          <w:szCs w:val="28"/>
        </w:rPr>
        <w:t>«</w:t>
      </w:r>
      <w:r w:rsidR="008F5273" w:rsidRPr="00BC1A77">
        <w:rPr>
          <w:snapToGrid w:val="0"/>
          <w:color w:val="000000"/>
          <w:sz w:val="28"/>
          <w:szCs w:val="28"/>
        </w:rPr>
        <w:t>Агрофирма КРиММ»</w:t>
      </w:r>
      <w:r w:rsidRPr="00BC1A77">
        <w:rPr>
          <w:snapToGrid w:val="0"/>
          <w:color w:val="000000"/>
          <w:sz w:val="28"/>
          <w:szCs w:val="28"/>
        </w:rPr>
        <w:t>, эффективности ведения производства</w:t>
      </w:r>
      <w:r w:rsidR="00BC1A77">
        <w:rPr>
          <w:snapToGrid w:val="0"/>
          <w:color w:val="000000"/>
          <w:sz w:val="28"/>
          <w:szCs w:val="28"/>
        </w:rPr>
        <w:t xml:space="preserve"> </w:t>
      </w:r>
      <w:r w:rsidRPr="00BC1A77">
        <w:rPr>
          <w:snapToGrid w:val="0"/>
          <w:color w:val="000000"/>
          <w:sz w:val="28"/>
          <w:szCs w:val="28"/>
        </w:rPr>
        <w:t xml:space="preserve">и в частности об эффективности производства зерна. Данное хозяйство является развитым сельскохозяйственным предприятием, основные показатели </w:t>
      </w:r>
      <w:r w:rsidR="008F5273" w:rsidRPr="00BC1A77">
        <w:rPr>
          <w:snapToGrid w:val="0"/>
          <w:color w:val="000000"/>
          <w:sz w:val="28"/>
          <w:szCs w:val="28"/>
        </w:rPr>
        <w:t>практически не</w:t>
      </w:r>
      <w:r w:rsidRPr="00BC1A77">
        <w:rPr>
          <w:snapToGrid w:val="0"/>
          <w:color w:val="000000"/>
          <w:sz w:val="28"/>
          <w:szCs w:val="28"/>
        </w:rPr>
        <w:t xml:space="preserve"> отличаются от среднерайонных данных. Данное хозяйство специализируется на производстве зерна, денежная выручка составляет 71.</w:t>
      </w:r>
      <w:r w:rsidR="00BD282B" w:rsidRPr="00BC1A77">
        <w:rPr>
          <w:snapToGrid w:val="0"/>
          <w:color w:val="000000"/>
          <w:sz w:val="28"/>
          <w:szCs w:val="28"/>
        </w:rPr>
        <w:t>7</w:t>
      </w:r>
      <w:r w:rsidR="00BD282B">
        <w:rPr>
          <w:snapToGrid w:val="0"/>
          <w:color w:val="000000"/>
          <w:sz w:val="28"/>
          <w:szCs w:val="28"/>
        </w:rPr>
        <w:t>%</w:t>
      </w:r>
      <w:r w:rsidRPr="00BC1A77">
        <w:rPr>
          <w:snapToGrid w:val="0"/>
          <w:color w:val="000000"/>
          <w:sz w:val="28"/>
          <w:szCs w:val="28"/>
        </w:rPr>
        <w:t xml:space="preserve"> от его производства.</w:t>
      </w:r>
    </w:p>
    <w:p w:rsidR="00BC1A77" w:rsidRDefault="007C576F" w:rsidP="00BC1A77">
      <w:pPr>
        <w:spacing w:line="360" w:lineRule="auto"/>
        <w:ind w:firstLine="709"/>
        <w:jc w:val="both"/>
        <w:rPr>
          <w:snapToGrid w:val="0"/>
          <w:color w:val="000000"/>
          <w:sz w:val="28"/>
          <w:szCs w:val="28"/>
        </w:rPr>
      </w:pPr>
      <w:r w:rsidRPr="00BC1A77">
        <w:rPr>
          <w:snapToGrid w:val="0"/>
          <w:color w:val="000000"/>
          <w:sz w:val="28"/>
          <w:szCs w:val="28"/>
        </w:rPr>
        <w:t xml:space="preserve">В </w:t>
      </w:r>
      <w:r w:rsidR="008F5273" w:rsidRPr="00BC1A77">
        <w:rPr>
          <w:snapToGrid w:val="0"/>
          <w:color w:val="000000"/>
          <w:sz w:val="28"/>
          <w:szCs w:val="28"/>
        </w:rPr>
        <w:t>2007</w:t>
      </w:r>
      <w:r w:rsidRPr="00BC1A77">
        <w:rPr>
          <w:snapToGrid w:val="0"/>
          <w:color w:val="000000"/>
          <w:sz w:val="28"/>
          <w:szCs w:val="28"/>
        </w:rPr>
        <w:t xml:space="preserve"> году производство зерна в данном хозяйстве было убыточным, что говорит о </w:t>
      </w:r>
      <w:r w:rsidR="008F5273" w:rsidRPr="00BC1A77">
        <w:rPr>
          <w:snapToGrid w:val="0"/>
          <w:color w:val="000000"/>
          <w:sz w:val="28"/>
          <w:szCs w:val="28"/>
        </w:rPr>
        <w:t>невысоком</w:t>
      </w:r>
      <w:r w:rsidRPr="00BC1A77">
        <w:rPr>
          <w:snapToGrid w:val="0"/>
          <w:color w:val="000000"/>
          <w:sz w:val="28"/>
          <w:szCs w:val="28"/>
        </w:rPr>
        <w:t xml:space="preserve"> уровне эффективности и организации производства в хозяйстве. Увеличение денежной выручки возможно за счет повышения урожайности зерновых культур, на которую в большей степени влияют природно – климатические условия, находящиеся вне нашего воздействия, а также рациональное внесение удобрений.</w:t>
      </w:r>
    </w:p>
    <w:p w:rsidR="008F5273" w:rsidRPr="00BC1A77" w:rsidRDefault="007C576F" w:rsidP="00BC1A77">
      <w:pPr>
        <w:spacing w:line="360" w:lineRule="auto"/>
        <w:ind w:firstLine="709"/>
        <w:jc w:val="both"/>
        <w:rPr>
          <w:snapToGrid w:val="0"/>
          <w:color w:val="000000"/>
          <w:sz w:val="28"/>
          <w:szCs w:val="28"/>
        </w:rPr>
      </w:pPr>
      <w:r w:rsidRPr="00BC1A77">
        <w:rPr>
          <w:snapToGrid w:val="0"/>
          <w:color w:val="000000"/>
          <w:sz w:val="28"/>
          <w:szCs w:val="28"/>
        </w:rPr>
        <w:t>Основными путями дальнейшего повышения эффективности производства</w:t>
      </w:r>
      <w:r w:rsidR="008F5273" w:rsidRPr="00BC1A77">
        <w:rPr>
          <w:snapToGrid w:val="0"/>
          <w:color w:val="000000"/>
          <w:sz w:val="28"/>
          <w:szCs w:val="28"/>
        </w:rPr>
        <w:t xml:space="preserve"> зерна</w:t>
      </w:r>
      <w:r w:rsidRPr="00BC1A77">
        <w:rPr>
          <w:snapToGrid w:val="0"/>
          <w:color w:val="000000"/>
          <w:sz w:val="28"/>
          <w:szCs w:val="28"/>
        </w:rPr>
        <w:t xml:space="preserve"> в хозяйстве могут являться в основном методы организации, направленные на устранение различного рода потерь и сокращения производственных расходов, повышение производительности труда, изыскание средств для приобретения дополнительного количества техники, используемой при производстве продукции. Однако следует рассматривать возможности воздействия на урожайность, а через нее на себестоимость и далее на повышение эффективности производства зерновых, основываясь на изучении полученных уравнений связи. Основным фактором, который был рассмотрен, является влияние покупки трактора или комбайна и оправданность дополнительных капиталовложений. Этот фактор вызывает повышение урожайности.</w:t>
      </w:r>
    </w:p>
    <w:p w:rsidR="00D46E96" w:rsidRPr="00BC1A77" w:rsidRDefault="00D46E96" w:rsidP="00BC1A77">
      <w:pPr>
        <w:spacing w:line="360" w:lineRule="auto"/>
        <w:ind w:firstLine="709"/>
        <w:jc w:val="both"/>
        <w:rPr>
          <w:snapToGrid w:val="0"/>
          <w:color w:val="000000"/>
          <w:sz w:val="28"/>
          <w:szCs w:val="28"/>
        </w:rPr>
      </w:pPr>
    </w:p>
    <w:p w:rsidR="008F5273" w:rsidRPr="00BC1A77" w:rsidRDefault="00E92B46" w:rsidP="00BC1A77">
      <w:pPr>
        <w:spacing w:line="360" w:lineRule="auto"/>
        <w:ind w:firstLine="709"/>
        <w:jc w:val="both"/>
        <w:rPr>
          <w:snapToGrid w:val="0"/>
          <w:color w:val="000000"/>
          <w:sz w:val="28"/>
          <w:szCs w:val="28"/>
        </w:rPr>
      </w:pPr>
      <w:r>
        <w:rPr>
          <w:snapToGrid w:val="0"/>
          <w:color w:val="000000"/>
          <w:sz w:val="28"/>
          <w:szCs w:val="28"/>
        </w:rPr>
        <w:br w:type="page"/>
      </w:r>
      <w:r w:rsidR="0056114E" w:rsidRPr="00E92B46">
        <w:rPr>
          <w:b/>
          <w:snapToGrid w:val="0"/>
          <w:color w:val="000000"/>
          <w:sz w:val="28"/>
          <w:szCs w:val="28"/>
        </w:rPr>
        <w:t>Заключение</w:t>
      </w:r>
    </w:p>
    <w:p w:rsidR="00BC1A77" w:rsidRDefault="00BC1A77" w:rsidP="00BC1A77">
      <w:pPr>
        <w:spacing w:line="360" w:lineRule="auto"/>
        <w:ind w:firstLine="709"/>
        <w:jc w:val="both"/>
        <w:rPr>
          <w:snapToGrid w:val="0"/>
          <w:color w:val="000000"/>
          <w:sz w:val="28"/>
          <w:szCs w:val="28"/>
        </w:rPr>
      </w:pPr>
    </w:p>
    <w:p w:rsidR="00BC1A77" w:rsidRDefault="008F5273" w:rsidP="00BC1A77">
      <w:pPr>
        <w:pStyle w:val="2"/>
        <w:spacing w:after="0" w:line="360" w:lineRule="auto"/>
        <w:ind w:firstLine="709"/>
        <w:jc w:val="both"/>
        <w:rPr>
          <w:color w:val="000000"/>
          <w:sz w:val="28"/>
          <w:szCs w:val="28"/>
        </w:rPr>
      </w:pPr>
      <w:r w:rsidRPr="00BC1A77">
        <w:rPr>
          <w:color w:val="000000"/>
          <w:sz w:val="28"/>
          <w:szCs w:val="28"/>
        </w:rPr>
        <w:t>Производство зерна занимает особое место среди других отраслей растениеводства. Зерно является основой питания человека, потому что это не только хлеб и широкий ассортимент мучных изделий, но и источник производства молока, мяса, яиц и других продуктов, т</w:t>
      </w:r>
      <w:r w:rsidR="00BC1A77">
        <w:rPr>
          <w:color w:val="000000"/>
          <w:sz w:val="28"/>
          <w:szCs w:val="28"/>
        </w:rPr>
        <w:t>. </w:t>
      </w:r>
      <w:r w:rsidR="00BC1A77" w:rsidRPr="00BC1A77">
        <w:rPr>
          <w:color w:val="000000"/>
          <w:sz w:val="28"/>
          <w:szCs w:val="28"/>
        </w:rPr>
        <w:t>к</w:t>
      </w:r>
      <w:r w:rsidRPr="00BC1A77">
        <w:rPr>
          <w:color w:val="000000"/>
          <w:sz w:val="28"/>
          <w:szCs w:val="28"/>
        </w:rPr>
        <w:t>. концентрированные корма являются составной частью для рациона кормления животных и птицы. От его производства зависти и специализация отдельных районов на возделывании технических, зерновых культур, т</w:t>
      </w:r>
      <w:r w:rsidR="00BC1A77">
        <w:rPr>
          <w:color w:val="000000"/>
          <w:sz w:val="28"/>
          <w:szCs w:val="28"/>
        </w:rPr>
        <w:t>. </w:t>
      </w:r>
      <w:r w:rsidR="00BC1A77" w:rsidRPr="00BC1A77">
        <w:rPr>
          <w:color w:val="000000"/>
          <w:sz w:val="28"/>
          <w:szCs w:val="28"/>
        </w:rPr>
        <w:t>к</w:t>
      </w:r>
      <w:r w:rsidRPr="00BC1A77">
        <w:rPr>
          <w:color w:val="000000"/>
          <w:sz w:val="28"/>
          <w:szCs w:val="28"/>
        </w:rPr>
        <w:t>. при недостатке как продовольственного, так и фуражного зерна в первую очередь расширяют посевные площади именно под культурами зерновой группы.</w:t>
      </w:r>
    </w:p>
    <w:p w:rsidR="00BC1A77" w:rsidRDefault="008F5273" w:rsidP="00BC1A77">
      <w:pPr>
        <w:spacing w:line="360" w:lineRule="auto"/>
        <w:ind w:firstLine="709"/>
        <w:jc w:val="both"/>
        <w:rPr>
          <w:color w:val="000000"/>
          <w:sz w:val="28"/>
          <w:szCs w:val="28"/>
        </w:rPr>
      </w:pPr>
      <w:r w:rsidRPr="00BC1A77">
        <w:rPr>
          <w:color w:val="000000"/>
          <w:sz w:val="28"/>
          <w:szCs w:val="28"/>
        </w:rPr>
        <w:t xml:space="preserve">Благодаря высокой механизации и низким затратам труда, производство зерна в меньшей степени зависит от наличия трудовых ресурсов, </w:t>
      </w:r>
      <w:r w:rsidR="00BD282B">
        <w:rPr>
          <w:color w:val="000000"/>
          <w:sz w:val="28"/>
          <w:szCs w:val="28"/>
        </w:rPr>
        <w:t>т.е.</w:t>
      </w:r>
      <w:r w:rsidRPr="00BC1A77">
        <w:rPr>
          <w:color w:val="000000"/>
          <w:sz w:val="28"/>
          <w:szCs w:val="28"/>
        </w:rPr>
        <w:t xml:space="preserve"> производство зерна наименее трудоемко по сравнению с другими культурами.</w:t>
      </w:r>
    </w:p>
    <w:p w:rsidR="00BC1A77" w:rsidRDefault="008F5273" w:rsidP="00BC1A77">
      <w:pPr>
        <w:pStyle w:val="2"/>
        <w:spacing w:after="0" w:line="360" w:lineRule="auto"/>
        <w:ind w:firstLine="709"/>
        <w:jc w:val="both"/>
        <w:rPr>
          <w:color w:val="000000"/>
          <w:sz w:val="28"/>
          <w:szCs w:val="28"/>
        </w:rPr>
      </w:pPr>
      <w:r w:rsidRPr="00BC1A77">
        <w:rPr>
          <w:color w:val="000000"/>
          <w:sz w:val="28"/>
          <w:szCs w:val="28"/>
        </w:rPr>
        <w:t>Основным путем повышения эффективности производства зерна является снижение себестоимости повышение общего объема выручки. Увеличение общего объема выручки возможно в основном за счет увеличения урожайности.</w:t>
      </w:r>
    </w:p>
    <w:p w:rsidR="00BC1A77" w:rsidRDefault="008F5273" w:rsidP="00BC1A77">
      <w:pPr>
        <w:pStyle w:val="2"/>
        <w:spacing w:after="0" w:line="360" w:lineRule="auto"/>
        <w:ind w:firstLine="709"/>
        <w:jc w:val="both"/>
        <w:rPr>
          <w:color w:val="000000"/>
          <w:sz w:val="28"/>
          <w:szCs w:val="28"/>
        </w:rPr>
      </w:pPr>
      <w:r w:rsidRPr="00BC1A77">
        <w:rPr>
          <w:color w:val="000000"/>
          <w:sz w:val="28"/>
          <w:szCs w:val="28"/>
        </w:rPr>
        <w:t>Низкая цена зерна связана с</w:t>
      </w:r>
      <w:r w:rsidR="00BC1A77">
        <w:rPr>
          <w:color w:val="000000"/>
          <w:sz w:val="28"/>
          <w:szCs w:val="28"/>
        </w:rPr>
        <w:t xml:space="preserve"> </w:t>
      </w:r>
      <w:r w:rsidRPr="00BC1A77">
        <w:rPr>
          <w:color w:val="000000"/>
          <w:sz w:val="28"/>
          <w:szCs w:val="28"/>
        </w:rPr>
        <w:t>качеством реализуемой продукции. Для повышения качества хозяйству необходимо повышать уровень агротехники, своевременно проводить сев и уборку зерна, своевременно и в нормативных количествах использовать средства защиты растений, удобрения, а также улучшить организацию сбыта продукции.</w:t>
      </w:r>
    </w:p>
    <w:p w:rsidR="008F5273" w:rsidRPr="00BC1A77" w:rsidRDefault="008F5273" w:rsidP="00BC1A77">
      <w:pPr>
        <w:spacing w:line="360" w:lineRule="auto"/>
        <w:ind w:firstLine="709"/>
        <w:jc w:val="both"/>
        <w:rPr>
          <w:color w:val="000000"/>
          <w:sz w:val="28"/>
          <w:szCs w:val="28"/>
        </w:rPr>
      </w:pPr>
      <w:r w:rsidRPr="00BC1A77">
        <w:rPr>
          <w:color w:val="000000"/>
          <w:sz w:val="28"/>
          <w:szCs w:val="28"/>
        </w:rPr>
        <w:t>Для снижения себестоимости необходимо использовать более высокоурожайные, районированные сорта и семена очень хорошего качества; внедрять интенсивные технологии, которые ведут к сбережению затрат труда и капитала в расчете на единицу продукции.</w:t>
      </w:r>
    </w:p>
    <w:p w:rsidR="007D6F6E" w:rsidRPr="007D6F6E" w:rsidRDefault="007D6F6E" w:rsidP="007D6F6E">
      <w:pPr>
        <w:pStyle w:val="a3"/>
        <w:ind w:left="0"/>
        <w:jc w:val="both"/>
        <w:rPr>
          <w:color w:val="FFFFFF"/>
          <w:sz w:val="28"/>
          <w:szCs w:val="28"/>
        </w:rPr>
      </w:pPr>
      <w:r w:rsidRPr="007D6F6E">
        <w:rPr>
          <w:color w:val="FFFFFF"/>
          <w:sz w:val="28"/>
          <w:szCs w:val="28"/>
        </w:rPr>
        <w:t>растениеводство эффективность экономический</w:t>
      </w:r>
    </w:p>
    <w:p w:rsidR="007C576F" w:rsidRPr="00E92B46" w:rsidRDefault="00E92B46" w:rsidP="00BC1A77">
      <w:pPr>
        <w:pStyle w:val="a4"/>
        <w:widowControl/>
        <w:spacing w:line="360" w:lineRule="auto"/>
        <w:ind w:firstLine="709"/>
        <w:jc w:val="both"/>
        <w:rPr>
          <w:b/>
          <w:snapToGrid w:val="0"/>
          <w:color w:val="000000"/>
          <w:sz w:val="28"/>
          <w:szCs w:val="28"/>
        </w:rPr>
      </w:pPr>
      <w:r>
        <w:rPr>
          <w:snapToGrid w:val="0"/>
          <w:color w:val="000000"/>
          <w:sz w:val="28"/>
          <w:szCs w:val="28"/>
        </w:rPr>
        <w:br w:type="page"/>
      </w:r>
      <w:r w:rsidR="007C576F" w:rsidRPr="00E92B46">
        <w:rPr>
          <w:b/>
          <w:snapToGrid w:val="0"/>
          <w:color w:val="000000"/>
          <w:sz w:val="28"/>
          <w:szCs w:val="28"/>
        </w:rPr>
        <w:t>Список литературы</w:t>
      </w:r>
    </w:p>
    <w:p w:rsidR="0056114E" w:rsidRPr="00BC1A77" w:rsidRDefault="0056114E" w:rsidP="00BC1A77">
      <w:pPr>
        <w:spacing w:line="360" w:lineRule="auto"/>
        <w:ind w:firstLine="709"/>
        <w:jc w:val="both"/>
        <w:rPr>
          <w:color w:val="000000"/>
          <w:sz w:val="28"/>
        </w:rPr>
      </w:pPr>
    </w:p>
    <w:p w:rsidR="0056114E" w:rsidRPr="00BC1A77" w:rsidRDefault="00BC1A77" w:rsidP="00E92B46">
      <w:pPr>
        <w:pStyle w:val="af"/>
        <w:widowControl/>
        <w:numPr>
          <w:ilvl w:val="0"/>
          <w:numId w:val="8"/>
        </w:numPr>
        <w:spacing w:line="360" w:lineRule="auto"/>
        <w:ind w:left="0" w:firstLine="0"/>
        <w:jc w:val="both"/>
        <w:rPr>
          <w:color w:val="000000"/>
          <w:sz w:val="28"/>
          <w:szCs w:val="28"/>
        </w:rPr>
      </w:pPr>
      <w:r w:rsidRPr="00BC1A77">
        <w:rPr>
          <w:color w:val="000000"/>
          <w:sz w:val="28"/>
          <w:szCs w:val="28"/>
        </w:rPr>
        <w:t>Азев</w:t>
      </w:r>
      <w:r>
        <w:rPr>
          <w:color w:val="000000"/>
          <w:sz w:val="28"/>
          <w:szCs w:val="28"/>
        </w:rPr>
        <w:t> </w:t>
      </w:r>
      <w:r w:rsidRPr="00BC1A77">
        <w:rPr>
          <w:color w:val="000000"/>
          <w:sz w:val="28"/>
          <w:szCs w:val="28"/>
        </w:rPr>
        <w:t>С.И.</w:t>
      </w:r>
      <w:r w:rsidR="0056114E" w:rsidRPr="00BC1A77">
        <w:rPr>
          <w:color w:val="000000"/>
          <w:sz w:val="28"/>
          <w:szCs w:val="28"/>
        </w:rPr>
        <w:t xml:space="preserve">, </w:t>
      </w:r>
      <w:r w:rsidRPr="00BC1A77">
        <w:rPr>
          <w:color w:val="000000"/>
          <w:sz w:val="28"/>
          <w:szCs w:val="28"/>
        </w:rPr>
        <w:t>Яковлев</w:t>
      </w:r>
      <w:r>
        <w:rPr>
          <w:color w:val="000000"/>
          <w:sz w:val="28"/>
          <w:szCs w:val="28"/>
        </w:rPr>
        <w:t> </w:t>
      </w:r>
      <w:r w:rsidRPr="00BC1A77">
        <w:rPr>
          <w:color w:val="000000"/>
          <w:sz w:val="28"/>
          <w:szCs w:val="28"/>
        </w:rPr>
        <w:t>Б.И.</w:t>
      </w:r>
      <w:r>
        <w:rPr>
          <w:color w:val="000000"/>
          <w:sz w:val="28"/>
          <w:szCs w:val="28"/>
        </w:rPr>
        <w:t> </w:t>
      </w:r>
      <w:r w:rsidRPr="00BC1A77">
        <w:rPr>
          <w:color w:val="000000"/>
          <w:sz w:val="28"/>
          <w:szCs w:val="28"/>
        </w:rPr>
        <w:t>Организация</w:t>
      </w:r>
      <w:r w:rsidR="0056114E" w:rsidRPr="00BC1A77">
        <w:rPr>
          <w:color w:val="000000"/>
          <w:sz w:val="28"/>
          <w:szCs w:val="28"/>
        </w:rPr>
        <w:t xml:space="preserve"> производства на сельскохозяйственном предприятии.</w:t>
      </w:r>
      <w:r>
        <w:rPr>
          <w:color w:val="000000"/>
          <w:sz w:val="28"/>
          <w:szCs w:val="28"/>
        </w:rPr>
        <w:t xml:space="preserve"> – </w:t>
      </w:r>
      <w:r w:rsidRPr="00BC1A77">
        <w:rPr>
          <w:color w:val="000000"/>
          <w:sz w:val="28"/>
          <w:szCs w:val="28"/>
        </w:rPr>
        <w:t>1989</w:t>
      </w:r>
      <w:r>
        <w:rPr>
          <w:color w:val="000000"/>
          <w:sz w:val="28"/>
          <w:szCs w:val="28"/>
        </w:rPr>
        <w:t> </w:t>
      </w:r>
      <w:r w:rsidRPr="00BC1A77">
        <w:rPr>
          <w:color w:val="000000"/>
          <w:sz w:val="28"/>
          <w:szCs w:val="28"/>
        </w:rPr>
        <w:t>г</w:t>
      </w:r>
      <w:r w:rsidR="0056114E" w:rsidRPr="00BC1A77">
        <w:rPr>
          <w:color w:val="000000"/>
          <w:sz w:val="28"/>
          <w:szCs w:val="28"/>
        </w:rPr>
        <w:t>.</w:t>
      </w:r>
    </w:p>
    <w:p w:rsidR="00BC1A77" w:rsidRPr="00BC1A77" w:rsidRDefault="00BC1A77" w:rsidP="00E92B46">
      <w:pPr>
        <w:pStyle w:val="af"/>
        <w:widowControl/>
        <w:numPr>
          <w:ilvl w:val="0"/>
          <w:numId w:val="8"/>
        </w:numPr>
        <w:spacing w:line="360" w:lineRule="auto"/>
        <w:ind w:left="0" w:firstLine="0"/>
        <w:jc w:val="both"/>
        <w:rPr>
          <w:color w:val="000000"/>
          <w:sz w:val="28"/>
          <w:szCs w:val="28"/>
        </w:rPr>
      </w:pPr>
      <w:r w:rsidRPr="00BC1A77">
        <w:rPr>
          <w:color w:val="000000"/>
          <w:sz w:val="28"/>
          <w:szCs w:val="28"/>
        </w:rPr>
        <w:t>Бондаренко</w:t>
      </w:r>
      <w:r>
        <w:rPr>
          <w:color w:val="000000"/>
          <w:sz w:val="28"/>
          <w:szCs w:val="28"/>
        </w:rPr>
        <w:t> </w:t>
      </w:r>
      <w:r w:rsidRPr="00BC1A77">
        <w:rPr>
          <w:color w:val="000000"/>
          <w:sz w:val="28"/>
          <w:szCs w:val="28"/>
        </w:rPr>
        <w:t>В.</w:t>
      </w:r>
      <w:r w:rsidR="0056114E" w:rsidRPr="00BC1A77">
        <w:rPr>
          <w:color w:val="000000"/>
          <w:sz w:val="28"/>
          <w:szCs w:val="28"/>
        </w:rPr>
        <w:t xml:space="preserve">, Нечаев В. Журнал «Экономика сельского хозяйства России» </w:t>
      </w:r>
      <w:r w:rsidR="00BD282B">
        <w:rPr>
          <w:color w:val="000000"/>
          <w:sz w:val="28"/>
          <w:szCs w:val="28"/>
        </w:rPr>
        <w:t>№</w:t>
      </w:r>
      <w:r w:rsidR="00BD282B" w:rsidRPr="00BC1A77">
        <w:rPr>
          <w:color w:val="000000"/>
          <w:sz w:val="28"/>
          <w:szCs w:val="28"/>
        </w:rPr>
        <w:t>6</w:t>
      </w:r>
      <w:r w:rsidR="0056114E" w:rsidRPr="00BC1A77">
        <w:rPr>
          <w:color w:val="000000"/>
          <w:sz w:val="28"/>
          <w:szCs w:val="28"/>
        </w:rPr>
        <w:t xml:space="preserve"> – </w:t>
      </w:r>
      <w:r w:rsidRPr="00BC1A77">
        <w:rPr>
          <w:color w:val="000000"/>
          <w:sz w:val="28"/>
          <w:szCs w:val="28"/>
        </w:rPr>
        <w:t>2006</w:t>
      </w:r>
      <w:r>
        <w:rPr>
          <w:color w:val="000000"/>
          <w:sz w:val="28"/>
          <w:szCs w:val="28"/>
        </w:rPr>
        <w:t> </w:t>
      </w:r>
      <w:r w:rsidRPr="00BC1A77">
        <w:rPr>
          <w:color w:val="000000"/>
          <w:sz w:val="28"/>
          <w:szCs w:val="28"/>
        </w:rPr>
        <w:t>г</w:t>
      </w:r>
      <w:r>
        <w:rPr>
          <w:color w:val="000000"/>
          <w:sz w:val="28"/>
          <w:szCs w:val="28"/>
        </w:rPr>
        <w:t>.</w:t>
      </w:r>
    </w:p>
    <w:p w:rsidR="0056114E" w:rsidRPr="00BC1A77" w:rsidRDefault="00BC1A77" w:rsidP="00E92B46">
      <w:pPr>
        <w:pStyle w:val="af"/>
        <w:widowControl/>
        <w:numPr>
          <w:ilvl w:val="0"/>
          <w:numId w:val="8"/>
        </w:numPr>
        <w:spacing w:line="360" w:lineRule="auto"/>
        <w:ind w:left="0" w:firstLine="0"/>
        <w:jc w:val="both"/>
        <w:rPr>
          <w:color w:val="000000"/>
          <w:sz w:val="28"/>
          <w:szCs w:val="28"/>
        </w:rPr>
      </w:pPr>
      <w:r w:rsidRPr="00BC1A77">
        <w:rPr>
          <w:color w:val="000000"/>
          <w:sz w:val="28"/>
          <w:szCs w:val="28"/>
        </w:rPr>
        <w:t>Головина</w:t>
      </w:r>
      <w:r>
        <w:rPr>
          <w:color w:val="000000"/>
          <w:sz w:val="28"/>
          <w:szCs w:val="28"/>
        </w:rPr>
        <w:t> </w:t>
      </w:r>
      <w:r w:rsidRPr="00BC1A77">
        <w:rPr>
          <w:color w:val="000000"/>
          <w:sz w:val="28"/>
          <w:szCs w:val="28"/>
        </w:rPr>
        <w:t>П.Е.</w:t>
      </w:r>
      <w:r>
        <w:rPr>
          <w:color w:val="000000"/>
          <w:sz w:val="28"/>
          <w:szCs w:val="28"/>
        </w:rPr>
        <w:t> </w:t>
      </w:r>
      <w:r w:rsidRPr="00BC1A77">
        <w:rPr>
          <w:color w:val="000000"/>
          <w:sz w:val="28"/>
          <w:szCs w:val="28"/>
        </w:rPr>
        <w:t>Журнал</w:t>
      </w:r>
      <w:r w:rsidR="0056114E" w:rsidRPr="00BC1A77">
        <w:rPr>
          <w:color w:val="000000"/>
          <w:sz w:val="28"/>
          <w:szCs w:val="28"/>
        </w:rPr>
        <w:t xml:space="preserve"> «Экономика сельскохозяйственных и перерабатывающих предприятий» </w:t>
      </w:r>
      <w:r w:rsidR="00BD282B">
        <w:rPr>
          <w:color w:val="000000"/>
          <w:sz w:val="28"/>
          <w:szCs w:val="28"/>
        </w:rPr>
        <w:t>№</w:t>
      </w:r>
      <w:r w:rsidR="00BD282B" w:rsidRPr="00BC1A77">
        <w:rPr>
          <w:color w:val="000000"/>
          <w:sz w:val="28"/>
          <w:szCs w:val="28"/>
        </w:rPr>
        <w:t>3</w:t>
      </w:r>
      <w:r w:rsidR="0056114E" w:rsidRPr="00BC1A77">
        <w:rPr>
          <w:color w:val="000000"/>
          <w:sz w:val="28"/>
          <w:szCs w:val="28"/>
        </w:rPr>
        <w:t xml:space="preserve"> – 2007</w:t>
      </w:r>
      <w:r>
        <w:rPr>
          <w:color w:val="000000"/>
          <w:sz w:val="28"/>
          <w:szCs w:val="28"/>
        </w:rPr>
        <w:t> </w:t>
      </w:r>
      <w:r w:rsidRPr="00BC1A77">
        <w:rPr>
          <w:color w:val="000000"/>
          <w:sz w:val="28"/>
          <w:szCs w:val="28"/>
        </w:rPr>
        <w:t>г</w:t>
      </w:r>
      <w:r w:rsidR="0056114E" w:rsidRPr="00BC1A77">
        <w:rPr>
          <w:color w:val="000000"/>
          <w:sz w:val="28"/>
          <w:szCs w:val="28"/>
        </w:rPr>
        <w:t>.</w:t>
      </w:r>
    </w:p>
    <w:p w:rsidR="00BC1A77" w:rsidRPr="00BC1A77" w:rsidRDefault="0056114E" w:rsidP="00E92B46">
      <w:pPr>
        <w:pStyle w:val="af"/>
        <w:widowControl/>
        <w:numPr>
          <w:ilvl w:val="0"/>
          <w:numId w:val="8"/>
        </w:numPr>
        <w:spacing w:line="360" w:lineRule="auto"/>
        <w:ind w:left="0" w:firstLine="0"/>
        <w:jc w:val="both"/>
        <w:rPr>
          <w:color w:val="000000"/>
          <w:sz w:val="28"/>
          <w:szCs w:val="28"/>
        </w:rPr>
      </w:pPr>
      <w:r w:rsidRPr="00BC1A77">
        <w:rPr>
          <w:color w:val="000000"/>
          <w:sz w:val="28"/>
          <w:szCs w:val="28"/>
        </w:rPr>
        <w:t xml:space="preserve">Горпиченко К. Журнал «Экономика сельского хозяйства» </w:t>
      </w:r>
      <w:r w:rsidR="00BD282B">
        <w:rPr>
          <w:color w:val="000000"/>
          <w:sz w:val="28"/>
          <w:szCs w:val="28"/>
        </w:rPr>
        <w:t>№</w:t>
      </w:r>
      <w:r w:rsidR="00BD282B" w:rsidRPr="00BC1A77">
        <w:rPr>
          <w:color w:val="000000"/>
          <w:sz w:val="28"/>
          <w:szCs w:val="28"/>
        </w:rPr>
        <w:t>1</w:t>
      </w:r>
      <w:r w:rsidRPr="00BC1A77">
        <w:rPr>
          <w:color w:val="000000"/>
          <w:sz w:val="28"/>
          <w:szCs w:val="28"/>
        </w:rPr>
        <w:t xml:space="preserve">0 – </w:t>
      </w:r>
      <w:r w:rsidR="00BC1A77" w:rsidRPr="00BC1A77">
        <w:rPr>
          <w:color w:val="000000"/>
          <w:sz w:val="28"/>
          <w:szCs w:val="28"/>
        </w:rPr>
        <w:t>2007</w:t>
      </w:r>
      <w:r w:rsidR="00BC1A77">
        <w:rPr>
          <w:color w:val="000000"/>
          <w:sz w:val="28"/>
          <w:szCs w:val="28"/>
        </w:rPr>
        <w:t> </w:t>
      </w:r>
      <w:r w:rsidR="00BC1A77" w:rsidRPr="00BC1A77">
        <w:rPr>
          <w:color w:val="000000"/>
          <w:sz w:val="28"/>
          <w:szCs w:val="28"/>
        </w:rPr>
        <w:t>г</w:t>
      </w:r>
      <w:r w:rsidR="00BC1A77">
        <w:rPr>
          <w:color w:val="000000"/>
          <w:sz w:val="28"/>
          <w:szCs w:val="28"/>
        </w:rPr>
        <w:t>.</w:t>
      </w:r>
    </w:p>
    <w:p w:rsidR="0056114E" w:rsidRPr="00BC1A77" w:rsidRDefault="00BC1A77" w:rsidP="00E92B46">
      <w:pPr>
        <w:numPr>
          <w:ilvl w:val="0"/>
          <w:numId w:val="8"/>
        </w:numPr>
        <w:autoSpaceDE w:val="0"/>
        <w:autoSpaceDN w:val="0"/>
        <w:adjustRightInd w:val="0"/>
        <w:spacing w:line="360" w:lineRule="auto"/>
        <w:ind w:left="0" w:firstLine="0"/>
        <w:jc w:val="both"/>
        <w:rPr>
          <w:snapToGrid w:val="0"/>
          <w:color w:val="000000"/>
          <w:sz w:val="28"/>
          <w:szCs w:val="28"/>
        </w:rPr>
      </w:pPr>
      <w:r w:rsidRPr="00BC1A77">
        <w:rPr>
          <w:snapToGrid w:val="0"/>
          <w:color w:val="000000"/>
          <w:sz w:val="28"/>
          <w:szCs w:val="28"/>
        </w:rPr>
        <w:t>Горланов</w:t>
      </w:r>
      <w:r>
        <w:rPr>
          <w:snapToGrid w:val="0"/>
          <w:color w:val="000000"/>
          <w:sz w:val="28"/>
          <w:szCs w:val="28"/>
        </w:rPr>
        <w:t> </w:t>
      </w:r>
      <w:r w:rsidRPr="00BC1A77">
        <w:rPr>
          <w:snapToGrid w:val="0"/>
          <w:color w:val="000000"/>
          <w:sz w:val="28"/>
          <w:szCs w:val="28"/>
        </w:rPr>
        <w:t>С.А.</w:t>
      </w:r>
      <w:r w:rsidR="0056114E" w:rsidRPr="00BC1A77">
        <w:rPr>
          <w:snapToGrid w:val="0"/>
          <w:color w:val="000000"/>
          <w:sz w:val="28"/>
          <w:szCs w:val="28"/>
        </w:rPr>
        <w:t xml:space="preserve">, </w:t>
      </w:r>
      <w:r w:rsidRPr="00BC1A77">
        <w:rPr>
          <w:snapToGrid w:val="0"/>
          <w:color w:val="000000"/>
          <w:sz w:val="28"/>
          <w:szCs w:val="28"/>
        </w:rPr>
        <w:t>Назаренко</w:t>
      </w:r>
      <w:r>
        <w:rPr>
          <w:snapToGrid w:val="0"/>
          <w:color w:val="000000"/>
          <w:sz w:val="28"/>
          <w:szCs w:val="28"/>
        </w:rPr>
        <w:t> </w:t>
      </w:r>
      <w:r w:rsidRPr="00BC1A77">
        <w:rPr>
          <w:snapToGrid w:val="0"/>
          <w:color w:val="000000"/>
          <w:sz w:val="28"/>
          <w:szCs w:val="28"/>
        </w:rPr>
        <w:t>Н.Т.</w:t>
      </w:r>
      <w:r w:rsidR="0056114E" w:rsidRPr="00BC1A77">
        <w:rPr>
          <w:snapToGrid w:val="0"/>
          <w:color w:val="000000"/>
          <w:sz w:val="28"/>
          <w:szCs w:val="28"/>
        </w:rPr>
        <w:t xml:space="preserve">, </w:t>
      </w:r>
      <w:r w:rsidRPr="00BC1A77">
        <w:rPr>
          <w:snapToGrid w:val="0"/>
          <w:color w:val="000000"/>
          <w:sz w:val="28"/>
          <w:szCs w:val="28"/>
        </w:rPr>
        <w:t>Попов</w:t>
      </w:r>
      <w:r>
        <w:rPr>
          <w:snapToGrid w:val="0"/>
          <w:color w:val="000000"/>
          <w:sz w:val="28"/>
          <w:szCs w:val="28"/>
        </w:rPr>
        <w:t> </w:t>
      </w:r>
      <w:r w:rsidRPr="00BC1A77">
        <w:rPr>
          <w:snapToGrid w:val="0"/>
          <w:color w:val="000000"/>
          <w:sz w:val="28"/>
          <w:szCs w:val="28"/>
        </w:rPr>
        <w:t>Ю.Ю.</w:t>
      </w:r>
      <w:r>
        <w:rPr>
          <w:snapToGrid w:val="0"/>
          <w:color w:val="000000"/>
          <w:sz w:val="28"/>
          <w:szCs w:val="28"/>
        </w:rPr>
        <w:t> </w:t>
      </w:r>
      <w:r w:rsidRPr="00BC1A77">
        <w:rPr>
          <w:snapToGrid w:val="0"/>
          <w:color w:val="000000"/>
          <w:sz w:val="28"/>
          <w:szCs w:val="28"/>
        </w:rPr>
        <w:t>Основы</w:t>
      </w:r>
      <w:r w:rsidR="0056114E" w:rsidRPr="00BC1A77">
        <w:rPr>
          <w:snapToGrid w:val="0"/>
          <w:color w:val="000000"/>
          <w:sz w:val="28"/>
          <w:szCs w:val="28"/>
        </w:rPr>
        <w:t xml:space="preserve"> рыночных отношений в сельском хозяй</w:t>
      </w:r>
      <w:r w:rsidR="00D46E96" w:rsidRPr="00BC1A77">
        <w:rPr>
          <w:snapToGrid w:val="0"/>
          <w:color w:val="000000"/>
          <w:sz w:val="28"/>
          <w:szCs w:val="28"/>
        </w:rPr>
        <w:t>стве. Учебное пособие. –2001</w:t>
      </w:r>
      <w:r>
        <w:rPr>
          <w:snapToGrid w:val="0"/>
          <w:color w:val="000000"/>
          <w:sz w:val="28"/>
          <w:szCs w:val="28"/>
        </w:rPr>
        <w:t> </w:t>
      </w:r>
      <w:r w:rsidRPr="00BC1A77">
        <w:rPr>
          <w:snapToGrid w:val="0"/>
          <w:color w:val="000000"/>
          <w:sz w:val="28"/>
          <w:szCs w:val="28"/>
        </w:rPr>
        <w:t>г</w:t>
      </w:r>
      <w:r w:rsidR="00D46E96" w:rsidRPr="00BC1A77">
        <w:rPr>
          <w:snapToGrid w:val="0"/>
          <w:color w:val="000000"/>
          <w:sz w:val="28"/>
          <w:szCs w:val="28"/>
        </w:rPr>
        <w:t>.</w:t>
      </w:r>
    </w:p>
    <w:p w:rsidR="0056114E" w:rsidRPr="00BC1A77" w:rsidRDefault="00BC1A77" w:rsidP="00E92B46">
      <w:pPr>
        <w:pStyle w:val="af"/>
        <w:widowControl/>
        <w:numPr>
          <w:ilvl w:val="0"/>
          <w:numId w:val="8"/>
        </w:numPr>
        <w:spacing w:line="360" w:lineRule="auto"/>
        <w:ind w:left="0" w:firstLine="0"/>
        <w:jc w:val="both"/>
        <w:rPr>
          <w:color w:val="000000"/>
          <w:sz w:val="28"/>
          <w:szCs w:val="28"/>
        </w:rPr>
      </w:pPr>
      <w:r w:rsidRPr="00BC1A77">
        <w:rPr>
          <w:color w:val="000000"/>
          <w:sz w:val="28"/>
          <w:szCs w:val="28"/>
        </w:rPr>
        <w:t>Завгороднева</w:t>
      </w:r>
      <w:r>
        <w:rPr>
          <w:color w:val="000000"/>
          <w:sz w:val="28"/>
          <w:szCs w:val="28"/>
        </w:rPr>
        <w:t> </w:t>
      </w:r>
      <w:r w:rsidRPr="00BC1A77">
        <w:rPr>
          <w:color w:val="000000"/>
          <w:sz w:val="28"/>
          <w:szCs w:val="28"/>
        </w:rPr>
        <w:t>О.В.</w:t>
      </w:r>
      <w:r>
        <w:rPr>
          <w:color w:val="000000"/>
          <w:sz w:val="28"/>
          <w:szCs w:val="28"/>
        </w:rPr>
        <w:t> </w:t>
      </w:r>
      <w:r w:rsidRPr="00BC1A77">
        <w:rPr>
          <w:color w:val="000000"/>
          <w:sz w:val="28"/>
          <w:szCs w:val="28"/>
        </w:rPr>
        <w:t>Журнал</w:t>
      </w:r>
      <w:r w:rsidR="0056114E" w:rsidRPr="00BC1A77">
        <w:rPr>
          <w:color w:val="000000"/>
          <w:sz w:val="28"/>
          <w:szCs w:val="28"/>
        </w:rPr>
        <w:t xml:space="preserve"> «Экономика сельскохозяйственных и перерабатывающих предприятий» </w:t>
      </w:r>
      <w:r w:rsidR="00BD282B">
        <w:rPr>
          <w:color w:val="000000"/>
          <w:sz w:val="28"/>
          <w:szCs w:val="28"/>
        </w:rPr>
        <w:t>№</w:t>
      </w:r>
      <w:r w:rsidR="00BD282B" w:rsidRPr="00BC1A77">
        <w:rPr>
          <w:color w:val="000000"/>
          <w:sz w:val="28"/>
          <w:szCs w:val="28"/>
        </w:rPr>
        <w:t>3</w:t>
      </w:r>
      <w:r w:rsidR="0056114E" w:rsidRPr="00BC1A77">
        <w:rPr>
          <w:color w:val="000000"/>
          <w:sz w:val="28"/>
          <w:szCs w:val="28"/>
        </w:rPr>
        <w:t xml:space="preserve"> – 2010</w:t>
      </w:r>
      <w:r>
        <w:rPr>
          <w:color w:val="000000"/>
          <w:sz w:val="28"/>
          <w:szCs w:val="28"/>
        </w:rPr>
        <w:t> </w:t>
      </w:r>
      <w:r w:rsidRPr="00BC1A77">
        <w:rPr>
          <w:color w:val="000000"/>
          <w:sz w:val="28"/>
          <w:szCs w:val="28"/>
        </w:rPr>
        <w:t>г.,</w:t>
      </w:r>
      <w:r>
        <w:rPr>
          <w:color w:val="000000"/>
          <w:sz w:val="28"/>
          <w:szCs w:val="28"/>
        </w:rPr>
        <w:t xml:space="preserve"> </w:t>
      </w:r>
      <w:r w:rsidRPr="00BC1A77">
        <w:rPr>
          <w:color w:val="000000"/>
          <w:sz w:val="28"/>
          <w:szCs w:val="28"/>
        </w:rPr>
        <w:t>3</w:t>
      </w:r>
      <w:r w:rsidR="0056114E" w:rsidRPr="00BC1A77">
        <w:rPr>
          <w:color w:val="000000"/>
          <w:sz w:val="28"/>
          <w:szCs w:val="28"/>
        </w:rPr>
        <w:t>1</w:t>
      </w:r>
    </w:p>
    <w:p w:rsidR="0056114E" w:rsidRPr="00BC1A77" w:rsidRDefault="00BC1A77" w:rsidP="00E92B46">
      <w:pPr>
        <w:pStyle w:val="1"/>
        <w:keepNext w:val="0"/>
        <w:numPr>
          <w:ilvl w:val="0"/>
          <w:numId w:val="8"/>
        </w:numPr>
        <w:spacing w:before="0"/>
        <w:ind w:left="0" w:right="0" w:firstLine="0"/>
        <w:rPr>
          <w:color w:val="000000"/>
          <w:szCs w:val="28"/>
        </w:rPr>
      </w:pPr>
      <w:r w:rsidRPr="00BC1A77">
        <w:rPr>
          <w:color w:val="000000"/>
          <w:szCs w:val="28"/>
        </w:rPr>
        <w:t>Кованов</w:t>
      </w:r>
      <w:r>
        <w:rPr>
          <w:color w:val="000000"/>
          <w:szCs w:val="28"/>
        </w:rPr>
        <w:t> </w:t>
      </w:r>
      <w:r w:rsidRPr="00BC1A77">
        <w:rPr>
          <w:color w:val="000000"/>
          <w:szCs w:val="28"/>
        </w:rPr>
        <w:t>С.И.</w:t>
      </w:r>
      <w:r w:rsidR="0056114E" w:rsidRPr="00BC1A77">
        <w:rPr>
          <w:color w:val="000000"/>
          <w:szCs w:val="28"/>
        </w:rPr>
        <w:t xml:space="preserve">, </w:t>
      </w:r>
      <w:r w:rsidRPr="00BC1A77">
        <w:rPr>
          <w:color w:val="000000"/>
          <w:szCs w:val="28"/>
        </w:rPr>
        <w:t>Свободин</w:t>
      </w:r>
      <w:r>
        <w:rPr>
          <w:color w:val="000000"/>
          <w:szCs w:val="28"/>
        </w:rPr>
        <w:t> </w:t>
      </w:r>
      <w:r w:rsidRPr="00BC1A77">
        <w:rPr>
          <w:color w:val="000000"/>
          <w:szCs w:val="28"/>
        </w:rPr>
        <w:t>В.А.</w:t>
      </w:r>
      <w:r>
        <w:rPr>
          <w:color w:val="000000"/>
          <w:szCs w:val="28"/>
        </w:rPr>
        <w:t> </w:t>
      </w:r>
      <w:r w:rsidRPr="00BC1A77">
        <w:rPr>
          <w:color w:val="000000"/>
          <w:szCs w:val="28"/>
        </w:rPr>
        <w:t>Экономические</w:t>
      </w:r>
      <w:r w:rsidR="0056114E" w:rsidRPr="00BC1A77">
        <w:rPr>
          <w:color w:val="000000"/>
          <w:szCs w:val="28"/>
        </w:rPr>
        <w:t xml:space="preserve"> показатели деятельности сельскохозяйственных предприятий – М.;</w:t>
      </w:r>
    </w:p>
    <w:p w:rsidR="0056114E" w:rsidRPr="00BC1A77" w:rsidRDefault="0056114E" w:rsidP="00E92B46">
      <w:pPr>
        <w:pStyle w:val="af"/>
        <w:widowControl/>
        <w:numPr>
          <w:ilvl w:val="0"/>
          <w:numId w:val="8"/>
        </w:numPr>
        <w:spacing w:line="360" w:lineRule="auto"/>
        <w:ind w:left="0" w:firstLine="0"/>
        <w:jc w:val="both"/>
        <w:rPr>
          <w:color w:val="000000"/>
          <w:sz w:val="28"/>
          <w:szCs w:val="28"/>
        </w:rPr>
      </w:pPr>
      <w:r w:rsidRPr="00BC1A77">
        <w:rPr>
          <w:color w:val="000000"/>
          <w:sz w:val="28"/>
          <w:szCs w:val="28"/>
        </w:rPr>
        <w:t xml:space="preserve">Максимец Н. Журнал «Экономика сельскохозяйственных и перерабатывающих предприятий» </w:t>
      </w:r>
      <w:r w:rsidR="00BD282B">
        <w:rPr>
          <w:color w:val="000000"/>
          <w:sz w:val="28"/>
          <w:szCs w:val="28"/>
        </w:rPr>
        <w:t>№</w:t>
      </w:r>
      <w:r w:rsidR="00BD282B" w:rsidRPr="00BC1A77">
        <w:rPr>
          <w:color w:val="000000"/>
          <w:sz w:val="28"/>
          <w:szCs w:val="28"/>
        </w:rPr>
        <w:t>9</w:t>
      </w:r>
      <w:r w:rsidRPr="00BC1A77">
        <w:rPr>
          <w:color w:val="000000"/>
          <w:sz w:val="28"/>
          <w:szCs w:val="28"/>
        </w:rPr>
        <w:t xml:space="preserve"> – 2006</w:t>
      </w:r>
      <w:r w:rsidR="00BC1A77">
        <w:rPr>
          <w:color w:val="000000"/>
          <w:sz w:val="28"/>
          <w:szCs w:val="28"/>
        </w:rPr>
        <w:t> </w:t>
      </w:r>
      <w:r w:rsidR="00BC1A77" w:rsidRPr="00BC1A77">
        <w:rPr>
          <w:color w:val="000000"/>
          <w:sz w:val="28"/>
          <w:szCs w:val="28"/>
        </w:rPr>
        <w:t>г</w:t>
      </w:r>
      <w:r w:rsidRPr="00BC1A77">
        <w:rPr>
          <w:color w:val="000000"/>
          <w:sz w:val="28"/>
          <w:szCs w:val="28"/>
        </w:rPr>
        <w:t>.</w:t>
      </w:r>
    </w:p>
    <w:p w:rsidR="0056114E" w:rsidRPr="00BC1A77" w:rsidRDefault="00BC1A77" w:rsidP="00E92B46">
      <w:pPr>
        <w:pStyle w:val="af"/>
        <w:widowControl/>
        <w:numPr>
          <w:ilvl w:val="0"/>
          <w:numId w:val="8"/>
        </w:numPr>
        <w:spacing w:line="360" w:lineRule="auto"/>
        <w:ind w:left="0" w:firstLine="0"/>
        <w:jc w:val="both"/>
        <w:rPr>
          <w:color w:val="000000"/>
          <w:sz w:val="28"/>
          <w:szCs w:val="28"/>
        </w:rPr>
      </w:pPr>
      <w:r w:rsidRPr="00BC1A77">
        <w:rPr>
          <w:color w:val="000000"/>
          <w:sz w:val="28"/>
          <w:szCs w:val="28"/>
        </w:rPr>
        <w:t>Малышева</w:t>
      </w:r>
      <w:r>
        <w:rPr>
          <w:color w:val="000000"/>
          <w:sz w:val="28"/>
          <w:szCs w:val="28"/>
        </w:rPr>
        <w:t> </w:t>
      </w:r>
      <w:r w:rsidRPr="00BC1A77">
        <w:rPr>
          <w:color w:val="000000"/>
          <w:sz w:val="28"/>
          <w:szCs w:val="28"/>
        </w:rPr>
        <w:t>Е.Н.</w:t>
      </w:r>
      <w:r>
        <w:rPr>
          <w:color w:val="000000"/>
          <w:sz w:val="28"/>
          <w:szCs w:val="28"/>
        </w:rPr>
        <w:t> </w:t>
      </w:r>
      <w:r w:rsidRPr="00BC1A77">
        <w:rPr>
          <w:color w:val="000000"/>
          <w:sz w:val="28"/>
          <w:szCs w:val="28"/>
        </w:rPr>
        <w:t>Журнал</w:t>
      </w:r>
      <w:r w:rsidR="0056114E" w:rsidRPr="00BC1A77">
        <w:rPr>
          <w:color w:val="000000"/>
          <w:sz w:val="28"/>
          <w:szCs w:val="28"/>
        </w:rPr>
        <w:t xml:space="preserve"> «Экономика с</w:t>
      </w:r>
      <w:r w:rsidR="00D46E96" w:rsidRPr="00BC1A77">
        <w:rPr>
          <w:color w:val="000000"/>
          <w:sz w:val="28"/>
          <w:szCs w:val="28"/>
        </w:rPr>
        <w:t xml:space="preserve">ельского хозяйства» </w:t>
      </w:r>
      <w:r w:rsidR="00BD282B">
        <w:rPr>
          <w:color w:val="000000"/>
          <w:sz w:val="28"/>
          <w:szCs w:val="28"/>
        </w:rPr>
        <w:t>№</w:t>
      </w:r>
      <w:r w:rsidR="00BD282B" w:rsidRPr="00BC1A77">
        <w:rPr>
          <w:color w:val="000000"/>
          <w:sz w:val="28"/>
          <w:szCs w:val="28"/>
        </w:rPr>
        <w:t>7</w:t>
      </w:r>
      <w:r w:rsidR="00D46E96" w:rsidRPr="00BC1A77">
        <w:rPr>
          <w:color w:val="000000"/>
          <w:sz w:val="28"/>
          <w:szCs w:val="28"/>
        </w:rPr>
        <w:t xml:space="preserve"> – 1996</w:t>
      </w:r>
    </w:p>
    <w:p w:rsidR="0056114E" w:rsidRPr="00BC1A77" w:rsidRDefault="00BC1A77" w:rsidP="00E92B46">
      <w:pPr>
        <w:numPr>
          <w:ilvl w:val="0"/>
          <w:numId w:val="8"/>
        </w:numPr>
        <w:spacing w:line="360" w:lineRule="auto"/>
        <w:ind w:left="0" w:firstLine="0"/>
        <w:jc w:val="both"/>
        <w:rPr>
          <w:color w:val="000000"/>
          <w:sz w:val="28"/>
          <w:szCs w:val="28"/>
        </w:rPr>
      </w:pPr>
      <w:r w:rsidRPr="00BC1A77">
        <w:rPr>
          <w:color w:val="000000"/>
          <w:sz w:val="28"/>
          <w:szCs w:val="28"/>
        </w:rPr>
        <w:t>Манелля</w:t>
      </w:r>
      <w:r>
        <w:rPr>
          <w:color w:val="000000"/>
          <w:sz w:val="28"/>
          <w:szCs w:val="28"/>
        </w:rPr>
        <w:t> </w:t>
      </w:r>
      <w:r w:rsidRPr="00BC1A77">
        <w:rPr>
          <w:color w:val="000000"/>
          <w:sz w:val="28"/>
          <w:szCs w:val="28"/>
        </w:rPr>
        <w:t>А.И.</w:t>
      </w:r>
      <w:r>
        <w:rPr>
          <w:color w:val="000000"/>
          <w:sz w:val="28"/>
          <w:szCs w:val="28"/>
        </w:rPr>
        <w:t> </w:t>
      </w:r>
      <w:r w:rsidRPr="00BC1A77">
        <w:rPr>
          <w:color w:val="000000"/>
          <w:sz w:val="28"/>
          <w:szCs w:val="28"/>
        </w:rPr>
        <w:t>Сельское</w:t>
      </w:r>
      <w:r w:rsidR="0056114E" w:rsidRPr="00BC1A77">
        <w:rPr>
          <w:color w:val="000000"/>
          <w:sz w:val="28"/>
          <w:szCs w:val="28"/>
        </w:rPr>
        <w:t xml:space="preserve"> хозяйство России в 2002 году</w:t>
      </w:r>
      <w:r>
        <w:rPr>
          <w:color w:val="000000"/>
          <w:sz w:val="28"/>
          <w:szCs w:val="28"/>
        </w:rPr>
        <w:t> </w:t>
      </w:r>
      <w:r w:rsidRPr="00BC1A77">
        <w:rPr>
          <w:color w:val="000000"/>
          <w:sz w:val="28"/>
          <w:szCs w:val="28"/>
        </w:rPr>
        <w:t>//</w:t>
      </w:r>
      <w:r w:rsidR="0056114E" w:rsidRPr="00BC1A77">
        <w:rPr>
          <w:color w:val="000000"/>
          <w:sz w:val="28"/>
          <w:szCs w:val="28"/>
        </w:rPr>
        <w:t xml:space="preserve"> Экономика сельскохозяйственных и перерабатывающих предприятий. </w:t>
      </w:r>
      <w:r w:rsidR="00BD282B">
        <w:rPr>
          <w:color w:val="000000"/>
          <w:sz w:val="28"/>
          <w:szCs w:val="28"/>
        </w:rPr>
        <w:t>№</w:t>
      </w:r>
      <w:r w:rsidR="00BD282B" w:rsidRPr="00BC1A77">
        <w:rPr>
          <w:color w:val="000000"/>
          <w:sz w:val="28"/>
          <w:szCs w:val="28"/>
        </w:rPr>
        <w:t>3</w:t>
      </w:r>
      <w:r w:rsidR="0056114E" w:rsidRPr="00BC1A77">
        <w:rPr>
          <w:color w:val="000000"/>
          <w:sz w:val="28"/>
          <w:szCs w:val="28"/>
        </w:rPr>
        <w:t xml:space="preserve">. 2003. </w:t>
      </w:r>
      <w:r w:rsidR="00BD282B">
        <w:rPr>
          <w:color w:val="000000"/>
          <w:sz w:val="28"/>
          <w:szCs w:val="28"/>
        </w:rPr>
        <w:t>№</w:t>
      </w:r>
      <w:r w:rsidR="00BD282B" w:rsidRPr="00BC1A77">
        <w:rPr>
          <w:color w:val="000000"/>
          <w:sz w:val="28"/>
          <w:szCs w:val="28"/>
        </w:rPr>
        <w:t>1</w:t>
      </w:r>
      <w:r w:rsidR="0056114E" w:rsidRPr="00BC1A77">
        <w:rPr>
          <w:color w:val="000000"/>
          <w:sz w:val="28"/>
          <w:szCs w:val="28"/>
        </w:rPr>
        <w:t>.</w:t>
      </w:r>
    </w:p>
    <w:p w:rsidR="0056114E" w:rsidRPr="00BC1A77" w:rsidRDefault="00BC1A77" w:rsidP="00E92B46">
      <w:pPr>
        <w:numPr>
          <w:ilvl w:val="0"/>
          <w:numId w:val="8"/>
        </w:numPr>
        <w:autoSpaceDE w:val="0"/>
        <w:autoSpaceDN w:val="0"/>
        <w:adjustRightInd w:val="0"/>
        <w:spacing w:line="360" w:lineRule="auto"/>
        <w:ind w:left="0" w:firstLine="0"/>
        <w:jc w:val="both"/>
        <w:rPr>
          <w:color w:val="000000"/>
          <w:sz w:val="28"/>
          <w:szCs w:val="28"/>
        </w:rPr>
      </w:pPr>
      <w:r w:rsidRPr="00BC1A77">
        <w:rPr>
          <w:color w:val="000000"/>
          <w:sz w:val="28"/>
          <w:szCs w:val="28"/>
        </w:rPr>
        <w:t>Назаренко</w:t>
      </w:r>
      <w:r>
        <w:rPr>
          <w:color w:val="000000"/>
          <w:sz w:val="28"/>
          <w:szCs w:val="28"/>
        </w:rPr>
        <w:t> </w:t>
      </w:r>
      <w:r w:rsidRPr="00BC1A77">
        <w:rPr>
          <w:color w:val="000000"/>
          <w:sz w:val="28"/>
          <w:szCs w:val="28"/>
        </w:rPr>
        <w:t>Н.Т.</w:t>
      </w:r>
      <w:r>
        <w:rPr>
          <w:color w:val="000000"/>
          <w:sz w:val="28"/>
          <w:szCs w:val="28"/>
        </w:rPr>
        <w:t> </w:t>
      </w:r>
      <w:r w:rsidRPr="00BC1A77">
        <w:rPr>
          <w:color w:val="000000"/>
          <w:sz w:val="28"/>
          <w:szCs w:val="28"/>
        </w:rPr>
        <w:t>Экономика</w:t>
      </w:r>
      <w:r w:rsidR="0056114E" w:rsidRPr="00BC1A77">
        <w:rPr>
          <w:color w:val="000000"/>
          <w:sz w:val="28"/>
          <w:szCs w:val="28"/>
        </w:rPr>
        <w:t xml:space="preserve"> сельского хозяйства: микроэкономика сельскохозяйственны</w:t>
      </w:r>
      <w:r w:rsidR="00D46E96" w:rsidRPr="00BC1A77">
        <w:rPr>
          <w:color w:val="000000"/>
          <w:sz w:val="28"/>
          <w:szCs w:val="28"/>
        </w:rPr>
        <w:t xml:space="preserve">х предприятий. Учебное пособие </w:t>
      </w:r>
      <w:r w:rsidR="0056114E" w:rsidRPr="00BC1A77">
        <w:rPr>
          <w:color w:val="000000"/>
          <w:sz w:val="28"/>
          <w:szCs w:val="28"/>
        </w:rPr>
        <w:t>1996</w:t>
      </w:r>
    </w:p>
    <w:p w:rsidR="0056114E" w:rsidRPr="00BC1A77" w:rsidRDefault="00BC1A77" w:rsidP="00E92B46">
      <w:pPr>
        <w:pStyle w:val="af"/>
        <w:widowControl/>
        <w:numPr>
          <w:ilvl w:val="0"/>
          <w:numId w:val="8"/>
        </w:numPr>
        <w:spacing w:line="360" w:lineRule="auto"/>
        <w:ind w:left="0" w:firstLine="0"/>
        <w:jc w:val="both"/>
        <w:rPr>
          <w:color w:val="000000"/>
          <w:sz w:val="28"/>
          <w:szCs w:val="28"/>
        </w:rPr>
      </w:pPr>
      <w:r w:rsidRPr="00BC1A77">
        <w:rPr>
          <w:color w:val="000000"/>
          <w:sz w:val="28"/>
          <w:szCs w:val="28"/>
        </w:rPr>
        <w:t>Новиков</w:t>
      </w:r>
      <w:r>
        <w:rPr>
          <w:color w:val="000000"/>
          <w:sz w:val="28"/>
          <w:szCs w:val="28"/>
        </w:rPr>
        <w:t> </w:t>
      </w:r>
      <w:r w:rsidRPr="00BC1A77">
        <w:rPr>
          <w:color w:val="000000"/>
          <w:sz w:val="28"/>
          <w:szCs w:val="28"/>
        </w:rPr>
        <w:t>Д.</w:t>
      </w:r>
      <w:r w:rsidR="0056114E" w:rsidRPr="00BC1A77">
        <w:rPr>
          <w:color w:val="000000"/>
          <w:sz w:val="28"/>
          <w:szCs w:val="28"/>
        </w:rPr>
        <w:t xml:space="preserve"> В, Журнал «Экономика сельскохозяйственных и перерабатывающих предприятий» </w:t>
      </w:r>
      <w:r w:rsidR="00BD282B">
        <w:rPr>
          <w:color w:val="000000"/>
          <w:sz w:val="28"/>
          <w:szCs w:val="28"/>
        </w:rPr>
        <w:t>№</w:t>
      </w:r>
      <w:r w:rsidR="00BD282B" w:rsidRPr="00BC1A77">
        <w:rPr>
          <w:color w:val="000000"/>
          <w:sz w:val="28"/>
          <w:szCs w:val="28"/>
        </w:rPr>
        <w:t>1</w:t>
      </w:r>
      <w:r w:rsidR="0056114E" w:rsidRPr="00BC1A77">
        <w:rPr>
          <w:color w:val="000000"/>
          <w:sz w:val="28"/>
          <w:szCs w:val="28"/>
        </w:rPr>
        <w:t>2 – 2009</w:t>
      </w:r>
      <w:r>
        <w:rPr>
          <w:color w:val="000000"/>
          <w:sz w:val="28"/>
          <w:szCs w:val="28"/>
        </w:rPr>
        <w:t> </w:t>
      </w:r>
      <w:r w:rsidRPr="00BC1A77">
        <w:rPr>
          <w:color w:val="000000"/>
          <w:sz w:val="28"/>
          <w:szCs w:val="28"/>
        </w:rPr>
        <w:t>г</w:t>
      </w:r>
      <w:r w:rsidR="0056114E" w:rsidRPr="00BC1A77">
        <w:rPr>
          <w:color w:val="000000"/>
          <w:sz w:val="28"/>
          <w:szCs w:val="28"/>
        </w:rPr>
        <w:t>., стр.</w:t>
      </w:r>
      <w:r>
        <w:rPr>
          <w:color w:val="000000"/>
          <w:sz w:val="28"/>
          <w:szCs w:val="28"/>
        </w:rPr>
        <w:t> </w:t>
      </w:r>
      <w:r w:rsidRPr="00BC1A77">
        <w:rPr>
          <w:color w:val="000000"/>
          <w:sz w:val="28"/>
          <w:szCs w:val="28"/>
        </w:rPr>
        <w:t>7</w:t>
      </w:r>
      <w:r w:rsidR="0056114E" w:rsidRPr="00BC1A77">
        <w:rPr>
          <w:color w:val="000000"/>
          <w:sz w:val="28"/>
          <w:szCs w:val="28"/>
        </w:rPr>
        <w:t>3</w:t>
      </w:r>
    </w:p>
    <w:p w:rsidR="007C576F" w:rsidRPr="00BC1A77" w:rsidRDefault="00BC1A77" w:rsidP="00E92B46">
      <w:pPr>
        <w:numPr>
          <w:ilvl w:val="0"/>
          <w:numId w:val="8"/>
        </w:numPr>
        <w:spacing w:line="360" w:lineRule="auto"/>
        <w:ind w:left="0" w:firstLine="0"/>
        <w:jc w:val="both"/>
        <w:rPr>
          <w:color w:val="000000"/>
          <w:sz w:val="28"/>
          <w:szCs w:val="28"/>
        </w:rPr>
      </w:pPr>
      <w:r w:rsidRPr="00BC1A77">
        <w:rPr>
          <w:color w:val="000000"/>
          <w:sz w:val="28"/>
          <w:szCs w:val="28"/>
        </w:rPr>
        <w:t>Огнивцев</w:t>
      </w:r>
      <w:r>
        <w:rPr>
          <w:color w:val="000000"/>
          <w:sz w:val="28"/>
          <w:szCs w:val="28"/>
        </w:rPr>
        <w:t> </w:t>
      </w:r>
      <w:r w:rsidRPr="00BC1A77">
        <w:rPr>
          <w:color w:val="000000"/>
          <w:sz w:val="28"/>
          <w:szCs w:val="28"/>
        </w:rPr>
        <w:t>С.Б.</w:t>
      </w:r>
      <w:r>
        <w:rPr>
          <w:color w:val="000000"/>
          <w:sz w:val="28"/>
          <w:szCs w:val="28"/>
        </w:rPr>
        <w:t> </w:t>
      </w:r>
      <w:r w:rsidRPr="00BC1A77">
        <w:rPr>
          <w:color w:val="000000"/>
          <w:sz w:val="28"/>
          <w:szCs w:val="28"/>
        </w:rPr>
        <w:t>Проблемы</w:t>
      </w:r>
      <w:r w:rsidR="0056114E" w:rsidRPr="00BC1A77">
        <w:rPr>
          <w:color w:val="000000"/>
          <w:sz w:val="28"/>
          <w:szCs w:val="28"/>
        </w:rPr>
        <w:t xml:space="preserve"> АПК и возможные пути их решения </w:t>
      </w:r>
      <w:r w:rsidR="00D46E96" w:rsidRPr="00BC1A77">
        <w:rPr>
          <w:color w:val="000000"/>
          <w:sz w:val="28"/>
          <w:szCs w:val="28"/>
        </w:rPr>
        <w:t>«</w:t>
      </w:r>
      <w:r w:rsidR="0056114E" w:rsidRPr="00BC1A77">
        <w:rPr>
          <w:color w:val="000000"/>
          <w:sz w:val="28"/>
          <w:szCs w:val="28"/>
        </w:rPr>
        <w:t xml:space="preserve">Экономика сельскохозяйственных </w:t>
      </w:r>
      <w:r w:rsidR="00D46E96" w:rsidRPr="00BC1A77">
        <w:rPr>
          <w:color w:val="000000"/>
          <w:sz w:val="28"/>
          <w:szCs w:val="28"/>
        </w:rPr>
        <w:t xml:space="preserve">и перерабатывающих предприятий» </w:t>
      </w:r>
      <w:r w:rsidR="0056114E" w:rsidRPr="00BC1A77">
        <w:rPr>
          <w:color w:val="000000"/>
          <w:sz w:val="28"/>
          <w:szCs w:val="28"/>
        </w:rPr>
        <w:t xml:space="preserve">2004. </w:t>
      </w:r>
      <w:r w:rsidR="00BD282B">
        <w:rPr>
          <w:color w:val="000000"/>
          <w:sz w:val="28"/>
          <w:szCs w:val="28"/>
        </w:rPr>
        <w:t>№</w:t>
      </w:r>
      <w:r w:rsidR="00BD282B" w:rsidRPr="00BC1A77">
        <w:rPr>
          <w:color w:val="000000"/>
          <w:sz w:val="28"/>
          <w:szCs w:val="28"/>
        </w:rPr>
        <w:t>7</w:t>
      </w:r>
    </w:p>
    <w:p w:rsidR="007C576F" w:rsidRPr="00BC1A77" w:rsidRDefault="007C576F" w:rsidP="00E92B46">
      <w:pPr>
        <w:spacing w:line="360" w:lineRule="auto"/>
        <w:jc w:val="both"/>
        <w:rPr>
          <w:color w:val="000000"/>
          <w:sz w:val="28"/>
        </w:rPr>
      </w:pPr>
      <w:bookmarkStart w:id="0" w:name="_GoBack"/>
      <w:bookmarkEnd w:id="0"/>
    </w:p>
    <w:sectPr w:rsidR="007C576F" w:rsidRPr="00BC1A77" w:rsidSect="00BC1A77">
      <w:headerReference w:type="default" r:id="rId14"/>
      <w:headerReference w:type="first" r:id="rId1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62C" w:rsidRDefault="00DB662C" w:rsidP="009359EF">
      <w:r>
        <w:separator/>
      </w:r>
    </w:p>
  </w:endnote>
  <w:endnote w:type="continuationSeparator" w:id="0">
    <w:p w:rsidR="00DB662C" w:rsidRDefault="00DB662C" w:rsidP="0093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62C" w:rsidRDefault="00DB662C" w:rsidP="009359EF">
      <w:r>
        <w:separator/>
      </w:r>
    </w:p>
  </w:footnote>
  <w:footnote w:type="continuationSeparator" w:id="0">
    <w:p w:rsidR="00DB662C" w:rsidRDefault="00DB662C" w:rsidP="00935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2B" w:rsidRPr="00BD282B" w:rsidRDefault="00BD282B" w:rsidP="00BD282B">
    <w:pPr>
      <w:pStyle w:val="af5"/>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2B" w:rsidRPr="00BD282B" w:rsidRDefault="00BD282B" w:rsidP="00BD282B">
    <w:pPr>
      <w:pStyle w:val="af5"/>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000006"/>
    <w:multiLevelType w:val="singleLevel"/>
    <w:tmpl w:val="00000006"/>
    <w:name w:val="WW8Num7"/>
    <w:lvl w:ilvl="0">
      <w:start w:val="1"/>
      <w:numFmt w:val="decimal"/>
      <w:lvlText w:val="%1."/>
      <w:lvlJc w:val="left"/>
      <w:pPr>
        <w:ind w:left="360" w:hanging="360"/>
      </w:pPr>
      <w:rPr>
        <w:rFonts w:cs="Times New Roman"/>
      </w:rPr>
    </w:lvl>
  </w:abstractNum>
  <w:abstractNum w:abstractNumId="1">
    <w:nsid w:val="0DDA1DF1"/>
    <w:multiLevelType w:val="singleLevel"/>
    <w:tmpl w:val="9FDA020E"/>
    <w:lvl w:ilvl="0">
      <w:numFmt w:val="bullet"/>
      <w:lvlText w:val="-"/>
      <w:lvlJc w:val="left"/>
      <w:pPr>
        <w:tabs>
          <w:tab w:val="num" w:pos="360"/>
        </w:tabs>
        <w:ind w:left="360" w:hanging="360"/>
      </w:pPr>
      <w:rPr>
        <w:rFonts w:hint="default"/>
      </w:rPr>
    </w:lvl>
  </w:abstractNum>
  <w:abstractNum w:abstractNumId="2">
    <w:nsid w:val="197850B8"/>
    <w:multiLevelType w:val="hybridMultilevel"/>
    <w:tmpl w:val="069497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B85976"/>
    <w:multiLevelType w:val="hybridMultilevel"/>
    <w:tmpl w:val="AFEEC880"/>
    <w:lvl w:ilvl="0" w:tplc="EA22A4B2">
      <w:start w:val="1"/>
      <w:numFmt w:val="bullet"/>
      <w:lvlText w:val="-"/>
      <w:lvlJc w:val="left"/>
      <w:pPr>
        <w:ind w:left="795" w:hanging="360"/>
      </w:pPr>
      <w:rPr>
        <w:rFont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21032919"/>
    <w:multiLevelType w:val="multilevel"/>
    <w:tmpl w:val="A456E11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24951BAE"/>
    <w:multiLevelType w:val="hybridMultilevel"/>
    <w:tmpl w:val="2EDAB388"/>
    <w:lvl w:ilvl="0" w:tplc="EA22A4B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474AFB"/>
    <w:multiLevelType w:val="multilevel"/>
    <w:tmpl w:val="32B0F1D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3EF02BD3"/>
    <w:multiLevelType w:val="multilevel"/>
    <w:tmpl w:val="0D26A6A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54731183"/>
    <w:multiLevelType w:val="hybridMultilevel"/>
    <w:tmpl w:val="E0548B6C"/>
    <w:lvl w:ilvl="0" w:tplc="EA22A4B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4F69A3"/>
    <w:multiLevelType w:val="hybridMultilevel"/>
    <w:tmpl w:val="BD24BFD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2363F8C"/>
    <w:multiLevelType w:val="multilevel"/>
    <w:tmpl w:val="219E134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7"/>
  </w:num>
  <w:num w:numId="2">
    <w:abstractNumId w:val="10"/>
  </w:num>
  <w:num w:numId="3">
    <w:abstractNumId w:val="0"/>
  </w:num>
  <w:num w:numId="4">
    <w:abstractNumId w:val="4"/>
  </w:num>
  <w:num w:numId="5">
    <w:abstractNumId w:val="6"/>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76F"/>
    <w:rsid w:val="00007A95"/>
    <w:rsid w:val="000547C2"/>
    <w:rsid w:val="000662BF"/>
    <w:rsid w:val="000C3CE6"/>
    <w:rsid w:val="000C4AC7"/>
    <w:rsid w:val="00110035"/>
    <w:rsid w:val="00127651"/>
    <w:rsid w:val="00174332"/>
    <w:rsid w:val="001C5BA9"/>
    <w:rsid w:val="002200BB"/>
    <w:rsid w:val="00223D26"/>
    <w:rsid w:val="002350BD"/>
    <w:rsid w:val="00285944"/>
    <w:rsid w:val="00292080"/>
    <w:rsid w:val="002D1BE7"/>
    <w:rsid w:val="002E7E12"/>
    <w:rsid w:val="002F6DF5"/>
    <w:rsid w:val="003050BE"/>
    <w:rsid w:val="0034141C"/>
    <w:rsid w:val="00463EAE"/>
    <w:rsid w:val="00470DAB"/>
    <w:rsid w:val="00473183"/>
    <w:rsid w:val="004A3361"/>
    <w:rsid w:val="004C4F1E"/>
    <w:rsid w:val="004F1521"/>
    <w:rsid w:val="00534A57"/>
    <w:rsid w:val="00545C51"/>
    <w:rsid w:val="0056114E"/>
    <w:rsid w:val="00576FC7"/>
    <w:rsid w:val="00683FFE"/>
    <w:rsid w:val="00697895"/>
    <w:rsid w:val="006A3147"/>
    <w:rsid w:val="006C1F8B"/>
    <w:rsid w:val="006D0D1F"/>
    <w:rsid w:val="006D3AB2"/>
    <w:rsid w:val="0070396C"/>
    <w:rsid w:val="00733F74"/>
    <w:rsid w:val="007C576F"/>
    <w:rsid w:val="007D5E85"/>
    <w:rsid w:val="007D6F6E"/>
    <w:rsid w:val="007E747E"/>
    <w:rsid w:val="00813B99"/>
    <w:rsid w:val="008B284A"/>
    <w:rsid w:val="008C5C13"/>
    <w:rsid w:val="008C6B99"/>
    <w:rsid w:val="008F5273"/>
    <w:rsid w:val="009359EF"/>
    <w:rsid w:val="00935F5F"/>
    <w:rsid w:val="0099515D"/>
    <w:rsid w:val="009D4C4E"/>
    <w:rsid w:val="00A0616B"/>
    <w:rsid w:val="00AE3EEC"/>
    <w:rsid w:val="00B26FBE"/>
    <w:rsid w:val="00B76E2D"/>
    <w:rsid w:val="00B84138"/>
    <w:rsid w:val="00BA5795"/>
    <w:rsid w:val="00BC1A77"/>
    <w:rsid w:val="00BD282B"/>
    <w:rsid w:val="00C024D0"/>
    <w:rsid w:val="00C36AA6"/>
    <w:rsid w:val="00C8014F"/>
    <w:rsid w:val="00CC6B27"/>
    <w:rsid w:val="00D163E7"/>
    <w:rsid w:val="00D46E96"/>
    <w:rsid w:val="00D55C02"/>
    <w:rsid w:val="00D62BBC"/>
    <w:rsid w:val="00D90780"/>
    <w:rsid w:val="00DB662C"/>
    <w:rsid w:val="00DC4C88"/>
    <w:rsid w:val="00DF1091"/>
    <w:rsid w:val="00DF7623"/>
    <w:rsid w:val="00E6586F"/>
    <w:rsid w:val="00E92B46"/>
    <w:rsid w:val="00EF06CD"/>
    <w:rsid w:val="00F3764C"/>
    <w:rsid w:val="00F653AE"/>
    <w:rsid w:val="00F85AEE"/>
    <w:rsid w:val="00FC7545"/>
    <w:rsid w:val="00FE043C"/>
    <w:rsid w:val="00FF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0247FA37-366D-41C4-A3D4-D4E929CF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76F"/>
    <w:rPr>
      <w:rFonts w:ascii="Times New Roman" w:hAnsi="Times New Roman" w:cs="Times New Roman"/>
      <w:sz w:val="24"/>
      <w:szCs w:val="24"/>
    </w:rPr>
  </w:style>
  <w:style w:type="paragraph" w:styleId="1">
    <w:name w:val="heading 1"/>
    <w:basedOn w:val="a"/>
    <w:next w:val="a"/>
    <w:link w:val="10"/>
    <w:uiPriority w:val="99"/>
    <w:qFormat/>
    <w:rsid w:val="0034141C"/>
    <w:pPr>
      <w:keepNext/>
      <w:spacing w:before="60" w:line="360" w:lineRule="auto"/>
      <w:ind w:right="43" w:firstLine="709"/>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141C"/>
    <w:rPr>
      <w:rFonts w:ascii="Times New Roman" w:hAnsi="Times New Roman" w:cs="Times New Roman"/>
      <w:sz w:val="20"/>
      <w:szCs w:val="20"/>
      <w:lang w:val="x-none" w:eastAsia="ru-RU"/>
    </w:rPr>
  </w:style>
  <w:style w:type="paragraph" w:styleId="a3">
    <w:name w:val="List Paragraph"/>
    <w:basedOn w:val="a"/>
    <w:uiPriority w:val="99"/>
    <w:qFormat/>
    <w:rsid w:val="007C576F"/>
    <w:pPr>
      <w:ind w:left="720"/>
      <w:contextualSpacing/>
    </w:pPr>
  </w:style>
  <w:style w:type="paragraph" w:styleId="a4">
    <w:name w:val="Title"/>
    <w:basedOn w:val="a"/>
    <w:next w:val="a5"/>
    <w:link w:val="a6"/>
    <w:uiPriority w:val="99"/>
    <w:qFormat/>
    <w:rsid w:val="007C576F"/>
    <w:pPr>
      <w:widowControl w:val="0"/>
      <w:autoSpaceDE w:val="0"/>
      <w:autoSpaceDN w:val="0"/>
      <w:adjustRightInd w:val="0"/>
      <w:jc w:val="center"/>
    </w:pPr>
    <w:rPr>
      <w:sz w:val="36"/>
      <w:szCs w:val="20"/>
    </w:rPr>
  </w:style>
  <w:style w:type="character" w:customStyle="1" w:styleId="a6">
    <w:name w:val="Название Знак"/>
    <w:link w:val="a4"/>
    <w:uiPriority w:val="99"/>
    <w:locked/>
    <w:rsid w:val="007C576F"/>
    <w:rPr>
      <w:rFonts w:ascii="Times New Roman" w:hAnsi="Times New Roman" w:cs="Times New Roman"/>
      <w:sz w:val="20"/>
      <w:szCs w:val="20"/>
    </w:rPr>
  </w:style>
  <w:style w:type="paragraph" w:styleId="a7">
    <w:name w:val="Body Text"/>
    <w:basedOn w:val="a"/>
    <w:link w:val="a8"/>
    <w:uiPriority w:val="99"/>
    <w:rsid w:val="007C576F"/>
    <w:pPr>
      <w:widowControl w:val="0"/>
      <w:autoSpaceDE w:val="0"/>
      <w:autoSpaceDN w:val="0"/>
      <w:adjustRightInd w:val="0"/>
      <w:jc w:val="both"/>
    </w:pPr>
    <w:rPr>
      <w:szCs w:val="20"/>
    </w:rPr>
  </w:style>
  <w:style w:type="character" w:customStyle="1" w:styleId="a8">
    <w:name w:val="Основной текст Знак"/>
    <w:link w:val="a7"/>
    <w:uiPriority w:val="99"/>
    <w:locked/>
    <w:rsid w:val="007C576F"/>
    <w:rPr>
      <w:rFonts w:ascii="Times New Roman" w:hAnsi="Times New Roman" w:cs="Times New Roman"/>
      <w:sz w:val="20"/>
      <w:szCs w:val="20"/>
    </w:rPr>
  </w:style>
  <w:style w:type="paragraph" w:styleId="a5">
    <w:name w:val="Subtitle"/>
    <w:basedOn w:val="a"/>
    <w:next w:val="a"/>
    <w:link w:val="a9"/>
    <w:uiPriority w:val="99"/>
    <w:qFormat/>
    <w:rsid w:val="007C576F"/>
    <w:pPr>
      <w:numPr>
        <w:ilvl w:val="1"/>
      </w:numPr>
    </w:pPr>
    <w:rPr>
      <w:rFonts w:ascii="Cambria" w:hAnsi="Cambria"/>
      <w:i/>
      <w:iCs/>
      <w:color w:val="4F81BD"/>
      <w:spacing w:val="15"/>
    </w:rPr>
  </w:style>
  <w:style w:type="character" w:customStyle="1" w:styleId="a9">
    <w:name w:val="Подзаголовок Знак"/>
    <w:link w:val="a5"/>
    <w:uiPriority w:val="99"/>
    <w:locked/>
    <w:rsid w:val="007C576F"/>
    <w:rPr>
      <w:rFonts w:ascii="Cambria" w:hAnsi="Cambria" w:cs="Times New Roman"/>
      <w:i/>
      <w:iCs/>
      <w:color w:val="4F81BD"/>
      <w:spacing w:val="15"/>
      <w:sz w:val="24"/>
      <w:szCs w:val="24"/>
      <w:lang w:val="x-none" w:eastAsia="ru-RU"/>
    </w:rPr>
  </w:style>
  <w:style w:type="paragraph" w:styleId="aa">
    <w:name w:val="Body Text Indent"/>
    <w:basedOn w:val="a"/>
    <w:link w:val="ab"/>
    <w:uiPriority w:val="99"/>
    <w:semiHidden/>
    <w:rsid w:val="009359EF"/>
    <w:pPr>
      <w:spacing w:after="120"/>
      <w:ind w:left="283"/>
    </w:pPr>
  </w:style>
  <w:style w:type="character" w:customStyle="1" w:styleId="ab">
    <w:name w:val="Основной текст с отступом Знак"/>
    <w:link w:val="aa"/>
    <w:uiPriority w:val="99"/>
    <w:semiHidden/>
    <w:locked/>
    <w:rsid w:val="009359EF"/>
    <w:rPr>
      <w:rFonts w:ascii="Times New Roman" w:hAnsi="Times New Roman" w:cs="Times New Roman"/>
      <w:sz w:val="24"/>
      <w:szCs w:val="24"/>
      <w:lang w:val="x-none" w:eastAsia="ru-RU"/>
    </w:rPr>
  </w:style>
  <w:style w:type="paragraph" w:styleId="ac">
    <w:name w:val="footnote text"/>
    <w:basedOn w:val="a"/>
    <w:link w:val="ad"/>
    <w:uiPriority w:val="99"/>
    <w:semiHidden/>
    <w:rsid w:val="009359EF"/>
    <w:rPr>
      <w:sz w:val="20"/>
      <w:szCs w:val="20"/>
    </w:rPr>
  </w:style>
  <w:style w:type="character" w:customStyle="1" w:styleId="ad">
    <w:name w:val="Текст сноски Знак"/>
    <w:link w:val="ac"/>
    <w:uiPriority w:val="99"/>
    <w:semiHidden/>
    <w:locked/>
    <w:rsid w:val="009359EF"/>
    <w:rPr>
      <w:rFonts w:ascii="Times New Roman" w:hAnsi="Times New Roman" w:cs="Times New Roman"/>
      <w:sz w:val="20"/>
      <w:szCs w:val="20"/>
      <w:lang w:val="x-none" w:eastAsia="ru-RU"/>
    </w:rPr>
  </w:style>
  <w:style w:type="character" w:styleId="ae">
    <w:name w:val="footnote reference"/>
    <w:uiPriority w:val="99"/>
    <w:semiHidden/>
    <w:rsid w:val="009359EF"/>
    <w:rPr>
      <w:rFonts w:cs="Times New Roman"/>
      <w:vertAlign w:val="superscript"/>
    </w:rPr>
  </w:style>
  <w:style w:type="paragraph" w:customStyle="1" w:styleId="3f3f3f3f3f3f3f3f3f3f3f3f3f2">
    <w:name w:val="О3fс3fн3fо3fв3fн3fо3fй3f т3fе3fк3fс3fт3f 2"/>
    <w:basedOn w:val="a"/>
    <w:uiPriority w:val="99"/>
    <w:rsid w:val="004F1521"/>
    <w:pPr>
      <w:widowControl w:val="0"/>
      <w:autoSpaceDE w:val="0"/>
      <w:autoSpaceDN w:val="0"/>
      <w:adjustRightInd w:val="0"/>
      <w:jc w:val="both"/>
    </w:pPr>
    <w:rPr>
      <w:sz w:val="28"/>
      <w:szCs w:val="20"/>
    </w:rPr>
  </w:style>
  <w:style w:type="paragraph" w:customStyle="1" w:styleId="af">
    <w:name w:val="Стиль"/>
    <w:uiPriority w:val="99"/>
    <w:rsid w:val="00007A95"/>
    <w:pPr>
      <w:widowControl w:val="0"/>
      <w:autoSpaceDE w:val="0"/>
      <w:autoSpaceDN w:val="0"/>
      <w:adjustRightInd w:val="0"/>
    </w:pPr>
    <w:rPr>
      <w:rFonts w:ascii="Times New Roman" w:hAnsi="Times New Roman" w:cs="Times New Roman"/>
      <w:sz w:val="24"/>
      <w:szCs w:val="24"/>
    </w:rPr>
  </w:style>
  <w:style w:type="table" w:styleId="af0">
    <w:name w:val="Table Grid"/>
    <w:basedOn w:val="a1"/>
    <w:uiPriority w:val="99"/>
    <w:rsid w:val="00007A95"/>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semiHidden/>
    <w:rsid w:val="008F5273"/>
    <w:pPr>
      <w:spacing w:after="120" w:line="480" w:lineRule="auto"/>
    </w:pPr>
  </w:style>
  <w:style w:type="character" w:customStyle="1" w:styleId="20">
    <w:name w:val="Основной текст 2 Знак"/>
    <w:link w:val="2"/>
    <w:uiPriority w:val="99"/>
    <w:semiHidden/>
    <w:locked/>
    <w:rsid w:val="008F5273"/>
    <w:rPr>
      <w:rFonts w:ascii="Times New Roman" w:hAnsi="Times New Roman" w:cs="Times New Roman"/>
      <w:sz w:val="24"/>
      <w:szCs w:val="24"/>
      <w:lang w:val="x-none" w:eastAsia="ru-RU"/>
    </w:rPr>
  </w:style>
  <w:style w:type="character" w:styleId="af1">
    <w:name w:val="Placeholder Text"/>
    <w:uiPriority w:val="99"/>
    <w:semiHidden/>
    <w:rsid w:val="00B84138"/>
    <w:rPr>
      <w:rFonts w:cs="Times New Roman"/>
      <w:color w:val="808080"/>
    </w:rPr>
  </w:style>
  <w:style w:type="paragraph" w:styleId="af2">
    <w:name w:val="Balloon Text"/>
    <w:basedOn w:val="a"/>
    <w:link w:val="af3"/>
    <w:uiPriority w:val="99"/>
    <w:semiHidden/>
    <w:rsid w:val="00B84138"/>
    <w:rPr>
      <w:rFonts w:ascii="Tahoma" w:hAnsi="Tahoma" w:cs="Tahoma"/>
      <w:sz w:val="16"/>
      <w:szCs w:val="16"/>
    </w:rPr>
  </w:style>
  <w:style w:type="character" w:customStyle="1" w:styleId="af3">
    <w:name w:val="Текст выноски Знак"/>
    <w:link w:val="af2"/>
    <w:uiPriority w:val="99"/>
    <w:semiHidden/>
    <w:locked/>
    <w:rsid w:val="00B84138"/>
    <w:rPr>
      <w:rFonts w:ascii="Tahoma" w:hAnsi="Tahoma" w:cs="Tahoma"/>
      <w:sz w:val="16"/>
      <w:szCs w:val="16"/>
      <w:lang w:val="x-none" w:eastAsia="ru-RU"/>
    </w:rPr>
  </w:style>
  <w:style w:type="paragraph" w:customStyle="1" w:styleId="msolistparagraph0">
    <w:name w:val="msolistparagraph"/>
    <w:basedOn w:val="a"/>
    <w:uiPriority w:val="99"/>
    <w:rsid w:val="00B84138"/>
    <w:pPr>
      <w:spacing w:after="200" w:line="276" w:lineRule="auto"/>
      <w:ind w:left="720"/>
      <w:contextualSpacing/>
    </w:pPr>
    <w:rPr>
      <w:rFonts w:ascii="Calibri" w:hAnsi="Calibri"/>
      <w:sz w:val="22"/>
      <w:szCs w:val="22"/>
      <w:lang w:eastAsia="en-US"/>
    </w:rPr>
  </w:style>
  <w:style w:type="paragraph" w:styleId="af4">
    <w:name w:val="No Spacing"/>
    <w:uiPriority w:val="99"/>
    <w:qFormat/>
    <w:rsid w:val="006C1F8B"/>
    <w:rPr>
      <w:rFonts w:cs="Times New Roman"/>
      <w:sz w:val="22"/>
      <w:szCs w:val="22"/>
      <w:lang w:eastAsia="en-US"/>
    </w:rPr>
  </w:style>
  <w:style w:type="table" w:styleId="11">
    <w:name w:val="Table Grid 1"/>
    <w:basedOn w:val="a1"/>
    <w:uiPriority w:val="99"/>
    <w:rsid w:val="00BC1A77"/>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Calibri"/>
        <w:i/>
        <w:iCs/>
      </w:rPr>
      <w:tblPr/>
      <w:tcPr>
        <w:tcBorders>
          <w:tl2br w:val="none" w:sz="0" w:space="0" w:color="auto"/>
          <w:tr2bl w:val="none" w:sz="0" w:space="0" w:color="auto"/>
        </w:tcBorders>
      </w:tcPr>
    </w:tblStylePr>
    <w:tblStylePr w:type="lastCol">
      <w:rPr>
        <w:rFonts w:cs="Calibri"/>
        <w:i/>
        <w:iCs/>
      </w:rPr>
      <w:tblPr/>
      <w:tcPr>
        <w:tcBorders>
          <w:tl2br w:val="none" w:sz="0" w:space="0" w:color="auto"/>
          <w:tr2bl w:val="none" w:sz="0" w:space="0" w:color="auto"/>
        </w:tcBorders>
      </w:tcPr>
    </w:tblStylePr>
  </w:style>
  <w:style w:type="paragraph" w:styleId="af5">
    <w:name w:val="header"/>
    <w:basedOn w:val="a"/>
    <w:link w:val="af6"/>
    <w:uiPriority w:val="99"/>
    <w:rsid w:val="00BD282B"/>
    <w:pPr>
      <w:tabs>
        <w:tab w:val="center" w:pos="4677"/>
        <w:tab w:val="right" w:pos="9355"/>
      </w:tabs>
    </w:pPr>
  </w:style>
  <w:style w:type="character" w:customStyle="1" w:styleId="af6">
    <w:name w:val="Верхний колонтитул Знак"/>
    <w:link w:val="af5"/>
    <w:uiPriority w:val="99"/>
    <w:semiHidden/>
    <w:locked/>
    <w:rPr>
      <w:rFonts w:ascii="Times New Roman" w:hAnsi="Times New Roman" w:cs="Times New Roman"/>
      <w:sz w:val="24"/>
      <w:szCs w:val="24"/>
    </w:rPr>
  </w:style>
  <w:style w:type="paragraph" w:styleId="af7">
    <w:name w:val="footer"/>
    <w:basedOn w:val="a"/>
    <w:link w:val="af8"/>
    <w:uiPriority w:val="99"/>
    <w:rsid w:val="00BD282B"/>
    <w:pPr>
      <w:tabs>
        <w:tab w:val="center" w:pos="4677"/>
        <w:tab w:val="right" w:pos="9355"/>
      </w:tabs>
    </w:pPr>
  </w:style>
  <w:style w:type="character" w:customStyle="1" w:styleId="af8">
    <w:name w:val="Нижний колонтитул Знак"/>
    <w:link w:val="af7"/>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174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6328</Words>
  <Characters>36072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2010-06-03T12:18:00Z</cp:lastPrinted>
  <dcterms:created xsi:type="dcterms:W3CDTF">2014-03-25T08:35:00Z</dcterms:created>
  <dcterms:modified xsi:type="dcterms:W3CDTF">2014-03-25T08:35:00Z</dcterms:modified>
</cp:coreProperties>
</file>