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F4" w:rsidRDefault="00C01FF4">
      <w:pPr>
        <w:pStyle w:val="Style1"/>
        <w:widowControl/>
        <w:spacing w:before="53"/>
        <w:ind w:left="2150" w:right="1728"/>
        <w:rPr>
          <w:rStyle w:val="FontStyle91"/>
        </w:rPr>
      </w:pPr>
    </w:p>
    <w:p w:rsidR="00E10B67" w:rsidRDefault="00E10B67">
      <w:pPr>
        <w:pStyle w:val="Style1"/>
        <w:widowControl/>
        <w:spacing w:before="53"/>
        <w:ind w:left="2150" w:right="1728"/>
        <w:rPr>
          <w:rStyle w:val="FontStyle91"/>
        </w:rPr>
      </w:pPr>
      <w:r>
        <w:rPr>
          <w:rStyle w:val="FontStyle91"/>
        </w:rPr>
        <w:t>ФГОУ ВПО Нижегородская государственная сельскохозяйственная академия</w:t>
      </w:r>
    </w:p>
    <w:p w:rsidR="00E10B67" w:rsidRDefault="00E10B67">
      <w:pPr>
        <w:pStyle w:val="Style2"/>
        <w:widowControl/>
        <w:spacing w:line="240" w:lineRule="exact"/>
        <w:ind w:left="307"/>
        <w:jc w:val="both"/>
        <w:rPr>
          <w:sz w:val="20"/>
          <w:szCs w:val="20"/>
        </w:rPr>
      </w:pPr>
    </w:p>
    <w:p w:rsidR="00E10B67" w:rsidRDefault="00E10B67">
      <w:pPr>
        <w:pStyle w:val="Style2"/>
        <w:widowControl/>
        <w:spacing w:before="48" w:line="302" w:lineRule="exact"/>
        <w:ind w:left="307"/>
        <w:jc w:val="both"/>
        <w:rPr>
          <w:rStyle w:val="FontStyle91"/>
        </w:rPr>
      </w:pPr>
      <w:r>
        <w:rPr>
          <w:rStyle w:val="FontStyle91"/>
        </w:rPr>
        <w:t>Кафедра статистики и анализа хозяйственной деятельности.</w:t>
      </w:r>
    </w:p>
    <w:p w:rsidR="00E10B67" w:rsidRDefault="00E10B67">
      <w:pPr>
        <w:pStyle w:val="Style3"/>
        <w:widowControl/>
        <w:ind w:left="326"/>
        <w:rPr>
          <w:rStyle w:val="FontStyle91"/>
        </w:rPr>
      </w:pPr>
      <w:r>
        <w:rPr>
          <w:rStyle w:val="FontStyle91"/>
        </w:rPr>
        <w:t>Факультет заочного образования. Специальность: Экономика управления на предприятиях АПК</w:t>
      </w:r>
    </w:p>
    <w:p w:rsidR="00E10B67" w:rsidRDefault="00E10B67">
      <w:pPr>
        <w:pStyle w:val="Style4"/>
        <w:widowControl/>
        <w:spacing w:line="240" w:lineRule="exact"/>
        <w:jc w:val="center"/>
        <w:rPr>
          <w:sz w:val="20"/>
          <w:szCs w:val="20"/>
        </w:rPr>
      </w:pPr>
    </w:p>
    <w:p w:rsidR="00E10B67" w:rsidRDefault="00E10B67">
      <w:pPr>
        <w:pStyle w:val="Style4"/>
        <w:widowControl/>
        <w:spacing w:line="240" w:lineRule="exact"/>
        <w:jc w:val="center"/>
        <w:rPr>
          <w:sz w:val="20"/>
          <w:szCs w:val="20"/>
        </w:rPr>
      </w:pPr>
    </w:p>
    <w:p w:rsidR="00E10B67" w:rsidRDefault="00E10B67">
      <w:pPr>
        <w:pStyle w:val="Style4"/>
        <w:widowControl/>
        <w:spacing w:line="240" w:lineRule="exact"/>
        <w:jc w:val="center"/>
        <w:rPr>
          <w:sz w:val="20"/>
          <w:szCs w:val="20"/>
        </w:rPr>
      </w:pPr>
    </w:p>
    <w:p w:rsidR="00E10B67" w:rsidRDefault="00E10B67">
      <w:pPr>
        <w:pStyle w:val="Style4"/>
        <w:widowControl/>
        <w:spacing w:line="240" w:lineRule="exact"/>
        <w:jc w:val="center"/>
        <w:rPr>
          <w:sz w:val="20"/>
          <w:szCs w:val="20"/>
        </w:rPr>
      </w:pPr>
    </w:p>
    <w:p w:rsidR="00E10B67" w:rsidRDefault="00E10B67">
      <w:pPr>
        <w:pStyle w:val="Style4"/>
        <w:widowControl/>
        <w:spacing w:line="240" w:lineRule="exact"/>
        <w:jc w:val="center"/>
        <w:rPr>
          <w:sz w:val="20"/>
          <w:szCs w:val="20"/>
        </w:rPr>
      </w:pPr>
    </w:p>
    <w:p w:rsidR="00E10B67" w:rsidRDefault="00E10B67">
      <w:pPr>
        <w:pStyle w:val="Style4"/>
        <w:widowControl/>
        <w:spacing w:line="240" w:lineRule="exact"/>
        <w:jc w:val="center"/>
        <w:rPr>
          <w:sz w:val="20"/>
          <w:szCs w:val="20"/>
        </w:rPr>
      </w:pPr>
    </w:p>
    <w:p w:rsidR="00E10B67" w:rsidRDefault="00E10B67">
      <w:pPr>
        <w:pStyle w:val="Style4"/>
        <w:widowControl/>
        <w:spacing w:line="240" w:lineRule="exact"/>
        <w:jc w:val="center"/>
        <w:rPr>
          <w:sz w:val="20"/>
          <w:szCs w:val="20"/>
        </w:rPr>
      </w:pPr>
    </w:p>
    <w:p w:rsidR="00E10B67" w:rsidRDefault="00E10B67">
      <w:pPr>
        <w:pStyle w:val="Style4"/>
        <w:widowControl/>
        <w:spacing w:line="240" w:lineRule="exact"/>
        <w:jc w:val="center"/>
        <w:rPr>
          <w:sz w:val="20"/>
          <w:szCs w:val="20"/>
        </w:rPr>
      </w:pPr>
    </w:p>
    <w:p w:rsidR="00E10B67" w:rsidRDefault="00E10B67">
      <w:pPr>
        <w:pStyle w:val="Style4"/>
        <w:widowControl/>
        <w:spacing w:before="62"/>
        <w:jc w:val="center"/>
        <w:rPr>
          <w:rStyle w:val="FontStyle92"/>
        </w:rPr>
      </w:pPr>
      <w:r>
        <w:rPr>
          <w:rStyle w:val="FontStyle92"/>
        </w:rPr>
        <w:t>Курсовая работа</w:t>
      </w:r>
    </w:p>
    <w:p w:rsidR="00E10B67" w:rsidRDefault="00E10B67">
      <w:pPr>
        <w:pStyle w:val="Style6"/>
        <w:widowControl/>
        <w:spacing w:line="240" w:lineRule="exact"/>
        <w:jc w:val="both"/>
        <w:rPr>
          <w:sz w:val="20"/>
          <w:szCs w:val="20"/>
        </w:rPr>
      </w:pPr>
    </w:p>
    <w:p w:rsidR="00E10B67" w:rsidRDefault="00E10B67">
      <w:pPr>
        <w:pStyle w:val="Style6"/>
        <w:widowControl/>
        <w:spacing w:before="144"/>
        <w:jc w:val="both"/>
        <w:rPr>
          <w:rStyle w:val="FontStyle93"/>
        </w:rPr>
      </w:pPr>
      <w:r>
        <w:rPr>
          <w:rStyle w:val="FontStyle91"/>
        </w:rPr>
        <w:t xml:space="preserve">Тема: </w:t>
      </w:r>
      <w:r>
        <w:rPr>
          <w:rStyle w:val="FontStyle93"/>
        </w:rPr>
        <w:t>Экономико - статистический анализ производства и</w:t>
      </w:r>
    </w:p>
    <w:p w:rsidR="00E10B67" w:rsidRDefault="00E10B67">
      <w:pPr>
        <w:pStyle w:val="Style6"/>
        <w:widowControl/>
        <w:ind w:left="773" w:right="1253"/>
        <w:rPr>
          <w:rStyle w:val="FontStyle93"/>
        </w:rPr>
      </w:pPr>
      <w:r>
        <w:rPr>
          <w:rStyle w:val="FontStyle93"/>
        </w:rPr>
        <w:t>реализации молока в СПК «Оборона страны» Пильнинского района Нижегородской области</w:t>
      </w: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BC6DFC" w:rsidRDefault="00BC6DFC">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before="58" w:line="298" w:lineRule="exact"/>
        <w:ind w:left="4608"/>
        <w:rPr>
          <w:rStyle w:val="FontStyle91"/>
        </w:rPr>
      </w:pPr>
      <w:r>
        <w:rPr>
          <w:rStyle w:val="FontStyle91"/>
        </w:rPr>
        <w:t xml:space="preserve">Выполнила: студентка группы 8 Ш заочного отделения экономического факультета </w:t>
      </w:r>
    </w:p>
    <w:p w:rsidR="00E10B67" w:rsidRDefault="00E10B67">
      <w:pPr>
        <w:pStyle w:val="Style7"/>
        <w:widowControl/>
        <w:spacing w:line="240" w:lineRule="exact"/>
        <w:ind w:left="4608"/>
        <w:rPr>
          <w:sz w:val="20"/>
          <w:szCs w:val="20"/>
        </w:rPr>
      </w:pPr>
    </w:p>
    <w:p w:rsidR="00E10B67" w:rsidRDefault="00E10B67">
      <w:pPr>
        <w:pStyle w:val="Style7"/>
        <w:widowControl/>
        <w:spacing w:line="240" w:lineRule="exact"/>
        <w:ind w:left="4608"/>
        <w:rPr>
          <w:sz w:val="20"/>
          <w:szCs w:val="20"/>
        </w:rPr>
      </w:pPr>
    </w:p>
    <w:p w:rsidR="00E10B67" w:rsidRDefault="00E10B67">
      <w:pPr>
        <w:pStyle w:val="Style7"/>
        <w:widowControl/>
        <w:spacing w:before="168" w:line="302" w:lineRule="exact"/>
        <w:ind w:left="4608"/>
        <w:rPr>
          <w:rStyle w:val="FontStyle91"/>
        </w:rPr>
      </w:pPr>
      <w:r>
        <w:rPr>
          <w:rStyle w:val="FontStyle91"/>
        </w:rPr>
        <w:t>Руководитель: Синягина Татьяна Браниславовна</w:t>
      </w:r>
    </w:p>
    <w:p w:rsidR="00E10B67" w:rsidRDefault="00E10B67">
      <w:pPr>
        <w:pStyle w:val="Style8"/>
        <w:widowControl/>
        <w:spacing w:line="240" w:lineRule="exact"/>
        <w:ind w:left="3701" w:right="4070"/>
        <w:rPr>
          <w:sz w:val="20"/>
          <w:szCs w:val="20"/>
        </w:rPr>
      </w:pPr>
    </w:p>
    <w:p w:rsidR="00E10B67" w:rsidRDefault="00E10B67">
      <w:pPr>
        <w:pStyle w:val="Style8"/>
        <w:widowControl/>
        <w:spacing w:line="240" w:lineRule="exact"/>
        <w:ind w:left="3701" w:right="4070"/>
        <w:rPr>
          <w:sz w:val="20"/>
          <w:szCs w:val="20"/>
        </w:rPr>
      </w:pPr>
    </w:p>
    <w:p w:rsidR="00E10B67" w:rsidRDefault="00E10B67">
      <w:pPr>
        <w:pStyle w:val="Style8"/>
        <w:widowControl/>
        <w:spacing w:line="240" w:lineRule="exact"/>
        <w:ind w:left="3701" w:right="4070"/>
        <w:rPr>
          <w:sz w:val="20"/>
          <w:szCs w:val="20"/>
        </w:rPr>
      </w:pPr>
    </w:p>
    <w:p w:rsidR="00E10B67" w:rsidRDefault="00E10B67">
      <w:pPr>
        <w:pStyle w:val="Style8"/>
        <w:widowControl/>
        <w:spacing w:line="240" w:lineRule="exact"/>
        <w:ind w:left="3701" w:right="4070"/>
        <w:rPr>
          <w:sz w:val="20"/>
          <w:szCs w:val="20"/>
        </w:rPr>
      </w:pPr>
    </w:p>
    <w:p w:rsidR="00E10B67" w:rsidRDefault="00E10B67">
      <w:pPr>
        <w:pStyle w:val="Style8"/>
        <w:widowControl/>
        <w:spacing w:line="240" w:lineRule="exact"/>
        <w:ind w:left="3701" w:right="4070"/>
        <w:rPr>
          <w:sz w:val="20"/>
          <w:szCs w:val="20"/>
        </w:rPr>
      </w:pPr>
    </w:p>
    <w:p w:rsidR="00BC6DFC" w:rsidRDefault="00BC6DFC">
      <w:pPr>
        <w:pStyle w:val="Style8"/>
        <w:widowControl/>
        <w:spacing w:line="240" w:lineRule="exact"/>
        <w:ind w:left="3701" w:right="4070"/>
        <w:rPr>
          <w:sz w:val="20"/>
          <w:szCs w:val="20"/>
        </w:rPr>
      </w:pPr>
    </w:p>
    <w:p w:rsidR="00BC6DFC" w:rsidRDefault="00BC6DFC">
      <w:pPr>
        <w:pStyle w:val="Style8"/>
        <w:widowControl/>
        <w:spacing w:line="240" w:lineRule="exact"/>
        <w:ind w:left="3701" w:right="4070"/>
        <w:rPr>
          <w:sz w:val="20"/>
          <w:szCs w:val="20"/>
        </w:rPr>
      </w:pPr>
    </w:p>
    <w:p w:rsidR="00BC6DFC" w:rsidRDefault="00BC6DFC">
      <w:pPr>
        <w:pStyle w:val="Style8"/>
        <w:widowControl/>
        <w:spacing w:line="240" w:lineRule="exact"/>
        <w:ind w:left="3701" w:right="4070"/>
        <w:rPr>
          <w:sz w:val="20"/>
          <w:szCs w:val="20"/>
        </w:rPr>
      </w:pPr>
    </w:p>
    <w:p w:rsidR="00E10B67" w:rsidRDefault="00E10B67">
      <w:pPr>
        <w:pStyle w:val="Style8"/>
        <w:widowControl/>
        <w:spacing w:before="86"/>
        <w:ind w:left="3701" w:right="4070"/>
        <w:rPr>
          <w:rStyle w:val="FontStyle91"/>
        </w:rPr>
      </w:pPr>
      <w:r>
        <w:rPr>
          <w:rStyle w:val="FontStyle91"/>
        </w:rPr>
        <w:t>п. Пильна 2011 год</w:t>
      </w:r>
    </w:p>
    <w:p w:rsidR="00E10B67" w:rsidRDefault="00E10B67">
      <w:pPr>
        <w:pStyle w:val="Style6"/>
        <w:widowControl/>
        <w:spacing w:before="72" w:line="240" w:lineRule="auto"/>
        <w:ind w:left="3734"/>
        <w:jc w:val="both"/>
        <w:rPr>
          <w:rStyle w:val="FontStyle93"/>
        </w:rPr>
      </w:pPr>
      <w:r>
        <w:rPr>
          <w:rStyle w:val="FontStyle93"/>
        </w:rPr>
        <w:lastRenderedPageBreak/>
        <w:t>Содержание</w:t>
      </w:r>
    </w:p>
    <w:p w:rsidR="00E10B67" w:rsidRDefault="00E10B67">
      <w:pPr>
        <w:pStyle w:val="Style10"/>
        <w:widowControl/>
        <w:spacing w:line="240" w:lineRule="exact"/>
        <w:jc w:val="left"/>
        <w:rPr>
          <w:sz w:val="20"/>
          <w:szCs w:val="20"/>
        </w:rPr>
      </w:pPr>
    </w:p>
    <w:p w:rsidR="00E10B67" w:rsidRDefault="00E10B67">
      <w:pPr>
        <w:pStyle w:val="Style10"/>
        <w:widowControl/>
        <w:spacing w:line="240" w:lineRule="exact"/>
        <w:jc w:val="left"/>
        <w:rPr>
          <w:sz w:val="20"/>
          <w:szCs w:val="20"/>
        </w:rPr>
      </w:pPr>
    </w:p>
    <w:p w:rsidR="00E10B67" w:rsidRDefault="00E10B67">
      <w:pPr>
        <w:pStyle w:val="Style10"/>
        <w:widowControl/>
        <w:tabs>
          <w:tab w:val="left" w:leader="underscore" w:pos="5630"/>
        </w:tabs>
        <w:spacing w:before="235" w:line="446" w:lineRule="exact"/>
        <w:jc w:val="left"/>
        <w:rPr>
          <w:rStyle w:val="FontStyle91"/>
        </w:rPr>
      </w:pPr>
      <w:r>
        <w:rPr>
          <w:rStyle w:val="FontStyle91"/>
        </w:rPr>
        <w:t>Введение</w:t>
      </w:r>
      <w:r>
        <w:rPr>
          <w:rStyle w:val="FontStyle91"/>
        </w:rPr>
        <w:tab/>
      </w:r>
    </w:p>
    <w:p w:rsidR="00E10B67" w:rsidRDefault="00E10B67" w:rsidP="00BC6DFC">
      <w:pPr>
        <w:pStyle w:val="Style11"/>
        <w:widowControl/>
        <w:numPr>
          <w:ilvl w:val="0"/>
          <w:numId w:val="1"/>
        </w:numPr>
        <w:tabs>
          <w:tab w:val="left" w:pos="288"/>
          <w:tab w:val="left" w:leader="underscore" w:pos="5635"/>
        </w:tabs>
        <w:spacing w:line="446" w:lineRule="exact"/>
        <w:ind w:left="288" w:right="2942"/>
        <w:jc w:val="both"/>
        <w:rPr>
          <w:rStyle w:val="FontStyle91"/>
        </w:rPr>
      </w:pPr>
      <w:r>
        <w:rPr>
          <w:rStyle w:val="FontStyle91"/>
        </w:rPr>
        <w:t>Состояние молочного подкомплекса в СПК «Оборона страны» Пильнинского района Нижегородской области</w:t>
      </w:r>
      <w:r>
        <w:rPr>
          <w:rStyle w:val="FontStyle91"/>
        </w:rPr>
        <w:tab/>
      </w:r>
    </w:p>
    <w:p w:rsidR="00E10B67" w:rsidRDefault="00E10B67" w:rsidP="00BC6DFC">
      <w:pPr>
        <w:pStyle w:val="Style11"/>
        <w:widowControl/>
        <w:numPr>
          <w:ilvl w:val="0"/>
          <w:numId w:val="1"/>
        </w:numPr>
        <w:tabs>
          <w:tab w:val="left" w:pos="288"/>
          <w:tab w:val="left" w:leader="underscore" w:pos="8309"/>
        </w:tabs>
        <w:spacing w:line="446" w:lineRule="exact"/>
        <w:ind w:left="288"/>
        <w:rPr>
          <w:rStyle w:val="FontStyle91"/>
        </w:rPr>
      </w:pPr>
      <w:r>
        <w:rPr>
          <w:rStyle w:val="FontStyle91"/>
        </w:rPr>
        <w:t>Показатели экономической эффективности производства молока</w:t>
      </w:r>
      <w:r>
        <w:rPr>
          <w:rStyle w:val="FontStyle91"/>
        </w:rPr>
        <w:tab/>
        <w:t>32</w:t>
      </w:r>
    </w:p>
    <w:p w:rsidR="00E10B67" w:rsidRDefault="00E10B67" w:rsidP="00BC6DFC">
      <w:pPr>
        <w:pStyle w:val="Style11"/>
        <w:widowControl/>
        <w:numPr>
          <w:ilvl w:val="0"/>
          <w:numId w:val="1"/>
        </w:numPr>
        <w:tabs>
          <w:tab w:val="left" w:pos="288"/>
        </w:tabs>
        <w:spacing w:line="446" w:lineRule="exact"/>
        <w:ind w:left="288" w:right="2304"/>
        <w:rPr>
          <w:rStyle w:val="FontStyle91"/>
        </w:rPr>
      </w:pPr>
      <w:r>
        <w:rPr>
          <w:rStyle w:val="FontStyle91"/>
        </w:rPr>
        <w:t>Статистическое изучение влияния факторов на эффективность производства молока</w:t>
      </w:r>
    </w:p>
    <w:p w:rsidR="00E10B67" w:rsidRDefault="00E10B67">
      <w:pPr>
        <w:pStyle w:val="Style10"/>
        <w:widowControl/>
        <w:tabs>
          <w:tab w:val="left" w:leader="underscore" w:pos="5285"/>
        </w:tabs>
        <w:spacing w:before="10" w:line="446" w:lineRule="exact"/>
        <w:jc w:val="left"/>
        <w:rPr>
          <w:rStyle w:val="FontStyle91"/>
        </w:rPr>
      </w:pPr>
      <w:r>
        <w:rPr>
          <w:rStyle w:val="FontStyle91"/>
        </w:rPr>
        <w:t>Выводы и предложения</w:t>
      </w:r>
      <w:r>
        <w:rPr>
          <w:rStyle w:val="FontStyle91"/>
        </w:rPr>
        <w:tab/>
      </w: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BC6DFC" w:rsidRDefault="00BC6DFC">
      <w:pPr>
        <w:pStyle w:val="Style6"/>
        <w:widowControl/>
        <w:spacing w:before="72" w:line="240" w:lineRule="auto"/>
        <w:rPr>
          <w:rStyle w:val="FontStyle93"/>
        </w:rPr>
      </w:pPr>
    </w:p>
    <w:p w:rsidR="00E10B67" w:rsidRDefault="00E10B67">
      <w:pPr>
        <w:pStyle w:val="Style6"/>
        <w:widowControl/>
        <w:spacing w:before="72" w:line="240" w:lineRule="auto"/>
        <w:rPr>
          <w:rStyle w:val="FontStyle93"/>
        </w:rPr>
      </w:pPr>
      <w:r>
        <w:rPr>
          <w:rStyle w:val="FontStyle93"/>
        </w:rPr>
        <w:lastRenderedPageBreak/>
        <w:t>Введение</w:t>
      </w:r>
    </w:p>
    <w:p w:rsidR="00E10B67" w:rsidRDefault="00E10B67">
      <w:pPr>
        <w:pStyle w:val="Style13"/>
        <w:widowControl/>
        <w:spacing w:before="67" w:line="451" w:lineRule="exact"/>
        <w:rPr>
          <w:rStyle w:val="FontStyle91"/>
        </w:rPr>
      </w:pPr>
      <w:r>
        <w:rPr>
          <w:rStyle w:val="FontStyle91"/>
        </w:rPr>
        <w:t>Животноводство - это отрасль сельского хозяйства, занимающаяся разведением сельскохозяйственных животных для производства сельскохозяйственной продукции.</w:t>
      </w:r>
    </w:p>
    <w:p w:rsidR="00E10B67" w:rsidRDefault="00E10B67">
      <w:pPr>
        <w:pStyle w:val="Style13"/>
        <w:widowControl/>
        <w:spacing w:line="451" w:lineRule="exact"/>
        <w:ind w:firstLine="538"/>
        <w:rPr>
          <w:rStyle w:val="FontStyle91"/>
        </w:rPr>
      </w:pPr>
      <w:r>
        <w:rPr>
          <w:rStyle w:val="FontStyle91"/>
        </w:rPr>
        <w:t>Молочное скотоводство в животноводстве страны занимает ведущее место. Общий доход этой отрасли превышает 60 % валового дохода, получаемого от животноводства. Скотоводство дает более 98 % общего производства молока и 40 % мяса, основное количество кожевенного сырья для обувной промышленности. Продукция, получаемая от выращивания крупного рогатого скота, занимает важное место в сельском хозяйстве России. Значение скотоводства обусловлено многообразием его продукции, в первую очередь молочной и мясной. Кроме того, от крупного рогатого скота получают побочную продукцию: кожевенное сырье для переработки, навоз -ценное органическое удобрение для земледелия.</w:t>
      </w:r>
    </w:p>
    <w:p w:rsidR="00E10B67" w:rsidRDefault="00E10B67">
      <w:pPr>
        <w:pStyle w:val="Style13"/>
        <w:widowControl/>
        <w:spacing w:line="451" w:lineRule="exact"/>
        <w:ind w:firstLine="547"/>
        <w:rPr>
          <w:rStyle w:val="FontStyle91"/>
        </w:rPr>
      </w:pPr>
      <w:r>
        <w:rPr>
          <w:rStyle w:val="FontStyle91"/>
        </w:rPr>
        <w:t>Развитие молочного скотоводства характеризуется размером поголовья коров, продуктивностью животных и валовым производством молока. Валовое производство молока определяется количеством коров и их годовой продуктивностью. Поголовье коров в значительной мере зависит от размера хозяйства.</w:t>
      </w:r>
    </w:p>
    <w:p w:rsidR="00E10B67" w:rsidRDefault="00E10B67">
      <w:pPr>
        <w:pStyle w:val="Style13"/>
        <w:widowControl/>
        <w:spacing w:line="451" w:lineRule="exact"/>
        <w:ind w:firstLine="542"/>
        <w:rPr>
          <w:rStyle w:val="FontStyle91"/>
        </w:rPr>
      </w:pPr>
      <w:r>
        <w:rPr>
          <w:rStyle w:val="FontStyle91"/>
        </w:rPr>
        <w:t>Под структурой стада понимается соотношение в стаде животных различных половых и возрастных групп, выраженное в процентах. При воспроизводстве скота в хозяйстве, поддержанию определенной структуры стада уделяется большое значение. В скотоводстве в состав основного стада входят обычно коровы, быки, нетели, телки до 2 -х лет и телки до года. Размер и структура стада зависит от специализации отрасли (для производства молока или мяса, или того или иного продукта).</w:t>
      </w:r>
    </w:p>
    <w:p w:rsidR="00E10B67" w:rsidRDefault="00E10B67">
      <w:pPr>
        <w:pStyle w:val="Style13"/>
        <w:widowControl/>
        <w:spacing w:line="451" w:lineRule="exact"/>
        <w:ind w:firstLine="552"/>
        <w:rPr>
          <w:rStyle w:val="FontStyle91"/>
        </w:rPr>
      </w:pPr>
      <w:r>
        <w:rPr>
          <w:rStyle w:val="FontStyle91"/>
        </w:rPr>
        <w:t>В мясном скотоводстве основное маточное стадо намного меньше, чем в хозяйствах, разводящих молочный скот. Коровы там находятся в пастбищных условиях кормления и содержания. Их не доят, телят же выращивают подсосным методом.</w:t>
      </w:r>
    </w:p>
    <w:p w:rsidR="00E10B67" w:rsidRDefault="00E10B67">
      <w:pPr>
        <w:pStyle w:val="Style13"/>
        <w:widowControl/>
        <w:spacing w:before="53" w:line="451" w:lineRule="exact"/>
        <w:ind w:firstLine="552"/>
        <w:rPr>
          <w:rStyle w:val="FontStyle91"/>
        </w:rPr>
      </w:pPr>
      <w:r>
        <w:rPr>
          <w:rStyle w:val="FontStyle91"/>
        </w:rPr>
        <w:t xml:space="preserve">В хозяйствах, специализированных на разведении молочного скота, особенно используемого для производства и потребления цельного молока, целесообразнее </w:t>
      </w:r>
      <w:r>
        <w:rPr>
          <w:rStyle w:val="FontStyle91"/>
        </w:rPr>
        <w:lastRenderedPageBreak/>
        <w:t>увеличить удельный вес коров в стаде до 50 %, а в природных зонах - до 60 %. Молочное скотоводство ведется более интенсивным методом, чем мясное.</w:t>
      </w:r>
    </w:p>
    <w:p w:rsidR="00E10B67" w:rsidRDefault="00E10B67">
      <w:pPr>
        <w:pStyle w:val="Style13"/>
        <w:widowControl/>
        <w:spacing w:line="451" w:lineRule="exact"/>
        <w:ind w:firstLine="562"/>
        <w:rPr>
          <w:rStyle w:val="FontStyle91"/>
        </w:rPr>
      </w:pPr>
      <w:r>
        <w:rPr>
          <w:rStyle w:val="FontStyle91"/>
        </w:rPr>
        <w:t>Известно, что хорошо развитое растениеводство является основой для кормопроизводства. Кроме того, необходимым следует назвать капитальные вложения на установку технологических линий по переработке сельскохозяйственной продукции.</w:t>
      </w:r>
    </w:p>
    <w:p w:rsidR="00E10B67" w:rsidRDefault="00E10B67">
      <w:pPr>
        <w:pStyle w:val="Style13"/>
        <w:widowControl/>
        <w:spacing w:line="451" w:lineRule="exact"/>
        <w:ind w:firstLine="552"/>
        <w:rPr>
          <w:rStyle w:val="FontStyle91"/>
        </w:rPr>
      </w:pPr>
      <w:r>
        <w:rPr>
          <w:rStyle w:val="FontStyle91"/>
        </w:rPr>
        <w:t>На основании вышесказанного производство молока является актуальной проблемой. В связи с этим, целью курсовой работы является экономико - статистический анализ производства и реализации молока, а задачами - следующие:</w:t>
      </w:r>
    </w:p>
    <w:p w:rsidR="00E10B67" w:rsidRDefault="00E10B67" w:rsidP="00BC6DFC">
      <w:pPr>
        <w:pStyle w:val="Style11"/>
        <w:widowControl/>
        <w:numPr>
          <w:ilvl w:val="0"/>
          <w:numId w:val="2"/>
        </w:numPr>
        <w:tabs>
          <w:tab w:val="left" w:pos="307"/>
        </w:tabs>
        <w:spacing w:line="451" w:lineRule="exact"/>
        <w:ind w:firstLine="0"/>
        <w:rPr>
          <w:rStyle w:val="FontStyle91"/>
        </w:rPr>
      </w:pPr>
      <w:r>
        <w:rPr>
          <w:rStyle w:val="FontStyle91"/>
        </w:rPr>
        <w:t>состояние молочного подкомплекса СПК «Оборона страны»;</w:t>
      </w:r>
    </w:p>
    <w:p w:rsidR="00E10B67" w:rsidRDefault="00E10B67" w:rsidP="00BC6DFC">
      <w:pPr>
        <w:pStyle w:val="Style11"/>
        <w:widowControl/>
        <w:numPr>
          <w:ilvl w:val="0"/>
          <w:numId w:val="2"/>
        </w:numPr>
        <w:tabs>
          <w:tab w:val="left" w:pos="307"/>
        </w:tabs>
        <w:spacing w:line="451" w:lineRule="exact"/>
        <w:ind w:left="307" w:hanging="307"/>
        <w:rPr>
          <w:rStyle w:val="FontStyle91"/>
        </w:rPr>
      </w:pPr>
      <w:r>
        <w:rPr>
          <w:rStyle w:val="FontStyle91"/>
        </w:rPr>
        <w:t>определение показателей экономический эффективности производства молока;</w:t>
      </w:r>
    </w:p>
    <w:p w:rsidR="00E10B67" w:rsidRDefault="00E10B67" w:rsidP="00BC6DFC">
      <w:pPr>
        <w:pStyle w:val="Style11"/>
        <w:widowControl/>
        <w:numPr>
          <w:ilvl w:val="0"/>
          <w:numId w:val="2"/>
        </w:numPr>
        <w:tabs>
          <w:tab w:val="left" w:pos="307"/>
        </w:tabs>
        <w:spacing w:before="5" w:line="451" w:lineRule="exact"/>
        <w:ind w:left="307" w:right="1152" w:hanging="307"/>
        <w:rPr>
          <w:rStyle w:val="FontStyle91"/>
        </w:rPr>
      </w:pPr>
      <w:r>
        <w:rPr>
          <w:rStyle w:val="FontStyle91"/>
        </w:rPr>
        <w:t>статистическое изучение влияния факторов на эффективность производства молока.</w:t>
      </w:r>
    </w:p>
    <w:p w:rsidR="00E10B67" w:rsidRDefault="00E10B67">
      <w:pPr>
        <w:pStyle w:val="Style18"/>
        <w:widowControl/>
        <w:spacing w:line="451" w:lineRule="exact"/>
        <w:rPr>
          <w:rStyle w:val="FontStyle91"/>
        </w:rPr>
      </w:pPr>
      <w:r>
        <w:rPr>
          <w:rStyle w:val="FontStyle91"/>
        </w:rPr>
        <w:t>Информационной базой для данного исследования послужили: годовые отчеты СПК «Оборона страны» с 2001 по 2009 год, документы первичной отчетности, методические рекомендации и нормативные материалы НИИ по изучаемым проблемам.</w:t>
      </w:r>
    </w:p>
    <w:p w:rsidR="00E10B67" w:rsidRDefault="00E10B67">
      <w:pPr>
        <w:pStyle w:val="Style13"/>
        <w:widowControl/>
        <w:spacing w:line="451" w:lineRule="exact"/>
        <w:ind w:firstLine="595"/>
        <w:rPr>
          <w:rStyle w:val="FontStyle91"/>
        </w:rPr>
      </w:pPr>
      <w:r>
        <w:rPr>
          <w:rStyle w:val="FontStyle91"/>
        </w:rPr>
        <w:t>Для проведения анализов и расчетов использованы следующие приемы и методы: табличный, коэффициентный, аналитических группировок, метод цепных подстановок, графический.</w:t>
      </w:r>
    </w:p>
    <w:p w:rsidR="00BC6DFC" w:rsidRDefault="00BC6DFC">
      <w:pPr>
        <w:pStyle w:val="Style19"/>
        <w:widowControl/>
        <w:spacing w:before="82"/>
        <w:ind w:left="1277" w:firstLine="0"/>
        <w:rPr>
          <w:rStyle w:val="FontStyle94"/>
        </w:rPr>
      </w:pPr>
    </w:p>
    <w:p w:rsidR="00BC6DFC" w:rsidRDefault="00BC6DFC">
      <w:pPr>
        <w:pStyle w:val="Style19"/>
        <w:widowControl/>
        <w:spacing w:before="82"/>
        <w:ind w:left="1277" w:firstLine="0"/>
        <w:rPr>
          <w:rStyle w:val="FontStyle94"/>
        </w:rPr>
      </w:pPr>
    </w:p>
    <w:p w:rsidR="00BC6DFC" w:rsidRDefault="00BC6DFC">
      <w:pPr>
        <w:pStyle w:val="Style19"/>
        <w:widowControl/>
        <w:spacing w:before="82"/>
        <w:ind w:left="1277" w:firstLine="0"/>
        <w:rPr>
          <w:rStyle w:val="FontStyle94"/>
        </w:rPr>
      </w:pPr>
    </w:p>
    <w:p w:rsidR="00BC6DFC" w:rsidRDefault="00BC6DFC">
      <w:pPr>
        <w:pStyle w:val="Style19"/>
        <w:widowControl/>
        <w:spacing w:before="82"/>
        <w:ind w:left="1277" w:firstLine="0"/>
        <w:rPr>
          <w:rStyle w:val="FontStyle94"/>
        </w:rPr>
      </w:pPr>
    </w:p>
    <w:p w:rsidR="00BC6DFC" w:rsidRDefault="00BC6DFC">
      <w:pPr>
        <w:pStyle w:val="Style19"/>
        <w:widowControl/>
        <w:spacing w:before="82"/>
        <w:ind w:left="1277" w:firstLine="0"/>
        <w:rPr>
          <w:rStyle w:val="FontStyle94"/>
        </w:rPr>
      </w:pPr>
    </w:p>
    <w:p w:rsidR="00BC6DFC" w:rsidRDefault="00BC6DFC">
      <w:pPr>
        <w:pStyle w:val="Style19"/>
        <w:widowControl/>
        <w:spacing w:before="82"/>
        <w:ind w:left="1277" w:firstLine="0"/>
        <w:rPr>
          <w:rStyle w:val="FontStyle94"/>
        </w:rPr>
      </w:pPr>
    </w:p>
    <w:p w:rsidR="00BC6DFC" w:rsidRDefault="00BC6DFC">
      <w:pPr>
        <w:pStyle w:val="Style19"/>
        <w:widowControl/>
        <w:spacing w:before="82"/>
        <w:ind w:left="1277" w:firstLine="0"/>
        <w:rPr>
          <w:rStyle w:val="FontStyle94"/>
        </w:rPr>
      </w:pPr>
    </w:p>
    <w:p w:rsidR="00BC6DFC" w:rsidRDefault="00BC6DFC">
      <w:pPr>
        <w:pStyle w:val="Style19"/>
        <w:widowControl/>
        <w:spacing w:before="82"/>
        <w:ind w:left="1277" w:firstLine="0"/>
        <w:rPr>
          <w:rStyle w:val="FontStyle94"/>
        </w:rPr>
      </w:pPr>
    </w:p>
    <w:p w:rsidR="00BC6DFC" w:rsidRDefault="00BC6DFC">
      <w:pPr>
        <w:pStyle w:val="Style19"/>
        <w:widowControl/>
        <w:spacing w:before="82"/>
        <w:ind w:left="1277" w:firstLine="0"/>
        <w:rPr>
          <w:rStyle w:val="FontStyle94"/>
        </w:rPr>
      </w:pPr>
    </w:p>
    <w:p w:rsidR="00E10B67" w:rsidRDefault="00E10B67">
      <w:pPr>
        <w:pStyle w:val="Style19"/>
        <w:widowControl/>
        <w:spacing w:before="82"/>
        <w:ind w:left="1277" w:firstLine="0"/>
        <w:rPr>
          <w:rStyle w:val="FontStyle94"/>
        </w:rPr>
      </w:pPr>
      <w:r>
        <w:rPr>
          <w:rStyle w:val="FontStyle94"/>
        </w:rPr>
        <w:lastRenderedPageBreak/>
        <w:t>1. Состояние молочного подкомплекса в СПК «Оборона страны» Пильнинского района Нижегородской области</w:t>
      </w:r>
    </w:p>
    <w:p w:rsidR="00E10B67" w:rsidRDefault="00E10B67">
      <w:pPr>
        <w:pStyle w:val="Style13"/>
        <w:widowControl/>
        <w:spacing w:line="240" w:lineRule="exact"/>
        <w:ind w:firstLine="552"/>
        <w:rPr>
          <w:sz w:val="20"/>
          <w:szCs w:val="20"/>
        </w:rPr>
      </w:pPr>
    </w:p>
    <w:p w:rsidR="00E10B67" w:rsidRDefault="00E10B67">
      <w:pPr>
        <w:pStyle w:val="Style13"/>
        <w:widowControl/>
        <w:spacing w:before="197" w:line="451" w:lineRule="exact"/>
        <w:ind w:firstLine="552"/>
        <w:rPr>
          <w:rStyle w:val="FontStyle91"/>
        </w:rPr>
      </w:pPr>
      <w:r>
        <w:rPr>
          <w:rStyle w:val="FontStyle91"/>
        </w:rPr>
        <w:t>В настоящее время поголовье крупного рогатого скота составляет свыше 1 млрд. голов, более 100 пород и породных групп. По численности поголовья скота наша страна занимает второе место в мире. Занимаясь разведением крупного рогатого скота, хозяйство получает важные для жизни человека продукты питания: молоко, мясо. Молоко служит продуктом питания для человека с самого рождения, так как оно содержит все питательные вещества в легко усвояемой форме, необходимые для человека: полноценные белки, молочный жир, углеводы, витамины, ферменты и другие полезные вещества. Все эти вещества содержатся в молоке в определенных пропорциях.</w:t>
      </w:r>
    </w:p>
    <w:p w:rsidR="00E10B67" w:rsidRDefault="00E10B67">
      <w:pPr>
        <w:pStyle w:val="Style18"/>
        <w:widowControl/>
        <w:spacing w:line="451" w:lineRule="exact"/>
        <w:ind w:firstLine="355"/>
        <w:rPr>
          <w:rStyle w:val="FontStyle91"/>
        </w:rPr>
      </w:pPr>
      <w:r>
        <w:rPr>
          <w:rStyle w:val="FontStyle91"/>
        </w:rPr>
        <w:t>Одним из прогрессивных направлений, оказывающих существенное влияние на повышение эффективности и конкурентной способности, является молочное скотоводство. Для успешного развития отрасли молочного скотоводства, организация кормовой базы в сельскохозяйственном предприятии играет очень важную роль. Важнейшим условием повышения эффективности кормления - роста продуктивности животных является полноценность рационов, которая определяется нормами потребности животных в обменной энергии, питательных веществах, минеральных элементах и витаминах. Кормление коров при молочном скотоводстве нужно предусматривать с максимальным использованием сена, сенажа, зеленых кормов.</w:t>
      </w:r>
    </w:p>
    <w:p w:rsidR="00E10B67" w:rsidRDefault="00E10B67">
      <w:pPr>
        <w:pStyle w:val="Style13"/>
        <w:widowControl/>
        <w:spacing w:line="451" w:lineRule="exact"/>
        <w:ind w:firstLine="547"/>
        <w:rPr>
          <w:rStyle w:val="FontStyle91"/>
        </w:rPr>
      </w:pPr>
      <w:r>
        <w:rPr>
          <w:rStyle w:val="FontStyle91"/>
        </w:rPr>
        <w:t>При воспроизводстве скота в хозяйстве, поддержанию определенной структуры стада, уделяется большое значение. В молочном скотоводстве по мере возрастания доли коров в стаде увеличивается количество приплода и валовой надой молока, одновременно сокращается численность молодняка, так как его реализуют в более раннем возрасте. При уменьшении доли молодняка ограничиваются возможности для расширенного воспроизводства стада.</w:t>
      </w:r>
    </w:p>
    <w:p w:rsidR="00E10B67" w:rsidRDefault="00E10B67">
      <w:pPr>
        <w:pStyle w:val="Style18"/>
        <w:widowControl/>
        <w:spacing w:before="53" w:line="451" w:lineRule="exact"/>
        <w:ind w:firstLine="360"/>
        <w:rPr>
          <w:rStyle w:val="FontStyle91"/>
        </w:rPr>
      </w:pPr>
      <w:r>
        <w:rPr>
          <w:rStyle w:val="FontStyle91"/>
        </w:rPr>
        <w:t xml:space="preserve">Валовое производство молока включает удой от всех коров за отчетный период, в том числе молоко, использованное на выпойку телят, поросят и других животных. </w:t>
      </w:r>
      <w:r>
        <w:rPr>
          <w:rStyle w:val="FontStyle91"/>
        </w:rPr>
        <w:lastRenderedPageBreak/>
        <w:t>Молоко, высосанное телятами при подсосном выращивании, в валовой надой не засчитывают.</w:t>
      </w:r>
    </w:p>
    <w:p w:rsidR="00E10B67" w:rsidRDefault="00E10B67">
      <w:pPr>
        <w:pStyle w:val="Style18"/>
        <w:widowControl/>
        <w:spacing w:line="451" w:lineRule="exact"/>
        <w:ind w:firstLine="365"/>
        <w:rPr>
          <w:rStyle w:val="FontStyle91"/>
        </w:rPr>
      </w:pPr>
      <w:r>
        <w:rPr>
          <w:rStyle w:val="FontStyle91"/>
        </w:rPr>
        <w:t>Первичный учет удоя в хозяйстве осуществляется на ферме. В конце каждого дня заведующий фермой записывают количество надоенного молока в журнал учета надоя молока. Для проверки достоверности учета на фермах проводят контрольные удои. Валовой надой определяется за каждый месяц и за год путем прямого подсчета данных отчетов по фермам. Кроме того сведения о надоях молока содержатся в годовых отчетах организации.</w:t>
      </w:r>
    </w:p>
    <w:p w:rsidR="00E10B67" w:rsidRDefault="00E10B67">
      <w:pPr>
        <w:pStyle w:val="Style18"/>
        <w:widowControl/>
        <w:spacing w:line="451" w:lineRule="exact"/>
        <w:ind w:firstLine="370"/>
        <w:rPr>
          <w:rStyle w:val="FontStyle91"/>
        </w:rPr>
      </w:pPr>
      <w:r>
        <w:rPr>
          <w:rStyle w:val="FontStyle91"/>
        </w:rPr>
        <w:t>Показателем молочной продуктивности коров является средний удой молока от одной фуражной и от одной дойной коровы. К фуражным относятся все коровы, имеющиеся в хозяйстве, независимо от того, дают они молочную продукцию или нет. Дойными называются коровы, давшие приплод и доившиеся в отчетном году. Доившиеся яловые коровы, к дойным не относятся. Средний удой одной фуражной коровы характеризует годовую продуктивность всего стада, средний удой одной дойной коровы -продуктивность дойных коров за период лактации.</w:t>
      </w:r>
    </w:p>
    <w:p w:rsidR="00E10B67" w:rsidRDefault="00E10B67">
      <w:pPr>
        <w:pStyle w:val="Style18"/>
        <w:widowControl/>
        <w:spacing w:before="5" w:line="451" w:lineRule="exact"/>
        <w:ind w:firstLine="370"/>
        <w:rPr>
          <w:rStyle w:val="FontStyle91"/>
        </w:rPr>
      </w:pPr>
      <w:r>
        <w:rPr>
          <w:rStyle w:val="FontStyle91"/>
        </w:rPr>
        <w:t>СПК "Оборона страны" создан, добровольным объединением граждан, для совместной производственно - хозяйственной деятельности. Деятельность кооператива основана на личном трудовом участии и объединении имущественных паевых взносов его членов. Деятельность СПК "Оборона страны" осуществляется в соответствии с уставом кооператива, который утвержден Общим собранием членов кооператива.</w:t>
      </w:r>
    </w:p>
    <w:p w:rsidR="00E10B67" w:rsidRDefault="00E10B67">
      <w:pPr>
        <w:pStyle w:val="Style18"/>
        <w:widowControl/>
        <w:spacing w:line="451" w:lineRule="exact"/>
        <w:ind w:firstLine="365"/>
        <w:rPr>
          <w:rStyle w:val="FontStyle91"/>
        </w:rPr>
      </w:pPr>
      <w:r>
        <w:rPr>
          <w:rStyle w:val="FontStyle91"/>
        </w:rPr>
        <w:t>Высшим органом управления СПК "Оборона страны" является общее собрание его членов, или собрание уполномоченных. Оно принимает устав, вносит в него изменения и дополнения, избирает членов избирательного совета и членов правления, рассматривает и решает наиболее важные вопросы развития хозяйства.</w:t>
      </w:r>
    </w:p>
    <w:p w:rsidR="00E10B67" w:rsidRDefault="00E10B67">
      <w:pPr>
        <w:pStyle w:val="Style18"/>
        <w:widowControl/>
        <w:spacing w:line="451" w:lineRule="exact"/>
        <w:ind w:firstLine="365"/>
        <w:rPr>
          <w:rStyle w:val="FontStyle91"/>
        </w:rPr>
      </w:pPr>
      <w:r>
        <w:rPr>
          <w:rStyle w:val="FontStyle91"/>
        </w:rPr>
        <w:t>Целью создания и деятельности СПК является разведение свиней и крупного рогатого скота, а также молочного скота, сопутствующая отрасль растениеводства по возделыванию зерновых и кормовых культур. В процессе производительной деятельности между сотрудниками предприятия и его структурными подразделениями, управляющей и управляемой подсистемами устанавливаются постоянные производственные связи.</w:t>
      </w:r>
    </w:p>
    <w:p w:rsidR="00E10B67" w:rsidRDefault="00E10B67">
      <w:pPr>
        <w:pStyle w:val="Style18"/>
        <w:widowControl/>
        <w:spacing w:line="451" w:lineRule="exact"/>
        <w:ind w:firstLine="0"/>
        <w:jc w:val="left"/>
        <w:rPr>
          <w:rStyle w:val="FontStyle91"/>
        </w:rPr>
      </w:pPr>
      <w:r>
        <w:rPr>
          <w:rStyle w:val="FontStyle91"/>
        </w:rPr>
        <w:lastRenderedPageBreak/>
        <w:t>СПК "Оборона страны" осуществляет свою деятельность в соответствии с Уставом. СПК "Оборона страны" является приемником колхоза "Оборона страны", который был образован в 1961 году. ОКПО 036929508</w:t>
      </w:r>
    </w:p>
    <w:p w:rsidR="00E10B67" w:rsidRDefault="00E10B67">
      <w:pPr>
        <w:pStyle w:val="Style27"/>
        <w:widowControl/>
        <w:ind w:left="374" w:right="1114"/>
        <w:rPr>
          <w:rStyle w:val="FontStyle91"/>
        </w:rPr>
      </w:pPr>
      <w:r>
        <w:rPr>
          <w:rStyle w:val="FontStyle91"/>
        </w:rPr>
        <w:t>ИНН 5226012381       КПП 522601001 Вид деятельности - Сельское хозяйство Организационно правовая форма - Коллективно - совместная Юридический адрес:   607462 Нижегородская область Пильнинский район с. Бортсурманы</w:t>
      </w:r>
    </w:p>
    <w:p w:rsidR="00E10B67" w:rsidRDefault="00E10B67">
      <w:pPr>
        <w:pStyle w:val="Style18"/>
        <w:widowControl/>
        <w:spacing w:line="451" w:lineRule="exact"/>
        <w:ind w:firstLine="360"/>
        <w:rPr>
          <w:rStyle w:val="FontStyle91"/>
        </w:rPr>
      </w:pPr>
      <w:r>
        <w:rPr>
          <w:rStyle w:val="FontStyle91"/>
        </w:rPr>
        <w:t>СПК "Оборона страны" занимается производством и реализацией продукции сельского хозяйства. Основными отраслями деятельности являются: растениеводство и животноводство.</w:t>
      </w:r>
    </w:p>
    <w:p w:rsidR="00E10B67" w:rsidRDefault="00E10B67">
      <w:pPr>
        <w:pStyle w:val="Style18"/>
        <w:widowControl/>
        <w:spacing w:line="451" w:lineRule="exact"/>
        <w:ind w:firstLine="360"/>
        <w:rPr>
          <w:rStyle w:val="FontStyle91"/>
        </w:rPr>
      </w:pPr>
      <w:r>
        <w:rPr>
          <w:rStyle w:val="FontStyle91"/>
        </w:rPr>
        <w:t>СПК "Оборона страны" выращивают зерновые и зернобобовые культуры: пшеница яровая, пшеница озимая, рожь, ячмень, овес, кукуруза, горох.</w:t>
      </w:r>
    </w:p>
    <w:p w:rsidR="00E10B67" w:rsidRDefault="00E10B67">
      <w:pPr>
        <w:pStyle w:val="Style18"/>
        <w:widowControl/>
        <w:spacing w:before="5" w:line="451" w:lineRule="exact"/>
        <w:ind w:firstLine="365"/>
        <w:rPr>
          <w:rStyle w:val="FontStyle91"/>
        </w:rPr>
      </w:pPr>
      <w:r>
        <w:rPr>
          <w:rStyle w:val="FontStyle91"/>
        </w:rPr>
        <w:t>В СПК также производится продукция животноводства: молоко, мясо крупного рогатого скота, мясо свиней.</w:t>
      </w:r>
    </w:p>
    <w:p w:rsidR="00E10B67" w:rsidRDefault="00E10B67">
      <w:pPr>
        <w:pStyle w:val="Style18"/>
        <w:widowControl/>
        <w:spacing w:line="451" w:lineRule="exact"/>
        <w:ind w:firstLine="370"/>
        <w:rPr>
          <w:rStyle w:val="FontStyle91"/>
        </w:rPr>
      </w:pPr>
      <w:r>
        <w:rPr>
          <w:rStyle w:val="FontStyle91"/>
        </w:rPr>
        <w:t>Организационно-производственная структура хозяйства представлена тремя комплексными бригадами, в каждой из которой имеется своя тракторно-полеводческая бригада. Животноводческие фермы распределены по бригадам следующим образом:</w:t>
      </w:r>
    </w:p>
    <w:p w:rsidR="00E10B67" w:rsidRDefault="00E10B67">
      <w:pPr>
        <w:pStyle w:val="Style18"/>
        <w:widowControl/>
        <w:spacing w:before="5" w:line="451" w:lineRule="exact"/>
        <w:ind w:left="408" w:firstLine="0"/>
        <w:jc w:val="left"/>
        <w:rPr>
          <w:rStyle w:val="FontStyle91"/>
        </w:rPr>
      </w:pPr>
      <w:r>
        <w:rPr>
          <w:rStyle w:val="FontStyle91"/>
        </w:rPr>
        <w:t>1-я бригада - свиноферма, конеферма.</w:t>
      </w:r>
    </w:p>
    <w:p w:rsidR="00E10B67" w:rsidRDefault="00E10B67">
      <w:pPr>
        <w:pStyle w:val="Style18"/>
        <w:widowControl/>
        <w:spacing w:line="451" w:lineRule="exact"/>
        <w:ind w:left="389" w:firstLine="0"/>
        <w:jc w:val="left"/>
        <w:rPr>
          <w:rStyle w:val="FontStyle91"/>
        </w:rPr>
      </w:pPr>
      <w:r>
        <w:rPr>
          <w:rStyle w:val="FontStyle91"/>
        </w:rPr>
        <w:t>2-я бригада - молочно-товарная ферма, конеферма.</w:t>
      </w:r>
    </w:p>
    <w:p w:rsidR="00E10B67" w:rsidRDefault="00E10B67">
      <w:pPr>
        <w:pStyle w:val="Style18"/>
        <w:widowControl/>
        <w:spacing w:before="5" w:line="451" w:lineRule="exact"/>
        <w:ind w:left="394" w:firstLine="0"/>
        <w:jc w:val="left"/>
        <w:rPr>
          <w:rStyle w:val="FontStyle91"/>
        </w:rPr>
      </w:pPr>
      <w:r>
        <w:rPr>
          <w:rStyle w:val="FontStyle91"/>
        </w:rPr>
        <w:t>3-я бригада - молочно-товарная ферма, свиноферма, конеферма.</w:t>
      </w:r>
    </w:p>
    <w:p w:rsidR="00E10B67" w:rsidRDefault="00E10B67">
      <w:pPr>
        <w:pStyle w:val="Style18"/>
        <w:widowControl/>
        <w:spacing w:line="451" w:lineRule="exact"/>
        <w:ind w:firstLine="370"/>
        <w:rPr>
          <w:rStyle w:val="FontStyle91"/>
        </w:rPr>
      </w:pPr>
      <w:r>
        <w:rPr>
          <w:rStyle w:val="FontStyle91"/>
        </w:rPr>
        <w:t>Производственная связь хозяйства с районным центром обеспечивается асфальтированной дорогой. Ближайшая железнодорожная станция р.п. Пильна находится в 30 км от центральной усадьбы. Связь с</w:t>
      </w:r>
    </w:p>
    <w:p w:rsidR="00E10B67" w:rsidRDefault="00E10B67">
      <w:pPr>
        <w:pStyle w:val="Style29"/>
        <w:widowControl/>
        <w:spacing w:before="53"/>
        <w:ind w:left="341"/>
        <w:rPr>
          <w:rStyle w:val="FontStyle91"/>
        </w:rPr>
      </w:pPr>
      <w:r>
        <w:rPr>
          <w:rStyle w:val="FontStyle91"/>
        </w:rPr>
        <w:t>-   областным центром осуществляется по железной дороге Казань    -Н.Новгород и асфальтированной дороге Пильна - Н.Новгород.</w:t>
      </w:r>
    </w:p>
    <w:p w:rsidR="00E10B67" w:rsidRDefault="00E10B67">
      <w:pPr>
        <w:pStyle w:val="Style18"/>
        <w:widowControl/>
        <w:spacing w:line="451" w:lineRule="exact"/>
        <w:ind w:left="336" w:firstLine="341"/>
        <w:rPr>
          <w:rStyle w:val="FontStyle91"/>
        </w:rPr>
      </w:pPr>
      <w:r>
        <w:rPr>
          <w:rStyle w:val="FontStyle91"/>
        </w:rPr>
        <w:t>Административный центр СПК "Оборона страны" находится в селе Бортсурманы, в котором проживает примерно 1300 человек. Национальный состав села в основном русские.</w:t>
      </w:r>
    </w:p>
    <w:p w:rsidR="00E10B67" w:rsidRDefault="00E10B67">
      <w:pPr>
        <w:pStyle w:val="Style18"/>
        <w:widowControl/>
        <w:spacing w:line="451" w:lineRule="exact"/>
        <w:ind w:left="331" w:firstLine="379"/>
        <w:rPr>
          <w:rStyle w:val="FontStyle91"/>
        </w:rPr>
      </w:pPr>
      <w:r>
        <w:rPr>
          <w:rStyle w:val="FontStyle91"/>
        </w:rPr>
        <w:t>По агроклиматическому районированию Нижегородской области территория данного хозяйства входит в теплый юго-восточный район.</w:t>
      </w:r>
    </w:p>
    <w:p w:rsidR="00E10B67" w:rsidRDefault="00E10B67">
      <w:pPr>
        <w:pStyle w:val="Style18"/>
        <w:widowControl/>
        <w:spacing w:line="451" w:lineRule="exact"/>
        <w:ind w:left="331" w:firstLine="374"/>
        <w:rPr>
          <w:rStyle w:val="FontStyle91"/>
        </w:rPr>
      </w:pPr>
      <w:r>
        <w:rPr>
          <w:rStyle w:val="FontStyle91"/>
        </w:rPr>
        <w:lastRenderedPageBreak/>
        <w:t>Наличие на территории хозяйства естественных водных источников, а также артезианских и шахтных колодцев позволяет полностью обеспечивать водой население хозяйства, общественный и индивидуальный скот в течение всего года.</w:t>
      </w:r>
    </w:p>
    <w:p w:rsidR="00E10B67" w:rsidRDefault="00E10B67">
      <w:pPr>
        <w:pStyle w:val="Style31"/>
        <w:widowControl/>
        <w:spacing w:line="451" w:lineRule="exact"/>
        <w:jc w:val="right"/>
        <w:rPr>
          <w:rStyle w:val="FontStyle91"/>
        </w:rPr>
      </w:pPr>
      <w:r>
        <w:rPr>
          <w:rStyle w:val="FontStyle91"/>
        </w:rPr>
        <w:t>Таблица 1.1</w:t>
      </w:r>
    </w:p>
    <w:p w:rsidR="00E10B67" w:rsidRDefault="00E10B67">
      <w:pPr>
        <w:pStyle w:val="Style18"/>
        <w:widowControl/>
        <w:spacing w:before="154" w:line="240" w:lineRule="auto"/>
        <w:ind w:left="696" w:firstLine="0"/>
        <w:rPr>
          <w:rStyle w:val="FontStyle91"/>
        </w:rPr>
      </w:pPr>
      <w:r>
        <w:rPr>
          <w:rStyle w:val="FontStyle91"/>
        </w:rPr>
        <w:t>Динамика производства, поголовья и продуктивности молочного стада</w:t>
      </w:r>
    </w:p>
    <w:p w:rsidR="00E10B67" w:rsidRDefault="00E10B67">
      <w:pPr>
        <w:widowControl/>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454"/>
        <w:gridCol w:w="720"/>
        <w:gridCol w:w="720"/>
        <w:gridCol w:w="715"/>
        <w:gridCol w:w="898"/>
        <w:gridCol w:w="715"/>
        <w:gridCol w:w="898"/>
        <w:gridCol w:w="720"/>
        <w:gridCol w:w="922"/>
        <w:gridCol w:w="797"/>
        <w:gridCol w:w="917"/>
      </w:tblGrid>
      <w:tr w:rsidR="00E10B67" w:rsidRPr="00E10B67">
        <w:tc>
          <w:tcPr>
            <w:tcW w:w="1454"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Показатели</w:t>
            </w:r>
          </w:p>
        </w:tc>
        <w:tc>
          <w:tcPr>
            <w:tcW w:w="7105" w:type="dxa"/>
            <w:gridSpan w:val="9"/>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Годы</w:t>
            </w:r>
          </w:p>
        </w:tc>
        <w:tc>
          <w:tcPr>
            <w:tcW w:w="917"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Ср.</w:t>
            </w:r>
          </w:p>
        </w:tc>
      </w:tr>
      <w:tr w:rsidR="00E10B67" w:rsidRPr="00E10B67">
        <w:tc>
          <w:tcPr>
            <w:tcW w:w="1454" w:type="dxa"/>
            <w:tcBorders>
              <w:top w:val="nil"/>
              <w:left w:val="single" w:sz="6" w:space="0" w:color="auto"/>
              <w:bottom w:val="nil"/>
              <w:right w:val="single" w:sz="6" w:space="0" w:color="auto"/>
            </w:tcBorders>
          </w:tcPr>
          <w:p w:rsidR="00E10B67" w:rsidRPr="00E10B67" w:rsidRDefault="00E10B67">
            <w:pPr>
              <w:pStyle w:val="Style32"/>
              <w:widowControl/>
            </w:pPr>
          </w:p>
        </w:tc>
        <w:tc>
          <w:tcPr>
            <w:tcW w:w="720"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720"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715"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715"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720"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922"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797"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917" w:type="dxa"/>
            <w:tcBorders>
              <w:top w:val="nil"/>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год</w:t>
            </w:r>
          </w:p>
        </w:tc>
      </w:tr>
      <w:tr w:rsidR="00E10B67" w:rsidRPr="00E10B67">
        <w:tc>
          <w:tcPr>
            <w:tcW w:w="145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20"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2001</w:t>
            </w:r>
          </w:p>
        </w:tc>
        <w:tc>
          <w:tcPr>
            <w:tcW w:w="720"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2002</w:t>
            </w:r>
          </w:p>
        </w:tc>
        <w:tc>
          <w:tcPr>
            <w:tcW w:w="715"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2003</w:t>
            </w: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2004</w:t>
            </w:r>
          </w:p>
        </w:tc>
        <w:tc>
          <w:tcPr>
            <w:tcW w:w="715"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2005</w:t>
            </w: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2006</w:t>
            </w:r>
          </w:p>
        </w:tc>
        <w:tc>
          <w:tcPr>
            <w:tcW w:w="720"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2007</w:t>
            </w:r>
          </w:p>
        </w:tc>
        <w:tc>
          <w:tcPr>
            <w:tcW w:w="922"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2008</w:t>
            </w:r>
          </w:p>
        </w:tc>
        <w:tc>
          <w:tcPr>
            <w:tcW w:w="797"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2009</w:t>
            </w:r>
          </w:p>
        </w:tc>
        <w:tc>
          <w:tcPr>
            <w:tcW w:w="917"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коэф</w:t>
            </w:r>
          </w:p>
          <w:p w:rsidR="00E10B67" w:rsidRPr="00E10B67" w:rsidRDefault="00E10B67">
            <w:pPr>
              <w:pStyle w:val="Style38"/>
              <w:widowControl/>
              <w:spacing w:line="240" w:lineRule="auto"/>
              <w:rPr>
                <w:rStyle w:val="FontStyle95"/>
              </w:rPr>
            </w:pPr>
            <w:r w:rsidRPr="00E10B67">
              <w:rPr>
                <w:rStyle w:val="FontStyle95"/>
              </w:rPr>
              <w:t>ф</w:t>
            </w:r>
          </w:p>
          <w:p w:rsidR="00E10B67" w:rsidRPr="00E10B67" w:rsidRDefault="00E10B67">
            <w:pPr>
              <w:pStyle w:val="Style38"/>
              <w:widowControl/>
              <w:spacing w:line="240" w:lineRule="auto"/>
              <w:rPr>
                <w:rStyle w:val="FontStyle95"/>
              </w:rPr>
            </w:pPr>
            <w:r w:rsidRPr="00E10B67">
              <w:rPr>
                <w:rStyle w:val="FontStyle95"/>
              </w:rPr>
              <w:t>роста</w:t>
            </w:r>
          </w:p>
        </w:tc>
      </w:tr>
      <w:tr w:rsidR="00E10B67" w:rsidRPr="00E10B67">
        <w:tc>
          <w:tcPr>
            <w:tcW w:w="1454" w:type="dxa"/>
            <w:tcBorders>
              <w:top w:val="single" w:sz="6" w:space="0" w:color="auto"/>
              <w:left w:val="single" w:sz="6" w:space="0" w:color="auto"/>
              <w:bottom w:val="nil"/>
              <w:right w:val="single" w:sz="6" w:space="0" w:color="auto"/>
            </w:tcBorders>
          </w:tcPr>
          <w:p w:rsidR="00E10B67" w:rsidRPr="00E10B67" w:rsidRDefault="00E10B67">
            <w:pPr>
              <w:pStyle w:val="Style38"/>
              <w:widowControl/>
              <w:rPr>
                <w:rStyle w:val="FontStyle95"/>
              </w:rPr>
            </w:pPr>
            <w:r w:rsidRPr="00E10B67">
              <w:rPr>
                <w:rStyle w:val="FontStyle95"/>
              </w:rPr>
              <w:t>Валовое производст</w:t>
            </w:r>
          </w:p>
        </w:tc>
        <w:tc>
          <w:tcPr>
            <w:tcW w:w="720" w:type="dxa"/>
            <w:tcBorders>
              <w:top w:val="single" w:sz="6" w:space="0" w:color="auto"/>
              <w:left w:val="single" w:sz="6" w:space="0" w:color="auto"/>
              <w:bottom w:val="nil"/>
              <w:right w:val="single" w:sz="6" w:space="0" w:color="auto"/>
            </w:tcBorders>
          </w:tcPr>
          <w:p w:rsidR="00E10B67" w:rsidRPr="00E10B67" w:rsidRDefault="00E10B67">
            <w:pPr>
              <w:pStyle w:val="Style33"/>
              <w:widowControl/>
              <w:spacing w:line="240" w:lineRule="auto"/>
              <w:rPr>
                <w:rStyle w:val="FontStyle101"/>
              </w:rPr>
            </w:pPr>
            <w:r w:rsidRPr="00E10B67">
              <w:rPr>
                <w:rStyle w:val="FontStyle101"/>
              </w:rPr>
              <w:t>7715</w:t>
            </w:r>
          </w:p>
        </w:tc>
        <w:tc>
          <w:tcPr>
            <w:tcW w:w="720" w:type="dxa"/>
            <w:tcBorders>
              <w:top w:val="single" w:sz="6" w:space="0" w:color="auto"/>
              <w:left w:val="single" w:sz="6" w:space="0" w:color="auto"/>
              <w:bottom w:val="nil"/>
              <w:right w:val="single" w:sz="6" w:space="0" w:color="auto"/>
            </w:tcBorders>
          </w:tcPr>
          <w:p w:rsidR="00E10B67" w:rsidRPr="00E10B67" w:rsidRDefault="00E10B67">
            <w:pPr>
              <w:pStyle w:val="Style33"/>
              <w:widowControl/>
              <w:spacing w:line="240" w:lineRule="auto"/>
              <w:rPr>
                <w:rStyle w:val="FontStyle101"/>
              </w:rPr>
            </w:pPr>
            <w:r w:rsidRPr="00E10B67">
              <w:rPr>
                <w:rStyle w:val="FontStyle101"/>
              </w:rPr>
              <w:t>8490</w:t>
            </w:r>
          </w:p>
        </w:tc>
        <w:tc>
          <w:tcPr>
            <w:tcW w:w="715" w:type="dxa"/>
            <w:tcBorders>
              <w:top w:val="single" w:sz="6" w:space="0" w:color="auto"/>
              <w:left w:val="single" w:sz="6" w:space="0" w:color="auto"/>
              <w:bottom w:val="nil"/>
              <w:right w:val="single" w:sz="6" w:space="0" w:color="auto"/>
            </w:tcBorders>
          </w:tcPr>
          <w:p w:rsidR="00E10B67" w:rsidRPr="00E10B67" w:rsidRDefault="00E10B67">
            <w:pPr>
              <w:pStyle w:val="Style33"/>
              <w:widowControl/>
              <w:ind w:firstLine="10"/>
              <w:rPr>
                <w:rStyle w:val="FontStyle101"/>
              </w:rPr>
            </w:pPr>
            <w:r w:rsidRPr="00E10B67">
              <w:rPr>
                <w:rStyle w:val="FontStyle101"/>
              </w:rPr>
              <w:t>1249 2</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33"/>
              <w:widowControl/>
              <w:spacing w:line="240" w:lineRule="auto"/>
              <w:rPr>
                <w:rStyle w:val="FontStyle101"/>
              </w:rPr>
            </w:pPr>
            <w:r w:rsidRPr="00E10B67">
              <w:rPr>
                <w:rStyle w:val="FontStyle101"/>
              </w:rPr>
              <w:t>13950</w:t>
            </w:r>
          </w:p>
        </w:tc>
        <w:tc>
          <w:tcPr>
            <w:tcW w:w="715" w:type="dxa"/>
            <w:tcBorders>
              <w:top w:val="single" w:sz="6" w:space="0" w:color="auto"/>
              <w:left w:val="single" w:sz="6" w:space="0" w:color="auto"/>
              <w:bottom w:val="nil"/>
              <w:right w:val="single" w:sz="6" w:space="0" w:color="auto"/>
            </w:tcBorders>
          </w:tcPr>
          <w:p w:rsidR="00E10B67" w:rsidRPr="00E10B67" w:rsidRDefault="00E10B67">
            <w:pPr>
              <w:pStyle w:val="Style33"/>
              <w:widowControl/>
              <w:spacing w:line="235" w:lineRule="exact"/>
              <w:ind w:firstLine="5"/>
              <w:rPr>
                <w:rStyle w:val="FontStyle101"/>
              </w:rPr>
            </w:pPr>
            <w:r w:rsidRPr="00E10B67">
              <w:rPr>
                <w:rStyle w:val="FontStyle101"/>
              </w:rPr>
              <w:t>1712 9</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33"/>
              <w:widowControl/>
              <w:spacing w:line="240" w:lineRule="auto"/>
              <w:rPr>
                <w:rStyle w:val="FontStyle101"/>
              </w:rPr>
            </w:pPr>
            <w:r w:rsidRPr="00E10B67">
              <w:rPr>
                <w:rStyle w:val="FontStyle101"/>
              </w:rPr>
              <w:t>19498</w:t>
            </w:r>
          </w:p>
        </w:tc>
        <w:tc>
          <w:tcPr>
            <w:tcW w:w="720" w:type="dxa"/>
            <w:tcBorders>
              <w:top w:val="single" w:sz="6" w:space="0" w:color="auto"/>
              <w:left w:val="single" w:sz="6" w:space="0" w:color="auto"/>
              <w:bottom w:val="nil"/>
              <w:right w:val="single" w:sz="6" w:space="0" w:color="auto"/>
            </w:tcBorders>
          </w:tcPr>
          <w:p w:rsidR="00E10B67" w:rsidRPr="00E10B67" w:rsidRDefault="00E10B67">
            <w:pPr>
              <w:pStyle w:val="Style37"/>
              <w:widowControl/>
              <w:rPr>
                <w:rStyle w:val="FontStyle101"/>
              </w:rPr>
            </w:pPr>
            <w:r w:rsidRPr="00E10B67">
              <w:rPr>
                <w:rStyle w:val="FontStyle101"/>
              </w:rPr>
              <w:t>2485 7</w:t>
            </w:r>
          </w:p>
        </w:tc>
        <w:tc>
          <w:tcPr>
            <w:tcW w:w="922" w:type="dxa"/>
            <w:tcBorders>
              <w:top w:val="single" w:sz="6" w:space="0" w:color="auto"/>
              <w:left w:val="single" w:sz="6" w:space="0" w:color="auto"/>
              <w:bottom w:val="nil"/>
              <w:right w:val="single" w:sz="6" w:space="0" w:color="auto"/>
            </w:tcBorders>
          </w:tcPr>
          <w:p w:rsidR="00E10B67" w:rsidRPr="00E10B67" w:rsidRDefault="00E10B67">
            <w:pPr>
              <w:pStyle w:val="Style33"/>
              <w:widowControl/>
              <w:spacing w:line="240" w:lineRule="auto"/>
              <w:rPr>
                <w:rStyle w:val="FontStyle101"/>
              </w:rPr>
            </w:pPr>
            <w:r w:rsidRPr="00E10B67">
              <w:rPr>
                <w:rStyle w:val="FontStyle101"/>
              </w:rPr>
              <w:t>36695</w:t>
            </w:r>
          </w:p>
        </w:tc>
        <w:tc>
          <w:tcPr>
            <w:tcW w:w="797" w:type="dxa"/>
            <w:tcBorders>
              <w:top w:val="single" w:sz="6" w:space="0" w:color="auto"/>
              <w:left w:val="single" w:sz="6" w:space="0" w:color="auto"/>
              <w:bottom w:val="nil"/>
              <w:right w:val="single" w:sz="6" w:space="0" w:color="auto"/>
            </w:tcBorders>
          </w:tcPr>
          <w:p w:rsidR="00E10B67" w:rsidRPr="00E10B67" w:rsidRDefault="00E10B67">
            <w:pPr>
              <w:pStyle w:val="Style33"/>
              <w:widowControl/>
              <w:spacing w:line="240" w:lineRule="auto"/>
              <w:rPr>
                <w:rStyle w:val="FontStyle101"/>
              </w:rPr>
            </w:pPr>
            <w:r w:rsidRPr="00E10B67">
              <w:rPr>
                <w:rStyle w:val="FontStyle101"/>
              </w:rPr>
              <w:t>38422</w:t>
            </w:r>
          </w:p>
        </w:tc>
        <w:tc>
          <w:tcPr>
            <w:tcW w:w="917" w:type="dxa"/>
            <w:tcBorders>
              <w:top w:val="single" w:sz="6" w:space="0" w:color="auto"/>
              <w:left w:val="single" w:sz="6" w:space="0" w:color="auto"/>
              <w:bottom w:val="nil"/>
              <w:right w:val="single" w:sz="6" w:space="0" w:color="auto"/>
            </w:tcBorders>
          </w:tcPr>
          <w:p w:rsidR="00E10B67" w:rsidRPr="00E10B67" w:rsidRDefault="00E10B67">
            <w:pPr>
              <w:pStyle w:val="Style33"/>
              <w:widowControl/>
              <w:spacing w:line="240" w:lineRule="auto"/>
              <w:rPr>
                <w:rStyle w:val="FontStyle101"/>
              </w:rPr>
            </w:pPr>
            <w:r w:rsidRPr="00E10B67">
              <w:rPr>
                <w:rStyle w:val="FontStyle101"/>
              </w:rPr>
              <w:t>1,106</w:t>
            </w:r>
          </w:p>
        </w:tc>
      </w:tr>
      <w:tr w:rsidR="00E10B67" w:rsidRPr="00E10B67">
        <w:tc>
          <w:tcPr>
            <w:tcW w:w="1454" w:type="dxa"/>
            <w:tcBorders>
              <w:top w:val="nil"/>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во молока,</w:t>
            </w:r>
          </w:p>
        </w:tc>
        <w:tc>
          <w:tcPr>
            <w:tcW w:w="720" w:type="dxa"/>
            <w:tcBorders>
              <w:top w:val="nil"/>
              <w:left w:val="single" w:sz="6" w:space="0" w:color="auto"/>
              <w:bottom w:val="nil"/>
              <w:right w:val="single" w:sz="6" w:space="0" w:color="auto"/>
            </w:tcBorders>
          </w:tcPr>
          <w:p w:rsidR="00E10B67" w:rsidRPr="00E10B67" w:rsidRDefault="00E10B67">
            <w:pPr>
              <w:pStyle w:val="Style32"/>
              <w:widowControl/>
            </w:pPr>
          </w:p>
        </w:tc>
        <w:tc>
          <w:tcPr>
            <w:tcW w:w="720" w:type="dxa"/>
            <w:tcBorders>
              <w:top w:val="nil"/>
              <w:left w:val="single" w:sz="6" w:space="0" w:color="auto"/>
              <w:bottom w:val="nil"/>
              <w:right w:val="single" w:sz="6" w:space="0" w:color="auto"/>
            </w:tcBorders>
          </w:tcPr>
          <w:p w:rsidR="00E10B67" w:rsidRPr="00E10B67" w:rsidRDefault="00E10B67">
            <w:pPr>
              <w:pStyle w:val="Style32"/>
              <w:widowControl/>
            </w:pPr>
          </w:p>
        </w:tc>
        <w:tc>
          <w:tcPr>
            <w:tcW w:w="715" w:type="dxa"/>
            <w:tcBorders>
              <w:top w:val="nil"/>
              <w:left w:val="single" w:sz="6" w:space="0" w:color="auto"/>
              <w:bottom w:val="nil"/>
              <w:right w:val="single" w:sz="6" w:space="0" w:color="auto"/>
            </w:tcBorders>
          </w:tcPr>
          <w:p w:rsidR="00E10B67" w:rsidRPr="00E10B67" w:rsidRDefault="00E10B67">
            <w:pPr>
              <w:pStyle w:val="Style32"/>
              <w:widowControl/>
            </w:pPr>
          </w:p>
        </w:tc>
        <w:tc>
          <w:tcPr>
            <w:tcW w:w="898" w:type="dxa"/>
            <w:tcBorders>
              <w:top w:val="nil"/>
              <w:left w:val="single" w:sz="6" w:space="0" w:color="auto"/>
              <w:bottom w:val="nil"/>
              <w:right w:val="single" w:sz="6" w:space="0" w:color="auto"/>
            </w:tcBorders>
          </w:tcPr>
          <w:p w:rsidR="00E10B67" w:rsidRPr="00E10B67" w:rsidRDefault="00E10B67">
            <w:pPr>
              <w:pStyle w:val="Style32"/>
              <w:widowControl/>
            </w:pPr>
          </w:p>
        </w:tc>
        <w:tc>
          <w:tcPr>
            <w:tcW w:w="715" w:type="dxa"/>
            <w:tcBorders>
              <w:top w:val="nil"/>
              <w:left w:val="single" w:sz="6" w:space="0" w:color="auto"/>
              <w:bottom w:val="nil"/>
              <w:right w:val="single" w:sz="6" w:space="0" w:color="auto"/>
            </w:tcBorders>
          </w:tcPr>
          <w:p w:rsidR="00E10B67" w:rsidRPr="00E10B67" w:rsidRDefault="00E10B67">
            <w:pPr>
              <w:pStyle w:val="Style32"/>
              <w:widowControl/>
            </w:pPr>
          </w:p>
        </w:tc>
        <w:tc>
          <w:tcPr>
            <w:tcW w:w="898" w:type="dxa"/>
            <w:tcBorders>
              <w:top w:val="nil"/>
              <w:left w:val="single" w:sz="6" w:space="0" w:color="auto"/>
              <w:bottom w:val="nil"/>
              <w:right w:val="single" w:sz="6" w:space="0" w:color="auto"/>
            </w:tcBorders>
          </w:tcPr>
          <w:p w:rsidR="00E10B67" w:rsidRPr="00E10B67" w:rsidRDefault="00E10B67">
            <w:pPr>
              <w:pStyle w:val="Style32"/>
              <w:widowControl/>
            </w:pPr>
          </w:p>
        </w:tc>
        <w:tc>
          <w:tcPr>
            <w:tcW w:w="720" w:type="dxa"/>
            <w:tcBorders>
              <w:top w:val="nil"/>
              <w:left w:val="single" w:sz="6" w:space="0" w:color="auto"/>
              <w:bottom w:val="nil"/>
              <w:right w:val="single" w:sz="6" w:space="0" w:color="auto"/>
            </w:tcBorders>
          </w:tcPr>
          <w:p w:rsidR="00E10B67" w:rsidRPr="00E10B67" w:rsidRDefault="00E10B67">
            <w:pPr>
              <w:pStyle w:val="Style32"/>
              <w:widowControl/>
            </w:pPr>
          </w:p>
        </w:tc>
        <w:tc>
          <w:tcPr>
            <w:tcW w:w="922" w:type="dxa"/>
            <w:tcBorders>
              <w:top w:val="nil"/>
              <w:left w:val="single" w:sz="6" w:space="0" w:color="auto"/>
              <w:bottom w:val="nil"/>
              <w:right w:val="single" w:sz="6" w:space="0" w:color="auto"/>
            </w:tcBorders>
          </w:tcPr>
          <w:p w:rsidR="00E10B67" w:rsidRPr="00E10B67" w:rsidRDefault="00E10B67">
            <w:pPr>
              <w:pStyle w:val="Style32"/>
              <w:widowControl/>
            </w:pPr>
          </w:p>
        </w:tc>
        <w:tc>
          <w:tcPr>
            <w:tcW w:w="797" w:type="dxa"/>
            <w:tcBorders>
              <w:top w:val="nil"/>
              <w:left w:val="single" w:sz="6" w:space="0" w:color="auto"/>
              <w:bottom w:val="nil"/>
              <w:right w:val="single" w:sz="6" w:space="0" w:color="auto"/>
            </w:tcBorders>
          </w:tcPr>
          <w:p w:rsidR="00E10B67" w:rsidRPr="00E10B67" w:rsidRDefault="00E10B67">
            <w:pPr>
              <w:pStyle w:val="Style32"/>
              <w:widowControl/>
            </w:pPr>
          </w:p>
        </w:tc>
        <w:tc>
          <w:tcPr>
            <w:tcW w:w="917"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454" w:type="dxa"/>
            <w:tcBorders>
              <w:top w:val="nil"/>
              <w:left w:val="single" w:sz="6" w:space="0" w:color="auto"/>
              <w:bottom w:val="single" w:sz="6" w:space="0" w:color="auto"/>
              <w:right w:val="single" w:sz="6" w:space="0" w:color="auto"/>
            </w:tcBorders>
          </w:tcPr>
          <w:p w:rsidR="00E10B67" w:rsidRPr="00E10B67" w:rsidRDefault="00E10B67">
            <w:pPr>
              <w:pStyle w:val="Style33"/>
              <w:widowControl/>
              <w:spacing w:line="240" w:lineRule="auto"/>
              <w:rPr>
                <w:rStyle w:val="FontStyle101"/>
              </w:rPr>
            </w:pPr>
            <w:r w:rsidRPr="00E10B67">
              <w:rPr>
                <w:rStyle w:val="FontStyle101"/>
              </w:rPr>
              <w:t>Ц</w:t>
            </w:r>
          </w:p>
        </w:tc>
        <w:tc>
          <w:tcPr>
            <w:tcW w:w="72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2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1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1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2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2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97"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17"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454" w:type="dxa"/>
            <w:tcBorders>
              <w:top w:val="single" w:sz="6" w:space="0" w:color="auto"/>
              <w:left w:val="single" w:sz="6" w:space="0" w:color="auto"/>
              <w:bottom w:val="single" w:sz="6" w:space="0" w:color="auto"/>
              <w:right w:val="single" w:sz="6" w:space="0" w:color="auto"/>
            </w:tcBorders>
            <w:vAlign w:val="center"/>
          </w:tcPr>
          <w:p w:rsidR="00E10B67" w:rsidRPr="00E10B67" w:rsidRDefault="00E10B67">
            <w:pPr>
              <w:pStyle w:val="Style38"/>
              <w:widowControl/>
              <w:spacing w:line="379" w:lineRule="exact"/>
              <w:rPr>
                <w:rStyle w:val="FontStyle95"/>
              </w:rPr>
            </w:pPr>
            <w:r w:rsidRPr="00E10B67">
              <w:rPr>
                <w:rStyle w:val="FontStyle95"/>
              </w:rPr>
              <w:t>Поголовье коров, гол.</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155</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170</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250</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263</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311</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356</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443</w:t>
            </w:r>
          </w:p>
        </w:tc>
        <w:tc>
          <w:tcPr>
            <w:tcW w:w="9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638</w:t>
            </w:r>
          </w:p>
        </w:tc>
        <w:tc>
          <w:tcPr>
            <w:tcW w:w="7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664</w:t>
            </w:r>
          </w:p>
        </w:tc>
        <w:tc>
          <w:tcPr>
            <w:tcW w:w="91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1,095</w:t>
            </w:r>
          </w:p>
        </w:tc>
      </w:tr>
      <w:tr w:rsidR="00E10B67" w:rsidRPr="00E10B67">
        <w:tc>
          <w:tcPr>
            <w:tcW w:w="1454" w:type="dxa"/>
            <w:tcBorders>
              <w:top w:val="single" w:sz="6" w:space="0" w:color="auto"/>
              <w:left w:val="single" w:sz="6" w:space="0" w:color="auto"/>
              <w:bottom w:val="nil"/>
              <w:right w:val="single" w:sz="6" w:space="0" w:color="auto"/>
            </w:tcBorders>
            <w:vAlign w:val="center"/>
          </w:tcPr>
          <w:p w:rsidR="00E10B67" w:rsidRPr="00E10B67" w:rsidRDefault="00E10B67">
            <w:pPr>
              <w:pStyle w:val="Style38"/>
              <w:widowControl/>
              <w:spacing w:line="389" w:lineRule="exact"/>
              <w:rPr>
                <w:rStyle w:val="FontStyle95"/>
              </w:rPr>
            </w:pPr>
            <w:r w:rsidRPr="00E10B67">
              <w:rPr>
                <w:rStyle w:val="FontStyle95"/>
              </w:rPr>
              <w:t>Продуктивн ость 1</w:t>
            </w:r>
          </w:p>
        </w:tc>
        <w:tc>
          <w:tcPr>
            <w:tcW w:w="720"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4977</w:t>
            </w:r>
          </w:p>
        </w:tc>
        <w:tc>
          <w:tcPr>
            <w:tcW w:w="720"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4994</w:t>
            </w:r>
          </w:p>
        </w:tc>
        <w:tc>
          <w:tcPr>
            <w:tcW w:w="715"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4997</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5304</w:t>
            </w:r>
          </w:p>
        </w:tc>
        <w:tc>
          <w:tcPr>
            <w:tcW w:w="715"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5508</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5477</w:t>
            </w:r>
          </w:p>
        </w:tc>
        <w:tc>
          <w:tcPr>
            <w:tcW w:w="720"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5611</w:t>
            </w:r>
          </w:p>
        </w:tc>
        <w:tc>
          <w:tcPr>
            <w:tcW w:w="922"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5752</w:t>
            </w:r>
          </w:p>
        </w:tc>
        <w:tc>
          <w:tcPr>
            <w:tcW w:w="797"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5786</w:t>
            </w:r>
          </w:p>
        </w:tc>
        <w:tc>
          <w:tcPr>
            <w:tcW w:w="917"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1,012</w:t>
            </w:r>
          </w:p>
        </w:tc>
      </w:tr>
      <w:tr w:rsidR="00E10B67" w:rsidRPr="00E10B67">
        <w:tc>
          <w:tcPr>
            <w:tcW w:w="1454"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головы, кг</w:t>
            </w:r>
          </w:p>
        </w:tc>
        <w:tc>
          <w:tcPr>
            <w:tcW w:w="72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2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1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1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2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2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797"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17"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bl>
    <w:p w:rsidR="00E10B67" w:rsidRDefault="00E10B67">
      <w:pPr>
        <w:pStyle w:val="Style36"/>
        <w:widowControl/>
        <w:spacing w:before="187"/>
        <w:ind w:left="355"/>
        <w:rPr>
          <w:rStyle w:val="FontStyle97"/>
        </w:rPr>
      </w:pPr>
      <w:r>
        <w:rPr>
          <w:rStyle w:val="FontStyle91"/>
        </w:rPr>
        <w:t xml:space="preserve">Среднегодовой коэффициент роста необходимо рассчитать по формуле: </w:t>
      </w:r>
      <w:r>
        <w:rPr>
          <w:rStyle w:val="FontStyle97"/>
        </w:rPr>
        <w:t>К= / К</w:t>
      </w:r>
      <w:r>
        <w:rPr>
          <w:rStyle w:val="FontStyle97"/>
          <w:vertAlign w:val="subscript"/>
        </w:rPr>
        <w:t>1</w:t>
      </w:r>
      <w:r>
        <w:rPr>
          <w:rStyle w:val="FontStyle97"/>
        </w:rPr>
        <w:t>хК</w:t>
      </w:r>
      <w:r>
        <w:rPr>
          <w:rStyle w:val="FontStyle97"/>
          <w:vertAlign w:val="subscript"/>
        </w:rPr>
        <w:t>2</w:t>
      </w:r>
      <w:r>
        <w:rPr>
          <w:rStyle w:val="FontStyle97"/>
        </w:rPr>
        <w:t>хК</w:t>
      </w:r>
      <w:r>
        <w:rPr>
          <w:rStyle w:val="FontStyle97"/>
          <w:vertAlign w:val="subscript"/>
        </w:rPr>
        <w:t>3</w:t>
      </w:r>
      <w:r>
        <w:rPr>
          <w:rStyle w:val="FontStyle97"/>
        </w:rPr>
        <w:t>хК</w:t>
      </w:r>
      <w:r>
        <w:rPr>
          <w:rStyle w:val="FontStyle97"/>
          <w:vertAlign w:val="subscript"/>
        </w:rPr>
        <w:t>4</w:t>
      </w:r>
      <w:r>
        <w:rPr>
          <w:rStyle w:val="FontStyle97"/>
        </w:rPr>
        <w:t>хК</w:t>
      </w:r>
      <w:r>
        <w:rPr>
          <w:rStyle w:val="FontStyle97"/>
          <w:vertAlign w:val="subscript"/>
        </w:rPr>
        <w:t>5</w:t>
      </w:r>
      <w:r>
        <w:rPr>
          <w:rStyle w:val="FontStyle97"/>
        </w:rPr>
        <w:t>хК</w:t>
      </w:r>
      <w:r>
        <w:rPr>
          <w:rStyle w:val="FontStyle97"/>
          <w:vertAlign w:val="subscript"/>
        </w:rPr>
        <w:t>6</w:t>
      </w:r>
      <w:r>
        <w:rPr>
          <w:rStyle w:val="FontStyle97"/>
        </w:rPr>
        <w:t>х     Кт</w:t>
      </w:r>
    </w:p>
    <w:p w:rsidR="00E10B67" w:rsidRDefault="00E10B67">
      <w:pPr>
        <w:pStyle w:val="Style18"/>
        <w:widowControl/>
        <w:spacing w:before="10" w:line="552" w:lineRule="exact"/>
        <w:ind w:left="830" w:firstLine="0"/>
        <w:jc w:val="left"/>
        <w:rPr>
          <w:rStyle w:val="FontStyle91"/>
        </w:rPr>
      </w:pPr>
      <w:r>
        <w:rPr>
          <w:rStyle w:val="FontStyle130"/>
        </w:rPr>
        <w:t xml:space="preserve">Где: </w:t>
      </w:r>
      <w:r>
        <w:rPr>
          <w:rStyle w:val="FontStyle113"/>
        </w:rPr>
        <w:t xml:space="preserve">п </w:t>
      </w:r>
      <w:r>
        <w:rPr>
          <w:rStyle w:val="FontStyle91"/>
        </w:rPr>
        <w:t>- число уровней;</w:t>
      </w:r>
    </w:p>
    <w:p w:rsidR="00E10B67" w:rsidRDefault="00E10B67">
      <w:pPr>
        <w:pStyle w:val="Style35"/>
        <w:widowControl/>
        <w:spacing w:before="178"/>
        <w:ind w:left="1546"/>
        <w:rPr>
          <w:rStyle w:val="FontStyle91"/>
        </w:rPr>
      </w:pPr>
      <w:r>
        <w:rPr>
          <w:rStyle w:val="FontStyle96"/>
        </w:rPr>
        <w:t xml:space="preserve">т </w:t>
      </w:r>
      <w:r>
        <w:rPr>
          <w:rStyle w:val="FontStyle91"/>
        </w:rPr>
        <w:t>- число коэффициентов роста;</w:t>
      </w:r>
    </w:p>
    <w:p w:rsidR="00E10B67" w:rsidRDefault="00E10B67">
      <w:pPr>
        <w:pStyle w:val="Style35"/>
        <w:widowControl/>
        <w:spacing w:line="240" w:lineRule="exact"/>
        <w:ind w:left="1550"/>
        <w:rPr>
          <w:sz w:val="20"/>
          <w:szCs w:val="20"/>
        </w:rPr>
      </w:pPr>
    </w:p>
    <w:p w:rsidR="00E10B67" w:rsidRDefault="00E10B67">
      <w:pPr>
        <w:pStyle w:val="Style35"/>
        <w:widowControl/>
        <w:tabs>
          <w:tab w:val="left" w:leader="dot" w:pos="3192"/>
        </w:tabs>
        <w:spacing w:before="10"/>
        <w:ind w:left="1550"/>
        <w:rPr>
          <w:rStyle w:val="FontStyle91"/>
        </w:rPr>
      </w:pPr>
      <w:r>
        <w:rPr>
          <w:rStyle w:val="FontStyle97"/>
        </w:rPr>
        <w:t>К,хК</w:t>
      </w:r>
      <w:r>
        <w:rPr>
          <w:rStyle w:val="FontStyle97"/>
          <w:vertAlign w:val="subscript"/>
        </w:rPr>
        <w:t>2</w:t>
      </w:r>
      <w:r>
        <w:rPr>
          <w:rStyle w:val="FontStyle97"/>
        </w:rPr>
        <w:t>х</w:t>
      </w:r>
      <w:r>
        <w:rPr>
          <w:rStyle w:val="FontStyle97"/>
          <w:spacing w:val="0"/>
        </w:rPr>
        <w:tab/>
      </w:r>
      <w:r>
        <w:rPr>
          <w:rStyle w:val="FontStyle97"/>
        </w:rPr>
        <w:t xml:space="preserve">Кт </w:t>
      </w:r>
      <w:r>
        <w:rPr>
          <w:rStyle w:val="FontStyle91"/>
        </w:rPr>
        <w:t>... цепные коэффициенты роста;</w:t>
      </w:r>
    </w:p>
    <w:p w:rsidR="00E10B67" w:rsidRDefault="00E10B67">
      <w:pPr>
        <w:pStyle w:val="Style36"/>
        <w:widowControl/>
        <w:spacing w:before="77" w:line="542" w:lineRule="exact"/>
        <w:jc w:val="left"/>
        <w:rPr>
          <w:rStyle w:val="FontStyle91"/>
        </w:rPr>
      </w:pPr>
      <w:r>
        <w:rPr>
          <w:rStyle w:val="FontStyle91"/>
        </w:rPr>
        <w:t xml:space="preserve">Среднегодовой коэффициент роста валового производства молока равен: </w:t>
      </w:r>
      <w:r>
        <w:rPr>
          <w:rStyle w:val="FontStyle97"/>
        </w:rPr>
        <w:t xml:space="preserve">К </w:t>
      </w:r>
      <w:r>
        <w:rPr>
          <w:rStyle w:val="FontStyle91"/>
        </w:rPr>
        <w:t>= / 1,1005 х 1,4714 х 1,1167 х 1,2279 х 1,1383 х 1,2748 х 1,4762 х 1,0471 =</w:t>
      </w:r>
    </w:p>
    <w:p w:rsidR="00E10B67" w:rsidRDefault="00E10B67">
      <w:pPr>
        <w:pStyle w:val="Style36"/>
        <w:widowControl/>
        <w:spacing w:before="82" w:line="538" w:lineRule="exact"/>
        <w:jc w:val="left"/>
        <w:rPr>
          <w:rStyle w:val="FontStyle91"/>
        </w:rPr>
      </w:pPr>
      <w:r>
        <w:rPr>
          <w:rStyle w:val="FontStyle91"/>
        </w:rPr>
        <w:t>= ■/ 4,980= 1,106</w:t>
      </w:r>
    </w:p>
    <w:p w:rsidR="00E10B67" w:rsidRDefault="00E10B67">
      <w:pPr>
        <w:pStyle w:val="Style36"/>
        <w:widowControl/>
        <w:spacing w:line="538" w:lineRule="exact"/>
        <w:jc w:val="left"/>
        <w:rPr>
          <w:rStyle w:val="FontStyle91"/>
        </w:rPr>
      </w:pPr>
      <w:r>
        <w:rPr>
          <w:rStyle w:val="FontStyle91"/>
        </w:rPr>
        <w:t>Среднегодовой коэффициент роста поголовья коров равен:</w:t>
      </w:r>
    </w:p>
    <w:p w:rsidR="00E10B67" w:rsidRDefault="00E10B67">
      <w:pPr>
        <w:pStyle w:val="Style36"/>
        <w:widowControl/>
        <w:spacing w:line="538" w:lineRule="exact"/>
        <w:jc w:val="left"/>
        <w:rPr>
          <w:rStyle w:val="FontStyle91"/>
        </w:rPr>
      </w:pPr>
      <w:r>
        <w:rPr>
          <w:rStyle w:val="FontStyle97"/>
        </w:rPr>
        <w:t xml:space="preserve">К </w:t>
      </w:r>
      <w:r>
        <w:rPr>
          <w:rStyle w:val="FontStyle91"/>
        </w:rPr>
        <w:t>= &gt;/" 1,0968 х 1,4706 х 1,0520 х 1,1825 х 1,1447 х 1,244 х 1,4402 х 1,0407 =</w:t>
      </w:r>
    </w:p>
    <w:p w:rsidR="00E10B67" w:rsidRDefault="00E10B67">
      <w:pPr>
        <w:pStyle w:val="Style36"/>
        <w:widowControl/>
        <w:spacing w:before="86" w:line="542" w:lineRule="exact"/>
        <w:jc w:val="left"/>
        <w:rPr>
          <w:rStyle w:val="FontStyle91"/>
        </w:rPr>
      </w:pPr>
      <w:r>
        <w:rPr>
          <w:rStyle w:val="FontStyle91"/>
        </w:rPr>
        <w:t>= / 4,2825 = 1,095</w:t>
      </w:r>
    </w:p>
    <w:p w:rsidR="00E10B67" w:rsidRDefault="00E10B67">
      <w:pPr>
        <w:pStyle w:val="Style36"/>
        <w:widowControl/>
        <w:spacing w:line="542" w:lineRule="exact"/>
        <w:jc w:val="left"/>
        <w:rPr>
          <w:rStyle w:val="FontStyle91"/>
        </w:rPr>
      </w:pPr>
      <w:r>
        <w:rPr>
          <w:rStyle w:val="FontStyle91"/>
        </w:rPr>
        <w:lastRenderedPageBreak/>
        <w:t xml:space="preserve">Среднегодовой коэффициент роста продуктивности 1 головы равен: </w:t>
      </w:r>
      <w:r>
        <w:rPr>
          <w:rStyle w:val="FontStyle97"/>
        </w:rPr>
        <w:t xml:space="preserve">К </w:t>
      </w:r>
      <w:r>
        <w:rPr>
          <w:rStyle w:val="FontStyle91"/>
        </w:rPr>
        <w:t>= / 1,0406 х 1,0006 х 1,0614 х 1,0385 х 0,9944 х 1,0245 х 1,0251 х 1,0059 =</w:t>
      </w:r>
    </w:p>
    <w:p w:rsidR="00E10B67" w:rsidRDefault="00E10B67">
      <w:pPr>
        <w:pStyle w:val="Style36"/>
        <w:widowControl/>
        <w:spacing w:before="216" w:line="240" w:lineRule="auto"/>
        <w:jc w:val="left"/>
        <w:rPr>
          <w:rStyle w:val="FontStyle91"/>
        </w:rPr>
      </w:pPr>
      <w:r>
        <w:rPr>
          <w:rStyle w:val="FontStyle91"/>
        </w:rPr>
        <w:t>= •/ 1,2056 = 1,012</w:t>
      </w:r>
    </w:p>
    <w:p w:rsidR="00E10B67" w:rsidRDefault="00E10B67">
      <w:pPr>
        <w:pStyle w:val="Style13"/>
        <w:widowControl/>
        <w:spacing w:before="134" w:line="451" w:lineRule="exact"/>
        <w:ind w:firstLine="552"/>
        <w:rPr>
          <w:rStyle w:val="FontStyle91"/>
        </w:rPr>
      </w:pPr>
      <w:r>
        <w:rPr>
          <w:rStyle w:val="FontStyle91"/>
        </w:rPr>
        <w:t>В СПК «Оборона страны» валовое производство молока в 2009 году составляет 38422 ц, что больше, чем в 2001 году на 30707 ц. Объем производства молока возрос вследствие увеличения поголовья молочного стада более чем в четыре раза, со 155 голов в 2001 год до 664 головы в 2009 году, а также за счет увеличения молочной продуктивности 1 коровы с 4977 кг до 5786 кг.</w:t>
      </w:r>
    </w:p>
    <w:p w:rsidR="00E10B67" w:rsidRDefault="00E10B67">
      <w:pPr>
        <w:pStyle w:val="Style13"/>
        <w:widowControl/>
        <w:spacing w:line="451" w:lineRule="exact"/>
        <w:ind w:firstLine="528"/>
        <w:rPr>
          <w:rStyle w:val="FontStyle91"/>
        </w:rPr>
      </w:pPr>
      <w:r>
        <w:rPr>
          <w:rStyle w:val="FontStyle91"/>
        </w:rPr>
        <w:t>Динамические ряды отражают интенсивность развития общественных явлений. Для характеристики происходящих изменений производят анализ динамических рядов. В первую очередь сравнивают показатели за ряд периодов, а также показатели взаимосвязанных динамических рядов. Но часто простого сопоставления уровней бывает недостаточно. Для более глубокого понимания сути развития общественных явлений исчисляют такие показатели динамического ряда: абсолютный прирост, темп роста, темп прироста, и абсолютное значение одного процента прироста. Абсолютным приростом называется разница двух последовательных уровней динамического ряда или разница между каждым последующим уровнем и уровне, принятым за базу.</w:t>
      </w:r>
    </w:p>
    <w:p w:rsidR="00E10B67" w:rsidRDefault="00E10B67">
      <w:pPr>
        <w:pStyle w:val="Style13"/>
        <w:widowControl/>
        <w:spacing w:line="451" w:lineRule="exact"/>
        <w:ind w:firstLine="538"/>
        <w:rPr>
          <w:rStyle w:val="FontStyle91"/>
        </w:rPr>
      </w:pPr>
      <w:r>
        <w:rPr>
          <w:rStyle w:val="FontStyle91"/>
        </w:rPr>
        <w:t>Чтобы получить абсолютный прирост, надо из каждого уровня вычесть предшествующий ему уровень, принятый за базу. Кроме абсолютных величин для исчисления явлений нужны и такие показатели, которые давали бы сравнительную характеристику.</w:t>
      </w:r>
    </w:p>
    <w:p w:rsidR="00E10B67" w:rsidRDefault="00E10B67">
      <w:pPr>
        <w:pStyle w:val="Style13"/>
        <w:widowControl/>
        <w:spacing w:before="53" w:line="446" w:lineRule="exact"/>
        <w:ind w:firstLine="533"/>
        <w:rPr>
          <w:rStyle w:val="FontStyle91"/>
        </w:rPr>
      </w:pPr>
      <w:r>
        <w:rPr>
          <w:rStyle w:val="FontStyle91"/>
        </w:rPr>
        <w:t>Темпом роста называется отношение каждого последующего уровня к предыдущему или к начальному уровню. Выражается этот показатель в</w:t>
      </w:r>
    </w:p>
    <w:p w:rsidR="00E10B67" w:rsidRDefault="00E10B67">
      <w:pPr>
        <w:pStyle w:val="Style8"/>
        <w:widowControl/>
        <w:spacing w:line="451" w:lineRule="exact"/>
        <w:jc w:val="left"/>
        <w:rPr>
          <w:rStyle w:val="FontStyle91"/>
        </w:rPr>
      </w:pPr>
      <w:r>
        <w:rPr>
          <w:rStyle w:val="FontStyle91"/>
        </w:rPr>
        <w:t>коэффициентах или процентах.</w:t>
      </w:r>
    </w:p>
    <w:p w:rsidR="00E10B67" w:rsidRDefault="00E10B67">
      <w:pPr>
        <w:pStyle w:val="Style2"/>
        <w:widowControl/>
        <w:spacing w:line="451" w:lineRule="exact"/>
        <w:rPr>
          <w:rStyle w:val="FontStyle91"/>
        </w:rPr>
      </w:pPr>
      <w:r>
        <w:rPr>
          <w:rStyle w:val="FontStyle91"/>
        </w:rPr>
        <w:t>Таблица 1.2</w:t>
      </w:r>
    </w:p>
    <w:p w:rsidR="00E10B67" w:rsidRDefault="00E10B67">
      <w:pPr>
        <w:pStyle w:val="Style13"/>
        <w:widowControl/>
        <w:spacing w:line="451" w:lineRule="exact"/>
        <w:ind w:firstLine="0"/>
        <w:jc w:val="center"/>
        <w:rPr>
          <w:rStyle w:val="FontStyle91"/>
        </w:rPr>
      </w:pPr>
      <w:r>
        <w:rPr>
          <w:rStyle w:val="FontStyle91"/>
        </w:rPr>
        <w:t>Продуктивность молочного стада СПК «Оборона страны» за 8 лет</w:t>
      </w:r>
    </w:p>
    <w:p w:rsidR="00E10B67" w:rsidRDefault="00E10B67">
      <w:pPr>
        <w:widowControl/>
        <w:spacing w:after="106"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37"/>
        <w:gridCol w:w="720"/>
        <w:gridCol w:w="898"/>
        <w:gridCol w:w="715"/>
        <w:gridCol w:w="720"/>
        <w:gridCol w:w="715"/>
        <w:gridCol w:w="720"/>
        <w:gridCol w:w="720"/>
        <w:gridCol w:w="720"/>
        <w:gridCol w:w="898"/>
        <w:gridCol w:w="912"/>
      </w:tblGrid>
      <w:tr w:rsidR="00E10B67" w:rsidRPr="00E10B67">
        <w:tc>
          <w:tcPr>
            <w:tcW w:w="1637" w:type="dxa"/>
            <w:vMerge w:val="restart"/>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Показатели</w:t>
            </w:r>
          </w:p>
        </w:tc>
        <w:tc>
          <w:tcPr>
            <w:tcW w:w="5928" w:type="dxa"/>
            <w:gridSpan w:val="8"/>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Годы</w:t>
            </w:r>
          </w:p>
        </w:tc>
        <w:tc>
          <w:tcPr>
            <w:tcW w:w="898" w:type="dxa"/>
            <w:vMerge w:val="restart"/>
            <w:tcBorders>
              <w:top w:val="single" w:sz="6" w:space="0" w:color="auto"/>
              <w:left w:val="single" w:sz="6" w:space="0" w:color="auto"/>
              <w:bottom w:val="nil"/>
              <w:right w:val="single" w:sz="6" w:space="0" w:color="auto"/>
            </w:tcBorders>
          </w:tcPr>
          <w:p w:rsidR="00E10B67" w:rsidRPr="00E10B67" w:rsidRDefault="00E10B67">
            <w:pPr>
              <w:pStyle w:val="Style38"/>
              <w:widowControl/>
              <w:spacing w:line="379" w:lineRule="exact"/>
              <w:rPr>
                <w:rStyle w:val="FontStyle95"/>
              </w:rPr>
            </w:pPr>
            <w:r w:rsidRPr="00E10B67">
              <w:rPr>
                <w:rStyle w:val="FontStyle95"/>
              </w:rPr>
              <w:t>Ср.</w:t>
            </w:r>
          </w:p>
          <w:p w:rsidR="00E10B67" w:rsidRPr="00E10B67" w:rsidRDefault="00E10B67">
            <w:pPr>
              <w:pStyle w:val="Style38"/>
              <w:widowControl/>
              <w:spacing w:line="379" w:lineRule="exact"/>
              <w:rPr>
                <w:rStyle w:val="FontStyle95"/>
              </w:rPr>
            </w:pPr>
            <w:r w:rsidRPr="00E10B67">
              <w:rPr>
                <w:rStyle w:val="FontStyle95"/>
              </w:rPr>
              <w:t>год</w:t>
            </w:r>
          </w:p>
          <w:p w:rsidR="00E10B67" w:rsidRPr="00E10B67" w:rsidRDefault="00E10B67">
            <w:pPr>
              <w:pStyle w:val="Style38"/>
              <w:widowControl/>
              <w:spacing w:line="379" w:lineRule="exact"/>
              <w:rPr>
                <w:rStyle w:val="FontStyle95"/>
              </w:rPr>
            </w:pPr>
            <w:r w:rsidRPr="00E10B67">
              <w:rPr>
                <w:rStyle w:val="FontStyle95"/>
              </w:rPr>
              <w:t>коэф</w:t>
            </w:r>
          </w:p>
          <w:p w:rsidR="00E10B67" w:rsidRPr="00E10B67" w:rsidRDefault="00E10B67">
            <w:pPr>
              <w:pStyle w:val="Style38"/>
              <w:widowControl/>
              <w:spacing w:line="379" w:lineRule="exact"/>
              <w:rPr>
                <w:rStyle w:val="FontStyle95"/>
              </w:rPr>
            </w:pPr>
            <w:r w:rsidRPr="00E10B67">
              <w:rPr>
                <w:rStyle w:val="FontStyle95"/>
              </w:rPr>
              <w:t>фицие</w:t>
            </w:r>
          </w:p>
          <w:p w:rsidR="00E10B67" w:rsidRPr="00E10B67" w:rsidRDefault="00E10B67">
            <w:pPr>
              <w:pStyle w:val="Style38"/>
              <w:widowControl/>
              <w:spacing w:line="379" w:lineRule="exact"/>
              <w:rPr>
                <w:rStyle w:val="FontStyle95"/>
              </w:rPr>
            </w:pPr>
            <w:r w:rsidRPr="00E10B67">
              <w:rPr>
                <w:rStyle w:val="FontStyle95"/>
              </w:rPr>
              <w:lastRenderedPageBreak/>
              <w:t>нт</w:t>
            </w:r>
          </w:p>
          <w:p w:rsidR="00E10B67" w:rsidRPr="00E10B67" w:rsidRDefault="00E10B67">
            <w:pPr>
              <w:pStyle w:val="Style38"/>
              <w:widowControl/>
              <w:spacing w:line="379" w:lineRule="exact"/>
              <w:rPr>
                <w:rStyle w:val="FontStyle95"/>
              </w:rPr>
            </w:pPr>
            <w:r w:rsidRPr="00E10B67">
              <w:rPr>
                <w:rStyle w:val="FontStyle95"/>
              </w:rPr>
              <w:t>роста</w:t>
            </w:r>
          </w:p>
        </w:tc>
        <w:tc>
          <w:tcPr>
            <w:tcW w:w="912" w:type="dxa"/>
            <w:vMerge w:val="restart"/>
            <w:tcBorders>
              <w:top w:val="single" w:sz="6" w:space="0" w:color="auto"/>
              <w:left w:val="single" w:sz="6" w:space="0" w:color="auto"/>
              <w:bottom w:val="nil"/>
              <w:right w:val="single" w:sz="6" w:space="0" w:color="auto"/>
            </w:tcBorders>
          </w:tcPr>
          <w:p w:rsidR="00E10B67" w:rsidRPr="00E10B67" w:rsidRDefault="00E10B67">
            <w:pPr>
              <w:pStyle w:val="Style44"/>
              <w:widowControl/>
              <w:spacing w:line="346" w:lineRule="exact"/>
              <w:rPr>
                <w:rStyle w:val="FontStyle101"/>
              </w:rPr>
            </w:pPr>
            <w:r w:rsidRPr="00E10B67">
              <w:rPr>
                <w:rStyle w:val="FontStyle101"/>
              </w:rPr>
              <w:lastRenderedPageBreak/>
              <w:t>В</w:t>
            </w:r>
          </w:p>
          <w:p w:rsidR="00E10B67" w:rsidRPr="00E10B67" w:rsidRDefault="00E10B67">
            <w:pPr>
              <w:pStyle w:val="Style44"/>
              <w:widowControl/>
              <w:spacing w:line="346" w:lineRule="exact"/>
              <w:ind w:left="5" w:hanging="5"/>
              <w:rPr>
                <w:rStyle w:val="FontStyle101"/>
              </w:rPr>
            </w:pPr>
            <w:r w:rsidRPr="00E10B67">
              <w:rPr>
                <w:rStyle w:val="FontStyle101"/>
              </w:rPr>
              <w:t>средне м по району за</w:t>
            </w:r>
          </w:p>
          <w:p w:rsidR="00E10B67" w:rsidRPr="00E10B67" w:rsidRDefault="00E10B67">
            <w:pPr>
              <w:pStyle w:val="Style44"/>
              <w:widowControl/>
              <w:spacing w:line="346" w:lineRule="exact"/>
              <w:rPr>
                <w:rStyle w:val="FontStyle101"/>
              </w:rPr>
            </w:pPr>
            <w:r w:rsidRPr="00E10B67">
              <w:rPr>
                <w:rStyle w:val="FontStyle101"/>
              </w:rPr>
              <w:lastRenderedPageBreak/>
              <w:t>2009 г</w:t>
            </w:r>
          </w:p>
        </w:tc>
      </w:tr>
      <w:tr w:rsidR="00E10B67" w:rsidRPr="00E10B67">
        <w:tc>
          <w:tcPr>
            <w:tcW w:w="1637" w:type="dxa"/>
            <w:vMerge/>
            <w:tcBorders>
              <w:top w:val="nil"/>
              <w:left w:val="single" w:sz="6" w:space="0" w:color="auto"/>
              <w:bottom w:val="single" w:sz="6" w:space="0" w:color="auto"/>
              <w:right w:val="single" w:sz="6" w:space="0" w:color="auto"/>
            </w:tcBorders>
          </w:tcPr>
          <w:p w:rsidR="00E10B67" w:rsidRPr="00E10B67" w:rsidRDefault="00E10B67">
            <w:pPr>
              <w:widowControl/>
              <w:rPr>
                <w:rStyle w:val="FontStyle101"/>
              </w:rPr>
            </w:pPr>
          </w:p>
          <w:p w:rsidR="00E10B67" w:rsidRPr="00E10B67" w:rsidRDefault="00E10B67">
            <w:pPr>
              <w:widowControl/>
              <w:rPr>
                <w:rStyle w:val="FontStyle101"/>
              </w:rPr>
            </w:pP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2002</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2003</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2004</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2005</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2006</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2007</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2008</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2009</w:t>
            </w:r>
          </w:p>
        </w:tc>
        <w:tc>
          <w:tcPr>
            <w:tcW w:w="898" w:type="dxa"/>
            <w:vMerge/>
            <w:tcBorders>
              <w:top w:val="nil"/>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p>
          <w:p w:rsidR="00E10B67" w:rsidRPr="00E10B67" w:rsidRDefault="00E10B67">
            <w:pPr>
              <w:pStyle w:val="Style44"/>
              <w:widowControl/>
              <w:spacing w:line="240" w:lineRule="auto"/>
              <w:rPr>
                <w:rStyle w:val="FontStyle101"/>
              </w:rPr>
            </w:pPr>
          </w:p>
        </w:tc>
        <w:tc>
          <w:tcPr>
            <w:tcW w:w="912" w:type="dxa"/>
            <w:vMerge/>
            <w:tcBorders>
              <w:top w:val="nil"/>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p>
          <w:p w:rsidR="00E10B67" w:rsidRPr="00E10B67" w:rsidRDefault="00E10B67">
            <w:pPr>
              <w:pStyle w:val="Style44"/>
              <w:widowControl/>
              <w:spacing w:line="240" w:lineRule="auto"/>
              <w:rPr>
                <w:rStyle w:val="FontStyle101"/>
              </w:rPr>
            </w:pPr>
          </w:p>
        </w:tc>
      </w:tr>
      <w:tr w:rsidR="00E10B67" w:rsidRPr="00E10B67">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rPr>
                <w:rStyle w:val="FontStyle95"/>
              </w:rPr>
            </w:pPr>
            <w:r w:rsidRPr="00E10B67">
              <w:rPr>
                <w:rStyle w:val="FontStyle95"/>
              </w:rPr>
              <w:lastRenderedPageBreak/>
              <w:t>Продуктивно сть 1 головы, кг</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4994</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4997</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5304</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5508</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5477</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5611</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5752</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5786</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1,010</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3981</w:t>
            </w:r>
          </w:p>
        </w:tc>
      </w:tr>
      <w:tr w:rsidR="00E10B67" w:rsidRPr="00E10B67">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ind w:left="14" w:hanging="14"/>
              <w:rPr>
                <w:rStyle w:val="FontStyle95"/>
              </w:rPr>
            </w:pPr>
            <w:r w:rsidRPr="00E10B67">
              <w:rPr>
                <w:rStyle w:val="FontStyle95"/>
              </w:rPr>
              <w:t>Абсолютный прирост (цепной метод)</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1,00</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+3,0</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+307</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+204</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-31,0</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+134</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+141</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-116</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5"/>
              <w:widowControl/>
              <w:rPr>
                <w:rStyle w:val="FontStyle98"/>
              </w:rPr>
            </w:pPr>
            <w:r w:rsidRPr="00E10B67">
              <w:rPr>
                <w:rStyle w:val="FontStyle98"/>
              </w:rPr>
              <w:t>-</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5"/>
              <w:widowControl/>
              <w:rPr>
                <w:rStyle w:val="FontStyle98"/>
              </w:rPr>
            </w:pPr>
            <w:r w:rsidRPr="00E10B67">
              <w:rPr>
                <w:rStyle w:val="FontStyle98"/>
              </w:rPr>
              <w:t>-</w:t>
            </w:r>
          </w:p>
        </w:tc>
      </w:tr>
      <w:tr w:rsidR="00E10B67">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rPr>
                <w:rStyle w:val="FontStyle95"/>
              </w:rPr>
            </w:pPr>
            <w:r w:rsidRPr="00E10B67">
              <w:rPr>
                <w:rStyle w:val="FontStyle95"/>
              </w:rPr>
              <w:t>Темп роста</w:t>
            </w:r>
          </w:p>
          <w:p w:rsidR="00E10B67" w:rsidRPr="00E10B67" w:rsidRDefault="00E10B67">
            <w:pPr>
              <w:pStyle w:val="Style38"/>
              <w:widowControl/>
              <w:spacing w:line="379" w:lineRule="exact"/>
              <w:rPr>
                <w:rStyle w:val="FontStyle95"/>
              </w:rPr>
            </w:pPr>
            <w:r w:rsidRPr="00E10B67">
              <w:rPr>
                <w:rStyle w:val="FontStyle95"/>
              </w:rPr>
              <w:t>(цепной</w:t>
            </w:r>
          </w:p>
          <w:p w:rsidR="00E10B67" w:rsidRPr="00E10B67" w:rsidRDefault="00E10B67">
            <w:pPr>
              <w:pStyle w:val="Style38"/>
              <w:widowControl/>
              <w:spacing w:line="379" w:lineRule="exact"/>
              <w:rPr>
                <w:rStyle w:val="FontStyle95"/>
              </w:rPr>
            </w:pPr>
            <w:r w:rsidRPr="00E10B67">
              <w:rPr>
                <w:rStyle w:val="FontStyle95"/>
              </w:rPr>
              <w:t>метод)</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1,00</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1,001</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1,061</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1,038</w:t>
            </w:r>
          </w:p>
        </w:tc>
        <w:tc>
          <w:tcPr>
            <w:tcW w:w="71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0,994</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1,025</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1,025</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0,980</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4"/>
              <w:widowControl/>
              <w:spacing w:line="240" w:lineRule="auto"/>
              <w:rPr>
                <w:rStyle w:val="FontStyle101"/>
              </w:rPr>
            </w:pPr>
            <w:r w:rsidRPr="00E10B67">
              <w:rPr>
                <w:rStyle w:val="FontStyle101"/>
              </w:rPr>
              <w:t>1,010</w:t>
            </w:r>
          </w:p>
        </w:tc>
        <w:tc>
          <w:tcPr>
            <w:tcW w:w="912" w:type="dxa"/>
            <w:tcBorders>
              <w:top w:val="single" w:sz="6" w:space="0" w:color="auto"/>
              <w:left w:val="single" w:sz="6" w:space="0" w:color="auto"/>
              <w:bottom w:val="single" w:sz="6" w:space="0" w:color="auto"/>
              <w:right w:val="single" w:sz="6" w:space="0" w:color="auto"/>
            </w:tcBorders>
          </w:tcPr>
          <w:p w:rsidR="00E10B67" w:rsidRDefault="00E10B67">
            <w:pPr>
              <w:pStyle w:val="Style48"/>
              <w:widowControl/>
              <w:rPr>
                <w:rStyle w:val="FontStyle99"/>
              </w:rPr>
            </w:pPr>
            <w:r>
              <w:rPr>
                <w:rStyle w:val="FontStyle99"/>
              </w:rPr>
              <w:t>-</w:t>
            </w:r>
          </w:p>
        </w:tc>
      </w:tr>
    </w:tbl>
    <w:p w:rsidR="00E10B67" w:rsidRDefault="00E10B67">
      <w:pPr>
        <w:pStyle w:val="Style13"/>
        <w:widowControl/>
        <w:spacing w:line="240" w:lineRule="exact"/>
        <w:ind w:firstLine="547"/>
        <w:rPr>
          <w:sz w:val="20"/>
          <w:szCs w:val="20"/>
        </w:rPr>
      </w:pPr>
    </w:p>
    <w:p w:rsidR="00E10B67" w:rsidRDefault="00E10B67">
      <w:pPr>
        <w:pStyle w:val="Style13"/>
        <w:widowControl/>
        <w:spacing w:before="130" w:line="451" w:lineRule="exact"/>
        <w:ind w:firstLine="547"/>
        <w:rPr>
          <w:rStyle w:val="FontStyle91"/>
        </w:rPr>
      </w:pPr>
      <w:r>
        <w:rPr>
          <w:rStyle w:val="FontStyle91"/>
        </w:rPr>
        <w:t>Продуктивность молочного стада в СПК «Оборона страны» колеблется от 4994 кг до 5636 кг. Самая высокая продуктивность 1 коровы в 2009 году 5636 кг, самая низкая в 2002 году 4994 кг. Абсолютный прирост в 2004 году составил 307 кг к уровня 2003 года. В среднем по Пильнинскому району продуктивность 1 коровы составляет 3981 кг, что ниже, чем в СПК «Оборона страны» за анализируемый период.</w:t>
      </w:r>
    </w:p>
    <w:p w:rsidR="00E10B67" w:rsidRDefault="00E10B67">
      <w:pPr>
        <w:pStyle w:val="Style13"/>
        <w:widowControl/>
        <w:spacing w:line="451" w:lineRule="exact"/>
        <w:ind w:firstLine="547"/>
        <w:rPr>
          <w:rStyle w:val="FontStyle91"/>
        </w:rPr>
      </w:pPr>
      <w:r>
        <w:rPr>
          <w:rStyle w:val="FontStyle91"/>
        </w:rPr>
        <w:t>Метод экстраполяции сводятся к обработке имеющихся данных об объекте за прошлое время и распространению обнаруженной в прошлом тенденции на будущее. Данный метод основан на предположении сходства условий производства и спроса прошлого, настоящего и будущего, так как тенденции будущего зарождаются в прошлом.</w:t>
      </w:r>
    </w:p>
    <w:p w:rsidR="00E10B67" w:rsidRDefault="00E10B67">
      <w:pPr>
        <w:pStyle w:val="Style13"/>
        <w:widowControl/>
        <w:spacing w:before="53" w:line="446" w:lineRule="exact"/>
        <w:ind w:firstLine="614"/>
        <w:rPr>
          <w:rStyle w:val="FontStyle91"/>
        </w:rPr>
      </w:pPr>
      <w:r>
        <w:rPr>
          <w:rStyle w:val="FontStyle91"/>
        </w:rPr>
        <w:t>Наиболее простыми являются методы экстраполяции тенденций, когда имеющиеся численные значения, характеризующие прошлые состояния объекта, усредняются или модифицируются путем подбора некоторой, в простейшем случае линейной, зависимости, которая затем экстраполируется. Далее проведем выравнивание динамического ряда продуктивности 1 коровы дойного стада. Для этого составим таблицу, в которой рассчитаем параметры линейного уравнения.</w:t>
      </w:r>
    </w:p>
    <w:p w:rsidR="00E10B67" w:rsidRDefault="00E10B67">
      <w:pPr>
        <w:pStyle w:val="Style13"/>
        <w:widowControl/>
        <w:spacing w:before="173" w:line="240" w:lineRule="auto"/>
        <w:ind w:firstLine="0"/>
        <w:jc w:val="center"/>
        <w:rPr>
          <w:rStyle w:val="FontStyle91"/>
        </w:rPr>
      </w:pPr>
      <w:r>
        <w:rPr>
          <w:rStyle w:val="FontStyle91"/>
        </w:rPr>
        <w:t>Расчет параметров линейного уравнения СПК «Оборона страны»</w:t>
      </w:r>
    </w:p>
    <w:p w:rsidR="00E10B67" w:rsidRDefault="00E10B67">
      <w:pPr>
        <w:widowControl/>
        <w:spacing w:after="32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66"/>
        <w:gridCol w:w="2011"/>
        <w:gridCol w:w="1704"/>
        <w:gridCol w:w="1882"/>
        <w:gridCol w:w="1229"/>
        <w:gridCol w:w="1574"/>
      </w:tblGrid>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Года</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rPr>
                <w:rStyle w:val="FontStyle95"/>
              </w:rPr>
            </w:pPr>
            <w:r w:rsidRPr="00E10B67">
              <w:rPr>
                <w:rStyle w:val="FontStyle95"/>
              </w:rPr>
              <w:t>Продуктивность 1 головы, кг</w:t>
            </w:r>
          </w:p>
          <w:p w:rsidR="00E10B67" w:rsidRPr="00E10B67" w:rsidRDefault="00E10B67">
            <w:pPr>
              <w:pStyle w:val="Style53"/>
              <w:widowControl/>
              <w:spacing w:line="240" w:lineRule="auto"/>
              <w:rPr>
                <w:rStyle w:val="FontStyle95"/>
              </w:rPr>
            </w:pPr>
            <w:r w:rsidRPr="00E10B67">
              <w:rPr>
                <w:rStyle w:val="FontStyle95"/>
              </w:rPr>
              <w:t>У</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78" w:lineRule="exact"/>
              <w:rPr>
                <w:rStyle w:val="FontStyle95"/>
              </w:rPr>
            </w:pPr>
            <w:r w:rsidRPr="00E10B67">
              <w:rPr>
                <w:rStyle w:val="FontStyle95"/>
              </w:rPr>
              <w:t>Порядковый № года 1</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60"/>
              </w:rPr>
            </w:pPr>
            <w:r w:rsidRPr="00E10B67">
              <w:rPr>
                <w:rStyle w:val="FontStyle95"/>
                <w:spacing w:val="60"/>
              </w:rPr>
              <w:t>У*</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6"/>
              <w:widowControl/>
              <w:jc w:val="center"/>
              <w:rPr>
                <w:rStyle w:val="FontStyle100"/>
                <w:vertAlign w:val="superscript"/>
              </w:rPr>
            </w:pPr>
            <w:r w:rsidRPr="00E10B67">
              <w:rPr>
                <w:rStyle w:val="FontStyle100"/>
              </w:rPr>
              <w:t>\</w:t>
            </w:r>
            <w:r w:rsidRPr="00E10B67">
              <w:rPr>
                <w:rStyle w:val="FontStyle100"/>
                <w:vertAlign w:val="superscript"/>
              </w:rPr>
              <w:t>2</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 = а + в 1</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2002</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4994</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4994</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5003,24</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2003</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4997</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9994</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5124,78</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2004</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5304</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15912</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5246,32</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2005</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5508</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22032</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16</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5367,86</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lastRenderedPageBreak/>
              <w:t>2006</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5477</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27385</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25</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5489,40</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2007</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5611</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33666</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36</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5610,94</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2008</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5752</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40264</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49</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5732,48</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2009</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5786</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46288</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64</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5854,02</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 = 8</w:t>
            </w:r>
          </w:p>
        </w:tc>
        <w:tc>
          <w:tcPr>
            <w:tcW w:w="201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 = 43429</w:t>
            </w:r>
          </w:p>
        </w:tc>
        <w:tc>
          <w:tcPr>
            <w:tcW w:w="170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 = 36</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 1 = 200535</w:t>
            </w:r>
          </w:p>
        </w:tc>
        <w:tc>
          <w:tcPr>
            <w:tcW w:w="122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w:t>
            </w:r>
            <w:r w:rsidRPr="00E10B67">
              <w:rPr>
                <w:rStyle w:val="FontStyle95"/>
                <w:vertAlign w:val="superscript"/>
              </w:rPr>
              <w:t>2</w:t>
            </w:r>
            <w:r w:rsidRPr="00E10B67">
              <w:rPr>
                <w:rStyle w:val="FontStyle95"/>
              </w:rPr>
              <w:t>= 204</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rPr>
                <w:rStyle w:val="FontStyle95"/>
              </w:rPr>
            </w:pPr>
            <w:r w:rsidRPr="00E10B67">
              <w:rPr>
                <w:rStyle w:val="FontStyle95"/>
              </w:rPr>
              <w:t>у = а + в 1 = 43279</w:t>
            </w:r>
          </w:p>
        </w:tc>
      </w:tr>
    </w:tbl>
    <w:p w:rsidR="00E10B67" w:rsidRDefault="00E10B67">
      <w:pPr>
        <w:pStyle w:val="Style2"/>
        <w:widowControl/>
        <w:spacing w:line="240" w:lineRule="exact"/>
        <w:ind w:right="1522"/>
        <w:rPr>
          <w:sz w:val="20"/>
          <w:szCs w:val="20"/>
        </w:rPr>
      </w:pPr>
    </w:p>
    <w:p w:rsidR="00E10B67" w:rsidRDefault="00E10B67">
      <w:pPr>
        <w:pStyle w:val="Style2"/>
        <w:widowControl/>
        <w:tabs>
          <w:tab w:val="left" w:pos="2832"/>
        </w:tabs>
        <w:spacing w:before="120" w:line="451" w:lineRule="exact"/>
        <w:ind w:right="1522"/>
        <w:rPr>
          <w:rStyle w:val="FontStyle91"/>
        </w:rPr>
      </w:pPr>
      <w:r>
        <w:rPr>
          <w:rStyle w:val="FontStyle91"/>
        </w:rPr>
        <w:t>Составив данную таблицу, необходимо решить уравнение:</w:t>
      </w:r>
      <w:r>
        <w:rPr>
          <w:rStyle w:val="FontStyle91"/>
        </w:rPr>
        <w:br/>
      </w:r>
      <w:r>
        <w:rPr>
          <w:rStyle w:val="FontStyle91"/>
          <w:spacing w:val="70"/>
        </w:rPr>
        <w:t>у</w:t>
      </w:r>
      <w:r>
        <w:rPr>
          <w:rStyle w:val="FontStyle91"/>
        </w:rPr>
        <w:t xml:space="preserve"> </w:t>
      </w:r>
      <w:r>
        <w:rPr>
          <w:rStyle w:val="FontStyle91"/>
          <w:spacing w:val="70"/>
        </w:rPr>
        <w:t>=</w:t>
      </w:r>
      <w:r>
        <w:rPr>
          <w:rStyle w:val="FontStyle91"/>
        </w:rPr>
        <w:t xml:space="preserve"> </w:t>
      </w:r>
      <w:r>
        <w:rPr>
          <w:rStyle w:val="FontStyle91"/>
          <w:spacing w:val="70"/>
        </w:rPr>
        <w:t>а</w:t>
      </w:r>
      <w:r>
        <w:rPr>
          <w:rStyle w:val="FontStyle91"/>
        </w:rPr>
        <w:t xml:space="preserve"> </w:t>
      </w:r>
      <w:r>
        <w:rPr>
          <w:rStyle w:val="FontStyle91"/>
          <w:spacing w:val="70"/>
        </w:rPr>
        <w:t>+</w:t>
      </w:r>
      <w:r>
        <w:rPr>
          <w:rStyle w:val="FontStyle91"/>
        </w:rPr>
        <w:t xml:space="preserve"> </w:t>
      </w:r>
      <w:r>
        <w:rPr>
          <w:rStyle w:val="FontStyle91"/>
          <w:spacing w:val="70"/>
        </w:rPr>
        <w:t>в</w:t>
      </w:r>
      <w:r>
        <w:rPr>
          <w:rStyle w:val="FontStyle91"/>
        </w:rPr>
        <w:t xml:space="preserve"> </w:t>
      </w:r>
      <w:r>
        <w:rPr>
          <w:rStyle w:val="FontStyle91"/>
          <w:spacing w:val="70"/>
        </w:rPr>
        <w:t>I</w:t>
      </w:r>
      <w:r>
        <w:rPr>
          <w:rStyle w:val="FontStyle91"/>
          <w:rFonts w:ascii="Times New Roman" w:hAnsi="Times New Roman" w:cs="Times New Roman"/>
          <w:sz w:val="20"/>
          <w:szCs w:val="20"/>
        </w:rPr>
        <w:tab/>
      </w:r>
      <w:r>
        <w:rPr>
          <w:rStyle w:val="FontStyle91"/>
          <w:spacing w:val="70"/>
        </w:rPr>
        <w:t>8а</w:t>
      </w:r>
      <w:r>
        <w:rPr>
          <w:rStyle w:val="FontStyle91"/>
        </w:rPr>
        <w:t xml:space="preserve"> + 36в = 43429   36 а + 204 в = 200535</w:t>
      </w:r>
    </w:p>
    <w:p w:rsidR="00E10B67" w:rsidRDefault="00E10B67">
      <w:pPr>
        <w:pStyle w:val="Style54"/>
        <w:widowControl/>
        <w:tabs>
          <w:tab w:val="left" w:pos="3446"/>
        </w:tabs>
        <w:spacing w:line="451" w:lineRule="exact"/>
        <w:ind w:left="91"/>
        <w:rPr>
          <w:rStyle w:val="FontStyle91"/>
        </w:rPr>
      </w:pPr>
      <w:r>
        <w:rPr>
          <w:rStyle w:val="FontStyle91"/>
        </w:rPr>
        <w:t>где: у - выровненное значение динамического ряда</w:t>
      </w:r>
      <w:r>
        <w:rPr>
          <w:rStyle w:val="FontStyle91"/>
        </w:rPr>
        <w:br/>
        <w:t>а и в - неизвестные параметры</w:t>
      </w:r>
      <w:r>
        <w:rPr>
          <w:rStyle w:val="FontStyle91"/>
        </w:rPr>
        <w:br/>
        <w:t>I - порядковый номер года</w:t>
      </w:r>
      <w:r>
        <w:rPr>
          <w:rStyle w:val="FontStyle91"/>
        </w:rPr>
        <w:br/>
        <w:t>Проведем решение уравнения:   8 а + 36 в = 43429     8 а = 43429- 36 в</w:t>
      </w:r>
      <w:r>
        <w:rPr>
          <w:rStyle w:val="FontStyle91"/>
        </w:rPr>
        <w:br/>
        <w:t>а = 5428,62 - 4,5 в</w:t>
      </w:r>
      <w:r>
        <w:rPr>
          <w:rStyle w:val="FontStyle91"/>
          <w:rFonts w:ascii="Times New Roman" w:hAnsi="Times New Roman" w:cs="Times New Roman"/>
          <w:sz w:val="20"/>
          <w:szCs w:val="20"/>
        </w:rPr>
        <w:tab/>
      </w:r>
      <w:r>
        <w:rPr>
          <w:rStyle w:val="FontStyle91"/>
        </w:rPr>
        <w:t>36 х (5428,62 - 4,5 в) + 204 в = 200535</w:t>
      </w:r>
    </w:p>
    <w:p w:rsidR="00E10B67" w:rsidRDefault="00E10B67">
      <w:pPr>
        <w:pStyle w:val="Style54"/>
        <w:widowControl/>
        <w:tabs>
          <w:tab w:val="left" w:pos="6202"/>
        </w:tabs>
        <w:spacing w:line="451" w:lineRule="exact"/>
        <w:ind w:firstLine="0"/>
        <w:rPr>
          <w:rStyle w:val="FontStyle106"/>
        </w:rPr>
      </w:pPr>
      <w:r>
        <w:rPr>
          <w:rStyle w:val="FontStyle91"/>
        </w:rPr>
        <w:t>195430,50 - 162 в + 204 в = 200535</w:t>
      </w:r>
      <w:r>
        <w:rPr>
          <w:rStyle w:val="FontStyle91"/>
          <w:rFonts w:ascii="Times New Roman" w:hAnsi="Times New Roman" w:cs="Times New Roman"/>
          <w:sz w:val="20"/>
          <w:szCs w:val="20"/>
        </w:rPr>
        <w:tab/>
      </w:r>
      <w:r>
        <w:rPr>
          <w:rStyle w:val="FontStyle106"/>
        </w:rPr>
        <w:t>в = 121,54</w:t>
      </w:r>
    </w:p>
    <w:p w:rsidR="00E10B67" w:rsidRDefault="00E10B67">
      <w:pPr>
        <w:pStyle w:val="Style54"/>
        <w:widowControl/>
        <w:tabs>
          <w:tab w:val="left" w:pos="6206"/>
        </w:tabs>
        <w:spacing w:line="451" w:lineRule="exact"/>
        <w:ind w:firstLine="0"/>
        <w:rPr>
          <w:rStyle w:val="FontStyle106"/>
        </w:rPr>
      </w:pPr>
      <w:r>
        <w:rPr>
          <w:rStyle w:val="FontStyle91"/>
        </w:rPr>
        <w:t>8 а + 36x 121,54=43429</w:t>
      </w:r>
      <w:r>
        <w:rPr>
          <w:rStyle w:val="FontStyle91"/>
          <w:rFonts w:ascii="Times New Roman" w:hAnsi="Times New Roman" w:cs="Times New Roman"/>
          <w:sz w:val="20"/>
          <w:szCs w:val="20"/>
        </w:rPr>
        <w:tab/>
      </w:r>
      <w:r>
        <w:rPr>
          <w:rStyle w:val="FontStyle106"/>
        </w:rPr>
        <w:t>а = 4881,70</w:t>
      </w:r>
    </w:p>
    <w:p w:rsidR="00E10B67" w:rsidRDefault="00E10B67">
      <w:pPr>
        <w:pStyle w:val="Style52"/>
        <w:widowControl/>
        <w:ind w:right="1152"/>
        <w:rPr>
          <w:rStyle w:val="FontStyle91"/>
        </w:rPr>
      </w:pPr>
      <w:r>
        <w:rPr>
          <w:rStyle w:val="FontStyle91"/>
        </w:rPr>
        <w:t>Далее ставим данные в линейное уравнение и получаем: у = 4881,70 + 121,54 х 1 = 5003,24</w:t>
      </w:r>
    </w:p>
    <w:p w:rsidR="00E10B67" w:rsidRDefault="00E10B67">
      <w:pPr>
        <w:pStyle w:val="Style52"/>
        <w:widowControl/>
        <w:ind w:right="1152"/>
        <w:rPr>
          <w:rStyle w:val="FontStyle91"/>
        </w:rPr>
        <w:sectPr w:rsidR="00E10B67">
          <w:headerReference w:type="even" r:id="rId7"/>
          <w:headerReference w:type="default" r:id="rId8"/>
          <w:footerReference w:type="even" r:id="rId9"/>
          <w:footerReference w:type="default" r:id="rId10"/>
          <w:type w:val="continuous"/>
          <w:pgSz w:w="11905" w:h="16837"/>
          <w:pgMar w:top="798" w:right="1159" w:bottom="1383" w:left="1879" w:header="720" w:footer="720" w:gutter="0"/>
          <w:cols w:space="60"/>
          <w:noEndnote/>
        </w:sectPr>
      </w:pPr>
    </w:p>
    <w:p w:rsidR="00E10B67" w:rsidRDefault="00E10B67">
      <w:pPr>
        <w:pStyle w:val="Style18"/>
        <w:widowControl/>
        <w:spacing w:before="53" w:after="365" w:line="451" w:lineRule="exact"/>
        <w:ind w:firstLine="427"/>
        <w:rPr>
          <w:rStyle w:val="FontStyle91"/>
        </w:rPr>
      </w:pPr>
      <w:r>
        <w:rPr>
          <w:rStyle w:val="FontStyle91"/>
        </w:rPr>
        <w:lastRenderedPageBreak/>
        <w:t>Согласно уравнения видим, что продуктивность 1 коровы в СПК «Оборона страны» за период с 2002 г по 2009 год повышалась в среднем на 121,54 кг в год.</w:t>
      </w:r>
    </w:p>
    <w:p w:rsidR="00E10B67" w:rsidRDefault="00E10B67">
      <w:pPr>
        <w:pStyle w:val="Style18"/>
        <w:widowControl/>
        <w:spacing w:before="53" w:after="365" w:line="451" w:lineRule="exact"/>
        <w:ind w:firstLine="427"/>
        <w:rPr>
          <w:rStyle w:val="FontStyle91"/>
        </w:rPr>
        <w:sectPr w:rsidR="00E10B67">
          <w:headerReference w:type="even" r:id="rId11"/>
          <w:headerReference w:type="default" r:id="rId12"/>
          <w:footerReference w:type="even" r:id="rId13"/>
          <w:footerReference w:type="default" r:id="rId14"/>
          <w:pgSz w:w="11905" w:h="16837"/>
          <w:pgMar w:top="684" w:right="972" w:bottom="1440" w:left="1506" w:header="720" w:footer="720" w:gutter="0"/>
          <w:cols w:space="60"/>
          <w:noEndnote/>
        </w:sectPr>
      </w:pPr>
    </w:p>
    <w:p w:rsidR="00E10B67" w:rsidRDefault="00910E6E">
      <w:pPr>
        <w:pStyle w:val="Style22"/>
        <w:widowControl/>
        <w:spacing w:before="139" w:line="264" w:lineRule="exact"/>
        <w:rPr>
          <w:rStyle w:val="FontStyle101"/>
          <w:vertAlign w:val="subscript"/>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110.65pt;margin-top:44.4pt;width:9.4pt;height:12.7pt;z-index:251650560;mso-wrap-edited:f;mso-wrap-distance-left:1.9pt;mso-wrap-distance-top:39.6pt;mso-wrap-distance-right:1.9pt;mso-wrap-distance-bottom:71.3pt;mso-position-horizontal-relative:margin" filled="f" stroked="f">
            <v:textbox inset="0,0,0,0">
              <w:txbxContent>
                <w:p w:rsidR="00E10B67" w:rsidRDefault="00E10B67">
                  <w:pPr>
                    <w:pStyle w:val="Style68"/>
                    <w:widowControl/>
                    <w:jc w:val="both"/>
                    <w:rPr>
                      <w:rStyle w:val="FontStyle129"/>
                    </w:rPr>
                  </w:pPr>
                  <w:r>
                    <w:rPr>
                      <w:rStyle w:val="FontStyle129"/>
                    </w:rPr>
                    <w:t>П</w:t>
                  </w:r>
                </w:p>
              </w:txbxContent>
            </v:textbox>
            <w10:wrap type="topAndBottom" anchorx="margin"/>
          </v:shape>
        </w:pict>
      </w:r>
      <w:r>
        <w:rPr>
          <w:noProof/>
        </w:rPr>
        <w:pict>
          <v:group id="_x0000_s1027" style="position:absolute;left:0;text-align:left;margin-left:249.85pt;margin-top:0;width:95.8pt;height:167.75pt;z-index:251649536;mso-wrap-distance-left:1.9pt;mso-wrap-distance-right:1.9pt;mso-wrap-distance-bottom:12.5pt;mso-position-horizontal-relative:margin" coordorigin="6950,2645" coordsize="1916,3355">
            <v:shape id="_x0000_s1028" type="#_x0000_t202" style="position:absolute;left:6950;top:2645;width:1637;height:480;mso-wrap-edited:f" o:allowincell="f" filled="f" strokecolor="white" strokeweight="0">
              <v:textbox inset="0,0,0,0">
                <w:txbxContent>
                  <w:p w:rsidR="00E10B67" w:rsidRDefault="00E10B67">
                    <w:pPr>
                      <w:pStyle w:val="Style64"/>
                      <w:widowControl/>
                      <w:ind w:left="72"/>
                      <w:rPr>
                        <w:rStyle w:val="FontStyle101"/>
                      </w:rPr>
                    </w:pPr>
                    <w:r>
                      <w:rPr>
                        <w:rStyle w:val="FontStyle107"/>
                      </w:rPr>
                      <w:t xml:space="preserve">I </w:t>
                    </w:r>
                    <w:r>
                      <w:rPr>
                        <w:rStyle w:val="FontStyle101"/>
                      </w:rPr>
                      <w:t>Продуктивность 1 головы, кг</w:t>
                    </w:r>
                  </w:p>
                </w:txbxContent>
              </v:textbox>
            </v:shape>
            <v:shape id="_x0000_s1029" type="#_x0000_t202" style="position:absolute;left:7012;top:4733;width:1853;height:1267;mso-wrap-edited:f" o:allowincell="f" filled="f" strokecolor="white" strokeweight="0">
              <v:textbox inset="0,0,0,0">
                <w:txbxContent>
                  <w:p w:rsidR="00E10B67" w:rsidRDefault="00E10B67">
                    <w:pPr>
                      <w:pStyle w:val="Style63"/>
                      <w:widowControl/>
                      <w:spacing w:line="235" w:lineRule="exact"/>
                      <w:rPr>
                        <w:rStyle w:val="FontStyle101"/>
                      </w:rPr>
                    </w:pPr>
                    <w:r>
                      <w:rPr>
                        <w:rStyle w:val="FontStyle101"/>
                      </w:rPr>
                      <w:t>Выравнивание динамического ряда продуктивности 1 головы, кг</w:t>
                    </w:r>
                  </w:p>
                  <w:p w:rsidR="00E10B67" w:rsidRDefault="00E10B67">
                    <w:pPr>
                      <w:pStyle w:val="Style64"/>
                      <w:widowControl/>
                      <w:spacing w:before="101" w:line="240" w:lineRule="auto"/>
                      <w:ind w:firstLine="0"/>
                      <w:jc w:val="left"/>
                      <w:rPr>
                        <w:rStyle w:val="FontStyle101"/>
                      </w:rPr>
                    </w:pPr>
                    <w:r>
                      <w:rPr>
                        <w:rStyle w:val="FontStyle101"/>
                      </w:rPr>
                      <w:t>у = а + в I</w:t>
                    </w:r>
                  </w:p>
                </w:txbxContent>
              </v:textbox>
            </v:shape>
            <w10:wrap type="topAndBottom" anchorx="margin"/>
          </v:group>
        </w:pict>
      </w:r>
      <w:r w:rsidR="00E10B67">
        <w:rPr>
          <w:rStyle w:val="FontStyle101"/>
        </w:rPr>
        <w:t xml:space="preserve">6000 </w:t>
      </w:r>
      <w:r w:rsidR="00E10B67">
        <w:rPr>
          <w:rStyle w:val="FontStyle101"/>
          <w:vertAlign w:val="subscript"/>
        </w:rPr>
        <w:t>г</w:t>
      </w:r>
    </w:p>
    <w:p w:rsidR="00E10B67" w:rsidRDefault="00E10B67">
      <w:pPr>
        <w:pStyle w:val="Style22"/>
        <w:widowControl/>
        <w:spacing w:line="264" w:lineRule="exact"/>
        <w:jc w:val="left"/>
        <w:rPr>
          <w:rStyle w:val="FontStyle101"/>
        </w:rPr>
      </w:pPr>
      <w:r>
        <w:rPr>
          <w:rStyle w:val="FontStyle101"/>
        </w:rPr>
        <w:t>5800</w:t>
      </w:r>
    </w:p>
    <w:p w:rsidR="00E10B67" w:rsidRDefault="00E10B67">
      <w:pPr>
        <w:pStyle w:val="Style22"/>
        <w:widowControl/>
        <w:spacing w:line="264" w:lineRule="exact"/>
        <w:jc w:val="left"/>
        <w:rPr>
          <w:rStyle w:val="FontStyle101"/>
        </w:rPr>
      </w:pPr>
      <w:r>
        <w:rPr>
          <w:rStyle w:val="FontStyle101"/>
        </w:rPr>
        <w:t>5600</w:t>
      </w:r>
    </w:p>
    <w:p w:rsidR="00E10B67" w:rsidRDefault="00E10B67">
      <w:pPr>
        <w:pStyle w:val="Style22"/>
        <w:widowControl/>
        <w:spacing w:before="5" w:line="264" w:lineRule="exact"/>
        <w:jc w:val="left"/>
        <w:rPr>
          <w:rStyle w:val="FontStyle101"/>
        </w:rPr>
      </w:pPr>
      <w:r>
        <w:rPr>
          <w:rStyle w:val="FontStyle101"/>
        </w:rPr>
        <w:t>5400</w:t>
      </w:r>
    </w:p>
    <w:p w:rsidR="00E10B67" w:rsidRDefault="00E10B67">
      <w:pPr>
        <w:pStyle w:val="Style22"/>
        <w:widowControl/>
        <w:spacing w:before="10" w:line="264" w:lineRule="exact"/>
        <w:jc w:val="left"/>
        <w:rPr>
          <w:rStyle w:val="FontStyle101"/>
        </w:rPr>
      </w:pPr>
      <w:r>
        <w:rPr>
          <w:rStyle w:val="FontStyle101"/>
        </w:rPr>
        <w:t>5200</w:t>
      </w:r>
    </w:p>
    <w:p w:rsidR="00E10B67" w:rsidRDefault="00E10B67">
      <w:pPr>
        <w:pStyle w:val="Style22"/>
        <w:widowControl/>
        <w:spacing w:line="264" w:lineRule="exact"/>
        <w:jc w:val="left"/>
        <w:rPr>
          <w:rStyle w:val="FontStyle101"/>
        </w:rPr>
      </w:pPr>
      <w:r>
        <w:rPr>
          <w:rStyle w:val="FontStyle101"/>
        </w:rPr>
        <w:t>5000</w:t>
      </w:r>
    </w:p>
    <w:p w:rsidR="00E10B67" w:rsidRDefault="00E10B67">
      <w:pPr>
        <w:pStyle w:val="Style22"/>
        <w:widowControl/>
        <w:spacing w:before="10" w:line="264" w:lineRule="exact"/>
        <w:jc w:val="left"/>
        <w:rPr>
          <w:rStyle w:val="FontStyle101"/>
        </w:rPr>
      </w:pPr>
      <w:r>
        <w:rPr>
          <w:rStyle w:val="FontStyle101"/>
        </w:rPr>
        <w:t>4800</w:t>
      </w:r>
    </w:p>
    <w:p w:rsidR="00E10B67" w:rsidRDefault="00E10B67">
      <w:pPr>
        <w:pStyle w:val="Style22"/>
        <w:widowControl/>
        <w:spacing w:line="264" w:lineRule="exact"/>
        <w:jc w:val="left"/>
        <w:rPr>
          <w:rStyle w:val="FontStyle101"/>
        </w:rPr>
      </w:pPr>
      <w:r>
        <w:rPr>
          <w:rStyle w:val="FontStyle101"/>
        </w:rPr>
        <w:t>4600</w:t>
      </w:r>
    </w:p>
    <w:p w:rsidR="00E10B67" w:rsidRDefault="00E10B67">
      <w:pPr>
        <w:pStyle w:val="Style22"/>
        <w:widowControl/>
        <w:spacing w:before="5" w:line="264" w:lineRule="exact"/>
        <w:jc w:val="left"/>
        <w:rPr>
          <w:rStyle w:val="FontStyle101"/>
        </w:rPr>
      </w:pPr>
      <w:r>
        <w:rPr>
          <w:rStyle w:val="FontStyle101"/>
        </w:rPr>
        <w:t>4400</w:t>
      </w:r>
    </w:p>
    <w:p w:rsidR="00E10B67" w:rsidRDefault="00E10B67">
      <w:pPr>
        <w:widowControl/>
        <w:spacing w:line="1" w:lineRule="exact"/>
        <w:rPr>
          <w:sz w:val="2"/>
          <w:szCs w:val="2"/>
        </w:rPr>
      </w:pPr>
      <w:r>
        <w:rPr>
          <w:rStyle w:val="FontStyle101"/>
        </w:rPr>
        <w:br w:type="column"/>
      </w:r>
    </w:p>
    <w:p w:rsidR="00E10B67" w:rsidRDefault="00E10B67">
      <w:pPr>
        <w:pStyle w:val="Style69"/>
        <w:framePr w:w="149" w:h="432" w:hRule="exact" w:hSpace="38" w:wrap="auto" w:vAnchor="text" w:hAnchor="text" w:x="572" w:y="2569"/>
        <w:widowControl/>
        <w:rPr>
          <w:rStyle w:val="FontStyle120"/>
        </w:rPr>
      </w:pPr>
      <w:r>
        <w:rPr>
          <w:rStyle w:val="FontStyle120"/>
        </w:rPr>
        <w:t>го о о см</w:t>
      </w: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before="168" w:line="106" w:lineRule="exact"/>
        <w:rPr>
          <w:rStyle w:val="FontStyle120"/>
        </w:rPr>
      </w:pPr>
      <w:r>
        <w:rPr>
          <w:rStyle w:val="FontStyle120"/>
        </w:rPr>
        <w:t>см о о см</w:t>
      </w:r>
    </w:p>
    <w:p w:rsidR="00E10B67" w:rsidRDefault="00E10B67">
      <w:pPr>
        <w:widowControl/>
        <w:spacing w:line="1" w:lineRule="exact"/>
        <w:rPr>
          <w:sz w:val="2"/>
          <w:szCs w:val="2"/>
        </w:rPr>
      </w:pPr>
      <w:r>
        <w:rPr>
          <w:rStyle w:val="FontStyle120"/>
        </w:rPr>
        <w:br w:type="column"/>
      </w:r>
    </w:p>
    <w:p w:rsidR="00E10B67" w:rsidRDefault="00E10B67">
      <w:pPr>
        <w:pStyle w:val="Style69"/>
        <w:framePr w:w="144" w:h="432" w:hRule="exact" w:hSpace="38" w:wrap="auto" w:vAnchor="text" w:hAnchor="text" w:x="1" w:y="1"/>
        <w:widowControl/>
        <w:rPr>
          <w:rStyle w:val="FontStyle120"/>
        </w:rPr>
      </w:pPr>
      <w:r>
        <w:rPr>
          <w:rStyle w:val="FontStyle120"/>
        </w:rPr>
        <w:t>ю о о см</w:t>
      </w:r>
    </w:p>
    <w:p w:rsidR="00E10B67" w:rsidRDefault="00E10B67">
      <w:pPr>
        <w:pStyle w:val="Style69"/>
        <w:framePr w:w="144" w:h="432" w:hRule="exact" w:hSpace="38" w:wrap="auto" w:vAnchor="text" w:hAnchor="text" w:x="1" w:y="1"/>
        <w:widowControl/>
        <w:rPr>
          <w:rStyle w:val="FontStyle120"/>
        </w:rPr>
      </w:pPr>
      <w:r>
        <w:rPr>
          <w:rStyle w:val="FontStyle120"/>
        </w:rPr>
        <w:t>со о о см</w:t>
      </w:r>
    </w:p>
    <w:p w:rsidR="00E10B67" w:rsidRDefault="00E10B67">
      <w:pPr>
        <w:pStyle w:val="Style69"/>
        <w:framePr w:w="144" w:h="336" w:hRule="exact" w:hSpace="38" w:wrap="auto" w:vAnchor="text" w:hAnchor="text" w:x="1" w:y="102"/>
        <w:widowControl/>
        <w:spacing w:line="110" w:lineRule="exact"/>
        <w:rPr>
          <w:rStyle w:val="FontStyle120"/>
        </w:rPr>
      </w:pPr>
      <w:r>
        <w:rPr>
          <w:rStyle w:val="FontStyle120"/>
        </w:rPr>
        <w:t>о о см</w:t>
      </w:r>
    </w:p>
    <w:p w:rsidR="00E10B67" w:rsidRDefault="00E10B67">
      <w:pPr>
        <w:pStyle w:val="Style62"/>
        <w:widowControl/>
        <w:ind w:left="336"/>
        <w:rPr>
          <w:rStyle w:val="FontStyle119"/>
        </w:rPr>
      </w:pPr>
      <w:r>
        <w:rPr>
          <w:rStyle w:val="FontStyle119"/>
          <w:spacing w:val="-10"/>
        </w:rPr>
        <w:t>Г*-</w:t>
      </w:r>
      <w:r>
        <w:rPr>
          <w:rStyle w:val="FontStyle119"/>
        </w:rPr>
        <w:t xml:space="preserve"> </w:t>
      </w:r>
      <w:r>
        <w:rPr>
          <w:rStyle w:val="FontStyle119"/>
          <w:spacing w:val="-10"/>
        </w:rPr>
        <w:t>00</w:t>
      </w:r>
      <w:r>
        <w:rPr>
          <w:rStyle w:val="FontStyle119"/>
        </w:rPr>
        <w:t xml:space="preserve"> </w:t>
      </w:r>
      <w:r>
        <w:rPr>
          <w:rStyle w:val="FontStyle119"/>
          <w:spacing w:val="-10"/>
        </w:rPr>
        <w:t xml:space="preserve">от </w:t>
      </w:r>
      <w:r>
        <w:rPr>
          <w:rStyle w:val="FontStyle119"/>
        </w:rPr>
        <w:t>ООО ООО</w:t>
      </w:r>
    </w:p>
    <w:p w:rsidR="00E10B67" w:rsidRDefault="00E10B67">
      <w:pPr>
        <w:pStyle w:val="Style69"/>
        <w:widowControl/>
        <w:spacing w:line="240" w:lineRule="auto"/>
        <w:ind w:left="341"/>
        <w:rPr>
          <w:rStyle w:val="FontStyle120"/>
        </w:rPr>
      </w:pPr>
      <w:r>
        <w:rPr>
          <w:rStyle w:val="FontStyle120"/>
        </w:rPr>
        <w:t>см     см     см</w:t>
      </w:r>
    </w:p>
    <w:p w:rsidR="00E10B67" w:rsidRDefault="00E10B67">
      <w:pPr>
        <w:pStyle w:val="Style65"/>
        <w:widowControl/>
        <w:spacing w:before="62"/>
        <w:rPr>
          <w:rStyle w:val="FontStyle101"/>
        </w:rPr>
      </w:pPr>
      <w:r>
        <w:rPr>
          <w:rStyle w:val="FontStyle101"/>
        </w:rPr>
        <w:t>Продуктивность 1 головы в СПК «Оборона страны», кг</w:t>
      </w:r>
    </w:p>
    <w:p w:rsidR="00E10B67" w:rsidRDefault="00E10B67">
      <w:pPr>
        <w:pStyle w:val="Style65"/>
        <w:widowControl/>
        <w:spacing w:before="62"/>
        <w:rPr>
          <w:rStyle w:val="FontStyle101"/>
        </w:rPr>
        <w:sectPr w:rsidR="00E10B67">
          <w:headerReference w:type="even" r:id="rId15"/>
          <w:headerReference w:type="default" r:id="rId16"/>
          <w:footerReference w:type="even" r:id="rId17"/>
          <w:footerReference w:type="default" r:id="rId18"/>
          <w:type w:val="continuous"/>
          <w:pgSz w:w="11905" w:h="16837"/>
          <w:pgMar w:top="684" w:right="5954" w:bottom="1440" w:left="1751" w:header="720" w:footer="720" w:gutter="0"/>
          <w:cols w:num="3" w:space="720" w:equalWidth="0">
            <w:col w:w="720" w:space="14"/>
            <w:col w:w="720" w:space="5"/>
            <w:col w:w="3158"/>
          </w:cols>
          <w:noEndnote/>
        </w:sectPr>
      </w:pPr>
    </w:p>
    <w:p w:rsidR="00E10B67" w:rsidRDefault="00E10B67">
      <w:pPr>
        <w:pStyle w:val="Style8"/>
        <w:widowControl/>
        <w:spacing w:line="240" w:lineRule="exact"/>
        <w:rPr>
          <w:sz w:val="20"/>
          <w:szCs w:val="20"/>
        </w:rPr>
      </w:pPr>
    </w:p>
    <w:p w:rsidR="00E10B67" w:rsidRDefault="00E10B67">
      <w:pPr>
        <w:pStyle w:val="Style8"/>
        <w:widowControl/>
        <w:spacing w:line="240" w:lineRule="exact"/>
        <w:rPr>
          <w:sz w:val="20"/>
          <w:szCs w:val="20"/>
        </w:rPr>
      </w:pPr>
    </w:p>
    <w:p w:rsidR="00E10B67" w:rsidRDefault="00E10B67">
      <w:pPr>
        <w:pStyle w:val="Style8"/>
        <w:widowControl/>
        <w:spacing w:before="86" w:line="240" w:lineRule="auto"/>
        <w:rPr>
          <w:rStyle w:val="FontStyle91"/>
        </w:rPr>
      </w:pPr>
      <w:r>
        <w:rPr>
          <w:rStyle w:val="FontStyle91"/>
        </w:rPr>
        <w:t>Рис. 1.1.Динамика продуктивности молочного стада СПК «Оборона страны»</w:t>
      </w:r>
    </w:p>
    <w:p w:rsidR="00E10B67" w:rsidRDefault="00E10B67">
      <w:pPr>
        <w:pStyle w:val="Style13"/>
        <w:widowControl/>
        <w:spacing w:line="240" w:lineRule="exact"/>
        <w:ind w:firstLine="538"/>
        <w:rPr>
          <w:sz w:val="20"/>
          <w:szCs w:val="20"/>
        </w:rPr>
      </w:pPr>
    </w:p>
    <w:p w:rsidR="00E10B67" w:rsidRDefault="00E10B67">
      <w:pPr>
        <w:pStyle w:val="Style13"/>
        <w:widowControl/>
        <w:spacing w:line="240" w:lineRule="exact"/>
        <w:ind w:firstLine="538"/>
        <w:rPr>
          <w:sz w:val="20"/>
          <w:szCs w:val="20"/>
        </w:rPr>
      </w:pPr>
    </w:p>
    <w:p w:rsidR="00E10B67" w:rsidRDefault="00E10B67">
      <w:pPr>
        <w:pStyle w:val="Style13"/>
        <w:widowControl/>
        <w:spacing w:line="451" w:lineRule="exact"/>
        <w:ind w:firstLine="538"/>
        <w:rPr>
          <w:rStyle w:val="FontStyle91"/>
        </w:rPr>
      </w:pPr>
      <w:r>
        <w:rPr>
          <w:rStyle w:val="FontStyle91"/>
        </w:rPr>
        <w:t>Размеры производства продукции определяют по категориям хозяйств. Производство продукции оценивается в натуральных, условно натуральных (молоко в пересчете на базовую жирность) и стоимостных показателях. Общие размеры продукции животноводства определяют как в целом по стране, так и по отдельным республикам, областям, краям и экономическим районам. Это дает возможность проследить, как используются возможности развития животноводства в отдельных республиках, областях, районах. Источниками данных о продукции животноводства являются периодическая годовая отчетность сельскохозяйственных предприятий, учета скота и выборочные обследования бюджетов работников. Ряд показателей для определения продуктивности животноводства содержится в отчетности заготовительных организаций и мясокомбинатов.</w:t>
      </w:r>
    </w:p>
    <w:p w:rsidR="00E10B67" w:rsidRDefault="00E10B67">
      <w:pPr>
        <w:pStyle w:val="Style13"/>
        <w:widowControl/>
        <w:spacing w:line="451" w:lineRule="exact"/>
        <w:ind w:firstLine="533"/>
        <w:rPr>
          <w:rStyle w:val="FontStyle91"/>
        </w:rPr>
      </w:pPr>
      <w:r>
        <w:rPr>
          <w:rStyle w:val="FontStyle91"/>
        </w:rPr>
        <w:t>Для сравнения поголовья скота или других показателей в нескольких хозяйствах, а также для расчета потребности в кормах, животноводческих помещениях, определения численности на 100 га сельхоз угодий, возникает необходимость определения общей численности разных видов животных.</w:t>
      </w:r>
    </w:p>
    <w:p w:rsidR="00E10B67" w:rsidRDefault="00910E6E">
      <w:pPr>
        <w:pStyle w:val="Style18"/>
        <w:widowControl/>
        <w:spacing w:line="451" w:lineRule="exact"/>
        <w:ind w:firstLine="370"/>
        <w:rPr>
          <w:rStyle w:val="FontStyle91"/>
        </w:rPr>
      </w:pPr>
      <w:r>
        <w:rPr>
          <w:noProof/>
        </w:rPr>
        <w:lastRenderedPageBreak/>
        <w:pict>
          <v:group id="_x0000_s1030" style="position:absolute;left:0;text-align:left;margin-left:-.7pt;margin-top:0;width:473.55pt;height:234.7pt;z-index:251651584;mso-wrap-distance-left:1.9pt;mso-wrap-distance-right:1.9pt;mso-wrap-distance-bottom:7.7pt;mso-position-horizontal-relative:margin" coordorigin="1675,1128" coordsize="9471,4694">
            <v:shape id="_x0000_s1031" type="#_x0000_t202" style="position:absolute;left:1675;top:1968;width:9471;height:3854;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427"/>
                      <w:gridCol w:w="1973"/>
                      <w:gridCol w:w="1978"/>
                      <w:gridCol w:w="2093"/>
                    </w:tblGrid>
                    <w:tr w:rsidR="00E10B67" w:rsidRPr="00E10B67">
                      <w:tc>
                        <w:tcPr>
                          <w:tcW w:w="34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59"/>
                            <w:jc w:val="left"/>
                            <w:rPr>
                              <w:rStyle w:val="FontStyle95"/>
                            </w:rPr>
                          </w:pPr>
                          <w:r w:rsidRPr="00E10B67">
                            <w:rPr>
                              <w:rStyle w:val="FontStyle95"/>
                            </w:rPr>
                            <w:t>Наименование хозяйств</w:t>
                          </w:r>
                        </w:p>
                      </w:tc>
                      <w:tc>
                        <w:tcPr>
                          <w:tcW w:w="197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542"/>
                            <w:jc w:val="left"/>
                            <w:rPr>
                              <w:rStyle w:val="FontStyle95"/>
                            </w:rPr>
                          </w:pPr>
                          <w:r w:rsidRPr="00E10B67">
                            <w:rPr>
                              <w:rStyle w:val="FontStyle95"/>
                            </w:rPr>
                            <w:t>Район</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78" w:lineRule="exact"/>
                            <w:rPr>
                              <w:rStyle w:val="FontStyle95"/>
                            </w:rPr>
                          </w:pPr>
                          <w:r w:rsidRPr="00E10B67">
                            <w:rPr>
                              <w:rStyle w:val="FontStyle95"/>
                            </w:rPr>
                            <w:t>Продуктивност ь 1 головы, кг</w:t>
                          </w:r>
                        </w:p>
                      </w:tc>
                      <w:tc>
                        <w:tcPr>
                          <w:tcW w:w="20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78" w:lineRule="exact"/>
                            <w:rPr>
                              <w:rStyle w:val="FontStyle95"/>
                            </w:rPr>
                          </w:pPr>
                          <w:r w:rsidRPr="00E10B67">
                            <w:rPr>
                              <w:rStyle w:val="FontStyle95"/>
                            </w:rPr>
                            <w:t>в % к анализируемом у хозяйству</w:t>
                          </w:r>
                        </w:p>
                      </w:tc>
                    </w:tr>
                    <w:tr w:rsidR="00E10B67" w:rsidRPr="00E10B67">
                      <w:tc>
                        <w:tcPr>
                          <w:tcW w:w="34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СПК «Оборона страны»</w:t>
                          </w:r>
                        </w:p>
                      </w:tc>
                      <w:tc>
                        <w:tcPr>
                          <w:tcW w:w="197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Пильнинский</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5786</w:t>
                          </w:r>
                        </w:p>
                      </w:tc>
                      <w:tc>
                        <w:tcPr>
                          <w:tcW w:w="20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w:t>
                          </w:r>
                        </w:p>
                      </w:tc>
                    </w:tr>
                    <w:tr w:rsidR="00E10B67" w:rsidRPr="00E10B67">
                      <w:tc>
                        <w:tcPr>
                          <w:tcW w:w="34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СПК «Майданский»</w:t>
                          </w:r>
                        </w:p>
                      </w:tc>
                      <w:tc>
                        <w:tcPr>
                          <w:tcW w:w="197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Пильнинский</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5139</w:t>
                          </w:r>
                        </w:p>
                      </w:tc>
                      <w:tc>
                        <w:tcPr>
                          <w:tcW w:w="20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88,8</w:t>
                          </w:r>
                        </w:p>
                      </w:tc>
                    </w:tr>
                    <w:tr w:rsidR="00E10B67" w:rsidRPr="00E10B67">
                      <w:tc>
                        <w:tcPr>
                          <w:tcW w:w="34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СПК «Деяновский»</w:t>
                          </w:r>
                        </w:p>
                      </w:tc>
                      <w:tc>
                        <w:tcPr>
                          <w:tcW w:w="197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Пильнинский</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4610</w:t>
                          </w:r>
                        </w:p>
                      </w:tc>
                      <w:tc>
                        <w:tcPr>
                          <w:tcW w:w="20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79,7</w:t>
                          </w:r>
                        </w:p>
                      </w:tc>
                    </w:tr>
                    <w:tr w:rsidR="00E10B67" w:rsidRPr="00E10B67">
                      <w:tc>
                        <w:tcPr>
                          <w:tcW w:w="34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СПК «Каменский»</w:t>
                          </w:r>
                        </w:p>
                      </w:tc>
                      <w:tc>
                        <w:tcPr>
                          <w:tcW w:w="197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Пильнинский</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4297</w:t>
                          </w:r>
                        </w:p>
                      </w:tc>
                      <w:tc>
                        <w:tcPr>
                          <w:tcW w:w="20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74,3</w:t>
                          </w:r>
                        </w:p>
                      </w:tc>
                    </w:tr>
                    <w:tr w:rsidR="00E10B67" w:rsidRPr="00E10B67">
                      <w:tc>
                        <w:tcPr>
                          <w:tcW w:w="34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СПК «Восход»</w:t>
                          </w:r>
                        </w:p>
                      </w:tc>
                      <w:tc>
                        <w:tcPr>
                          <w:tcW w:w="197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Пильнинский</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3685</w:t>
                          </w:r>
                        </w:p>
                      </w:tc>
                      <w:tc>
                        <w:tcPr>
                          <w:tcW w:w="20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63,7</w:t>
                          </w:r>
                        </w:p>
                      </w:tc>
                    </w:tr>
                    <w:tr w:rsidR="00E10B67" w:rsidRPr="00E10B67">
                      <w:tc>
                        <w:tcPr>
                          <w:tcW w:w="34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СПК «Сура»</w:t>
                          </w:r>
                        </w:p>
                      </w:tc>
                      <w:tc>
                        <w:tcPr>
                          <w:tcW w:w="197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Пильнинский</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3320</w:t>
                          </w:r>
                        </w:p>
                      </w:tc>
                      <w:tc>
                        <w:tcPr>
                          <w:tcW w:w="20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57,4</w:t>
                          </w:r>
                        </w:p>
                      </w:tc>
                    </w:tr>
                    <w:tr w:rsidR="00E10B67" w:rsidRPr="00E10B67">
                      <w:tc>
                        <w:tcPr>
                          <w:tcW w:w="34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СПК «Красная гора»</w:t>
                          </w:r>
                        </w:p>
                      </w:tc>
                      <w:tc>
                        <w:tcPr>
                          <w:tcW w:w="197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Пильнинский</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3310</w:t>
                          </w:r>
                        </w:p>
                      </w:tc>
                      <w:tc>
                        <w:tcPr>
                          <w:tcW w:w="20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57,2</w:t>
                          </w:r>
                        </w:p>
                      </w:tc>
                    </w:tr>
                  </w:tbl>
                  <w:p w:rsidR="00000000" w:rsidRDefault="00910E6E"/>
                </w:txbxContent>
              </v:textbox>
            </v:shape>
            <v:shape id="_x0000_s1032" type="#_x0000_t202" style="position:absolute;left:2107;top:1128;width:8995;height:547;mso-wrap-edited:f" o:allowincell="f" filled="f" strokecolor="white" strokeweight="0">
              <v:textbox inset="0,0,0,0">
                <w:txbxContent>
                  <w:p w:rsidR="00E10B67" w:rsidRDefault="00E10B67">
                    <w:pPr>
                      <w:pStyle w:val="Style8"/>
                      <w:widowControl/>
                      <w:spacing w:line="240" w:lineRule="auto"/>
                      <w:jc w:val="right"/>
                      <w:rPr>
                        <w:rStyle w:val="FontStyle95"/>
                      </w:rPr>
                    </w:pPr>
                    <w:r>
                      <w:rPr>
                        <w:rStyle w:val="FontStyle91"/>
                      </w:rPr>
                      <w:t xml:space="preserve">Таблица </w:t>
                    </w:r>
                    <w:r>
                      <w:rPr>
                        <w:rStyle w:val="FontStyle95"/>
                      </w:rPr>
                      <w:t>1.3</w:t>
                    </w:r>
                  </w:p>
                  <w:p w:rsidR="00E10B67" w:rsidRDefault="00E10B67">
                    <w:pPr>
                      <w:pStyle w:val="Style18"/>
                      <w:widowControl/>
                      <w:spacing w:before="38" w:line="240" w:lineRule="auto"/>
                      <w:ind w:firstLine="0"/>
                      <w:jc w:val="left"/>
                      <w:rPr>
                        <w:rStyle w:val="FontStyle91"/>
                      </w:rPr>
                    </w:pPr>
                    <w:r>
                      <w:rPr>
                        <w:rStyle w:val="FontStyle91"/>
                      </w:rPr>
                      <w:t xml:space="preserve">Сравнительные данные по продуктивности молочного стада за </w:t>
                    </w:r>
                    <w:r>
                      <w:rPr>
                        <w:rStyle w:val="FontStyle95"/>
                      </w:rPr>
                      <w:t xml:space="preserve">2009 </w:t>
                    </w:r>
                    <w:r>
                      <w:rPr>
                        <w:rStyle w:val="FontStyle91"/>
                      </w:rPr>
                      <w:t>г</w:t>
                    </w:r>
                  </w:p>
                </w:txbxContent>
              </v:textbox>
            </v:shape>
            <w10:wrap type="topAndBottom" anchorx="margin"/>
          </v:group>
        </w:pict>
      </w:r>
      <w:r w:rsidR="00E10B67">
        <w:rPr>
          <w:rStyle w:val="FontStyle91"/>
        </w:rPr>
        <w:t xml:space="preserve">Сравнительные данные по продуктивности коров молочного стада за </w:t>
      </w:r>
      <w:r w:rsidR="00E10B67">
        <w:rPr>
          <w:rStyle w:val="FontStyle95"/>
        </w:rPr>
        <w:t xml:space="preserve">2009 </w:t>
      </w:r>
      <w:r w:rsidR="00E10B67">
        <w:rPr>
          <w:rStyle w:val="FontStyle91"/>
        </w:rPr>
        <w:t xml:space="preserve">год приведенные в таблице из данных годовых отчетов показывают, что молочная продуктивность </w:t>
      </w:r>
      <w:r w:rsidR="00E10B67">
        <w:rPr>
          <w:rStyle w:val="FontStyle95"/>
        </w:rPr>
        <w:t xml:space="preserve">1 </w:t>
      </w:r>
      <w:r w:rsidR="00E10B67">
        <w:rPr>
          <w:rStyle w:val="FontStyle91"/>
        </w:rPr>
        <w:t xml:space="preserve">коровы в СПК «Оборона страны» составляет </w:t>
      </w:r>
      <w:r w:rsidR="00E10B67">
        <w:rPr>
          <w:rStyle w:val="FontStyle95"/>
        </w:rPr>
        <w:t xml:space="preserve">5786 </w:t>
      </w:r>
      <w:r w:rsidR="00E10B67">
        <w:rPr>
          <w:rStyle w:val="FontStyle91"/>
        </w:rPr>
        <w:t xml:space="preserve">кг, что больше, чем в СПК «Майданский» на </w:t>
      </w:r>
      <w:r w:rsidR="00E10B67">
        <w:rPr>
          <w:rStyle w:val="FontStyle95"/>
        </w:rPr>
        <w:t xml:space="preserve">647 </w:t>
      </w:r>
      <w:r w:rsidR="00E10B67">
        <w:rPr>
          <w:rStyle w:val="FontStyle91"/>
        </w:rPr>
        <w:t xml:space="preserve">кг. В СПК «Деяновский» удой от </w:t>
      </w:r>
      <w:r w:rsidR="00E10B67">
        <w:rPr>
          <w:rStyle w:val="FontStyle95"/>
        </w:rPr>
        <w:t xml:space="preserve">1 </w:t>
      </w:r>
      <w:r w:rsidR="00E10B67">
        <w:rPr>
          <w:rStyle w:val="FontStyle91"/>
        </w:rPr>
        <w:t xml:space="preserve">коровы составил </w:t>
      </w:r>
      <w:r w:rsidR="00E10B67">
        <w:rPr>
          <w:rStyle w:val="FontStyle95"/>
        </w:rPr>
        <w:t xml:space="preserve">4610 </w:t>
      </w:r>
      <w:r w:rsidR="00E10B67">
        <w:rPr>
          <w:rStyle w:val="FontStyle91"/>
        </w:rPr>
        <w:t xml:space="preserve">кг, что меньше чем в анализируемом хозяйстве на </w:t>
      </w:r>
      <w:r w:rsidR="00E10B67">
        <w:rPr>
          <w:rStyle w:val="FontStyle95"/>
        </w:rPr>
        <w:t xml:space="preserve">1176 </w:t>
      </w:r>
      <w:r w:rsidR="00E10B67">
        <w:rPr>
          <w:rStyle w:val="FontStyle91"/>
        </w:rPr>
        <w:t xml:space="preserve">кг. Самая низкая продуктивность </w:t>
      </w:r>
      <w:r w:rsidR="00E10B67">
        <w:rPr>
          <w:rStyle w:val="FontStyle95"/>
        </w:rPr>
        <w:t xml:space="preserve">1 </w:t>
      </w:r>
      <w:r w:rsidR="00E10B67">
        <w:rPr>
          <w:rStyle w:val="FontStyle91"/>
        </w:rPr>
        <w:t xml:space="preserve">коровы из приведенных отчетов в СПК «Красная гора» </w:t>
      </w:r>
      <w:r w:rsidR="00E10B67">
        <w:rPr>
          <w:rStyle w:val="FontStyle95"/>
        </w:rPr>
        <w:t xml:space="preserve">3310 </w:t>
      </w:r>
      <w:r w:rsidR="00E10B67">
        <w:rPr>
          <w:rStyle w:val="FontStyle91"/>
        </w:rPr>
        <w:t xml:space="preserve">кг, что составляет </w:t>
      </w:r>
      <w:r w:rsidR="00E10B67">
        <w:rPr>
          <w:rStyle w:val="FontStyle95"/>
        </w:rPr>
        <w:t xml:space="preserve">57,2 </w:t>
      </w:r>
      <w:r w:rsidR="00E10B67">
        <w:rPr>
          <w:rStyle w:val="FontStyle91"/>
        </w:rPr>
        <w:t>% к анализируемому хозяйству.</w:t>
      </w:r>
    </w:p>
    <w:p w:rsidR="00E10B67" w:rsidRDefault="00E10B67">
      <w:pPr>
        <w:pStyle w:val="Style13"/>
        <w:widowControl/>
        <w:spacing w:before="5" w:line="451" w:lineRule="exact"/>
        <w:ind w:firstLine="538"/>
        <w:rPr>
          <w:rStyle w:val="FontStyle91"/>
        </w:rPr>
      </w:pPr>
      <w:r>
        <w:rPr>
          <w:rStyle w:val="FontStyle91"/>
        </w:rPr>
        <w:t>Данные о численности скота необходимы для определения продукции животноводства, изучения процессов воспроизводства стада, расчета потребности в кормах, животноводческих помещениях. Существенное влияние на уровень продуктивности стада оказывает структура стада. Чем больше будет удельный вес животных в стаде с более высокой продуктивностью, тем больше будет выход продукции. Учет скота производится по видам, половозрастным группам скота.</w:t>
      </w:r>
    </w:p>
    <w:p w:rsidR="00E10B67" w:rsidRDefault="00E10B67">
      <w:pPr>
        <w:pStyle w:val="Style13"/>
        <w:widowControl/>
        <w:spacing w:before="5" w:line="451" w:lineRule="exact"/>
        <w:ind w:firstLine="542"/>
        <w:rPr>
          <w:rStyle w:val="FontStyle91"/>
        </w:rPr>
      </w:pPr>
      <w:r>
        <w:rPr>
          <w:rStyle w:val="FontStyle91"/>
        </w:rPr>
        <w:t xml:space="preserve">Численность скота в хозяйствах определяется по данным учета скота по состоянию на </w:t>
      </w:r>
      <w:r>
        <w:rPr>
          <w:rStyle w:val="FontStyle95"/>
        </w:rPr>
        <w:t xml:space="preserve">1 </w:t>
      </w:r>
      <w:r>
        <w:rPr>
          <w:rStyle w:val="FontStyle91"/>
        </w:rPr>
        <w:t>января каждого года. Весь скот распределяется на следующие основные виды: крупный рогатый скот, свиньи, овцы и козы, лошади. Кроме общей численности каждого вида скота, необходимо знать состав поголовья по полу, возрасту, породности и распределение его по характеру производственного использования.</w:t>
      </w:r>
    </w:p>
    <w:p w:rsidR="00E10B67" w:rsidRDefault="00E10B67">
      <w:pPr>
        <w:pStyle w:val="Style13"/>
        <w:widowControl/>
        <w:spacing w:before="5" w:line="451" w:lineRule="exact"/>
        <w:ind w:firstLine="542"/>
        <w:rPr>
          <w:rStyle w:val="FontStyle91"/>
        </w:rPr>
        <w:sectPr w:rsidR="00E10B67">
          <w:headerReference w:type="even" r:id="rId19"/>
          <w:headerReference w:type="default" r:id="rId20"/>
          <w:footerReference w:type="even" r:id="rId21"/>
          <w:footerReference w:type="default" r:id="rId22"/>
          <w:type w:val="continuous"/>
          <w:pgSz w:w="11905" w:h="16837"/>
          <w:pgMar w:top="684" w:right="972" w:bottom="1440" w:left="1506" w:header="720" w:footer="720" w:gutter="0"/>
          <w:cols w:space="60"/>
          <w:noEndnote/>
        </w:sectPr>
      </w:pPr>
    </w:p>
    <w:p w:rsidR="00E10B67" w:rsidRDefault="00E10B67">
      <w:pPr>
        <w:pStyle w:val="Style8"/>
        <w:widowControl/>
        <w:spacing w:before="53"/>
        <w:jc w:val="right"/>
        <w:rPr>
          <w:rStyle w:val="FontStyle91"/>
        </w:rPr>
      </w:pPr>
      <w:r>
        <w:rPr>
          <w:rStyle w:val="FontStyle91"/>
        </w:rPr>
        <w:lastRenderedPageBreak/>
        <w:t>Таблица 1.4</w:t>
      </w:r>
    </w:p>
    <w:p w:rsidR="00E10B67" w:rsidRDefault="00E10B67">
      <w:pPr>
        <w:pStyle w:val="Style79"/>
        <w:widowControl/>
        <w:ind w:left="2726"/>
        <w:rPr>
          <w:rStyle w:val="FontStyle91"/>
        </w:rPr>
      </w:pPr>
      <w:r>
        <w:rPr>
          <w:rStyle w:val="FontStyle91"/>
        </w:rPr>
        <w:t>Состав и структура поголовья крупного рогатого скота в СПК «Оборона страны» на конец года</w:t>
      </w:r>
    </w:p>
    <w:p w:rsidR="00E10B67" w:rsidRDefault="00E10B67">
      <w:pPr>
        <w:widowControl/>
        <w:spacing w:after="30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992"/>
        <w:gridCol w:w="898"/>
        <w:gridCol w:w="898"/>
        <w:gridCol w:w="893"/>
        <w:gridCol w:w="898"/>
        <w:gridCol w:w="898"/>
        <w:gridCol w:w="902"/>
        <w:gridCol w:w="1080"/>
        <w:gridCol w:w="1008"/>
      </w:tblGrid>
      <w:tr w:rsidR="00E10B67" w:rsidRPr="00E10B67">
        <w:tc>
          <w:tcPr>
            <w:tcW w:w="199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Показатели</w:t>
            </w:r>
          </w:p>
        </w:tc>
        <w:tc>
          <w:tcPr>
            <w:tcW w:w="1796" w:type="dxa"/>
            <w:gridSpan w:val="2"/>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446"/>
              <w:jc w:val="left"/>
              <w:rPr>
                <w:rStyle w:val="FontStyle95"/>
              </w:rPr>
            </w:pPr>
            <w:r w:rsidRPr="00E10B67">
              <w:rPr>
                <w:rStyle w:val="FontStyle95"/>
              </w:rPr>
              <w:t>2007 г</w:t>
            </w:r>
          </w:p>
        </w:tc>
        <w:tc>
          <w:tcPr>
            <w:tcW w:w="1791" w:type="dxa"/>
            <w:gridSpan w:val="2"/>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446"/>
              <w:jc w:val="left"/>
              <w:rPr>
                <w:rStyle w:val="FontStyle95"/>
              </w:rPr>
            </w:pPr>
            <w:r w:rsidRPr="00E10B67">
              <w:rPr>
                <w:rStyle w:val="FontStyle95"/>
              </w:rPr>
              <w:t>2008 г</w:t>
            </w:r>
          </w:p>
        </w:tc>
        <w:tc>
          <w:tcPr>
            <w:tcW w:w="1800" w:type="dxa"/>
            <w:gridSpan w:val="2"/>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451"/>
              <w:jc w:val="left"/>
              <w:rPr>
                <w:rStyle w:val="FontStyle95"/>
              </w:rPr>
            </w:pPr>
            <w:r w:rsidRPr="00E10B67">
              <w:rPr>
                <w:rStyle w:val="FontStyle95"/>
              </w:rPr>
              <w:t>2009 г</w:t>
            </w:r>
          </w:p>
        </w:tc>
        <w:tc>
          <w:tcPr>
            <w:tcW w:w="2088" w:type="dxa"/>
            <w:gridSpan w:val="2"/>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jc w:val="left"/>
              <w:rPr>
                <w:rStyle w:val="FontStyle95"/>
              </w:rPr>
            </w:pPr>
            <w:r w:rsidRPr="00E10B67">
              <w:rPr>
                <w:rStyle w:val="FontStyle95"/>
              </w:rPr>
              <w:t>Изменение 2009 год к 2007 году</w:t>
            </w:r>
          </w:p>
        </w:tc>
      </w:tr>
      <w:tr w:rsidR="00E10B67" w:rsidRPr="00E10B67">
        <w:tc>
          <w:tcPr>
            <w:tcW w:w="199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78" w:lineRule="exact"/>
              <w:rPr>
                <w:rStyle w:val="FontStyle95"/>
              </w:rPr>
            </w:pPr>
            <w:r w:rsidRPr="00E10B67">
              <w:rPr>
                <w:rStyle w:val="FontStyle95"/>
              </w:rPr>
              <w:t>погол овье</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rPr>
                <w:rStyle w:val="FontStyle95"/>
              </w:rPr>
            </w:pPr>
            <w:r w:rsidRPr="00E10B67">
              <w:rPr>
                <w:rStyle w:val="FontStyle95"/>
              </w:rPr>
              <w:t>в % к итогу</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78" w:lineRule="exact"/>
              <w:rPr>
                <w:rStyle w:val="FontStyle95"/>
              </w:rPr>
            </w:pPr>
            <w:r w:rsidRPr="00E10B67">
              <w:rPr>
                <w:rStyle w:val="FontStyle95"/>
              </w:rPr>
              <w:t>погол овье</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2"/>
              <w:widowControl/>
              <w:ind w:left="62" w:hanging="62"/>
              <w:rPr>
                <w:rStyle w:val="FontStyle95"/>
              </w:rPr>
            </w:pPr>
            <w:r w:rsidRPr="00E10B67">
              <w:rPr>
                <w:rStyle w:val="FontStyle95"/>
              </w:rPr>
              <w:t>в % к итогу</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rPr>
                <w:rStyle w:val="FontStyle95"/>
              </w:rPr>
            </w:pPr>
            <w:r w:rsidRPr="00E10B67">
              <w:rPr>
                <w:rStyle w:val="FontStyle95"/>
              </w:rPr>
              <w:t>погол овье</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rPr>
                <w:rStyle w:val="FontStyle95"/>
              </w:rPr>
            </w:pPr>
            <w:r w:rsidRPr="00E10B67">
              <w:rPr>
                <w:rStyle w:val="FontStyle95"/>
              </w:rPr>
              <w:t>в % к итогу</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rPr>
                <w:rStyle w:val="FontStyle95"/>
              </w:rPr>
            </w:pPr>
            <w:r w:rsidRPr="00E10B67">
              <w:rPr>
                <w:rStyle w:val="FontStyle95"/>
              </w:rPr>
              <w:t>поголо вье</w:t>
            </w:r>
          </w:p>
        </w:tc>
        <w:tc>
          <w:tcPr>
            <w:tcW w:w="100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69" w:lineRule="exact"/>
              <w:rPr>
                <w:rStyle w:val="FontStyle95"/>
              </w:rPr>
            </w:pPr>
            <w:r w:rsidRPr="00E10B67">
              <w:rPr>
                <w:rStyle w:val="FontStyle95"/>
              </w:rPr>
              <w:t>в % к итогу</w:t>
            </w:r>
          </w:p>
        </w:tc>
      </w:tr>
      <w:tr w:rsidR="00E10B67" w:rsidRPr="00E10B67">
        <w:tc>
          <w:tcPr>
            <w:tcW w:w="199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Коровы</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567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25,5</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667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24,6</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718</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26,3</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+151</w:t>
            </w:r>
          </w:p>
        </w:tc>
        <w:tc>
          <w:tcPr>
            <w:tcW w:w="100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126,6</w:t>
            </w:r>
          </w:p>
        </w:tc>
      </w:tr>
      <w:tr w:rsidR="00E10B67" w:rsidRPr="00E10B67">
        <w:tc>
          <w:tcPr>
            <w:tcW w:w="199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Быки-</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0,1</w:t>
            </w:r>
          </w:p>
        </w:tc>
        <w:tc>
          <w:tcPr>
            <w:tcW w:w="893"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0,1</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w:t>
            </w:r>
          </w:p>
        </w:tc>
        <w:tc>
          <w:tcPr>
            <w:tcW w:w="90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0,1</w:t>
            </w:r>
          </w:p>
        </w:tc>
        <w:tc>
          <w:tcPr>
            <w:tcW w:w="10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100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w:t>
            </w:r>
          </w:p>
        </w:tc>
      </w:tr>
      <w:tr w:rsidR="00E10B67" w:rsidRPr="00E10B67">
        <w:tc>
          <w:tcPr>
            <w:tcW w:w="1992"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производители</w:t>
            </w: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3"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0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0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99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Нетели</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1,7</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75</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75</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2,8</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+38</w:t>
            </w:r>
          </w:p>
        </w:tc>
        <w:tc>
          <w:tcPr>
            <w:tcW w:w="100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202,7</w:t>
            </w:r>
          </w:p>
        </w:tc>
      </w:tr>
      <w:tr w:rsidR="00E10B67" w:rsidRPr="00E10B67">
        <w:tc>
          <w:tcPr>
            <w:tcW w:w="199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Телки старше</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993</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44,6</w:t>
            </w:r>
          </w:p>
        </w:tc>
        <w:tc>
          <w:tcPr>
            <w:tcW w:w="893"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428</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15,8</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665</w:t>
            </w:r>
          </w:p>
        </w:tc>
        <w:tc>
          <w:tcPr>
            <w:tcW w:w="90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24,4</w:t>
            </w:r>
          </w:p>
        </w:tc>
        <w:tc>
          <w:tcPr>
            <w:tcW w:w="10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-328</w:t>
            </w:r>
          </w:p>
        </w:tc>
        <w:tc>
          <w:tcPr>
            <w:tcW w:w="100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67,0</w:t>
            </w:r>
          </w:p>
        </w:tc>
      </w:tr>
      <w:tr w:rsidR="00E10B67" w:rsidRPr="00E10B67">
        <w:tc>
          <w:tcPr>
            <w:tcW w:w="1992"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2-х лет</w:t>
            </w: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3"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0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0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99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Молодняк всех</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625</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28,1</w:t>
            </w:r>
          </w:p>
        </w:tc>
        <w:tc>
          <w:tcPr>
            <w:tcW w:w="893"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1539</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56,8</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1265</w:t>
            </w:r>
          </w:p>
        </w:tc>
        <w:tc>
          <w:tcPr>
            <w:tcW w:w="90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46,4</w:t>
            </w:r>
          </w:p>
        </w:tc>
        <w:tc>
          <w:tcPr>
            <w:tcW w:w="10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+640</w:t>
            </w:r>
          </w:p>
        </w:tc>
        <w:tc>
          <w:tcPr>
            <w:tcW w:w="100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202,4</w:t>
            </w:r>
          </w:p>
        </w:tc>
      </w:tr>
      <w:tr w:rsidR="00E10B67" w:rsidRPr="00E10B67">
        <w:tc>
          <w:tcPr>
            <w:tcW w:w="1992"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возрастов</w:t>
            </w: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3"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0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0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99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Итого:</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2224</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2711</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100</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2727</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+503</w:t>
            </w:r>
          </w:p>
        </w:tc>
        <w:tc>
          <w:tcPr>
            <w:tcW w:w="100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122,6</w:t>
            </w:r>
          </w:p>
        </w:tc>
      </w:tr>
    </w:tbl>
    <w:p w:rsidR="00E10B67" w:rsidRDefault="00E10B67">
      <w:pPr>
        <w:pStyle w:val="Style76"/>
        <w:framePr w:w="2188" w:h="3086" w:hRule="exact" w:hSpace="38" w:wrap="notBeside" w:vAnchor="text" w:hAnchor="text" w:x="4931" w:y="3395"/>
        <w:widowControl/>
        <w:tabs>
          <w:tab w:val="left" w:pos="182"/>
        </w:tabs>
        <w:spacing w:line="557" w:lineRule="exact"/>
        <w:ind w:firstLine="0"/>
        <w:rPr>
          <w:rStyle w:val="FontStyle101"/>
        </w:rPr>
      </w:pPr>
      <w:r>
        <w:rPr>
          <w:rStyle w:val="FontStyle101"/>
        </w:rPr>
        <w:t>□</w:t>
      </w:r>
      <w:r>
        <w:rPr>
          <w:rStyle w:val="FontStyle101"/>
          <w:rFonts w:ascii="Times New Roman" w:hAnsi="Times New Roman" w:cs="Times New Roman"/>
          <w:b w:val="0"/>
          <w:bCs w:val="0"/>
          <w:sz w:val="20"/>
          <w:szCs w:val="20"/>
        </w:rPr>
        <w:tab/>
      </w:r>
      <w:r>
        <w:rPr>
          <w:rStyle w:val="FontStyle101"/>
        </w:rPr>
        <w:t>Коровы</w:t>
      </w:r>
    </w:p>
    <w:p w:rsidR="00E10B67" w:rsidRDefault="00E10B67">
      <w:pPr>
        <w:pStyle w:val="Style76"/>
        <w:framePr w:w="2188" w:h="3086" w:hRule="exact" w:hSpace="38" w:wrap="notBeside" w:vAnchor="text" w:hAnchor="text" w:x="4931" w:y="3395"/>
        <w:widowControl/>
        <w:tabs>
          <w:tab w:val="left" w:pos="187"/>
        </w:tabs>
        <w:spacing w:before="5" w:line="557" w:lineRule="exact"/>
        <w:ind w:firstLine="0"/>
        <w:jc w:val="both"/>
        <w:rPr>
          <w:rStyle w:val="FontStyle101"/>
        </w:rPr>
      </w:pPr>
      <w:r>
        <w:rPr>
          <w:rStyle w:val="FontStyle101"/>
        </w:rPr>
        <w:t>■</w:t>
      </w:r>
      <w:r>
        <w:rPr>
          <w:rStyle w:val="FontStyle101"/>
          <w:rFonts w:ascii="Times New Roman" w:hAnsi="Times New Roman" w:cs="Times New Roman"/>
          <w:b w:val="0"/>
          <w:bCs w:val="0"/>
          <w:sz w:val="20"/>
          <w:szCs w:val="20"/>
        </w:rPr>
        <w:tab/>
      </w:r>
      <w:r>
        <w:rPr>
          <w:rStyle w:val="FontStyle101"/>
        </w:rPr>
        <w:t>Быки-производители</w:t>
      </w:r>
    </w:p>
    <w:p w:rsidR="00E10B67" w:rsidRDefault="00E10B67" w:rsidP="00BC6DFC">
      <w:pPr>
        <w:pStyle w:val="Style76"/>
        <w:framePr w:w="2188" w:h="3086" w:hRule="exact" w:hSpace="38" w:wrap="notBeside" w:vAnchor="text" w:hAnchor="text" w:x="4931" w:y="3395"/>
        <w:widowControl/>
        <w:numPr>
          <w:ilvl w:val="0"/>
          <w:numId w:val="3"/>
        </w:numPr>
        <w:tabs>
          <w:tab w:val="left" w:pos="182"/>
        </w:tabs>
        <w:spacing w:line="557" w:lineRule="exact"/>
        <w:ind w:firstLine="0"/>
        <w:rPr>
          <w:rStyle w:val="FontStyle101"/>
        </w:rPr>
      </w:pPr>
      <w:r>
        <w:rPr>
          <w:rStyle w:val="FontStyle101"/>
        </w:rPr>
        <w:t>Нетели</w:t>
      </w:r>
    </w:p>
    <w:p w:rsidR="00E10B67" w:rsidRDefault="00E10B67" w:rsidP="00BC6DFC">
      <w:pPr>
        <w:pStyle w:val="Style76"/>
        <w:framePr w:w="2188" w:h="3086" w:hRule="exact" w:hSpace="38" w:wrap="notBeside" w:vAnchor="text" w:hAnchor="text" w:x="4931" w:y="3395"/>
        <w:widowControl/>
        <w:numPr>
          <w:ilvl w:val="0"/>
          <w:numId w:val="3"/>
        </w:numPr>
        <w:tabs>
          <w:tab w:val="left" w:pos="182"/>
        </w:tabs>
        <w:spacing w:line="557" w:lineRule="exact"/>
        <w:ind w:firstLine="0"/>
        <w:jc w:val="both"/>
        <w:rPr>
          <w:rStyle w:val="FontStyle101"/>
        </w:rPr>
      </w:pPr>
      <w:r>
        <w:rPr>
          <w:rStyle w:val="FontStyle101"/>
        </w:rPr>
        <w:t>Телки старше 2-х лет</w:t>
      </w:r>
    </w:p>
    <w:p w:rsidR="00E10B67" w:rsidRDefault="00E10B67">
      <w:pPr>
        <w:pStyle w:val="Style76"/>
        <w:framePr w:w="2188" w:h="3086" w:hRule="exact" w:hSpace="38" w:wrap="notBeside" w:vAnchor="text" w:hAnchor="text" w:x="4931" w:y="3395"/>
        <w:widowControl/>
        <w:tabs>
          <w:tab w:val="left" w:pos="187"/>
        </w:tabs>
        <w:spacing w:before="254"/>
        <w:ind w:left="187"/>
        <w:rPr>
          <w:rStyle w:val="FontStyle101"/>
        </w:rPr>
      </w:pPr>
      <w:r>
        <w:rPr>
          <w:rStyle w:val="FontStyle101"/>
        </w:rPr>
        <w:t>■</w:t>
      </w:r>
      <w:r>
        <w:rPr>
          <w:rStyle w:val="FontStyle101"/>
          <w:rFonts w:ascii="Times New Roman" w:hAnsi="Times New Roman" w:cs="Times New Roman"/>
          <w:b w:val="0"/>
          <w:bCs w:val="0"/>
          <w:sz w:val="20"/>
          <w:szCs w:val="20"/>
        </w:rPr>
        <w:tab/>
      </w:r>
      <w:r>
        <w:rPr>
          <w:rStyle w:val="FontStyle101"/>
        </w:rPr>
        <w:t>Молодняк всех возрастов</w:t>
      </w:r>
    </w:p>
    <w:p w:rsidR="00E10B67" w:rsidRDefault="00E10B67">
      <w:pPr>
        <w:pStyle w:val="Style25"/>
        <w:framePr w:w="8698" w:h="1003" w:hRule="exact" w:hSpace="38" w:wrap="notBeside" w:vAnchor="text" w:hAnchor="text" w:x="1" w:y="7110"/>
        <w:widowControl/>
        <w:rPr>
          <w:rStyle w:val="FontStyle91"/>
        </w:rPr>
      </w:pPr>
      <w:r>
        <w:rPr>
          <w:rStyle w:val="FontStyle91"/>
        </w:rPr>
        <w:t>Рис.1.2. Структура поголовья крупного рогатого скота в СПК «Оборона страны», гол.</w:t>
      </w:r>
    </w:p>
    <w:p w:rsidR="00E10B67" w:rsidRDefault="00910E6E">
      <w:pPr>
        <w:pStyle w:val="Style18"/>
        <w:widowControl/>
        <w:spacing w:before="149" w:after="4306" w:line="451" w:lineRule="exact"/>
        <w:ind w:firstLine="288"/>
        <w:rPr>
          <w:rStyle w:val="FontStyle91"/>
        </w:rPr>
      </w:pPr>
      <w:r>
        <w:rPr>
          <w:noProof/>
        </w:rPr>
        <w:pict>
          <v:group id="_x0000_s1033" style="position:absolute;left:0;text-align:left;margin-left:22.8pt;margin-top:165.6pt;width:212.65pt;height:171.85pt;z-index:251652608;mso-wrap-distance-left:1.9pt;mso-wrap-distance-top:25.45pt;mso-wrap-distance-right:1.9pt;mso-wrap-distance-bottom:18pt;mso-position-horizontal-relative:margin" coordorigin="2160,10723" coordsize="4253,3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2160;top:10723;width:4253;height:2429;mso-wrap-edited:f" wrapcoords="0 0 0 21600 21600 21600 21600 0 0 0" o:allowincell="f">
              <v:imagedata r:id="rId23" o:title="" bilevel="t"/>
            </v:shape>
            <v:shape id="_x0000_s1035" type="#_x0000_t202" style="position:absolute;left:2894;top:13262;width:548;height:212;mso-wrap-edited:f" o:allowincell="f" filled="f" strokecolor="white" strokeweight="0">
              <v:textbox inset="0,0,0,0">
                <w:txbxContent>
                  <w:p w:rsidR="00E10B67" w:rsidRDefault="00E10B67">
                    <w:pPr>
                      <w:pStyle w:val="Style22"/>
                      <w:widowControl/>
                      <w:rPr>
                        <w:rStyle w:val="FontStyle101"/>
                      </w:rPr>
                    </w:pPr>
                    <w:r>
                      <w:rPr>
                        <w:rStyle w:val="FontStyle101"/>
                      </w:rPr>
                      <w:t>2007 г</w:t>
                    </w:r>
                  </w:p>
                </w:txbxContent>
              </v:textbox>
            </v:shape>
            <v:shape id="_x0000_s1036" type="#_x0000_t202" style="position:absolute;left:4205;top:13267;width:542;height:211;mso-wrap-edited:f" o:allowincell="f" filled="f" strokecolor="white" strokeweight="0">
              <v:textbox inset="0,0,0,0">
                <w:txbxContent>
                  <w:p w:rsidR="00E10B67" w:rsidRDefault="00E10B67">
                    <w:pPr>
                      <w:pStyle w:val="Style22"/>
                      <w:widowControl/>
                      <w:rPr>
                        <w:rStyle w:val="FontStyle101"/>
                      </w:rPr>
                    </w:pPr>
                    <w:r>
                      <w:rPr>
                        <w:rStyle w:val="FontStyle101"/>
                      </w:rPr>
                      <w:t>2008 г</w:t>
                    </w:r>
                  </w:p>
                </w:txbxContent>
              </v:textbox>
            </v:shape>
            <v:shape id="_x0000_s1037" type="#_x0000_t202" style="position:absolute;left:5506;top:13262;width:542;height:212;mso-wrap-edited:f" o:allowincell="f" filled="f" strokecolor="white" strokeweight="0">
              <v:textbox inset="0,0,0,0">
                <w:txbxContent>
                  <w:p w:rsidR="00E10B67" w:rsidRDefault="00E10B67">
                    <w:pPr>
                      <w:pStyle w:val="Style22"/>
                      <w:widowControl/>
                      <w:rPr>
                        <w:rStyle w:val="FontStyle101"/>
                      </w:rPr>
                    </w:pPr>
                    <w:r>
                      <w:rPr>
                        <w:rStyle w:val="FontStyle101"/>
                      </w:rPr>
                      <w:t>2009 г</w:t>
                    </w:r>
                  </w:p>
                </w:txbxContent>
              </v:textbox>
            </v:shape>
            <v:shape id="_x0000_s1038" type="#_x0000_t202" style="position:absolute;left:2707;top:13637;width:3523;height:523;mso-wrap-edited:f" o:allowincell="f" filled="f" strokecolor="white" strokeweight="0">
              <v:textbox inset="0,0,0,0">
                <w:txbxContent>
                  <w:p w:rsidR="00E10B67" w:rsidRDefault="00E10B67">
                    <w:pPr>
                      <w:pStyle w:val="Style65"/>
                      <w:widowControl/>
                      <w:rPr>
                        <w:rStyle w:val="FontStyle101"/>
                      </w:rPr>
                    </w:pPr>
                    <w:r>
                      <w:rPr>
                        <w:rStyle w:val="FontStyle101"/>
                      </w:rPr>
                      <w:t>Структура поголовья крупного рогатого скота СПК «Оборона страны», гол.</w:t>
                    </w:r>
                  </w:p>
                </w:txbxContent>
              </v:textbox>
            </v:shape>
            <w10:wrap type="topAndBottom" anchorx="margin"/>
          </v:group>
        </w:pict>
      </w:r>
      <w:r w:rsidR="00E10B67">
        <w:rPr>
          <w:rStyle w:val="FontStyle91"/>
        </w:rPr>
        <w:t xml:space="preserve">В составе поголовья крупного рогатого скота в СПК Оборона страны» преобладают коровы, быки-производители, нетели, телки старше 2-х лет, а также молодняк всех возрастов. Наибольший удельный вес в структуре поголовья крупного рогатого скота имеет молодняк всех возрастов, который составляет от 28,1 % в 2007 году, 56,8 % в 2008 </w:t>
      </w:r>
      <w:r w:rsidR="00E10B67">
        <w:rPr>
          <w:rStyle w:val="FontStyle91"/>
        </w:rPr>
        <w:lastRenderedPageBreak/>
        <w:t>году, 46,4 % в 2009 году. В структуре поголовья 2009 г 718 голов коров, или 26,3 %.</w:t>
      </w:r>
    </w:p>
    <w:p w:rsidR="00E10B67" w:rsidRDefault="00E10B67">
      <w:pPr>
        <w:pStyle w:val="Style18"/>
        <w:widowControl/>
        <w:spacing w:before="53" w:line="451" w:lineRule="exact"/>
        <w:ind w:firstLine="283"/>
        <w:rPr>
          <w:rStyle w:val="FontStyle91"/>
        </w:rPr>
      </w:pPr>
      <w:r>
        <w:rPr>
          <w:rStyle w:val="FontStyle91"/>
        </w:rPr>
        <w:t>Численность поголовья крупного рогатого скота в СПК «Оборона страны» непрерывно меняется вследствие получения приплода, покупки, продажи, падежа и других причин. Поэтому наряду с данными по поголовью, необходимо исчислять среднее поголовье скота за месяц, квартал, год.</w:t>
      </w:r>
    </w:p>
    <w:p w:rsidR="00E10B67" w:rsidRDefault="00E10B67">
      <w:pPr>
        <w:pStyle w:val="Style18"/>
        <w:widowControl/>
        <w:spacing w:line="451" w:lineRule="exact"/>
        <w:ind w:firstLine="370"/>
        <w:rPr>
          <w:rStyle w:val="FontStyle91"/>
        </w:rPr>
      </w:pPr>
      <w:r>
        <w:rPr>
          <w:rStyle w:val="FontStyle91"/>
        </w:rPr>
        <w:t>В сельхоз предприятиях ведется постоянный учет поголовья животных, заведующие фермами ведут Книгу маточного поголовья скота и Книгу учета движения скота. Все изменения в численности и составе скота на фермах оформляются соответствующими первичными документами и заносятся в указанные книги учета. Общее поголовье всех групп и видов скота нельзя определить простым суммированием, так как животные существенно отличаются по стоимости, по весу, потребности в кормах. Возобновление и рост поголовья скота в хозяйстве происходит главным образом путем получения приплода. Часть скота хозяйства могут приобретать со стороны.</w:t>
      </w:r>
    </w:p>
    <w:p w:rsidR="00E10B67" w:rsidRDefault="00E10B67">
      <w:pPr>
        <w:pStyle w:val="Style18"/>
        <w:widowControl/>
        <w:spacing w:line="451" w:lineRule="exact"/>
        <w:ind w:firstLine="374"/>
        <w:rPr>
          <w:rStyle w:val="FontStyle91"/>
        </w:rPr>
      </w:pPr>
      <w:r>
        <w:rPr>
          <w:rStyle w:val="FontStyle91"/>
        </w:rPr>
        <w:t>Под воспроизводством стада понимают постоянное возобновление стада путем получения и выращивания приплода и замены ремонтным молодняком выбывших животных. Одновременно с количественными изменениями в стаде происходят и качественные изменения: улучшается породный состав, растет продуктивность.</w:t>
      </w:r>
    </w:p>
    <w:p w:rsidR="00E10B67" w:rsidRDefault="00E10B67">
      <w:pPr>
        <w:pStyle w:val="Style18"/>
        <w:widowControl/>
        <w:spacing w:line="451" w:lineRule="exact"/>
        <w:ind w:firstLine="365"/>
        <w:rPr>
          <w:rStyle w:val="FontStyle91"/>
        </w:rPr>
      </w:pPr>
      <w:r>
        <w:rPr>
          <w:rStyle w:val="FontStyle91"/>
        </w:rPr>
        <w:t>Воспроизводство стада может быть расширенным и простым. При простом воспроизводстве численность скота к концу года не увеличивается. Расширенное воспроизводство означает рост поголовья. Для выполнения заданий по увеличению производства продукции животноводства хозяйства должны обеспечивать расширенное воспроизводство стада, т. е. неуклонный рост поголовья.</w:t>
      </w:r>
    </w:p>
    <w:p w:rsidR="00E10B67" w:rsidRDefault="00E10B67">
      <w:pPr>
        <w:pStyle w:val="Style18"/>
        <w:widowControl/>
        <w:spacing w:before="5" w:line="451" w:lineRule="exact"/>
        <w:ind w:firstLine="374"/>
        <w:rPr>
          <w:rStyle w:val="FontStyle91"/>
        </w:rPr>
      </w:pPr>
      <w:r>
        <w:rPr>
          <w:rStyle w:val="FontStyle91"/>
        </w:rPr>
        <w:lastRenderedPageBreak/>
        <w:t>Воспроизводство стада заключается не только в получении приплода и его выращивании, но и обеспеченности стада ремонтным молодняком и производителями, переводе молодняка в старшие возрастные группы. Поэтому учет изменений количества скота и изучение процессов воспроизводства стада является очень важной задачей статистики животноводства.</w:t>
      </w:r>
    </w:p>
    <w:p w:rsidR="00E10B67" w:rsidRDefault="00E10B67">
      <w:pPr>
        <w:pStyle w:val="Style18"/>
        <w:widowControl/>
        <w:spacing w:line="451" w:lineRule="exact"/>
        <w:ind w:firstLine="365"/>
        <w:rPr>
          <w:rStyle w:val="FontStyle91"/>
        </w:rPr>
      </w:pPr>
      <w:r>
        <w:rPr>
          <w:rStyle w:val="FontStyle91"/>
        </w:rPr>
        <w:t>В численности скота непременно происходят изменения в результате приплода, выбраковки на забой, падежа, перевода из младших возрастных групп в старшие. Для отражения этого движения скота в хозяйствах составляют оборот стада по группам на начало периода, поступление и выбытие за период, и численность на конец года.</w:t>
      </w:r>
    </w:p>
    <w:p w:rsidR="00E10B67" w:rsidRDefault="00E10B67">
      <w:pPr>
        <w:pStyle w:val="Style8"/>
        <w:widowControl/>
        <w:spacing w:before="173" w:line="240" w:lineRule="auto"/>
        <w:jc w:val="right"/>
        <w:rPr>
          <w:rStyle w:val="FontStyle91"/>
        </w:rPr>
      </w:pPr>
      <w:r>
        <w:rPr>
          <w:rStyle w:val="FontStyle91"/>
        </w:rPr>
        <w:t>Таблица 1.5</w:t>
      </w:r>
    </w:p>
    <w:p w:rsidR="00E10B67" w:rsidRDefault="00E10B67">
      <w:pPr>
        <w:pStyle w:val="Style8"/>
        <w:widowControl/>
        <w:spacing w:before="38" w:line="240" w:lineRule="auto"/>
        <w:jc w:val="center"/>
        <w:rPr>
          <w:rStyle w:val="FontStyle91"/>
        </w:rPr>
      </w:pPr>
      <w:r>
        <w:rPr>
          <w:rStyle w:val="FontStyle91"/>
        </w:rPr>
        <w:t>Показатели воспроизводства скота в СПК «Оборона страны»</w:t>
      </w:r>
    </w:p>
    <w:p w:rsidR="00E10B67" w:rsidRDefault="00E10B67">
      <w:pPr>
        <w:widowControl/>
        <w:spacing w:after="288"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083"/>
        <w:gridCol w:w="1435"/>
        <w:gridCol w:w="1440"/>
        <w:gridCol w:w="1435"/>
        <w:gridCol w:w="1560"/>
        <w:gridCol w:w="1512"/>
      </w:tblGrid>
      <w:tr w:rsidR="00E10B67" w:rsidRPr="00E10B67">
        <w:tc>
          <w:tcPr>
            <w:tcW w:w="2083" w:type="dxa"/>
            <w:vMerge w:val="restart"/>
            <w:tcBorders>
              <w:top w:val="single" w:sz="6" w:space="0" w:color="auto"/>
              <w:left w:val="single" w:sz="6" w:space="0" w:color="auto"/>
              <w:bottom w:val="nil"/>
              <w:right w:val="single" w:sz="6" w:space="0" w:color="auto"/>
            </w:tcBorders>
            <w:vAlign w:val="center"/>
          </w:tcPr>
          <w:p w:rsidR="00E10B67" w:rsidRPr="00E10B67" w:rsidRDefault="00E10B67">
            <w:pPr>
              <w:pStyle w:val="Style41"/>
              <w:widowControl/>
              <w:spacing w:line="240" w:lineRule="auto"/>
              <w:ind w:left="288"/>
              <w:jc w:val="left"/>
              <w:rPr>
                <w:rStyle w:val="FontStyle91"/>
              </w:rPr>
            </w:pPr>
            <w:r w:rsidRPr="00E10B67">
              <w:rPr>
                <w:rStyle w:val="FontStyle91"/>
              </w:rPr>
              <w:t>Показатели</w:t>
            </w:r>
          </w:p>
        </w:tc>
        <w:tc>
          <w:tcPr>
            <w:tcW w:w="4310" w:type="dxa"/>
            <w:gridSpan w:val="3"/>
            <w:tcBorders>
              <w:top w:val="single" w:sz="6" w:space="0" w:color="auto"/>
              <w:left w:val="single" w:sz="6" w:space="0" w:color="auto"/>
              <w:bottom w:val="single" w:sz="6" w:space="0" w:color="auto"/>
              <w:right w:val="single" w:sz="6" w:space="0" w:color="auto"/>
            </w:tcBorders>
          </w:tcPr>
          <w:p w:rsidR="00E10B67" w:rsidRPr="00E10B67" w:rsidRDefault="00E10B67">
            <w:pPr>
              <w:pStyle w:val="Style41"/>
              <w:widowControl/>
              <w:spacing w:line="240" w:lineRule="auto"/>
              <w:ind w:left="1771"/>
              <w:jc w:val="left"/>
              <w:rPr>
                <w:rStyle w:val="FontStyle91"/>
              </w:rPr>
            </w:pPr>
            <w:r w:rsidRPr="00E10B67">
              <w:rPr>
                <w:rStyle w:val="FontStyle91"/>
              </w:rPr>
              <w:t>Годы</w:t>
            </w:r>
          </w:p>
        </w:tc>
        <w:tc>
          <w:tcPr>
            <w:tcW w:w="1560" w:type="dxa"/>
            <w:vMerge w:val="restart"/>
            <w:tcBorders>
              <w:top w:val="single" w:sz="6" w:space="0" w:color="auto"/>
              <w:left w:val="single" w:sz="6" w:space="0" w:color="auto"/>
              <w:bottom w:val="nil"/>
              <w:right w:val="single" w:sz="6" w:space="0" w:color="auto"/>
            </w:tcBorders>
          </w:tcPr>
          <w:p w:rsidR="00E10B67" w:rsidRPr="00E10B67" w:rsidRDefault="00E10B67">
            <w:pPr>
              <w:pStyle w:val="Style41"/>
              <w:widowControl/>
              <w:spacing w:line="274" w:lineRule="exact"/>
              <w:rPr>
                <w:rStyle w:val="FontStyle91"/>
              </w:rPr>
            </w:pPr>
            <w:r w:rsidRPr="00E10B67">
              <w:rPr>
                <w:rStyle w:val="FontStyle91"/>
              </w:rPr>
              <w:t xml:space="preserve">Изменения в % </w:t>
            </w:r>
            <w:r w:rsidRPr="00E10B67">
              <w:rPr>
                <w:rStyle w:val="FontStyle95"/>
              </w:rPr>
              <w:t xml:space="preserve">(2009 </w:t>
            </w:r>
            <w:r w:rsidRPr="00E10B67">
              <w:rPr>
                <w:rStyle w:val="FontStyle91"/>
              </w:rPr>
              <w:t xml:space="preserve">г к </w:t>
            </w:r>
            <w:r w:rsidRPr="00E10B67">
              <w:rPr>
                <w:rStyle w:val="FontStyle95"/>
              </w:rPr>
              <w:t xml:space="preserve">2007 </w:t>
            </w:r>
            <w:r w:rsidRPr="00E10B67">
              <w:rPr>
                <w:rStyle w:val="FontStyle91"/>
              </w:rPr>
              <w:t>г)</w:t>
            </w:r>
          </w:p>
        </w:tc>
        <w:tc>
          <w:tcPr>
            <w:tcW w:w="1512" w:type="dxa"/>
            <w:vMerge w:val="restart"/>
            <w:tcBorders>
              <w:top w:val="single" w:sz="6" w:space="0" w:color="auto"/>
              <w:left w:val="single" w:sz="6" w:space="0" w:color="auto"/>
              <w:bottom w:val="nil"/>
              <w:right w:val="single" w:sz="6" w:space="0" w:color="auto"/>
            </w:tcBorders>
          </w:tcPr>
          <w:p w:rsidR="00E10B67" w:rsidRPr="00E10B67" w:rsidRDefault="00E10B67">
            <w:pPr>
              <w:pStyle w:val="Style41"/>
              <w:widowControl/>
              <w:spacing w:line="278" w:lineRule="exact"/>
              <w:rPr>
                <w:rStyle w:val="FontStyle91"/>
              </w:rPr>
            </w:pPr>
            <w:r w:rsidRPr="00E10B67">
              <w:rPr>
                <w:rStyle w:val="FontStyle91"/>
              </w:rPr>
              <w:t xml:space="preserve">В среднем по району за </w:t>
            </w:r>
            <w:r w:rsidRPr="00E10B67">
              <w:rPr>
                <w:rStyle w:val="FontStyle95"/>
              </w:rPr>
              <w:t xml:space="preserve">2009 </w:t>
            </w:r>
            <w:r w:rsidRPr="00E10B67">
              <w:rPr>
                <w:rStyle w:val="FontStyle91"/>
              </w:rPr>
              <w:t>г</w:t>
            </w:r>
          </w:p>
        </w:tc>
      </w:tr>
      <w:tr w:rsidR="00E10B67" w:rsidRPr="00E10B67">
        <w:tc>
          <w:tcPr>
            <w:tcW w:w="2083" w:type="dxa"/>
            <w:vMerge/>
            <w:tcBorders>
              <w:top w:val="nil"/>
              <w:left w:val="single" w:sz="6" w:space="0" w:color="auto"/>
              <w:bottom w:val="single" w:sz="6" w:space="0" w:color="auto"/>
              <w:right w:val="single" w:sz="6" w:space="0" w:color="auto"/>
            </w:tcBorders>
            <w:vAlign w:val="center"/>
          </w:tcPr>
          <w:p w:rsidR="00E10B67" w:rsidRPr="00E10B67" w:rsidRDefault="00E10B67">
            <w:pPr>
              <w:widowControl/>
              <w:rPr>
                <w:rStyle w:val="FontStyle91"/>
              </w:rPr>
            </w:pPr>
          </w:p>
          <w:p w:rsidR="00E10B67" w:rsidRPr="00E10B67" w:rsidRDefault="00E10B67">
            <w:pPr>
              <w:widowControl/>
              <w:rPr>
                <w:rStyle w:val="FontStyle91"/>
              </w:rPr>
            </w:pP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2007</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2008</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rPr>
                <w:rStyle w:val="FontStyle95"/>
              </w:rPr>
            </w:pPr>
            <w:r w:rsidRPr="00E10B67">
              <w:rPr>
                <w:rStyle w:val="FontStyle95"/>
              </w:rPr>
              <w:t>2009</w:t>
            </w:r>
          </w:p>
        </w:tc>
        <w:tc>
          <w:tcPr>
            <w:tcW w:w="1560" w:type="dxa"/>
            <w:vMerge/>
            <w:tcBorders>
              <w:top w:val="nil"/>
              <w:left w:val="single" w:sz="6" w:space="0" w:color="auto"/>
              <w:bottom w:val="single" w:sz="6" w:space="0" w:color="auto"/>
              <w:right w:val="single" w:sz="6" w:space="0" w:color="auto"/>
            </w:tcBorders>
          </w:tcPr>
          <w:p w:rsidR="00E10B67" w:rsidRPr="00E10B67" w:rsidRDefault="00E10B67">
            <w:pPr>
              <w:pStyle w:val="Style42"/>
              <w:widowControl/>
              <w:rPr>
                <w:rStyle w:val="FontStyle95"/>
              </w:rPr>
            </w:pPr>
          </w:p>
          <w:p w:rsidR="00E10B67" w:rsidRPr="00E10B67" w:rsidRDefault="00E10B67">
            <w:pPr>
              <w:pStyle w:val="Style42"/>
              <w:widowControl/>
              <w:rPr>
                <w:rStyle w:val="FontStyle95"/>
              </w:rPr>
            </w:pPr>
          </w:p>
        </w:tc>
        <w:tc>
          <w:tcPr>
            <w:tcW w:w="1512" w:type="dxa"/>
            <w:vMerge/>
            <w:tcBorders>
              <w:top w:val="nil"/>
              <w:left w:val="single" w:sz="6" w:space="0" w:color="auto"/>
              <w:bottom w:val="single" w:sz="6" w:space="0" w:color="auto"/>
              <w:right w:val="single" w:sz="6" w:space="0" w:color="auto"/>
            </w:tcBorders>
          </w:tcPr>
          <w:p w:rsidR="00E10B67" w:rsidRPr="00E10B67" w:rsidRDefault="00E10B67">
            <w:pPr>
              <w:pStyle w:val="Style42"/>
              <w:widowControl/>
              <w:rPr>
                <w:rStyle w:val="FontStyle95"/>
              </w:rPr>
            </w:pPr>
          </w:p>
          <w:p w:rsidR="00E10B67" w:rsidRPr="00E10B67" w:rsidRDefault="00E10B67">
            <w:pPr>
              <w:pStyle w:val="Style42"/>
              <w:widowControl/>
              <w:rPr>
                <w:rStyle w:val="FontStyle95"/>
              </w:rPr>
            </w:pPr>
          </w:p>
        </w:tc>
      </w:tr>
      <w:tr w:rsidR="00E10B67" w:rsidRPr="00E10B67">
        <w:tc>
          <w:tcPr>
            <w:tcW w:w="20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9"/>
              <w:widowControl/>
              <w:ind w:firstLine="5"/>
              <w:rPr>
                <w:rStyle w:val="FontStyle91"/>
              </w:rPr>
            </w:pPr>
            <w:r w:rsidRPr="00E10B67">
              <w:rPr>
                <w:rStyle w:val="FontStyle91"/>
              </w:rPr>
              <w:t xml:space="preserve">Выход телят на </w:t>
            </w:r>
            <w:r w:rsidRPr="00E10B67">
              <w:rPr>
                <w:rStyle w:val="FontStyle95"/>
              </w:rPr>
              <w:t xml:space="preserve">100 </w:t>
            </w:r>
            <w:r w:rsidRPr="00E10B67">
              <w:rPr>
                <w:rStyle w:val="FontStyle91"/>
              </w:rPr>
              <w:t>маток</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64,6</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64,4</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rPr>
                <w:rStyle w:val="FontStyle95"/>
              </w:rPr>
            </w:pPr>
            <w:r w:rsidRPr="00E10B67">
              <w:rPr>
                <w:rStyle w:val="FontStyle95"/>
              </w:rPr>
              <w:t>84,9</w:t>
            </w:r>
          </w:p>
        </w:tc>
        <w:tc>
          <w:tcPr>
            <w:tcW w:w="156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131,4</w:t>
            </w:r>
          </w:p>
        </w:tc>
        <w:tc>
          <w:tcPr>
            <w:tcW w:w="15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88,4</w:t>
            </w:r>
          </w:p>
        </w:tc>
      </w:tr>
      <w:tr w:rsidR="00E10B67" w:rsidRPr="00E10B67">
        <w:tc>
          <w:tcPr>
            <w:tcW w:w="20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1"/>
              <w:widowControl/>
              <w:spacing w:line="240" w:lineRule="auto"/>
              <w:jc w:val="left"/>
              <w:rPr>
                <w:rStyle w:val="FontStyle91"/>
              </w:rPr>
            </w:pPr>
            <w:r w:rsidRPr="00E10B67">
              <w:rPr>
                <w:rStyle w:val="FontStyle91"/>
              </w:rPr>
              <w:t>Яловость, %</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35,4</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65,6</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rPr>
                <w:rStyle w:val="FontStyle95"/>
              </w:rPr>
            </w:pPr>
            <w:r w:rsidRPr="00E10B67">
              <w:rPr>
                <w:rStyle w:val="FontStyle95"/>
              </w:rPr>
              <w:t>15,1</w:t>
            </w:r>
          </w:p>
        </w:tc>
        <w:tc>
          <w:tcPr>
            <w:tcW w:w="156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42,7</w:t>
            </w:r>
          </w:p>
        </w:tc>
        <w:tc>
          <w:tcPr>
            <w:tcW w:w="15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5,4</w:t>
            </w:r>
          </w:p>
        </w:tc>
      </w:tr>
      <w:tr w:rsidR="00E10B67" w:rsidRPr="00E10B67">
        <w:tc>
          <w:tcPr>
            <w:tcW w:w="20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9"/>
              <w:widowControl/>
              <w:spacing w:line="418" w:lineRule="exact"/>
              <w:rPr>
                <w:rStyle w:val="FontStyle91"/>
              </w:rPr>
            </w:pPr>
            <w:r w:rsidRPr="00E10B67">
              <w:rPr>
                <w:rStyle w:val="FontStyle91"/>
              </w:rPr>
              <w:t xml:space="preserve">Обеспеченность коров нетелями и телками до </w:t>
            </w:r>
            <w:r w:rsidRPr="00E10B67">
              <w:rPr>
                <w:rStyle w:val="FontStyle95"/>
              </w:rPr>
              <w:t xml:space="preserve">2 </w:t>
            </w:r>
            <w:r w:rsidRPr="00E10B67">
              <w:rPr>
                <w:rStyle w:val="FontStyle91"/>
              </w:rPr>
              <w:t>лет, %</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217,6</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181,7</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rPr>
                <w:rStyle w:val="FontStyle95"/>
              </w:rPr>
            </w:pPr>
            <w:r w:rsidRPr="00E10B67">
              <w:rPr>
                <w:rStyle w:val="FontStyle95"/>
              </w:rPr>
              <w:t>75,4</w:t>
            </w:r>
          </w:p>
        </w:tc>
        <w:tc>
          <w:tcPr>
            <w:tcW w:w="156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34,7</w:t>
            </w:r>
          </w:p>
        </w:tc>
        <w:tc>
          <w:tcPr>
            <w:tcW w:w="15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58,3</w:t>
            </w:r>
          </w:p>
        </w:tc>
      </w:tr>
      <w:tr w:rsidR="00E10B67" w:rsidRPr="00E10B67">
        <w:tc>
          <w:tcPr>
            <w:tcW w:w="20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1"/>
              <w:widowControl/>
              <w:spacing w:line="240" w:lineRule="auto"/>
              <w:jc w:val="left"/>
              <w:rPr>
                <w:rStyle w:val="FontStyle91"/>
              </w:rPr>
            </w:pPr>
            <w:r w:rsidRPr="00E10B67">
              <w:rPr>
                <w:rStyle w:val="FontStyle91"/>
              </w:rPr>
              <w:t>Падеж скота, %</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7,0</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9,1</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rPr>
                <w:rStyle w:val="FontStyle95"/>
              </w:rPr>
            </w:pPr>
            <w:r w:rsidRPr="00E10B67">
              <w:rPr>
                <w:rStyle w:val="FontStyle95"/>
              </w:rPr>
              <w:t>8,2</w:t>
            </w:r>
          </w:p>
        </w:tc>
        <w:tc>
          <w:tcPr>
            <w:tcW w:w="156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117,1</w:t>
            </w:r>
          </w:p>
        </w:tc>
        <w:tc>
          <w:tcPr>
            <w:tcW w:w="15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7,3</w:t>
            </w:r>
          </w:p>
        </w:tc>
      </w:tr>
      <w:tr w:rsidR="00E10B67" w:rsidRPr="00E10B67">
        <w:tc>
          <w:tcPr>
            <w:tcW w:w="20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1"/>
              <w:widowControl/>
              <w:spacing w:line="240" w:lineRule="auto"/>
              <w:jc w:val="left"/>
              <w:rPr>
                <w:rStyle w:val="FontStyle91"/>
              </w:rPr>
            </w:pPr>
            <w:r w:rsidRPr="00E10B67">
              <w:rPr>
                <w:rStyle w:val="FontStyle91"/>
              </w:rPr>
              <w:t>Сохранность, %</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93,0</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90,9</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rPr>
                <w:rStyle w:val="FontStyle95"/>
              </w:rPr>
            </w:pPr>
            <w:r w:rsidRPr="00E10B67">
              <w:rPr>
                <w:rStyle w:val="FontStyle95"/>
              </w:rPr>
              <w:t>91,8</w:t>
            </w:r>
          </w:p>
        </w:tc>
        <w:tc>
          <w:tcPr>
            <w:tcW w:w="156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98,4</w:t>
            </w:r>
          </w:p>
        </w:tc>
        <w:tc>
          <w:tcPr>
            <w:tcW w:w="15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jc w:val="center"/>
              <w:rPr>
                <w:rStyle w:val="FontStyle95"/>
              </w:rPr>
            </w:pPr>
            <w:r w:rsidRPr="00E10B67">
              <w:rPr>
                <w:rStyle w:val="FontStyle95"/>
              </w:rPr>
              <w:t>92,7</w:t>
            </w:r>
          </w:p>
        </w:tc>
      </w:tr>
    </w:tbl>
    <w:p w:rsidR="00E10B67" w:rsidRDefault="00E10B67">
      <w:pPr>
        <w:pStyle w:val="Style18"/>
        <w:widowControl/>
        <w:spacing w:line="240" w:lineRule="exact"/>
        <w:ind w:firstLine="374"/>
        <w:rPr>
          <w:sz w:val="20"/>
          <w:szCs w:val="20"/>
        </w:rPr>
      </w:pPr>
    </w:p>
    <w:p w:rsidR="00E10B67" w:rsidRDefault="00E10B67">
      <w:pPr>
        <w:pStyle w:val="Style18"/>
        <w:widowControl/>
        <w:spacing w:before="125" w:line="451" w:lineRule="exact"/>
        <w:ind w:firstLine="374"/>
        <w:rPr>
          <w:rStyle w:val="FontStyle91"/>
        </w:rPr>
      </w:pPr>
      <w:r>
        <w:rPr>
          <w:rStyle w:val="FontStyle91"/>
        </w:rPr>
        <w:t>Показатель выхода приплода на 100 маток по крупному рогатому скоту определяется в расчете только на коров, а также в расчете на 100 коров и телок старше 2-х лет. Показатель выхода приплода в расчете на 100 маток определяется отношением числа телят, полученных за год от коров и телок старше 2-х лет, к числу коров и телок на начало года. Показатель выхода приплода на 100 коров и телок старше 2-х лет характеризует степень использования маточного поголовья для получения приплода.</w:t>
      </w:r>
    </w:p>
    <w:p w:rsidR="00E10B67" w:rsidRDefault="00E10B67">
      <w:pPr>
        <w:pStyle w:val="Style18"/>
        <w:widowControl/>
        <w:spacing w:before="5" w:line="451" w:lineRule="exact"/>
        <w:ind w:left="389" w:firstLine="0"/>
        <w:jc w:val="left"/>
        <w:rPr>
          <w:rStyle w:val="FontStyle91"/>
        </w:rPr>
      </w:pPr>
      <w:r>
        <w:rPr>
          <w:rStyle w:val="FontStyle91"/>
        </w:rPr>
        <w:t>Показатель выход телят на 100 маток в СПК «Оборона страны» равен:</w:t>
      </w:r>
    </w:p>
    <w:p w:rsidR="00E10B67" w:rsidRDefault="00E10B67" w:rsidP="00BC6DFC">
      <w:pPr>
        <w:pStyle w:val="Style30"/>
        <w:widowControl/>
        <w:numPr>
          <w:ilvl w:val="0"/>
          <w:numId w:val="4"/>
        </w:numPr>
        <w:tabs>
          <w:tab w:val="left" w:pos="1037"/>
        </w:tabs>
        <w:spacing w:line="451" w:lineRule="exact"/>
        <w:ind w:left="379"/>
        <w:jc w:val="left"/>
        <w:rPr>
          <w:rStyle w:val="FontStyle91"/>
        </w:rPr>
      </w:pPr>
      <w:r>
        <w:rPr>
          <w:rStyle w:val="FontStyle91"/>
        </w:rPr>
        <w:t>год 682 гол : (369+ 686) = 64,6 %</w:t>
      </w:r>
    </w:p>
    <w:p w:rsidR="00E10B67" w:rsidRDefault="00E10B67" w:rsidP="00BC6DFC">
      <w:pPr>
        <w:pStyle w:val="Style30"/>
        <w:widowControl/>
        <w:numPr>
          <w:ilvl w:val="0"/>
          <w:numId w:val="4"/>
        </w:numPr>
        <w:tabs>
          <w:tab w:val="left" w:pos="1037"/>
        </w:tabs>
        <w:spacing w:line="451" w:lineRule="exact"/>
        <w:ind w:left="379"/>
        <w:jc w:val="left"/>
        <w:rPr>
          <w:rStyle w:val="FontStyle91"/>
        </w:rPr>
      </w:pPr>
      <w:r>
        <w:rPr>
          <w:rStyle w:val="FontStyle91"/>
        </w:rPr>
        <w:t>год 1005 гол : (567 + 993) = 64,4 %</w:t>
      </w:r>
    </w:p>
    <w:p w:rsidR="00E10B67" w:rsidRDefault="00E10B67" w:rsidP="00BC6DFC">
      <w:pPr>
        <w:pStyle w:val="Style30"/>
        <w:widowControl/>
        <w:numPr>
          <w:ilvl w:val="0"/>
          <w:numId w:val="4"/>
        </w:numPr>
        <w:tabs>
          <w:tab w:val="left" w:pos="1037"/>
        </w:tabs>
        <w:spacing w:line="451" w:lineRule="exact"/>
        <w:ind w:left="379"/>
        <w:jc w:val="left"/>
        <w:rPr>
          <w:rStyle w:val="FontStyle91"/>
        </w:rPr>
      </w:pPr>
      <w:r>
        <w:rPr>
          <w:rStyle w:val="FontStyle91"/>
        </w:rPr>
        <w:t>год 930 гол. : (667 + 428) = 84,9 %</w:t>
      </w:r>
    </w:p>
    <w:p w:rsidR="00E10B67" w:rsidRDefault="00E10B67">
      <w:pPr>
        <w:pStyle w:val="Style18"/>
        <w:widowControl/>
        <w:spacing w:before="5" w:line="451" w:lineRule="exact"/>
        <w:ind w:firstLine="365"/>
        <w:rPr>
          <w:rStyle w:val="FontStyle91"/>
        </w:rPr>
      </w:pPr>
      <w:r>
        <w:rPr>
          <w:rStyle w:val="FontStyle91"/>
        </w:rPr>
        <w:lastRenderedPageBreak/>
        <w:t>Показатели воспроизводства стада характерны выходом телят на 100 маток. Выход телят на 100 маток в СПК «Оборона страны» имеет тенденцию роста с 64,6 % в 2007 году до 84,9 % в 2009 году.</w:t>
      </w:r>
    </w:p>
    <w:p w:rsidR="00E10B67" w:rsidRDefault="00E10B67">
      <w:pPr>
        <w:pStyle w:val="Style18"/>
        <w:widowControl/>
        <w:spacing w:before="53" w:line="451" w:lineRule="exact"/>
        <w:ind w:firstLine="360"/>
        <w:rPr>
          <w:rStyle w:val="FontStyle91"/>
        </w:rPr>
      </w:pPr>
      <w:r>
        <w:rPr>
          <w:rStyle w:val="FontStyle91"/>
        </w:rPr>
        <w:t>Обеспеченность коров ремонтным молодняком определяется отношением количества нетелей и телок старше 2-х лет на начало к поголовью коров на начало года.</w:t>
      </w:r>
    </w:p>
    <w:p w:rsidR="00E10B67" w:rsidRDefault="00E10B67" w:rsidP="00BC6DFC">
      <w:pPr>
        <w:pStyle w:val="Style30"/>
        <w:widowControl/>
        <w:numPr>
          <w:ilvl w:val="0"/>
          <w:numId w:val="5"/>
        </w:numPr>
        <w:tabs>
          <w:tab w:val="left" w:pos="1027"/>
        </w:tabs>
        <w:spacing w:line="451" w:lineRule="exact"/>
        <w:ind w:left="365"/>
        <w:jc w:val="left"/>
        <w:rPr>
          <w:rStyle w:val="FontStyle91"/>
        </w:rPr>
      </w:pPr>
      <w:r>
        <w:rPr>
          <w:rStyle w:val="FontStyle91"/>
        </w:rPr>
        <w:t>год (117 гол + 686 гол): 369 гол = 217,6 %</w:t>
      </w:r>
    </w:p>
    <w:p w:rsidR="00E10B67" w:rsidRDefault="00E10B67" w:rsidP="00BC6DFC">
      <w:pPr>
        <w:pStyle w:val="Style30"/>
        <w:widowControl/>
        <w:numPr>
          <w:ilvl w:val="0"/>
          <w:numId w:val="5"/>
        </w:numPr>
        <w:tabs>
          <w:tab w:val="left" w:pos="1027"/>
        </w:tabs>
        <w:spacing w:line="451" w:lineRule="exact"/>
        <w:ind w:left="365"/>
        <w:jc w:val="left"/>
        <w:rPr>
          <w:rStyle w:val="FontStyle91"/>
        </w:rPr>
      </w:pPr>
      <w:r>
        <w:rPr>
          <w:rStyle w:val="FontStyle91"/>
        </w:rPr>
        <w:t>год (37 гол +993 гол): 567 гол = 181,7 %</w:t>
      </w:r>
    </w:p>
    <w:p w:rsidR="00E10B67" w:rsidRDefault="00E10B67" w:rsidP="00BC6DFC">
      <w:pPr>
        <w:pStyle w:val="Style30"/>
        <w:widowControl/>
        <w:numPr>
          <w:ilvl w:val="0"/>
          <w:numId w:val="5"/>
        </w:numPr>
        <w:tabs>
          <w:tab w:val="left" w:pos="1027"/>
        </w:tabs>
        <w:spacing w:line="451" w:lineRule="exact"/>
        <w:ind w:left="365"/>
        <w:jc w:val="left"/>
        <w:rPr>
          <w:rStyle w:val="FontStyle91"/>
        </w:rPr>
      </w:pPr>
      <w:r>
        <w:rPr>
          <w:rStyle w:val="FontStyle91"/>
        </w:rPr>
        <w:t>год (75 гол + 428 гол): 667 гол = 75,4 %</w:t>
      </w:r>
    </w:p>
    <w:p w:rsidR="00E10B67" w:rsidRDefault="00E10B67">
      <w:pPr>
        <w:pStyle w:val="Style18"/>
        <w:widowControl/>
        <w:spacing w:line="451" w:lineRule="exact"/>
        <w:ind w:firstLine="446"/>
        <w:rPr>
          <w:rStyle w:val="FontStyle91"/>
        </w:rPr>
      </w:pPr>
      <w:r>
        <w:rPr>
          <w:rStyle w:val="FontStyle91"/>
        </w:rPr>
        <w:t>Обеспеченность коров нетелями и телками старше 2-х лет в СПК достаточный для замены коров и снижается за анализируемый период от 217,6% до 75,4%.</w:t>
      </w:r>
    </w:p>
    <w:p w:rsidR="00E10B67" w:rsidRDefault="00E10B67" w:rsidP="00BC6DFC">
      <w:pPr>
        <w:pStyle w:val="Style30"/>
        <w:widowControl/>
        <w:numPr>
          <w:ilvl w:val="0"/>
          <w:numId w:val="6"/>
        </w:numPr>
        <w:tabs>
          <w:tab w:val="left" w:pos="1027"/>
        </w:tabs>
        <w:spacing w:line="451" w:lineRule="exact"/>
        <w:ind w:left="370"/>
        <w:jc w:val="left"/>
        <w:rPr>
          <w:rStyle w:val="FontStyle91"/>
        </w:rPr>
      </w:pPr>
      <w:r>
        <w:rPr>
          <w:rStyle w:val="FontStyle91"/>
        </w:rPr>
        <w:t>год (70 гол + 98 гол + 16 гол): (1667 + 682 + 287 гол) = 7,0 %</w:t>
      </w:r>
    </w:p>
    <w:p w:rsidR="00E10B67" w:rsidRDefault="00E10B67" w:rsidP="00BC6DFC">
      <w:pPr>
        <w:pStyle w:val="Style30"/>
        <w:widowControl/>
        <w:numPr>
          <w:ilvl w:val="0"/>
          <w:numId w:val="6"/>
        </w:numPr>
        <w:tabs>
          <w:tab w:val="left" w:pos="1027"/>
        </w:tabs>
        <w:spacing w:line="451" w:lineRule="exact"/>
        <w:ind w:left="370"/>
        <w:jc w:val="left"/>
        <w:rPr>
          <w:rStyle w:val="FontStyle91"/>
        </w:rPr>
      </w:pPr>
      <w:r>
        <w:rPr>
          <w:rStyle w:val="FontStyle91"/>
        </w:rPr>
        <w:t>год (89 гол + 186 гол + 4 гол): (1655 + 1005 + 396 гол) = 9,1 %</w:t>
      </w:r>
    </w:p>
    <w:p w:rsidR="00E10B67" w:rsidRDefault="00E10B67" w:rsidP="00BC6DFC">
      <w:pPr>
        <w:pStyle w:val="Style30"/>
        <w:widowControl/>
        <w:numPr>
          <w:ilvl w:val="0"/>
          <w:numId w:val="6"/>
        </w:numPr>
        <w:tabs>
          <w:tab w:val="left" w:pos="1027"/>
        </w:tabs>
        <w:spacing w:line="451" w:lineRule="exact"/>
        <w:ind w:left="370"/>
        <w:jc w:val="left"/>
        <w:rPr>
          <w:rStyle w:val="FontStyle91"/>
        </w:rPr>
      </w:pPr>
      <w:r>
        <w:rPr>
          <w:rStyle w:val="FontStyle91"/>
        </w:rPr>
        <w:t>год (78 гол + 191 гол + 12 гол): (2042 + 930 + 446 гол) = 8,2 %</w:t>
      </w:r>
    </w:p>
    <w:p w:rsidR="00E10B67" w:rsidRDefault="00E10B67">
      <w:pPr>
        <w:pStyle w:val="Style18"/>
        <w:widowControl/>
        <w:spacing w:line="451" w:lineRule="exact"/>
        <w:ind w:firstLine="370"/>
        <w:rPr>
          <w:rStyle w:val="FontStyle91"/>
        </w:rPr>
      </w:pPr>
      <w:r>
        <w:rPr>
          <w:rStyle w:val="FontStyle91"/>
        </w:rPr>
        <w:t>В СПК «Оборона страны» падеж скота составляет в среднем 7-9,1 %, соответственно сохранность скота более 90 %, так как этот показатель сохранности скота обратен показателю падеж скота.</w:t>
      </w:r>
    </w:p>
    <w:p w:rsidR="00E10B67" w:rsidRDefault="00E10B67">
      <w:pPr>
        <w:pStyle w:val="Style60"/>
        <w:widowControl/>
        <w:spacing w:line="451" w:lineRule="exact"/>
        <w:jc w:val="both"/>
        <w:rPr>
          <w:rStyle w:val="FontStyle91"/>
        </w:rPr>
      </w:pPr>
      <w:r>
        <w:rPr>
          <w:rStyle w:val="FontStyle91"/>
        </w:rPr>
        <w:t>В среднем по Пильнинскому району выход телят составляет 88,4 % или от каждой сотни коров получено 88 голов телят. Падеж равен 7,3 %. Сохранность поголовья составляет 92,7 %.</w:t>
      </w:r>
    </w:p>
    <w:p w:rsidR="00E10B67" w:rsidRDefault="00E10B67">
      <w:pPr>
        <w:pStyle w:val="Style13"/>
        <w:widowControl/>
        <w:spacing w:before="5" w:line="451" w:lineRule="exact"/>
        <w:ind w:firstLine="547"/>
        <w:rPr>
          <w:rStyle w:val="FontStyle91"/>
        </w:rPr>
      </w:pPr>
      <w:r>
        <w:rPr>
          <w:rStyle w:val="FontStyle91"/>
        </w:rPr>
        <w:t>При анализе показателей падежа и гибели скота следует глубоко изучить причины падежа. При этом изучаются условия кормления и содержания скота, организация ветеринарной службы и другие стороны. Под выбраковкой понимают реализацию взрослого скота для убоя на мясо, а также забой в хозяйстве.</w:t>
      </w:r>
    </w:p>
    <w:p w:rsidR="00E10B67" w:rsidRDefault="00E10B67">
      <w:pPr>
        <w:pStyle w:val="Style18"/>
        <w:widowControl/>
        <w:spacing w:before="5" w:line="451" w:lineRule="exact"/>
        <w:ind w:firstLine="370"/>
        <w:rPr>
          <w:rStyle w:val="FontStyle91"/>
        </w:rPr>
      </w:pPr>
      <w:r>
        <w:rPr>
          <w:rStyle w:val="FontStyle91"/>
        </w:rPr>
        <w:t>При анализе состояния животноводства и его продуктивности в статистике исчисляют показатели количества скота по видам и производства продукции животноводства на 100 га сельскохозяйственных угодий. Эти показатели характеризуют уровень развития животноводства, степень использования земельной площади и дают возможность определять резервы дальнейшего развития животноводства.</w:t>
      </w:r>
    </w:p>
    <w:p w:rsidR="00E10B67" w:rsidRDefault="00E10B67">
      <w:pPr>
        <w:pStyle w:val="Style18"/>
        <w:widowControl/>
        <w:spacing w:line="451" w:lineRule="exact"/>
        <w:ind w:firstLine="370"/>
        <w:rPr>
          <w:rStyle w:val="FontStyle91"/>
        </w:rPr>
      </w:pPr>
      <w:r>
        <w:rPr>
          <w:rStyle w:val="FontStyle91"/>
        </w:rPr>
        <w:t>Земля является главным средством производства в сельском хозяйстве, которое при правильном использовании не изнашивается, а, наоборот, улучшает свои качества. Основу производства составляют сельскохозяйственные угодья, в состав которых входят: пашня, сенокосы, пастбища.</w:t>
      </w:r>
    </w:p>
    <w:p w:rsidR="00E10B67" w:rsidRDefault="00E10B67">
      <w:pPr>
        <w:pStyle w:val="Style8"/>
        <w:widowControl/>
        <w:spacing w:line="451" w:lineRule="exact"/>
        <w:jc w:val="right"/>
        <w:rPr>
          <w:rStyle w:val="FontStyle91"/>
        </w:rPr>
      </w:pPr>
      <w:r>
        <w:rPr>
          <w:rStyle w:val="FontStyle91"/>
        </w:rPr>
        <w:lastRenderedPageBreak/>
        <w:t>Таблица 1.6</w:t>
      </w:r>
    </w:p>
    <w:p w:rsidR="00E10B67" w:rsidRDefault="00E10B67">
      <w:pPr>
        <w:pStyle w:val="Style8"/>
        <w:widowControl/>
        <w:spacing w:line="451" w:lineRule="exact"/>
        <w:jc w:val="right"/>
        <w:rPr>
          <w:rStyle w:val="FontStyle91"/>
        </w:rPr>
      </w:pPr>
      <w:r>
        <w:rPr>
          <w:rStyle w:val="FontStyle91"/>
        </w:rPr>
        <w:t>Состав и структура площадей кормовых культур в СПК «Оборона страны»</w:t>
      </w:r>
    </w:p>
    <w:p w:rsidR="00E10B67" w:rsidRDefault="00E10B67">
      <w:pPr>
        <w:widowControl/>
        <w:spacing w:after="42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814"/>
        <w:gridCol w:w="1003"/>
        <w:gridCol w:w="1061"/>
        <w:gridCol w:w="998"/>
        <w:gridCol w:w="1056"/>
        <w:gridCol w:w="1008"/>
        <w:gridCol w:w="1061"/>
        <w:gridCol w:w="1469"/>
      </w:tblGrid>
      <w:tr w:rsidR="00E10B67" w:rsidRPr="00E10B67">
        <w:tc>
          <w:tcPr>
            <w:tcW w:w="1814" w:type="dxa"/>
            <w:vMerge w:val="restart"/>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Показатели</w:t>
            </w:r>
          </w:p>
        </w:tc>
        <w:tc>
          <w:tcPr>
            <w:tcW w:w="2064" w:type="dxa"/>
            <w:gridSpan w:val="2"/>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662"/>
              <w:jc w:val="left"/>
              <w:rPr>
                <w:rStyle w:val="FontStyle95"/>
              </w:rPr>
            </w:pPr>
            <w:r w:rsidRPr="00E10B67">
              <w:rPr>
                <w:rStyle w:val="FontStyle95"/>
              </w:rPr>
              <w:t>2007</w:t>
            </w:r>
          </w:p>
        </w:tc>
        <w:tc>
          <w:tcPr>
            <w:tcW w:w="9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658"/>
              <w:jc w:val="left"/>
              <w:rPr>
                <w:rStyle w:val="FontStyle95"/>
              </w:rPr>
            </w:pPr>
            <w:r w:rsidRPr="00E10B67">
              <w:rPr>
                <w:rStyle w:val="FontStyle95"/>
              </w:rPr>
              <w:t>2С</w:t>
            </w:r>
          </w:p>
        </w:tc>
        <w:tc>
          <w:tcPr>
            <w:tcW w:w="105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08</w:t>
            </w:r>
          </w:p>
        </w:tc>
        <w:tc>
          <w:tcPr>
            <w:tcW w:w="2069" w:type="dxa"/>
            <w:gridSpan w:val="2"/>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662"/>
              <w:jc w:val="left"/>
              <w:rPr>
                <w:rStyle w:val="FontStyle95"/>
              </w:rPr>
            </w:pPr>
            <w:r w:rsidRPr="00E10B67">
              <w:rPr>
                <w:rStyle w:val="FontStyle95"/>
              </w:rPr>
              <w:t>2009</w:t>
            </w:r>
          </w:p>
        </w:tc>
        <w:tc>
          <w:tcPr>
            <w:tcW w:w="1469" w:type="dxa"/>
            <w:vMerge w:val="restart"/>
            <w:tcBorders>
              <w:top w:val="single" w:sz="6" w:space="0" w:color="auto"/>
              <w:left w:val="single" w:sz="6" w:space="0" w:color="auto"/>
              <w:bottom w:val="nil"/>
              <w:right w:val="single" w:sz="6" w:space="0" w:color="auto"/>
            </w:tcBorders>
          </w:tcPr>
          <w:p w:rsidR="00E10B67" w:rsidRPr="00E10B67" w:rsidRDefault="00E10B67">
            <w:pPr>
              <w:pStyle w:val="Style53"/>
              <w:widowControl/>
              <w:jc w:val="left"/>
              <w:rPr>
                <w:rStyle w:val="FontStyle95"/>
              </w:rPr>
            </w:pPr>
            <w:r w:rsidRPr="00E10B67">
              <w:rPr>
                <w:rStyle w:val="FontStyle95"/>
              </w:rPr>
              <w:t>Изменения в % 2009 г к 2007 г</w:t>
            </w:r>
          </w:p>
        </w:tc>
      </w:tr>
      <w:tr w:rsidR="00E10B67" w:rsidRPr="00E10B67">
        <w:tc>
          <w:tcPr>
            <w:tcW w:w="1814" w:type="dxa"/>
            <w:vMerge/>
            <w:tcBorders>
              <w:top w:val="nil"/>
              <w:left w:val="single" w:sz="6" w:space="0" w:color="auto"/>
              <w:bottom w:val="single" w:sz="6" w:space="0" w:color="auto"/>
              <w:right w:val="single" w:sz="6" w:space="0" w:color="auto"/>
            </w:tcBorders>
          </w:tcPr>
          <w:p w:rsidR="00E10B67" w:rsidRPr="00E10B67" w:rsidRDefault="00E10B67">
            <w:pPr>
              <w:widowControl/>
              <w:rPr>
                <w:rStyle w:val="FontStyle95"/>
              </w:rPr>
            </w:pPr>
          </w:p>
          <w:p w:rsidR="00E10B67" w:rsidRPr="00E10B67" w:rsidRDefault="00E10B67">
            <w:pPr>
              <w:widowControl/>
              <w:rPr>
                <w:rStyle w:val="FontStyle95"/>
              </w:rPr>
            </w:pPr>
          </w:p>
        </w:tc>
        <w:tc>
          <w:tcPr>
            <w:tcW w:w="100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3 га</w:t>
            </w:r>
          </w:p>
        </w:tc>
        <w:tc>
          <w:tcPr>
            <w:tcW w:w="106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jc w:val="left"/>
              <w:rPr>
                <w:rStyle w:val="FontStyle95"/>
              </w:rPr>
            </w:pPr>
            <w:r w:rsidRPr="00E10B67">
              <w:rPr>
                <w:rStyle w:val="FontStyle95"/>
              </w:rPr>
              <w:t>в % к итогу</w:t>
            </w:r>
          </w:p>
        </w:tc>
        <w:tc>
          <w:tcPr>
            <w:tcW w:w="9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3 га</w:t>
            </w:r>
          </w:p>
        </w:tc>
        <w:tc>
          <w:tcPr>
            <w:tcW w:w="105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69" w:lineRule="exact"/>
              <w:jc w:val="left"/>
              <w:rPr>
                <w:rStyle w:val="FontStyle95"/>
              </w:rPr>
            </w:pPr>
            <w:r w:rsidRPr="00E10B67">
              <w:rPr>
                <w:rStyle w:val="FontStyle95"/>
              </w:rPr>
              <w:t>в % к итогу</w:t>
            </w:r>
          </w:p>
        </w:tc>
        <w:tc>
          <w:tcPr>
            <w:tcW w:w="100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8 га</w:t>
            </w:r>
          </w:p>
        </w:tc>
        <w:tc>
          <w:tcPr>
            <w:tcW w:w="106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83" w:lineRule="exact"/>
              <w:ind w:firstLine="5"/>
              <w:jc w:val="left"/>
              <w:rPr>
                <w:rStyle w:val="FontStyle95"/>
              </w:rPr>
            </w:pPr>
            <w:r w:rsidRPr="00E10B67">
              <w:rPr>
                <w:rStyle w:val="FontStyle95"/>
              </w:rPr>
              <w:t>в % к итогу</w:t>
            </w:r>
          </w:p>
        </w:tc>
        <w:tc>
          <w:tcPr>
            <w:tcW w:w="1469" w:type="dxa"/>
            <w:vMerge/>
            <w:tcBorders>
              <w:top w:val="nil"/>
              <w:left w:val="single" w:sz="6" w:space="0" w:color="auto"/>
              <w:bottom w:val="single" w:sz="6" w:space="0" w:color="auto"/>
              <w:right w:val="single" w:sz="6" w:space="0" w:color="auto"/>
            </w:tcBorders>
          </w:tcPr>
          <w:p w:rsidR="00E10B67" w:rsidRPr="00E10B67" w:rsidRDefault="00E10B67">
            <w:pPr>
              <w:pStyle w:val="Style53"/>
              <w:widowControl/>
              <w:spacing w:line="283" w:lineRule="exact"/>
              <w:ind w:firstLine="5"/>
              <w:jc w:val="left"/>
              <w:rPr>
                <w:rStyle w:val="FontStyle95"/>
              </w:rPr>
            </w:pPr>
          </w:p>
          <w:p w:rsidR="00E10B67" w:rsidRPr="00E10B67" w:rsidRDefault="00E10B67">
            <w:pPr>
              <w:pStyle w:val="Style53"/>
              <w:widowControl/>
              <w:spacing w:line="283" w:lineRule="exact"/>
              <w:ind w:firstLine="5"/>
              <w:jc w:val="left"/>
              <w:rPr>
                <w:rStyle w:val="FontStyle95"/>
              </w:rPr>
            </w:pPr>
          </w:p>
        </w:tc>
      </w:tr>
      <w:tr w:rsidR="00E10B67" w:rsidRPr="00E10B67">
        <w:tc>
          <w:tcPr>
            <w:tcW w:w="18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8" w:lineRule="exact"/>
              <w:rPr>
                <w:rStyle w:val="FontStyle95"/>
              </w:rPr>
            </w:pPr>
            <w:r w:rsidRPr="00E10B67">
              <w:rPr>
                <w:rStyle w:val="FontStyle95"/>
              </w:rPr>
              <w:t>Кормовая площадь, га</w:t>
            </w:r>
          </w:p>
        </w:tc>
        <w:tc>
          <w:tcPr>
            <w:tcW w:w="100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54"/>
              <w:jc w:val="left"/>
              <w:rPr>
                <w:rStyle w:val="FontStyle95"/>
              </w:rPr>
            </w:pPr>
            <w:r w:rsidRPr="00E10B67">
              <w:rPr>
                <w:rStyle w:val="FontStyle95"/>
              </w:rPr>
              <w:t>2530</w:t>
            </w:r>
          </w:p>
        </w:tc>
        <w:tc>
          <w:tcPr>
            <w:tcW w:w="106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75,0</w:t>
            </w:r>
          </w:p>
        </w:tc>
        <w:tc>
          <w:tcPr>
            <w:tcW w:w="9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1849</w:t>
            </w:r>
          </w:p>
        </w:tc>
        <w:tc>
          <w:tcPr>
            <w:tcW w:w="105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42,9</w:t>
            </w:r>
          </w:p>
        </w:tc>
        <w:tc>
          <w:tcPr>
            <w:tcW w:w="100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54"/>
              <w:jc w:val="left"/>
              <w:rPr>
                <w:rStyle w:val="FontStyle95"/>
              </w:rPr>
            </w:pPr>
            <w:r w:rsidRPr="00E10B67">
              <w:rPr>
                <w:rStyle w:val="FontStyle95"/>
              </w:rPr>
              <w:t>2054</w:t>
            </w:r>
          </w:p>
        </w:tc>
        <w:tc>
          <w:tcPr>
            <w:tcW w:w="106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39,8</w:t>
            </w:r>
          </w:p>
        </w:tc>
        <w:tc>
          <w:tcPr>
            <w:tcW w:w="14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81,2</w:t>
            </w:r>
          </w:p>
        </w:tc>
      </w:tr>
      <w:tr w:rsidR="00E10B67" w:rsidRPr="00E10B67">
        <w:tc>
          <w:tcPr>
            <w:tcW w:w="18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3" w:lineRule="exact"/>
              <w:rPr>
                <w:rStyle w:val="FontStyle95"/>
              </w:rPr>
            </w:pPr>
            <w:r w:rsidRPr="00E10B67">
              <w:rPr>
                <w:rStyle w:val="FontStyle95"/>
              </w:rPr>
              <w:t>Естественные сенокосы и пастбища</w:t>
            </w:r>
          </w:p>
        </w:tc>
        <w:tc>
          <w:tcPr>
            <w:tcW w:w="100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389"/>
              <w:jc w:val="left"/>
              <w:rPr>
                <w:rStyle w:val="FontStyle95"/>
              </w:rPr>
            </w:pPr>
            <w:r w:rsidRPr="00E10B67">
              <w:rPr>
                <w:rStyle w:val="FontStyle95"/>
              </w:rPr>
              <w:t>200</w:t>
            </w:r>
          </w:p>
        </w:tc>
        <w:tc>
          <w:tcPr>
            <w:tcW w:w="106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5,9</w:t>
            </w:r>
          </w:p>
        </w:tc>
        <w:tc>
          <w:tcPr>
            <w:tcW w:w="9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200</w:t>
            </w:r>
          </w:p>
        </w:tc>
        <w:tc>
          <w:tcPr>
            <w:tcW w:w="105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4,6</w:t>
            </w:r>
          </w:p>
        </w:tc>
        <w:tc>
          <w:tcPr>
            <w:tcW w:w="100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403"/>
              <w:jc w:val="left"/>
              <w:rPr>
                <w:rStyle w:val="FontStyle95"/>
              </w:rPr>
            </w:pPr>
            <w:r w:rsidRPr="00E10B67">
              <w:rPr>
                <w:rStyle w:val="FontStyle95"/>
              </w:rPr>
              <w:t>140</w:t>
            </w:r>
          </w:p>
        </w:tc>
        <w:tc>
          <w:tcPr>
            <w:tcW w:w="106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2,7</w:t>
            </w:r>
          </w:p>
        </w:tc>
        <w:tc>
          <w:tcPr>
            <w:tcW w:w="14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70,0</w:t>
            </w:r>
          </w:p>
        </w:tc>
      </w:tr>
      <w:tr w:rsidR="00E10B67" w:rsidRPr="00E10B67">
        <w:tc>
          <w:tcPr>
            <w:tcW w:w="18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Итого:</w:t>
            </w:r>
          </w:p>
        </w:tc>
        <w:tc>
          <w:tcPr>
            <w:tcW w:w="100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64"/>
              <w:jc w:val="left"/>
              <w:rPr>
                <w:rStyle w:val="FontStyle95"/>
              </w:rPr>
            </w:pPr>
            <w:r w:rsidRPr="00E10B67">
              <w:rPr>
                <w:rStyle w:val="FontStyle95"/>
              </w:rPr>
              <w:t>3375</w:t>
            </w:r>
          </w:p>
        </w:tc>
        <w:tc>
          <w:tcPr>
            <w:tcW w:w="106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100</w:t>
            </w:r>
          </w:p>
        </w:tc>
        <w:tc>
          <w:tcPr>
            <w:tcW w:w="9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4315</w:t>
            </w:r>
          </w:p>
        </w:tc>
        <w:tc>
          <w:tcPr>
            <w:tcW w:w="105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100</w:t>
            </w:r>
          </w:p>
        </w:tc>
        <w:tc>
          <w:tcPr>
            <w:tcW w:w="100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59"/>
              <w:jc w:val="left"/>
              <w:rPr>
                <w:rStyle w:val="FontStyle95"/>
              </w:rPr>
            </w:pPr>
            <w:r w:rsidRPr="00E10B67">
              <w:rPr>
                <w:rStyle w:val="FontStyle95"/>
              </w:rPr>
              <w:t>5160</w:t>
            </w:r>
          </w:p>
        </w:tc>
        <w:tc>
          <w:tcPr>
            <w:tcW w:w="106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100</w:t>
            </w:r>
          </w:p>
        </w:tc>
        <w:tc>
          <w:tcPr>
            <w:tcW w:w="14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152,9</w:t>
            </w:r>
          </w:p>
        </w:tc>
      </w:tr>
    </w:tbl>
    <w:p w:rsidR="00E10B67" w:rsidRDefault="00E10B67">
      <w:pPr>
        <w:pStyle w:val="Style18"/>
        <w:widowControl/>
        <w:spacing w:line="240" w:lineRule="exact"/>
        <w:ind w:firstLine="365"/>
        <w:rPr>
          <w:sz w:val="20"/>
          <w:szCs w:val="20"/>
        </w:rPr>
      </w:pPr>
    </w:p>
    <w:p w:rsidR="00E10B67" w:rsidRDefault="00E10B67">
      <w:pPr>
        <w:pStyle w:val="Style18"/>
        <w:widowControl/>
        <w:spacing w:before="120" w:line="451" w:lineRule="exact"/>
        <w:ind w:firstLine="365"/>
        <w:rPr>
          <w:rStyle w:val="FontStyle91"/>
        </w:rPr>
      </w:pPr>
      <w:r>
        <w:rPr>
          <w:rStyle w:val="FontStyle91"/>
        </w:rPr>
        <w:t>В составе площадей кормовых культур в СПК «Оборона страны» кормовая площадь в 2009 году составляет 2054 га. Площадь естественных сенокосов и пастбищ в хозяйстве в 2007 г была 200 га, в 2009 г 140 га.</w:t>
      </w:r>
    </w:p>
    <w:p w:rsidR="00E10B67" w:rsidRDefault="00E10B67">
      <w:pPr>
        <w:pStyle w:val="Style18"/>
        <w:widowControl/>
        <w:spacing w:line="451" w:lineRule="exact"/>
        <w:ind w:firstLine="437"/>
        <w:rPr>
          <w:rStyle w:val="FontStyle91"/>
        </w:rPr>
      </w:pPr>
      <w:r>
        <w:rPr>
          <w:rStyle w:val="FontStyle91"/>
        </w:rPr>
        <w:t>В молочном скотоводстве основными процессами, связанными с производством молока, являются:</w:t>
      </w:r>
    </w:p>
    <w:p w:rsidR="00E10B67" w:rsidRDefault="00E10B67">
      <w:pPr>
        <w:pStyle w:val="Style30"/>
        <w:widowControl/>
        <w:tabs>
          <w:tab w:val="left" w:pos="350"/>
        </w:tabs>
        <w:spacing w:before="5" w:line="451" w:lineRule="exact"/>
        <w:rPr>
          <w:rStyle w:val="FontStyle91"/>
        </w:rPr>
      </w:pPr>
      <w:r>
        <w:rPr>
          <w:rStyle w:val="FontStyle91"/>
        </w:rPr>
        <w:t>-</w:t>
      </w:r>
      <w:r>
        <w:rPr>
          <w:rStyle w:val="FontStyle91"/>
          <w:rFonts w:ascii="Times New Roman" w:hAnsi="Times New Roman" w:cs="Times New Roman"/>
          <w:sz w:val="20"/>
          <w:szCs w:val="20"/>
        </w:rPr>
        <w:tab/>
      </w:r>
      <w:r>
        <w:rPr>
          <w:rStyle w:val="FontStyle91"/>
        </w:rPr>
        <w:t>кормление животных, включая подвоз, подготовку к скармливанию и раздачу кормов;</w:t>
      </w:r>
    </w:p>
    <w:p w:rsidR="00E10B67" w:rsidRDefault="00E10B67" w:rsidP="00BC6DFC">
      <w:pPr>
        <w:pStyle w:val="Style30"/>
        <w:widowControl/>
        <w:numPr>
          <w:ilvl w:val="0"/>
          <w:numId w:val="7"/>
        </w:numPr>
        <w:tabs>
          <w:tab w:val="left" w:pos="240"/>
        </w:tabs>
        <w:spacing w:line="451" w:lineRule="exact"/>
        <w:jc w:val="left"/>
        <w:rPr>
          <w:rStyle w:val="FontStyle91"/>
        </w:rPr>
      </w:pPr>
      <w:r>
        <w:rPr>
          <w:rStyle w:val="FontStyle91"/>
        </w:rPr>
        <w:t>доение коров и уход за доильным оборудованием;</w:t>
      </w:r>
    </w:p>
    <w:p w:rsidR="00E10B67" w:rsidRDefault="00E10B67" w:rsidP="00BC6DFC">
      <w:pPr>
        <w:pStyle w:val="Style30"/>
        <w:widowControl/>
        <w:numPr>
          <w:ilvl w:val="0"/>
          <w:numId w:val="7"/>
        </w:numPr>
        <w:tabs>
          <w:tab w:val="left" w:pos="240"/>
        </w:tabs>
        <w:spacing w:line="451" w:lineRule="exact"/>
        <w:jc w:val="left"/>
        <w:rPr>
          <w:rStyle w:val="FontStyle91"/>
        </w:rPr>
      </w:pPr>
      <w:r>
        <w:rPr>
          <w:rStyle w:val="FontStyle91"/>
        </w:rPr>
        <w:t>первичная обработка и хранение молока;</w:t>
      </w:r>
    </w:p>
    <w:p w:rsidR="00E10B67" w:rsidRDefault="00E10B67" w:rsidP="00BC6DFC">
      <w:pPr>
        <w:pStyle w:val="Style30"/>
        <w:widowControl/>
        <w:numPr>
          <w:ilvl w:val="0"/>
          <w:numId w:val="7"/>
        </w:numPr>
        <w:tabs>
          <w:tab w:val="left" w:pos="240"/>
        </w:tabs>
        <w:spacing w:line="451" w:lineRule="exact"/>
        <w:jc w:val="left"/>
        <w:rPr>
          <w:rStyle w:val="FontStyle91"/>
        </w:rPr>
      </w:pPr>
      <w:r>
        <w:rPr>
          <w:rStyle w:val="FontStyle91"/>
        </w:rPr>
        <w:t>уборка и утилизация навоза;</w:t>
      </w:r>
    </w:p>
    <w:p w:rsidR="00E10B67" w:rsidRDefault="00E10B67" w:rsidP="00BC6DFC">
      <w:pPr>
        <w:pStyle w:val="Style30"/>
        <w:widowControl/>
        <w:numPr>
          <w:ilvl w:val="0"/>
          <w:numId w:val="7"/>
        </w:numPr>
        <w:tabs>
          <w:tab w:val="left" w:pos="240"/>
        </w:tabs>
        <w:spacing w:before="5" w:line="451" w:lineRule="exact"/>
        <w:jc w:val="left"/>
        <w:rPr>
          <w:rStyle w:val="FontStyle91"/>
        </w:rPr>
      </w:pPr>
      <w:r>
        <w:rPr>
          <w:rStyle w:val="FontStyle91"/>
        </w:rPr>
        <w:t>создание оптимального микроклимата в помещениях.</w:t>
      </w:r>
    </w:p>
    <w:p w:rsidR="00E10B67" w:rsidRDefault="00E10B67">
      <w:pPr>
        <w:pStyle w:val="Style13"/>
        <w:widowControl/>
        <w:spacing w:line="451" w:lineRule="exact"/>
        <w:ind w:firstLine="547"/>
        <w:rPr>
          <w:rStyle w:val="FontStyle91"/>
        </w:rPr>
      </w:pPr>
      <w:r>
        <w:rPr>
          <w:rStyle w:val="FontStyle91"/>
        </w:rPr>
        <w:t>В комплексе факторов, влияющих на продуктивность, на первом месте стоит кормление. От выбора типа кормления зависит не только наиболее полное проявление потенциала продуктивности, но и эффективность использования имеющегося кормового фонда.</w:t>
      </w:r>
    </w:p>
    <w:p w:rsidR="00E10B67" w:rsidRDefault="00E10B67">
      <w:pPr>
        <w:pStyle w:val="Style18"/>
        <w:widowControl/>
        <w:spacing w:line="451" w:lineRule="exact"/>
        <w:ind w:firstLine="370"/>
        <w:rPr>
          <w:rStyle w:val="FontStyle91"/>
        </w:rPr>
      </w:pPr>
      <w:r>
        <w:rPr>
          <w:rStyle w:val="FontStyle91"/>
        </w:rPr>
        <w:t>Кормление нормируют исходя из удоя, живой массы, возраста и физиологического состояния коров. При этом предусматривается общая потребность животных в питательных веществах, выраженная в кормовых единицах, потребность в перевариваемом протеине, в основных минеральных веществах (кальций, фосфор, поваренная соль) и каротине.</w:t>
      </w:r>
    </w:p>
    <w:p w:rsidR="00E10B67" w:rsidRDefault="00E10B67">
      <w:pPr>
        <w:pStyle w:val="Style18"/>
        <w:widowControl/>
        <w:spacing w:line="451" w:lineRule="exact"/>
        <w:ind w:firstLine="360"/>
        <w:rPr>
          <w:rStyle w:val="FontStyle91"/>
        </w:rPr>
      </w:pPr>
      <w:r>
        <w:rPr>
          <w:rStyle w:val="FontStyle91"/>
        </w:rPr>
        <w:t>Кормовые рационы составляют в соответствии с нормами, исходя из имеющихся кормов. Количество и виды кормов подбирают с учетом потребности животных в основных питательных веществах.</w:t>
      </w:r>
    </w:p>
    <w:p w:rsidR="00E10B67" w:rsidRDefault="00E10B67">
      <w:pPr>
        <w:pStyle w:val="Style18"/>
        <w:widowControl/>
        <w:spacing w:line="451" w:lineRule="exact"/>
        <w:ind w:firstLine="370"/>
        <w:rPr>
          <w:rStyle w:val="FontStyle91"/>
        </w:rPr>
      </w:pPr>
      <w:r>
        <w:rPr>
          <w:rStyle w:val="FontStyle91"/>
        </w:rPr>
        <w:lastRenderedPageBreak/>
        <w:t>Российская кормовая индустрия демонстрирует высокий уровень зависимости от конъюнктуры соответствующих сырьевых рынков.</w:t>
      </w:r>
    </w:p>
    <w:p w:rsidR="00E10B67" w:rsidRDefault="00E10B67">
      <w:pPr>
        <w:pStyle w:val="Style18"/>
        <w:widowControl/>
        <w:spacing w:line="451" w:lineRule="exact"/>
        <w:ind w:firstLine="365"/>
        <w:rPr>
          <w:rStyle w:val="FontStyle91"/>
        </w:rPr>
      </w:pPr>
      <w:r>
        <w:rPr>
          <w:rStyle w:val="FontStyle91"/>
        </w:rPr>
        <w:t>Основным видом сырья для производства комбикорма является фуражное зерно. С этим связана высокая взаимозависимость комбикормовой и зерновой отраслей. Среди важнейших видов зерна, используемых на фуражные цели, представлены: пшеница, ячмень, кукуруза и рожь. Кроме того, комбикормовая индустрия является потребителем различных зерновых отходов, в том числе отрубей. Весомую долю в структуре комбикорма в стоимостном отношении занимают различные добавки и высокобелковые компоненты.</w:t>
      </w:r>
    </w:p>
    <w:p w:rsidR="00E10B67" w:rsidRDefault="00E10B67">
      <w:pPr>
        <w:pStyle w:val="Style18"/>
        <w:widowControl/>
        <w:spacing w:line="451" w:lineRule="exact"/>
        <w:ind w:firstLine="370"/>
        <w:rPr>
          <w:rStyle w:val="FontStyle91"/>
        </w:rPr>
      </w:pPr>
      <w:r>
        <w:rPr>
          <w:rStyle w:val="FontStyle91"/>
        </w:rPr>
        <w:t>Признанным мировым лидером среди основных источников протеина по большинства/ основных показатели является соевый шрот. Производство данного вида сырья в нашей стране ограничено климатическими и географическими факторами. Это ставит отечественное животноводство в зависимость от импортных поставок сои и соевого шрота.</w:t>
      </w:r>
    </w:p>
    <w:p w:rsidR="00E10B67" w:rsidRDefault="00E10B67">
      <w:pPr>
        <w:pStyle w:val="Style13"/>
        <w:widowControl/>
        <w:spacing w:before="5" w:line="451" w:lineRule="exact"/>
        <w:ind w:firstLine="538"/>
        <w:rPr>
          <w:rStyle w:val="FontStyle91"/>
        </w:rPr>
      </w:pPr>
      <w:r>
        <w:rPr>
          <w:rStyle w:val="FontStyle91"/>
        </w:rPr>
        <w:t>Общий объем производства продукции животноводства еще не полностью характеризует уровень развития этой отрасли. Показатели же выхода продукции на 100 га сельскохозяйственных угодий дает возможность сравнивать одно хозяйство с другим, а также проводить подобные сравнения по районам, областям, республикам.</w:t>
      </w:r>
    </w:p>
    <w:p w:rsidR="00E10B67" w:rsidRDefault="00E10B67">
      <w:pPr>
        <w:pStyle w:val="Style13"/>
        <w:widowControl/>
        <w:spacing w:before="5" w:line="451" w:lineRule="exact"/>
        <w:ind w:firstLine="542"/>
        <w:rPr>
          <w:rStyle w:val="FontStyle91"/>
        </w:rPr>
      </w:pPr>
      <w:r>
        <w:rPr>
          <w:rStyle w:val="FontStyle91"/>
        </w:rPr>
        <w:t>Продукция сельского хозяйства учитывается в натуральном выражении и в денежной оценке. Учет продукции в натуральном выражении дает представление о размерах производства. Молоко принимается на молокозаводы по весу с указанием фактической жирности и в пересчете на молоко в базисной жирности.</w:t>
      </w:r>
    </w:p>
    <w:p w:rsidR="00E10B67" w:rsidRDefault="00910E6E">
      <w:pPr>
        <w:pStyle w:val="Style13"/>
        <w:widowControl/>
        <w:spacing w:line="451" w:lineRule="exact"/>
        <w:ind w:firstLine="552"/>
        <w:rPr>
          <w:rStyle w:val="FontStyle91"/>
        </w:rPr>
      </w:pPr>
      <w:r>
        <w:rPr>
          <w:noProof/>
        </w:rPr>
        <w:lastRenderedPageBreak/>
        <w:pict>
          <v:group id="_x0000_s1039" style="position:absolute;left:0;text-align:left;margin-left:-.25pt;margin-top:0;width:476.9pt;height:367.45pt;z-index:251653632;mso-wrap-distance-left:1.9pt;mso-wrap-distance-right:1.9pt;mso-wrap-distance-bottom:18pt;mso-position-horizontal-relative:margin" coordorigin="1656,1526" coordsize="9538,7349">
            <v:shape id="_x0000_s1040" type="#_x0000_t202" style="position:absolute;left:1656;top:1929;width:9538;height:6945;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707"/>
                      <w:gridCol w:w="1075"/>
                      <w:gridCol w:w="898"/>
                      <w:gridCol w:w="1075"/>
                      <w:gridCol w:w="720"/>
                      <w:gridCol w:w="1080"/>
                      <w:gridCol w:w="720"/>
                      <w:gridCol w:w="1262"/>
                    </w:tblGrid>
                    <w:tr w:rsidR="00E10B67" w:rsidRPr="00E10B67">
                      <w:tc>
                        <w:tcPr>
                          <w:tcW w:w="2707" w:type="dxa"/>
                          <w:vMerge w:val="restart"/>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Показатели</w:t>
                          </w:r>
                        </w:p>
                      </w:tc>
                      <w:tc>
                        <w:tcPr>
                          <w:tcW w:w="1973" w:type="dxa"/>
                          <w:gridSpan w:val="2"/>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619"/>
                            <w:jc w:val="left"/>
                            <w:rPr>
                              <w:rStyle w:val="FontStyle95"/>
                            </w:rPr>
                          </w:pPr>
                          <w:r w:rsidRPr="00E10B67">
                            <w:rPr>
                              <w:rStyle w:val="FontStyle95"/>
                            </w:rPr>
                            <w:t>2007</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528"/>
                            <w:jc w:val="left"/>
                            <w:rPr>
                              <w:rStyle w:val="FontStyle95"/>
                            </w:rPr>
                          </w:pPr>
                          <w:r w:rsidRPr="00E10B67">
                            <w:rPr>
                              <w:rStyle w:val="FontStyle95"/>
                            </w:rPr>
                            <w:t>200!</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3</w:t>
                          </w:r>
                        </w:p>
                      </w:tc>
                      <w:tc>
                        <w:tcPr>
                          <w:tcW w:w="1800" w:type="dxa"/>
                          <w:gridSpan w:val="2"/>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528"/>
                            <w:jc w:val="left"/>
                            <w:rPr>
                              <w:rStyle w:val="FontStyle95"/>
                            </w:rPr>
                          </w:pPr>
                          <w:r w:rsidRPr="00E10B67">
                            <w:rPr>
                              <w:rStyle w:val="FontStyle95"/>
                            </w:rPr>
                            <w:t>2009</w:t>
                          </w:r>
                        </w:p>
                      </w:tc>
                      <w:tc>
                        <w:tcPr>
                          <w:tcW w:w="1262" w:type="dxa"/>
                          <w:vMerge w:val="restart"/>
                          <w:tcBorders>
                            <w:top w:val="single" w:sz="6" w:space="0" w:color="auto"/>
                            <w:left w:val="single" w:sz="6" w:space="0" w:color="auto"/>
                            <w:bottom w:val="nil"/>
                            <w:right w:val="single" w:sz="6" w:space="0" w:color="auto"/>
                          </w:tcBorders>
                        </w:tcPr>
                        <w:p w:rsidR="00E10B67" w:rsidRPr="00E10B67" w:rsidRDefault="00E10B67">
                          <w:pPr>
                            <w:pStyle w:val="Style53"/>
                            <w:widowControl/>
                            <w:spacing w:line="278" w:lineRule="exact"/>
                            <w:rPr>
                              <w:rStyle w:val="FontStyle95"/>
                            </w:rPr>
                          </w:pPr>
                          <w:r w:rsidRPr="00E10B67">
                            <w:rPr>
                              <w:rStyle w:val="FontStyle95"/>
                            </w:rPr>
                            <w:t>Изменен ия в % 2009 г к 2007 г</w:t>
                          </w:r>
                        </w:p>
                      </w:tc>
                    </w:tr>
                    <w:tr w:rsidR="00E10B67" w:rsidRPr="00E10B67">
                      <w:tc>
                        <w:tcPr>
                          <w:tcW w:w="2707" w:type="dxa"/>
                          <w:vMerge/>
                          <w:tcBorders>
                            <w:top w:val="nil"/>
                            <w:left w:val="single" w:sz="6" w:space="0" w:color="auto"/>
                            <w:bottom w:val="single" w:sz="6" w:space="0" w:color="auto"/>
                            <w:right w:val="single" w:sz="6" w:space="0" w:color="auto"/>
                          </w:tcBorders>
                        </w:tcPr>
                        <w:p w:rsidR="00E10B67" w:rsidRPr="00E10B67" w:rsidRDefault="00E10B67">
                          <w:pPr>
                            <w:widowControl/>
                            <w:rPr>
                              <w:rStyle w:val="FontStyle95"/>
                            </w:rPr>
                          </w:pPr>
                        </w:p>
                        <w:p w:rsidR="00E10B67" w:rsidRPr="00E10B67" w:rsidRDefault="00E10B67">
                          <w:pPr>
                            <w:widowControl/>
                            <w:rPr>
                              <w:rStyle w:val="FontStyle95"/>
                            </w:rPr>
                          </w:pP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317" w:lineRule="exact"/>
                            <w:rPr>
                              <w:rStyle w:val="FontStyle95"/>
                            </w:rPr>
                          </w:pPr>
                          <w:r w:rsidRPr="00E10B67">
                            <w:rPr>
                              <w:rStyle w:val="FontStyle95"/>
                            </w:rPr>
                            <w:t>Объем Ц</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83" w:lineRule="exact"/>
                            <w:rPr>
                              <w:rStyle w:val="FontStyle95"/>
                            </w:rPr>
                          </w:pPr>
                          <w:r w:rsidRPr="00E10B67">
                            <w:rPr>
                              <w:rStyle w:val="FontStyle95"/>
                            </w:rPr>
                            <w:t>в % к итогу</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317" w:lineRule="exact"/>
                            <w:rPr>
                              <w:rStyle w:val="FontStyle95"/>
                            </w:rPr>
                          </w:pPr>
                          <w:r w:rsidRPr="00E10B67">
                            <w:rPr>
                              <w:rStyle w:val="FontStyle95"/>
                            </w:rPr>
                            <w:t>Объем Ц</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83" w:lineRule="exact"/>
                            <w:rPr>
                              <w:rStyle w:val="FontStyle95"/>
                            </w:rPr>
                          </w:pPr>
                          <w:r w:rsidRPr="00E10B67">
                            <w:rPr>
                              <w:rStyle w:val="FontStyle95"/>
                              <w:spacing w:val="60"/>
                            </w:rPr>
                            <w:t xml:space="preserve">в% </w:t>
                          </w:r>
                          <w:r w:rsidRPr="00E10B67">
                            <w:rPr>
                              <w:rStyle w:val="FontStyle95"/>
                            </w:rPr>
                            <w:t>к</w:t>
                          </w:r>
                        </w:p>
                        <w:p w:rsidR="00E10B67" w:rsidRPr="00E10B67" w:rsidRDefault="00E10B67">
                          <w:pPr>
                            <w:pStyle w:val="Style53"/>
                            <w:widowControl/>
                            <w:spacing w:line="326" w:lineRule="exact"/>
                            <w:rPr>
                              <w:rStyle w:val="FontStyle95"/>
                            </w:rPr>
                          </w:pPr>
                          <w:r w:rsidRPr="00E10B67">
                            <w:rPr>
                              <w:rStyle w:val="FontStyle95"/>
                            </w:rPr>
                            <w:t>итог У</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317" w:lineRule="exact"/>
                            <w:rPr>
                              <w:rStyle w:val="FontStyle95"/>
                            </w:rPr>
                          </w:pPr>
                          <w:r w:rsidRPr="00E10B67">
                            <w:rPr>
                              <w:rStyle w:val="FontStyle95"/>
                            </w:rPr>
                            <w:t>Объем Ц</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78" w:lineRule="exact"/>
                            <w:rPr>
                              <w:rStyle w:val="FontStyle95"/>
                            </w:rPr>
                          </w:pPr>
                          <w:r w:rsidRPr="00E10B67">
                            <w:rPr>
                              <w:rStyle w:val="FontStyle95"/>
                              <w:spacing w:val="60"/>
                            </w:rPr>
                            <w:t xml:space="preserve">в% </w:t>
                          </w:r>
                          <w:r w:rsidRPr="00E10B67">
                            <w:rPr>
                              <w:rStyle w:val="FontStyle95"/>
                            </w:rPr>
                            <w:t>к</w:t>
                          </w:r>
                        </w:p>
                        <w:p w:rsidR="00E10B67" w:rsidRPr="00E10B67" w:rsidRDefault="00E10B67">
                          <w:pPr>
                            <w:pStyle w:val="Style53"/>
                            <w:widowControl/>
                            <w:spacing w:line="326" w:lineRule="exact"/>
                            <w:rPr>
                              <w:rStyle w:val="FontStyle95"/>
                            </w:rPr>
                          </w:pPr>
                          <w:r w:rsidRPr="00E10B67">
                            <w:rPr>
                              <w:rStyle w:val="FontStyle95"/>
                            </w:rPr>
                            <w:t>итог У</w:t>
                          </w:r>
                        </w:p>
                      </w:tc>
                      <w:tc>
                        <w:tcPr>
                          <w:tcW w:w="1262" w:type="dxa"/>
                          <w:vMerge/>
                          <w:tcBorders>
                            <w:top w:val="nil"/>
                            <w:left w:val="single" w:sz="6" w:space="0" w:color="auto"/>
                            <w:bottom w:val="single" w:sz="6" w:space="0" w:color="auto"/>
                            <w:right w:val="single" w:sz="6" w:space="0" w:color="auto"/>
                          </w:tcBorders>
                        </w:tcPr>
                        <w:p w:rsidR="00E10B67" w:rsidRPr="00E10B67" w:rsidRDefault="00E10B67">
                          <w:pPr>
                            <w:pStyle w:val="Style53"/>
                            <w:widowControl/>
                            <w:spacing w:line="326" w:lineRule="exact"/>
                            <w:rPr>
                              <w:rStyle w:val="FontStyle95"/>
                            </w:rPr>
                          </w:pPr>
                        </w:p>
                        <w:p w:rsidR="00E10B67" w:rsidRPr="00E10B67" w:rsidRDefault="00E10B67">
                          <w:pPr>
                            <w:pStyle w:val="Style53"/>
                            <w:widowControl/>
                            <w:spacing w:line="326" w:lineRule="exact"/>
                            <w:rPr>
                              <w:rStyle w:val="FontStyle95"/>
                            </w:rPr>
                          </w:pPr>
                        </w:p>
                      </w:tc>
                    </w:tr>
                    <w:tr w:rsidR="00E10B67" w:rsidRPr="00E10B67">
                      <w:tc>
                        <w:tcPr>
                          <w:tcW w:w="27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3" w:lineRule="exact"/>
                            <w:rPr>
                              <w:rStyle w:val="FontStyle95"/>
                            </w:rPr>
                          </w:pPr>
                          <w:r w:rsidRPr="00E10B67">
                            <w:rPr>
                              <w:rStyle w:val="FontStyle95"/>
                            </w:rPr>
                            <w:t>Остаток на начало года</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12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27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8" w:lineRule="exact"/>
                            <w:ind w:firstLine="5"/>
                            <w:rPr>
                              <w:rStyle w:val="FontStyle95"/>
                            </w:rPr>
                          </w:pPr>
                          <w:r w:rsidRPr="00E10B67">
                            <w:rPr>
                              <w:rStyle w:val="FontStyle95"/>
                            </w:rPr>
                            <w:t>Валовое производство</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24857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92,1</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36695</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93,4</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38422</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96,1</w:t>
                          </w:r>
                        </w:p>
                      </w:tc>
                      <w:tc>
                        <w:tcPr>
                          <w:tcW w:w="12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154,6</w:t>
                          </w:r>
                        </w:p>
                      </w:tc>
                    </w:tr>
                    <w:tr w:rsidR="00E10B67" w:rsidRPr="00E10B67">
                      <w:tc>
                        <w:tcPr>
                          <w:tcW w:w="27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Покупка</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2136</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7,9</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2610</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6,6</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1576</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3,9</w:t>
                          </w:r>
                        </w:p>
                      </w:tc>
                      <w:tc>
                        <w:tcPr>
                          <w:tcW w:w="12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73,8</w:t>
                          </w:r>
                        </w:p>
                      </w:tc>
                    </w:tr>
                    <w:tr w:rsidR="00E10B67" w:rsidRPr="00E10B67">
                      <w:tc>
                        <w:tcPr>
                          <w:tcW w:w="27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Итого:</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26993</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39305</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39998</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w:t>
                          </w:r>
                        </w:p>
                      </w:tc>
                      <w:tc>
                        <w:tcPr>
                          <w:tcW w:w="12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148,2</w:t>
                          </w:r>
                        </w:p>
                      </w:tc>
                    </w:tr>
                    <w:tr w:rsidR="00E10B67" w:rsidRPr="00E10B67">
                      <w:tc>
                        <w:tcPr>
                          <w:tcW w:w="27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Израсходовано всего</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26993</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39305</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39998</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w:t>
                          </w:r>
                        </w:p>
                      </w:tc>
                      <w:tc>
                        <w:tcPr>
                          <w:tcW w:w="12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148,2</w:t>
                          </w:r>
                        </w:p>
                      </w:tc>
                    </w:tr>
                    <w:tr w:rsidR="00E10B67" w:rsidRPr="00E10B67">
                      <w:tc>
                        <w:tcPr>
                          <w:tcW w:w="27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8" w:lineRule="exact"/>
                            <w:rPr>
                              <w:rStyle w:val="FontStyle95"/>
                            </w:rPr>
                          </w:pPr>
                          <w:r w:rsidRPr="00E10B67">
                            <w:rPr>
                              <w:rStyle w:val="FontStyle95"/>
                            </w:rPr>
                            <w:t>В том числе: Реализовано всего</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25654</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95,0</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37434</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95,2</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38649</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96,6</w:t>
                          </w:r>
                        </w:p>
                      </w:tc>
                      <w:tc>
                        <w:tcPr>
                          <w:tcW w:w="12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150,7</w:t>
                          </w:r>
                        </w:p>
                      </w:tc>
                    </w:tr>
                    <w:tr w:rsidR="00E10B67" w:rsidRPr="00E10B67">
                      <w:tc>
                        <w:tcPr>
                          <w:tcW w:w="27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На корм скоту</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1339</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5,0</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1793</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4,6</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1259</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3,2</w:t>
                          </w:r>
                        </w:p>
                      </w:tc>
                      <w:tc>
                        <w:tcPr>
                          <w:tcW w:w="12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94,0</w:t>
                          </w:r>
                        </w:p>
                      </w:tc>
                    </w:tr>
                    <w:tr w:rsidR="00E10B67" w:rsidRPr="00E10B67">
                      <w:tc>
                        <w:tcPr>
                          <w:tcW w:w="27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Прочий расход</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21"/>
                            <w:widowControl/>
                            <w:jc w:val="center"/>
                            <w:rPr>
                              <w:rStyle w:val="FontStyle102"/>
                            </w:rPr>
                          </w:pPr>
                          <w:r w:rsidRPr="00E10B67">
                            <w:rPr>
                              <w:rStyle w:val="FontStyle102"/>
                            </w:rPr>
                            <w:t>-</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73"/>
                            <w:widowControl/>
                            <w:jc w:val="center"/>
                            <w:rPr>
                              <w:rStyle w:val="FontStyle103"/>
                            </w:rPr>
                          </w:pPr>
                          <w:r w:rsidRPr="00E10B67">
                            <w:rPr>
                              <w:rStyle w:val="FontStyle103"/>
                            </w:rPr>
                            <w:t>-</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78</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0,2</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90</w:t>
                          </w: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0,2</w:t>
                          </w:r>
                        </w:p>
                      </w:tc>
                      <w:tc>
                        <w:tcPr>
                          <w:tcW w:w="12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73"/>
                            <w:widowControl/>
                            <w:jc w:val="center"/>
                            <w:rPr>
                              <w:rStyle w:val="FontStyle103"/>
                            </w:rPr>
                          </w:pPr>
                          <w:r w:rsidRPr="00E10B67">
                            <w:rPr>
                              <w:rStyle w:val="FontStyle103"/>
                            </w:rPr>
                            <w:t>-</w:t>
                          </w:r>
                        </w:p>
                      </w:tc>
                    </w:tr>
                    <w:tr w:rsidR="00E10B67" w:rsidRPr="00E10B67">
                      <w:tc>
                        <w:tcPr>
                          <w:tcW w:w="27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3" w:lineRule="exact"/>
                            <w:rPr>
                              <w:rStyle w:val="FontStyle95"/>
                            </w:rPr>
                          </w:pPr>
                          <w:r w:rsidRPr="00E10B67">
                            <w:rPr>
                              <w:rStyle w:val="FontStyle95"/>
                            </w:rPr>
                            <w:t>Остаток на конец года</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7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c>
                        <w:tcPr>
                          <w:tcW w:w="12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r>
                  </w:tbl>
                  <w:p w:rsidR="00000000" w:rsidRDefault="00910E6E"/>
                </w:txbxContent>
              </v:textbox>
            </v:shape>
            <v:shape id="_x0000_s1041" type="#_x0000_t202" style="position:absolute;left:3854;top:1526;width:4973;height:255;mso-wrap-edited:f" o:allowincell="f" filled="f" strokecolor="white" strokeweight="0">
              <v:textbox inset="0,0,0,0">
                <w:txbxContent>
                  <w:p w:rsidR="00E10B67" w:rsidRDefault="00E10B67">
                    <w:pPr>
                      <w:pStyle w:val="Style8"/>
                      <w:widowControl/>
                      <w:spacing w:line="240" w:lineRule="auto"/>
                      <w:jc w:val="left"/>
                      <w:rPr>
                        <w:rStyle w:val="FontStyle91"/>
                      </w:rPr>
                    </w:pPr>
                    <w:r>
                      <w:rPr>
                        <w:rStyle w:val="FontStyle91"/>
                      </w:rPr>
                      <w:t>Баланс молока в СПК «Оборона страны»</w:t>
                    </w:r>
                  </w:p>
                </w:txbxContent>
              </v:textbox>
            </v:shape>
            <w10:wrap type="topAndBottom" anchorx="margin"/>
          </v:group>
        </w:pict>
      </w:r>
      <w:r w:rsidR="00E10B67">
        <w:rPr>
          <w:rStyle w:val="FontStyle91"/>
        </w:rPr>
        <w:t>Валовое производство молока в СПК «Оборона страны» за анализируемый период с 2007 по 2009 год увеличено с 24857 ц до 38422 ц. Изменение 2009 г к 2007 году составляет 154,6 %. За анализируемый период наблюдается расход молока полностью без остатков. Реализация молока за анализируемый период времени увеличена с 25654 ц в 2007 году до 38649 ц в 2009 году, изменение составляет 150,7 %. Расход молока на корм животных в 2007 году составил 1339 ц, в 2009 г 1259 ц. что меньше на 6,0 %. В 2008 и 2009 году наблюдается прочий расход молока, это недостача и порча в количестве 78 и 90 ц.</w:t>
      </w:r>
    </w:p>
    <w:p w:rsidR="00E10B67" w:rsidRDefault="00E10B67">
      <w:pPr>
        <w:pStyle w:val="Style13"/>
        <w:widowControl/>
        <w:spacing w:line="451" w:lineRule="exact"/>
        <w:ind w:firstLine="533"/>
        <w:rPr>
          <w:rStyle w:val="FontStyle91"/>
        </w:rPr>
      </w:pPr>
      <w:r>
        <w:rPr>
          <w:rStyle w:val="FontStyle91"/>
        </w:rPr>
        <w:t>Для характеристики величины колебания в статистике исчисляют следующие показатели: размах вариации; среднее линейное отклонение; средний квадрат отклонения (дисперсия); среднее квадратическое отклонение; коэффициент вариации.</w:t>
      </w:r>
    </w:p>
    <w:p w:rsidR="00E10B67" w:rsidRDefault="00E10B67">
      <w:pPr>
        <w:pStyle w:val="Style13"/>
        <w:widowControl/>
        <w:spacing w:before="53" w:line="451" w:lineRule="exact"/>
        <w:ind w:firstLine="552"/>
        <w:rPr>
          <w:rStyle w:val="FontStyle91"/>
        </w:rPr>
      </w:pPr>
      <w:r>
        <w:rPr>
          <w:rStyle w:val="FontStyle91"/>
        </w:rPr>
        <w:t>Если отдельные варианты недалеко отстоят от средней, то данная средняя хорошо представляет изучаемую совокупность. Для того чтобы изучить, как велики эти отклонения, их измеряют при помощи ряда показателей вариации.</w:t>
      </w:r>
    </w:p>
    <w:p w:rsidR="00E10B67" w:rsidRDefault="00E10B67">
      <w:pPr>
        <w:pStyle w:val="Style13"/>
        <w:widowControl/>
        <w:spacing w:line="451" w:lineRule="exact"/>
        <w:ind w:firstLine="552"/>
        <w:rPr>
          <w:rStyle w:val="FontStyle91"/>
        </w:rPr>
      </w:pPr>
      <w:r>
        <w:rPr>
          <w:rStyle w:val="FontStyle91"/>
        </w:rPr>
        <w:t xml:space="preserve">Размах вариации является наиболее простым измерителем вариации и определяется он путем вычитания от наибольшего значения признака его наименьшего </w:t>
      </w:r>
      <w:r>
        <w:rPr>
          <w:rStyle w:val="FontStyle91"/>
        </w:rPr>
        <w:lastRenderedPageBreak/>
        <w:t xml:space="preserve">значения. Обозначив размах вариации буквой </w:t>
      </w:r>
      <w:r>
        <w:rPr>
          <w:rStyle w:val="FontStyle126"/>
          <w:spacing w:val="-30"/>
        </w:rPr>
        <w:t>Рч,</w:t>
      </w:r>
      <w:r>
        <w:rPr>
          <w:rStyle w:val="FontStyle126"/>
        </w:rPr>
        <w:t xml:space="preserve"> </w:t>
      </w:r>
      <w:r>
        <w:rPr>
          <w:rStyle w:val="FontStyle91"/>
        </w:rPr>
        <w:t xml:space="preserve">его можно выразить такой формулой:    </w:t>
      </w:r>
      <w:r>
        <w:rPr>
          <w:rStyle w:val="FontStyle126"/>
        </w:rPr>
        <w:t xml:space="preserve">Р </w:t>
      </w:r>
      <w:r>
        <w:rPr>
          <w:rStyle w:val="FontStyle91"/>
        </w:rPr>
        <w:t>= X тах -X тт</w:t>
      </w:r>
    </w:p>
    <w:p w:rsidR="00E10B67" w:rsidRDefault="00E10B67">
      <w:pPr>
        <w:pStyle w:val="Style70"/>
        <w:widowControl/>
        <w:ind w:left="1123" w:right="2880"/>
        <w:rPr>
          <w:rStyle w:val="FontStyle91"/>
        </w:rPr>
      </w:pPr>
      <w:r>
        <w:rPr>
          <w:rStyle w:val="FontStyle91"/>
        </w:rPr>
        <w:t>Где: X тах - наибольшее значение признака; X тт - наименьшее значение признака.</w:t>
      </w:r>
    </w:p>
    <w:p w:rsidR="00E10B67" w:rsidRDefault="00E10B67">
      <w:pPr>
        <w:pStyle w:val="Style13"/>
        <w:widowControl/>
        <w:spacing w:line="451" w:lineRule="exact"/>
        <w:ind w:firstLine="557"/>
        <w:rPr>
          <w:rStyle w:val="FontStyle91"/>
        </w:rPr>
      </w:pPr>
      <w:r>
        <w:rPr>
          <w:rStyle w:val="FontStyle91"/>
        </w:rPr>
        <w:t>Недостатком этого показателя является то, что он отражает вариации только между крайними вариантами, но все же он имеет и теоретическое и практическое значение.</w:t>
      </w:r>
    </w:p>
    <w:p w:rsidR="00E10B67" w:rsidRDefault="00E10B67">
      <w:pPr>
        <w:pStyle w:val="Style8"/>
        <w:widowControl/>
        <w:spacing w:line="451" w:lineRule="exact"/>
        <w:jc w:val="right"/>
        <w:rPr>
          <w:rStyle w:val="FontStyle91"/>
        </w:rPr>
      </w:pPr>
      <w:r>
        <w:rPr>
          <w:rStyle w:val="FontStyle91"/>
        </w:rPr>
        <w:t>Таблица 1.8</w:t>
      </w:r>
    </w:p>
    <w:p w:rsidR="00E10B67" w:rsidRDefault="00E10B67">
      <w:pPr>
        <w:pStyle w:val="Style31"/>
        <w:widowControl/>
        <w:spacing w:line="451" w:lineRule="exact"/>
        <w:ind w:left="864"/>
        <w:rPr>
          <w:rStyle w:val="FontStyle91"/>
        </w:rPr>
      </w:pPr>
      <w:r>
        <w:rPr>
          <w:rStyle w:val="FontStyle91"/>
        </w:rPr>
        <w:t>Вариация показателей отрасли молочного скотоводства в СПК «Оборона страны» за период с 2001 по 2009 год</w:t>
      </w:r>
    </w:p>
    <w:p w:rsidR="00E10B67" w:rsidRDefault="00E10B67">
      <w:pPr>
        <w:widowControl/>
        <w:spacing w:after="283"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066"/>
        <w:gridCol w:w="2050"/>
        <w:gridCol w:w="1978"/>
        <w:gridCol w:w="1368"/>
      </w:tblGrid>
      <w:tr w:rsidR="00E10B67" w:rsidRPr="00E10B67">
        <w:tc>
          <w:tcPr>
            <w:tcW w:w="4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1291"/>
              <w:jc w:val="left"/>
              <w:rPr>
                <w:rStyle w:val="FontStyle95"/>
              </w:rPr>
            </w:pPr>
            <w:r w:rsidRPr="00E10B67">
              <w:rPr>
                <w:rStyle w:val="FontStyle95"/>
              </w:rPr>
              <w:t>Показатели</w:t>
            </w:r>
          </w:p>
        </w:tc>
        <w:tc>
          <w:tcPr>
            <w:tcW w:w="20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rPr>
                <w:rStyle w:val="FontStyle95"/>
              </w:rPr>
            </w:pPr>
            <w:r w:rsidRPr="00E10B67">
              <w:rPr>
                <w:rStyle w:val="FontStyle95"/>
              </w:rPr>
              <w:t>Максимальный уровень</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78" w:lineRule="exact"/>
              <w:rPr>
                <w:rStyle w:val="FontStyle95"/>
              </w:rPr>
            </w:pPr>
            <w:r w:rsidRPr="00E10B67">
              <w:rPr>
                <w:rStyle w:val="FontStyle95"/>
              </w:rPr>
              <w:t>Минимальный уровень</w:t>
            </w:r>
          </w:p>
        </w:tc>
        <w:tc>
          <w:tcPr>
            <w:tcW w:w="136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rPr>
                <w:rStyle w:val="FontStyle95"/>
              </w:rPr>
            </w:pPr>
            <w:r w:rsidRPr="00E10B67">
              <w:rPr>
                <w:rStyle w:val="FontStyle95"/>
              </w:rPr>
              <w:t>Размер вариации</w:t>
            </w:r>
          </w:p>
        </w:tc>
      </w:tr>
      <w:tr w:rsidR="00E10B67" w:rsidRPr="00E10B67">
        <w:tc>
          <w:tcPr>
            <w:tcW w:w="4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Продуктивность 1 головы, кг.</w:t>
            </w:r>
          </w:p>
        </w:tc>
        <w:tc>
          <w:tcPr>
            <w:tcW w:w="20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5786</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4977</w:t>
            </w:r>
          </w:p>
        </w:tc>
        <w:tc>
          <w:tcPr>
            <w:tcW w:w="136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809</w:t>
            </w:r>
          </w:p>
        </w:tc>
      </w:tr>
      <w:tr w:rsidR="00E10B67" w:rsidRPr="00E10B67">
        <w:tc>
          <w:tcPr>
            <w:tcW w:w="4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Поголовье коров в целом</w:t>
            </w:r>
          </w:p>
        </w:tc>
        <w:tc>
          <w:tcPr>
            <w:tcW w:w="20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664</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155</w:t>
            </w:r>
          </w:p>
        </w:tc>
        <w:tc>
          <w:tcPr>
            <w:tcW w:w="136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509</w:t>
            </w:r>
          </w:p>
        </w:tc>
      </w:tr>
      <w:tr w:rsidR="00E10B67" w:rsidRPr="00E10B67">
        <w:tc>
          <w:tcPr>
            <w:tcW w:w="4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Затраты на 1 голову, тыс. руб.</w:t>
            </w:r>
          </w:p>
        </w:tc>
        <w:tc>
          <w:tcPr>
            <w:tcW w:w="20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43550</w:t>
            </w:r>
          </w:p>
        </w:tc>
        <w:tc>
          <w:tcPr>
            <w:tcW w:w="19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17241</w:t>
            </w:r>
          </w:p>
        </w:tc>
        <w:tc>
          <w:tcPr>
            <w:tcW w:w="136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26309</w:t>
            </w:r>
          </w:p>
        </w:tc>
      </w:tr>
    </w:tbl>
    <w:p w:rsidR="00E10B67" w:rsidRDefault="00E10B67">
      <w:pPr>
        <w:pStyle w:val="Style13"/>
        <w:widowControl/>
        <w:spacing w:line="240" w:lineRule="exact"/>
        <w:ind w:firstLine="542"/>
        <w:rPr>
          <w:sz w:val="20"/>
          <w:szCs w:val="20"/>
        </w:rPr>
      </w:pPr>
    </w:p>
    <w:p w:rsidR="00E10B67" w:rsidRDefault="00E10B67">
      <w:pPr>
        <w:pStyle w:val="Style13"/>
        <w:widowControl/>
        <w:spacing w:before="125" w:line="451" w:lineRule="exact"/>
        <w:ind w:firstLine="542"/>
        <w:rPr>
          <w:rStyle w:val="FontStyle91"/>
        </w:rPr>
      </w:pPr>
      <w:r>
        <w:rPr>
          <w:rStyle w:val="FontStyle91"/>
        </w:rPr>
        <w:t>Максимальный уровень продуктивности 1 коровы в СПК «Оборона страны» составляет 5786 кг, минимальный 4994, размах вариации равен 792 кг. Максимальное поголовье коров молочного стада за анализируемый период 509 голов. Максимальный уровень затрат на 1 голову составил 43550 руб., минимальный 17241 руб., размах вариации равен 26309 рубля.</w:t>
      </w:r>
    </w:p>
    <w:p w:rsidR="00E10B67" w:rsidRDefault="00E10B67">
      <w:pPr>
        <w:pStyle w:val="Style13"/>
        <w:widowControl/>
        <w:spacing w:line="451" w:lineRule="exact"/>
        <w:ind w:firstLine="552"/>
        <w:rPr>
          <w:rStyle w:val="FontStyle91"/>
        </w:rPr>
      </w:pPr>
      <w:r>
        <w:rPr>
          <w:rStyle w:val="FontStyle91"/>
        </w:rPr>
        <w:t>Помимо данных о размере произведенной продукции очень важно знать, во что обошлась эта продукция, то есть ее себестоимость.</w:t>
      </w:r>
    </w:p>
    <w:p w:rsidR="00E10B67" w:rsidRDefault="00E10B67">
      <w:pPr>
        <w:pStyle w:val="Style13"/>
        <w:widowControl/>
        <w:spacing w:line="451" w:lineRule="exact"/>
        <w:ind w:firstLine="542"/>
        <w:rPr>
          <w:rStyle w:val="FontStyle91"/>
        </w:rPr>
      </w:pPr>
      <w:r>
        <w:rPr>
          <w:rStyle w:val="FontStyle91"/>
        </w:rPr>
        <w:t>Производственные затраты, включаемые в себестоимость продукции (работ, услуг), классифицируют по различным признакам. Основные затраты непосредственно связаны с процессом производства продукции: корма, издержки на содержание основных средств, оплату труда производственных рабочих и другие расходы, кроме общепроизводственных и общехозяйственных расходов.</w:t>
      </w:r>
    </w:p>
    <w:p w:rsidR="00E10B67" w:rsidRDefault="00E10B67">
      <w:pPr>
        <w:pStyle w:val="Style13"/>
        <w:widowControl/>
        <w:spacing w:line="451" w:lineRule="exact"/>
        <w:ind w:firstLine="557"/>
        <w:rPr>
          <w:rStyle w:val="FontStyle91"/>
        </w:rPr>
      </w:pPr>
      <w:r>
        <w:rPr>
          <w:rStyle w:val="FontStyle91"/>
        </w:rPr>
        <w:t>По способу отнесения на себестоимость продукции все затраты делятся на прямые и косвенные. Прямые затраты осуществляются на производство конкретного вида продукции; их относят на соответствующие ее виды (стоимость семян, кормов, топлива и смазочных материалов, , удобрений и т. д.). Накладные затраты образуются в связи с организацией, обслуживанием производства и управлением им. Они состоят из обще</w:t>
      </w:r>
      <w:r>
        <w:rPr>
          <w:rStyle w:val="FontStyle91"/>
        </w:rPr>
        <w:softHyphen/>
        <w:t>производственных и общехозяйственных расходов.</w:t>
      </w:r>
    </w:p>
    <w:p w:rsidR="00E10B67" w:rsidRDefault="00E10B67">
      <w:pPr>
        <w:pStyle w:val="Style13"/>
        <w:widowControl/>
        <w:spacing w:line="451" w:lineRule="exact"/>
        <w:ind w:firstLine="547"/>
        <w:rPr>
          <w:rStyle w:val="FontStyle91"/>
        </w:rPr>
      </w:pPr>
      <w:r>
        <w:rPr>
          <w:rStyle w:val="FontStyle91"/>
        </w:rPr>
        <w:lastRenderedPageBreak/>
        <w:t>При анализе состояния животноводства и его продуктивности следует иметь в виду, что хозяйства имеют различные почвенные, климатические и производственные условия. Продуктивность земли по хозяйствам и районам неодинакова. Необходимо также иметь в виду различия в отношении пахотных и других сельскохозяйственных угодий.</w:t>
      </w:r>
    </w:p>
    <w:p w:rsidR="00E10B67" w:rsidRDefault="00E10B67">
      <w:pPr>
        <w:pStyle w:val="Style8"/>
        <w:widowControl/>
        <w:spacing w:before="5" w:line="451" w:lineRule="exact"/>
        <w:jc w:val="right"/>
        <w:rPr>
          <w:rStyle w:val="FontStyle91"/>
        </w:rPr>
      </w:pPr>
      <w:r>
        <w:rPr>
          <w:rStyle w:val="FontStyle91"/>
        </w:rPr>
        <w:t>Таблица 1.9</w:t>
      </w:r>
    </w:p>
    <w:p w:rsidR="00E10B67" w:rsidRDefault="00910E6E">
      <w:pPr>
        <w:pStyle w:val="Style8"/>
        <w:widowControl/>
        <w:spacing w:line="451" w:lineRule="exact"/>
        <w:jc w:val="center"/>
        <w:rPr>
          <w:rStyle w:val="FontStyle91"/>
        </w:rPr>
      </w:pPr>
      <w:r>
        <w:rPr>
          <w:noProof/>
        </w:rPr>
        <w:pict>
          <v:group id="_x0000_s1042" style="position:absolute;left:0;text-align:left;margin-left:0;margin-top:22.3pt;width:479.05pt;height:295.45pt;z-index:251654656;mso-wrap-distance-left:1.9pt;mso-wrap-distance-top:3.1pt;mso-wrap-distance-right:1.9pt;mso-position-horizontal-relative:margin" coordorigin="1670,8779" coordsize="9581,5909">
            <v:shape id="_x0000_s1043" type="#_x0000_t202" style="position:absolute;left:1670;top:9177;width:9581;height:5510;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454"/>
                      <w:gridCol w:w="902"/>
                      <w:gridCol w:w="898"/>
                      <w:gridCol w:w="893"/>
                      <w:gridCol w:w="898"/>
                      <w:gridCol w:w="898"/>
                      <w:gridCol w:w="902"/>
                      <w:gridCol w:w="898"/>
                      <w:gridCol w:w="902"/>
                      <w:gridCol w:w="936"/>
                    </w:tblGrid>
                    <w:tr w:rsidR="00E10B67" w:rsidRPr="00E10B67">
                      <w:tc>
                        <w:tcPr>
                          <w:tcW w:w="1454" w:type="dxa"/>
                          <w:vMerge w:val="restart"/>
                          <w:tcBorders>
                            <w:top w:val="single" w:sz="6" w:space="0" w:color="auto"/>
                            <w:left w:val="single" w:sz="6" w:space="0" w:color="auto"/>
                            <w:bottom w:val="nil"/>
                            <w:right w:val="single" w:sz="6" w:space="0" w:color="auto"/>
                          </w:tcBorders>
                        </w:tcPr>
                        <w:p w:rsidR="00E10B67" w:rsidRPr="00E10B67" w:rsidRDefault="00E10B67">
                          <w:pPr>
                            <w:pStyle w:val="Style38"/>
                            <w:widowControl/>
                            <w:spacing w:line="422" w:lineRule="exact"/>
                            <w:rPr>
                              <w:rStyle w:val="FontStyle95"/>
                            </w:rPr>
                          </w:pPr>
                          <w:r w:rsidRPr="00E10B67">
                            <w:rPr>
                              <w:rStyle w:val="FontStyle95"/>
                            </w:rPr>
                            <w:t>Показател и</w:t>
                          </w:r>
                        </w:p>
                      </w:tc>
                      <w:tc>
                        <w:tcPr>
                          <w:tcW w:w="8127" w:type="dxa"/>
                          <w:gridSpan w:val="9"/>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Годы</w:t>
                          </w:r>
                        </w:p>
                      </w:tc>
                    </w:tr>
                    <w:tr w:rsidR="00E10B67" w:rsidRPr="00E10B67">
                      <w:tc>
                        <w:tcPr>
                          <w:tcW w:w="1454" w:type="dxa"/>
                          <w:vMerge/>
                          <w:tcBorders>
                            <w:top w:val="nil"/>
                            <w:left w:val="single" w:sz="6" w:space="0" w:color="auto"/>
                            <w:bottom w:val="single" w:sz="6" w:space="0" w:color="auto"/>
                            <w:right w:val="single" w:sz="6" w:space="0" w:color="auto"/>
                          </w:tcBorders>
                        </w:tcPr>
                        <w:p w:rsidR="00E10B67" w:rsidRPr="00E10B67" w:rsidRDefault="00E10B67">
                          <w:pPr>
                            <w:widowControl/>
                            <w:rPr>
                              <w:rStyle w:val="FontStyle95"/>
                            </w:rPr>
                          </w:pPr>
                        </w:p>
                        <w:p w:rsidR="00E10B67" w:rsidRPr="00E10B67" w:rsidRDefault="00E10B67">
                          <w:pPr>
                            <w:widowControl/>
                            <w:rPr>
                              <w:rStyle w:val="FontStyle95"/>
                            </w:rPr>
                          </w:pP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2001</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2002</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2003</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2004</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2005</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2006</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2007</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2008</w:t>
                          </w:r>
                        </w:p>
                      </w:tc>
                      <w:tc>
                        <w:tcPr>
                          <w:tcW w:w="93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2009</w:t>
                          </w:r>
                        </w:p>
                      </w:tc>
                    </w:tr>
                    <w:tr w:rsidR="00E10B67" w:rsidRPr="00E10B67">
                      <w:tc>
                        <w:tcPr>
                          <w:tcW w:w="14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2"/>
                            <w:widowControl/>
                            <w:spacing w:line="278" w:lineRule="exact"/>
                            <w:ind w:left="19" w:hanging="19"/>
                            <w:rPr>
                              <w:rStyle w:val="FontStyle95"/>
                            </w:rPr>
                          </w:pPr>
                          <w:r w:rsidRPr="00E10B67">
                            <w:rPr>
                              <w:rStyle w:val="FontStyle95"/>
                            </w:rPr>
                            <w:t>Денежно -материаль ные</w:t>
                          </w:r>
                        </w:p>
                        <w:p w:rsidR="00E10B67" w:rsidRPr="00E10B67" w:rsidRDefault="00E10B67">
                          <w:pPr>
                            <w:pStyle w:val="Style82"/>
                            <w:widowControl/>
                            <w:spacing w:line="278" w:lineRule="exact"/>
                            <w:ind w:left="10" w:hanging="10"/>
                            <w:rPr>
                              <w:rStyle w:val="FontStyle95"/>
                            </w:rPr>
                          </w:pPr>
                          <w:r w:rsidRPr="00E10B67">
                            <w:rPr>
                              <w:rStyle w:val="FontStyle95"/>
                            </w:rPr>
                            <w:t>затраты всего, тыс. руб.</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2810</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2931</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5097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6293</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10112</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12331</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16177</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25117</w:t>
                          </w:r>
                        </w:p>
                      </w:tc>
                      <w:tc>
                        <w:tcPr>
                          <w:tcW w:w="93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28917</w:t>
                          </w:r>
                        </w:p>
                      </w:tc>
                    </w:tr>
                    <w:tr w:rsidR="00E10B67" w:rsidRPr="00E10B67">
                      <w:tc>
                        <w:tcPr>
                          <w:tcW w:w="14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2"/>
                            <w:widowControl/>
                            <w:spacing w:line="278" w:lineRule="exact"/>
                            <w:ind w:firstLine="5"/>
                            <w:rPr>
                              <w:rStyle w:val="FontStyle95"/>
                            </w:rPr>
                          </w:pPr>
                          <w:r w:rsidRPr="00E10B67">
                            <w:rPr>
                              <w:rStyle w:val="FontStyle95"/>
                            </w:rPr>
                            <w:t>В т. ч. - на 1 гол в</w:t>
                          </w:r>
                        </w:p>
                        <w:p w:rsidR="00E10B67" w:rsidRPr="00E10B67" w:rsidRDefault="00E10B67">
                          <w:pPr>
                            <w:pStyle w:val="Style38"/>
                            <w:widowControl/>
                            <w:spacing w:line="278" w:lineRule="exact"/>
                            <w:rPr>
                              <w:rStyle w:val="FontStyle95"/>
                            </w:rPr>
                          </w:pPr>
                          <w:r w:rsidRPr="00E10B67">
                            <w:rPr>
                              <w:rStyle w:val="FontStyle95"/>
                            </w:rPr>
                            <w:t>молочном</w:t>
                          </w:r>
                        </w:p>
                        <w:p w:rsidR="00E10B67" w:rsidRPr="00E10B67" w:rsidRDefault="00E10B67">
                          <w:pPr>
                            <w:pStyle w:val="Style38"/>
                            <w:widowControl/>
                            <w:spacing w:line="278" w:lineRule="exact"/>
                            <w:rPr>
                              <w:rStyle w:val="FontStyle95"/>
                            </w:rPr>
                          </w:pPr>
                          <w:r w:rsidRPr="00E10B67">
                            <w:rPr>
                              <w:rStyle w:val="FontStyle95"/>
                            </w:rPr>
                            <w:t>стаде,</w:t>
                          </w:r>
                        </w:p>
                        <w:p w:rsidR="00E10B67" w:rsidRPr="00E10B67" w:rsidRDefault="00E10B67">
                          <w:pPr>
                            <w:pStyle w:val="Style38"/>
                            <w:widowControl/>
                            <w:spacing w:line="278" w:lineRule="exact"/>
                            <w:rPr>
                              <w:rStyle w:val="FontStyle95"/>
                            </w:rPr>
                          </w:pPr>
                          <w:r w:rsidRPr="00E10B67">
                            <w:rPr>
                              <w:rStyle w:val="FontStyle95"/>
                            </w:rPr>
                            <w:t>руб.</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18129</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17241</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20388</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23928</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32515</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34638</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36517</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39368</w:t>
                          </w:r>
                        </w:p>
                      </w:tc>
                      <w:tc>
                        <w:tcPr>
                          <w:tcW w:w="93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43550</w:t>
                          </w:r>
                        </w:p>
                      </w:tc>
                    </w:tr>
                    <w:tr w:rsidR="00E10B67" w:rsidRPr="00E10B67">
                      <w:tc>
                        <w:tcPr>
                          <w:tcW w:w="14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2"/>
                            <w:widowControl/>
                            <w:spacing w:line="288" w:lineRule="exact"/>
                            <w:ind w:left="5" w:hanging="5"/>
                            <w:rPr>
                              <w:rStyle w:val="FontStyle95"/>
                            </w:rPr>
                          </w:pPr>
                          <w:r w:rsidRPr="00E10B67">
                            <w:rPr>
                              <w:rStyle w:val="FontStyle95"/>
                            </w:rPr>
                            <w:t>- на 1 ц продукции ■ РУб.</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364,2</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345,2</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408,0</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451,1</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590,3</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632,7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650,8</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685,0</w:t>
                          </w:r>
                        </w:p>
                      </w:tc>
                      <w:tc>
                        <w:tcPr>
                          <w:tcW w:w="93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752,6</w:t>
                          </w:r>
                        </w:p>
                      </w:tc>
                    </w:tr>
                  </w:tbl>
                  <w:p w:rsidR="00000000" w:rsidRDefault="00910E6E"/>
                </w:txbxContent>
              </v:textbox>
            </v:shape>
            <v:shape id="_x0000_s1044" type="#_x0000_t202" style="position:absolute;left:5400;top:8779;width:2261;height:255;mso-wrap-edited:f" o:allowincell="f" filled="f" strokecolor="white" strokeweight="0">
              <v:textbox inset="0,0,0,0">
                <w:txbxContent>
                  <w:p w:rsidR="00E10B67" w:rsidRDefault="00E10B67">
                    <w:pPr>
                      <w:pStyle w:val="Style8"/>
                      <w:widowControl/>
                      <w:spacing w:line="240" w:lineRule="auto"/>
                      <w:rPr>
                        <w:rStyle w:val="FontStyle91"/>
                      </w:rPr>
                    </w:pPr>
                    <w:r>
                      <w:rPr>
                        <w:rStyle w:val="FontStyle91"/>
                      </w:rPr>
                      <w:t>«Оборона страны»</w:t>
                    </w:r>
                  </w:p>
                </w:txbxContent>
              </v:textbox>
            </v:shape>
            <w10:wrap type="topAndBottom" anchorx="margin"/>
          </v:group>
        </w:pict>
      </w:r>
      <w:r w:rsidR="00E10B67">
        <w:rPr>
          <w:rStyle w:val="FontStyle91"/>
        </w:rPr>
        <w:t>Денежно материальные затраты в отрасли молочного скотоводства СПК</w:t>
      </w:r>
    </w:p>
    <w:p w:rsidR="00E10B67" w:rsidRDefault="00E10B67">
      <w:pPr>
        <w:pStyle w:val="Style13"/>
        <w:widowControl/>
        <w:spacing w:before="53" w:line="451" w:lineRule="exact"/>
        <w:ind w:firstLine="528"/>
        <w:rPr>
          <w:rStyle w:val="FontStyle91"/>
        </w:rPr>
      </w:pPr>
      <w:r>
        <w:rPr>
          <w:rStyle w:val="FontStyle91"/>
        </w:rPr>
        <w:t xml:space="preserve">Денежно материальные затраты в отрасли молочного скотоводства СПК «Оборона страны» за анализируемый период возросли с </w:t>
      </w:r>
      <w:r>
        <w:rPr>
          <w:rStyle w:val="FontStyle95"/>
        </w:rPr>
        <w:t xml:space="preserve">2810 </w:t>
      </w:r>
      <w:r>
        <w:rPr>
          <w:rStyle w:val="FontStyle91"/>
        </w:rPr>
        <w:t xml:space="preserve">тыс. руб. в </w:t>
      </w:r>
      <w:r>
        <w:rPr>
          <w:rStyle w:val="FontStyle95"/>
        </w:rPr>
        <w:t xml:space="preserve">2001 </w:t>
      </w:r>
      <w:r>
        <w:rPr>
          <w:rStyle w:val="FontStyle91"/>
        </w:rPr>
        <w:t xml:space="preserve">году до </w:t>
      </w:r>
      <w:r>
        <w:rPr>
          <w:rStyle w:val="FontStyle95"/>
        </w:rPr>
        <w:t xml:space="preserve">28917 </w:t>
      </w:r>
      <w:r>
        <w:rPr>
          <w:rStyle w:val="FontStyle91"/>
        </w:rPr>
        <w:t xml:space="preserve">тыс. руб., более чем в десять раз. Денежно -материальные затраты на </w:t>
      </w:r>
      <w:r>
        <w:rPr>
          <w:rStyle w:val="FontStyle95"/>
        </w:rPr>
        <w:t xml:space="preserve">1 </w:t>
      </w:r>
      <w:r>
        <w:rPr>
          <w:rStyle w:val="FontStyle91"/>
        </w:rPr>
        <w:t xml:space="preserve">голову в молочном скотоводстве также имеют тенденцию роста с </w:t>
      </w:r>
      <w:r>
        <w:rPr>
          <w:rStyle w:val="FontStyle95"/>
        </w:rPr>
        <w:t xml:space="preserve">18129 </w:t>
      </w:r>
      <w:r>
        <w:rPr>
          <w:rStyle w:val="FontStyle91"/>
        </w:rPr>
        <w:t xml:space="preserve">руб. до </w:t>
      </w:r>
      <w:r>
        <w:rPr>
          <w:rStyle w:val="FontStyle95"/>
        </w:rPr>
        <w:t xml:space="preserve">43550 </w:t>
      </w:r>
      <w:r>
        <w:rPr>
          <w:rStyle w:val="FontStyle91"/>
        </w:rPr>
        <w:t xml:space="preserve">руб., соответственно и на </w:t>
      </w:r>
      <w:r>
        <w:rPr>
          <w:rStyle w:val="FontStyle95"/>
        </w:rPr>
        <w:t xml:space="preserve">1 </w:t>
      </w:r>
      <w:r>
        <w:rPr>
          <w:rStyle w:val="FontStyle91"/>
        </w:rPr>
        <w:t xml:space="preserve">ц молока с </w:t>
      </w:r>
      <w:r>
        <w:rPr>
          <w:rStyle w:val="FontStyle95"/>
        </w:rPr>
        <w:t xml:space="preserve">364,2 </w:t>
      </w:r>
      <w:r>
        <w:rPr>
          <w:rStyle w:val="FontStyle91"/>
        </w:rPr>
        <w:t xml:space="preserve">руб. до </w:t>
      </w:r>
      <w:r>
        <w:rPr>
          <w:rStyle w:val="FontStyle95"/>
        </w:rPr>
        <w:t xml:space="preserve">752,6 </w:t>
      </w:r>
      <w:r>
        <w:rPr>
          <w:rStyle w:val="FontStyle91"/>
        </w:rPr>
        <w:t>рубля.</w:t>
      </w:r>
    </w:p>
    <w:p w:rsidR="00E10B67" w:rsidRDefault="00E10B67">
      <w:pPr>
        <w:pStyle w:val="Style8"/>
        <w:widowControl/>
        <w:spacing w:before="5" w:line="451" w:lineRule="exact"/>
        <w:jc w:val="right"/>
        <w:rPr>
          <w:rStyle w:val="FontStyle95"/>
        </w:rPr>
      </w:pPr>
      <w:r>
        <w:rPr>
          <w:rStyle w:val="FontStyle91"/>
        </w:rPr>
        <w:t xml:space="preserve">Таблица </w:t>
      </w:r>
      <w:r>
        <w:rPr>
          <w:rStyle w:val="FontStyle95"/>
        </w:rPr>
        <w:t>1.10</w:t>
      </w:r>
    </w:p>
    <w:p w:rsidR="00E10B67" w:rsidRDefault="00E10B67">
      <w:pPr>
        <w:pStyle w:val="Style13"/>
        <w:widowControl/>
        <w:spacing w:line="240" w:lineRule="auto"/>
        <w:ind w:firstLine="0"/>
        <w:jc w:val="center"/>
        <w:rPr>
          <w:rStyle w:val="FontStyle91"/>
        </w:rPr>
      </w:pPr>
      <w:r>
        <w:rPr>
          <w:rStyle w:val="FontStyle91"/>
        </w:rPr>
        <w:t>Динамика затрат на корма и оплату труда в СПК «Оборона страны»</w:t>
      </w:r>
    </w:p>
    <w:p w:rsidR="00E10B67" w:rsidRDefault="00E10B67">
      <w:pPr>
        <w:widowControl/>
        <w:spacing w:after="31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680"/>
        <w:gridCol w:w="1075"/>
        <w:gridCol w:w="1085"/>
        <w:gridCol w:w="1085"/>
        <w:gridCol w:w="1536"/>
      </w:tblGrid>
      <w:tr w:rsidR="00E10B67" w:rsidRPr="00E10B67">
        <w:tc>
          <w:tcPr>
            <w:tcW w:w="46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1594"/>
              <w:jc w:val="left"/>
              <w:rPr>
                <w:rStyle w:val="FontStyle95"/>
              </w:rPr>
            </w:pPr>
            <w:r w:rsidRPr="00E10B67">
              <w:rPr>
                <w:rStyle w:val="FontStyle95"/>
              </w:rPr>
              <w:t>Показатели</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2007</w:t>
            </w:r>
          </w:p>
        </w:tc>
        <w:tc>
          <w:tcPr>
            <w:tcW w:w="108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2008</w:t>
            </w:r>
          </w:p>
        </w:tc>
        <w:tc>
          <w:tcPr>
            <w:tcW w:w="108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2009</w:t>
            </w:r>
          </w:p>
        </w:tc>
        <w:tc>
          <w:tcPr>
            <w:tcW w:w="1536" w:type="dxa"/>
            <w:tcBorders>
              <w:top w:val="single" w:sz="6" w:space="0" w:color="auto"/>
              <w:left w:val="single" w:sz="6" w:space="0" w:color="auto"/>
              <w:bottom w:val="single" w:sz="6" w:space="0" w:color="auto"/>
              <w:right w:val="single" w:sz="6" w:space="0" w:color="auto"/>
            </w:tcBorders>
            <w:vAlign w:val="center"/>
          </w:tcPr>
          <w:p w:rsidR="00E10B67" w:rsidRPr="00E10B67" w:rsidRDefault="00E10B67">
            <w:pPr>
              <w:pStyle w:val="Style53"/>
              <w:widowControl/>
              <w:spacing w:line="278" w:lineRule="exact"/>
              <w:rPr>
                <w:rStyle w:val="FontStyle95"/>
              </w:rPr>
            </w:pPr>
            <w:r w:rsidRPr="00E10B67">
              <w:rPr>
                <w:rStyle w:val="FontStyle95"/>
              </w:rPr>
              <w:t>Изменения в % 2009 г к 2007 г</w:t>
            </w:r>
          </w:p>
        </w:tc>
      </w:tr>
      <w:tr w:rsidR="00E10B67" w:rsidRPr="00E10B67">
        <w:tc>
          <w:tcPr>
            <w:tcW w:w="46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Денежные затраты на корма всего,</w:t>
            </w:r>
          </w:p>
        </w:tc>
        <w:tc>
          <w:tcPr>
            <w:tcW w:w="107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6372</w:t>
            </w:r>
          </w:p>
        </w:tc>
        <w:tc>
          <w:tcPr>
            <w:tcW w:w="108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10904</w:t>
            </w:r>
          </w:p>
        </w:tc>
        <w:tc>
          <w:tcPr>
            <w:tcW w:w="108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15782</w:t>
            </w:r>
          </w:p>
        </w:tc>
        <w:tc>
          <w:tcPr>
            <w:tcW w:w="153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247,7</w:t>
            </w:r>
          </w:p>
        </w:tc>
      </w:tr>
      <w:tr w:rsidR="00E10B67" w:rsidRPr="00E10B67">
        <w:tc>
          <w:tcPr>
            <w:tcW w:w="4680"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тыс. руб.</w:t>
            </w:r>
          </w:p>
        </w:tc>
        <w:tc>
          <w:tcPr>
            <w:tcW w:w="107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53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46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В том числе:</w:t>
            </w:r>
          </w:p>
        </w:tc>
        <w:tc>
          <w:tcPr>
            <w:tcW w:w="107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14383,7</w:t>
            </w:r>
          </w:p>
        </w:tc>
        <w:tc>
          <w:tcPr>
            <w:tcW w:w="108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17090,9</w:t>
            </w:r>
          </w:p>
        </w:tc>
        <w:tc>
          <w:tcPr>
            <w:tcW w:w="108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23768,1</w:t>
            </w:r>
          </w:p>
        </w:tc>
        <w:tc>
          <w:tcPr>
            <w:tcW w:w="153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165,2</w:t>
            </w:r>
          </w:p>
        </w:tc>
      </w:tr>
      <w:tr w:rsidR="00E10B67" w:rsidRPr="00E10B67">
        <w:tc>
          <w:tcPr>
            <w:tcW w:w="4680"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 на 1 голову, руб.</w:t>
            </w:r>
          </w:p>
        </w:tc>
        <w:tc>
          <w:tcPr>
            <w:tcW w:w="107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53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46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 на 1 ц продукции, руб.</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256,35</w:t>
            </w:r>
          </w:p>
        </w:tc>
        <w:tc>
          <w:tcPr>
            <w:tcW w:w="108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297,15</w:t>
            </w:r>
          </w:p>
        </w:tc>
        <w:tc>
          <w:tcPr>
            <w:tcW w:w="108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410,75</w:t>
            </w:r>
          </w:p>
        </w:tc>
        <w:tc>
          <w:tcPr>
            <w:tcW w:w="153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160,2</w:t>
            </w:r>
          </w:p>
        </w:tc>
      </w:tr>
      <w:tr w:rsidR="00E10B67" w:rsidRPr="00E10B67">
        <w:tc>
          <w:tcPr>
            <w:tcW w:w="46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Денежные затраты на оплату труда</w:t>
            </w:r>
          </w:p>
        </w:tc>
        <w:tc>
          <w:tcPr>
            <w:tcW w:w="107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3441</w:t>
            </w:r>
          </w:p>
        </w:tc>
        <w:tc>
          <w:tcPr>
            <w:tcW w:w="108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4181</w:t>
            </w:r>
          </w:p>
        </w:tc>
        <w:tc>
          <w:tcPr>
            <w:tcW w:w="108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4291</w:t>
            </w:r>
          </w:p>
        </w:tc>
        <w:tc>
          <w:tcPr>
            <w:tcW w:w="153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124,7</w:t>
            </w:r>
          </w:p>
        </w:tc>
      </w:tr>
      <w:tr w:rsidR="00E10B67" w:rsidRPr="00E10B67">
        <w:tc>
          <w:tcPr>
            <w:tcW w:w="4680"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lastRenderedPageBreak/>
              <w:t>всего, тыс. руб.</w:t>
            </w:r>
          </w:p>
        </w:tc>
        <w:tc>
          <w:tcPr>
            <w:tcW w:w="107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53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46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В том числе:</w:t>
            </w:r>
          </w:p>
        </w:tc>
        <w:tc>
          <w:tcPr>
            <w:tcW w:w="107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7767,5</w:t>
            </w:r>
          </w:p>
        </w:tc>
        <w:tc>
          <w:tcPr>
            <w:tcW w:w="108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6553,3</w:t>
            </w:r>
          </w:p>
        </w:tc>
        <w:tc>
          <w:tcPr>
            <w:tcW w:w="108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6462,3</w:t>
            </w:r>
          </w:p>
        </w:tc>
        <w:tc>
          <w:tcPr>
            <w:tcW w:w="153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83,2</w:t>
            </w:r>
          </w:p>
        </w:tc>
      </w:tr>
      <w:tr w:rsidR="00E10B67" w:rsidRPr="00E10B67">
        <w:tc>
          <w:tcPr>
            <w:tcW w:w="4680"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 на 1 голову, руб.</w:t>
            </w:r>
          </w:p>
        </w:tc>
        <w:tc>
          <w:tcPr>
            <w:tcW w:w="107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53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46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 на 1 ц продукции, руб.</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138,43</w:t>
            </w:r>
          </w:p>
        </w:tc>
        <w:tc>
          <w:tcPr>
            <w:tcW w:w="108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156,62</w:t>
            </w:r>
          </w:p>
        </w:tc>
        <w:tc>
          <w:tcPr>
            <w:tcW w:w="108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111,68</w:t>
            </w:r>
          </w:p>
        </w:tc>
        <w:tc>
          <w:tcPr>
            <w:tcW w:w="153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80,7</w:t>
            </w:r>
          </w:p>
        </w:tc>
      </w:tr>
    </w:tbl>
    <w:p w:rsidR="00E10B67" w:rsidRDefault="00E10B67">
      <w:pPr>
        <w:pStyle w:val="Style13"/>
        <w:widowControl/>
        <w:spacing w:before="202" w:line="451" w:lineRule="exact"/>
        <w:ind w:firstLine="533"/>
        <w:rPr>
          <w:rStyle w:val="FontStyle95"/>
        </w:rPr>
      </w:pPr>
      <w:r>
        <w:rPr>
          <w:rStyle w:val="FontStyle91"/>
        </w:rPr>
        <w:t xml:space="preserve">Денежно материальные затраты на корма в СПК «Оборона страны» в </w:t>
      </w:r>
      <w:r>
        <w:rPr>
          <w:rStyle w:val="FontStyle95"/>
        </w:rPr>
        <w:t xml:space="preserve">2007 </w:t>
      </w:r>
      <w:r>
        <w:rPr>
          <w:rStyle w:val="FontStyle91"/>
        </w:rPr>
        <w:t xml:space="preserve">году составляли </w:t>
      </w:r>
      <w:r>
        <w:rPr>
          <w:rStyle w:val="FontStyle95"/>
        </w:rPr>
        <w:t xml:space="preserve">6372 </w:t>
      </w:r>
      <w:r>
        <w:rPr>
          <w:rStyle w:val="FontStyle91"/>
        </w:rPr>
        <w:t xml:space="preserve">тыс. руб., что в расчете на </w:t>
      </w:r>
      <w:r>
        <w:rPr>
          <w:rStyle w:val="FontStyle95"/>
        </w:rPr>
        <w:t xml:space="preserve">1 </w:t>
      </w:r>
      <w:r>
        <w:rPr>
          <w:rStyle w:val="FontStyle91"/>
        </w:rPr>
        <w:t xml:space="preserve">корову </w:t>
      </w:r>
      <w:r>
        <w:rPr>
          <w:rStyle w:val="FontStyle95"/>
        </w:rPr>
        <w:t xml:space="preserve">14383,7 </w:t>
      </w:r>
      <w:r>
        <w:rPr>
          <w:rStyle w:val="FontStyle91"/>
        </w:rPr>
        <w:t xml:space="preserve">руб. и в расчете на </w:t>
      </w:r>
      <w:r>
        <w:rPr>
          <w:rStyle w:val="FontStyle95"/>
        </w:rPr>
        <w:t xml:space="preserve">1 </w:t>
      </w:r>
      <w:r>
        <w:rPr>
          <w:rStyle w:val="FontStyle91"/>
        </w:rPr>
        <w:t xml:space="preserve">ц молока </w:t>
      </w:r>
      <w:r>
        <w:rPr>
          <w:rStyle w:val="FontStyle95"/>
        </w:rPr>
        <w:t xml:space="preserve">256,35 </w:t>
      </w:r>
      <w:r>
        <w:rPr>
          <w:rStyle w:val="FontStyle91"/>
        </w:rPr>
        <w:t xml:space="preserve">руб. В </w:t>
      </w:r>
      <w:r>
        <w:rPr>
          <w:rStyle w:val="FontStyle95"/>
        </w:rPr>
        <w:t xml:space="preserve">2009 </w:t>
      </w:r>
      <w:r>
        <w:rPr>
          <w:rStyle w:val="FontStyle91"/>
        </w:rPr>
        <w:t xml:space="preserve">году эти показатели стали выше, так затраты на корма в </w:t>
      </w:r>
      <w:r>
        <w:rPr>
          <w:rStyle w:val="FontStyle95"/>
        </w:rPr>
        <w:t xml:space="preserve">2009 </w:t>
      </w:r>
      <w:r>
        <w:rPr>
          <w:rStyle w:val="FontStyle91"/>
        </w:rPr>
        <w:t xml:space="preserve">году составили всего </w:t>
      </w:r>
      <w:r>
        <w:rPr>
          <w:rStyle w:val="FontStyle95"/>
        </w:rPr>
        <w:t xml:space="preserve">15782 </w:t>
      </w:r>
      <w:r>
        <w:rPr>
          <w:rStyle w:val="FontStyle91"/>
        </w:rPr>
        <w:t xml:space="preserve">тыс. руб., в расчете на </w:t>
      </w:r>
      <w:r>
        <w:rPr>
          <w:rStyle w:val="FontStyle95"/>
        </w:rPr>
        <w:t xml:space="preserve">1 </w:t>
      </w:r>
      <w:r>
        <w:rPr>
          <w:rStyle w:val="FontStyle91"/>
        </w:rPr>
        <w:t xml:space="preserve">корову </w:t>
      </w:r>
      <w:r>
        <w:rPr>
          <w:rStyle w:val="FontStyle95"/>
        </w:rPr>
        <w:t xml:space="preserve">23768,1 </w:t>
      </w:r>
      <w:r>
        <w:rPr>
          <w:rStyle w:val="FontStyle91"/>
        </w:rPr>
        <w:t xml:space="preserve">руб. изменение составляет </w:t>
      </w:r>
      <w:r>
        <w:rPr>
          <w:rStyle w:val="FontStyle95"/>
        </w:rPr>
        <w:t xml:space="preserve">165,2 </w:t>
      </w:r>
      <w:r>
        <w:rPr>
          <w:rStyle w:val="FontStyle91"/>
        </w:rPr>
        <w:t xml:space="preserve">%, и на </w:t>
      </w:r>
      <w:r>
        <w:rPr>
          <w:rStyle w:val="FontStyle95"/>
        </w:rPr>
        <w:t xml:space="preserve">1 </w:t>
      </w:r>
      <w:r>
        <w:rPr>
          <w:rStyle w:val="FontStyle91"/>
        </w:rPr>
        <w:t xml:space="preserve">ц молока </w:t>
      </w:r>
      <w:r>
        <w:rPr>
          <w:rStyle w:val="FontStyle95"/>
        </w:rPr>
        <w:t xml:space="preserve">410,75 </w:t>
      </w:r>
      <w:r>
        <w:rPr>
          <w:rStyle w:val="FontStyle91"/>
        </w:rPr>
        <w:t xml:space="preserve">руб. или изменение составляет </w:t>
      </w:r>
      <w:r>
        <w:rPr>
          <w:rStyle w:val="FontStyle95"/>
        </w:rPr>
        <w:t>160,2 %.</w:t>
      </w:r>
    </w:p>
    <w:p w:rsidR="00E10B67" w:rsidRDefault="00E10B67">
      <w:pPr>
        <w:pStyle w:val="Style13"/>
        <w:widowControl/>
        <w:spacing w:line="451" w:lineRule="exact"/>
        <w:ind w:firstLine="528"/>
        <w:rPr>
          <w:rStyle w:val="FontStyle95"/>
        </w:rPr>
      </w:pPr>
      <w:r>
        <w:rPr>
          <w:rStyle w:val="FontStyle91"/>
        </w:rPr>
        <w:t xml:space="preserve">Денежно материальные затраты на оплату труда в СПК «Оборона страны» за анализируемый период возросли на </w:t>
      </w:r>
      <w:r>
        <w:rPr>
          <w:rStyle w:val="FontStyle95"/>
        </w:rPr>
        <w:t xml:space="preserve">24,7 </w:t>
      </w:r>
      <w:r>
        <w:rPr>
          <w:rStyle w:val="FontStyle91"/>
        </w:rPr>
        <w:t xml:space="preserve">%, в том числе на </w:t>
      </w:r>
      <w:r>
        <w:rPr>
          <w:rStyle w:val="FontStyle95"/>
        </w:rPr>
        <w:t xml:space="preserve">1 </w:t>
      </w:r>
      <w:r>
        <w:rPr>
          <w:rStyle w:val="FontStyle91"/>
        </w:rPr>
        <w:t xml:space="preserve">корову денежно материальные затраты снижены с </w:t>
      </w:r>
      <w:r>
        <w:rPr>
          <w:rStyle w:val="FontStyle95"/>
        </w:rPr>
        <w:t xml:space="preserve">7767,5 </w:t>
      </w:r>
      <w:r>
        <w:rPr>
          <w:rStyle w:val="FontStyle91"/>
        </w:rPr>
        <w:t xml:space="preserve">руб. в </w:t>
      </w:r>
      <w:r>
        <w:rPr>
          <w:rStyle w:val="FontStyle95"/>
        </w:rPr>
        <w:t xml:space="preserve">2007 </w:t>
      </w:r>
      <w:r>
        <w:rPr>
          <w:rStyle w:val="FontStyle91"/>
        </w:rPr>
        <w:t xml:space="preserve">г до </w:t>
      </w:r>
      <w:r>
        <w:rPr>
          <w:rStyle w:val="FontStyle95"/>
        </w:rPr>
        <w:t xml:space="preserve">6462,3 </w:t>
      </w:r>
      <w:r>
        <w:rPr>
          <w:rStyle w:val="FontStyle91"/>
        </w:rPr>
        <w:t xml:space="preserve">руб. в </w:t>
      </w:r>
      <w:r>
        <w:rPr>
          <w:rStyle w:val="FontStyle95"/>
        </w:rPr>
        <w:t xml:space="preserve">2009 </w:t>
      </w:r>
      <w:r>
        <w:rPr>
          <w:rStyle w:val="FontStyle91"/>
        </w:rPr>
        <w:t xml:space="preserve">г или на </w:t>
      </w:r>
      <w:r>
        <w:rPr>
          <w:rStyle w:val="FontStyle95"/>
        </w:rPr>
        <w:t xml:space="preserve">16,8 </w:t>
      </w:r>
      <w:r>
        <w:rPr>
          <w:rStyle w:val="FontStyle91"/>
        </w:rPr>
        <w:t xml:space="preserve">%. на </w:t>
      </w:r>
      <w:r>
        <w:rPr>
          <w:rStyle w:val="FontStyle95"/>
        </w:rPr>
        <w:t xml:space="preserve">1 </w:t>
      </w:r>
      <w:r>
        <w:rPr>
          <w:rStyle w:val="FontStyle91"/>
        </w:rPr>
        <w:t xml:space="preserve">ц молока снижение составляет </w:t>
      </w:r>
      <w:r>
        <w:rPr>
          <w:rStyle w:val="FontStyle95"/>
        </w:rPr>
        <w:t xml:space="preserve">26,75 </w:t>
      </w:r>
      <w:r>
        <w:rPr>
          <w:rStyle w:val="FontStyle91"/>
        </w:rPr>
        <w:t xml:space="preserve">руб. или </w:t>
      </w:r>
      <w:r>
        <w:rPr>
          <w:rStyle w:val="FontStyle95"/>
        </w:rPr>
        <w:t>19,3 %.</w:t>
      </w:r>
    </w:p>
    <w:p w:rsidR="00E10B67" w:rsidRDefault="00E10B67">
      <w:pPr>
        <w:pStyle w:val="Style13"/>
        <w:widowControl/>
        <w:spacing w:before="53" w:line="451" w:lineRule="exact"/>
        <w:ind w:firstLine="552"/>
        <w:rPr>
          <w:rStyle w:val="FontStyle91"/>
        </w:rPr>
      </w:pPr>
      <w:r>
        <w:rPr>
          <w:rStyle w:val="FontStyle91"/>
        </w:rPr>
        <w:t>В экономическом смысле себестоимость — это денежное выражение затрат предприятия на производство и реализацию продукции. Себестоимость представляет собой стоимостную оценку используемых в процессе производства продукции (работ, услуг) природных ресурсов, сырья, материалов, топлива, энергии, основных фондов, трудовых ресурсов, а также других затрат на ее производство и реализацию. Себестоимость отражает величину затрат, которые обеспечивают процесс простого воспроизводства на предприятии. Себестоимость — это форма возмещения потребляемых факторов производства.</w:t>
      </w:r>
    </w:p>
    <w:p w:rsidR="00E10B67" w:rsidRDefault="00E10B67">
      <w:pPr>
        <w:pStyle w:val="Style13"/>
        <w:widowControl/>
        <w:spacing w:line="451" w:lineRule="exact"/>
        <w:ind w:firstLine="538"/>
        <w:rPr>
          <w:rStyle w:val="FontStyle91"/>
        </w:rPr>
      </w:pPr>
      <w:r>
        <w:rPr>
          <w:rStyle w:val="FontStyle91"/>
        </w:rPr>
        <w:t>Себестоимость — один из важнейших показателей экономической эффективности, фиксирующий, во что обходится предприятию производство того или иного вида продукции, позволяющий объективно судить о том, насколько это выгодно в конкретных экономических условиях хозяйствования. Как экономическая категория себестоимость продукции выполняет ряд важных функций.</w:t>
      </w:r>
    </w:p>
    <w:p w:rsidR="00E10B67" w:rsidRDefault="00E10B67">
      <w:pPr>
        <w:pStyle w:val="Style25"/>
        <w:widowControl/>
        <w:rPr>
          <w:rStyle w:val="FontStyle91"/>
        </w:rPr>
      </w:pPr>
      <w:r>
        <w:rPr>
          <w:rStyle w:val="FontStyle91"/>
        </w:rPr>
        <w:t>-- обеспечивает учет и контроль всех затрат на производство и реализацию продукции;</w:t>
      </w:r>
    </w:p>
    <w:p w:rsidR="00E10B67" w:rsidRDefault="00E10B67">
      <w:pPr>
        <w:pStyle w:val="Style25"/>
        <w:widowControl/>
        <w:rPr>
          <w:rStyle w:val="FontStyle91"/>
        </w:rPr>
      </w:pPr>
      <w:r>
        <w:rPr>
          <w:rStyle w:val="FontStyle91"/>
        </w:rPr>
        <w:t xml:space="preserve">-- является основой для формирования уровня цен на продукцию, определения прибыли, рентабельности и исчисления налогов; - служит для экономического обоснования целесообразности вложения инвестиций в реконструкцию, техническое перевооружение и расширение действующего предприятия, осуществления агрозоотехнических, технологических, организационных и экономических мероприятий по развитию и совершенствованию производства; принятия различных управленческих решений и т. д. Чтобы обеспечить высокую продуктивность молочного стада, сохранить здоровье коров, </w:t>
      </w:r>
      <w:r>
        <w:rPr>
          <w:rStyle w:val="FontStyle91"/>
        </w:rPr>
        <w:lastRenderedPageBreak/>
        <w:t>иметь продукцию высокого качества и получить хорошее потомство, необходимо применять систему рационального кормления по периодам цикла в зимнее и летнее время. Известно, что пахотные земли дают больше продукции с гектара, чем другие угодья. Поэтому при оценке состояния животноводства по районам и хозяйствам необходимо учитывать их экономические и природные условия.</w:t>
      </w:r>
    </w:p>
    <w:p w:rsidR="00E10B67" w:rsidRDefault="00E10B67">
      <w:pPr>
        <w:pStyle w:val="Style8"/>
        <w:widowControl/>
        <w:spacing w:before="53" w:line="240" w:lineRule="auto"/>
        <w:ind w:left="230"/>
        <w:rPr>
          <w:rStyle w:val="FontStyle91"/>
        </w:rPr>
      </w:pPr>
      <w:r>
        <w:rPr>
          <w:rStyle w:val="FontStyle91"/>
        </w:rPr>
        <w:t>Себестоимость 1 ц молока в динамике за 8 лет в СПК «Оборона страны»</w:t>
      </w:r>
    </w:p>
    <w:p w:rsidR="00E10B67" w:rsidRDefault="00E10B67">
      <w:pPr>
        <w:widowControl/>
        <w:spacing w:after="14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454"/>
        <w:gridCol w:w="902"/>
        <w:gridCol w:w="893"/>
        <w:gridCol w:w="898"/>
        <w:gridCol w:w="898"/>
        <w:gridCol w:w="898"/>
        <w:gridCol w:w="898"/>
        <w:gridCol w:w="898"/>
        <w:gridCol w:w="902"/>
        <w:gridCol w:w="902"/>
      </w:tblGrid>
      <w:tr w:rsidR="00E10B67" w:rsidRPr="00E10B67">
        <w:tc>
          <w:tcPr>
            <w:tcW w:w="1454" w:type="dxa"/>
            <w:vMerge w:val="restart"/>
            <w:tcBorders>
              <w:top w:val="single" w:sz="6" w:space="0" w:color="auto"/>
              <w:left w:val="single" w:sz="6" w:space="0" w:color="auto"/>
              <w:bottom w:val="nil"/>
              <w:right w:val="single" w:sz="6" w:space="0" w:color="auto"/>
            </w:tcBorders>
            <w:vAlign w:val="center"/>
          </w:tcPr>
          <w:p w:rsidR="00E10B67" w:rsidRPr="00E10B67" w:rsidRDefault="00E10B67">
            <w:pPr>
              <w:pStyle w:val="Style38"/>
              <w:widowControl/>
              <w:spacing w:line="240" w:lineRule="auto"/>
              <w:rPr>
                <w:rStyle w:val="FontStyle95"/>
              </w:rPr>
            </w:pPr>
            <w:r w:rsidRPr="00E10B67">
              <w:rPr>
                <w:rStyle w:val="FontStyle95"/>
              </w:rPr>
              <w:t>Показатели</w:t>
            </w:r>
          </w:p>
        </w:tc>
        <w:tc>
          <w:tcPr>
            <w:tcW w:w="7187" w:type="dxa"/>
            <w:gridSpan w:val="8"/>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Годы</w:t>
            </w:r>
          </w:p>
        </w:tc>
        <w:tc>
          <w:tcPr>
            <w:tcW w:w="902" w:type="dxa"/>
            <w:vMerge w:val="restart"/>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Ср год</w:t>
            </w:r>
          </w:p>
          <w:p w:rsidR="00E10B67" w:rsidRPr="00E10B67" w:rsidRDefault="00E10B67">
            <w:pPr>
              <w:pStyle w:val="Style38"/>
              <w:widowControl/>
              <w:spacing w:line="240" w:lineRule="auto"/>
              <w:rPr>
                <w:rStyle w:val="FontStyle95"/>
              </w:rPr>
            </w:pPr>
            <w:r w:rsidRPr="00E10B67">
              <w:rPr>
                <w:rStyle w:val="FontStyle95"/>
              </w:rPr>
              <w:t>коэф</w:t>
            </w:r>
          </w:p>
          <w:p w:rsidR="00E10B67" w:rsidRPr="00E10B67" w:rsidRDefault="00E10B67">
            <w:pPr>
              <w:pStyle w:val="Style72"/>
              <w:widowControl/>
              <w:jc w:val="left"/>
              <w:rPr>
                <w:rStyle w:val="FontStyle91"/>
              </w:rPr>
            </w:pPr>
            <w:r w:rsidRPr="00E10B67">
              <w:rPr>
                <w:rStyle w:val="FontStyle91"/>
              </w:rPr>
              <w:t>Ф</w:t>
            </w:r>
          </w:p>
          <w:p w:rsidR="00E10B67" w:rsidRPr="00E10B67" w:rsidRDefault="00E10B67">
            <w:pPr>
              <w:pStyle w:val="Style38"/>
              <w:widowControl/>
              <w:spacing w:line="240" w:lineRule="auto"/>
              <w:rPr>
                <w:rStyle w:val="FontStyle95"/>
              </w:rPr>
            </w:pPr>
            <w:r w:rsidRPr="00E10B67">
              <w:rPr>
                <w:rStyle w:val="FontStyle95"/>
              </w:rPr>
              <w:t>роста</w:t>
            </w:r>
          </w:p>
        </w:tc>
      </w:tr>
      <w:tr w:rsidR="00E10B67" w:rsidRPr="00E10B67">
        <w:tc>
          <w:tcPr>
            <w:tcW w:w="1454" w:type="dxa"/>
            <w:vMerge/>
            <w:tcBorders>
              <w:top w:val="nil"/>
              <w:left w:val="single" w:sz="6" w:space="0" w:color="auto"/>
              <w:bottom w:val="single" w:sz="6" w:space="0" w:color="auto"/>
              <w:right w:val="single" w:sz="6" w:space="0" w:color="auto"/>
            </w:tcBorders>
            <w:vAlign w:val="center"/>
          </w:tcPr>
          <w:p w:rsidR="00E10B67" w:rsidRPr="00E10B67" w:rsidRDefault="00E10B67">
            <w:pPr>
              <w:widowControl/>
              <w:rPr>
                <w:rStyle w:val="FontStyle95"/>
              </w:rPr>
            </w:pPr>
          </w:p>
          <w:p w:rsidR="00E10B67" w:rsidRPr="00E10B67" w:rsidRDefault="00E10B67">
            <w:pPr>
              <w:widowControl/>
              <w:rPr>
                <w:rStyle w:val="FontStyle95"/>
              </w:rPr>
            </w:pP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2002</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2003</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2004</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2005</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2006</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2008</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2009</w:t>
            </w:r>
          </w:p>
        </w:tc>
        <w:tc>
          <w:tcPr>
            <w:tcW w:w="902" w:type="dxa"/>
            <w:vMerge/>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p>
          <w:p w:rsidR="00E10B67" w:rsidRPr="00E10B67" w:rsidRDefault="00E10B67">
            <w:pPr>
              <w:pStyle w:val="Style38"/>
              <w:widowControl/>
              <w:spacing w:line="240" w:lineRule="auto"/>
              <w:rPr>
                <w:rStyle w:val="FontStyle95"/>
              </w:rPr>
            </w:pPr>
          </w:p>
        </w:tc>
      </w:tr>
      <w:tr w:rsidR="00E10B67" w:rsidRPr="00E10B67">
        <w:tc>
          <w:tcPr>
            <w:tcW w:w="14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ind w:left="5" w:hanging="5"/>
              <w:rPr>
                <w:rStyle w:val="FontStyle95"/>
              </w:rPr>
            </w:pPr>
            <w:r w:rsidRPr="00E10B67">
              <w:rPr>
                <w:rStyle w:val="FontStyle95"/>
              </w:rPr>
              <w:t>Себестоим ость 1 ц молока, руб.</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308,80</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365,27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404,23</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531,32</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552,26</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589,65</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613,76</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676,28</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1,118</w:t>
            </w:r>
          </w:p>
        </w:tc>
      </w:tr>
      <w:tr w:rsidR="00E10B67" w:rsidRPr="00E10B67">
        <w:tc>
          <w:tcPr>
            <w:tcW w:w="14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ind w:left="14" w:hanging="14"/>
              <w:rPr>
                <w:rStyle w:val="FontStyle95"/>
              </w:rPr>
            </w:pPr>
            <w:r w:rsidRPr="00E10B67">
              <w:rPr>
                <w:rStyle w:val="FontStyle95"/>
              </w:rPr>
              <w:t>Абсолютны й прирост (цепной)</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7"/>
              <w:widowControl/>
              <w:ind w:left="610"/>
              <w:rPr>
                <w:rStyle w:val="FontStyle104"/>
              </w:rPr>
            </w:pPr>
            <w:r w:rsidRPr="00E10B67">
              <w:rPr>
                <w:rStyle w:val="FontStyle104"/>
              </w:rPr>
              <w:t>-</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+56,47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+38,96</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2"/>
              <w:widowControl/>
              <w:spacing w:line="379" w:lineRule="exact"/>
              <w:rPr>
                <w:rStyle w:val="FontStyle95"/>
              </w:rPr>
            </w:pPr>
            <w:r w:rsidRPr="00E10B67">
              <w:rPr>
                <w:rStyle w:val="FontStyle95"/>
              </w:rPr>
              <w:t>+127,0 9</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+20,94</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+37,39</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+24,11</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+62,52</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7"/>
              <w:widowControl/>
              <w:ind w:left="605"/>
              <w:rPr>
                <w:rStyle w:val="FontStyle104"/>
              </w:rPr>
            </w:pPr>
            <w:r w:rsidRPr="00E10B67">
              <w:rPr>
                <w:rStyle w:val="FontStyle104"/>
              </w:rPr>
              <w:t>-</w:t>
            </w:r>
          </w:p>
        </w:tc>
      </w:tr>
      <w:tr w:rsidR="00E10B67" w:rsidRPr="00E10B67">
        <w:tc>
          <w:tcPr>
            <w:tcW w:w="14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ind w:left="5" w:hanging="5"/>
              <w:rPr>
                <w:rStyle w:val="FontStyle95"/>
              </w:rPr>
            </w:pPr>
            <w:r w:rsidRPr="00E10B67">
              <w:rPr>
                <w:rStyle w:val="FontStyle95"/>
              </w:rPr>
              <w:t>Темп роста (цепной)</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ind w:left="274"/>
              <w:rPr>
                <w:rStyle w:val="FontStyle95"/>
              </w:rPr>
            </w:pPr>
            <w:r w:rsidRPr="00E10B67">
              <w:rPr>
                <w:rStyle w:val="FontStyle95"/>
              </w:rPr>
              <w:t>1,00</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1,1828</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1,1067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1,3144</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1,0394</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1,0677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1,0408</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1,1018</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7"/>
              <w:widowControl/>
              <w:ind w:left="610"/>
              <w:rPr>
                <w:rStyle w:val="FontStyle104"/>
              </w:rPr>
            </w:pPr>
            <w:r w:rsidRPr="00E10B67">
              <w:rPr>
                <w:rStyle w:val="FontStyle104"/>
              </w:rPr>
              <w:t>-</w:t>
            </w:r>
          </w:p>
        </w:tc>
      </w:tr>
    </w:tbl>
    <w:p w:rsidR="00E10B67" w:rsidRDefault="00E10B67">
      <w:pPr>
        <w:pStyle w:val="Style13"/>
        <w:widowControl/>
        <w:spacing w:before="221" w:line="446" w:lineRule="exact"/>
        <w:jc w:val="left"/>
        <w:rPr>
          <w:rStyle w:val="FontStyle91"/>
        </w:rPr>
      </w:pPr>
      <w:r>
        <w:rPr>
          <w:rStyle w:val="FontStyle91"/>
        </w:rPr>
        <w:t>Среднегодовой коэффициент роста себестоимости рассчитаем по формуле:</w:t>
      </w:r>
    </w:p>
    <w:p w:rsidR="00E10B67" w:rsidRDefault="00E10B67">
      <w:pPr>
        <w:pStyle w:val="Style14"/>
        <w:widowControl/>
        <w:spacing w:before="125"/>
        <w:ind w:left="1133"/>
        <w:jc w:val="left"/>
        <w:rPr>
          <w:rStyle w:val="FontStyle95"/>
        </w:rPr>
      </w:pPr>
      <w:r>
        <w:rPr>
          <w:rStyle w:val="FontStyle95"/>
        </w:rPr>
        <w:t>676,28</w:t>
      </w:r>
    </w:p>
    <w:p w:rsidR="00E10B67" w:rsidRDefault="00E10B67">
      <w:pPr>
        <w:pStyle w:val="Style61"/>
        <w:widowControl/>
        <w:tabs>
          <w:tab w:val="left" w:leader="hyphen" w:pos="1886"/>
        </w:tabs>
        <w:jc w:val="left"/>
        <w:rPr>
          <w:rStyle w:val="FontStyle130"/>
        </w:rPr>
      </w:pPr>
      <w:r>
        <w:rPr>
          <w:rStyle w:val="FontStyle97"/>
        </w:rPr>
        <w:t xml:space="preserve">К </w:t>
      </w:r>
      <w:r>
        <w:rPr>
          <w:rStyle w:val="FontStyle130"/>
        </w:rPr>
        <w:t>=■/</w:t>
      </w:r>
      <w:r>
        <w:rPr>
          <w:rStyle w:val="FontStyle130"/>
        </w:rPr>
        <w:tab/>
        <w:t xml:space="preserve"> </w:t>
      </w:r>
      <w:r>
        <w:rPr>
          <w:rStyle w:val="FontStyle130"/>
          <w:spacing w:val="70"/>
        </w:rPr>
        <w:t>=/</w:t>
      </w:r>
      <w:r>
        <w:rPr>
          <w:rStyle w:val="FontStyle130"/>
        </w:rPr>
        <w:t>2,1900 или 1,118</w:t>
      </w:r>
    </w:p>
    <w:p w:rsidR="00E10B67" w:rsidRDefault="00E10B67">
      <w:pPr>
        <w:pStyle w:val="Style14"/>
        <w:widowControl/>
        <w:spacing w:before="14"/>
        <w:ind w:left="1133"/>
        <w:jc w:val="left"/>
        <w:rPr>
          <w:rStyle w:val="FontStyle95"/>
        </w:rPr>
      </w:pPr>
      <w:r>
        <w:rPr>
          <w:rStyle w:val="FontStyle95"/>
        </w:rPr>
        <w:t>308,80</w:t>
      </w:r>
    </w:p>
    <w:p w:rsidR="00E10B67" w:rsidRDefault="00E10B67">
      <w:pPr>
        <w:pStyle w:val="Style13"/>
        <w:widowControl/>
        <w:spacing w:before="115" w:line="451" w:lineRule="exact"/>
        <w:ind w:firstLine="571"/>
        <w:rPr>
          <w:rStyle w:val="FontStyle91"/>
        </w:rPr>
      </w:pPr>
      <w:r>
        <w:rPr>
          <w:rStyle w:val="FontStyle91"/>
        </w:rPr>
        <w:t>В СПК «Оборона страны» себестоимость 1 ц молока за анализируемый период с 2002 по 2009 год возрастает с 308,80 руб. до 676,28 руб. Среднегодовой коэффициент роста равен 1,118.</w:t>
      </w:r>
    </w:p>
    <w:p w:rsidR="00E10B67" w:rsidRDefault="00E10B67">
      <w:pPr>
        <w:pStyle w:val="Style13"/>
        <w:widowControl/>
        <w:spacing w:line="451" w:lineRule="exact"/>
        <w:ind w:firstLine="0"/>
        <w:jc w:val="center"/>
        <w:rPr>
          <w:rStyle w:val="FontStyle91"/>
        </w:rPr>
      </w:pPr>
      <w:r>
        <w:rPr>
          <w:rStyle w:val="FontStyle91"/>
        </w:rPr>
        <w:t>Расчет параметров линейного уравнения СПК «Оборона страны»</w:t>
      </w:r>
    </w:p>
    <w:p w:rsidR="00E10B67" w:rsidRDefault="00E10B67">
      <w:pPr>
        <w:widowControl/>
        <w:spacing w:after="25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70"/>
        <w:gridCol w:w="1997"/>
        <w:gridCol w:w="1709"/>
        <w:gridCol w:w="1886"/>
        <w:gridCol w:w="1234"/>
        <w:gridCol w:w="1579"/>
      </w:tblGrid>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Года</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78" w:lineRule="exact"/>
              <w:rPr>
                <w:rStyle w:val="FontStyle95"/>
              </w:rPr>
            </w:pPr>
            <w:r w:rsidRPr="00E10B67">
              <w:rPr>
                <w:rStyle w:val="FontStyle95"/>
              </w:rPr>
              <w:t>Себестоимость 1 ц молока, руб. У</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Порядковый № года 1</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spacing w:val="60"/>
              </w:rPr>
            </w:pPr>
            <w:r w:rsidRPr="00E10B67">
              <w:rPr>
                <w:rStyle w:val="FontStyle95"/>
                <w:spacing w:val="60"/>
              </w:rPr>
              <w:t>У*</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0"/>
              <w:widowControl/>
              <w:jc w:val="center"/>
              <w:rPr>
                <w:rStyle w:val="FontStyle105"/>
                <w:vertAlign w:val="superscript"/>
              </w:rPr>
            </w:pPr>
            <w:r w:rsidRPr="00E10B67">
              <w:rPr>
                <w:rStyle w:val="FontStyle105"/>
              </w:rPr>
              <w:t>\</w:t>
            </w:r>
            <w:r w:rsidRPr="00E10B67">
              <w:rPr>
                <w:rStyle w:val="FontStyle105"/>
                <w:vertAlign w:val="superscript"/>
              </w:rPr>
              <w:t>2</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у = а + в 1</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2002</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308,80</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308,80</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321,72</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2003</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365,27</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730,54</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4</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374,07</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2004</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402,23</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1206,69</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9</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426,42</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2005</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531,32</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4</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2125,28</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16</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478,77</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2006</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552,26</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2761,30</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25</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531,12</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2007</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589,65</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6</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3537,90</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36</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583,47</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2008</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613,76</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7</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4296,32</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49</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635,81</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2009</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676,28</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8</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5410,24</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64</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688,16</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п = 8</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у =4039,57</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 = 36</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у 1 = 20377,07</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20"/>
              <w:widowControl/>
              <w:jc w:val="center"/>
              <w:rPr>
                <w:rStyle w:val="FontStyle95"/>
              </w:rPr>
            </w:pPr>
            <w:r w:rsidRPr="00E10B67">
              <w:rPr>
                <w:rStyle w:val="FontStyle116"/>
                <w:spacing w:val="30"/>
              </w:rPr>
              <w:t>Х</w:t>
            </w:r>
            <w:r w:rsidRPr="00E10B67">
              <w:rPr>
                <w:rStyle w:val="FontStyle116"/>
                <w:spacing w:val="30"/>
                <w:vertAlign w:val="superscript"/>
              </w:rPr>
              <w:t>2</w:t>
            </w:r>
            <w:r w:rsidRPr="00E10B67">
              <w:rPr>
                <w:rStyle w:val="FontStyle116"/>
                <w:spacing w:val="30"/>
              </w:rPr>
              <w:t>=</w:t>
            </w:r>
            <w:r w:rsidRPr="00E10B67">
              <w:rPr>
                <w:rStyle w:val="FontStyle116"/>
              </w:rPr>
              <w:t xml:space="preserve"> </w:t>
            </w:r>
            <w:r w:rsidRPr="00E10B67">
              <w:rPr>
                <w:rStyle w:val="FontStyle95"/>
              </w:rPr>
              <w:t>204</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у =4039,54</w:t>
            </w:r>
          </w:p>
        </w:tc>
      </w:tr>
    </w:tbl>
    <w:p w:rsidR="00E10B67" w:rsidRDefault="00E10B67">
      <w:pPr>
        <w:pStyle w:val="Style18"/>
        <w:widowControl/>
        <w:spacing w:before="53" w:line="432" w:lineRule="exact"/>
        <w:ind w:right="1670" w:firstLine="355"/>
        <w:jc w:val="left"/>
        <w:rPr>
          <w:rStyle w:val="FontStyle91"/>
        </w:rPr>
      </w:pPr>
      <w:r>
        <w:rPr>
          <w:rStyle w:val="FontStyle91"/>
        </w:rPr>
        <w:t>Составив данную таблицу, имеем систему уравнений: у = а + в I</w:t>
      </w:r>
    </w:p>
    <w:p w:rsidR="00E10B67" w:rsidRDefault="00E10B67">
      <w:pPr>
        <w:pStyle w:val="Style85"/>
        <w:framePr w:w="1166" w:h="840" w:hRule="exact" w:hSpace="38" w:wrap="auto" w:vAnchor="text" w:hAnchor="text" w:x="7249" w:y="3327"/>
        <w:widowControl/>
        <w:rPr>
          <w:rStyle w:val="FontStyle106"/>
        </w:rPr>
      </w:pPr>
      <w:r>
        <w:rPr>
          <w:rStyle w:val="FontStyle91"/>
        </w:rPr>
        <w:t xml:space="preserve">в = </w:t>
      </w:r>
      <w:r>
        <w:rPr>
          <w:rStyle w:val="FontStyle106"/>
        </w:rPr>
        <w:t>52,35 а = 269,37</w:t>
      </w:r>
    </w:p>
    <w:p w:rsidR="00E10B67" w:rsidRDefault="00E10B67">
      <w:pPr>
        <w:pStyle w:val="Style25"/>
        <w:widowControl/>
        <w:spacing w:line="432" w:lineRule="exact"/>
        <w:ind w:right="1670"/>
        <w:jc w:val="left"/>
        <w:rPr>
          <w:rStyle w:val="FontStyle91"/>
        </w:rPr>
      </w:pPr>
      <w:r>
        <w:rPr>
          <w:rStyle w:val="FontStyle91"/>
        </w:rPr>
        <w:t xml:space="preserve">8 а + 36 в = 4039,57      36 а + 204 в = 20377,07 где: а и в - неизвестные параметры I - порядковый номер года у - выровненное значение </w:t>
      </w:r>
      <w:r>
        <w:rPr>
          <w:rStyle w:val="FontStyle91"/>
        </w:rPr>
        <w:lastRenderedPageBreak/>
        <w:t xml:space="preserve">динамического ряда Проведем решение уравнения: 8 а + 36 в = 4039,57       8 а = 4039,57 - 36 в </w:t>
      </w:r>
      <w:r>
        <w:rPr>
          <w:rStyle w:val="FontStyle91"/>
          <w:spacing w:val="70"/>
        </w:rPr>
        <w:t>8а</w:t>
      </w:r>
      <w:r>
        <w:rPr>
          <w:rStyle w:val="FontStyle91"/>
        </w:rPr>
        <w:t xml:space="preserve"> = 8 (504,95-4,5 в)       а = 504,95-4,5 в 36 х (504,95 - 4,5 в) + 204 в = 20377,07 18178,20 - 162 в + 204 в = 20377,07 8 а + 36 х 52,35 = 4039,57    8 а = 4039,57 - 1884,60 Ставим данные в линейное уравнение и получаем: у = 269,37 + 52,35 х 1 = 321,72.</w:t>
      </w:r>
    </w:p>
    <w:p w:rsidR="00E10B67" w:rsidRDefault="00E10B67">
      <w:pPr>
        <w:pStyle w:val="Style18"/>
        <w:widowControl/>
        <w:spacing w:after="221" w:line="456" w:lineRule="exact"/>
        <w:ind w:firstLine="398"/>
        <w:rPr>
          <w:rStyle w:val="FontStyle91"/>
        </w:rPr>
      </w:pPr>
      <w:r>
        <w:rPr>
          <w:rStyle w:val="FontStyle91"/>
        </w:rPr>
        <w:t>Согласно уравнения видим, что себестоимость 1 ц молока в СПК «Оборона страны» за анализируемый период с 2002 г по 2009 год повышалась в среднем на 52,35 руб. в год.</w:t>
      </w:r>
    </w:p>
    <w:p w:rsidR="00E10B67" w:rsidRDefault="00E10B67">
      <w:pPr>
        <w:pStyle w:val="Style18"/>
        <w:widowControl/>
        <w:spacing w:after="221" w:line="456" w:lineRule="exact"/>
        <w:ind w:firstLine="398"/>
        <w:rPr>
          <w:rStyle w:val="FontStyle91"/>
        </w:rPr>
        <w:sectPr w:rsidR="00E10B67">
          <w:pgSz w:w="11905" w:h="16837"/>
          <w:pgMar w:top="733" w:right="946" w:bottom="934" w:left="1494" w:header="720" w:footer="720" w:gutter="0"/>
          <w:cols w:space="60"/>
          <w:noEndnote/>
        </w:sectPr>
      </w:pPr>
    </w:p>
    <w:p w:rsidR="00E10B67" w:rsidRDefault="00910E6E">
      <w:pPr>
        <w:pStyle w:val="Style22"/>
        <w:widowControl/>
        <w:spacing w:before="91" w:line="307" w:lineRule="exact"/>
        <w:rPr>
          <w:rStyle w:val="FontStyle101"/>
        </w:rPr>
      </w:pPr>
      <w:r>
        <w:rPr>
          <w:noProof/>
        </w:rPr>
        <w:lastRenderedPageBreak/>
        <w:pict>
          <v:group id="_x0000_s1045" style="position:absolute;left:0;text-align:left;margin-left:249.85pt;margin-top:0;width:95.8pt;height:169.45pt;z-index:251655680;mso-wrap-distance-left:1.9pt;mso-wrap-distance-right:1.9pt;mso-wrap-distance-bottom:21.35pt;mso-position-horizontal-relative:margin" coordorigin="7094,8635" coordsize="1916,3389">
            <v:shape id="_x0000_s1046" type="#_x0000_t202" style="position:absolute;left:7094;top:8635;width:1695;height:495;mso-wrap-edited:f" o:allowincell="f" filled="f" strokecolor="white" strokeweight="0">
              <v:textbox inset="0,0,0,0">
                <w:txbxContent>
                  <w:p w:rsidR="00E10B67" w:rsidRDefault="00E10B67">
                    <w:pPr>
                      <w:pStyle w:val="Style64"/>
                      <w:widowControl/>
                      <w:spacing w:line="245" w:lineRule="exact"/>
                      <w:ind w:left="72"/>
                      <w:rPr>
                        <w:rStyle w:val="FontStyle101"/>
                      </w:rPr>
                    </w:pPr>
                    <w:r>
                      <w:rPr>
                        <w:rStyle w:val="FontStyle107"/>
                      </w:rPr>
                      <w:t xml:space="preserve">I </w:t>
                    </w:r>
                    <w:r>
                      <w:rPr>
                        <w:rStyle w:val="FontStyle101"/>
                      </w:rPr>
                      <w:t>Себестоимость 1 ц молока, руб.</w:t>
                    </w:r>
                  </w:p>
                </w:txbxContent>
              </v:textbox>
            </v:shape>
            <v:shape id="_x0000_s1047" type="#_x0000_t202" style="position:absolute;left:7152;top:10742;width:1858;height:1282;mso-wrap-edited:f" o:allowincell="f" filled="f" strokecolor="white" strokeweight="0">
              <v:textbox inset="0,0,0,0">
                <w:txbxContent>
                  <w:p w:rsidR="00E10B67" w:rsidRDefault="00E10B67">
                    <w:pPr>
                      <w:pStyle w:val="Style63"/>
                      <w:widowControl/>
                      <w:spacing w:line="240" w:lineRule="exact"/>
                      <w:rPr>
                        <w:rStyle w:val="FontStyle101"/>
                      </w:rPr>
                    </w:pPr>
                    <w:r>
                      <w:rPr>
                        <w:rStyle w:val="FontStyle101"/>
                      </w:rPr>
                      <w:t>Выравнивание динамического ряда себестоимости 1 ц молока, руб.</w:t>
                    </w:r>
                  </w:p>
                  <w:p w:rsidR="00E10B67" w:rsidRDefault="00E10B67">
                    <w:pPr>
                      <w:pStyle w:val="Style64"/>
                      <w:widowControl/>
                      <w:spacing w:before="106" w:line="240" w:lineRule="auto"/>
                      <w:ind w:firstLine="0"/>
                      <w:jc w:val="left"/>
                      <w:rPr>
                        <w:rStyle w:val="FontStyle101"/>
                      </w:rPr>
                    </w:pPr>
                    <w:r>
                      <w:rPr>
                        <w:rStyle w:val="FontStyle101"/>
                      </w:rPr>
                      <w:t>у = а + в {</w:t>
                    </w:r>
                  </w:p>
                </w:txbxContent>
              </v:textbox>
            </v:shape>
            <w10:wrap type="topAndBottom" anchorx="margin"/>
          </v:group>
        </w:pict>
      </w:r>
      <w:r w:rsidR="00E10B67">
        <w:rPr>
          <w:rStyle w:val="FontStyle101"/>
        </w:rPr>
        <w:t>800 700 600 500 400 300 200 100 0</w:t>
      </w:r>
    </w:p>
    <w:p w:rsidR="00E10B67" w:rsidRDefault="00E10B67">
      <w:pPr>
        <w:pStyle w:val="Style22"/>
        <w:widowControl/>
        <w:spacing w:line="240" w:lineRule="exact"/>
        <w:rPr>
          <w:sz w:val="20"/>
          <w:szCs w:val="20"/>
        </w:rPr>
      </w:pPr>
      <w:r>
        <w:rPr>
          <w:rStyle w:val="FontStyle101"/>
        </w:rPr>
        <w:br w:type="column"/>
      </w: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before="48"/>
        <w:rPr>
          <w:rStyle w:val="FontStyle101"/>
        </w:rPr>
      </w:pPr>
      <w:r>
        <w:rPr>
          <w:rStyle w:val="FontStyle101"/>
        </w:rPr>
        <w:t>2002 2003 2004 2005 2006 2007 2008 2009</w:t>
      </w:r>
    </w:p>
    <w:p w:rsidR="00E10B67" w:rsidRDefault="00E10B67">
      <w:pPr>
        <w:pStyle w:val="Style65"/>
        <w:widowControl/>
        <w:spacing w:before="154"/>
        <w:ind w:left="470"/>
        <w:rPr>
          <w:rStyle w:val="FontStyle101"/>
        </w:rPr>
      </w:pPr>
      <w:r>
        <w:rPr>
          <w:rStyle w:val="FontStyle101"/>
        </w:rPr>
        <w:t>Себестоимости ц молока в СПК «Оборона страны», руб.</w:t>
      </w:r>
    </w:p>
    <w:p w:rsidR="00E10B67" w:rsidRDefault="00E10B67">
      <w:pPr>
        <w:pStyle w:val="Style65"/>
        <w:widowControl/>
        <w:spacing w:before="154"/>
        <w:ind w:left="470"/>
        <w:rPr>
          <w:rStyle w:val="FontStyle101"/>
        </w:rPr>
        <w:sectPr w:rsidR="00E10B67">
          <w:headerReference w:type="even" r:id="rId24"/>
          <w:headerReference w:type="default" r:id="rId25"/>
          <w:footerReference w:type="even" r:id="rId26"/>
          <w:footerReference w:type="default" r:id="rId27"/>
          <w:type w:val="continuous"/>
          <w:pgSz w:w="11905" w:h="16837"/>
          <w:pgMar w:top="705" w:right="5642" w:bottom="1284" w:left="1928" w:header="720" w:footer="720" w:gutter="0"/>
          <w:cols w:num="2" w:space="720" w:equalWidth="0">
            <w:col w:w="720" w:space="5"/>
            <w:col w:w="3835"/>
          </w:cols>
          <w:noEndnote/>
        </w:sectPr>
      </w:pPr>
    </w:p>
    <w:p w:rsidR="00E10B67" w:rsidRDefault="00E10B67">
      <w:pPr>
        <w:pStyle w:val="Style29"/>
        <w:widowControl/>
        <w:spacing w:line="240" w:lineRule="exact"/>
        <w:ind w:left="360" w:hanging="360"/>
        <w:rPr>
          <w:sz w:val="20"/>
          <w:szCs w:val="20"/>
        </w:rPr>
      </w:pPr>
    </w:p>
    <w:p w:rsidR="00E10B67" w:rsidRDefault="00E10B67">
      <w:pPr>
        <w:pStyle w:val="Style29"/>
        <w:widowControl/>
        <w:spacing w:before="120"/>
        <w:ind w:left="360" w:hanging="360"/>
        <w:rPr>
          <w:rStyle w:val="FontStyle91"/>
        </w:rPr>
      </w:pPr>
      <w:r>
        <w:rPr>
          <w:rStyle w:val="FontStyle91"/>
        </w:rPr>
        <w:t>Рис. 1.3. Динамика себестоимости 1 ц молока в СПК «Оборона страны», руб.</w:t>
      </w:r>
    </w:p>
    <w:p w:rsidR="00E10B67" w:rsidRDefault="00E10B67">
      <w:pPr>
        <w:pStyle w:val="Style89"/>
        <w:widowControl/>
        <w:spacing w:before="10"/>
        <w:ind w:right="2880"/>
        <w:rPr>
          <w:rStyle w:val="FontStyle91"/>
        </w:rPr>
      </w:pPr>
      <w:r>
        <w:rPr>
          <w:rStyle w:val="FontStyle91"/>
        </w:rPr>
        <w:t xml:space="preserve">Индексный метод анализа: </w:t>
      </w:r>
      <w:r>
        <w:rPr>
          <w:rStyle w:val="FontStyle108"/>
          <w:spacing w:val="40"/>
        </w:rPr>
        <w:t>2</w:t>
      </w:r>
      <w:r>
        <w:rPr>
          <w:rStyle w:val="FontStyle108"/>
        </w:rPr>
        <w:t xml:space="preserve"> </w:t>
      </w:r>
      <w:r>
        <w:rPr>
          <w:rStyle w:val="FontStyle91"/>
        </w:rPr>
        <w:t>- затраты на единицу продукции д</w:t>
      </w:r>
      <w:r>
        <w:rPr>
          <w:rStyle w:val="FontStyle91"/>
          <w:vertAlign w:val="subscript"/>
        </w:rPr>
        <w:t>0</w:t>
      </w:r>
      <w:r>
        <w:rPr>
          <w:rStyle w:val="FontStyle91"/>
        </w:rPr>
        <w:t xml:space="preserve"> ид! - объем производства продукции</w:t>
      </w:r>
    </w:p>
    <w:p w:rsidR="00E10B67" w:rsidRDefault="00E10B67">
      <w:pPr>
        <w:pStyle w:val="Style14"/>
        <w:widowControl/>
        <w:tabs>
          <w:tab w:val="left" w:pos="3077"/>
        </w:tabs>
        <w:spacing w:before="48" w:line="274" w:lineRule="exact"/>
        <w:ind w:left="1550"/>
        <w:jc w:val="left"/>
        <w:rPr>
          <w:rStyle w:val="FontStyle95"/>
        </w:rPr>
      </w:pPr>
      <w:r>
        <w:rPr>
          <w:rStyle w:val="FontStyle108"/>
        </w:rPr>
        <w:t>2</w:t>
      </w:r>
      <w:r>
        <w:rPr>
          <w:rStyle w:val="FontStyle116"/>
          <w:spacing w:val="0"/>
        </w:rPr>
        <w:t>с\,</w:t>
      </w:r>
      <w:r>
        <w:rPr>
          <w:rStyle w:val="FontStyle116"/>
          <w:rFonts w:ascii="Times New Roman" w:hAnsi="Times New Roman" w:cs="Times New Roman"/>
          <w:b w:val="0"/>
          <w:bCs w:val="0"/>
          <w:spacing w:val="0"/>
          <w:sz w:val="20"/>
          <w:szCs w:val="20"/>
        </w:rPr>
        <w:tab/>
      </w:r>
      <w:r>
        <w:rPr>
          <w:rStyle w:val="FontStyle95"/>
        </w:rPr>
        <w:t>676,28 руб. х 38422 ц       25984030</w:t>
      </w:r>
    </w:p>
    <w:p w:rsidR="00E10B67" w:rsidRDefault="00E10B67">
      <w:pPr>
        <w:pStyle w:val="Style14"/>
        <w:widowControl/>
        <w:tabs>
          <w:tab w:val="left" w:leader="hyphen" w:pos="2486"/>
          <w:tab w:val="left" w:leader="hyphen" w:pos="5626"/>
          <w:tab w:val="left" w:leader="hyphen" w:pos="7099"/>
        </w:tabs>
        <w:spacing w:line="274" w:lineRule="exact"/>
        <w:jc w:val="left"/>
        <w:rPr>
          <w:rStyle w:val="FontStyle95"/>
        </w:rPr>
      </w:pPr>
      <w:r>
        <w:rPr>
          <w:rStyle w:val="FontStyle95"/>
        </w:rPr>
        <w:t xml:space="preserve">^ затрат = </w:t>
      </w:r>
      <w:r>
        <w:rPr>
          <w:rStyle w:val="FontStyle95"/>
        </w:rPr>
        <w:tab/>
        <w:t>=</w:t>
      </w:r>
      <w:r>
        <w:rPr>
          <w:rStyle w:val="FontStyle95"/>
        </w:rPr>
        <w:tab/>
        <w:t>=</w:t>
      </w:r>
      <w:r>
        <w:rPr>
          <w:rStyle w:val="FontStyle95"/>
        </w:rPr>
        <w:tab/>
        <w:t>= 9,9</w:t>
      </w:r>
    </w:p>
    <w:p w:rsidR="00E10B67" w:rsidRDefault="00E10B67">
      <w:pPr>
        <w:pStyle w:val="Style14"/>
        <w:widowControl/>
        <w:tabs>
          <w:tab w:val="left" w:pos="3110"/>
          <w:tab w:val="left" w:pos="6000"/>
        </w:tabs>
        <w:spacing w:before="5" w:line="274" w:lineRule="exact"/>
        <w:ind w:left="1541"/>
        <w:jc w:val="left"/>
        <w:rPr>
          <w:rStyle w:val="FontStyle95"/>
        </w:rPr>
      </w:pPr>
      <w:r>
        <w:rPr>
          <w:rStyle w:val="FontStyle108"/>
        </w:rPr>
        <w:t>2</w:t>
      </w:r>
      <w:r>
        <w:rPr>
          <w:rStyle w:val="FontStyle95"/>
          <w:spacing w:val="30"/>
          <w:vertAlign w:val="subscript"/>
        </w:rPr>
        <w:t>0</w:t>
      </w:r>
      <w:r>
        <w:rPr>
          <w:rStyle w:val="FontStyle95"/>
          <w:spacing w:val="30"/>
        </w:rPr>
        <w:t>Яо</w:t>
      </w:r>
      <w:r>
        <w:rPr>
          <w:rStyle w:val="FontStyle95"/>
          <w:rFonts w:ascii="Times New Roman" w:hAnsi="Times New Roman" w:cs="Times New Roman"/>
          <w:b w:val="0"/>
          <w:bCs w:val="0"/>
        </w:rPr>
        <w:tab/>
      </w:r>
      <w:r>
        <w:rPr>
          <w:rStyle w:val="FontStyle95"/>
        </w:rPr>
        <w:t>308,80 руб. х 8490 ц</w:t>
      </w:r>
      <w:r>
        <w:rPr>
          <w:rStyle w:val="FontStyle95"/>
          <w:rFonts w:ascii="Times New Roman" w:hAnsi="Times New Roman" w:cs="Times New Roman"/>
          <w:b w:val="0"/>
          <w:bCs w:val="0"/>
        </w:rPr>
        <w:tab/>
      </w:r>
      <w:r>
        <w:rPr>
          <w:rStyle w:val="FontStyle95"/>
        </w:rPr>
        <w:t>2621712</w:t>
      </w:r>
    </w:p>
    <w:p w:rsidR="00E10B67" w:rsidRDefault="00E10B67">
      <w:pPr>
        <w:pStyle w:val="Style18"/>
        <w:widowControl/>
        <w:spacing w:before="154" w:line="451" w:lineRule="exact"/>
        <w:ind w:firstLine="355"/>
        <w:rPr>
          <w:rStyle w:val="FontStyle91"/>
        </w:rPr>
      </w:pPr>
      <w:r>
        <w:rPr>
          <w:rStyle w:val="FontStyle91"/>
        </w:rPr>
        <w:t>Индекс затрат показывает изменение общей суммы затрат на производство продукции 38422 ц в зависимости от объема производства и</w:t>
      </w:r>
    </w:p>
    <w:p w:rsidR="00E10B67" w:rsidRDefault="00E10B67">
      <w:pPr>
        <w:pStyle w:val="Style8"/>
        <w:widowControl/>
        <w:spacing w:line="451" w:lineRule="exact"/>
        <w:jc w:val="left"/>
        <w:rPr>
          <w:rStyle w:val="FontStyle91"/>
        </w:rPr>
      </w:pPr>
      <w:r>
        <w:rPr>
          <w:rStyle w:val="FontStyle91"/>
        </w:rPr>
        <w:t>затрат на единицу продукции.</w:t>
      </w:r>
    </w:p>
    <w:p w:rsidR="00E10B67" w:rsidRDefault="00E10B67">
      <w:pPr>
        <w:pStyle w:val="Style14"/>
        <w:widowControl/>
        <w:spacing w:before="115"/>
        <w:ind w:left="1512"/>
        <w:jc w:val="left"/>
        <w:rPr>
          <w:rStyle w:val="FontStyle95"/>
        </w:rPr>
      </w:pPr>
      <w:r>
        <w:rPr>
          <w:rStyle w:val="FontStyle108"/>
        </w:rPr>
        <w:t xml:space="preserve">2 </w:t>
      </w:r>
      <w:r>
        <w:rPr>
          <w:rStyle w:val="FontStyle116"/>
        </w:rPr>
        <w:t>^ с</w:t>
      </w:r>
      <w:r>
        <w:rPr>
          <w:rStyle w:val="FontStyle114"/>
          <w:spacing w:val="0"/>
        </w:rPr>
        <w:t>\1</w:t>
      </w:r>
      <w:r>
        <w:rPr>
          <w:rStyle w:val="FontStyle114"/>
        </w:rPr>
        <w:t xml:space="preserve">      </w:t>
      </w:r>
      <w:r>
        <w:rPr>
          <w:rStyle w:val="FontStyle95"/>
        </w:rPr>
        <w:t>676.28 руб. х 38422 ц</w:t>
      </w:r>
    </w:p>
    <w:p w:rsidR="00E10B67" w:rsidRDefault="00E10B67">
      <w:pPr>
        <w:pStyle w:val="Style14"/>
        <w:widowControl/>
        <w:tabs>
          <w:tab w:val="left" w:leader="hyphen" w:pos="2098"/>
          <w:tab w:val="left" w:leader="hyphen" w:pos="4920"/>
        </w:tabs>
        <w:spacing w:before="34"/>
        <w:jc w:val="left"/>
        <w:rPr>
          <w:rStyle w:val="FontStyle95"/>
        </w:rPr>
      </w:pPr>
      <w:r>
        <w:rPr>
          <w:rStyle w:val="FontStyle95"/>
        </w:rPr>
        <w:t xml:space="preserve">^ затрат = </w:t>
      </w:r>
      <w:r>
        <w:rPr>
          <w:rStyle w:val="FontStyle95"/>
        </w:rPr>
        <w:tab/>
        <w:t>=</w:t>
      </w:r>
      <w:r>
        <w:rPr>
          <w:rStyle w:val="FontStyle95"/>
        </w:rPr>
        <w:tab/>
        <w:t>= 2,19</w:t>
      </w:r>
    </w:p>
    <w:p w:rsidR="00E10B67" w:rsidRDefault="00E10B67">
      <w:pPr>
        <w:pStyle w:val="Style14"/>
        <w:widowControl/>
        <w:spacing w:before="53"/>
        <w:ind w:left="1546"/>
        <w:jc w:val="left"/>
        <w:rPr>
          <w:rStyle w:val="FontStyle95"/>
        </w:rPr>
      </w:pPr>
      <w:r>
        <w:rPr>
          <w:rStyle w:val="FontStyle108"/>
        </w:rPr>
        <w:t xml:space="preserve">2 </w:t>
      </w:r>
      <w:r>
        <w:rPr>
          <w:rStyle w:val="FontStyle95"/>
        </w:rPr>
        <w:t xml:space="preserve">о </w:t>
      </w:r>
      <w:r>
        <w:rPr>
          <w:rStyle w:val="FontStyle108"/>
        </w:rPr>
        <w:t xml:space="preserve">Я1      </w:t>
      </w:r>
      <w:r>
        <w:rPr>
          <w:rStyle w:val="FontStyle95"/>
        </w:rPr>
        <w:t>308,80 руб. х 38422 ц</w:t>
      </w:r>
    </w:p>
    <w:p w:rsidR="00E10B67" w:rsidRDefault="00E10B67">
      <w:pPr>
        <w:pStyle w:val="Style14"/>
        <w:widowControl/>
        <w:spacing w:line="240" w:lineRule="exact"/>
        <w:ind w:left="1579"/>
        <w:jc w:val="left"/>
        <w:rPr>
          <w:sz w:val="20"/>
          <w:szCs w:val="20"/>
        </w:rPr>
      </w:pPr>
    </w:p>
    <w:p w:rsidR="00E10B67" w:rsidRDefault="00E10B67">
      <w:pPr>
        <w:pStyle w:val="Style14"/>
        <w:widowControl/>
        <w:spacing w:line="240" w:lineRule="exact"/>
        <w:ind w:left="1579"/>
        <w:jc w:val="left"/>
        <w:rPr>
          <w:sz w:val="20"/>
          <w:szCs w:val="20"/>
        </w:rPr>
      </w:pPr>
    </w:p>
    <w:p w:rsidR="00E10B67" w:rsidRDefault="00E10B67">
      <w:pPr>
        <w:pStyle w:val="Style14"/>
        <w:widowControl/>
        <w:spacing w:before="86"/>
        <w:ind w:left="1579"/>
        <w:jc w:val="left"/>
        <w:rPr>
          <w:rStyle w:val="FontStyle95"/>
        </w:rPr>
      </w:pPr>
      <w:r>
        <w:rPr>
          <w:rStyle w:val="FontStyle114"/>
        </w:rPr>
        <w:t>2</w:t>
      </w:r>
      <w:r>
        <w:rPr>
          <w:rStyle w:val="FontStyle114"/>
          <w:vertAlign w:val="subscript"/>
        </w:rPr>
        <w:t>0</w:t>
      </w:r>
      <w:r>
        <w:rPr>
          <w:rStyle w:val="FontStyle114"/>
        </w:rPr>
        <w:t xml:space="preserve">^      </w:t>
      </w:r>
      <w:r>
        <w:rPr>
          <w:rStyle w:val="FontStyle95"/>
        </w:rPr>
        <w:t>308,80 руб. х 38422 ц</w:t>
      </w:r>
    </w:p>
    <w:p w:rsidR="00E10B67" w:rsidRDefault="00E10B67">
      <w:pPr>
        <w:pStyle w:val="Style14"/>
        <w:widowControl/>
        <w:tabs>
          <w:tab w:val="left" w:leader="hyphen" w:pos="2021"/>
          <w:tab w:val="left" w:leader="hyphen" w:pos="2928"/>
          <w:tab w:val="left" w:leader="dot" w:pos="3960"/>
          <w:tab w:val="left" w:leader="hyphen" w:pos="5554"/>
        </w:tabs>
        <w:spacing w:before="34"/>
        <w:jc w:val="left"/>
        <w:rPr>
          <w:rStyle w:val="FontStyle95"/>
        </w:rPr>
      </w:pPr>
      <w:r>
        <w:rPr>
          <w:rStyle w:val="FontStyle95"/>
        </w:rPr>
        <w:t xml:space="preserve">^ затрат = </w:t>
      </w:r>
      <w:r>
        <w:rPr>
          <w:rStyle w:val="FontStyle95"/>
        </w:rPr>
        <w:tab/>
        <w:t>=</w:t>
      </w:r>
      <w:r>
        <w:rPr>
          <w:rStyle w:val="FontStyle95"/>
        </w:rPr>
        <w:tab/>
      </w:r>
      <w:r>
        <w:rPr>
          <w:rStyle w:val="FontStyle95"/>
        </w:rPr>
        <w:tab/>
      </w:r>
      <w:r>
        <w:rPr>
          <w:rStyle w:val="FontStyle95"/>
        </w:rPr>
        <w:tab/>
        <w:t>= 4,52</w:t>
      </w:r>
    </w:p>
    <w:p w:rsidR="00E10B67" w:rsidRDefault="00E10B67">
      <w:pPr>
        <w:pStyle w:val="Style14"/>
        <w:widowControl/>
        <w:spacing w:before="53"/>
        <w:ind w:left="1613"/>
        <w:jc w:val="left"/>
        <w:rPr>
          <w:rStyle w:val="FontStyle95"/>
        </w:rPr>
      </w:pPr>
      <w:r>
        <w:rPr>
          <w:rStyle w:val="FontStyle108"/>
          <w:spacing w:val="40"/>
        </w:rPr>
        <w:t>2оЯо</w:t>
      </w:r>
      <w:r>
        <w:rPr>
          <w:rStyle w:val="FontStyle108"/>
        </w:rPr>
        <w:t xml:space="preserve">      </w:t>
      </w:r>
      <w:r>
        <w:rPr>
          <w:rStyle w:val="FontStyle95"/>
        </w:rPr>
        <w:t>308,80 руб. х 8490 ц</w:t>
      </w:r>
    </w:p>
    <w:p w:rsidR="00E10B67" w:rsidRDefault="00E10B67">
      <w:pPr>
        <w:pStyle w:val="Style18"/>
        <w:widowControl/>
        <w:spacing w:line="240" w:lineRule="exact"/>
        <w:ind w:firstLine="288"/>
        <w:rPr>
          <w:sz w:val="20"/>
          <w:szCs w:val="20"/>
        </w:rPr>
      </w:pPr>
    </w:p>
    <w:p w:rsidR="00E10B67" w:rsidRDefault="00E10B67">
      <w:pPr>
        <w:pStyle w:val="Style18"/>
        <w:widowControl/>
        <w:spacing w:before="62" w:line="451" w:lineRule="exact"/>
        <w:ind w:firstLine="288"/>
        <w:rPr>
          <w:rStyle w:val="FontStyle91"/>
        </w:rPr>
      </w:pPr>
      <w:r>
        <w:rPr>
          <w:rStyle w:val="FontStyle91"/>
        </w:rPr>
        <w:lastRenderedPageBreak/>
        <w:t>Производительность труда это способность конкретного труда производить определенное количество материальных благ в единицу времени. Увеличение производительности труда в сельском хозяйстве достигается за счет технической оснащенности сельскохозяйственных организаций, более полного использования техники, повышения культуры земледелия.</w:t>
      </w:r>
    </w:p>
    <w:p w:rsidR="00E10B67" w:rsidRDefault="00E10B67">
      <w:pPr>
        <w:pStyle w:val="Style13"/>
        <w:widowControl/>
        <w:spacing w:line="451" w:lineRule="exact"/>
        <w:ind w:firstLine="542"/>
        <w:rPr>
          <w:rStyle w:val="FontStyle91"/>
        </w:rPr>
      </w:pPr>
      <w:r>
        <w:rPr>
          <w:rStyle w:val="FontStyle91"/>
        </w:rPr>
        <w:t>Производительность труда в сельском хозяйстве находится под влиянием многочисленных и разнообразных природных и экономических факторов. Факторы роста производительности труда - это движущие силы или причины, под влиянием которых изменяется ее уровень. Важную роль в повышении производительности труда и экономической эффективности сельского хозяйства играет механизация производственных процессов.</w:t>
      </w:r>
    </w:p>
    <w:p w:rsidR="00E10B67" w:rsidRDefault="00E10B67">
      <w:pPr>
        <w:pStyle w:val="Style13"/>
        <w:widowControl/>
        <w:spacing w:before="5" w:line="451" w:lineRule="exact"/>
        <w:ind w:firstLine="547"/>
        <w:rPr>
          <w:rStyle w:val="FontStyle91"/>
        </w:rPr>
      </w:pPr>
      <w:r>
        <w:rPr>
          <w:rStyle w:val="FontStyle91"/>
        </w:rPr>
        <w:t>Производительность труда означает экономию затрат живого и овеществленного труда. При этом доля живого труда уменьшается, а доля овеществленного труда увеличивается, но увеличивается так, что общая масса труда, заключенного в товаре, уменьшается. В животноводстве к полной механизации близки такие работы, как водоснабжение и поение, доение коров, стрижка овец. В то же время по отдельным производственным процессам (раздача кормов и др.) уровень механизации еще невысок.</w:t>
      </w:r>
    </w:p>
    <w:p w:rsidR="00E10B67" w:rsidRDefault="00E10B67">
      <w:pPr>
        <w:pStyle w:val="Style13"/>
        <w:widowControl/>
        <w:spacing w:before="5" w:line="451" w:lineRule="exact"/>
        <w:ind w:firstLine="547"/>
        <w:rPr>
          <w:rStyle w:val="FontStyle91"/>
        </w:rPr>
        <w:sectPr w:rsidR="00E10B67">
          <w:headerReference w:type="even" r:id="rId28"/>
          <w:headerReference w:type="default" r:id="rId29"/>
          <w:footerReference w:type="even" r:id="rId30"/>
          <w:footerReference w:type="default" r:id="rId31"/>
          <w:type w:val="continuous"/>
          <w:pgSz w:w="11905" w:h="16837"/>
          <w:pgMar w:top="705" w:right="1072" w:bottom="1284" w:left="1496" w:header="720" w:footer="720" w:gutter="0"/>
          <w:cols w:space="60"/>
          <w:noEndnote/>
        </w:sectPr>
      </w:pPr>
    </w:p>
    <w:p w:rsidR="00E10B67" w:rsidRDefault="00E10B67">
      <w:pPr>
        <w:pStyle w:val="Style8"/>
        <w:framePr w:h="255" w:hRule="exact" w:hSpace="38" w:wrap="notBeside" w:vAnchor="text" w:hAnchor="text" w:x="716" w:y="9313"/>
        <w:widowControl/>
        <w:spacing w:line="240" w:lineRule="auto"/>
        <w:rPr>
          <w:rStyle w:val="FontStyle91"/>
        </w:rPr>
      </w:pPr>
      <w:r>
        <w:rPr>
          <w:rStyle w:val="FontStyle91"/>
        </w:rPr>
        <w:lastRenderedPageBreak/>
        <w:t>Затраты труда на 1 ц молока в СПК «Оборона страны», чел. час.</w:t>
      </w:r>
    </w:p>
    <w:p w:rsidR="00E10B67" w:rsidRDefault="00910E6E">
      <w:pPr>
        <w:pStyle w:val="Style13"/>
        <w:widowControl/>
        <w:spacing w:line="451" w:lineRule="exact"/>
        <w:ind w:firstLine="547"/>
        <w:rPr>
          <w:rStyle w:val="FontStyle91"/>
        </w:rPr>
      </w:pPr>
      <w:r>
        <w:rPr>
          <w:noProof/>
        </w:rPr>
        <w:pict>
          <v:group id="_x0000_s1048" style="position:absolute;left:0;text-align:left;margin-left:-1.2pt;margin-top:0;width:468.75pt;height:268.8pt;z-index:251656704;mso-wrap-distance-left:1.9pt;mso-wrap-distance-right:1.9pt;mso-wrap-distance-bottom:7.45pt;mso-position-horizontal-relative:margin" coordorigin="1718,950" coordsize="9375,5376">
            <v:shape id="_x0000_s1049" type="#_x0000_t202" style="position:absolute;left:1718;top:2404;width:9375;height:3921;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466"/>
                      <w:gridCol w:w="869"/>
                      <w:gridCol w:w="869"/>
                      <w:gridCol w:w="888"/>
                      <w:gridCol w:w="1541"/>
                      <w:gridCol w:w="1742"/>
                    </w:tblGrid>
                    <w:tr w:rsidR="00E10B67" w:rsidRPr="00E10B67">
                      <w:tc>
                        <w:tcPr>
                          <w:tcW w:w="3466" w:type="dxa"/>
                          <w:vMerge w:val="restart"/>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ind w:left="1042"/>
                            <w:jc w:val="left"/>
                            <w:rPr>
                              <w:rStyle w:val="FontStyle95"/>
                            </w:rPr>
                          </w:pPr>
                          <w:r w:rsidRPr="00E10B67">
                            <w:rPr>
                              <w:rStyle w:val="FontStyle95"/>
                            </w:rPr>
                            <w:t>Показатели</w:t>
                          </w:r>
                        </w:p>
                      </w:tc>
                      <w:tc>
                        <w:tcPr>
                          <w:tcW w:w="2626" w:type="dxa"/>
                          <w:gridSpan w:val="3"/>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950"/>
                            <w:jc w:val="left"/>
                            <w:rPr>
                              <w:rStyle w:val="FontStyle95"/>
                            </w:rPr>
                          </w:pPr>
                          <w:r w:rsidRPr="00E10B67">
                            <w:rPr>
                              <w:rStyle w:val="FontStyle95"/>
                            </w:rPr>
                            <w:t>Годы</w:t>
                          </w:r>
                        </w:p>
                      </w:tc>
                      <w:tc>
                        <w:tcPr>
                          <w:tcW w:w="1541" w:type="dxa"/>
                          <w:vMerge w:val="restart"/>
                          <w:tcBorders>
                            <w:top w:val="single" w:sz="6" w:space="0" w:color="auto"/>
                            <w:left w:val="single" w:sz="6" w:space="0" w:color="auto"/>
                            <w:bottom w:val="nil"/>
                            <w:right w:val="single" w:sz="6" w:space="0" w:color="auto"/>
                          </w:tcBorders>
                        </w:tcPr>
                        <w:p w:rsidR="00E10B67" w:rsidRPr="00E10B67" w:rsidRDefault="00E10B67">
                          <w:pPr>
                            <w:pStyle w:val="Style53"/>
                            <w:widowControl/>
                            <w:spacing w:line="250" w:lineRule="exact"/>
                            <w:rPr>
                              <w:rStyle w:val="FontStyle95"/>
                            </w:rPr>
                          </w:pPr>
                          <w:r w:rsidRPr="00E10B67">
                            <w:rPr>
                              <w:rStyle w:val="FontStyle95"/>
                            </w:rPr>
                            <w:t>Изменение в % 2009 г к 2007 г</w:t>
                          </w:r>
                        </w:p>
                      </w:tc>
                      <w:tc>
                        <w:tcPr>
                          <w:tcW w:w="1742" w:type="dxa"/>
                          <w:vMerge w:val="restart"/>
                          <w:tcBorders>
                            <w:top w:val="single" w:sz="6" w:space="0" w:color="auto"/>
                            <w:left w:val="single" w:sz="6" w:space="0" w:color="auto"/>
                            <w:bottom w:val="nil"/>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В среднем по району за 2009 год</w:t>
                          </w:r>
                        </w:p>
                      </w:tc>
                    </w:tr>
                    <w:tr w:rsidR="00E10B67" w:rsidRPr="00E10B67">
                      <w:tc>
                        <w:tcPr>
                          <w:tcW w:w="3466" w:type="dxa"/>
                          <w:vMerge/>
                          <w:tcBorders>
                            <w:top w:val="nil"/>
                            <w:left w:val="single" w:sz="6" w:space="0" w:color="auto"/>
                            <w:bottom w:val="single" w:sz="6" w:space="0" w:color="auto"/>
                            <w:right w:val="single" w:sz="6" w:space="0" w:color="auto"/>
                          </w:tcBorders>
                        </w:tcPr>
                        <w:p w:rsidR="00E10B67" w:rsidRPr="00E10B67" w:rsidRDefault="00E10B67">
                          <w:pPr>
                            <w:widowControl/>
                            <w:rPr>
                              <w:rStyle w:val="FontStyle95"/>
                            </w:rPr>
                          </w:pPr>
                        </w:p>
                        <w:p w:rsidR="00E10B67" w:rsidRPr="00E10B67" w:rsidRDefault="00E10B67">
                          <w:pPr>
                            <w:widowControl/>
                            <w:rPr>
                              <w:rStyle w:val="FontStyle95"/>
                            </w:rPr>
                          </w:pP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2007</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2008</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2009</w:t>
                          </w:r>
                        </w:p>
                      </w:tc>
                      <w:tc>
                        <w:tcPr>
                          <w:tcW w:w="1541" w:type="dxa"/>
                          <w:vMerge/>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p>
                        <w:p w:rsidR="00E10B67" w:rsidRPr="00E10B67" w:rsidRDefault="00E10B67">
                          <w:pPr>
                            <w:pStyle w:val="Style53"/>
                            <w:widowControl/>
                            <w:spacing w:line="240" w:lineRule="auto"/>
                            <w:rPr>
                              <w:rStyle w:val="FontStyle95"/>
                            </w:rPr>
                          </w:pPr>
                        </w:p>
                      </w:tc>
                      <w:tc>
                        <w:tcPr>
                          <w:tcW w:w="1742" w:type="dxa"/>
                          <w:vMerge/>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p>
                        <w:p w:rsidR="00E10B67" w:rsidRPr="00E10B67" w:rsidRDefault="00E10B67">
                          <w:pPr>
                            <w:pStyle w:val="Style53"/>
                            <w:widowControl/>
                            <w:spacing w:line="240" w:lineRule="auto"/>
                            <w:rPr>
                              <w:rStyle w:val="FontStyle95"/>
                            </w:rPr>
                          </w:pP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ind w:firstLine="5"/>
                            <w:rPr>
                              <w:rStyle w:val="FontStyle95"/>
                            </w:rPr>
                          </w:pPr>
                          <w:r w:rsidRPr="00E10B67">
                            <w:rPr>
                              <w:rStyle w:val="FontStyle95"/>
                            </w:rPr>
                            <w:t>Прямые затраты труда на всю продукцию всего, тыс. чел. час.</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74</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98</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99</w:t>
                          </w:r>
                        </w:p>
                      </w:tc>
                      <w:tc>
                        <w:tcPr>
                          <w:tcW w:w="154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133,8</w:t>
                          </w:r>
                        </w:p>
                      </w:tc>
                      <w:tc>
                        <w:tcPr>
                          <w:tcW w:w="174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1226</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rPr>
                              <w:rStyle w:val="FontStyle95"/>
                            </w:rPr>
                          </w:pPr>
                          <w:r w:rsidRPr="00E10B67">
                            <w:rPr>
                              <w:rStyle w:val="FontStyle95"/>
                            </w:rPr>
                            <w:t>Затраты труда чел. Час. - на 1 ц продукции</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2,95</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2,65</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2,56</w:t>
                          </w:r>
                        </w:p>
                      </w:tc>
                      <w:tc>
                        <w:tcPr>
                          <w:tcW w:w="154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86,8</w:t>
                          </w:r>
                        </w:p>
                      </w:tc>
                      <w:tc>
                        <w:tcPr>
                          <w:tcW w:w="174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5,15</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 на 1 голову</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167,0</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153,6</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149,10</w:t>
                          </w:r>
                        </w:p>
                      </w:tc>
                      <w:tc>
                        <w:tcPr>
                          <w:tcW w:w="154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89,3</w:t>
                          </w:r>
                        </w:p>
                      </w:tc>
                      <w:tc>
                        <w:tcPr>
                          <w:tcW w:w="174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204,8</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ind w:firstLine="10"/>
                            <w:rPr>
                              <w:rStyle w:val="FontStyle95"/>
                            </w:rPr>
                          </w:pPr>
                          <w:r w:rsidRPr="00E10B67">
                            <w:rPr>
                              <w:rStyle w:val="FontStyle95"/>
                            </w:rPr>
                            <w:t>Произведено продукции за 1 чел. Час, кг</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33,8</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37,7</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39,1</w:t>
                          </w:r>
                        </w:p>
                      </w:tc>
                      <w:tc>
                        <w:tcPr>
                          <w:tcW w:w="154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115,7</w:t>
                          </w:r>
                        </w:p>
                      </w:tc>
                      <w:tc>
                        <w:tcPr>
                          <w:tcW w:w="174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19,6</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Оплата 1 чел. Часа, руб.</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46,50</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45,08</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43,34</w:t>
                          </w:r>
                        </w:p>
                      </w:tc>
                      <w:tc>
                        <w:tcPr>
                          <w:tcW w:w="154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93,2</w:t>
                          </w:r>
                        </w:p>
                      </w:tc>
                      <w:tc>
                        <w:tcPr>
                          <w:tcW w:w="174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41,77</w:t>
                          </w:r>
                        </w:p>
                      </w:tc>
                    </w:tr>
                  </w:tbl>
                  <w:p w:rsidR="00000000" w:rsidRDefault="00910E6E"/>
                </w:txbxContent>
              </v:textbox>
            </v:shape>
            <v:shape id="_x0000_s1050" type="#_x0000_t202" style="position:absolute;left:2236;top:950;width:8817;height:1344;mso-wrap-edited:f" o:allowincell="f" filled="f" strokecolor="white" strokeweight="0">
              <v:textbox inset="0,0,0,0">
                <w:txbxContent>
                  <w:p w:rsidR="00E10B67" w:rsidRDefault="00E10B67">
                    <w:pPr>
                      <w:pStyle w:val="Style8"/>
                      <w:widowControl/>
                      <w:spacing w:line="446" w:lineRule="exact"/>
                      <w:jc w:val="right"/>
                      <w:rPr>
                        <w:rStyle w:val="FontStyle91"/>
                      </w:rPr>
                    </w:pPr>
                    <w:r>
                      <w:rPr>
                        <w:rStyle w:val="FontStyle91"/>
                      </w:rPr>
                      <w:t>Таблица 1.12</w:t>
                    </w:r>
                  </w:p>
                  <w:p w:rsidR="00E10B67" w:rsidRDefault="00E10B67">
                    <w:pPr>
                      <w:pStyle w:val="Style51"/>
                      <w:widowControl/>
                      <w:ind w:left="1814"/>
                      <w:rPr>
                        <w:rStyle w:val="FontStyle91"/>
                      </w:rPr>
                    </w:pPr>
                    <w:r>
                      <w:rPr>
                        <w:rStyle w:val="FontStyle91"/>
                      </w:rPr>
                      <w:t>Динамика производительности и оплаты труда в отрасли молочного скотоводства СПК «Оборона страны»</w:t>
                    </w:r>
                  </w:p>
                </w:txbxContent>
              </v:textbox>
            </v:shape>
            <w10:wrap type="topAndBottom" anchorx="margin"/>
          </v:group>
        </w:pict>
      </w:r>
      <w:r>
        <w:rPr>
          <w:noProof/>
        </w:rPr>
        <w:pict>
          <v:group id="_x0000_s1051" style="position:absolute;left:0;text-align:left;margin-left:-1.2pt;margin-top:435.1pt;width:477.6pt;height:277.9pt;z-index:251657728;mso-wrap-distance-left:1.9pt;mso-wrap-distance-right:1.9pt;mso-position-horizontal-relative:margin" coordorigin="1718,9653" coordsize="9552,5558">
            <v:shape id="_x0000_s1052" type="#_x0000_t202" style="position:absolute;left:1718;top:10661;width:9552;height:4550;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675"/>
                      <w:gridCol w:w="739"/>
                      <w:gridCol w:w="883"/>
                      <w:gridCol w:w="888"/>
                      <w:gridCol w:w="883"/>
                      <w:gridCol w:w="912"/>
                      <w:gridCol w:w="912"/>
                      <w:gridCol w:w="912"/>
                      <w:gridCol w:w="888"/>
                      <w:gridCol w:w="859"/>
                    </w:tblGrid>
                    <w:tr w:rsidR="00E10B67" w:rsidRPr="00E10B67">
                      <w:tc>
                        <w:tcPr>
                          <w:tcW w:w="16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Показатели</w:t>
                          </w:r>
                        </w:p>
                      </w:tc>
                      <w:tc>
                        <w:tcPr>
                          <w:tcW w:w="73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2002</w:t>
                          </w:r>
                        </w:p>
                      </w:tc>
                      <w:tc>
                        <w:tcPr>
                          <w:tcW w:w="8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2003</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2004</w:t>
                          </w:r>
                        </w:p>
                      </w:tc>
                      <w:tc>
                        <w:tcPr>
                          <w:tcW w:w="8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2005</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2006</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2007</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2008</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2009</w:t>
                          </w:r>
                        </w:p>
                      </w:tc>
                      <w:tc>
                        <w:tcPr>
                          <w:tcW w:w="85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2"/>
                            <w:widowControl/>
                            <w:spacing w:line="254" w:lineRule="exact"/>
                            <w:rPr>
                              <w:rStyle w:val="FontStyle95"/>
                            </w:rPr>
                          </w:pPr>
                          <w:r w:rsidRPr="00E10B67">
                            <w:rPr>
                              <w:rStyle w:val="FontStyle95"/>
                            </w:rPr>
                            <w:t>Ср год темп роста</w:t>
                          </w:r>
                        </w:p>
                      </w:tc>
                    </w:tr>
                    <w:tr w:rsidR="00E10B67" w:rsidRPr="00E10B67">
                      <w:tc>
                        <w:tcPr>
                          <w:tcW w:w="16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ind w:firstLine="5"/>
                            <w:rPr>
                              <w:rStyle w:val="FontStyle95"/>
                            </w:rPr>
                          </w:pPr>
                          <w:r w:rsidRPr="00E10B67">
                            <w:rPr>
                              <w:rStyle w:val="FontStyle95"/>
                            </w:rPr>
                            <w:t>Затраты труда на 1 ц молока, чел. час</w:t>
                          </w:r>
                        </w:p>
                      </w:tc>
                      <w:tc>
                        <w:tcPr>
                          <w:tcW w:w="73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4,95</w:t>
                          </w:r>
                        </w:p>
                      </w:tc>
                      <w:tc>
                        <w:tcPr>
                          <w:tcW w:w="8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35"/>
                            <w:jc w:val="left"/>
                            <w:rPr>
                              <w:rStyle w:val="FontStyle95"/>
                            </w:rPr>
                          </w:pPr>
                          <w:r w:rsidRPr="00E10B67">
                            <w:rPr>
                              <w:rStyle w:val="FontStyle95"/>
                            </w:rPr>
                            <w:t>4,88</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35"/>
                            <w:jc w:val="left"/>
                            <w:rPr>
                              <w:rStyle w:val="FontStyle95"/>
                            </w:rPr>
                          </w:pPr>
                          <w:r w:rsidRPr="00E10B67">
                            <w:rPr>
                              <w:rStyle w:val="FontStyle95"/>
                            </w:rPr>
                            <w:t>4,44</w:t>
                          </w:r>
                        </w:p>
                      </w:tc>
                      <w:tc>
                        <w:tcPr>
                          <w:tcW w:w="8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45"/>
                            <w:jc w:val="left"/>
                            <w:rPr>
                              <w:rStyle w:val="FontStyle95"/>
                            </w:rPr>
                          </w:pPr>
                          <w:r w:rsidRPr="00E10B67">
                            <w:rPr>
                              <w:rStyle w:val="FontStyle95"/>
                            </w:rPr>
                            <w:t>3,62</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74"/>
                            <w:jc w:val="left"/>
                            <w:rPr>
                              <w:rStyle w:val="FontStyle95"/>
                            </w:rPr>
                          </w:pPr>
                          <w:r w:rsidRPr="00E10B67">
                            <w:rPr>
                              <w:rStyle w:val="FontStyle95"/>
                            </w:rPr>
                            <w:t>3,59</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64"/>
                            <w:jc w:val="left"/>
                            <w:rPr>
                              <w:rStyle w:val="FontStyle95"/>
                            </w:rPr>
                          </w:pPr>
                          <w:r w:rsidRPr="00E10B67">
                            <w:rPr>
                              <w:rStyle w:val="FontStyle95"/>
                            </w:rPr>
                            <w:t>2,70</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69"/>
                            <w:jc w:val="left"/>
                            <w:rPr>
                              <w:rStyle w:val="FontStyle95"/>
                            </w:rPr>
                          </w:pPr>
                          <w:r w:rsidRPr="00E10B67">
                            <w:rPr>
                              <w:rStyle w:val="FontStyle95"/>
                            </w:rPr>
                            <w:t>2,43</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45"/>
                            <w:jc w:val="left"/>
                            <w:rPr>
                              <w:rStyle w:val="FontStyle95"/>
                            </w:rPr>
                          </w:pPr>
                          <w:r w:rsidRPr="00E10B67">
                            <w:rPr>
                              <w:rStyle w:val="FontStyle95"/>
                            </w:rPr>
                            <w:t>2,34</w:t>
                          </w:r>
                        </w:p>
                      </w:tc>
                      <w:tc>
                        <w:tcPr>
                          <w:tcW w:w="85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0,911</w:t>
                          </w:r>
                        </w:p>
                      </w:tc>
                    </w:tr>
                    <w:tr w:rsidR="00E10B67" w:rsidRPr="00E10B67">
                      <w:tc>
                        <w:tcPr>
                          <w:tcW w:w="16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384" w:lineRule="exact"/>
                            <w:jc w:val="left"/>
                            <w:rPr>
                              <w:rStyle w:val="FontStyle95"/>
                            </w:rPr>
                          </w:pPr>
                          <w:r w:rsidRPr="00E10B67">
                            <w:rPr>
                              <w:rStyle w:val="FontStyle95"/>
                            </w:rPr>
                            <w:t>Абсолютный</w:t>
                          </w:r>
                        </w:p>
                        <w:p w:rsidR="00E10B67" w:rsidRPr="00E10B67" w:rsidRDefault="00E10B67">
                          <w:pPr>
                            <w:pStyle w:val="Style53"/>
                            <w:widowControl/>
                            <w:spacing w:line="384" w:lineRule="exact"/>
                            <w:jc w:val="left"/>
                            <w:rPr>
                              <w:rStyle w:val="FontStyle95"/>
                            </w:rPr>
                          </w:pPr>
                          <w:r w:rsidRPr="00E10B67">
                            <w:rPr>
                              <w:rStyle w:val="FontStyle95"/>
                            </w:rPr>
                            <w:t>прирост</w:t>
                          </w:r>
                        </w:p>
                        <w:p w:rsidR="00E10B67" w:rsidRPr="00E10B67" w:rsidRDefault="00E10B67">
                          <w:pPr>
                            <w:pStyle w:val="Style53"/>
                            <w:widowControl/>
                            <w:spacing w:line="384" w:lineRule="exact"/>
                            <w:jc w:val="left"/>
                            <w:rPr>
                              <w:rStyle w:val="FontStyle95"/>
                            </w:rPr>
                          </w:pPr>
                          <w:r w:rsidRPr="00E10B67">
                            <w:rPr>
                              <w:rStyle w:val="FontStyle95"/>
                            </w:rPr>
                            <w:t>(цепной)</w:t>
                          </w:r>
                        </w:p>
                      </w:tc>
                      <w:tc>
                        <w:tcPr>
                          <w:tcW w:w="73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9"/>
                            <w:widowControl/>
                            <w:jc w:val="right"/>
                            <w:rPr>
                              <w:rStyle w:val="FontStyle109"/>
                            </w:rPr>
                          </w:pPr>
                          <w:r w:rsidRPr="00E10B67">
                            <w:rPr>
                              <w:rStyle w:val="FontStyle109"/>
                            </w:rPr>
                            <w:t>-</w:t>
                          </w:r>
                        </w:p>
                      </w:tc>
                      <w:tc>
                        <w:tcPr>
                          <w:tcW w:w="8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-0,07</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-0,44</w:t>
                          </w:r>
                        </w:p>
                      </w:tc>
                      <w:tc>
                        <w:tcPr>
                          <w:tcW w:w="8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-0,82</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-0,03</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-0,89</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-0,27</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-0,09</w:t>
                          </w:r>
                        </w:p>
                      </w:tc>
                      <w:tc>
                        <w:tcPr>
                          <w:tcW w:w="85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9"/>
                            <w:widowControl/>
                            <w:ind w:left="557"/>
                            <w:rPr>
                              <w:rStyle w:val="FontStyle109"/>
                            </w:rPr>
                          </w:pPr>
                          <w:r w:rsidRPr="00E10B67">
                            <w:rPr>
                              <w:rStyle w:val="FontStyle109"/>
                            </w:rPr>
                            <w:t>-</w:t>
                          </w:r>
                        </w:p>
                      </w:tc>
                    </w:tr>
                    <w:tr w:rsidR="00E10B67" w:rsidRPr="00E10B67">
                      <w:tc>
                        <w:tcPr>
                          <w:tcW w:w="16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89" w:lineRule="exact"/>
                            <w:ind w:left="5" w:hanging="5"/>
                            <w:rPr>
                              <w:rStyle w:val="FontStyle95"/>
                            </w:rPr>
                          </w:pPr>
                          <w:r w:rsidRPr="00E10B67">
                            <w:rPr>
                              <w:rStyle w:val="FontStyle95"/>
                            </w:rPr>
                            <w:t>Темп роста (цепной)</w:t>
                          </w:r>
                        </w:p>
                      </w:tc>
                      <w:tc>
                        <w:tcPr>
                          <w:tcW w:w="73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right"/>
                            <w:rPr>
                              <w:rStyle w:val="FontStyle95"/>
                            </w:rPr>
                          </w:pPr>
                          <w:r w:rsidRPr="00E10B67">
                            <w:rPr>
                              <w:rStyle w:val="FontStyle95"/>
                            </w:rPr>
                            <w:t>1,00</w:t>
                          </w:r>
                        </w:p>
                      </w:tc>
                      <w:tc>
                        <w:tcPr>
                          <w:tcW w:w="8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0,9858</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0,9098</w:t>
                          </w:r>
                        </w:p>
                      </w:tc>
                      <w:tc>
                        <w:tcPr>
                          <w:tcW w:w="88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0,8153</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0,9917</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0,7520</w:t>
                          </w:r>
                        </w:p>
                      </w:tc>
                      <w:tc>
                        <w:tcPr>
                          <w:tcW w:w="9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0,9000</w:t>
                          </w:r>
                        </w:p>
                      </w:tc>
                      <w:tc>
                        <w:tcPr>
                          <w:tcW w:w="88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0,9629</w:t>
                          </w:r>
                        </w:p>
                      </w:tc>
                      <w:tc>
                        <w:tcPr>
                          <w:tcW w:w="85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9"/>
                            <w:widowControl/>
                            <w:ind w:left="562"/>
                            <w:rPr>
                              <w:rStyle w:val="FontStyle109"/>
                            </w:rPr>
                          </w:pPr>
                          <w:r w:rsidRPr="00E10B67">
                            <w:rPr>
                              <w:rStyle w:val="FontStyle109"/>
                            </w:rPr>
                            <w:t>-</w:t>
                          </w:r>
                        </w:p>
                      </w:tc>
                    </w:tr>
                  </w:tbl>
                  <w:p w:rsidR="00000000" w:rsidRDefault="00910E6E"/>
                </w:txbxContent>
              </v:textbox>
            </v:shape>
            <v:shape id="_x0000_s1053" type="#_x0000_t202" style="position:absolute;left:9460;top:9653;width:1593;height:456;mso-wrap-edited:f" o:allowincell="f" filled="f" strokecolor="white" strokeweight="0">
              <v:textbox inset="0,0,0,0">
                <w:txbxContent>
                  <w:p w:rsidR="00E10B67" w:rsidRDefault="00E10B67">
                    <w:pPr>
                      <w:pStyle w:val="Style8"/>
                      <w:widowControl/>
                      <w:spacing w:line="451" w:lineRule="exact"/>
                      <w:jc w:val="right"/>
                      <w:rPr>
                        <w:rStyle w:val="FontStyle91"/>
                      </w:rPr>
                    </w:pPr>
                    <w:r>
                      <w:rPr>
                        <w:rStyle w:val="FontStyle91"/>
                      </w:rPr>
                      <w:t>Таблица 1.13</w:t>
                    </w:r>
                  </w:p>
                </w:txbxContent>
              </v:textbox>
            </v:shape>
            <w10:wrap type="topAndBottom" anchorx="margin"/>
          </v:group>
        </w:pict>
      </w:r>
      <w:r w:rsidR="00E10B67">
        <w:rPr>
          <w:rStyle w:val="FontStyle91"/>
        </w:rPr>
        <w:t>В СПК «Оборона страны» прямые затраты труда на всю молочную продукцию в 2009 году составили 99 тыс. чел часов, что больше, чем в 2007 году на 25 тыс. чел. часов. В СПК наблюдается увеличение производства продукции за 1 чел час. с 33,8 кг до 39,1 кг. В среднем по Пильнинскому району молока произведено за 1 чел час 19,6 кг. Оплата 1 чел часа в 2007 году составляет 46,50 руб. в 2009 г 43,34 руб., что выше, чем в среднем по району, где этот оплата труда составила 41,77 руб. за 1 чел час.</w:t>
      </w:r>
    </w:p>
    <w:p w:rsidR="00E10B67" w:rsidRDefault="00E10B67">
      <w:pPr>
        <w:pStyle w:val="Style13"/>
        <w:widowControl/>
        <w:spacing w:before="53" w:line="240" w:lineRule="auto"/>
        <w:ind w:firstLine="0"/>
        <w:jc w:val="right"/>
        <w:rPr>
          <w:rStyle w:val="FontStyle91"/>
        </w:rPr>
      </w:pPr>
      <w:r>
        <w:rPr>
          <w:rStyle w:val="FontStyle91"/>
        </w:rPr>
        <w:t>Среднегодовой коэффициент роста затрат труда на 1 ц молока</w:t>
      </w:r>
    </w:p>
    <w:p w:rsidR="00E10B67" w:rsidRDefault="00E10B67">
      <w:pPr>
        <w:pStyle w:val="Style87"/>
        <w:widowControl/>
        <w:spacing w:before="82"/>
        <w:ind w:left="1109" w:right="6336"/>
        <w:rPr>
          <w:rStyle w:val="FontStyle91"/>
        </w:rPr>
      </w:pPr>
      <w:r>
        <w:rPr>
          <w:rStyle w:val="FontStyle91"/>
        </w:rPr>
        <w:lastRenderedPageBreak/>
        <w:t>рассчитаем по формуле: 2,34</w:t>
      </w:r>
    </w:p>
    <w:p w:rsidR="00E10B67" w:rsidRDefault="00E10B67">
      <w:pPr>
        <w:pStyle w:val="Style87"/>
        <w:widowControl/>
        <w:tabs>
          <w:tab w:val="left" w:leader="hyphen" w:pos="1886"/>
        </w:tabs>
        <w:spacing w:line="240" w:lineRule="auto"/>
        <w:ind w:firstLine="0"/>
        <w:rPr>
          <w:rStyle w:val="FontStyle91"/>
        </w:rPr>
      </w:pPr>
      <w:r>
        <w:rPr>
          <w:rStyle w:val="FontStyle97"/>
        </w:rPr>
        <w:t xml:space="preserve">К      </w:t>
      </w:r>
      <w:r>
        <w:rPr>
          <w:rStyle w:val="FontStyle91"/>
        </w:rPr>
        <w:tab/>
        <w:t xml:space="preserve"> </w:t>
      </w:r>
      <w:r>
        <w:rPr>
          <w:rStyle w:val="FontStyle91"/>
          <w:spacing w:val="70"/>
        </w:rPr>
        <w:t>=/</w:t>
      </w:r>
      <w:r>
        <w:rPr>
          <w:rStyle w:val="FontStyle91"/>
        </w:rPr>
        <w:t>0,4727</w:t>
      </w:r>
    </w:p>
    <w:p w:rsidR="00E10B67" w:rsidRDefault="00E10B67">
      <w:pPr>
        <w:pStyle w:val="Style8"/>
        <w:widowControl/>
        <w:spacing w:before="10" w:line="240" w:lineRule="auto"/>
        <w:ind w:left="1099"/>
        <w:jc w:val="left"/>
        <w:rPr>
          <w:rStyle w:val="FontStyle91"/>
        </w:rPr>
      </w:pPr>
      <w:r>
        <w:rPr>
          <w:rStyle w:val="FontStyle91"/>
        </w:rPr>
        <w:t>4,95</w:t>
      </w:r>
    </w:p>
    <w:p w:rsidR="00E10B67" w:rsidRDefault="00E10B67">
      <w:pPr>
        <w:pStyle w:val="Style87"/>
        <w:widowControl/>
        <w:spacing w:line="240" w:lineRule="exact"/>
        <w:ind w:firstLine="0"/>
        <w:rPr>
          <w:sz w:val="20"/>
          <w:szCs w:val="20"/>
        </w:rPr>
      </w:pPr>
    </w:p>
    <w:p w:rsidR="00E10B67" w:rsidRDefault="00E10B67">
      <w:pPr>
        <w:pStyle w:val="Style87"/>
        <w:widowControl/>
        <w:spacing w:before="24" w:line="240" w:lineRule="auto"/>
        <w:ind w:firstLine="0"/>
        <w:rPr>
          <w:rStyle w:val="FontStyle91"/>
        </w:rPr>
      </w:pPr>
      <w:r>
        <w:rPr>
          <w:rStyle w:val="FontStyle91"/>
        </w:rPr>
        <w:t>Среднегодовой коэффициент роста затрат труда на 1 ц молока равен:</w:t>
      </w:r>
    </w:p>
    <w:p w:rsidR="00E10B67" w:rsidRDefault="00E10B67">
      <w:pPr>
        <w:pStyle w:val="Style87"/>
        <w:widowControl/>
        <w:spacing w:before="178" w:line="240" w:lineRule="auto"/>
        <w:ind w:firstLine="0"/>
        <w:rPr>
          <w:rStyle w:val="FontStyle91"/>
        </w:rPr>
      </w:pPr>
      <w:r>
        <w:rPr>
          <w:rStyle w:val="FontStyle97"/>
        </w:rPr>
        <w:t xml:space="preserve">К </w:t>
      </w:r>
      <w:r>
        <w:rPr>
          <w:rStyle w:val="FontStyle91"/>
        </w:rPr>
        <w:t>= / 0,9858 х 0,9098 х 0,8153 х 0,9917 х 0,7520 х 0,9000 х 0,9629 =</w:t>
      </w:r>
    </w:p>
    <w:p w:rsidR="00E10B67" w:rsidRDefault="00E10B67">
      <w:pPr>
        <w:pStyle w:val="Style87"/>
        <w:widowControl/>
        <w:spacing w:before="216" w:line="240" w:lineRule="auto"/>
        <w:ind w:firstLine="0"/>
        <w:rPr>
          <w:rStyle w:val="FontStyle91"/>
        </w:rPr>
      </w:pPr>
      <w:r>
        <w:rPr>
          <w:rStyle w:val="FontStyle91"/>
        </w:rPr>
        <w:t>= / 0,4725 = 0,911</w:t>
      </w:r>
    </w:p>
    <w:p w:rsidR="00E10B67" w:rsidRDefault="00E10B67">
      <w:pPr>
        <w:pStyle w:val="Style18"/>
        <w:widowControl/>
        <w:spacing w:before="178" w:line="451" w:lineRule="exact"/>
        <w:ind w:firstLine="370"/>
        <w:rPr>
          <w:rStyle w:val="FontStyle91"/>
        </w:rPr>
      </w:pPr>
      <w:r>
        <w:rPr>
          <w:rStyle w:val="FontStyle91"/>
        </w:rPr>
        <w:t>Показатели затрат труда на производство 1 ц молока в СПК «Оборона страны» за анализируемый период с 2002 по 2009 год постепенно снижаются. Если в 2002 году на производство 1 ц молока в СПК было затрачено 4,95 чел часа, в 2009 году 2,34 чел. часа. Среднегодовой коэффициент роста составляет 0,911.</w:t>
      </w:r>
    </w:p>
    <w:p w:rsidR="00E10B67" w:rsidRDefault="00E10B67">
      <w:pPr>
        <w:pStyle w:val="Style13"/>
        <w:widowControl/>
        <w:spacing w:line="451" w:lineRule="exact"/>
        <w:ind w:firstLine="542"/>
        <w:rPr>
          <w:rStyle w:val="FontStyle91"/>
        </w:rPr>
      </w:pPr>
      <w:r>
        <w:rPr>
          <w:rStyle w:val="FontStyle91"/>
        </w:rPr>
        <w:t>Под производительностью труда понимается результативность конкретного живого труда, эффективность деятельности по созданию продукта в течение определенного промежутка времени измеряется количеством продукции, выработанной за единице рабочего времени, или количеством рабочего времени, затраченным на единицу продукции. Затраты труда измеряются в человеко - днях и в человеко - часах.</w:t>
      </w:r>
    </w:p>
    <w:p w:rsidR="00E10B67" w:rsidRDefault="00E10B67">
      <w:pPr>
        <w:pStyle w:val="Style13"/>
        <w:widowControl/>
        <w:spacing w:before="5" w:line="451" w:lineRule="exact"/>
        <w:ind w:firstLine="538"/>
        <w:rPr>
          <w:rStyle w:val="FontStyle91"/>
        </w:rPr>
      </w:pPr>
      <w:r>
        <w:rPr>
          <w:rStyle w:val="FontStyle91"/>
        </w:rPr>
        <w:t>Задачей анализа является изучение факторов, влияющих на уровень производительности труда по отдельным видам продукции и оценка выполнения планового задания по росту производительности труда. При исчислении показателя динамики производительности труда по одному продукту применяют индивидуальный индекс производительности труда, который при натуральных показателях уровня исчисляется по формуле.</w:t>
      </w:r>
    </w:p>
    <w:p w:rsidR="00E10B67" w:rsidRDefault="00E10B67">
      <w:pPr>
        <w:pStyle w:val="Style30"/>
        <w:widowControl/>
        <w:tabs>
          <w:tab w:val="left" w:pos="1190"/>
          <w:tab w:val="left" w:pos="2338"/>
        </w:tabs>
        <w:spacing w:before="125"/>
        <w:ind w:left="1066"/>
        <w:jc w:val="left"/>
        <w:rPr>
          <w:rStyle w:val="FontStyle91"/>
        </w:rPr>
      </w:pPr>
      <w:r>
        <w:rPr>
          <w:rStyle w:val="FontStyle91"/>
        </w:rPr>
        <w:t>I</w:t>
      </w:r>
      <w:r>
        <w:rPr>
          <w:rStyle w:val="FontStyle91"/>
          <w:rFonts w:ascii="Times New Roman" w:hAnsi="Times New Roman" w:cs="Times New Roman"/>
          <w:sz w:val="20"/>
          <w:szCs w:val="20"/>
        </w:rPr>
        <w:tab/>
      </w:r>
      <w:r>
        <w:rPr>
          <w:rStyle w:val="FontStyle95"/>
        </w:rPr>
        <w:t>о</w:t>
      </w:r>
      <w:r>
        <w:rPr>
          <w:rStyle w:val="FontStyle95"/>
          <w:rFonts w:ascii="Times New Roman" w:hAnsi="Times New Roman" w:cs="Times New Roman"/>
          <w:b w:val="0"/>
          <w:bCs w:val="0"/>
        </w:rPr>
        <w:tab/>
      </w:r>
      <w:r>
        <w:rPr>
          <w:rStyle w:val="FontStyle91"/>
        </w:rPr>
        <w:t>4,95 чел час. х 38422 ц</w:t>
      </w:r>
    </w:p>
    <w:p w:rsidR="00E10B67" w:rsidRDefault="00E10B67">
      <w:pPr>
        <w:pStyle w:val="Style87"/>
        <w:widowControl/>
        <w:tabs>
          <w:tab w:val="left" w:leader="hyphen" w:pos="1973"/>
          <w:tab w:val="left" w:leader="hyphen" w:pos="5376"/>
        </w:tabs>
        <w:spacing w:line="240" w:lineRule="auto"/>
        <w:ind w:firstLine="0"/>
        <w:rPr>
          <w:rStyle w:val="FontStyle91"/>
        </w:rPr>
      </w:pPr>
      <w:r>
        <w:rPr>
          <w:rStyle w:val="FontStyle91"/>
        </w:rPr>
        <w:t xml:space="preserve">^ ^ = </w:t>
      </w:r>
      <w:r>
        <w:rPr>
          <w:rStyle w:val="FontStyle91"/>
        </w:rPr>
        <w:tab/>
        <w:t>=</w:t>
      </w:r>
      <w:r>
        <w:rPr>
          <w:rStyle w:val="FontStyle91"/>
        </w:rPr>
        <w:tab/>
        <w:t>= 2,04</w:t>
      </w:r>
    </w:p>
    <w:p w:rsidR="00E10B67" w:rsidRDefault="00E10B67">
      <w:pPr>
        <w:pStyle w:val="Style30"/>
        <w:widowControl/>
        <w:tabs>
          <w:tab w:val="left" w:pos="1373"/>
        </w:tabs>
        <w:spacing w:before="58"/>
        <w:ind w:left="1080"/>
        <w:jc w:val="left"/>
        <w:rPr>
          <w:rStyle w:val="FontStyle91"/>
          <w:rFonts w:eastAsia="Arial Unicode MS"/>
        </w:rPr>
      </w:pPr>
      <w:r>
        <w:rPr>
          <w:rStyle w:val="FontStyle91"/>
        </w:rPr>
        <w:t>I</w:t>
      </w:r>
      <w:r>
        <w:rPr>
          <w:rStyle w:val="FontStyle120"/>
        </w:rPr>
        <w:t>I</w:t>
      </w:r>
      <w:r>
        <w:rPr>
          <w:rStyle w:val="FontStyle120"/>
          <w:rFonts w:ascii="Times New Roman" w:hAnsi="Times New Roman" w:cs="Times New Roman"/>
          <w:b w:val="0"/>
          <w:bCs w:val="0"/>
          <w:spacing w:val="0"/>
          <w:sz w:val="20"/>
          <w:szCs w:val="20"/>
        </w:rPr>
        <w:tab/>
      </w:r>
      <w:r>
        <w:rPr>
          <w:rStyle w:val="FontStyle110"/>
          <w:rFonts w:hAnsi="Times New Roman"/>
        </w:rPr>
        <w:t xml:space="preserve">^        </w:t>
      </w:r>
      <w:r>
        <w:rPr>
          <w:rStyle w:val="FontStyle91"/>
          <w:rFonts w:eastAsia="Arial Unicode MS"/>
        </w:rPr>
        <w:t>2,43 чел час. х 38422 ц</w:t>
      </w:r>
    </w:p>
    <w:p w:rsidR="00E10B67" w:rsidRDefault="00E10B67">
      <w:pPr>
        <w:pStyle w:val="Style13"/>
        <w:widowControl/>
        <w:tabs>
          <w:tab w:val="left" w:pos="2256"/>
        </w:tabs>
        <w:spacing w:before="206" w:line="446" w:lineRule="exact"/>
        <w:ind w:left="538" w:firstLine="0"/>
        <w:jc w:val="left"/>
        <w:rPr>
          <w:rStyle w:val="FontStyle91"/>
        </w:rPr>
      </w:pPr>
      <w:r>
        <w:rPr>
          <w:rStyle w:val="FontStyle111"/>
        </w:rPr>
        <w:t>\о&lt;\1-</w:t>
      </w:r>
      <w:r>
        <w:rPr>
          <w:rStyle w:val="FontStyle111"/>
          <w:rFonts w:ascii="Times New Roman" w:hAnsi="Times New Roman" w:cs="Times New Roman"/>
          <w:spacing w:val="0"/>
          <w:sz w:val="20"/>
          <w:szCs w:val="20"/>
        </w:rPr>
        <w:tab/>
      </w:r>
      <w:r>
        <w:rPr>
          <w:rStyle w:val="FontStyle111"/>
        </w:rPr>
        <w:t xml:space="preserve">= </w:t>
      </w:r>
      <w:r>
        <w:rPr>
          <w:rStyle w:val="FontStyle91"/>
        </w:rPr>
        <w:t>180190-93365 = 86825 чел \час.</w:t>
      </w:r>
    </w:p>
    <w:p w:rsidR="00E10B67" w:rsidRDefault="00E10B67">
      <w:pPr>
        <w:pStyle w:val="Style18"/>
        <w:widowControl/>
        <w:spacing w:line="446" w:lineRule="exact"/>
        <w:ind w:firstLine="326"/>
        <w:rPr>
          <w:rStyle w:val="FontStyle91"/>
        </w:rPr>
      </w:pPr>
      <w:r>
        <w:rPr>
          <w:rStyle w:val="FontStyle91"/>
        </w:rPr>
        <w:t>При исчислении длинных рядов динамики, таких как изменение продуктивности животных, затрат труда на производство 1 ц продукции, можно вычленить ряд компонентов, определяющих характер их развития.</w:t>
      </w:r>
    </w:p>
    <w:p w:rsidR="00E10B67" w:rsidRDefault="00910E6E">
      <w:pPr>
        <w:pStyle w:val="Style18"/>
        <w:widowControl/>
        <w:tabs>
          <w:tab w:val="left" w:pos="1944"/>
          <w:tab w:val="left" w:pos="5006"/>
        </w:tabs>
        <w:spacing w:line="432" w:lineRule="exact"/>
        <w:ind w:right="1882" w:firstLine="365"/>
        <w:rPr>
          <w:rStyle w:val="FontStyle91"/>
        </w:rPr>
      </w:pPr>
      <w:r>
        <w:rPr>
          <w:noProof/>
        </w:rPr>
        <w:lastRenderedPageBreak/>
        <w:pict>
          <v:group id="_x0000_s1054" style="position:absolute;left:0;text-align:left;margin-left:-.95pt;margin-top:0;width:473.55pt;height:268.3pt;z-index:251658752;mso-wrap-distance-left:1.9pt;mso-wrap-distance-right:1.9pt;mso-wrap-distance-bottom:12pt;mso-position-horizontal-relative:margin" coordorigin="1675,1085" coordsize="9471,5366">
            <v:shape id="_x0000_s1055" type="#_x0000_t202" style="position:absolute;left:1675;top:1618;width:9471;height:4833;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070"/>
                      <w:gridCol w:w="1997"/>
                      <w:gridCol w:w="1709"/>
                      <w:gridCol w:w="1886"/>
                      <w:gridCol w:w="1234"/>
                      <w:gridCol w:w="1574"/>
                    </w:tblGrid>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Года</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Затраты труда на производство 1 ц молока, чел час. У</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0" w:lineRule="exact"/>
                            <w:rPr>
                              <w:rStyle w:val="FontStyle95"/>
                            </w:rPr>
                          </w:pPr>
                          <w:r w:rsidRPr="00E10B67">
                            <w:rPr>
                              <w:rStyle w:val="FontStyle95"/>
                            </w:rPr>
                            <w:t>Порядковый № года 1</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60"/>
                            </w:rPr>
                          </w:pPr>
                          <w:r w:rsidRPr="00E10B67">
                            <w:rPr>
                              <w:rStyle w:val="FontStyle95"/>
                              <w:spacing w:val="60"/>
                            </w:rPr>
                            <w:t>У*</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30"/>
                              <w:vertAlign w:val="superscript"/>
                            </w:rPr>
                          </w:pPr>
                          <w:r w:rsidRPr="00E10B67">
                            <w:rPr>
                              <w:rStyle w:val="FontStyle95"/>
                              <w:spacing w:val="30"/>
                            </w:rPr>
                            <w:t>I</w:t>
                          </w:r>
                          <w:r w:rsidRPr="00E10B67">
                            <w:rPr>
                              <w:rStyle w:val="FontStyle95"/>
                              <w:spacing w:val="30"/>
                              <w:vertAlign w:val="superscript"/>
                            </w:rPr>
                            <w:t>2</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 = а + в 1</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2002</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4,95</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4,95</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5,12</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2003</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4,88</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9,76</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4,69</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2004</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4,44</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13,32</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4,26</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2005</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3,62</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14,48</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16</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3,83</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2006</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3,59</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17,95</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25</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3,40</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2007</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2,70</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16,2</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36</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2,97</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2008</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2,43</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17,01</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49</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2,54</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2009</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2,34</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18,72</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64</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2,11</w:t>
                          </w:r>
                        </w:p>
                      </w:tc>
                    </w:tr>
                    <w:tr w:rsidR="00E10B67" w:rsidRPr="00E10B67">
                      <w:tc>
                        <w:tcPr>
                          <w:tcW w:w="10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п = 8</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 = 28,95</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 = 36</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 1 = 112,39</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r w:rsidRPr="00E10B67">
                            <w:rPr>
                              <w:rStyle w:val="FontStyle95"/>
                              <w:vertAlign w:val="superscript"/>
                            </w:rPr>
                            <w:t>2</w:t>
                          </w:r>
                          <w:r w:rsidRPr="00E10B67">
                            <w:rPr>
                              <w:rStyle w:val="FontStyle95"/>
                            </w:rPr>
                            <w:t>= 204</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 =28,92</w:t>
                          </w:r>
                        </w:p>
                      </w:tc>
                    </w:tr>
                  </w:tbl>
                  <w:p w:rsidR="00000000" w:rsidRDefault="00910E6E"/>
                </w:txbxContent>
              </v:textbox>
            </v:shape>
            <v:shape id="_x0000_s1056" type="#_x0000_t202" style="position:absolute;left:2227;top:1085;width:8261;height:254;mso-wrap-edited:f" o:allowincell="f" filled="f" strokecolor="white" strokeweight="0">
              <v:textbox inset="0,0,0,0">
                <w:txbxContent>
                  <w:p w:rsidR="00E10B67" w:rsidRDefault="00E10B67">
                    <w:pPr>
                      <w:pStyle w:val="Style18"/>
                      <w:widowControl/>
                      <w:spacing w:line="240" w:lineRule="auto"/>
                      <w:ind w:firstLine="0"/>
                      <w:rPr>
                        <w:rStyle w:val="FontStyle91"/>
                      </w:rPr>
                    </w:pPr>
                    <w:r>
                      <w:rPr>
                        <w:rStyle w:val="FontStyle91"/>
                      </w:rPr>
                      <w:t>Расчет параметров линейного уравнения СПК «Оборона страны»</w:t>
                    </w:r>
                  </w:p>
                </w:txbxContent>
              </v:textbox>
            </v:shape>
            <w10:wrap type="topAndBottom" anchorx="margin"/>
          </v:group>
        </w:pict>
      </w:r>
      <w:r w:rsidR="00E10B67">
        <w:rPr>
          <w:rStyle w:val="FontStyle91"/>
        </w:rPr>
        <w:t>Составив данную таблицу, имеем систему уравнений:</w:t>
      </w:r>
      <w:r w:rsidR="00E10B67">
        <w:rPr>
          <w:rStyle w:val="FontStyle91"/>
        </w:rPr>
        <w:br/>
      </w:r>
      <w:r w:rsidR="00E10B67">
        <w:rPr>
          <w:rStyle w:val="FontStyle91"/>
          <w:spacing w:val="70"/>
        </w:rPr>
        <w:t>у</w:t>
      </w:r>
      <w:r w:rsidR="00E10B67">
        <w:rPr>
          <w:rStyle w:val="FontStyle91"/>
        </w:rPr>
        <w:t xml:space="preserve"> </w:t>
      </w:r>
      <w:r w:rsidR="00E10B67">
        <w:rPr>
          <w:rStyle w:val="FontStyle91"/>
          <w:spacing w:val="70"/>
        </w:rPr>
        <w:t>=</w:t>
      </w:r>
      <w:r w:rsidR="00E10B67">
        <w:rPr>
          <w:rStyle w:val="FontStyle91"/>
        </w:rPr>
        <w:t xml:space="preserve"> </w:t>
      </w:r>
      <w:r w:rsidR="00E10B67">
        <w:rPr>
          <w:rStyle w:val="FontStyle91"/>
          <w:spacing w:val="70"/>
        </w:rPr>
        <w:t>а</w:t>
      </w:r>
      <w:r w:rsidR="00E10B67">
        <w:rPr>
          <w:rStyle w:val="FontStyle91"/>
        </w:rPr>
        <w:t xml:space="preserve"> </w:t>
      </w:r>
      <w:r w:rsidR="00E10B67">
        <w:rPr>
          <w:rStyle w:val="FontStyle91"/>
          <w:spacing w:val="70"/>
        </w:rPr>
        <w:t>+</w:t>
      </w:r>
      <w:r w:rsidR="00E10B67">
        <w:rPr>
          <w:rStyle w:val="FontStyle91"/>
        </w:rPr>
        <w:t xml:space="preserve"> </w:t>
      </w:r>
      <w:r w:rsidR="00E10B67">
        <w:rPr>
          <w:rStyle w:val="FontStyle91"/>
          <w:spacing w:val="70"/>
        </w:rPr>
        <w:t>в</w:t>
      </w:r>
      <w:r w:rsidR="00E10B67">
        <w:rPr>
          <w:rStyle w:val="FontStyle91"/>
        </w:rPr>
        <w:t xml:space="preserve"> </w:t>
      </w:r>
      <w:r w:rsidR="00E10B67">
        <w:rPr>
          <w:rStyle w:val="FontStyle91"/>
          <w:spacing w:val="70"/>
        </w:rPr>
        <w:t>I</w:t>
      </w:r>
      <w:r w:rsidR="00E10B67">
        <w:rPr>
          <w:rStyle w:val="FontStyle91"/>
          <w:rFonts w:ascii="Times New Roman" w:hAnsi="Times New Roman" w:cs="Times New Roman"/>
          <w:sz w:val="20"/>
          <w:szCs w:val="20"/>
        </w:rPr>
        <w:tab/>
      </w:r>
      <w:r w:rsidR="00E10B67">
        <w:rPr>
          <w:rStyle w:val="FontStyle91"/>
          <w:spacing w:val="70"/>
        </w:rPr>
        <w:t>8а</w:t>
      </w:r>
      <w:r w:rsidR="00E10B67">
        <w:rPr>
          <w:rStyle w:val="FontStyle91"/>
        </w:rPr>
        <w:t xml:space="preserve"> + 36в = 28,95</w:t>
      </w:r>
      <w:r w:rsidR="00E10B67">
        <w:rPr>
          <w:rStyle w:val="FontStyle91"/>
          <w:rFonts w:ascii="Times New Roman" w:hAnsi="Times New Roman" w:cs="Times New Roman"/>
          <w:sz w:val="20"/>
          <w:szCs w:val="20"/>
        </w:rPr>
        <w:tab/>
      </w:r>
      <w:r w:rsidR="00E10B67">
        <w:rPr>
          <w:rStyle w:val="FontStyle91"/>
        </w:rPr>
        <w:t>36 а + 204 в = 112,39</w:t>
      </w:r>
    </w:p>
    <w:p w:rsidR="00E10B67" w:rsidRDefault="00E10B67">
      <w:pPr>
        <w:pStyle w:val="Style25"/>
        <w:widowControl/>
        <w:spacing w:line="432" w:lineRule="exact"/>
        <w:ind w:left="230"/>
        <w:jc w:val="left"/>
        <w:rPr>
          <w:rStyle w:val="FontStyle91"/>
        </w:rPr>
      </w:pPr>
      <w:r>
        <w:rPr>
          <w:rStyle w:val="FontStyle91"/>
        </w:rPr>
        <w:t>Проведем решение уравнения:</w:t>
      </w:r>
    </w:p>
    <w:p w:rsidR="00E10B67" w:rsidRDefault="00E10B67">
      <w:pPr>
        <w:pStyle w:val="Style25"/>
        <w:widowControl/>
        <w:tabs>
          <w:tab w:val="left" w:pos="2750"/>
        </w:tabs>
        <w:spacing w:before="5" w:line="432" w:lineRule="exact"/>
        <w:jc w:val="left"/>
        <w:rPr>
          <w:rStyle w:val="FontStyle91"/>
        </w:rPr>
      </w:pPr>
      <w:r>
        <w:rPr>
          <w:rStyle w:val="FontStyle91"/>
        </w:rPr>
        <w:t>8 а + 36 в = 28,95</w:t>
      </w:r>
      <w:r>
        <w:rPr>
          <w:rStyle w:val="FontStyle91"/>
          <w:rFonts w:ascii="Times New Roman" w:hAnsi="Times New Roman" w:cs="Times New Roman"/>
          <w:sz w:val="20"/>
          <w:szCs w:val="20"/>
        </w:rPr>
        <w:tab/>
      </w:r>
      <w:r>
        <w:rPr>
          <w:rStyle w:val="FontStyle91"/>
        </w:rPr>
        <w:t>8 а = 28,95 - 36 в       8 а = 8 (3,62 - 4,5 в)</w:t>
      </w:r>
    </w:p>
    <w:p w:rsidR="00E10B67" w:rsidRDefault="00E10B67">
      <w:pPr>
        <w:pStyle w:val="Style25"/>
        <w:widowControl/>
        <w:tabs>
          <w:tab w:val="left" w:pos="6869"/>
        </w:tabs>
        <w:spacing w:line="432" w:lineRule="exact"/>
        <w:jc w:val="left"/>
        <w:rPr>
          <w:rStyle w:val="FontStyle106"/>
        </w:rPr>
      </w:pPr>
      <w:r>
        <w:rPr>
          <w:rStyle w:val="FontStyle91"/>
        </w:rPr>
        <w:t>а = 3,62-4,5 в    130,32- 162 в+ 204 в = 112,39</w:t>
      </w:r>
      <w:r>
        <w:rPr>
          <w:rStyle w:val="FontStyle91"/>
          <w:rFonts w:ascii="Times New Roman" w:hAnsi="Times New Roman" w:cs="Times New Roman"/>
          <w:sz w:val="20"/>
          <w:szCs w:val="20"/>
        </w:rPr>
        <w:tab/>
      </w:r>
      <w:r>
        <w:rPr>
          <w:rStyle w:val="FontStyle91"/>
        </w:rPr>
        <w:t xml:space="preserve">в = </w:t>
      </w:r>
      <w:r>
        <w:rPr>
          <w:rStyle w:val="FontStyle106"/>
        </w:rPr>
        <w:t>- 0,43</w:t>
      </w:r>
    </w:p>
    <w:p w:rsidR="00E10B67" w:rsidRDefault="00E10B67">
      <w:pPr>
        <w:pStyle w:val="Style25"/>
        <w:widowControl/>
        <w:tabs>
          <w:tab w:val="left" w:pos="6912"/>
        </w:tabs>
        <w:spacing w:line="432" w:lineRule="exact"/>
        <w:jc w:val="left"/>
        <w:rPr>
          <w:rStyle w:val="FontStyle106"/>
        </w:rPr>
      </w:pPr>
      <w:r>
        <w:rPr>
          <w:rStyle w:val="FontStyle91"/>
        </w:rPr>
        <w:t>8 а + 36 х (-0,43) = 28,95    8 а = 28,95 + 15,48</w:t>
      </w:r>
      <w:r>
        <w:rPr>
          <w:rStyle w:val="FontStyle91"/>
          <w:rFonts w:ascii="Times New Roman" w:hAnsi="Times New Roman" w:cs="Times New Roman"/>
          <w:sz w:val="20"/>
          <w:szCs w:val="20"/>
        </w:rPr>
        <w:tab/>
      </w:r>
      <w:r>
        <w:rPr>
          <w:rStyle w:val="FontStyle106"/>
        </w:rPr>
        <w:t>а = 5,55</w:t>
      </w:r>
    </w:p>
    <w:p w:rsidR="00E10B67" w:rsidRDefault="00E10B67">
      <w:pPr>
        <w:pStyle w:val="Style25"/>
        <w:widowControl/>
        <w:spacing w:before="5" w:line="432" w:lineRule="exact"/>
        <w:ind w:right="2304"/>
        <w:jc w:val="left"/>
        <w:rPr>
          <w:rStyle w:val="FontStyle91"/>
        </w:rPr>
      </w:pPr>
      <w:r>
        <w:rPr>
          <w:rStyle w:val="FontStyle91"/>
        </w:rPr>
        <w:t>Ставим данные в линейное уравнение и получаем: у = 5,55 + (-0,43) х 1 =5,12</w:t>
      </w:r>
    </w:p>
    <w:p w:rsidR="00E10B67" w:rsidRDefault="00E10B67">
      <w:pPr>
        <w:pStyle w:val="Style18"/>
        <w:widowControl/>
        <w:spacing w:before="5" w:line="451" w:lineRule="exact"/>
        <w:ind w:firstLine="365"/>
        <w:rPr>
          <w:rStyle w:val="FontStyle91"/>
        </w:rPr>
      </w:pPr>
      <w:r>
        <w:rPr>
          <w:rStyle w:val="FontStyle91"/>
        </w:rPr>
        <w:t>Из решения уравнения видим, что затраты труда на производство 1 ц молока в СПК «Оборона страны» за период с 2002 г по 2009 год уменьшались в среднем на 0,43 чел часа.</w:t>
      </w:r>
    </w:p>
    <w:p w:rsidR="00E10B67" w:rsidRDefault="00E10B67">
      <w:pPr>
        <w:pStyle w:val="Style18"/>
        <w:widowControl/>
        <w:spacing w:before="5" w:line="451" w:lineRule="exact"/>
        <w:ind w:firstLine="370"/>
        <w:rPr>
          <w:rStyle w:val="FontStyle91"/>
        </w:rPr>
      </w:pPr>
      <w:r>
        <w:rPr>
          <w:rStyle w:val="FontStyle91"/>
        </w:rPr>
        <w:t>Косвенные показатели производительности труда характеризуют затраты труда на выполнение определенного объема работ. К ним относятся: затраты труда на одну голову животных по видам. Косвенные показатели исчисляются на промежуточных стадиях производства сельскохозяйственной продукции и позволяют анализировать изменения затрат труда в течение года, оперативно устранять выявленные недостатки и таким образом активно воздействовать на конечные результаты труда.</w:t>
      </w:r>
    </w:p>
    <w:p w:rsidR="00E10B67" w:rsidRDefault="00E10B67">
      <w:pPr>
        <w:pStyle w:val="Style18"/>
        <w:widowControl/>
        <w:spacing w:before="5" w:line="451" w:lineRule="exact"/>
        <w:ind w:firstLine="370"/>
        <w:rPr>
          <w:rStyle w:val="FontStyle91"/>
        </w:rPr>
        <w:sectPr w:rsidR="00E10B67">
          <w:headerReference w:type="even" r:id="rId32"/>
          <w:headerReference w:type="default" r:id="rId33"/>
          <w:footerReference w:type="even" r:id="rId34"/>
          <w:footerReference w:type="default" r:id="rId35"/>
          <w:pgSz w:w="11905" w:h="16837"/>
          <w:pgMar w:top="671" w:right="1042" w:bottom="1184" w:left="1536" w:header="720" w:footer="720" w:gutter="0"/>
          <w:cols w:space="60"/>
          <w:noEndnote/>
        </w:sectPr>
      </w:pPr>
    </w:p>
    <w:p w:rsidR="00E10B67" w:rsidRDefault="00E10B67">
      <w:pPr>
        <w:pStyle w:val="Style64"/>
        <w:widowControl/>
        <w:spacing w:before="77" w:after="1598"/>
        <w:ind w:left="5309" w:right="1190" w:hanging="77"/>
        <w:rPr>
          <w:rStyle w:val="FontStyle101"/>
        </w:rPr>
      </w:pPr>
      <w:r>
        <w:rPr>
          <w:rStyle w:val="FontStyle125"/>
        </w:rPr>
        <w:lastRenderedPageBreak/>
        <w:t xml:space="preserve">i </w:t>
      </w:r>
      <w:r>
        <w:rPr>
          <w:rStyle w:val="FontStyle101"/>
        </w:rPr>
        <w:t>Затраты труда на 1 ц молока чел \час</w:t>
      </w:r>
    </w:p>
    <w:p w:rsidR="00E10B67" w:rsidRDefault="00E10B67">
      <w:pPr>
        <w:pStyle w:val="Style64"/>
        <w:widowControl/>
        <w:spacing w:before="77" w:after="1598"/>
        <w:ind w:left="5309" w:right="1190" w:hanging="77"/>
        <w:rPr>
          <w:rStyle w:val="FontStyle101"/>
        </w:rPr>
        <w:sectPr w:rsidR="00E10B67">
          <w:headerReference w:type="even" r:id="rId36"/>
          <w:headerReference w:type="default" r:id="rId37"/>
          <w:footerReference w:type="even" r:id="rId38"/>
          <w:footerReference w:type="default" r:id="rId39"/>
          <w:type w:val="continuous"/>
          <w:pgSz w:w="11905" w:h="16837"/>
          <w:pgMar w:top="1091" w:right="2206" w:bottom="1440" w:left="1520" w:header="720" w:footer="720" w:gutter="0"/>
          <w:cols w:space="60"/>
          <w:noEndnote/>
        </w:sect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line="240" w:lineRule="exact"/>
        <w:rPr>
          <w:sz w:val="20"/>
          <w:szCs w:val="20"/>
        </w:rPr>
      </w:pPr>
    </w:p>
    <w:p w:rsidR="00E10B67" w:rsidRDefault="00E10B67">
      <w:pPr>
        <w:pStyle w:val="Style22"/>
        <w:widowControl/>
        <w:spacing w:before="10"/>
        <w:rPr>
          <w:rStyle w:val="FontStyle101"/>
        </w:rPr>
      </w:pPr>
      <w:r>
        <w:rPr>
          <w:rStyle w:val="FontStyle101"/>
        </w:rPr>
        <w:t>2002 2003 2004 2005 2006 2007 2008 2009</w:t>
      </w:r>
    </w:p>
    <w:p w:rsidR="00E10B67" w:rsidRDefault="00E10B67">
      <w:pPr>
        <w:pStyle w:val="Style24"/>
        <w:widowControl/>
        <w:spacing w:before="163" w:line="254" w:lineRule="exact"/>
        <w:ind w:left="427"/>
        <w:rPr>
          <w:rStyle w:val="FontStyle101"/>
        </w:rPr>
      </w:pPr>
      <w:r>
        <w:rPr>
          <w:rStyle w:val="FontStyle101"/>
        </w:rPr>
        <w:t>Затраты труда на 1 ц молока в СПК «Оборона страны», чел \ час.</w:t>
      </w:r>
    </w:p>
    <w:p w:rsidR="00E10B67" w:rsidRDefault="00E10B67">
      <w:pPr>
        <w:pStyle w:val="Style63"/>
        <w:widowControl/>
        <w:spacing w:line="240" w:lineRule="exact"/>
        <w:rPr>
          <w:rStyle w:val="FontStyle101"/>
        </w:rPr>
      </w:pPr>
      <w:r>
        <w:rPr>
          <w:rStyle w:val="FontStyle101"/>
        </w:rPr>
        <w:br w:type="column"/>
      </w:r>
      <w:r>
        <w:rPr>
          <w:rStyle w:val="FontStyle101"/>
        </w:rPr>
        <w:lastRenderedPageBreak/>
        <w:t>Выравнивание динамического ряда затрат труда на 1 чел \ час</w:t>
      </w:r>
    </w:p>
    <w:p w:rsidR="00E10B67" w:rsidRDefault="00E10B67">
      <w:pPr>
        <w:pStyle w:val="Style64"/>
        <w:widowControl/>
        <w:spacing w:before="101" w:line="240" w:lineRule="auto"/>
        <w:ind w:firstLine="0"/>
        <w:jc w:val="left"/>
        <w:rPr>
          <w:rStyle w:val="FontStyle101"/>
        </w:rPr>
      </w:pPr>
      <w:r>
        <w:rPr>
          <w:rStyle w:val="FontStyle101"/>
        </w:rPr>
        <w:t>у = а + в I</w:t>
      </w:r>
    </w:p>
    <w:p w:rsidR="00E10B67" w:rsidRDefault="00E10B67">
      <w:pPr>
        <w:pStyle w:val="Style64"/>
        <w:widowControl/>
        <w:spacing w:before="101" w:line="240" w:lineRule="auto"/>
        <w:ind w:firstLine="0"/>
        <w:jc w:val="left"/>
        <w:rPr>
          <w:rStyle w:val="FontStyle101"/>
        </w:rPr>
        <w:sectPr w:rsidR="00E10B67">
          <w:headerReference w:type="even" r:id="rId40"/>
          <w:headerReference w:type="default" r:id="rId41"/>
          <w:footerReference w:type="even" r:id="rId42"/>
          <w:footerReference w:type="default" r:id="rId43"/>
          <w:type w:val="continuous"/>
          <w:pgSz w:w="11905" w:h="16837"/>
          <w:pgMar w:top="1091" w:right="3238" w:bottom="1440" w:left="2057" w:header="720" w:footer="720" w:gutter="0"/>
          <w:cols w:num="2" w:space="720" w:equalWidth="0">
            <w:col w:w="4022" w:space="734"/>
            <w:col w:w="1852"/>
          </w:cols>
          <w:noEndnote/>
        </w:sectPr>
      </w:pPr>
    </w:p>
    <w:p w:rsidR="00E10B67" w:rsidRDefault="00E10B67">
      <w:pPr>
        <w:pStyle w:val="Style46"/>
        <w:widowControl/>
        <w:spacing w:line="240" w:lineRule="exact"/>
        <w:ind w:left="1008"/>
        <w:rPr>
          <w:sz w:val="20"/>
          <w:szCs w:val="20"/>
        </w:rPr>
      </w:pPr>
    </w:p>
    <w:p w:rsidR="00E10B67" w:rsidRDefault="00E10B67">
      <w:pPr>
        <w:pStyle w:val="Style46"/>
        <w:widowControl/>
        <w:spacing w:line="240" w:lineRule="exact"/>
        <w:ind w:left="1008"/>
        <w:rPr>
          <w:sz w:val="20"/>
          <w:szCs w:val="20"/>
        </w:rPr>
      </w:pPr>
    </w:p>
    <w:p w:rsidR="00E10B67" w:rsidRDefault="00E10B67">
      <w:pPr>
        <w:pStyle w:val="Style46"/>
        <w:widowControl/>
        <w:spacing w:before="5"/>
        <w:ind w:left="1008"/>
        <w:rPr>
          <w:rStyle w:val="FontStyle91"/>
        </w:rPr>
      </w:pPr>
      <w:r>
        <w:rPr>
          <w:rStyle w:val="FontStyle91"/>
        </w:rPr>
        <w:t>Рис. 1.4. Динамика затрат труда на производство 1 ц молока в СПК «Оборона страны», чел. час.</w:t>
      </w: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BC6DFC" w:rsidRDefault="00BC6DFC">
      <w:pPr>
        <w:pStyle w:val="Style86"/>
        <w:widowControl/>
        <w:spacing w:before="82"/>
        <w:ind w:left="1176" w:right="1176"/>
        <w:rPr>
          <w:rStyle w:val="FontStyle94"/>
        </w:rPr>
      </w:pPr>
    </w:p>
    <w:p w:rsidR="00E10B67" w:rsidRDefault="00E10B67">
      <w:pPr>
        <w:pStyle w:val="Style86"/>
        <w:widowControl/>
        <w:spacing w:before="82"/>
        <w:ind w:left="1176" w:right="1176"/>
        <w:rPr>
          <w:rStyle w:val="FontStyle94"/>
        </w:rPr>
      </w:pPr>
      <w:r>
        <w:rPr>
          <w:rStyle w:val="FontStyle94"/>
        </w:rPr>
        <w:lastRenderedPageBreak/>
        <w:t>2.    Показатели экономической эффективности производства молока</w:t>
      </w:r>
    </w:p>
    <w:p w:rsidR="00E10B67" w:rsidRDefault="00E10B67">
      <w:pPr>
        <w:pStyle w:val="Style13"/>
        <w:widowControl/>
        <w:spacing w:line="240" w:lineRule="exact"/>
        <w:ind w:firstLine="538"/>
        <w:rPr>
          <w:sz w:val="20"/>
          <w:szCs w:val="20"/>
        </w:rPr>
      </w:pPr>
    </w:p>
    <w:p w:rsidR="00E10B67" w:rsidRDefault="00E10B67">
      <w:pPr>
        <w:pStyle w:val="Style13"/>
        <w:widowControl/>
        <w:spacing w:before="10" w:line="451" w:lineRule="exact"/>
        <w:ind w:firstLine="538"/>
        <w:rPr>
          <w:rStyle w:val="FontStyle91"/>
        </w:rPr>
      </w:pPr>
      <w:r>
        <w:rPr>
          <w:rStyle w:val="FontStyle91"/>
        </w:rPr>
        <w:t>Современный этап функционирования агропромышленного комплекса в большинстве развитых стран мира характеризуется переходом к инновационной модели развитии, суть которой заключается в системной интеграции научно-технической сферы отрасли, с одной стороны, и собственно агропромышленного производства, с другой.</w:t>
      </w:r>
    </w:p>
    <w:p w:rsidR="00E10B67" w:rsidRDefault="00E10B67">
      <w:pPr>
        <w:pStyle w:val="Style13"/>
        <w:widowControl/>
        <w:spacing w:before="5" w:line="451" w:lineRule="exact"/>
        <w:ind w:firstLine="538"/>
        <w:rPr>
          <w:rStyle w:val="FontStyle91"/>
        </w:rPr>
      </w:pPr>
      <w:r>
        <w:rPr>
          <w:rStyle w:val="FontStyle91"/>
        </w:rPr>
        <w:t>За последние 20 лет в отрасли животноводства произошли серьезные изменения. После спада 1990-х, к середине первого десятилетия XXI века ситуация с производством стабилизировалась, а с началом реализации Приоритетного национального проекта «Развитие АПК» в мясном животноводстве отмечен существенный рост качественных и количественных показателей.</w:t>
      </w:r>
    </w:p>
    <w:p w:rsidR="00E10B67" w:rsidRDefault="00E10B67">
      <w:pPr>
        <w:pStyle w:val="Style13"/>
        <w:widowControl/>
        <w:spacing w:line="451" w:lineRule="exact"/>
        <w:ind w:firstLine="542"/>
        <w:rPr>
          <w:rStyle w:val="FontStyle91"/>
        </w:rPr>
      </w:pPr>
      <w:r>
        <w:rPr>
          <w:rStyle w:val="FontStyle91"/>
        </w:rPr>
        <w:t>Перед молочным скотоводством, ставятся следующие задачи: повышение продуктивности животных, рост производства продукции, развитие специализации, внедрение интенсивных методов и прогрессивных технологий производства молока, укрепление кормовой базы.</w:t>
      </w:r>
    </w:p>
    <w:p w:rsidR="00E10B67" w:rsidRDefault="00E10B67">
      <w:pPr>
        <w:pStyle w:val="Style13"/>
        <w:widowControl/>
        <w:spacing w:line="451" w:lineRule="exact"/>
        <w:ind w:firstLine="538"/>
        <w:rPr>
          <w:rStyle w:val="FontStyle91"/>
        </w:rPr>
      </w:pPr>
      <w:r>
        <w:rPr>
          <w:rStyle w:val="FontStyle91"/>
        </w:rPr>
        <w:t>Установлено, что рост благосостояния всех предприятий зависит от правильной организации производства, от грамотной финансово-экономической политики. Финансовое состояние является важнейшей характеристикой деятельности предприятия, так как любая деятельность в современных условиях связана с экономическими отношениями в стране. Благополучное финансовое состояние предприятия, это и гарантия эффективной реализации экономических интересов всех участников финансовых отношений. Необходимо отметить, что финансовое состояние определяет конкурентоспособность предприятия и его потенциал в деловом сотрудничестве.</w:t>
      </w:r>
    </w:p>
    <w:p w:rsidR="00E10B67" w:rsidRDefault="00E10B67">
      <w:pPr>
        <w:pStyle w:val="Style13"/>
        <w:widowControl/>
        <w:spacing w:before="125" w:line="451" w:lineRule="exact"/>
        <w:ind w:firstLine="542"/>
        <w:rPr>
          <w:rStyle w:val="FontStyle91"/>
        </w:rPr>
      </w:pPr>
      <w:r>
        <w:rPr>
          <w:rStyle w:val="FontStyle91"/>
        </w:rPr>
        <w:t xml:space="preserve">Одной из основных причин повышения объемов производства молока остается выгодность его реализации. Согласно вышеизложенного, в условиях рынка возрастает роль себестоимости как важнейшего показателя финансово-хозяйственной   деятельности,   что   обусловлено   главным образом тем, что </w:t>
      </w:r>
      <w:r>
        <w:rPr>
          <w:rStyle w:val="FontStyle91"/>
        </w:rPr>
        <w:lastRenderedPageBreak/>
        <w:t>рыночные отношения заставляют производителя ориентироваться на рыночный спрос, и на снижение издержек производства. Исчисление себестоимости необходимо для: оценки выполнения плана по данному показателю, определения рентабельности отдельных видов продукции, осуществлению внутрипроизводственного хозрасчета, выявлению резервов снижения себестоимости продукции.</w:t>
      </w:r>
    </w:p>
    <w:p w:rsidR="00E10B67" w:rsidRDefault="00E10B67">
      <w:pPr>
        <w:pStyle w:val="Style13"/>
        <w:widowControl/>
        <w:spacing w:line="451" w:lineRule="exact"/>
        <w:ind w:firstLine="552"/>
        <w:rPr>
          <w:rStyle w:val="FontStyle91"/>
        </w:rPr>
      </w:pPr>
      <w:r>
        <w:rPr>
          <w:rStyle w:val="FontStyle91"/>
        </w:rPr>
        <w:t>Развитие АПК направлено на повышение конкурентоспособности сельскохозяйственной продукции на основе улучшения ее качества, снижения затрат на производство посредством применения прогрессивных технологий и современного технического обеспечения производства. Повышение конкурентоспособности отечественной сельхозпродукции способствует устойчивому развитию сельских территорий, росту занятости и уровня жизни сельского населения.</w:t>
      </w:r>
    </w:p>
    <w:p w:rsidR="00E10B67" w:rsidRDefault="00E10B67">
      <w:pPr>
        <w:pStyle w:val="Style13"/>
        <w:widowControl/>
        <w:spacing w:line="451" w:lineRule="exact"/>
        <w:ind w:firstLine="552"/>
        <w:rPr>
          <w:rStyle w:val="FontStyle91"/>
        </w:rPr>
      </w:pPr>
      <w:r>
        <w:rPr>
          <w:rStyle w:val="FontStyle91"/>
        </w:rPr>
        <w:t>Особое внимание необходимо уделять экономическому анализу деятельности субъектов хозяйствования. Данный анализ помогает: выработать стратегию и тактику развития предприятия, обосновать планы, управленческие решения и осуществлять контроль их выполнения, выявить резервы повышения эффективности производства, оценить результаты деятельности предприятия, его подразделений и работников.</w:t>
      </w:r>
    </w:p>
    <w:p w:rsidR="00E10B67" w:rsidRDefault="00E10B67">
      <w:pPr>
        <w:pStyle w:val="Style13"/>
        <w:widowControl/>
        <w:spacing w:before="5" w:line="451" w:lineRule="exact"/>
        <w:ind w:firstLine="542"/>
        <w:rPr>
          <w:rStyle w:val="FontStyle91"/>
        </w:rPr>
      </w:pPr>
      <w:r>
        <w:rPr>
          <w:rStyle w:val="FontStyle91"/>
        </w:rPr>
        <w:t xml:space="preserve">Основными производителями молочной продукции по-прежнему являются сельскохозяйственные предприятия. Молочное скотоводство — наиболее сложная отрасль сельскохозяйственного производства, требующая системного подхода. Ее отличает высокая трудоемкость, что обусловливает необходимость внедрения комплексной механизации основных технологических процессов. Сдерживающим фактором является также высокая капиталоемкость отрасли. Для успешного развития молочного скотоводства необходим высокий уровень зоотехнической работы. Серьезные требования предъявляются к организации полноценного кормления, что предопределяет необходимость создания прочной кормовой базы. Развитие скотоводства в фермерских хозяйствах сдерживается также тем, что продукция отрасли — скоропортящаяся. Несвоевременная ее реализация </w:t>
      </w:r>
      <w:r>
        <w:rPr>
          <w:rStyle w:val="FontStyle91"/>
        </w:rPr>
        <w:lastRenderedPageBreak/>
        <w:t>приводит к большим потерям. Аграрная политика является важнейшей составляющей общей социально-экономической политики государства, а сельское хозяйство -стратегической отраслью экономики большинства государств.</w:t>
      </w:r>
    </w:p>
    <w:p w:rsidR="00E10B67" w:rsidRDefault="00E10B67">
      <w:pPr>
        <w:pStyle w:val="Style13"/>
        <w:widowControl/>
        <w:spacing w:line="451" w:lineRule="exact"/>
        <w:ind w:firstLine="538"/>
        <w:rPr>
          <w:rStyle w:val="FontStyle91"/>
        </w:rPr>
      </w:pPr>
      <w:r>
        <w:rPr>
          <w:rStyle w:val="FontStyle91"/>
        </w:rPr>
        <w:t>Обеспеченность кормами является одним из основных факторов эффективного производства продукции животноводства. Крупные сельскохозяйственные организации и крестьянские хозяйства имеют в своем распоряжении в достаточном количестве кормовые угодья и специализированную технику для их заготовки, обеспечивают потребности собственного скота кормами. Недостаток в кормах ощущают, прежде всего, хозяйства населения, которые располагают небольшими земельными участками.</w:t>
      </w:r>
    </w:p>
    <w:p w:rsidR="00E10B67" w:rsidRDefault="00E10B67">
      <w:pPr>
        <w:pStyle w:val="Style13"/>
        <w:widowControl/>
        <w:spacing w:line="451" w:lineRule="exact"/>
        <w:ind w:firstLine="552"/>
        <w:rPr>
          <w:rStyle w:val="FontStyle91"/>
        </w:rPr>
      </w:pPr>
      <w:r>
        <w:rPr>
          <w:rStyle w:val="FontStyle91"/>
        </w:rPr>
        <w:t>При годовом надое 3500 кг молока на корову требуется 35 ц корм ед. в том числе концентратов 12 и грубых кормов 23 ц корм ед. (в основном -сено). Для получения такого количества сена необходимо иметь как минимум 1 га посевов трав при урожайности 46 ц \ га. Личные подсобные хозяйства имеют в своем распоряжении в среднем 0,4 га. Это дает возможность заготовить не более 20 ц сена, то есть дефицит составляет 26 ц. За 1990 - 2009 год производство животноводческой продукции снизилось, и хотя в последние годы наблюдается рост, уровень 1990 года еще не достигнут. Основная причина - сокращение поголовья скота и птицы. Причем, если в последнее десятилетие благодаря принятым мерам поголовье свиней, овец и коз, птицы возрастает, сокращение поголовья крупного рогатого скота остановить не удалось. С сокращением поголовья скота за 1999 - 2009 гг сократилось производство продукции в сельхоз организациях, а в хозяйствах населения оно возросло.</w:t>
      </w:r>
    </w:p>
    <w:p w:rsidR="00E10B67" w:rsidRDefault="00E10B67">
      <w:pPr>
        <w:pStyle w:val="Style13"/>
        <w:widowControl/>
        <w:spacing w:line="451" w:lineRule="exact"/>
        <w:ind w:firstLine="533"/>
        <w:rPr>
          <w:rStyle w:val="FontStyle91"/>
        </w:rPr>
      </w:pPr>
      <w:r>
        <w:rPr>
          <w:rStyle w:val="FontStyle91"/>
        </w:rPr>
        <w:t xml:space="preserve">Эффективность молочного скотоводства зависит от многих факторов. Рост объемов производства молока может быть достигнут за счет технического перевооружения, освоения новых технологий и оборудования, снижения затрат, более эффективного использования трудовых ресурсов. В животноводстве большое влияние на эффективность использования </w:t>
      </w:r>
      <w:r>
        <w:rPr>
          <w:rStyle w:val="FontStyle91"/>
        </w:rPr>
        <w:lastRenderedPageBreak/>
        <w:t>ресурсов, в том числе трудовых, оказывает организация труда. Исследователи экономического механизма хозяйствования на молочных фермах выявили, что не может быть единой модели организации и мотивации труда. Необходимо учитывать многообразие организационно -управленческих структур. Уровень экономической обособленности подразделения и финансовое положение отрасли.</w:t>
      </w:r>
    </w:p>
    <w:p w:rsidR="00E10B67" w:rsidRDefault="00E10B67">
      <w:pPr>
        <w:pStyle w:val="Style8"/>
        <w:widowControl/>
        <w:spacing w:before="173" w:line="240" w:lineRule="auto"/>
        <w:jc w:val="right"/>
        <w:rPr>
          <w:rStyle w:val="FontStyle91"/>
        </w:rPr>
      </w:pPr>
      <w:r>
        <w:rPr>
          <w:rStyle w:val="FontStyle91"/>
        </w:rPr>
        <w:t>Таблица 2.1</w:t>
      </w:r>
    </w:p>
    <w:p w:rsidR="00E10B67" w:rsidRDefault="00E10B67">
      <w:pPr>
        <w:pStyle w:val="Style13"/>
        <w:widowControl/>
        <w:spacing w:before="187" w:line="240" w:lineRule="auto"/>
        <w:ind w:left="557" w:firstLine="0"/>
        <w:rPr>
          <w:rStyle w:val="FontStyle91"/>
        </w:rPr>
      </w:pPr>
      <w:r>
        <w:rPr>
          <w:rStyle w:val="FontStyle91"/>
        </w:rPr>
        <w:t>Динамика затрат и продуктивность коров в СПК «Оборона страны»</w:t>
      </w:r>
    </w:p>
    <w:p w:rsidR="00E10B67" w:rsidRDefault="00E10B67">
      <w:pPr>
        <w:widowControl/>
        <w:spacing w:after="14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352"/>
        <w:gridCol w:w="1075"/>
        <w:gridCol w:w="1075"/>
        <w:gridCol w:w="1075"/>
        <w:gridCol w:w="1080"/>
        <w:gridCol w:w="1080"/>
        <w:gridCol w:w="1728"/>
      </w:tblGrid>
      <w:tr w:rsidR="00E10B67" w:rsidRPr="00E10B67">
        <w:tc>
          <w:tcPr>
            <w:tcW w:w="235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427"/>
              <w:jc w:val="left"/>
              <w:rPr>
                <w:rStyle w:val="FontStyle95"/>
              </w:rPr>
            </w:pPr>
            <w:r w:rsidRPr="00E10B67">
              <w:rPr>
                <w:rStyle w:val="FontStyle95"/>
              </w:rPr>
              <w:t>Показатели</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2005г</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2006г</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2007г</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2008г</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2009г</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78" w:lineRule="exact"/>
              <w:rPr>
                <w:rStyle w:val="FontStyle95"/>
              </w:rPr>
            </w:pPr>
            <w:r w:rsidRPr="00E10B67">
              <w:rPr>
                <w:rStyle w:val="FontStyle95"/>
              </w:rPr>
              <w:t>В среднем по</w:t>
            </w:r>
          </w:p>
          <w:p w:rsidR="00E10B67" w:rsidRPr="00E10B67" w:rsidRDefault="00E10B67">
            <w:pPr>
              <w:pStyle w:val="Style53"/>
              <w:widowControl/>
              <w:spacing w:line="278" w:lineRule="exact"/>
              <w:rPr>
                <w:rStyle w:val="FontStyle95"/>
              </w:rPr>
            </w:pPr>
            <w:r w:rsidRPr="00E10B67">
              <w:rPr>
                <w:rStyle w:val="FontStyle95"/>
              </w:rPr>
              <w:t>Пильнинском у району</w:t>
            </w:r>
          </w:p>
        </w:tc>
      </w:tr>
      <w:tr w:rsidR="00E10B67" w:rsidRPr="00E10B67">
        <w:tc>
          <w:tcPr>
            <w:tcW w:w="235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ind w:left="10" w:hanging="10"/>
              <w:rPr>
                <w:rStyle w:val="FontStyle95"/>
              </w:rPr>
            </w:pPr>
            <w:r w:rsidRPr="00E10B67">
              <w:rPr>
                <w:rStyle w:val="FontStyle95"/>
              </w:rPr>
              <w:t>Денежно материальные затраты на 1 голову, тыс. руб.</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32,5</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34,6</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36,5</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39,4</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43,5</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33,0</w:t>
            </w:r>
          </w:p>
        </w:tc>
      </w:tr>
      <w:tr w:rsidR="00E10B67" w:rsidRPr="00E10B67">
        <w:tc>
          <w:tcPr>
            <w:tcW w:w="235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В том числе корма</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14,5</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15,4</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14,4</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17,1</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23,8</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12,2</w:t>
            </w:r>
          </w:p>
        </w:tc>
      </w:tr>
      <w:tr w:rsidR="00E10B67" w:rsidRPr="00E10B67">
        <w:tc>
          <w:tcPr>
            <w:tcW w:w="235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Удой на 1 голову, ц</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55,1</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54,8</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56,1</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57,5</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57,9</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40,0</w:t>
            </w:r>
          </w:p>
        </w:tc>
      </w:tr>
      <w:tr w:rsidR="00E10B67" w:rsidRPr="00E10B67">
        <w:tc>
          <w:tcPr>
            <w:tcW w:w="235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ind w:firstLine="10"/>
              <w:rPr>
                <w:rStyle w:val="FontStyle95"/>
              </w:rPr>
            </w:pPr>
            <w:r w:rsidRPr="00E10B67">
              <w:rPr>
                <w:rStyle w:val="FontStyle95"/>
              </w:rPr>
              <w:t>Производственная себестоимость 1 ц, руб.</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531,32</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552,26</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583,65</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613,76</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676,28</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737,77</w:t>
            </w:r>
          </w:p>
        </w:tc>
      </w:tr>
    </w:tbl>
    <w:p w:rsidR="00E10B67" w:rsidRDefault="00E10B67">
      <w:pPr>
        <w:pStyle w:val="Style13"/>
        <w:widowControl/>
        <w:spacing w:line="240" w:lineRule="exact"/>
        <w:ind w:firstLine="528"/>
        <w:rPr>
          <w:sz w:val="20"/>
          <w:szCs w:val="20"/>
        </w:rPr>
      </w:pPr>
    </w:p>
    <w:p w:rsidR="00E10B67" w:rsidRDefault="00E10B67">
      <w:pPr>
        <w:pStyle w:val="Style13"/>
        <w:widowControl/>
        <w:spacing w:before="120" w:line="451" w:lineRule="exact"/>
        <w:ind w:firstLine="528"/>
        <w:rPr>
          <w:rStyle w:val="FontStyle91"/>
        </w:rPr>
      </w:pPr>
      <w:r>
        <w:rPr>
          <w:rStyle w:val="FontStyle91"/>
        </w:rPr>
        <w:t>Денежно материальные затраты на 1 корову в СПК «Оборона страны» за анализируемый период увеличились с 32,5 тыс. руб. в 2005 году до 43,5 тыс. руб. в 2009 году. Затраты на корма за данный период времени также увеличены с 14,5 тыс. руб. до 23,8 тыс. руб. Из приведенных данных видим, что стоимость кормов занимает значительную часть в затратах на 1 корову.</w:t>
      </w:r>
    </w:p>
    <w:p w:rsidR="00E10B67" w:rsidRDefault="00E10B67">
      <w:pPr>
        <w:pStyle w:val="Style13"/>
        <w:widowControl/>
        <w:spacing w:line="451" w:lineRule="exact"/>
        <w:ind w:firstLine="557"/>
        <w:rPr>
          <w:rStyle w:val="FontStyle91"/>
        </w:rPr>
      </w:pPr>
      <w:r>
        <w:rPr>
          <w:rStyle w:val="FontStyle91"/>
        </w:rPr>
        <w:t>Производственная себестоимость 1 ц молока в 2009 году составляет 676,28 руб., что больше, чем в 2005 году на 144,96 руб.</w:t>
      </w:r>
    </w:p>
    <w:p w:rsidR="00E10B67" w:rsidRDefault="00E10B67">
      <w:pPr>
        <w:pStyle w:val="Style13"/>
        <w:widowControl/>
        <w:spacing w:line="451" w:lineRule="exact"/>
        <w:ind w:firstLine="624"/>
        <w:rPr>
          <w:rStyle w:val="FontStyle91"/>
        </w:rPr>
      </w:pPr>
      <w:r>
        <w:rPr>
          <w:rStyle w:val="FontStyle91"/>
        </w:rPr>
        <w:t>Важнейшим показателем эффективности отрасли, определяющим в значительной мере характер и степень изменения всех показателей экономической эффективности молочного скотоводства, является продуктивность животных. Причины низкой продуктивности животных кроются в снижении уровня кормления и неэффективном использовании кормов. В большинстве сельскохозяйственных предприятий несбаланси</w:t>
      </w:r>
      <w:r>
        <w:rPr>
          <w:rStyle w:val="FontStyle91"/>
        </w:rPr>
        <w:softHyphen/>
        <w:t xml:space="preserve">рованность </w:t>
      </w:r>
      <w:r>
        <w:rPr>
          <w:rStyle w:val="FontStyle91"/>
        </w:rPr>
        <w:lastRenderedPageBreak/>
        <w:t>рационов по основным элементам питания обусловила также перерасход кормов на единицу продукции. На производство любого продукта независимо от того, является ли он товаром или нет, затрачивается труд. В сумме это совокупные трудовые издержки. Сокращение затрат труда и средств на производство единицы продукции — важнейшая задача в молочном скотоводстве.</w:t>
      </w:r>
    </w:p>
    <w:p w:rsidR="00E10B67" w:rsidRDefault="00E10B67">
      <w:pPr>
        <w:pStyle w:val="Style8"/>
        <w:widowControl/>
        <w:spacing w:before="158" w:line="240" w:lineRule="auto"/>
        <w:jc w:val="right"/>
        <w:rPr>
          <w:rStyle w:val="FontStyle91"/>
        </w:rPr>
      </w:pPr>
      <w:r>
        <w:rPr>
          <w:rStyle w:val="FontStyle91"/>
        </w:rPr>
        <w:t>Таблица 2.2</w:t>
      </w:r>
    </w:p>
    <w:p w:rsidR="00E10B67" w:rsidRDefault="00E10B67">
      <w:pPr>
        <w:pStyle w:val="Style25"/>
        <w:widowControl/>
        <w:spacing w:before="192" w:line="240" w:lineRule="auto"/>
        <w:jc w:val="left"/>
        <w:rPr>
          <w:rStyle w:val="FontStyle91"/>
        </w:rPr>
      </w:pPr>
      <w:r>
        <w:rPr>
          <w:rStyle w:val="FontStyle91"/>
        </w:rPr>
        <w:t>Динамика затрат труда на производстве молока в СПК «Оборона страны»</w:t>
      </w:r>
    </w:p>
    <w:p w:rsidR="00E10B67" w:rsidRDefault="00E10B67">
      <w:pPr>
        <w:widowControl/>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890"/>
        <w:gridCol w:w="1075"/>
        <w:gridCol w:w="898"/>
        <w:gridCol w:w="1075"/>
        <w:gridCol w:w="1080"/>
        <w:gridCol w:w="1080"/>
        <w:gridCol w:w="1368"/>
      </w:tblGrid>
      <w:tr w:rsidR="00E10B67" w:rsidRPr="00E10B67">
        <w:tc>
          <w:tcPr>
            <w:tcW w:w="289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Показатели</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2005г</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2006г</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2007г</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2008г</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2009г</w:t>
            </w:r>
          </w:p>
        </w:tc>
        <w:tc>
          <w:tcPr>
            <w:tcW w:w="136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3" w:lineRule="exact"/>
              <w:rPr>
                <w:rStyle w:val="FontStyle95"/>
              </w:rPr>
            </w:pPr>
            <w:r w:rsidRPr="00E10B67">
              <w:rPr>
                <w:rStyle w:val="FontStyle95"/>
              </w:rPr>
              <w:t>Среднего</w:t>
            </w:r>
          </w:p>
          <w:p w:rsidR="00E10B67" w:rsidRPr="00E10B67" w:rsidRDefault="00E10B67">
            <w:pPr>
              <w:pStyle w:val="Style38"/>
              <w:widowControl/>
              <w:spacing w:line="413" w:lineRule="exact"/>
              <w:rPr>
                <w:rStyle w:val="FontStyle95"/>
              </w:rPr>
            </w:pPr>
            <w:r w:rsidRPr="00E10B67">
              <w:rPr>
                <w:rStyle w:val="FontStyle95"/>
              </w:rPr>
              <w:t>довой</w:t>
            </w:r>
          </w:p>
          <w:p w:rsidR="00E10B67" w:rsidRPr="00E10B67" w:rsidRDefault="00E10B67">
            <w:pPr>
              <w:pStyle w:val="Style38"/>
              <w:widowControl/>
              <w:spacing w:line="413" w:lineRule="exact"/>
              <w:rPr>
                <w:rStyle w:val="FontStyle95"/>
              </w:rPr>
            </w:pPr>
            <w:r w:rsidRPr="00E10B67">
              <w:rPr>
                <w:rStyle w:val="FontStyle95"/>
              </w:rPr>
              <w:t>коэффиц</w:t>
            </w:r>
          </w:p>
          <w:p w:rsidR="00E10B67" w:rsidRPr="00E10B67" w:rsidRDefault="00E10B67">
            <w:pPr>
              <w:pStyle w:val="Style38"/>
              <w:widowControl/>
              <w:spacing w:line="413" w:lineRule="exact"/>
              <w:rPr>
                <w:rStyle w:val="FontStyle95"/>
              </w:rPr>
            </w:pPr>
            <w:r w:rsidRPr="00E10B67">
              <w:rPr>
                <w:rStyle w:val="FontStyle95"/>
              </w:rPr>
              <w:t>иент</w:t>
            </w:r>
          </w:p>
          <w:p w:rsidR="00E10B67" w:rsidRPr="00E10B67" w:rsidRDefault="00E10B67">
            <w:pPr>
              <w:pStyle w:val="Style38"/>
              <w:widowControl/>
              <w:spacing w:line="413" w:lineRule="exact"/>
              <w:rPr>
                <w:rStyle w:val="FontStyle95"/>
              </w:rPr>
            </w:pPr>
            <w:r w:rsidRPr="00E10B67">
              <w:rPr>
                <w:rStyle w:val="FontStyle95"/>
              </w:rPr>
              <w:t>роста</w:t>
            </w:r>
          </w:p>
        </w:tc>
      </w:tr>
      <w:tr w:rsidR="00E10B67" w:rsidRPr="00E10B67">
        <w:tc>
          <w:tcPr>
            <w:tcW w:w="289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8" w:lineRule="exact"/>
              <w:rPr>
                <w:rStyle w:val="FontStyle95"/>
              </w:rPr>
            </w:pPr>
            <w:r w:rsidRPr="00E10B67">
              <w:rPr>
                <w:rStyle w:val="FontStyle95"/>
              </w:rPr>
              <w:t>Затраты труда на 1 голову, чел. час.</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221,9</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216,3</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167,0</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149,1</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149,10</w:t>
            </w:r>
          </w:p>
        </w:tc>
        <w:tc>
          <w:tcPr>
            <w:tcW w:w="136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ind w:left="278"/>
              <w:rPr>
                <w:rStyle w:val="FontStyle95"/>
              </w:rPr>
            </w:pPr>
            <w:r w:rsidRPr="00E10B67">
              <w:rPr>
                <w:rStyle w:val="FontStyle95"/>
              </w:rPr>
              <w:t>0,905</w:t>
            </w:r>
          </w:p>
        </w:tc>
      </w:tr>
      <w:tr w:rsidR="00E10B67" w:rsidRPr="00E10B67">
        <w:tc>
          <w:tcPr>
            <w:tcW w:w="289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Удой на 1 корову, кг.</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5508</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5477</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5611</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5752</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5786</w:t>
            </w:r>
          </w:p>
        </w:tc>
        <w:tc>
          <w:tcPr>
            <w:tcW w:w="136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ind w:left="288"/>
              <w:rPr>
                <w:rStyle w:val="FontStyle95"/>
              </w:rPr>
            </w:pPr>
            <w:r w:rsidRPr="00E10B67">
              <w:rPr>
                <w:rStyle w:val="FontStyle95"/>
              </w:rPr>
              <w:t>1,012</w:t>
            </w:r>
          </w:p>
        </w:tc>
      </w:tr>
      <w:tr w:rsidR="00E10B67" w:rsidRPr="00E10B67">
        <w:tc>
          <w:tcPr>
            <w:tcW w:w="289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22" w:lineRule="exact"/>
              <w:rPr>
                <w:rStyle w:val="FontStyle95"/>
              </w:rPr>
            </w:pPr>
            <w:r w:rsidRPr="00E10B67">
              <w:rPr>
                <w:rStyle w:val="FontStyle95"/>
              </w:rPr>
              <w:t>Затраты труда: - на 1 ц чел.час</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3,62</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3,59</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2,70</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2,43</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2,34</w:t>
            </w:r>
          </w:p>
        </w:tc>
        <w:tc>
          <w:tcPr>
            <w:tcW w:w="136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ind w:left="278"/>
              <w:rPr>
                <w:rStyle w:val="FontStyle95"/>
              </w:rPr>
            </w:pPr>
            <w:r w:rsidRPr="00E10B67">
              <w:rPr>
                <w:rStyle w:val="FontStyle95"/>
              </w:rPr>
              <w:t>0,897</w:t>
            </w:r>
          </w:p>
        </w:tc>
      </w:tr>
    </w:tbl>
    <w:p w:rsidR="00E10B67" w:rsidRDefault="00E10B67">
      <w:pPr>
        <w:pStyle w:val="Style35"/>
        <w:widowControl/>
        <w:spacing w:before="216" w:line="542" w:lineRule="exact"/>
        <w:ind w:right="1728"/>
        <w:rPr>
          <w:rStyle w:val="FontStyle91"/>
        </w:rPr>
      </w:pPr>
      <w:r>
        <w:rPr>
          <w:rStyle w:val="FontStyle91"/>
        </w:rPr>
        <w:t xml:space="preserve">Среднегодовой коэффициент роста рассчитаем по формуле: </w:t>
      </w:r>
      <w:r>
        <w:rPr>
          <w:rStyle w:val="FontStyle97"/>
        </w:rPr>
        <w:t>К = / К</w:t>
      </w:r>
      <w:r>
        <w:rPr>
          <w:rStyle w:val="FontStyle97"/>
          <w:vertAlign w:val="subscript"/>
        </w:rPr>
        <w:t>1</w:t>
      </w:r>
      <w:r>
        <w:rPr>
          <w:rStyle w:val="FontStyle97"/>
        </w:rPr>
        <w:t>хК</w:t>
      </w:r>
      <w:r>
        <w:rPr>
          <w:rStyle w:val="FontStyle97"/>
          <w:vertAlign w:val="subscript"/>
        </w:rPr>
        <w:t>2</w:t>
      </w:r>
      <w:r>
        <w:rPr>
          <w:rStyle w:val="FontStyle97"/>
        </w:rPr>
        <w:t>хК</w:t>
      </w:r>
      <w:r>
        <w:rPr>
          <w:rStyle w:val="FontStyle97"/>
          <w:vertAlign w:val="subscript"/>
        </w:rPr>
        <w:t>3</w:t>
      </w:r>
      <w:r>
        <w:rPr>
          <w:rStyle w:val="FontStyle97"/>
        </w:rPr>
        <w:t>хК</w:t>
      </w:r>
      <w:r>
        <w:rPr>
          <w:rStyle w:val="FontStyle97"/>
          <w:vertAlign w:val="subscript"/>
        </w:rPr>
        <w:t xml:space="preserve">4 </w:t>
      </w:r>
      <w:r>
        <w:rPr>
          <w:rStyle w:val="FontStyle91"/>
        </w:rPr>
        <w:t xml:space="preserve">Где: </w:t>
      </w:r>
      <w:r>
        <w:rPr>
          <w:rStyle w:val="FontStyle113"/>
        </w:rPr>
        <w:t xml:space="preserve">п </w:t>
      </w:r>
      <w:r>
        <w:rPr>
          <w:rStyle w:val="FontStyle91"/>
        </w:rPr>
        <w:t>- число уровней;</w:t>
      </w:r>
    </w:p>
    <w:p w:rsidR="00E10B67" w:rsidRDefault="00E10B67">
      <w:pPr>
        <w:pStyle w:val="Style35"/>
        <w:widowControl/>
        <w:spacing w:line="542" w:lineRule="exact"/>
        <w:rPr>
          <w:rStyle w:val="FontStyle91"/>
        </w:rPr>
      </w:pPr>
      <w:r>
        <w:rPr>
          <w:rStyle w:val="FontStyle97"/>
        </w:rPr>
        <w:t>К</w:t>
      </w:r>
      <w:r>
        <w:rPr>
          <w:rStyle w:val="FontStyle114"/>
        </w:rPr>
        <w:t xml:space="preserve">I </w:t>
      </w:r>
      <w:r>
        <w:rPr>
          <w:rStyle w:val="FontStyle97"/>
        </w:rPr>
        <w:t xml:space="preserve">х К </w:t>
      </w:r>
      <w:r>
        <w:rPr>
          <w:rStyle w:val="FontStyle97"/>
          <w:vertAlign w:val="subscript"/>
        </w:rPr>
        <w:t>2</w:t>
      </w:r>
      <w:r>
        <w:rPr>
          <w:rStyle w:val="FontStyle97"/>
        </w:rPr>
        <w:t xml:space="preserve"> х К </w:t>
      </w:r>
      <w:r>
        <w:rPr>
          <w:rStyle w:val="FontStyle113"/>
        </w:rPr>
        <w:t xml:space="preserve">з </w:t>
      </w:r>
      <w:r>
        <w:rPr>
          <w:rStyle w:val="FontStyle91"/>
        </w:rPr>
        <w:t xml:space="preserve">и так далее цепные коэффициенты роста; Среднегодовой коэффициент роста затрат труда на 1 голову равен: </w:t>
      </w:r>
      <w:r>
        <w:rPr>
          <w:rStyle w:val="FontStyle97"/>
        </w:rPr>
        <w:t xml:space="preserve">К </w:t>
      </w:r>
      <w:r>
        <w:rPr>
          <w:rStyle w:val="FontStyle91"/>
        </w:rPr>
        <w:t xml:space="preserve">= / 0,9747 х 0,7720 х 0,8928 х 0,9993 = •/ 0,6713 = 0,905 </w:t>
      </w:r>
      <w:r>
        <w:rPr>
          <w:rStyle w:val="FontStyle130"/>
        </w:rPr>
        <w:t xml:space="preserve">Среднегодовой коэффициент роста удоя на 1 корову равен: </w:t>
      </w:r>
      <w:r>
        <w:rPr>
          <w:rStyle w:val="FontStyle97"/>
        </w:rPr>
        <w:t xml:space="preserve">К </w:t>
      </w:r>
      <w:r>
        <w:rPr>
          <w:rStyle w:val="FontStyle91"/>
        </w:rPr>
        <w:t xml:space="preserve">= / 0,9943x1,0244x 1,0251 x 1,0059 = / 1,0503= 1,012 Среднегодовой коэффициент роста затрат труда на 1 ц молока равен: </w:t>
      </w:r>
      <w:r>
        <w:rPr>
          <w:rStyle w:val="FontStyle97"/>
        </w:rPr>
        <w:t xml:space="preserve">К = </w:t>
      </w:r>
      <w:r>
        <w:rPr>
          <w:rStyle w:val="FontStyle113"/>
        </w:rPr>
        <w:t xml:space="preserve">т/" </w:t>
      </w:r>
      <w:r>
        <w:rPr>
          <w:rStyle w:val="FontStyle91"/>
        </w:rPr>
        <w:t xml:space="preserve">0,9917x0,7520x0,9000x0,9629 = </w:t>
      </w:r>
      <w:r>
        <w:rPr>
          <w:rStyle w:val="FontStyle113"/>
        </w:rPr>
        <w:t xml:space="preserve">7" </w:t>
      </w:r>
      <w:r>
        <w:rPr>
          <w:rStyle w:val="FontStyle91"/>
        </w:rPr>
        <w:t>0,6462 = 0,897</w:t>
      </w:r>
    </w:p>
    <w:p w:rsidR="00E10B67" w:rsidRDefault="00E10B67">
      <w:pPr>
        <w:pStyle w:val="Style13"/>
        <w:widowControl/>
        <w:spacing w:before="72" w:line="451" w:lineRule="exact"/>
        <w:ind w:firstLine="538"/>
        <w:rPr>
          <w:rStyle w:val="FontStyle91"/>
        </w:rPr>
      </w:pPr>
      <w:r>
        <w:rPr>
          <w:rStyle w:val="FontStyle91"/>
        </w:rPr>
        <w:t>Среднегодовой коэффициент роста затрат труда на 1 корову равен 0,905, удоя на 1 корову 1,012, так как удой увеличен с 4163 кг до 5136 кг, средний коэффициент роста затрат труда на 1 ц молока равен 0,887 .</w:t>
      </w:r>
    </w:p>
    <w:p w:rsidR="00E10B67" w:rsidRDefault="00910E6E">
      <w:pPr>
        <w:pStyle w:val="Style13"/>
        <w:widowControl/>
        <w:spacing w:line="451" w:lineRule="exact"/>
        <w:ind w:firstLine="547"/>
        <w:rPr>
          <w:rStyle w:val="FontStyle91"/>
        </w:rPr>
      </w:pPr>
      <w:r>
        <w:rPr>
          <w:noProof/>
        </w:rPr>
        <w:lastRenderedPageBreak/>
        <w:pict>
          <v:group id="_x0000_s1057" style="position:absolute;left:0;text-align:left;margin-left:-6.25pt;margin-top:0;width:479.05pt;height:211.7pt;z-index:251659776;mso-wrap-distance-left:1.9pt;mso-wrap-distance-right:1.9pt;mso-wrap-distance-bottom:18pt;mso-position-horizontal-relative:margin" coordorigin="1598,1555" coordsize="9581,4234">
            <v:shape id="_x0000_s1058" type="#_x0000_t202" style="position:absolute;left:1598;top:1953;width:9581;height:3835;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194"/>
                      <w:gridCol w:w="1037"/>
                      <w:gridCol w:w="1037"/>
                      <w:gridCol w:w="1037"/>
                      <w:gridCol w:w="1037"/>
                      <w:gridCol w:w="1090"/>
                      <w:gridCol w:w="1018"/>
                      <w:gridCol w:w="1133"/>
                    </w:tblGrid>
                    <w:tr w:rsidR="00E10B67" w:rsidRPr="00E10B67">
                      <w:tc>
                        <w:tcPr>
                          <w:tcW w:w="2194" w:type="dxa"/>
                          <w:vMerge w:val="restart"/>
                          <w:tcBorders>
                            <w:top w:val="single" w:sz="6" w:space="0" w:color="auto"/>
                            <w:left w:val="single" w:sz="6" w:space="0" w:color="auto"/>
                            <w:bottom w:val="nil"/>
                            <w:right w:val="single" w:sz="6" w:space="0" w:color="auto"/>
                          </w:tcBorders>
                        </w:tcPr>
                        <w:p w:rsidR="00E10B67" w:rsidRPr="00E10B67" w:rsidRDefault="00E10B67">
                          <w:pPr>
                            <w:pStyle w:val="Style66"/>
                            <w:widowControl/>
                            <w:spacing w:line="240" w:lineRule="auto"/>
                            <w:ind w:left="346"/>
                            <w:jc w:val="left"/>
                            <w:rPr>
                              <w:rStyle w:val="FontStyle91"/>
                            </w:rPr>
                          </w:pPr>
                          <w:r w:rsidRPr="00E10B67">
                            <w:rPr>
                              <w:rStyle w:val="FontStyle91"/>
                            </w:rPr>
                            <w:t>Показатели</w:t>
                          </w:r>
                        </w:p>
                      </w:tc>
                      <w:tc>
                        <w:tcPr>
                          <w:tcW w:w="5238" w:type="dxa"/>
                          <w:gridSpan w:val="5"/>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Годы</w:t>
                          </w:r>
                        </w:p>
                      </w:tc>
                      <w:tc>
                        <w:tcPr>
                          <w:tcW w:w="2151" w:type="dxa"/>
                          <w:gridSpan w:val="2"/>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ind w:left="221"/>
                            <w:jc w:val="left"/>
                            <w:rPr>
                              <w:rStyle w:val="FontStyle91"/>
                            </w:rPr>
                          </w:pPr>
                          <w:r w:rsidRPr="00E10B67">
                            <w:rPr>
                              <w:rStyle w:val="FontStyle91"/>
                            </w:rPr>
                            <w:t>В среднем за 2009 год</w:t>
                          </w:r>
                        </w:p>
                      </w:tc>
                    </w:tr>
                    <w:tr w:rsidR="00E10B67" w:rsidRPr="00E10B67">
                      <w:tc>
                        <w:tcPr>
                          <w:tcW w:w="2194" w:type="dxa"/>
                          <w:vMerge/>
                          <w:tcBorders>
                            <w:top w:val="nil"/>
                            <w:left w:val="single" w:sz="6" w:space="0" w:color="auto"/>
                            <w:bottom w:val="single" w:sz="6" w:space="0" w:color="auto"/>
                            <w:right w:val="single" w:sz="6" w:space="0" w:color="auto"/>
                          </w:tcBorders>
                        </w:tcPr>
                        <w:p w:rsidR="00E10B67" w:rsidRPr="00E10B67" w:rsidRDefault="00E10B67">
                          <w:pPr>
                            <w:widowControl/>
                            <w:rPr>
                              <w:rStyle w:val="FontStyle91"/>
                            </w:rPr>
                          </w:pPr>
                        </w:p>
                        <w:p w:rsidR="00E10B67" w:rsidRPr="00E10B67" w:rsidRDefault="00E10B67">
                          <w:pPr>
                            <w:widowControl/>
                            <w:rPr>
                              <w:rStyle w:val="FontStyle91"/>
                            </w:rPr>
                          </w:pP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2005</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2006</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2007</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2008</w:t>
                          </w:r>
                        </w:p>
                      </w:tc>
                      <w:tc>
                        <w:tcPr>
                          <w:tcW w:w="109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2009</w:t>
                          </w:r>
                        </w:p>
                      </w:tc>
                      <w:tc>
                        <w:tcPr>
                          <w:tcW w:w="10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413" w:lineRule="exact"/>
                            <w:jc w:val="left"/>
                            <w:rPr>
                              <w:rStyle w:val="FontStyle91"/>
                            </w:rPr>
                          </w:pPr>
                          <w:r w:rsidRPr="00E10B67">
                            <w:rPr>
                              <w:rStyle w:val="FontStyle91"/>
                            </w:rPr>
                            <w:t>По району</w:t>
                          </w:r>
                        </w:p>
                      </w:tc>
                      <w:tc>
                        <w:tcPr>
                          <w:tcW w:w="113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413" w:lineRule="exact"/>
                            <w:rPr>
                              <w:rStyle w:val="FontStyle91"/>
                            </w:rPr>
                          </w:pPr>
                          <w:r w:rsidRPr="00E10B67">
                            <w:rPr>
                              <w:rStyle w:val="FontStyle91"/>
                            </w:rPr>
                            <w:t>По области</w:t>
                          </w:r>
                        </w:p>
                      </w:tc>
                    </w:tr>
                    <w:tr w:rsidR="00E10B67" w:rsidRPr="00E10B67">
                      <w:tc>
                        <w:tcPr>
                          <w:tcW w:w="219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Произведено, ц</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17129</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19498</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24857</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36695</w:t>
                          </w:r>
                        </w:p>
                      </w:tc>
                      <w:tc>
                        <w:tcPr>
                          <w:tcW w:w="109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38422</w:t>
                          </w:r>
                        </w:p>
                      </w:tc>
                      <w:tc>
                        <w:tcPr>
                          <w:tcW w:w="10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238260</w:t>
                          </w:r>
                        </w:p>
                      </w:tc>
                      <w:tc>
                        <w:tcPr>
                          <w:tcW w:w="113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rPr>
                              <w:rStyle w:val="FontStyle91"/>
                            </w:rPr>
                          </w:pPr>
                          <w:r w:rsidRPr="00E10B67">
                            <w:rPr>
                              <w:rStyle w:val="FontStyle91"/>
                            </w:rPr>
                            <w:t>605000</w:t>
                          </w:r>
                        </w:p>
                      </w:tc>
                    </w:tr>
                    <w:tr w:rsidR="00E10B67" w:rsidRPr="00E10B67">
                      <w:tc>
                        <w:tcPr>
                          <w:tcW w:w="219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Реализовано, ц</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17453</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17388</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25654</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37434</w:t>
                          </w:r>
                        </w:p>
                      </w:tc>
                      <w:tc>
                        <w:tcPr>
                          <w:tcW w:w="109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38649</w:t>
                          </w:r>
                        </w:p>
                      </w:tc>
                      <w:tc>
                        <w:tcPr>
                          <w:tcW w:w="10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214251</w:t>
                          </w:r>
                        </w:p>
                      </w:tc>
                      <w:tc>
                        <w:tcPr>
                          <w:tcW w:w="113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219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Товарность, %</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101,9</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89,2</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103,2</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102,0</w:t>
                          </w:r>
                        </w:p>
                      </w:tc>
                      <w:tc>
                        <w:tcPr>
                          <w:tcW w:w="109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100,6</w:t>
                          </w:r>
                        </w:p>
                      </w:tc>
                      <w:tc>
                        <w:tcPr>
                          <w:tcW w:w="10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89,9</w:t>
                          </w:r>
                        </w:p>
                      </w:tc>
                      <w:tc>
                        <w:tcPr>
                          <w:tcW w:w="113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219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9"/>
                            <w:widowControl/>
                            <w:spacing w:line="418" w:lineRule="exact"/>
                            <w:rPr>
                              <w:rStyle w:val="FontStyle91"/>
                            </w:rPr>
                          </w:pPr>
                          <w:r w:rsidRPr="00E10B67">
                            <w:rPr>
                              <w:rStyle w:val="FontStyle91"/>
                            </w:rPr>
                            <w:t>Реализовано от 1 головы, ц</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56,1</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48,8</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57,9</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58,7</w:t>
                          </w:r>
                        </w:p>
                      </w:tc>
                      <w:tc>
                        <w:tcPr>
                          <w:tcW w:w="109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58,2</w:t>
                          </w:r>
                        </w:p>
                      </w:tc>
                      <w:tc>
                        <w:tcPr>
                          <w:tcW w:w="10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66"/>
                            <w:widowControl/>
                            <w:spacing w:line="240" w:lineRule="auto"/>
                            <w:jc w:val="left"/>
                            <w:rPr>
                              <w:rStyle w:val="FontStyle91"/>
                            </w:rPr>
                          </w:pPr>
                          <w:r w:rsidRPr="00E10B67">
                            <w:rPr>
                              <w:rStyle w:val="FontStyle91"/>
                            </w:rPr>
                            <w:t>35,8</w:t>
                          </w:r>
                        </w:p>
                      </w:tc>
                      <w:tc>
                        <w:tcPr>
                          <w:tcW w:w="113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2"/>
                            <w:widowControl/>
                          </w:pPr>
                        </w:p>
                      </w:tc>
                    </w:tr>
                  </w:tbl>
                  <w:p w:rsidR="00000000" w:rsidRDefault="00910E6E"/>
                </w:txbxContent>
              </v:textbox>
            </v:shape>
            <v:shape id="_x0000_s1059" type="#_x0000_t202" style="position:absolute;left:2188;top:1555;width:8395;height:255;mso-wrap-edited:f" o:allowincell="f" filled="f" strokecolor="white" strokeweight="0">
              <v:textbox inset="0,0,0,0">
                <w:txbxContent>
                  <w:p w:rsidR="00E10B67" w:rsidRDefault="00E10B67">
                    <w:pPr>
                      <w:pStyle w:val="Style13"/>
                      <w:widowControl/>
                      <w:spacing w:line="240" w:lineRule="auto"/>
                      <w:ind w:firstLine="0"/>
                      <w:rPr>
                        <w:rStyle w:val="FontStyle91"/>
                      </w:rPr>
                    </w:pPr>
                    <w:r>
                      <w:rPr>
                        <w:rStyle w:val="FontStyle91"/>
                      </w:rPr>
                      <w:t>Объем производства и реализации молока в СПК «Оборона страны»</w:t>
                    </w:r>
                  </w:p>
                </w:txbxContent>
              </v:textbox>
            </v:shape>
            <w10:wrap type="topAndBottom" anchorx="margin"/>
          </v:group>
        </w:pict>
      </w:r>
      <w:r w:rsidR="00E10B67">
        <w:rPr>
          <w:rStyle w:val="FontStyle91"/>
        </w:rPr>
        <w:t>Объем производства молока в СПК «Оборона страны» в 2005 году составил 17129 ц, а в 2009 году объем составил 38422 ц. Объем проданного молока зависит от объема его производства, если производство молока увеличено более чем в два раза, то объем реализации молока также увеличен более чем в два раза, соответственно наблюдается высокий уровень товарности 101,9 % в 2005 г, 89,2 % в 2006 г, 103,2 в 2007 г, 102,0 % в 2008 г, 100,6 % в 2009 году. Реализация молока от 1 корову увеличена за анализируемый период с 56,1 ц до 58,2 ц, или на 3,7 %.</w:t>
      </w:r>
    </w:p>
    <w:p w:rsidR="00E10B67" w:rsidRDefault="00E10B67">
      <w:pPr>
        <w:pStyle w:val="Style13"/>
        <w:widowControl/>
        <w:spacing w:before="5" w:line="451" w:lineRule="exact"/>
        <w:ind w:firstLine="547"/>
        <w:rPr>
          <w:rStyle w:val="FontStyle91"/>
        </w:rPr>
      </w:pPr>
      <w:r>
        <w:rPr>
          <w:rStyle w:val="FontStyle91"/>
        </w:rPr>
        <w:t>Сезонность производства молока в основном зависит от двух факторов: распределения отелов и организации кормления коров. Для равномерного получения продукции в течение года отелы рекомендуется проводить в основном в осенне-зимний период. Коровы, отелившиеся в это время, имеют более высокую продуктивность, увеличивается средняя жирность молока. Первые месяцы их лактации проходят зимой. Полноценное кормление, хорошее содержание обеспечивают высокую молочную продуктивность коров в эти месяцы. В последние месяцы лактации, когда в связи со стельностью продуктивность обычно значительно снижается, коровы переходят на пастбища и поэтому сохраняют высокие удои (стимулирующее действие зеленых кормов).</w:t>
      </w:r>
    </w:p>
    <w:p w:rsidR="00E10B67" w:rsidRDefault="00910E6E">
      <w:pPr>
        <w:pStyle w:val="Style36"/>
        <w:widowControl/>
        <w:spacing w:line="542" w:lineRule="exact"/>
        <w:rPr>
          <w:rStyle w:val="FontStyle91"/>
        </w:rPr>
      </w:pPr>
      <w:r>
        <w:rPr>
          <w:noProof/>
        </w:rPr>
        <w:lastRenderedPageBreak/>
        <w:pict>
          <v:group id="_x0000_s1060" style="position:absolute;left:0;text-align:left;margin-left:-.5pt;margin-top:0;width:477.1pt;height:330.25pt;z-index:251660800;mso-wrap-distance-left:1.9pt;mso-wrap-distance-right:1.9pt;mso-wrap-distance-bottom:14.4pt;mso-position-horizontal-relative:margin" coordorigin="1690,1531" coordsize="9542,6605">
            <v:shape id="_x0000_s1061" type="#_x0000_t202" style="position:absolute;left:1690;top:1934;width:9542;height:6202;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450"/>
                      <w:gridCol w:w="902"/>
                      <w:gridCol w:w="898"/>
                      <w:gridCol w:w="893"/>
                      <w:gridCol w:w="898"/>
                      <w:gridCol w:w="898"/>
                      <w:gridCol w:w="902"/>
                      <w:gridCol w:w="898"/>
                      <w:gridCol w:w="902"/>
                      <w:gridCol w:w="902"/>
                    </w:tblGrid>
                    <w:tr w:rsidR="00E10B67" w:rsidRPr="00E10B67">
                      <w:tc>
                        <w:tcPr>
                          <w:tcW w:w="1450" w:type="dxa"/>
                          <w:vMerge w:val="restart"/>
                          <w:tcBorders>
                            <w:top w:val="single" w:sz="6" w:space="0" w:color="auto"/>
                            <w:left w:val="single" w:sz="6" w:space="0" w:color="auto"/>
                            <w:bottom w:val="nil"/>
                            <w:right w:val="single" w:sz="6" w:space="0" w:color="auto"/>
                          </w:tcBorders>
                          <w:vAlign w:val="center"/>
                        </w:tcPr>
                        <w:p w:rsidR="00E10B67" w:rsidRPr="00E10B67" w:rsidRDefault="00E10B67">
                          <w:pPr>
                            <w:pStyle w:val="Style38"/>
                            <w:widowControl/>
                            <w:spacing w:line="240" w:lineRule="auto"/>
                            <w:rPr>
                              <w:rStyle w:val="FontStyle95"/>
                            </w:rPr>
                          </w:pPr>
                          <w:r w:rsidRPr="00E10B67">
                            <w:rPr>
                              <w:rStyle w:val="FontStyle95"/>
                            </w:rPr>
                            <w:t>Показатели</w:t>
                          </w:r>
                        </w:p>
                      </w:tc>
                      <w:tc>
                        <w:tcPr>
                          <w:tcW w:w="7191" w:type="dxa"/>
                          <w:gridSpan w:val="8"/>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Годы</w:t>
                          </w:r>
                        </w:p>
                      </w:tc>
                      <w:tc>
                        <w:tcPr>
                          <w:tcW w:w="902" w:type="dxa"/>
                          <w:vMerge w:val="restart"/>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Ср год</w:t>
                          </w:r>
                        </w:p>
                        <w:p w:rsidR="00E10B67" w:rsidRPr="00E10B67" w:rsidRDefault="00E10B67">
                          <w:pPr>
                            <w:pStyle w:val="Style38"/>
                            <w:widowControl/>
                            <w:spacing w:line="240" w:lineRule="auto"/>
                            <w:rPr>
                              <w:rStyle w:val="FontStyle95"/>
                            </w:rPr>
                          </w:pPr>
                          <w:r w:rsidRPr="00E10B67">
                            <w:rPr>
                              <w:rStyle w:val="FontStyle95"/>
                            </w:rPr>
                            <w:t>коэф</w:t>
                          </w:r>
                        </w:p>
                        <w:p w:rsidR="00E10B67" w:rsidRPr="00E10B67" w:rsidRDefault="00E10B67">
                          <w:pPr>
                            <w:pStyle w:val="Style39"/>
                            <w:widowControl/>
                            <w:spacing w:line="240" w:lineRule="auto"/>
                            <w:rPr>
                              <w:rStyle w:val="FontStyle91"/>
                            </w:rPr>
                          </w:pPr>
                          <w:r w:rsidRPr="00E10B67">
                            <w:rPr>
                              <w:rStyle w:val="FontStyle91"/>
                            </w:rPr>
                            <w:t>Ф</w:t>
                          </w:r>
                        </w:p>
                        <w:p w:rsidR="00E10B67" w:rsidRPr="00E10B67" w:rsidRDefault="00E10B67">
                          <w:pPr>
                            <w:pStyle w:val="Style38"/>
                            <w:widowControl/>
                            <w:spacing w:line="240" w:lineRule="auto"/>
                            <w:rPr>
                              <w:rStyle w:val="FontStyle95"/>
                            </w:rPr>
                          </w:pPr>
                          <w:r w:rsidRPr="00E10B67">
                            <w:rPr>
                              <w:rStyle w:val="FontStyle95"/>
                            </w:rPr>
                            <w:t>роста</w:t>
                          </w:r>
                        </w:p>
                      </w:tc>
                    </w:tr>
                    <w:tr w:rsidR="00E10B67" w:rsidRPr="00E10B67">
                      <w:tc>
                        <w:tcPr>
                          <w:tcW w:w="1450" w:type="dxa"/>
                          <w:vMerge/>
                          <w:tcBorders>
                            <w:top w:val="nil"/>
                            <w:left w:val="single" w:sz="6" w:space="0" w:color="auto"/>
                            <w:bottom w:val="single" w:sz="6" w:space="0" w:color="auto"/>
                            <w:right w:val="single" w:sz="6" w:space="0" w:color="auto"/>
                          </w:tcBorders>
                          <w:vAlign w:val="center"/>
                        </w:tcPr>
                        <w:p w:rsidR="00E10B67" w:rsidRPr="00E10B67" w:rsidRDefault="00E10B67">
                          <w:pPr>
                            <w:widowControl/>
                            <w:rPr>
                              <w:rStyle w:val="FontStyle95"/>
                            </w:rPr>
                          </w:pPr>
                        </w:p>
                        <w:p w:rsidR="00E10B67" w:rsidRPr="00E10B67" w:rsidRDefault="00E10B67">
                          <w:pPr>
                            <w:widowControl/>
                            <w:rPr>
                              <w:rStyle w:val="FontStyle95"/>
                            </w:rPr>
                          </w:pP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2002</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2003</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2004</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2005</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2006</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2007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2008</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2009</w:t>
                          </w:r>
                        </w:p>
                      </w:tc>
                      <w:tc>
                        <w:tcPr>
                          <w:tcW w:w="902" w:type="dxa"/>
                          <w:vMerge/>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p>
                        <w:p w:rsidR="00E10B67" w:rsidRPr="00E10B67" w:rsidRDefault="00E10B67">
                          <w:pPr>
                            <w:pStyle w:val="Style38"/>
                            <w:widowControl/>
                            <w:spacing w:line="240" w:lineRule="auto"/>
                            <w:jc w:val="center"/>
                            <w:rPr>
                              <w:rStyle w:val="FontStyle95"/>
                            </w:rPr>
                          </w:pPr>
                        </w:p>
                      </w:tc>
                    </w:tr>
                    <w:tr w:rsidR="00E10B67" w:rsidRPr="00E10B67">
                      <w:tc>
                        <w:tcPr>
                          <w:tcW w:w="14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ind w:firstLine="5"/>
                            <w:rPr>
                              <w:rStyle w:val="FontStyle95"/>
                            </w:rPr>
                          </w:pPr>
                          <w:r w:rsidRPr="00E10B67">
                            <w:rPr>
                              <w:rStyle w:val="FontStyle95"/>
                            </w:rPr>
                            <w:t>Произведе но, ц</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8490</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12492</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13950</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17129</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19498</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24857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36695</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38422</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1,106</w:t>
                          </w:r>
                        </w:p>
                      </w:tc>
                    </w:tr>
                    <w:tr w:rsidR="00E10B67" w:rsidRPr="00E10B67">
                      <w:tc>
                        <w:tcPr>
                          <w:tcW w:w="14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Товарность</w:t>
                          </w:r>
                        </w:p>
                        <w:p w:rsidR="00E10B67" w:rsidRDefault="00E10B67">
                          <w:pPr>
                            <w:pStyle w:val="Style88"/>
                            <w:widowControl/>
                            <w:rPr>
                              <w:rStyle w:val="FontStyle112"/>
                            </w:rPr>
                          </w:pPr>
                          <w:r>
                            <w:rPr>
                              <w:rStyle w:val="FontStyle112"/>
                            </w:rPr>
                            <w:t>,%</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95,6</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100,9</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98,9</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101,9</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89,2</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103,2</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102,0</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100,6</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1,006</w:t>
                          </w:r>
                        </w:p>
                      </w:tc>
                    </w:tr>
                    <w:tr w:rsidR="00E10B67" w:rsidRPr="00E10B67">
                      <w:tc>
                        <w:tcPr>
                          <w:tcW w:w="14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rPr>
                              <w:rStyle w:val="FontStyle95"/>
                            </w:rPr>
                          </w:pPr>
                          <w:r w:rsidRPr="00E10B67">
                            <w:rPr>
                              <w:rStyle w:val="FontStyle95"/>
                            </w:rPr>
                            <w:t>Полная себестоимо сть 1 ц молока, руб.</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308,8</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365,27</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404,23</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531,32</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552,26</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583,65</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613,76</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676,28</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1,103</w:t>
                          </w:r>
                        </w:p>
                      </w:tc>
                    </w:tr>
                    <w:tr w:rsidR="00E10B67" w:rsidRPr="00E10B67">
                      <w:tc>
                        <w:tcPr>
                          <w:tcW w:w="14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79" w:lineRule="exact"/>
                            <w:rPr>
                              <w:rStyle w:val="FontStyle95"/>
                            </w:rPr>
                          </w:pPr>
                          <w:r w:rsidRPr="00E10B67">
                            <w:rPr>
                              <w:rStyle w:val="FontStyle95"/>
                            </w:rPr>
                            <w:t>Цена</w:t>
                          </w:r>
                        </w:p>
                        <w:p w:rsidR="00E10B67" w:rsidRPr="00E10B67" w:rsidRDefault="00E10B67">
                          <w:pPr>
                            <w:pStyle w:val="Style38"/>
                            <w:widowControl/>
                            <w:spacing w:line="379" w:lineRule="exact"/>
                            <w:rPr>
                              <w:rStyle w:val="FontStyle95"/>
                            </w:rPr>
                          </w:pPr>
                          <w:r w:rsidRPr="00E10B67">
                            <w:rPr>
                              <w:rStyle w:val="FontStyle95"/>
                            </w:rPr>
                            <w:t>реализации 1 ц молока, руб.</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365,65</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411,46</w:t>
                          </w:r>
                        </w:p>
                      </w:tc>
                      <w:tc>
                        <w:tcPr>
                          <w:tcW w:w="89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555,38</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661,95</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613,30</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939,27</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right"/>
                            <w:rPr>
                              <w:rStyle w:val="FontStyle95"/>
                            </w:rPr>
                          </w:pPr>
                          <w:r w:rsidRPr="00E10B67">
                            <w:rPr>
                              <w:rStyle w:val="FontStyle95"/>
                            </w:rPr>
                            <w:t>871,64</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817,36</w:t>
                          </w:r>
                        </w:p>
                      </w:tc>
                      <w:tc>
                        <w:tcPr>
                          <w:tcW w:w="9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rPr>
                              <w:rStyle w:val="FontStyle95"/>
                            </w:rPr>
                          </w:pPr>
                          <w:r w:rsidRPr="00E10B67">
                            <w:rPr>
                              <w:rStyle w:val="FontStyle95"/>
                            </w:rPr>
                            <w:t>1,106</w:t>
                          </w:r>
                        </w:p>
                      </w:tc>
                    </w:tr>
                  </w:tbl>
                  <w:p w:rsidR="00000000" w:rsidRDefault="00910E6E"/>
                </w:txbxContent>
              </v:textbox>
            </v:shape>
            <v:shape id="_x0000_s1062" type="#_x0000_t202" style="position:absolute;left:2261;top:1531;width:8203;height:255;mso-wrap-edited:f" o:allowincell="f" filled="f" strokecolor="white" strokeweight="0">
              <v:textbox inset="0,0,0,0">
                <w:txbxContent>
                  <w:p w:rsidR="00E10B67" w:rsidRDefault="00E10B67">
                    <w:pPr>
                      <w:pStyle w:val="Style8"/>
                      <w:widowControl/>
                      <w:spacing w:line="240" w:lineRule="auto"/>
                      <w:rPr>
                        <w:rStyle w:val="FontStyle91"/>
                      </w:rPr>
                    </w:pPr>
                    <w:r>
                      <w:rPr>
                        <w:rStyle w:val="FontStyle91"/>
                      </w:rPr>
                      <w:t>Динамика полной себестоимости и цены реализации 1 ц продукции</w:t>
                    </w:r>
                  </w:p>
                </w:txbxContent>
              </v:textbox>
            </v:shape>
            <w10:wrap type="topAndBottom" anchorx="margin"/>
          </v:group>
        </w:pict>
      </w:r>
      <w:r w:rsidR="00E10B67">
        <w:rPr>
          <w:rStyle w:val="FontStyle91"/>
        </w:rPr>
        <w:t xml:space="preserve">Среднегодовой коэффициент роста валового производства молока равен: </w:t>
      </w:r>
      <w:r w:rsidR="00E10B67">
        <w:rPr>
          <w:rStyle w:val="FontStyle97"/>
        </w:rPr>
        <w:t xml:space="preserve">К = </w:t>
      </w:r>
      <w:r w:rsidR="00E10B67">
        <w:rPr>
          <w:rStyle w:val="FontStyle113"/>
        </w:rPr>
        <w:t xml:space="preserve">V </w:t>
      </w:r>
      <w:r w:rsidR="00E10B67">
        <w:rPr>
          <w:rStyle w:val="FontStyle91"/>
        </w:rPr>
        <w:t>1,1005 х 1,4714 х 1,1167 х 1,2279 х 1,1383 х 1,2748 х 1,4762 х 1,0471 =</w:t>
      </w:r>
    </w:p>
    <w:p w:rsidR="00E10B67" w:rsidRDefault="00E10B67">
      <w:pPr>
        <w:pStyle w:val="Style36"/>
        <w:widowControl/>
        <w:spacing w:before="72" w:line="547" w:lineRule="exact"/>
        <w:jc w:val="left"/>
        <w:rPr>
          <w:rStyle w:val="FontStyle91"/>
        </w:rPr>
      </w:pPr>
      <w:r>
        <w:rPr>
          <w:rStyle w:val="FontStyle91"/>
        </w:rPr>
        <w:t>= •/ 4,980= 1,106</w:t>
      </w:r>
    </w:p>
    <w:p w:rsidR="00E10B67" w:rsidRDefault="00E10B67">
      <w:pPr>
        <w:pStyle w:val="Style36"/>
        <w:widowControl/>
        <w:spacing w:line="547" w:lineRule="exact"/>
        <w:jc w:val="left"/>
        <w:rPr>
          <w:rStyle w:val="FontStyle91"/>
        </w:rPr>
      </w:pPr>
      <w:r>
        <w:rPr>
          <w:rStyle w:val="FontStyle91"/>
        </w:rPr>
        <w:t>Среднегодовой коэффициент товарности молока равен:</w:t>
      </w:r>
    </w:p>
    <w:p w:rsidR="00E10B67" w:rsidRDefault="00E10B67">
      <w:pPr>
        <w:pStyle w:val="Style36"/>
        <w:widowControl/>
        <w:spacing w:line="547" w:lineRule="exact"/>
        <w:jc w:val="left"/>
        <w:rPr>
          <w:rStyle w:val="FontStyle91"/>
        </w:rPr>
      </w:pPr>
      <w:r>
        <w:rPr>
          <w:rStyle w:val="FontStyle97"/>
        </w:rPr>
        <w:t xml:space="preserve">К </w:t>
      </w:r>
      <w:r>
        <w:rPr>
          <w:rStyle w:val="FontStyle91"/>
        </w:rPr>
        <w:t>= / 1,0554 х 0,9801 х 1,0303 х 0,8753 х 1,1569 х 0,9883 х 0,9862 =</w:t>
      </w:r>
    </w:p>
    <w:p w:rsidR="00E10B67" w:rsidRDefault="00E10B67">
      <w:pPr>
        <w:pStyle w:val="Style36"/>
        <w:widowControl/>
        <w:spacing w:before="206" w:line="240" w:lineRule="auto"/>
        <w:jc w:val="left"/>
        <w:rPr>
          <w:rStyle w:val="FontStyle91"/>
        </w:rPr>
      </w:pPr>
      <w:r>
        <w:rPr>
          <w:rStyle w:val="FontStyle91"/>
        </w:rPr>
        <w:t>= / 1,0518 = 1,006</w:t>
      </w:r>
    </w:p>
    <w:p w:rsidR="00E10B67" w:rsidRDefault="00E10B67">
      <w:pPr>
        <w:pStyle w:val="Style29"/>
        <w:widowControl/>
        <w:spacing w:before="144" w:line="442" w:lineRule="exact"/>
        <w:ind w:left="365" w:hanging="365"/>
        <w:rPr>
          <w:rStyle w:val="FontStyle91"/>
        </w:rPr>
      </w:pPr>
      <w:r>
        <w:rPr>
          <w:rStyle w:val="FontStyle91"/>
        </w:rPr>
        <w:t>Среднегодовой коэффициент роста полной себестоимости 1 ц молока равен:</w:t>
      </w:r>
    </w:p>
    <w:p w:rsidR="00E10B67" w:rsidRDefault="00E10B67">
      <w:pPr>
        <w:pStyle w:val="Style36"/>
        <w:widowControl/>
        <w:spacing w:before="5" w:line="581" w:lineRule="exact"/>
        <w:ind w:right="1152"/>
        <w:jc w:val="left"/>
        <w:rPr>
          <w:rStyle w:val="FontStyle91"/>
        </w:rPr>
      </w:pPr>
      <w:r>
        <w:rPr>
          <w:rStyle w:val="FontStyle97"/>
        </w:rPr>
        <w:t xml:space="preserve">К </w:t>
      </w:r>
      <w:r>
        <w:rPr>
          <w:rStyle w:val="FontStyle91"/>
        </w:rPr>
        <w:t>= / 1,1828x1,1066x1,3144x1,0394x1,0568x1,0516x1,1001 = = / 2,1861 = 1,103</w:t>
      </w:r>
    </w:p>
    <w:p w:rsidR="00E10B67" w:rsidRDefault="00E10B67">
      <w:pPr>
        <w:pStyle w:val="Style36"/>
        <w:widowControl/>
        <w:spacing w:line="523" w:lineRule="exact"/>
        <w:jc w:val="left"/>
        <w:rPr>
          <w:rStyle w:val="FontStyle91"/>
        </w:rPr>
      </w:pPr>
      <w:r>
        <w:rPr>
          <w:rStyle w:val="FontStyle91"/>
        </w:rPr>
        <w:t xml:space="preserve">Среднегодовой коэффициент роста цены реализации 1 ц молока равен: </w:t>
      </w:r>
      <w:r>
        <w:rPr>
          <w:rStyle w:val="FontStyle97"/>
        </w:rPr>
        <w:t xml:space="preserve">К = </w:t>
      </w:r>
      <w:r>
        <w:rPr>
          <w:rStyle w:val="FontStyle113"/>
        </w:rPr>
        <w:t xml:space="preserve">т/" </w:t>
      </w:r>
      <w:r>
        <w:rPr>
          <w:rStyle w:val="FontStyle91"/>
        </w:rPr>
        <w:t>1,1252 х 1,3497 х 1,1918 х 0,9265 х 1,5315 х 0,9279 х 0,9377 =</w:t>
      </w:r>
    </w:p>
    <w:p w:rsidR="00E10B67" w:rsidRDefault="00E10B67">
      <w:pPr>
        <w:pStyle w:val="Style36"/>
        <w:widowControl/>
        <w:spacing w:before="206" w:line="240" w:lineRule="auto"/>
        <w:jc w:val="left"/>
        <w:rPr>
          <w:rStyle w:val="FontStyle91"/>
        </w:rPr>
      </w:pPr>
      <w:r>
        <w:rPr>
          <w:rStyle w:val="FontStyle91"/>
        </w:rPr>
        <w:t>= •/ 2,2345= 1,106</w:t>
      </w:r>
    </w:p>
    <w:p w:rsidR="00E10B67" w:rsidRDefault="00E10B67">
      <w:pPr>
        <w:pStyle w:val="Style13"/>
        <w:widowControl/>
        <w:spacing w:before="53" w:line="451" w:lineRule="exact"/>
        <w:ind w:firstLine="542"/>
        <w:rPr>
          <w:rStyle w:val="FontStyle91"/>
        </w:rPr>
      </w:pPr>
      <w:r>
        <w:rPr>
          <w:rStyle w:val="FontStyle91"/>
        </w:rPr>
        <w:lastRenderedPageBreak/>
        <w:t>Объем валового производства молока имеет среднегодовой коэффициент роста 1,106. Товарность молока за период с 2002 по 2009 имеет среднегодовой коэффициент роста равен 1,006. Полная себестоимость 1 ц молока за анализируемый период времени увеличена с 308,80 руб. до 676,28 рубля, а средний коэффициент роста составил 1,103. В СПК «Оборона страны» цена реализации 1 ц молока увеличена с 365,65 руб. в 2002 г до 817,36 руб., среднегодовой коэффициент роста равен 1,106.</w:t>
      </w:r>
    </w:p>
    <w:p w:rsidR="00E10B67" w:rsidRDefault="00E10B67">
      <w:pPr>
        <w:pStyle w:val="Style8"/>
        <w:widowControl/>
        <w:spacing w:line="451" w:lineRule="exact"/>
        <w:jc w:val="right"/>
        <w:rPr>
          <w:rStyle w:val="FontStyle91"/>
        </w:rPr>
      </w:pPr>
      <w:r>
        <w:rPr>
          <w:rStyle w:val="FontStyle91"/>
        </w:rPr>
        <w:t>Таблица 2.5</w:t>
      </w:r>
    </w:p>
    <w:p w:rsidR="00E10B67" w:rsidRDefault="00E10B67">
      <w:pPr>
        <w:pStyle w:val="Style8"/>
        <w:widowControl/>
        <w:spacing w:line="451" w:lineRule="exact"/>
        <w:jc w:val="center"/>
        <w:rPr>
          <w:rStyle w:val="FontStyle91"/>
        </w:rPr>
      </w:pPr>
      <w:r>
        <w:rPr>
          <w:rStyle w:val="FontStyle91"/>
        </w:rPr>
        <w:t>Экономические результаты производства и реализации молока в СПК</w:t>
      </w:r>
    </w:p>
    <w:p w:rsidR="00E10B67" w:rsidRDefault="00E10B67">
      <w:pPr>
        <w:pStyle w:val="Style8"/>
        <w:widowControl/>
        <w:spacing w:before="10" w:line="240" w:lineRule="auto"/>
        <w:ind w:left="3734"/>
        <w:rPr>
          <w:rStyle w:val="FontStyle91"/>
        </w:rPr>
      </w:pPr>
      <w:r>
        <w:rPr>
          <w:rStyle w:val="FontStyle91"/>
        </w:rPr>
        <w:t>«Оборона страны»</w:t>
      </w:r>
    </w:p>
    <w:tbl>
      <w:tblPr>
        <w:tblW w:w="0" w:type="auto"/>
        <w:tblInd w:w="40" w:type="dxa"/>
        <w:tblLayout w:type="fixed"/>
        <w:tblCellMar>
          <w:left w:w="40" w:type="dxa"/>
          <w:right w:w="40" w:type="dxa"/>
        </w:tblCellMar>
        <w:tblLook w:val="0000" w:firstRow="0" w:lastRow="0" w:firstColumn="0" w:lastColumn="0" w:noHBand="0" w:noVBand="0"/>
      </w:tblPr>
      <w:tblGrid>
        <w:gridCol w:w="3466"/>
        <w:gridCol w:w="1037"/>
        <w:gridCol w:w="1075"/>
        <w:gridCol w:w="1075"/>
        <w:gridCol w:w="1440"/>
        <w:gridCol w:w="1378"/>
      </w:tblGrid>
      <w:tr w:rsidR="00E10B67" w:rsidRPr="00E10B67">
        <w:tc>
          <w:tcPr>
            <w:tcW w:w="3466" w:type="dxa"/>
            <w:vMerge w:val="restart"/>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ind w:left="1037"/>
              <w:jc w:val="left"/>
              <w:rPr>
                <w:rStyle w:val="FontStyle95"/>
              </w:rPr>
            </w:pPr>
            <w:r w:rsidRPr="00E10B67">
              <w:rPr>
                <w:rStyle w:val="FontStyle95"/>
              </w:rPr>
              <w:t>Показатели</w:t>
            </w:r>
          </w:p>
        </w:tc>
        <w:tc>
          <w:tcPr>
            <w:tcW w:w="3187" w:type="dxa"/>
            <w:gridSpan w:val="3"/>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ind w:left="1234"/>
              <w:jc w:val="left"/>
              <w:rPr>
                <w:rStyle w:val="FontStyle95"/>
              </w:rPr>
            </w:pPr>
            <w:r w:rsidRPr="00E10B67">
              <w:rPr>
                <w:rStyle w:val="FontStyle95"/>
              </w:rPr>
              <w:t>Годы</w:t>
            </w:r>
          </w:p>
        </w:tc>
        <w:tc>
          <w:tcPr>
            <w:tcW w:w="1440" w:type="dxa"/>
            <w:vMerge w:val="restart"/>
            <w:tcBorders>
              <w:top w:val="single" w:sz="6" w:space="0" w:color="auto"/>
              <w:left w:val="single" w:sz="6" w:space="0" w:color="auto"/>
              <w:bottom w:val="nil"/>
              <w:right w:val="single" w:sz="6" w:space="0" w:color="auto"/>
            </w:tcBorders>
          </w:tcPr>
          <w:p w:rsidR="00E10B67" w:rsidRPr="00E10B67" w:rsidRDefault="00E10B67">
            <w:pPr>
              <w:pStyle w:val="Style57"/>
              <w:widowControl/>
              <w:spacing w:line="384" w:lineRule="exact"/>
              <w:rPr>
                <w:rStyle w:val="FontStyle95"/>
              </w:rPr>
            </w:pPr>
            <w:r w:rsidRPr="00E10B67">
              <w:rPr>
                <w:rStyle w:val="FontStyle95"/>
              </w:rPr>
              <w:t>Изменения в % 2009 г к 2007 г</w:t>
            </w:r>
          </w:p>
        </w:tc>
        <w:tc>
          <w:tcPr>
            <w:tcW w:w="1378" w:type="dxa"/>
            <w:vMerge w:val="restart"/>
            <w:tcBorders>
              <w:top w:val="single" w:sz="6" w:space="0" w:color="auto"/>
              <w:left w:val="single" w:sz="6" w:space="0" w:color="auto"/>
              <w:bottom w:val="nil"/>
              <w:right w:val="single" w:sz="6" w:space="0" w:color="auto"/>
            </w:tcBorders>
          </w:tcPr>
          <w:p w:rsidR="00E10B67" w:rsidRPr="00E10B67" w:rsidRDefault="00E10B67">
            <w:pPr>
              <w:pStyle w:val="Style57"/>
              <w:widowControl/>
              <w:spacing w:line="384" w:lineRule="exact"/>
              <w:rPr>
                <w:rStyle w:val="FontStyle95"/>
              </w:rPr>
            </w:pPr>
            <w:r w:rsidRPr="00E10B67">
              <w:rPr>
                <w:rStyle w:val="FontStyle95"/>
              </w:rPr>
              <w:t>В среднем по району за 2009 г</w:t>
            </w:r>
          </w:p>
        </w:tc>
      </w:tr>
      <w:tr w:rsidR="00E10B67" w:rsidRPr="00E10B67">
        <w:tc>
          <w:tcPr>
            <w:tcW w:w="3466" w:type="dxa"/>
            <w:vMerge/>
            <w:tcBorders>
              <w:top w:val="nil"/>
              <w:left w:val="single" w:sz="6" w:space="0" w:color="auto"/>
              <w:bottom w:val="single" w:sz="6" w:space="0" w:color="auto"/>
              <w:right w:val="single" w:sz="6" w:space="0" w:color="auto"/>
            </w:tcBorders>
          </w:tcPr>
          <w:p w:rsidR="00E10B67" w:rsidRPr="00E10B67" w:rsidRDefault="00E10B67">
            <w:pPr>
              <w:widowControl/>
              <w:rPr>
                <w:rStyle w:val="FontStyle95"/>
              </w:rPr>
            </w:pPr>
          </w:p>
          <w:p w:rsidR="00E10B67" w:rsidRPr="00E10B67" w:rsidRDefault="00E10B67">
            <w:pPr>
              <w:widowControl/>
              <w:rPr>
                <w:rStyle w:val="FontStyle95"/>
              </w:rPr>
            </w:pP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2007</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2008</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2009</w:t>
            </w:r>
          </w:p>
        </w:tc>
        <w:tc>
          <w:tcPr>
            <w:tcW w:w="1440" w:type="dxa"/>
            <w:vMerge/>
            <w:tcBorders>
              <w:top w:val="nil"/>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p>
          <w:p w:rsidR="00E10B67" w:rsidRPr="00E10B67" w:rsidRDefault="00E10B67">
            <w:pPr>
              <w:pStyle w:val="Style57"/>
              <w:widowControl/>
              <w:spacing w:line="240" w:lineRule="auto"/>
              <w:rPr>
                <w:rStyle w:val="FontStyle95"/>
              </w:rPr>
            </w:pPr>
          </w:p>
        </w:tc>
        <w:tc>
          <w:tcPr>
            <w:tcW w:w="1378" w:type="dxa"/>
            <w:vMerge/>
            <w:tcBorders>
              <w:top w:val="nil"/>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p>
          <w:p w:rsidR="00E10B67" w:rsidRPr="00E10B67" w:rsidRDefault="00E10B67">
            <w:pPr>
              <w:pStyle w:val="Style57"/>
              <w:widowControl/>
              <w:spacing w:line="240" w:lineRule="auto"/>
              <w:rPr>
                <w:rStyle w:val="FontStyle95"/>
              </w:rPr>
            </w:pP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Реализовано, ц</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25654</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37434</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38649</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150,7</w:t>
            </w:r>
          </w:p>
        </w:tc>
        <w:tc>
          <w:tcPr>
            <w:tcW w:w="13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214251</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ind w:left="14" w:hanging="14"/>
              <w:rPr>
                <w:rStyle w:val="FontStyle95"/>
              </w:rPr>
            </w:pPr>
            <w:r w:rsidRPr="00E10B67">
              <w:rPr>
                <w:rStyle w:val="FontStyle95"/>
              </w:rPr>
              <w:t>Денежная выручка от реализации всего, тыс. руб.</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24096</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32629</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31590</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131,1</w:t>
            </w:r>
          </w:p>
        </w:tc>
        <w:tc>
          <w:tcPr>
            <w:tcW w:w="13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174392</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ind w:firstLine="5"/>
              <w:rPr>
                <w:rStyle w:val="FontStyle95"/>
              </w:rPr>
            </w:pPr>
            <w:r w:rsidRPr="00E10B67">
              <w:rPr>
                <w:rStyle w:val="FontStyle95"/>
              </w:rPr>
              <w:t>Полная себестоимость реализованной продукции, тыс. руб.</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16354</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24475</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27858</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170,3</w:t>
            </w:r>
          </w:p>
        </w:tc>
        <w:tc>
          <w:tcPr>
            <w:tcW w:w="13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165868</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389" w:lineRule="exact"/>
              <w:ind w:firstLine="5"/>
              <w:rPr>
                <w:rStyle w:val="FontStyle95"/>
              </w:rPr>
            </w:pPr>
            <w:r w:rsidRPr="00E10B67">
              <w:rPr>
                <w:rStyle w:val="FontStyle95"/>
              </w:rPr>
              <w:t>Прибыль (+), убыток (-) всего, тыс. руб.</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+7742</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+8154</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+3732</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48,2</w:t>
            </w:r>
          </w:p>
        </w:tc>
        <w:tc>
          <w:tcPr>
            <w:tcW w:w="13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+8524</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В том числе на 1 ц молока</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+301,79</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+217,82</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+96,56</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32,0</w:t>
            </w:r>
          </w:p>
        </w:tc>
        <w:tc>
          <w:tcPr>
            <w:tcW w:w="13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+39,79</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ind w:right="1243" w:firstLine="5"/>
              <w:rPr>
                <w:rStyle w:val="FontStyle95"/>
              </w:rPr>
            </w:pPr>
            <w:r w:rsidRPr="00E10B67">
              <w:rPr>
                <w:rStyle w:val="FontStyle95"/>
              </w:rPr>
              <w:t>Рентабельность, % - от производства</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47,7</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32,5</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12,9</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27,0</w:t>
            </w:r>
          </w:p>
        </w:tc>
        <w:tc>
          <w:tcPr>
            <w:tcW w:w="13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4,3</w:t>
            </w:r>
          </w:p>
        </w:tc>
      </w:tr>
      <w:tr w:rsidR="00E10B67" w:rsidRPr="00E10B67">
        <w:tc>
          <w:tcPr>
            <w:tcW w:w="34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 от продажи</w:t>
            </w:r>
          </w:p>
        </w:tc>
        <w:tc>
          <w:tcPr>
            <w:tcW w:w="10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47,2</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33,3</w:t>
            </w:r>
          </w:p>
        </w:tc>
        <w:tc>
          <w:tcPr>
            <w:tcW w:w="10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13,4</w:t>
            </w:r>
          </w:p>
        </w:tc>
        <w:tc>
          <w:tcPr>
            <w:tcW w:w="144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28,4</w:t>
            </w:r>
          </w:p>
        </w:tc>
        <w:tc>
          <w:tcPr>
            <w:tcW w:w="137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5,1</w:t>
            </w:r>
          </w:p>
        </w:tc>
      </w:tr>
    </w:tbl>
    <w:p w:rsidR="00E10B67" w:rsidRDefault="00E10B67">
      <w:pPr>
        <w:pStyle w:val="Style13"/>
        <w:widowControl/>
        <w:spacing w:line="240" w:lineRule="exact"/>
        <w:ind w:firstLine="538"/>
        <w:rPr>
          <w:sz w:val="20"/>
          <w:szCs w:val="20"/>
        </w:rPr>
      </w:pPr>
    </w:p>
    <w:p w:rsidR="00E10B67" w:rsidRDefault="00E10B67">
      <w:pPr>
        <w:pStyle w:val="Style13"/>
        <w:widowControl/>
        <w:spacing w:before="29" w:line="451" w:lineRule="exact"/>
        <w:ind w:firstLine="538"/>
        <w:rPr>
          <w:rStyle w:val="FontStyle95"/>
        </w:rPr>
      </w:pPr>
      <w:r>
        <w:rPr>
          <w:rStyle w:val="FontStyle91"/>
        </w:rPr>
        <w:t xml:space="preserve">Экономические результаты производства и реализации молока в СПК «Оборона страны» выражены увеличением объема реализованного молока за анализируемый период на 50,7 %, соответственно и денежной выручкой от реализации молока на 31,1 %. Одновременно наблюдается увеличение полной себестоимости молока на 70,3 %. За анализируемый период объем реализации возрос, денежная выручка тоже, но прибыль от реализации молока снижена с 7742 тыс. руб. в 2007 году до 3732 тыс. руб. в 2009 г или более чем в два раза. В виду снижения полученной прибыли от продажи </w:t>
      </w:r>
      <w:r>
        <w:rPr>
          <w:rStyle w:val="FontStyle91"/>
        </w:rPr>
        <w:lastRenderedPageBreak/>
        <w:t xml:space="preserve">молока наблюдается снижение прибыли на </w:t>
      </w:r>
      <w:r>
        <w:rPr>
          <w:rStyle w:val="FontStyle95"/>
        </w:rPr>
        <w:t xml:space="preserve">1 </w:t>
      </w:r>
      <w:r>
        <w:rPr>
          <w:rStyle w:val="FontStyle91"/>
        </w:rPr>
        <w:t xml:space="preserve">ц проданного молока на </w:t>
      </w:r>
      <w:r>
        <w:rPr>
          <w:rStyle w:val="FontStyle95"/>
        </w:rPr>
        <w:t xml:space="preserve">68,0 </w:t>
      </w:r>
      <w:r>
        <w:rPr>
          <w:rStyle w:val="FontStyle91"/>
        </w:rPr>
        <w:t xml:space="preserve">%. Рентабельность производства молока снижена на </w:t>
      </w:r>
      <w:r>
        <w:rPr>
          <w:rStyle w:val="FontStyle95"/>
        </w:rPr>
        <w:t xml:space="preserve">34,8 </w:t>
      </w:r>
      <w:r>
        <w:rPr>
          <w:rStyle w:val="FontStyle91"/>
        </w:rPr>
        <w:t xml:space="preserve">%, продажи на </w:t>
      </w:r>
      <w:r>
        <w:rPr>
          <w:rStyle w:val="FontStyle95"/>
        </w:rPr>
        <w:t>33,8 %.</w:t>
      </w:r>
    </w:p>
    <w:p w:rsidR="00E10B67" w:rsidRDefault="00E10B67">
      <w:pPr>
        <w:pStyle w:val="Style49"/>
        <w:widowControl/>
        <w:ind w:left="528"/>
        <w:rPr>
          <w:rStyle w:val="FontStyle91"/>
        </w:rPr>
      </w:pPr>
      <w:r>
        <w:rPr>
          <w:rStyle w:val="FontStyle91"/>
        </w:rPr>
        <w:t>Индексный метод анализа Для составления индексов используют следующие обозначения:</w:t>
      </w:r>
    </w:p>
    <w:p w:rsidR="00E10B67" w:rsidRDefault="00E10B67">
      <w:pPr>
        <w:pStyle w:val="Style30"/>
        <w:widowControl/>
        <w:tabs>
          <w:tab w:val="left" w:pos="667"/>
        </w:tabs>
        <w:spacing w:line="451" w:lineRule="exact"/>
        <w:ind w:left="542"/>
        <w:jc w:val="left"/>
        <w:rPr>
          <w:rStyle w:val="FontStyle91"/>
        </w:rPr>
      </w:pPr>
      <w:r>
        <w:rPr>
          <w:rStyle w:val="FontStyle113"/>
        </w:rPr>
        <w:t>1</w:t>
      </w:r>
      <w:r>
        <w:rPr>
          <w:rStyle w:val="FontStyle113"/>
          <w:rFonts w:ascii="Times New Roman" w:hAnsi="Times New Roman" w:cs="Times New Roman"/>
          <w:b w:val="0"/>
          <w:bCs w:val="0"/>
          <w:spacing w:val="0"/>
          <w:sz w:val="20"/>
          <w:szCs w:val="20"/>
        </w:rPr>
        <w:tab/>
      </w:r>
      <w:r>
        <w:rPr>
          <w:rStyle w:val="FontStyle91"/>
        </w:rPr>
        <w:t>- индекс</w:t>
      </w:r>
    </w:p>
    <w:p w:rsidR="00E10B67" w:rsidRDefault="00E10B67">
      <w:pPr>
        <w:pStyle w:val="Style8"/>
        <w:widowControl/>
        <w:spacing w:line="451" w:lineRule="exact"/>
        <w:ind w:left="542"/>
        <w:jc w:val="left"/>
        <w:rPr>
          <w:rStyle w:val="FontStyle91"/>
        </w:rPr>
      </w:pPr>
      <w:r>
        <w:rPr>
          <w:rStyle w:val="FontStyle114"/>
          <w:spacing w:val="0"/>
        </w:rPr>
        <w:t>ц</w:t>
      </w:r>
      <w:r>
        <w:rPr>
          <w:rStyle w:val="FontStyle114"/>
        </w:rPr>
        <w:t xml:space="preserve"> </w:t>
      </w:r>
      <w:r>
        <w:rPr>
          <w:rStyle w:val="FontStyle91"/>
        </w:rPr>
        <w:t>- объем продукции</w:t>
      </w:r>
    </w:p>
    <w:p w:rsidR="00E10B67" w:rsidRDefault="00E10B67">
      <w:pPr>
        <w:pStyle w:val="Style8"/>
        <w:widowControl/>
        <w:spacing w:line="451" w:lineRule="exact"/>
        <w:ind w:left="547"/>
        <w:jc w:val="left"/>
        <w:rPr>
          <w:rStyle w:val="FontStyle91"/>
        </w:rPr>
      </w:pPr>
      <w:r>
        <w:rPr>
          <w:rStyle w:val="FontStyle91"/>
        </w:rPr>
        <w:t>р - цена за единицу продукции</w:t>
      </w:r>
    </w:p>
    <w:p w:rsidR="00E10B67" w:rsidRDefault="00E10B67">
      <w:pPr>
        <w:pStyle w:val="Style30"/>
        <w:widowControl/>
        <w:tabs>
          <w:tab w:val="left" w:pos="667"/>
        </w:tabs>
        <w:spacing w:line="451" w:lineRule="exact"/>
        <w:ind w:left="542"/>
        <w:jc w:val="left"/>
        <w:rPr>
          <w:rStyle w:val="FontStyle91"/>
        </w:rPr>
      </w:pPr>
      <w:r>
        <w:rPr>
          <w:rStyle w:val="FontStyle108"/>
        </w:rPr>
        <w:t>2</w:t>
      </w:r>
      <w:r>
        <w:rPr>
          <w:rStyle w:val="FontStyle108"/>
          <w:rFonts w:ascii="Times New Roman" w:hAnsi="Times New Roman" w:cs="Times New Roman"/>
          <w:b w:val="0"/>
          <w:bCs w:val="0"/>
          <w:sz w:val="20"/>
          <w:szCs w:val="20"/>
        </w:rPr>
        <w:tab/>
      </w:r>
      <w:r>
        <w:rPr>
          <w:rStyle w:val="FontStyle91"/>
        </w:rPr>
        <w:t>- себестоимость единица продукции</w:t>
      </w:r>
    </w:p>
    <w:p w:rsidR="00E10B67" w:rsidRDefault="00E10B67">
      <w:pPr>
        <w:pStyle w:val="Style14"/>
        <w:widowControl/>
        <w:spacing w:before="158"/>
        <w:ind w:left="1574"/>
        <w:jc w:val="left"/>
        <w:rPr>
          <w:rStyle w:val="FontStyle95"/>
        </w:rPr>
      </w:pPr>
      <w:r>
        <w:rPr>
          <w:rStyle w:val="FontStyle95"/>
        </w:rPr>
        <w:t xml:space="preserve">(Рт </w:t>
      </w:r>
      <w:r>
        <w:rPr>
          <w:rStyle w:val="FontStyle116"/>
        </w:rPr>
        <w:t xml:space="preserve">-Т^)^       </w:t>
      </w:r>
      <w:r>
        <w:rPr>
          <w:rStyle w:val="FontStyle95"/>
        </w:rPr>
        <w:t>(817,36 - 676,28) х 38649</w:t>
      </w:r>
    </w:p>
    <w:p w:rsidR="00E10B67" w:rsidRDefault="00E10B67">
      <w:pPr>
        <w:pStyle w:val="Style34"/>
        <w:widowControl/>
        <w:tabs>
          <w:tab w:val="left" w:leader="hyphen" w:pos="2894"/>
          <w:tab w:val="left" w:pos="6542"/>
        </w:tabs>
        <w:spacing w:before="48"/>
        <w:ind w:left="360"/>
        <w:rPr>
          <w:rStyle w:val="FontStyle95"/>
        </w:rPr>
      </w:pPr>
      <w:r>
        <w:rPr>
          <w:rStyle w:val="FontStyle95"/>
          <w:spacing w:val="-20"/>
        </w:rPr>
        <w:t>•-I</w:t>
      </w:r>
      <w:r>
        <w:rPr>
          <w:rStyle w:val="FontStyle95"/>
        </w:rPr>
        <w:t xml:space="preserve"> </w:t>
      </w:r>
      <w:r>
        <w:rPr>
          <w:rStyle w:val="FontStyle115"/>
        </w:rPr>
        <w:t>прибыль</w:t>
      </w:r>
      <w:r>
        <w:rPr>
          <w:rStyle w:val="FontStyle115"/>
        </w:rPr>
        <w:tab/>
        <w:t xml:space="preserve"> </w:t>
      </w:r>
      <w:r>
        <w:rPr>
          <w:rStyle w:val="FontStyle115"/>
          <w:vertAlign w:val="superscript"/>
        </w:rPr>
        <w:t>—</w:t>
      </w:r>
      <w:r>
        <w:rPr>
          <w:rStyle w:val="FontStyle115"/>
          <w:rFonts w:ascii="Times New Roman" w:hAnsi="Times New Roman" w:cs="Times New Roman"/>
          <w:b w:val="0"/>
          <w:bCs w:val="0"/>
          <w:sz w:val="20"/>
          <w:szCs w:val="20"/>
        </w:rPr>
        <w:tab/>
      </w:r>
      <w:r>
        <w:rPr>
          <w:rStyle w:val="FontStyle95"/>
          <w:vertAlign w:val="superscript"/>
        </w:rPr>
        <w:t>—</w:t>
      </w:r>
      <w:r>
        <w:rPr>
          <w:rStyle w:val="FontStyle95"/>
        </w:rPr>
        <w:t xml:space="preserve"> 11,82</w:t>
      </w:r>
    </w:p>
    <w:p w:rsidR="00E10B67" w:rsidRDefault="00E10B67">
      <w:pPr>
        <w:pStyle w:val="Style14"/>
        <w:widowControl/>
        <w:spacing w:before="38"/>
        <w:ind w:left="1637"/>
        <w:jc w:val="left"/>
        <w:rPr>
          <w:rStyle w:val="FontStyle95"/>
        </w:rPr>
      </w:pPr>
      <w:r>
        <w:rPr>
          <w:rStyle w:val="FontStyle95"/>
          <w:spacing w:val="30"/>
        </w:rPr>
        <w:t>(Р</w:t>
      </w:r>
      <w:r>
        <w:rPr>
          <w:rStyle w:val="FontStyle95"/>
          <w:spacing w:val="30"/>
          <w:vertAlign w:val="subscript"/>
        </w:rPr>
        <w:t>0</w:t>
      </w:r>
      <w:r>
        <w:rPr>
          <w:rStyle w:val="FontStyle95"/>
          <w:spacing w:val="30"/>
        </w:rPr>
        <w:t>-2</w:t>
      </w:r>
      <w:r>
        <w:rPr>
          <w:rStyle w:val="FontStyle95"/>
          <w:spacing w:val="30"/>
          <w:vertAlign w:val="subscript"/>
        </w:rPr>
        <w:t>0</w:t>
      </w:r>
      <w:r>
        <w:rPr>
          <w:rStyle w:val="FontStyle95"/>
          <w:spacing w:val="30"/>
        </w:rPr>
        <w:t>)до</w:t>
      </w:r>
      <w:r>
        <w:rPr>
          <w:rStyle w:val="FontStyle95"/>
        </w:rPr>
        <w:t xml:space="preserve">      (365,65-308,80) х 8114</w:t>
      </w:r>
    </w:p>
    <w:p w:rsidR="00E10B67" w:rsidRDefault="00E10B67">
      <w:pPr>
        <w:pStyle w:val="Style25"/>
        <w:widowControl/>
        <w:spacing w:before="24" w:line="446" w:lineRule="exact"/>
        <w:rPr>
          <w:rStyle w:val="FontStyle91"/>
        </w:rPr>
      </w:pPr>
      <w:r>
        <w:rPr>
          <w:rStyle w:val="FontStyle91"/>
        </w:rPr>
        <w:t xml:space="preserve">Индекс прибыли показывает, что в связи с увеличение цены реализации </w:t>
      </w:r>
      <w:r>
        <w:rPr>
          <w:rStyle w:val="FontStyle95"/>
        </w:rPr>
        <w:t xml:space="preserve">1 </w:t>
      </w:r>
      <w:r>
        <w:rPr>
          <w:rStyle w:val="FontStyle91"/>
        </w:rPr>
        <w:t>ц</w:t>
      </w:r>
    </w:p>
    <w:p w:rsidR="00E10B67" w:rsidRDefault="00E10B67">
      <w:pPr>
        <w:pStyle w:val="Style25"/>
        <w:widowControl/>
        <w:spacing w:line="446" w:lineRule="exact"/>
        <w:rPr>
          <w:rStyle w:val="FontStyle91"/>
        </w:rPr>
      </w:pPr>
      <w:r>
        <w:rPr>
          <w:rStyle w:val="FontStyle91"/>
        </w:rPr>
        <w:t xml:space="preserve">молока, себестоимости </w:t>
      </w:r>
      <w:r>
        <w:rPr>
          <w:rStyle w:val="FontStyle95"/>
        </w:rPr>
        <w:t xml:space="preserve">1 </w:t>
      </w:r>
      <w:r>
        <w:rPr>
          <w:rStyle w:val="FontStyle91"/>
        </w:rPr>
        <w:t>ц молока и увеличением объема реализованной</w:t>
      </w:r>
    </w:p>
    <w:p w:rsidR="00E10B67" w:rsidRDefault="00E10B67">
      <w:pPr>
        <w:pStyle w:val="Style25"/>
        <w:widowControl/>
        <w:spacing w:line="446" w:lineRule="exact"/>
        <w:jc w:val="left"/>
        <w:rPr>
          <w:rStyle w:val="FontStyle95"/>
        </w:rPr>
      </w:pPr>
      <w:r>
        <w:rPr>
          <w:rStyle w:val="FontStyle91"/>
        </w:rPr>
        <w:t xml:space="preserve">продукции индекс составляет </w:t>
      </w:r>
      <w:r>
        <w:rPr>
          <w:rStyle w:val="FontStyle95"/>
          <w:spacing w:val="30"/>
        </w:rPr>
        <w:t>11</w:t>
      </w:r>
      <w:r>
        <w:rPr>
          <w:rStyle w:val="FontStyle95"/>
        </w:rPr>
        <w:t>,82.</w:t>
      </w:r>
    </w:p>
    <w:p w:rsidR="00E10B67" w:rsidRDefault="00E10B67">
      <w:pPr>
        <w:pStyle w:val="Style14"/>
        <w:widowControl/>
        <w:spacing w:line="240" w:lineRule="exact"/>
        <w:ind w:left="1042"/>
        <w:jc w:val="left"/>
        <w:rPr>
          <w:sz w:val="20"/>
          <w:szCs w:val="20"/>
        </w:rPr>
      </w:pPr>
    </w:p>
    <w:p w:rsidR="00E10B67" w:rsidRDefault="00E10B67">
      <w:pPr>
        <w:pStyle w:val="Style14"/>
        <w:widowControl/>
        <w:spacing w:line="240" w:lineRule="exact"/>
        <w:ind w:left="1042"/>
        <w:jc w:val="left"/>
        <w:rPr>
          <w:sz w:val="20"/>
          <w:szCs w:val="20"/>
        </w:rPr>
      </w:pPr>
    </w:p>
    <w:p w:rsidR="00E10B67" w:rsidRDefault="00E10B67">
      <w:pPr>
        <w:pStyle w:val="Style14"/>
        <w:widowControl/>
        <w:spacing w:before="96" w:line="278" w:lineRule="exact"/>
        <w:ind w:left="1042"/>
        <w:jc w:val="left"/>
        <w:rPr>
          <w:rStyle w:val="FontStyle95"/>
        </w:rPr>
      </w:pPr>
      <w:r>
        <w:rPr>
          <w:rStyle w:val="FontStyle95"/>
          <w:spacing w:val="30"/>
        </w:rPr>
        <w:t>(Р</w:t>
      </w:r>
      <w:r>
        <w:rPr>
          <w:rStyle w:val="FontStyle95"/>
          <w:spacing w:val="30"/>
          <w:vertAlign w:val="subscript"/>
        </w:rPr>
        <w:t>0</w:t>
      </w:r>
      <w:r>
        <w:rPr>
          <w:rStyle w:val="FontStyle95"/>
          <w:spacing w:val="30"/>
        </w:rPr>
        <w:t>-2</w:t>
      </w:r>
      <w:r>
        <w:rPr>
          <w:rStyle w:val="FontStyle95"/>
          <w:spacing w:val="30"/>
          <w:vertAlign w:val="subscript"/>
        </w:rPr>
        <w:t>0</w:t>
      </w:r>
      <w:r>
        <w:rPr>
          <w:rStyle w:val="FontStyle95"/>
          <w:spacing w:val="30"/>
        </w:rPr>
        <w:t>)</w:t>
      </w:r>
      <w:r>
        <w:rPr>
          <w:rStyle w:val="FontStyle95"/>
        </w:rPr>
        <w:t xml:space="preserve"> ^        (365,65 - 308,80) х 38649</w:t>
      </w:r>
    </w:p>
    <w:p w:rsidR="00E10B67" w:rsidRDefault="00E10B67">
      <w:pPr>
        <w:pStyle w:val="Style14"/>
        <w:widowControl/>
        <w:tabs>
          <w:tab w:val="left" w:leader="hyphen" w:pos="2386"/>
          <w:tab w:val="left" w:leader="hyphen" w:pos="5990"/>
        </w:tabs>
        <w:spacing w:line="278" w:lineRule="exact"/>
        <w:ind w:left="365"/>
        <w:jc w:val="left"/>
        <w:rPr>
          <w:rStyle w:val="FontStyle95"/>
        </w:rPr>
      </w:pPr>
      <w:r>
        <w:rPr>
          <w:rStyle w:val="FontStyle95"/>
        </w:rPr>
        <w:t>^ =</w:t>
      </w:r>
      <w:r>
        <w:rPr>
          <w:rStyle w:val="FontStyle95"/>
        </w:rPr>
        <w:tab/>
        <w:t xml:space="preserve"> =</w:t>
      </w:r>
      <w:r>
        <w:rPr>
          <w:rStyle w:val="FontStyle95"/>
        </w:rPr>
        <w:tab/>
        <w:t xml:space="preserve"> = 4,76</w:t>
      </w:r>
    </w:p>
    <w:p w:rsidR="00E10B67" w:rsidRDefault="00E10B67">
      <w:pPr>
        <w:pStyle w:val="Style14"/>
        <w:widowControl/>
        <w:spacing w:line="278" w:lineRule="exact"/>
        <w:ind w:left="1042"/>
        <w:jc w:val="left"/>
        <w:rPr>
          <w:rStyle w:val="FontStyle95"/>
        </w:rPr>
      </w:pPr>
      <w:r>
        <w:rPr>
          <w:rStyle w:val="FontStyle95"/>
          <w:spacing w:val="30"/>
        </w:rPr>
        <w:t>(Ро-2</w:t>
      </w:r>
      <w:r>
        <w:rPr>
          <w:rStyle w:val="FontStyle95"/>
          <w:spacing w:val="30"/>
          <w:vertAlign w:val="subscript"/>
        </w:rPr>
        <w:t>0</w:t>
      </w:r>
      <w:r>
        <w:rPr>
          <w:rStyle w:val="FontStyle95"/>
          <w:spacing w:val="30"/>
        </w:rPr>
        <w:t>)</w:t>
      </w:r>
      <w:r>
        <w:rPr>
          <w:rStyle w:val="FontStyle95"/>
        </w:rPr>
        <w:t xml:space="preserve"> Яо       (365,65-308,80) х 8114</w:t>
      </w:r>
    </w:p>
    <w:p w:rsidR="00E10B67" w:rsidRDefault="00E10B67">
      <w:pPr>
        <w:pStyle w:val="Style12"/>
        <w:widowControl/>
        <w:spacing w:line="240" w:lineRule="exact"/>
        <w:ind w:left="370" w:right="1997"/>
        <w:rPr>
          <w:sz w:val="20"/>
          <w:szCs w:val="20"/>
        </w:rPr>
      </w:pPr>
    </w:p>
    <w:p w:rsidR="00E10B67" w:rsidRDefault="00E10B67">
      <w:pPr>
        <w:pStyle w:val="Style12"/>
        <w:widowControl/>
        <w:tabs>
          <w:tab w:val="left" w:leader="hyphen" w:pos="2386"/>
          <w:tab w:val="left" w:leader="hyphen" w:pos="4925"/>
          <w:tab w:val="left" w:leader="dot" w:pos="6360"/>
        </w:tabs>
        <w:spacing w:before="211"/>
        <w:ind w:left="370" w:right="1997"/>
        <w:rPr>
          <w:rStyle w:val="FontStyle95"/>
        </w:rPr>
      </w:pPr>
      <w:r>
        <w:rPr>
          <w:rStyle w:val="FontStyle108"/>
        </w:rPr>
        <w:t>(Р1</w:t>
      </w:r>
      <w:r>
        <w:rPr>
          <w:rStyle w:val="FontStyle95"/>
          <w:spacing w:val="30"/>
        </w:rPr>
        <w:t>-2</w:t>
      </w:r>
      <w:r>
        <w:rPr>
          <w:rStyle w:val="FontStyle95"/>
          <w:spacing w:val="30"/>
          <w:vertAlign w:val="subscript"/>
        </w:rPr>
        <w:t>0</w:t>
      </w:r>
      <w:r>
        <w:rPr>
          <w:rStyle w:val="FontStyle95"/>
          <w:spacing w:val="30"/>
        </w:rPr>
        <w:t>)</w:t>
      </w:r>
      <w:r>
        <w:rPr>
          <w:rStyle w:val="FontStyle95"/>
        </w:rPr>
        <w:t xml:space="preserve"> </w:t>
      </w:r>
      <w:r>
        <w:rPr>
          <w:rStyle w:val="FontStyle108"/>
        </w:rPr>
        <w:t xml:space="preserve">Я1    </w:t>
      </w:r>
      <w:r>
        <w:rPr>
          <w:rStyle w:val="FontStyle95"/>
        </w:rPr>
        <w:t>(817,36-308,80) х 38649</w:t>
      </w:r>
      <w:r>
        <w:rPr>
          <w:rStyle w:val="FontStyle95"/>
        </w:rPr>
        <w:br/>
        <w:t xml:space="preserve">^ </w:t>
      </w:r>
      <w:r>
        <w:rPr>
          <w:rStyle w:val="FontStyle95"/>
          <w:vertAlign w:val="subscript"/>
        </w:rPr>
        <w:t>р</w:t>
      </w:r>
      <w:r>
        <w:rPr>
          <w:rStyle w:val="FontStyle95"/>
        </w:rPr>
        <w:t xml:space="preserve"> =</w:t>
      </w:r>
      <w:r>
        <w:rPr>
          <w:rStyle w:val="FontStyle95"/>
        </w:rPr>
        <w:tab/>
        <w:t xml:space="preserve"> = </w:t>
      </w:r>
      <w:r>
        <w:rPr>
          <w:rStyle w:val="FontStyle95"/>
        </w:rPr>
        <w:tab/>
      </w:r>
      <w:r>
        <w:rPr>
          <w:rStyle w:val="FontStyle95"/>
        </w:rPr>
        <w:tab/>
        <w:t>= 8,95</w:t>
      </w:r>
    </w:p>
    <w:p w:rsidR="00E10B67" w:rsidRDefault="00E10B67">
      <w:pPr>
        <w:pStyle w:val="Style14"/>
        <w:widowControl/>
        <w:spacing w:before="58"/>
        <w:ind w:left="1176"/>
        <w:jc w:val="left"/>
        <w:rPr>
          <w:rStyle w:val="FontStyle95"/>
        </w:rPr>
      </w:pPr>
      <w:r>
        <w:rPr>
          <w:rStyle w:val="FontStyle95"/>
          <w:spacing w:val="30"/>
        </w:rPr>
        <w:t>(Р</w:t>
      </w:r>
      <w:r>
        <w:rPr>
          <w:rStyle w:val="FontStyle95"/>
          <w:spacing w:val="30"/>
          <w:vertAlign w:val="subscript"/>
        </w:rPr>
        <w:t>0</w:t>
      </w:r>
      <w:r>
        <w:rPr>
          <w:rStyle w:val="FontStyle95"/>
          <w:spacing w:val="30"/>
        </w:rPr>
        <w:t>-2</w:t>
      </w:r>
      <w:r>
        <w:rPr>
          <w:rStyle w:val="FontStyle95"/>
          <w:spacing w:val="30"/>
          <w:vertAlign w:val="subscript"/>
        </w:rPr>
        <w:t>0</w:t>
      </w:r>
      <w:r>
        <w:rPr>
          <w:rStyle w:val="FontStyle95"/>
          <w:spacing w:val="30"/>
        </w:rPr>
        <w:t>)</w:t>
      </w:r>
      <w:r>
        <w:rPr>
          <w:rStyle w:val="FontStyle95"/>
        </w:rPr>
        <w:t xml:space="preserve"> </w:t>
      </w:r>
      <w:r>
        <w:rPr>
          <w:rStyle w:val="FontStyle108"/>
        </w:rPr>
        <w:t xml:space="preserve">Я1     </w:t>
      </w:r>
      <w:r>
        <w:rPr>
          <w:rStyle w:val="FontStyle95"/>
        </w:rPr>
        <w:t>(365,65 - 308,80) х 38649</w:t>
      </w:r>
    </w:p>
    <w:p w:rsidR="00E10B67" w:rsidRDefault="00E10B67">
      <w:pPr>
        <w:pStyle w:val="Style14"/>
        <w:widowControl/>
        <w:spacing w:line="240" w:lineRule="exact"/>
        <w:ind w:left="1046"/>
        <w:jc w:val="left"/>
        <w:rPr>
          <w:sz w:val="20"/>
          <w:szCs w:val="20"/>
        </w:rPr>
      </w:pPr>
    </w:p>
    <w:p w:rsidR="00E10B67" w:rsidRDefault="00E10B67">
      <w:pPr>
        <w:pStyle w:val="Style14"/>
        <w:widowControl/>
        <w:spacing w:before="221"/>
        <w:ind w:left="1046"/>
        <w:jc w:val="left"/>
        <w:rPr>
          <w:rStyle w:val="FontStyle95"/>
        </w:rPr>
      </w:pPr>
      <w:r>
        <w:rPr>
          <w:rStyle w:val="FontStyle108"/>
        </w:rPr>
        <w:t>(Р1</w:t>
      </w:r>
      <w:r>
        <w:rPr>
          <w:rStyle w:val="FontStyle95"/>
          <w:spacing w:val="30"/>
        </w:rPr>
        <w:t>-20</w:t>
      </w:r>
      <w:r>
        <w:rPr>
          <w:rStyle w:val="FontStyle95"/>
        </w:rPr>
        <w:t xml:space="preserve"> ^^     (817,36-676,28) х 38649</w:t>
      </w:r>
    </w:p>
    <w:p w:rsidR="00E10B67" w:rsidRDefault="00E10B67">
      <w:pPr>
        <w:pStyle w:val="Style14"/>
        <w:widowControl/>
        <w:tabs>
          <w:tab w:val="left" w:leader="hyphen" w:pos="2405"/>
          <w:tab w:val="left" w:leader="hyphen" w:pos="4162"/>
          <w:tab w:val="left" w:leader="dot" w:pos="5990"/>
        </w:tabs>
        <w:spacing w:before="34"/>
        <w:ind w:left="370"/>
        <w:jc w:val="left"/>
        <w:rPr>
          <w:rStyle w:val="FontStyle95"/>
        </w:rPr>
      </w:pPr>
      <w:r>
        <w:rPr>
          <w:rStyle w:val="FontStyle116"/>
        </w:rPr>
        <w:t>12 =</w:t>
      </w:r>
      <w:r>
        <w:rPr>
          <w:rStyle w:val="FontStyle95"/>
        </w:rPr>
        <w:tab/>
        <w:t xml:space="preserve"> =</w:t>
      </w:r>
      <w:r>
        <w:rPr>
          <w:rStyle w:val="FontStyle95"/>
        </w:rPr>
        <w:tab/>
      </w:r>
      <w:r>
        <w:rPr>
          <w:rStyle w:val="FontStyle95"/>
        </w:rPr>
        <w:tab/>
        <w:t>= 0,277</w:t>
      </w:r>
    </w:p>
    <w:p w:rsidR="00E10B67" w:rsidRDefault="00E10B67">
      <w:pPr>
        <w:pStyle w:val="Style14"/>
        <w:widowControl/>
        <w:spacing w:before="62"/>
        <w:ind w:left="984"/>
        <w:jc w:val="left"/>
        <w:rPr>
          <w:rStyle w:val="FontStyle95"/>
        </w:rPr>
      </w:pPr>
      <w:r>
        <w:rPr>
          <w:rStyle w:val="FontStyle95"/>
          <w:spacing w:val="30"/>
        </w:rPr>
        <w:t>(Рт-^о)</w:t>
      </w:r>
      <w:r>
        <w:rPr>
          <w:rStyle w:val="FontStyle95"/>
        </w:rPr>
        <w:t xml:space="preserve"> </w:t>
      </w:r>
      <w:r>
        <w:rPr>
          <w:rStyle w:val="FontStyle108"/>
        </w:rPr>
        <w:t xml:space="preserve">Я1       </w:t>
      </w:r>
      <w:r>
        <w:rPr>
          <w:rStyle w:val="FontStyle95"/>
        </w:rPr>
        <w:t>(817,36-308,80) х 38649</w:t>
      </w:r>
    </w:p>
    <w:p w:rsidR="00E10B67" w:rsidRDefault="00E10B67">
      <w:pPr>
        <w:pStyle w:val="Style18"/>
        <w:widowControl/>
        <w:spacing w:before="206" w:line="451" w:lineRule="exact"/>
        <w:ind w:firstLine="379"/>
        <w:rPr>
          <w:rStyle w:val="FontStyle91"/>
        </w:rPr>
      </w:pPr>
      <w:r>
        <w:rPr>
          <w:rStyle w:val="FontStyle91"/>
        </w:rPr>
        <w:t>Различные стороны производственно - хозяйственной и финансовой деятельности предприятия находят свое отражение в системе показателей финансовых результатов, основные из которых выручка от реализации продукции, прибыль и рентабельность. На увеличение рентабельности влияют объем произведеннбой продукции и ее себестоимость. Чем больше произведено продукции и чем ниже ее себестоимость, тем выше будет рентабельность. На рентабельность оказывает влияние и качество продукции, так как на продукцию высокого качества установлены более высокие цены реализации.</w:t>
      </w:r>
    </w:p>
    <w:p w:rsidR="00E10B67" w:rsidRDefault="00910E6E">
      <w:pPr>
        <w:pStyle w:val="Style25"/>
        <w:widowControl/>
        <w:spacing w:line="528" w:lineRule="exact"/>
        <w:ind w:right="1075"/>
        <w:jc w:val="left"/>
        <w:rPr>
          <w:rStyle w:val="FontStyle91"/>
        </w:rPr>
      </w:pPr>
      <w:r>
        <w:rPr>
          <w:noProof/>
        </w:rPr>
        <w:lastRenderedPageBreak/>
        <w:pict>
          <v:group id="_x0000_s1063" style="position:absolute;margin-left:-1.9pt;margin-top:0;width:486.95pt;height:367.95pt;z-index:251661824;mso-wrap-distance-left:1.9pt;mso-wrap-distance-right:1.9pt;mso-wrap-distance-bottom:14.15pt;mso-position-horizontal-relative:margin" coordorigin="1618,1555" coordsize="9739,7359">
            <v:shape id="_x0000_s1064" type="#_x0000_t202" style="position:absolute;left:1618;top:1953;width:9739;height:6960;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459"/>
                      <w:gridCol w:w="979"/>
                      <w:gridCol w:w="874"/>
                      <w:gridCol w:w="869"/>
                      <w:gridCol w:w="869"/>
                      <w:gridCol w:w="874"/>
                      <w:gridCol w:w="874"/>
                      <w:gridCol w:w="874"/>
                      <w:gridCol w:w="979"/>
                      <w:gridCol w:w="1090"/>
                    </w:tblGrid>
                    <w:tr w:rsidR="00E10B67" w:rsidRPr="00E10B67">
                      <w:tc>
                        <w:tcPr>
                          <w:tcW w:w="145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Показатели</w:t>
                          </w:r>
                        </w:p>
                      </w:tc>
                      <w:tc>
                        <w:tcPr>
                          <w:tcW w:w="7192" w:type="dxa"/>
                          <w:gridSpan w:val="8"/>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ind w:left="3226"/>
                            <w:jc w:val="left"/>
                            <w:rPr>
                              <w:rStyle w:val="FontStyle95"/>
                            </w:rPr>
                          </w:pPr>
                          <w:r w:rsidRPr="00E10B67">
                            <w:rPr>
                              <w:rStyle w:val="FontStyle95"/>
                            </w:rPr>
                            <w:t>Годы</w:t>
                          </w:r>
                        </w:p>
                      </w:tc>
                      <w:tc>
                        <w:tcPr>
                          <w:tcW w:w="1090"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Средне</w:t>
                          </w:r>
                        </w:p>
                      </w:tc>
                    </w:tr>
                    <w:tr w:rsidR="00E10B67" w:rsidRPr="00E10B67">
                      <w:tc>
                        <w:tcPr>
                          <w:tcW w:w="145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2002</w:t>
                          </w:r>
                        </w:p>
                      </w:tc>
                      <w:tc>
                        <w:tcPr>
                          <w:tcW w:w="8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2003</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2004</w:t>
                          </w:r>
                        </w:p>
                      </w:tc>
                      <w:tc>
                        <w:tcPr>
                          <w:tcW w:w="86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2005</w:t>
                          </w:r>
                        </w:p>
                      </w:tc>
                      <w:tc>
                        <w:tcPr>
                          <w:tcW w:w="8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2006</w:t>
                          </w:r>
                        </w:p>
                      </w:tc>
                      <w:tc>
                        <w:tcPr>
                          <w:tcW w:w="8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2007</w:t>
                          </w:r>
                        </w:p>
                      </w:tc>
                      <w:tc>
                        <w:tcPr>
                          <w:tcW w:w="8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2008</w:t>
                          </w:r>
                        </w:p>
                      </w:tc>
                      <w:tc>
                        <w:tcPr>
                          <w:tcW w:w="9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2009</w:t>
                          </w:r>
                        </w:p>
                      </w:tc>
                      <w:tc>
                        <w:tcPr>
                          <w:tcW w:w="1090" w:type="dxa"/>
                          <w:tcBorders>
                            <w:top w:val="nil"/>
                            <w:left w:val="single" w:sz="6" w:space="0" w:color="auto"/>
                            <w:bottom w:val="single" w:sz="6" w:space="0" w:color="auto"/>
                            <w:right w:val="single" w:sz="6" w:space="0" w:color="auto"/>
                          </w:tcBorders>
                        </w:tcPr>
                        <w:p w:rsidR="00E10B67" w:rsidRPr="00E10B67" w:rsidRDefault="00E10B67">
                          <w:pPr>
                            <w:pStyle w:val="Style57"/>
                            <w:widowControl/>
                            <w:spacing w:line="384" w:lineRule="exact"/>
                            <w:rPr>
                              <w:rStyle w:val="FontStyle95"/>
                            </w:rPr>
                          </w:pPr>
                          <w:r w:rsidRPr="00E10B67">
                            <w:rPr>
                              <w:rStyle w:val="FontStyle95"/>
                            </w:rPr>
                            <w:t>годовой коэфф роста</w:t>
                          </w:r>
                        </w:p>
                      </w:tc>
                    </w:tr>
                    <w:tr w:rsidR="00E10B67" w:rsidRPr="00E10B67">
                      <w:tc>
                        <w:tcPr>
                          <w:tcW w:w="1459" w:type="dxa"/>
                          <w:tcBorders>
                            <w:top w:val="single" w:sz="6" w:space="0" w:color="auto"/>
                            <w:left w:val="single" w:sz="6" w:space="0" w:color="auto"/>
                            <w:bottom w:val="nil"/>
                            <w:right w:val="single" w:sz="6" w:space="0" w:color="auto"/>
                          </w:tcBorders>
                          <w:vAlign w:val="center"/>
                        </w:tcPr>
                        <w:p w:rsidR="00E10B67" w:rsidRPr="00E10B67" w:rsidRDefault="00E10B67">
                          <w:pPr>
                            <w:pStyle w:val="Style57"/>
                            <w:widowControl/>
                            <w:spacing w:line="240" w:lineRule="auto"/>
                            <w:jc w:val="left"/>
                            <w:rPr>
                              <w:rStyle w:val="FontStyle95"/>
                            </w:rPr>
                          </w:pPr>
                          <w:r w:rsidRPr="00E10B67">
                            <w:rPr>
                              <w:rStyle w:val="FontStyle95"/>
                            </w:rPr>
                            <w:t>Цена</w:t>
                          </w:r>
                        </w:p>
                        <w:p w:rsidR="00E10B67" w:rsidRPr="00E10B67" w:rsidRDefault="00E10B67">
                          <w:pPr>
                            <w:pStyle w:val="Style57"/>
                            <w:widowControl/>
                            <w:spacing w:line="240" w:lineRule="auto"/>
                            <w:jc w:val="left"/>
                            <w:rPr>
                              <w:rStyle w:val="FontStyle95"/>
                            </w:rPr>
                          </w:pPr>
                          <w:r w:rsidRPr="00E10B67">
                            <w:rPr>
                              <w:rStyle w:val="FontStyle95"/>
                            </w:rPr>
                            <w:t>реализации</w:t>
                          </w:r>
                        </w:p>
                      </w:tc>
                      <w:tc>
                        <w:tcPr>
                          <w:tcW w:w="97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365,65</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411,46</w:t>
                          </w:r>
                        </w:p>
                      </w:tc>
                      <w:tc>
                        <w:tcPr>
                          <w:tcW w:w="86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555,38</w:t>
                          </w:r>
                        </w:p>
                      </w:tc>
                      <w:tc>
                        <w:tcPr>
                          <w:tcW w:w="86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661,95</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613,30</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939,27</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871,64</w:t>
                          </w:r>
                        </w:p>
                      </w:tc>
                      <w:tc>
                        <w:tcPr>
                          <w:tcW w:w="97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817,36</w:t>
                          </w:r>
                        </w:p>
                      </w:tc>
                      <w:tc>
                        <w:tcPr>
                          <w:tcW w:w="1090" w:type="dxa"/>
                          <w:tcBorders>
                            <w:top w:val="single" w:sz="6" w:space="0" w:color="auto"/>
                            <w:left w:val="single" w:sz="6" w:space="0" w:color="auto"/>
                            <w:bottom w:val="nil"/>
                            <w:right w:val="single" w:sz="6" w:space="0" w:color="auto"/>
                          </w:tcBorders>
                        </w:tcPr>
                        <w:p w:rsidR="00E10B67" w:rsidRPr="00E10B67" w:rsidRDefault="00E10B67">
                          <w:pPr>
                            <w:pStyle w:val="Style75"/>
                            <w:widowControl/>
                            <w:jc w:val="center"/>
                            <w:rPr>
                              <w:rStyle w:val="FontStyle120"/>
                              <w:spacing w:val="10"/>
                            </w:rPr>
                          </w:pPr>
                          <w:r w:rsidRPr="00E10B67">
                            <w:rPr>
                              <w:rStyle w:val="FontStyle120"/>
                              <w:spacing w:val="10"/>
                            </w:rPr>
                            <w:t>1,106</w:t>
                          </w:r>
                        </w:p>
                      </w:tc>
                    </w:tr>
                    <w:tr w:rsidR="00E10B67" w:rsidRPr="00E10B67">
                      <w:tc>
                        <w:tcPr>
                          <w:tcW w:w="1459" w:type="dxa"/>
                          <w:tcBorders>
                            <w:top w:val="nil"/>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 ц молока,</w:t>
                          </w:r>
                        </w:p>
                      </w:tc>
                      <w:tc>
                        <w:tcPr>
                          <w:tcW w:w="979"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69" w:type="dxa"/>
                          <w:tcBorders>
                            <w:top w:val="nil"/>
                            <w:left w:val="single" w:sz="6" w:space="0" w:color="auto"/>
                            <w:bottom w:val="nil"/>
                            <w:right w:val="single" w:sz="6" w:space="0" w:color="auto"/>
                          </w:tcBorders>
                        </w:tcPr>
                        <w:p w:rsidR="00E10B67" w:rsidRPr="00E10B67" w:rsidRDefault="00E10B67">
                          <w:pPr>
                            <w:pStyle w:val="Style32"/>
                            <w:widowControl/>
                          </w:pPr>
                        </w:p>
                      </w:tc>
                      <w:tc>
                        <w:tcPr>
                          <w:tcW w:w="869"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979" w:type="dxa"/>
                          <w:tcBorders>
                            <w:top w:val="nil"/>
                            <w:left w:val="single" w:sz="6" w:space="0" w:color="auto"/>
                            <w:bottom w:val="nil"/>
                            <w:right w:val="single" w:sz="6" w:space="0" w:color="auto"/>
                          </w:tcBorders>
                        </w:tcPr>
                        <w:p w:rsidR="00E10B67" w:rsidRPr="00E10B67" w:rsidRDefault="00E10B67">
                          <w:pPr>
                            <w:pStyle w:val="Style32"/>
                            <w:widowControl/>
                          </w:pPr>
                        </w:p>
                      </w:tc>
                      <w:tc>
                        <w:tcPr>
                          <w:tcW w:w="1090"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459" w:type="dxa"/>
                          <w:tcBorders>
                            <w:top w:val="nil"/>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руб.</w:t>
                          </w:r>
                        </w:p>
                      </w:tc>
                      <w:tc>
                        <w:tcPr>
                          <w:tcW w:w="97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6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6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7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9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45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Темп роста</w:t>
                          </w:r>
                        </w:p>
                      </w:tc>
                      <w:tc>
                        <w:tcPr>
                          <w:tcW w:w="97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1,00</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112,5</w:t>
                          </w:r>
                        </w:p>
                      </w:tc>
                      <w:tc>
                        <w:tcPr>
                          <w:tcW w:w="86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135,0</w:t>
                          </w:r>
                        </w:p>
                      </w:tc>
                      <w:tc>
                        <w:tcPr>
                          <w:tcW w:w="86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119,2</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92,7</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153,2</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92,8</w:t>
                          </w:r>
                        </w:p>
                      </w:tc>
                      <w:tc>
                        <w:tcPr>
                          <w:tcW w:w="97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93,8</w:t>
                          </w:r>
                        </w:p>
                      </w:tc>
                      <w:tc>
                        <w:tcPr>
                          <w:tcW w:w="1090" w:type="dxa"/>
                          <w:tcBorders>
                            <w:top w:val="single" w:sz="6" w:space="0" w:color="auto"/>
                            <w:left w:val="single" w:sz="6" w:space="0" w:color="auto"/>
                            <w:bottom w:val="nil"/>
                            <w:right w:val="single" w:sz="6" w:space="0" w:color="auto"/>
                          </w:tcBorders>
                        </w:tcPr>
                        <w:p w:rsidR="00E10B67" w:rsidRPr="00E10B67" w:rsidRDefault="00E10B67">
                          <w:pPr>
                            <w:pStyle w:val="Style59"/>
                            <w:widowControl/>
                            <w:jc w:val="center"/>
                            <w:rPr>
                              <w:rStyle w:val="FontStyle117"/>
                            </w:rPr>
                          </w:pPr>
                          <w:r w:rsidRPr="00E10B67">
                            <w:rPr>
                              <w:rStyle w:val="FontStyle117"/>
                            </w:rPr>
                            <w:t>-</w:t>
                          </w:r>
                        </w:p>
                      </w:tc>
                    </w:tr>
                    <w:tr w:rsidR="00E10B67" w:rsidRPr="00E10B67">
                      <w:tc>
                        <w:tcPr>
                          <w:tcW w:w="1459" w:type="dxa"/>
                          <w:tcBorders>
                            <w:top w:val="nil"/>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(цепной), %</w:t>
                          </w:r>
                        </w:p>
                      </w:tc>
                      <w:tc>
                        <w:tcPr>
                          <w:tcW w:w="97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6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6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7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9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459"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379" w:lineRule="exact"/>
                            <w:ind w:firstLine="5"/>
                            <w:rPr>
                              <w:rStyle w:val="FontStyle95"/>
                            </w:rPr>
                          </w:pPr>
                          <w:r w:rsidRPr="00E10B67">
                            <w:rPr>
                              <w:rStyle w:val="FontStyle95"/>
                            </w:rPr>
                            <w:t>Коммерчес кая</w:t>
                          </w:r>
                        </w:p>
                      </w:tc>
                      <w:tc>
                        <w:tcPr>
                          <w:tcW w:w="97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308,80</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372,98</w:t>
                          </w:r>
                        </w:p>
                      </w:tc>
                      <w:tc>
                        <w:tcPr>
                          <w:tcW w:w="86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461,80</w:t>
                          </w:r>
                        </w:p>
                      </w:tc>
                      <w:tc>
                        <w:tcPr>
                          <w:tcW w:w="86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574,40</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581,38</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637,48</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653,82</w:t>
                          </w:r>
                        </w:p>
                      </w:tc>
                      <w:tc>
                        <w:tcPr>
                          <w:tcW w:w="97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720,79</w:t>
                          </w:r>
                        </w:p>
                      </w:tc>
                      <w:tc>
                        <w:tcPr>
                          <w:tcW w:w="1090"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1,129</w:t>
                          </w:r>
                        </w:p>
                      </w:tc>
                    </w:tr>
                    <w:tr w:rsidR="00E10B67" w:rsidRPr="00E10B67">
                      <w:tc>
                        <w:tcPr>
                          <w:tcW w:w="1459" w:type="dxa"/>
                          <w:tcBorders>
                            <w:top w:val="nil"/>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себестоимо</w:t>
                          </w:r>
                        </w:p>
                      </w:tc>
                      <w:tc>
                        <w:tcPr>
                          <w:tcW w:w="979"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69" w:type="dxa"/>
                          <w:tcBorders>
                            <w:top w:val="nil"/>
                            <w:left w:val="single" w:sz="6" w:space="0" w:color="auto"/>
                            <w:bottom w:val="nil"/>
                            <w:right w:val="single" w:sz="6" w:space="0" w:color="auto"/>
                          </w:tcBorders>
                        </w:tcPr>
                        <w:p w:rsidR="00E10B67" w:rsidRPr="00E10B67" w:rsidRDefault="00E10B67">
                          <w:pPr>
                            <w:pStyle w:val="Style32"/>
                            <w:widowControl/>
                          </w:pPr>
                        </w:p>
                      </w:tc>
                      <w:tc>
                        <w:tcPr>
                          <w:tcW w:w="869"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979" w:type="dxa"/>
                          <w:tcBorders>
                            <w:top w:val="nil"/>
                            <w:left w:val="single" w:sz="6" w:space="0" w:color="auto"/>
                            <w:bottom w:val="nil"/>
                            <w:right w:val="single" w:sz="6" w:space="0" w:color="auto"/>
                          </w:tcBorders>
                        </w:tcPr>
                        <w:p w:rsidR="00E10B67" w:rsidRPr="00E10B67" w:rsidRDefault="00E10B67">
                          <w:pPr>
                            <w:pStyle w:val="Style32"/>
                            <w:widowControl/>
                          </w:pPr>
                        </w:p>
                      </w:tc>
                      <w:tc>
                        <w:tcPr>
                          <w:tcW w:w="1090"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459" w:type="dxa"/>
                          <w:tcBorders>
                            <w:top w:val="nil"/>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сть 1 ц</w:t>
                          </w:r>
                        </w:p>
                      </w:tc>
                      <w:tc>
                        <w:tcPr>
                          <w:tcW w:w="979"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69" w:type="dxa"/>
                          <w:tcBorders>
                            <w:top w:val="nil"/>
                            <w:left w:val="single" w:sz="6" w:space="0" w:color="auto"/>
                            <w:bottom w:val="nil"/>
                            <w:right w:val="single" w:sz="6" w:space="0" w:color="auto"/>
                          </w:tcBorders>
                        </w:tcPr>
                        <w:p w:rsidR="00E10B67" w:rsidRPr="00E10B67" w:rsidRDefault="00E10B67">
                          <w:pPr>
                            <w:pStyle w:val="Style32"/>
                            <w:widowControl/>
                          </w:pPr>
                        </w:p>
                      </w:tc>
                      <w:tc>
                        <w:tcPr>
                          <w:tcW w:w="869"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979" w:type="dxa"/>
                          <w:tcBorders>
                            <w:top w:val="nil"/>
                            <w:left w:val="single" w:sz="6" w:space="0" w:color="auto"/>
                            <w:bottom w:val="nil"/>
                            <w:right w:val="single" w:sz="6" w:space="0" w:color="auto"/>
                          </w:tcBorders>
                        </w:tcPr>
                        <w:p w:rsidR="00E10B67" w:rsidRPr="00E10B67" w:rsidRDefault="00E10B67">
                          <w:pPr>
                            <w:pStyle w:val="Style32"/>
                            <w:widowControl/>
                          </w:pPr>
                        </w:p>
                      </w:tc>
                      <w:tc>
                        <w:tcPr>
                          <w:tcW w:w="1090"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459" w:type="dxa"/>
                          <w:tcBorders>
                            <w:top w:val="nil"/>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молока,</w:t>
                          </w:r>
                        </w:p>
                      </w:tc>
                      <w:tc>
                        <w:tcPr>
                          <w:tcW w:w="979"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69" w:type="dxa"/>
                          <w:tcBorders>
                            <w:top w:val="nil"/>
                            <w:left w:val="single" w:sz="6" w:space="0" w:color="auto"/>
                            <w:bottom w:val="nil"/>
                            <w:right w:val="single" w:sz="6" w:space="0" w:color="auto"/>
                          </w:tcBorders>
                        </w:tcPr>
                        <w:p w:rsidR="00E10B67" w:rsidRPr="00E10B67" w:rsidRDefault="00E10B67">
                          <w:pPr>
                            <w:pStyle w:val="Style32"/>
                            <w:widowControl/>
                          </w:pPr>
                        </w:p>
                      </w:tc>
                      <w:tc>
                        <w:tcPr>
                          <w:tcW w:w="869"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874" w:type="dxa"/>
                          <w:tcBorders>
                            <w:top w:val="nil"/>
                            <w:left w:val="single" w:sz="6" w:space="0" w:color="auto"/>
                            <w:bottom w:val="nil"/>
                            <w:right w:val="single" w:sz="6" w:space="0" w:color="auto"/>
                          </w:tcBorders>
                        </w:tcPr>
                        <w:p w:rsidR="00E10B67" w:rsidRPr="00E10B67" w:rsidRDefault="00E10B67">
                          <w:pPr>
                            <w:pStyle w:val="Style32"/>
                            <w:widowControl/>
                          </w:pPr>
                        </w:p>
                      </w:tc>
                      <w:tc>
                        <w:tcPr>
                          <w:tcW w:w="979" w:type="dxa"/>
                          <w:tcBorders>
                            <w:top w:val="nil"/>
                            <w:left w:val="single" w:sz="6" w:space="0" w:color="auto"/>
                            <w:bottom w:val="nil"/>
                            <w:right w:val="single" w:sz="6" w:space="0" w:color="auto"/>
                          </w:tcBorders>
                        </w:tcPr>
                        <w:p w:rsidR="00E10B67" w:rsidRPr="00E10B67" w:rsidRDefault="00E10B67">
                          <w:pPr>
                            <w:pStyle w:val="Style32"/>
                            <w:widowControl/>
                          </w:pPr>
                        </w:p>
                      </w:tc>
                      <w:tc>
                        <w:tcPr>
                          <w:tcW w:w="1090"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459" w:type="dxa"/>
                          <w:tcBorders>
                            <w:top w:val="nil"/>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руб.</w:t>
                          </w:r>
                        </w:p>
                      </w:tc>
                      <w:tc>
                        <w:tcPr>
                          <w:tcW w:w="97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6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6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7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9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45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Темп роста</w:t>
                          </w:r>
                        </w:p>
                      </w:tc>
                      <w:tc>
                        <w:tcPr>
                          <w:tcW w:w="97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1,00</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120,8</w:t>
                          </w:r>
                        </w:p>
                      </w:tc>
                      <w:tc>
                        <w:tcPr>
                          <w:tcW w:w="86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123,8</w:t>
                          </w:r>
                        </w:p>
                      </w:tc>
                      <w:tc>
                        <w:tcPr>
                          <w:tcW w:w="86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124,4</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101,2</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109,6</w:t>
                          </w:r>
                        </w:p>
                      </w:tc>
                      <w:tc>
                        <w:tcPr>
                          <w:tcW w:w="874"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102,6</w:t>
                          </w:r>
                        </w:p>
                      </w:tc>
                      <w:tc>
                        <w:tcPr>
                          <w:tcW w:w="979" w:type="dxa"/>
                          <w:tcBorders>
                            <w:top w:val="single" w:sz="6" w:space="0" w:color="auto"/>
                            <w:left w:val="single" w:sz="6" w:space="0" w:color="auto"/>
                            <w:bottom w:val="nil"/>
                            <w:right w:val="single" w:sz="6" w:space="0" w:color="auto"/>
                          </w:tcBorders>
                        </w:tcPr>
                        <w:p w:rsidR="00E10B67" w:rsidRPr="00E10B67" w:rsidRDefault="00E10B67">
                          <w:pPr>
                            <w:pStyle w:val="Style57"/>
                            <w:widowControl/>
                            <w:spacing w:line="240" w:lineRule="auto"/>
                            <w:jc w:val="right"/>
                            <w:rPr>
                              <w:rStyle w:val="FontStyle95"/>
                            </w:rPr>
                          </w:pPr>
                          <w:r w:rsidRPr="00E10B67">
                            <w:rPr>
                              <w:rStyle w:val="FontStyle95"/>
                            </w:rPr>
                            <w:t>110,2</w:t>
                          </w:r>
                        </w:p>
                      </w:tc>
                      <w:tc>
                        <w:tcPr>
                          <w:tcW w:w="1090" w:type="dxa"/>
                          <w:tcBorders>
                            <w:top w:val="single" w:sz="6" w:space="0" w:color="auto"/>
                            <w:left w:val="single" w:sz="6" w:space="0" w:color="auto"/>
                            <w:bottom w:val="nil"/>
                            <w:right w:val="single" w:sz="6" w:space="0" w:color="auto"/>
                          </w:tcBorders>
                        </w:tcPr>
                        <w:p w:rsidR="00E10B67" w:rsidRPr="00E10B67" w:rsidRDefault="00E10B67">
                          <w:pPr>
                            <w:pStyle w:val="Style59"/>
                            <w:widowControl/>
                            <w:jc w:val="center"/>
                            <w:rPr>
                              <w:rStyle w:val="FontStyle117"/>
                            </w:rPr>
                          </w:pPr>
                          <w:r w:rsidRPr="00E10B67">
                            <w:rPr>
                              <w:rStyle w:val="FontStyle117"/>
                            </w:rPr>
                            <w:t>-</w:t>
                          </w:r>
                        </w:p>
                      </w:tc>
                    </w:tr>
                    <w:tr w:rsidR="00E10B67" w:rsidRPr="00E10B67">
                      <w:tc>
                        <w:tcPr>
                          <w:tcW w:w="1459" w:type="dxa"/>
                          <w:tcBorders>
                            <w:top w:val="nil"/>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(цепной),%</w:t>
                          </w:r>
                        </w:p>
                      </w:tc>
                      <w:tc>
                        <w:tcPr>
                          <w:tcW w:w="97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6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6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7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97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9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bl>
                  <w:p w:rsidR="00000000" w:rsidRDefault="00910E6E"/>
                </w:txbxContent>
              </v:textbox>
            </v:shape>
            <v:shape id="_x0000_s1065" type="#_x0000_t202" style="position:absolute;left:1959;top:1555;width:8664;height:255;mso-wrap-edited:f" o:allowincell="f" filled="f" strokecolor="white" strokeweight="0">
              <v:textbox inset="0,0,0,0">
                <w:txbxContent>
                  <w:p w:rsidR="00E10B67" w:rsidRDefault="00E10B67">
                    <w:pPr>
                      <w:pStyle w:val="Style18"/>
                      <w:widowControl/>
                      <w:spacing w:line="240" w:lineRule="auto"/>
                      <w:ind w:firstLine="0"/>
                      <w:rPr>
                        <w:rStyle w:val="FontStyle91"/>
                      </w:rPr>
                    </w:pPr>
                    <w:r>
                      <w:rPr>
                        <w:rStyle w:val="FontStyle91"/>
                      </w:rPr>
                      <w:t>Динамика цены реализации 1 ц молока и коммерческой себестоимости</w:t>
                    </w:r>
                  </w:p>
                </w:txbxContent>
              </v:textbox>
            </v:shape>
            <w10:wrap type="topAndBottom" anchorx="margin"/>
          </v:group>
        </w:pict>
      </w:r>
      <w:r w:rsidR="00E10B67">
        <w:rPr>
          <w:rStyle w:val="FontStyle91"/>
        </w:rPr>
        <w:t xml:space="preserve">Среднегодовой коэффициент роста цены реализации 1 ц молока равен: </w:t>
      </w:r>
      <w:r w:rsidR="00E10B67">
        <w:rPr>
          <w:rStyle w:val="FontStyle97"/>
        </w:rPr>
        <w:t xml:space="preserve">К </w:t>
      </w:r>
      <w:r w:rsidR="00E10B67">
        <w:rPr>
          <w:rStyle w:val="FontStyle91"/>
        </w:rPr>
        <w:t>= / 1,1252 х 1,3497 х 1,1918 х 0,9265 х 1,5315x0,9279x0,9377 =</w:t>
      </w:r>
    </w:p>
    <w:p w:rsidR="00E10B67" w:rsidRDefault="00E10B67">
      <w:pPr>
        <w:pStyle w:val="Style25"/>
        <w:widowControl/>
        <w:spacing w:before="226" w:line="240" w:lineRule="auto"/>
        <w:jc w:val="left"/>
        <w:rPr>
          <w:rStyle w:val="FontStyle91"/>
        </w:rPr>
      </w:pPr>
      <w:r>
        <w:rPr>
          <w:rStyle w:val="FontStyle91"/>
        </w:rPr>
        <w:t>= / 2,2345 = 1,106</w:t>
      </w:r>
    </w:p>
    <w:p w:rsidR="00E10B67" w:rsidRDefault="00E10B67">
      <w:pPr>
        <w:pStyle w:val="Style18"/>
        <w:widowControl/>
        <w:spacing w:before="82" w:line="466" w:lineRule="exact"/>
        <w:ind w:firstLine="360"/>
        <w:jc w:val="left"/>
        <w:rPr>
          <w:rStyle w:val="FontStyle91"/>
        </w:rPr>
      </w:pPr>
      <w:r>
        <w:rPr>
          <w:rStyle w:val="FontStyle91"/>
        </w:rPr>
        <w:t>Среднегодовой коэффициент роста коммерческой себестоимости 1 ц молока равен:</w:t>
      </w:r>
    </w:p>
    <w:p w:rsidR="00E10B67" w:rsidRDefault="00E10B67">
      <w:pPr>
        <w:pStyle w:val="Style25"/>
        <w:widowControl/>
        <w:spacing w:line="595" w:lineRule="exact"/>
        <w:ind w:right="1075"/>
        <w:jc w:val="left"/>
        <w:rPr>
          <w:rStyle w:val="FontStyle91"/>
        </w:rPr>
      </w:pPr>
      <w:r>
        <w:rPr>
          <w:rStyle w:val="FontStyle97"/>
        </w:rPr>
        <w:t xml:space="preserve">К </w:t>
      </w:r>
      <w:r>
        <w:rPr>
          <w:rStyle w:val="FontStyle91"/>
        </w:rPr>
        <w:t>= / 1,2078x 1,2381 х 1,2438 х 1,0121 х 1,0964 х 1,0256 х 1,1024 = = / 2,3335= 1,129</w:t>
      </w:r>
    </w:p>
    <w:p w:rsidR="00E10B67" w:rsidRDefault="00E10B67">
      <w:pPr>
        <w:pStyle w:val="Style13"/>
        <w:widowControl/>
        <w:spacing w:before="24" w:line="451" w:lineRule="exact"/>
        <w:ind w:firstLine="533"/>
        <w:rPr>
          <w:rStyle w:val="FontStyle91"/>
        </w:rPr>
      </w:pPr>
      <w:r>
        <w:rPr>
          <w:rStyle w:val="FontStyle91"/>
        </w:rPr>
        <w:t>Среднегодовой коэффициент роста средней цены реализации 1 ц молока в СПК «Оборона страны» равен 1,106, коэффициент коммерческой себестоимости 1,129, что выше цены реализации, так как рост коммерческой себестоимости опережает цену реализации продажи молока.</w:t>
      </w:r>
    </w:p>
    <w:p w:rsidR="00E10B67" w:rsidRDefault="00910E6E">
      <w:pPr>
        <w:pStyle w:val="Style55"/>
        <w:widowControl/>
        <w:spacing w:line="442" w:lineRule="exact"/>
        <w:ind w:right="1114"/>
        <w:rPr>
          <w:rStyle w:val="FontStyle91"/>
        </w:rPr>
      </w:pPr>
      <w:r>
        <w:rPr>
          <w:noProof/>
        </w:rPr>
        <w:lastRenderedPageBreak/>
        <w:pict>
          <v:group id="_x0000_s1066" style="position:absolute;left:0;text-align:left;margin-left:-.7pt;margin-top:0;width:473.5pt;height:281.05pt;z-index:251662848;mso-wrap-distance-left:1.9pt;mso-wrap-distance-right:1.9pt;mso-wrap-distance-bottom:11.3pt;mso-position-horizontal-relative:margin" coordorigin="1632,1070" coordsize="9470,5621">
            <v:shape id="_x0000_s1067" type="#_x0000_t202" style="position:absolute;left:1632;top:1603;width:9470;height:5088;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066"/>
                      <w:gridCol w:w="1997"/>
                      <w:gridCol w:w="1714"/>
                      <w:gridCol w:w="1882"/>
                      <w:gridCol w:w="1238"/>
                      <w:gridCol w:w="1574"/>
                    </w:tblGrid>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Года</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394" w:lineRule="exact"/>
                            <w:rPr>
                              <w:rStyle w:val="FontStyle95"/>
                            </w:rPr>
                          </w:pPr>
                          <w:r w:rsidRPr="00E10B67">
                            <w:rPr>
                              <w:rStyle w:val="FontStyle95"/>
                            </w:rPr>
                            <w:t>Цена реализации 1 ц молока, руб. У</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384" w:lineRule="exact"/>
                            <w:rPr>
                              <w:rStyle w:val="FontStyle95"/>
                            </w:rPr>
                          </w:pPr>
                          <w:r w:rsidRPr="00E10B67">
                            <w:rPr>
                              <w:rStyle w:val="FontStyle95"/>
                            </w:rPr>
                            <w:t>Порядковый № года 1</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spacing w:val="60"/>
                            </w:rPr>
                          </w:pPr>
                          <w:r w:rsidRPr="00E10B67">
                            <w:rPr>
                              <w:rStyle w:val="FontStyle95"/>
                              <w:spacing w:val="60"/>
                            </w:rPr>
                            <w:t>У1</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vertAlign w:val="superscript"/>
                            </w:rPr>
                          </w:pPr>
                          <w:r w:rsidRPr="00E10B67">
                            <w:rPr>
                              <w:rStyle w:val="FontStyle101"/>
                            </w:rPr>
                            <w:t>I</w:t>
                          </w:r>
                          <w:r w:rsidRPr="00E10B67">
                            <w:rPr>
                              <w:rStyle w:val="FontStyle101"/>
                              <w:vertAlign w:val="superscript"/>
                            </w:rPr>
                            <w:t>2</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у = а + в 1</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2002</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365,65</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365,65</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380,91</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2003</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411,46</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822,92</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459,08</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2004</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555,38</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1666,14</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9</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537,25</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2005</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661,95</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2647,8</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16</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615,42</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2006</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613,3</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5</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3066,5</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25</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693,59</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2007</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939,27</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6</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5635,62</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36</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771,76</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2008</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871,64</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7</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6101,48</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49</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849,93</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2009</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817,36</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8</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6538,88</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64</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928,10</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п = 8</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95"/>
                            </w:rPr>
                            <w:t xml:space="preserve">у </w:t>
                          </w:r>
                          <w:r w:rsidRPr="00E10B67">
                            <w:rPr>
                              <w:rStyle w:val="FontStyle101"/>
                            </w:rPr>
                            <w:t>=5236,01</w:t>
                          </w:r>
                        </w:p>
                      </w:tc>
                      <w:tc>
                        <w:tcPr>
                          <w:tcW w:w="17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 = 36</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95"/>
                            </w:rPr>
                            <w:t xml:space="preserve">у 1 = </w:t>
                          </w:r>
                          <w:r w:rsidRPr="00E10B67">
                            <w:rPr>
                              <w:rStyle w:val="FontStyle101"/>
                            </w:rPr>
                            <w:t>26844,99</w:t>
                          </w:r>
                        </w:p>
                      </w:tc>
                      <w:tc>
                        <w:tcPr>
                          <w:tcW w:w="12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w:t>
                          </w:r>
                          <w:r w:rsidRPr="00E10B67">
                            <w:rPr>
                              <w:rStyle w:val="FontStyle95"/>
                              <w:vertAlign w:val="superscript"/>
                            </w:rPr>
                            <w:t>2</w:t>
                          </w:r>
                          <w:r w:rsidRPr="00E10B67">
                            <w:rPr>
                              <w:rStyle w:val="FontStyle95"/>
                            </w:rPr>
                            <w:t>= 204</w:t>
                          </w:r>
                        </w:p>
                      </w:tc>
                      <w:tc>
                        <w:tcPr>
                          <w:tcW w:w="157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95"/>
                            </w:rPr>
                            <w:t xml:space="preserve">у </w:t>
                          </w:r>
                          <w:r w:rsidRPr="00E10B67">
                            <w:rPr>
                              <w:rStyle w:val="FontStyle101"/>
                            </w:rPr>
                            <w:t>=5236,04</w:t>
                          </w:r>
                        </w:p>
                      </w:tc>
                    </w:tr>
                  </w:tbl>
                  <w:p w:rsidR="00000000" w:rsidRDefault="00910E6E"/>
                </w:txbxContent>
              </v:textbox>
            </v:shape>
            <v:shape id="_x0000_s1068" type="#_x0000_t202" style="position:absolute;left:2189;top:1070;width:8256;height:255;mso-wrap-edited:f" o:allowincell="f" filled="f" strokecolor="white" strokeweight="0">
              <v:textbox inset="0,0,0,0">
                <w:txbxContent>
                  <w:p w:rsidR="00E10B67" w:rsidRDefault="00E10B67">
                    <w:pPr>
                      <w:pStyle w:val="Style52"/>
                      <w:widowControl/>
                      <w:spacing w:line="240" w:lineRule="auto"/>
                      <w:ind w:firstLine="0"/>
                      <w:jc w:val="both"/>
                      <w:rPr>
                        <w:rStyle w:val="FontStyle91"/>
                      </w:rPr>
                    </w:pPr>
                    <w:r>
                      <w:rPr>
                        <w:rStyle w:val="FontStyle91"/>
                      </w:rPr>
                      <w:t>Расчет параметров линейного уравнения СПК «Оборона страны»</w:t>
                    </w:r>
                  </w:p>
                </w:txbxContent>
              </v:textbox>
            </v:shape>
            <w10:wrap type="topAndBottom" anchorx="margin"/>
          </v:group>
        </w:pict>
      </w:r>
      <w:r w:rsidR="00E10B67">
        <w:rPr>
          <w:rStyle w:val="FontStyle91"/>
        </w:rPr>
        <w:t>Составив данную таблицу, имеем систему уравнений: у = а + в I    где: а и в - неизвестные параметры</w:t>
      </w:r>
    </w:p>
    <w:p w:rsidR="00E10B67" w:rsidRDefault="00E10B67">
      <w:pPr>
        <w:pStyle w:val="Style25"/>
        <w:widowControl/>
        <w:tabs>
          <w:tab w:val="left" w:pos="4008"/>
        </w:tabs>
        <w:spacing w:before="10" w:line="442" w:lineRule="exact"/>
        <w:ind w:right="1114"/>
        <w:jc w:val="left"/>
        <w:rPr>
          <w:rStyle w:val="FontStyle91"/>
        </w:rPr>
      </w:pPr>
      <w:r>
        <w:rPr>
          <w:rStyle w:val="FontStyle91"/>
        </w:rPr>
        <w:t>* - порядковый номер года</w:t>
      </w:r>
      <w:r>
        <w:rPr>
          <w:rStyle w:val="FontStyle91"/>
        </w:rPr>
        <w:br/>
        <w:t>у - выровненное значение динамического ряда</w:t>
      </w:r>
      <w:r>
        <w:rPr>
          <w:rStyle w:val="FontStyle91"/>
        </w:rPr>
        <w:br/>
        <w:t>8 а + 36 в = 5236,01</w:t>
      </w:r>
      <w:r>
        <w:rPr>
          <w:rStyle w:val="FontStyle91"/>
          <w:rFonts w:ascii="Times New Roman" w:hAnsi="Times New Roman" w:cs="Times New Roman"/>
          <w:sz w:val="20"/>
          <w:szCs w:val="20"/>
        </w:rPr>
        <w:tab/>
      </w:r>
      <w:r>
        <w:rPr>
          <w:rStyle w:val="FontStyle91"/>
        </w:rPr>
        <w:t>36 а + 204 в = 26844,99</w:t>
      </w:r>
    </w:p>
    <w:p w:rsidR="00E10B67" w:rsidRDefault="00E10B67">
      <w:pPr>
        <w:pStyle w:val="Style8"/>
        <w:widowControl/>
        <w:spacing w:line="442" w:lineRule="exact"/>
        <w:jc w:val="left"/>
        <w:rPr>
          <w:rStyle w:val="FontStyle91"/>
        </w:rPr>
      </w:pPr>
      <w:r>
        <w:rPr>
          <w:rStyle w:val="FontStyle91"/>
        </w:rPr>
        <w:t>Проведем решение уравнения:</w:t>
      </w:r>
    </w:p>
    <w:p w:rsidR="00E10B67" w:rsidRDefault="00E10B67">
      <w:pPr>
        <w:pStyle w:val="Style60"/>
        <w:widowControl/>
        <w:tabs>
          <w:tab w:val="left" w:pos="3120"/>
        </w:tabs>
        <w:spacing w:before="14" w:line="418" w:lineRule="exact"/>
        <w:ind w:right="3341"/>
        <w:rPr>
          <w:rStyle w:val="FontStyle91"/>
        </w:rPr>
      </w:pPr>
      <w:r>
        <w:rPr>
          <w:rStyle w:val="FontStyle91"/>
          <w:spacing w:val="70"/>
        </w:rPr>
        <w:t>8а</w:t>
      </w:r>
      <w:r>
        <w:rPr>
          <w:rStyle w:val="FontStyle91"/>
        </w:rPr>
        <w:t xml:space="preserve"> </w:t>
      </w:r>
      <w:r>
        <w:rPr>
          <w:rStyle w:val="FontStyle91"/>
          <w:spacing w:val="70"/>
        </w:rPr>
        <w:t>+</w:t>
      </w:r>
      <w:r>
        <w:rPr>
          <w:rStyle w:val="FontStyle91"/>
        </w:rPr>
        <w:t xml:space="preserve"> </w:t>
      </w:r>
      <w:r>
        <w:rPr>
          <w:rStyle w:val="FontStyle91"/>
          <w:spacing w:val="20"/>
        </w:rPr>
        <w:t>36в</w:t>
      </w:r>
      <w:r>
        <w:rPr>
          <w:rStyle w:val="FontStyle91"/>
        </w:rPr>
        <w:t xml:space="preserve"> = 5138,55</w:t>
      </w:r>
      <w:r>
        <w:rPr>
          <w:rStyle w:val="FontStyle91"/>
        </w:rPr>
        <w:br/>
        <w:t xml:space="preserve">8 а = </w:t>
      </w:r>
      <w:r>
        <w:rPr>
          <w:rStyle w:val="FontStyle129"/>
        </w:rPr>
        <w:t xml:space="preserve">5236,01 </w:t>
      </w:r>
      <w:r>
        <w:rPr>
          <w:rStyle w:val="FontStyle91"/>
        </w:rPr>
        <w:t>- 36 в</w:t>
      </w:r>
      <w:r>
        <w:rPr>
          <w:rStyle w:val="FontStyle91"/>
          <w:rFonts w:ascii="Times New Roman" w:hAnsi="Times New Roman" w:cs="Times New Roman"/>
          <w:sz w:val="20"/>
          <w:szCs w:val="20"/>
        </w:rPr>
        <w:tab/>
      </w:r>
      <w:r>
        <w:rPr>
          <w:rStyle w:val="FontStyle91"/>
        </w:rPr>
        <w:t xml:space="preserve">8 а = 8 </w:t>
      </w:r>
      <w:r>
        <w:rPr>
          <w:rStyle w:val="FontStyle129"/>
        </w:rPr>
        <w:t xml:space="preserve">(654,5 </w:t>
      </w:r>
      <w:r>
        <w:rPr>
          <w:rStyle w:val="FontStyle91"/>
        </w:rPr>
        <w:t>- 4,5 в)</w:t>
      </w:r>
    </w:p>
    <w:p w:rsidR="00E10B67" w:rsidRDefault="00E10B67">
      <w:pPr>
        <w:pStyle w:val="Style8"/>
        <w:widowControl/>
        <w:spacing w:line="418" w:lineRule="exact"/>
        <w:jc w:val="left"/>
        <w:rPr>
          <w:rStyle w:val="FontStyle91"/>
          <w:spacing w:val="20"/>
        </w:rPr>
      </w:pPr>
      <w:r>
        <w:rPr>
          <w:rStyle w:val="FontStyle91"/>
          <w:spacing w:val="20"/>
        </w:rPr>
        <w:t>а</w:t>
      </w:r>
      <w:r>
        <w:rPr>
          <w:rStyle w:val="FontStyle91"/>
        </w:rPr>
        <w:t xml:space="preserve"> </w:t>
      </w:r>
      <w:r>
        <w:rPr>
          <w:rStyle w:val="FontStyle91"/>
          <w:spacing w:val="20"/>
        </w:rPr>
        <w:t>=</w:t>
      </w:r>
      <w:r>
        <w:rPr>
          <w:rStyle w:val="FontStyle91"/>
        </w:rPr>
        <w:t xml:space="preserve"> </w:t>
      </w:r>
      <w:r>
        <w:rPr>
          <w:rStyle w:val="FontStyle129"/>
        </w:rPr>
        <w:t xml:space="preserve">654,5 </w:t>
      </w:r>
      <w:r>
        <w:rPr>
          <w:rStyle w:val="FontStyle91"/>
          <w:spacing w:val="20"/>
        </w:rPr>
        <w:t>-4,5</w:t>
      </w:r>
      <w:r>
        <w:rPr>
          <w:rStyle w:val="FontStyle91"/>
        </w:rPr>
        <w:t xml:space="preserve"> </w:t>
      </w:r>
      <w:r>
        <w:rPr>
          <w:rStyle w:val="FontStyle91"/>
          <w:spacing w:val="20"/>
        </w:rPr>
        <w:t>в</w:t>
      </w:r>
    </w:p>
    <w:p w:rsidR="00E10B67" w:rsidRDefault="00E10B67">
      <w:pPr>
        <w:pStyle w:val="Style8"/>
        <w:widowControl/>
        <w:spacing w:line="418" w:lineRule="exact"/>
        <w:jc w:val="left"/>
        <w:rPr>
          <w:rStyle w:val="FontStyle129"/>
        </w:rPr>
      </w:pPr>
      <w:r>
        <w:rPr>
          <w:rStyle w:val="FontStyle91"/>
        </w:rPr>
        <w:t xml:space="preserve">36 х </w:t>
      </w:r>
      <w:r>
        <w:rPr>
          <w:rStyle w:val="FontStyle129"/>
        </w:rPr>
        <w:t xml:space="preserve">(654,5 </w:t>
      </w:r>
      <w:r>
        <w:rPr>
          <w:rStyle w:val="FontStyle91"/>
        </w:rPr>
        <w:t xml:space="preserve">- 4,5 в) + 204 в = </w:t>
      </w:r>
      <w:r>
        <w:rPr>
          <w:rStyle w:val="FontStyle129"/>
        </w:rPr>
        <w:t>26844,99</w:t>
      </w:r>
    </w:p>
    <w:p w:rsidR="00E10B67" w:rsidRDefault="00E10B67">
      <w:pPr>
        <w:pStyle w:val="Style68"/>
        <w:widowControl/>
        <w:tabs>
          <w:tab w:val="left" w:pos="6408"/>
        </w:tabs>
        <w:spacing w:line="418" w:lineRule="exact"/>
        <w:rPr>
          <w:rStyle w:val="FontStyle118"/>
        </w:rPr>
      </w:pPr>
      <w:r>
        <w:rPr>
          <w:rStyle w:val="FontStyle129"/>
        </w:rPr>
        <w:t xml:space="preserve">23562,00 </w:t>
      </w:r>
      <w:r>
        <w:rPr>
          <w:rStyle w:val="FontStyle91"/>
        </w:rPr>
        <w:t xml:space="preserve">- 162 в + 204 в = </w:t>
      </w:r>
      <w:r>
        <w:rPr>
          <w:rStyle w:val="FontStyle129"/>
        </w:rPr>
        <w:t>26844,99</w:t>
      </w:r>
      <w:r>
        <w:rPr>
          <w:rStyle w:val="FontStyle129"/>
          <w:sz w:val="20"/>
          <w:szCs w:val="20"/>
        </w:rPr>
        <w:tab/>
      </w:r>
      <w:r>
        <w:rPr>
          <w:rStyle w:val="FontStyle106"/>
        </w:rPr>
        <w:t xml:space="preserve">в = </w:t>
      </w:r>
      <w:r>
        <w:rPr>
          <w:rStyle w:val="FontStyle118"/>
        </w:rPr>
        <w:t>78,17</w:t>
      </w:r>
    </w:p>
    <w:p w:rsidR="00E10B67" w:rsidRDefault="00E10B67">
      <w:pPr>
        <w:pStyle w:val="Style68"/>
        <w:widowControl/>
        <w:tabs>
          <w:tab w:val="left" w:pos="6446"/>
        </w:tabs>
        <w:spacing w:line="418" w:lineRule="exact"/>
        <w:rPr>
          <w:rStyle w:val="FontStyle91"/>
        </w:rPr>
      </w:pPr>
      <w:r>
        <w:rPr>
          <w:rStyle w:val="FontStyle91"/>
          <w:spacing w:val="70"/>
        </w:rPr>
        <w:t>8а</w:t>
      </w:r>
      <w:r>
        <w:rPr>
          <w:rStyle w:val="FontStyle91"/>
        </w:rPr>
        <w:t xml:space="preserve"> </w:t>
      </w:r>
      <w:r>
        <w:rPr>
          <w:rStyle w:val="FontStyle91"/>
          <w:spacing w:val="20"/>
        </w:rPr>
        <w:t>+</w:t>
      </w:r>
      <w:r>
        <w:rPr>
          <w:rStyle w:val="FontStyle91"/>
        </w:rPr>
        <w:t xml:space="preserve"> </w:t>
      </w:r>
      <w:r>
        <w:rPr>
          <w:rStyle w:val="FontStyle91"/>
          <w:spacing w:val="20"/>
        </w:rPr>
        <w:t>36х</w:t>
      </w:r>
      <w:r>
        <w:rPr>
          <w:rStyle w:val="FontStyle91"/>
        </w:rPr>
        <w:t xml:space="preserve"> </w:t>
      </w:r>
      <w:r>
        <w:rPr>
          <w:rStyle w:val="FontStyle129"/>
        </w:rPr>
        <w:t>78,17 = 5236,01</w:t>
      </w:r>
      <w:r>
        <w:rPr>
          <w:rStyle w:val="FontStyle129"/>
          <w:sz w:val="20"/>
          <w:szCs w:val="20"/>
        </w:rPr>
        <w:tab/>
      </w:r>
      <w:r>
        <w:rPr>
          <w:rStyle w:val="FontStyle106"/>
        </w:rPr>
        <w:t xml:space="preserve">а </w:t>
      </w:r>
      <w:r>
        <w:rPr>
          <w:rStyle w:val="FontStyle91"/>
        </w:rPr>
        <w:t>= 302,74</w:t>
      </w:r>
    </w:p>
    <w:p w:rsidR="00E10B67" w:rsidRDefault="00E10B67">
      <w:pPr>
        <w:pStyle w:val="Style52"/>
        <w:widowControl/>
        <w:spacing w:line="456" w:lineRule="exact"/>
        <w:rPr>
          <w:rStyle w:val="FontStyle91"/>
        </w:rPr>
      </w:pPr>
      <w:r>
        <w:rPr>
          <w:rStyle w:val="FontStyle91"/>
        </w:rPr>
        <w:t>Ставим данные в линейное уравнение и получаем: у = 302,74 + 78,17 х 1 = 380,91 , из приведенного уравнения видим, что цена реализации 1 ц молока в СПК «Оборона страны» за период с 2002 г по 2009 год повышалась в среднем на 78,17 руб. в год.</w:t>
      </w:r>
    </w:p>
    <w:p w:rsidR="00E10B67" w:rsidRDefault="00E10B67">
      <w:pPr>
        <w:pStyle w:val="Style52"/>
        <w:widowControl/>
        <w:spacing w:line="456" w:lineRule="exact"/>
        <w:rPr>
          <w:rStyle w:val="FontStyle91"/>
        </w:rPr>
        <w:sectPr w:rsidR="00E10B67">
          <w:headerReference w:type="even" r:id="rId44"/>
          <w:headerReference w:type="default" r:id="rId45"/>
          <w:footerReference w:type="even" r:id="rId46"/>
          <w:footerReference w:type="default" r:id="rId47"/>
          <w:type w:val="continuous"/>
          <w:pgSz w:w="11905" w:h="16837"/>
          <w:pgMar w:top="1091" w:right="2206" w:bottom="1440" w:left="1520" w:header="720" w:footer="720" w:gutter="0"/>
          <w:cols w:space="60"/>
          <w:noEndnote/>
        </w:sectPr>
      </w:pPr>
    </w:p>
    <w:p w:rsidR="00E10B67" w:rsidRDefault="00E10B67">
      <w:pPr>
        <w:widowControl/>
        <w:spacing w:before="1150" w:line="240" w:lineRule="exact"/>
        <w:rPr>
          <w:sz w:val="20"/>
          <w:szCs w:val="20"/>
        </w:rPr>
      </w:pPr>
    </w:p>
    <w:p w:rsidR="00E10B67" w:rsidRDefault="00E10B67">
      <w:pPr>
        <w:pStyle w:val="Style52"/>
        <w:widowControl/>
        <w:spacing w:line="456" w:lineRule="exact"/>
        <w:rPr>
          <w:rStyle w:val="FontStyle91"/>
        </w:rPr>
        <w:sectPr w:rsidR="00E10B67">
          <w:headerReference w:type="even" r:id="rId48"/>
          <w:headerReference w:type="default" r:id="rId49"/>
          <w:footerReference w:type="even" r:id="rId50"/>
          <w:footerReference w:type="default" r:id="rId51"/>
          <w:type w:val="continuous"/>
          <w:pgSz w:w="11905" w:h="16837"/>
          <w:pgMar w:top="825" w:right="3296" w:bottom="886" w:left="1913" w:header="720" w:footer="720" w:gutter="0"/>
          <w:cols w:space="60"/>
          <w:noEndnote/>
        </w:sectPr>
      </w:pPr>
    </w:p>
    <w:p w:rsidR="00E10B67" w:rsidRDefault="00E10B67">
      <w:pPr>
        <w:pStyle w:val="Style64"/>
        <w:widowControl/>
        <w:spacing w:before="173" w:line="211" w:lineRule="exact"/>
        <w:ind w:left="86" w:hanging="86"/>
        <w:rPr>
          <w:rStyle w:val="FontStyle101"/>
        </w:rPr>
      </w:pPr>
      <w:r>
        <w:rPr>
          <w:rStyle w:val="FontStyle101"/>
        </w:rPr>
        <w:lastRenderedPageBreak/>
        <w:t>1000 900 800 700 600 500 400 300 200 100 0</w:t>
      </w:r>
    </w:p>
    <w:p w:rsidR="00E10B67" w:rsidRDefault="00E10B67">
      <w:pPr>
        <w:pStyle w:val="Style64"/>
        <w:widowControl/>
        <w:spacing w:line="245" w:lineRule="exact"/>
        <w:ind w:left="77" w:hanging="77"/>
        <w:rPr>
          <w:rStyle w:val="FontStyle101"/>
        </w:rPr>
      </w:pPr>
      <w:r>
        <w:rPr>
          <w:rStyle w:val="FontStyle101"/>
        </w:rPr>
        <w:br w:type="column"/>
      </w:r>
      <w:r>
        <w:rPr>
          <w:rStyle w:val="FontStyle125"/>
        </w:rPr>
        <w:lastRenderedPageBreak/>
        <w:t xml:space="preserve">i </w:t>
      </w:r>
      <w:r>
        <w:rPr>
          <w:rStyle w:val="FontStyle101"/>
        </w:rPr>
        <w:t>Цена реализации 1 ц молока, руб.</w:t>
      </w:r>
    </w:p>
    <w:p w:rsidR="00E10B67" w:rsidRDefault="00E10B67">
      <w:pPr>
        <w:pStyle w:val="Style64"/>
        <w:widowControl/>
        <w:spacing w:line="245" w:lineRule="exact"/>
        <w:ind w:left="77" w:hanging="77"/>
        <w:rPr>
          <w:rStyle w:val="FontStyle101"/>
        </w:rPr>
        <w:sectPr w:rsidR="00E10B67">
          <w:type w:val="continuous"/>
          <w:pgSz w:w="11905" w:h="16837"/>
          <w:pgMar w:top="825" w:right="3296" w:bottom="886" w:left="1913" w:header="720" w:footer="720" w:gutter="0"/>
          <w:cols w:num="2" w:space="720" w:equalWidth="0">
            <w:col w:w="720" w:space="4214"/>
            <w:col w:w="1761"/>
          </w:cols>
          <w:noEndnote/>
        </w:sectPr>
      </w:pPr>
    </w:p>
    <w:p w:rsidR="00E10B67" w:rsidRDefault="00E10B67">
      <w:pPr>
        <w:pStyle w:val="Style40"/>
        <w:widowControl/>
        <w:spacing w:before="53" w:line="106" w:lineRule="exact"/>
        <w:jc w:val="both"/>
        <w:rPr>
          <w:rStyle w:val="FontStyle115"/>
        </w:rPr>
      </w:pPr>
      <w:r>
        <w:rPr>
          <w:rStyle w:val="FontStyle115"/>
        </w:rPr>
        <w:lastRenderedPageBreak/>
        <w:t>СМ       СО        "3"</w:t>
      </w:r>
    </w:p>
    <w:p w:rsidR="00E10B67" w:rsidRDefault="00E10B67">
      <w:pPr>
        <w:pStyle w:val="Style69"/>
        <w:widowControl/>
        <w:rPr>
          <w:rStyle w:val="FontStyle120"/>
        </w:rPr>
      </w:pPr>
      <w:r>
        <w:rPr>
          <w:rStyle w:val="FontStyle120"/>
        </w:rPr>
        <w:t>о    о    о</w:t>
      </w:r>
    </w:p>
    <w:p w:rsidR="00E10B67" w:rsidRDefault="00E10B67">
      <w:pPr>
        <w:pStyle w:val="Style62"/>
        <w:widowControl/>
        <w:spacing w:line="106" w:lineRule="exact"/>
        <w:rPr>
          <w:rStyle w:val="FontStyle119"/>
        </w:rPr>
      </w:pPr>
      <w:r>
        <w:rPr>
          <w:rStyle w:val="FontStyle119"/>
        </w:rPr>
        <w:t>ООО</w:t>
      </w:r>
    </w:p>
    <w:p w:rsidR="00E10B67" w:rsidRDefault="00E10B67">
      <w:pPr>
        <w:pStyle w:val="Style69"/>
        <w:widowControl/>
        <w:rPr>
          <w:rStyle w:val="FontStyle120"/>
        </w:rPr>
      </w:pPr>
      <w:r>
        <w:rPr>
          <w:rStyle w:val="FontStyle120"/>
        </w:rPr>
        <w:t>см     см     см</w:t>
      </w:r>
    </w:p>
    <w:p w:rsidR="00E10B67" w:rsidRDefault="00E10B67">
      <w:pPr>
        <w:pStyle w:val="Style69"/>
        <w:widowControl/>
        <w:spacing w:before="158"/>
        <w:rPr>
          <w:rStyle w:val="FontStyle120"/>
        </w:rPr>
      </w:pPr>
      <w:r>
        <w:rPr>
          <w:rStyle w:val="FontStyle120"/>
        </w:rPr>
        <w:br w:type="column"/>
      </w:r>
      <w:r>
        <w:rPr>
          <w:rStyle w:val="FontStyle120"/>
        </w:rPr>
        <w:lastRenderedPageBreak/>
        <w:t>о о см со о о см</w:t>
      </w:r>
    </w:p>
    <w:p w:rsidR="00E10B67" w:rsidRDefault="00E10B67">
      <w:pPr>
        <w:pStyle w:val="Style62"/>
        <w:widowControl/>
        <w:spacing w:before="53" w:line="240" w:lineRule="auto"/>
        <w:rPr>
          <w:rStyle w:val="FontStyle119"/>
          <w:spacing w:val="-10"/>
        </w:rPr>
      </w:pPr>
      <w:r>
        <w:rPr>
          <w:rStyle w:val="FontStyle120"/>
        </w:rPr>
        <w:br w:type="column"/>
      </w:r>
      <w:r>
        <w:rPr>
          <w:rStyle w:val="FontStyle119"/>
          <w:spacing w:val="-10"/>
        </w:rPr>
        <w:lastRenderedPageBreak/>
        <w:t>1^</w:t>
      </w:r>
      <w:r>
        <w:rPr>
          <w:rStyle w:val="FontStyle119"/>
        </w:rPr>
        <w:t xml:space="preserve">     </w:t>
      </w:r>
      <w:r>
        <w:rPr>
          <w:rStyle w:val="FontStyle119"/>
          <w:spacing w:val="-10"/>
        </w:rPr>
        <w:t>со</w:t>
      </w:r>
      <w:r>
        <w:rPr>
          <w:rStyle w:val="FontStyle119"/>
        </w:rPr>
        <w:t xml:space="preserve">     </w:t>
      </w:r>
      <w:r>
        <w:rPr>
          <w:rStyle w:val="FontStyle119"/>
          <w:spacing w:val="-10"/>
        </w:rPr>
        <w:t>ел</w:t>
      </w:r>
    </w:p>
    <w:p w:rsidR="00E10B67" w:rsidRDefault="00E10B67">
      <w:pPr>
        <w:pStyle w:val="Style62"/>
        <w:widowControl/>
        <w:spacing w:line="106" w:lineRule="exact"/>
        <w:rPr>
          <w:rStyle w:val="FontStyle119"/>
        </w:rPr>
      </w:pPr>
      <w:r>
        <w:rPr>
          <w:rStyle w:val="FontStyle119"/>
        </w:rPr>
        <w:t>ООО ООО</w:t>
      </w:r>
    </w:p>
    <w:p w:rsidR="00E10B67" w:rsidRDefault="00E10B67">
      <w:pPr>
        <w:pStyle w:val="Style69"/>
        <w:widowControl/>
        <w:spacing w:line="240" w:lineRule="auto"/>
        <w:rPr>
          <w:rStyle w:val="FontStyle120"/>
        </w:rPr>
      </w:pPr>
      <w:r>
        <w:rPr>
          <w:rStyle w:val="FontStyle120"/>
        </w:rPr>
        <w:t>см     см     см</w:t>
      </w:r>
    </w:p>
    <w:p w:rsidR="00E10B67" w:rsidRDefault="00E10B67">
      <w:pPr>
        <w:pStyle w:val="Style69"/>
        <w:widowControl/>
        <w:spacing w:line="240" w:lineRule="auto"/>
        <w:rPr>
          <w:rStyle w:val="FontStyle120"/>
        </w:rPr>
        <w:sectPr w:rsidR="00E10B67">
          <w:headerReference w:type="even" r:id="rId52"/>
          <w:headerReference w:type="default" r:id="rId53"/>
          <w:footerReference w:type="even" r:id="rId54"/>
          <w:footerReference w:type="default" r:id="rId55"/>
          <w:type w:val="continuous"/>
          <w:pgSz w:w="11905" w:h="16837"/>
          <w:pgMar w:top="825" w:right="5854" w:bottom="886" w:left="2628" w:header="720" w:footer="720" w:gutter="0"/>
          <w:cols w:num="4" w:space="720" w:equalWidth="0">
            <w:col w:w="1075" w:space="336"/>
            <w:col w:w="720" w:space="5"/>
            <w:col w:w="720" w:space="5"/>
            <w:col w:w="1065"/>
          </w:cols>
          <w:noEndnote/>
        </w:sectPr>
      </w:pPr>
    </w:p>
    <w:p w:rsidR="00E10B67" w:rsidRDefault="00E10B67">
      <w:pPr>
        <w:pStyle w:val="Style24"/>
        <w:widowControl/>
        <w:spacing w:before="14" w:line="254" w:lineRule="exact"/>
        <w:ind w:left="1315" w:right="4973"/>
        <w:rPr>
          <w:rStyle w:val="FontStyle101"/>
        </w:rPr>
      </w:pPr>
      <w:r>
        <w:rPr>
          <w:rStyle w:val="FontStyle101"/>
        </w:rPr>
        <w:lastRenderedPageBreak/>
        <w:t>Цена реализации 1 ц молока в СПК «Оборона страны», руб.</w:t>
      </w:r>
    </w:p>
    <w:p w:rsidR="00E10B67" w:rsidRDefault="00E10B67">
      <w:pPr>
        <w:pStyle w:val="Style25"/>
        <w:widowControl/>
        <w:spacing w:line="240" w:lineRule="exact"/>
        <w:rPr>
          <w:sz w:val="20"/>
          <w:szCs w:val="20"/>
        </w:rPr>
      </w:pPr>
    </w:p>
    <w:p w:rsidR="00E10B67" w:rsidRDefault="00E10B67">
      <w:pPr>
        <w:pStyle w:val="Style25"/>
        <w:widowControl/>
        <w:spacing w:line="240" w:lineRule="exact"/>
        <w:rPr>
          <w:sz w:val="20"/>
          <w:szCs w:val="20"/>
        </w:rPr>
      </w:pPr>
    </w:p>
    <w:p w:rsidR="00E10B67" w:rsidRDefault="00E10B67">
      <w:pPr>
        <w:pStyle w:val="Style25"/>
        <w:widowControl/>
        <w:spacing w:before="58"/>
        <w:rPr>
          <w:rStyle w:val="FontStyle91"/>
        </w:rPr>
      </w:pPr>
      <w:r>
        <w:rPr>
          <w:rStyle w:val="FontStyle91"/>
        </w:rPr>
        <w:t>Рис. 2.1 Динамика цены реализации 1 ц молока в СПК «Оборона страны», руб.</w:t>
      </w:r>
    </w:p>
    <w:p w:rsidR="00E10B67" w:rsidRDefault="00E10B67">
      <w:pPr>
        <w:pStyle w:val="Style8"/>
        <w:widowControl/>
        <w:spacing w:line="240" w:lineRule="exact"/>
        <w:ind w:left="557"/>
        <w:rPr>
          <w:sz w:val="20"/>
          <w:szCs w:val="20"/>
        </w:rPr>
      </w:pPr>
    </w:p>
    <w:p w:rsidR="00E10B67" w:rsidRDefault="00E10B67">
      <w:pPr>
        <w:pStyle w:val="Style8"/>
        <w:widowControl/>
        <w:spacing w:line="240" w:lineRule="exact"/>
        <w:ind w:left="557"/>
        <w:rPr>
          <w:sz w:val="20"/>
          <w:szCs w:val="20"/>
        </w:rPr>
      </w:pPr>
    </w:p>
    <w:p w:rsidR="00E10B67" w:rsidRDefault="00E10B67">
      <w:pPr>
        <w:pStyle w:val="Style8"/>
        <w:widowControl/>
        <w:spacing w:before="134" w:line="240" w:lineRule="auto"/>
        <w:ind w:left="557"/>
        <w:rPr>
          <w:rStyle w:val="FontStyle91"/>
        </w:rPr>
      </w:pPr>
      <w:r>
        <w:rPr>
          <w:rStyle w:val="FontStyle91"/>
        </w:rPr>
        <w:t>Расчет параметров линейного уравнения СПК «Оборона страны»</w:t>
      </w:r>
    </w:p>
    <w:p w:rsidR="00E10B67" w:rsidRDefault="00E10B67">
      <w:pPr>
        <w:widowControl/>
        <w:spacing w:after="26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066"/>
        <w:gridCol w:w="1997"/>
        <w:gridCol w:w="1709"/>
        <w:gridCol w:w="1886"/>
        <w:gridCol w:w="1234"/>
        <w:gridCol w:w="1579"/>
      </w:tblGrid>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Года</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398" w:lineRule="exact"/>
              <w:rPr>
                <w:rStyle w:val="FontStyle95"/>
              </w:rPr>
            </w:pPr>
            <w:r w:rsidRPr="00E10B67">
              <w:rPr>
                <w:rStyle w:val="FontStyle95"/>
              </w:rPr>
              <w:t>Коммерческая себестоимость 1 ц молока, руб. У</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384" w:lineRule="exact"/>
              <w:rPr>
                <w:rStyle w:val="FontStyle95"/>
              </w:rPr>
            </w:pPr>
            <w:r w:rsidRPr="00E10B67">
              <w:rPr>
                <w:rStyle w:val="FontStyle95"/>
              </w:rPr>
              <w:t>Порядковый № года</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spacing w:val="60"/>
              </w:rPr>
            </w:pPr>
            <w:r w:rsidRPr="00E10B67">
              <w:rPr>
                <w:rStyle w:val="FontStyle95"/>
                <w:spacing w:val="60"/>
              </w:rPr>
              <w:t>У*</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spacing w:val="30"/>
                <w:vertAlign w:val="superscript"/>
              </w:rPr>
            </w:pPr>
            <w:r w:rsidRPr="00E10B67">
              <w:rPr>
                <w:rStyle w:val="FontStyle95"/>
                <w:spacing w:val="30"/>
              </w:rPr>
              <w:t>I</w:t>
            </w:r>
            <w:r w:rsidRPr="00E10B67">
              <w:rPr>
                <w:rStyle w:val="FontStyle95"/>
                <w:spacing w:val="30"/>
                <w:vertAlign w:val="superscript"/>
              </w:rPr>
              <w:t>2</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у = а + в 1</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2002</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308,80</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308,80</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338,06</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2003</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372,98</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745,96</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395,44</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2004</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461,80</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1385,4</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9</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452,82</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2005</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574,40</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2297,6</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16</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510,20</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2006</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581,38</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5</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2906,90</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25</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567,58</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2007</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637,48</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6</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3824,88</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36</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624,96</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2008</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653,48</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7</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4574,36</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49</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682,34</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2009</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720,79</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8</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5766,32</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64</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739,72</w:t>
            </w:r>
          </w:p>
        </w:tc>
      </w:tr>
      <w:tr w:rsidR="00E10B67" w:rsidRPr="00E10B67">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п = 8</w:t>
            </w:r>
          </w:p>
        </w:tc>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95"/>
              </w:rPr>
              <w:t xml:space="preserve">у </w:t>
            </w:r>
            <w:r w:rsidRPr="00E10B67">
              <w:rPr>
                <w:rStyle w:val="FontStyle101"/>
              </w:rPr>
              <w:t>=4311,11</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 = 36</w:t>
            </w:r>
          </w:p>
        </w:tc>
        <w:tc>
          <w:tcPr>
            <w:tcW w:w="18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95"/>
              </w:rPr>
              <w:t xml:space="preserve">у 1 </w:t>
            </w:r>
            <w:r w:rsidRPr="00E10B67">
              <w:rPr>
                <w:rStyle w:val="FontStyle101"/>
              </w:rPr>
              <w:t>= 21810,22</w:t>
            </w:r>
          </w:p>
        </w:tc>
        <w:tc>
          <w:tcPr>
            <w:tcW w:w="12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w:t>
            </w:r>
            <w:r w:rsidRPr="00E10B67">
              <w:rPr>
                <w:rStyle w:val="FontStyle95"/>
                <w:vertAlign w:val="superscript"/>
              </w:rPr>
              <w:t>2</w:t>
            </w:r>
            <w:r w:rsidRPr="00E10B67">
              <w:rPr>
                <w:rStyle w:val="FontStyle95"/>
              </w:rPr>
              <w:t>= 204</w:t>
            </w:r>
          </w:p>
        </w:tc>
        <w:tc>
          <w:tcPr>
            <w:tcW w:w="157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95"/>
              </w:rPr>
              <w:t xml:space="preserve">у </w:t>
            </w:r>
            <w:r w:rsidRPr="00E10B67">
              <w:rPr>
                <w:rStyle w:val="FontStyle101"/>
              </w:rPr>
              <w:t>=4311,12</w:t>
            </w:r>
          </w:p>
        </w:tc>
      </w:tr>
    </w:tbl>
    <w:p w:rsidR="00E10B67" w:rsidRDefault="00E10B67">
      <w:pPr>
        <w:pStyle w:val="Style55"/>
        <w:widowControl/>
        <w:spacing w:line="240" w:lineRule="exact"/>
        <w:ind w:firstLine="1070"/>
        <w:rPr>
          <w:sz w:val="20"/>
          <w:szCs w:val="20"/>
        </w:rPr>
      </w:pPr>
    </w:p>
    <w:p w:rsidR="00E10B67" w:rsidRDefault="00E10B67">
      <w:pPr>
        <w:pStyle w:val="Style55"/>
        <w:widowControl/>
        <w:tabs>
          <w:tab w:val="left" w:pos="2323"/>
          <w:tab w:val="left" w:pos="5707"/>
        </w:tabs>
        <w:spacing w:before="130"/>
        <w:ind w:firstLine="1070"/>
        <w:rPr>
          <w:rStyle w:val="FontStyle129"/>
        </w:rPr>
      </w:pPr>
      <w:r>
        <w:rPr>
          <w:rStyle w:val="FontStyle91"/>
        </w:rPr>
        <w:t>Составив данную таблицу, имеем систему уравнений:</w:t>
      </w:r>
      <w:r>
        <w:rPr>
          <w:rStyle w:val="FontStyle91"/>
        </w:rPr>
        <w:br/>
      </w:r>
      <w:r>
        <w:rPr>
          <w:rStyle w:val="FontStyle91"/>
          <w:spacing w:val="70"/>
        </w:rPr>
        <w:t>у=а+в1</w:t>
      </w:r>
      <w:r>
        <w:rPr>
          <w:rStyle w:val="FontStyle91"/>
          <w:rFonts w:ascii="Times New Roman" w:hAnsi="Times New Roman" w:cs="Times New Roman"/>
          <w:sz w:val="20"/>
          <w:szCs w:val="20"/>
        </w:rPr>
        <w:tab/>
      </w:r>
      <w:r>
        <w:rPr>
          <w:rStyle w:val="FontStyle91"/>
        </w:rPr>
        <w:t xml:space="preserve">8 а +36 в = </w:t>
      </w:r>
      <w:r>
        <w:rPr>
          <w:rStyle w:val="FontStyle129"/>
        </w:rPr>
        <w:t>4311,11</w:t>
      </w:r>
      <w:r>
        <w:rPr>
          <w:rStyle w:val="FontStyle129"/>
          <w:sz w:val="20"/>
          <w:szCs w:val="20"/>
        </w:rPr>
        <w:tab/>
      </w:r>
      <w:r>
        <w:rPr>
          <w:rStyle w:val="FontStyle91"/>
        </w:rPr>
        <w:t xml:space="preserve">36 а + 204 в = </w:t>
      </w:r>
      <w:r>
        <w:rPr>
          <w:rStyle w:val="FontStyle129"/>
        </w:rPr>
        <w:t>21810,22</w:t>
      </w:r>
    </w:p>
    <w:p w:rsidR="00E10B67" w:rsidRDefault="00E10B67">
      <w:pPr>
        <w:pStyle w:val="Style25"/>
        <w:widowControl/>
        <w:jc w:val="left"/>
        <w:rPr>
          <w:rStyle w:val="FontStyle91"/>
        </w:rPr>
      </w:pPr>
      <w:r>
        <w:rPr>
          <w:rStyle w:val="FontStyle91"/>
        </w:rPr>
        <w:t>где: а и в - неизвестные параметры I - порядковый номер года у - выровненное значение динамического ряда Проведем решение уравнения:</w:t>
      </w:r>
    </w:p>
    <w:p w:rsidR="00E10B67" w:rsidRDefault="00E10B67">
      <w:pPr>
        <w:pStyle w:val="Style25"/>
        <w:widowControl/>
        <w:jc w:val="left"/>
        <w:rPr>
          <w:rStyle w:val="FontStyle91"/>
        </w:rPr>
        <w:sectPr w:rsidR="00E10B67">
          <w:headerReference w:type="even" r:id="rId56"/>
          <w:headerReference w:type="default" r:id="rId57"/>
          <w:footerReference w:type="even" r:id="rId58"/>
          <w:footerReference w:type="default" r:id="rId59"/>
          <w:type w:val="continuous"/>
          <w:pgSz w:w="11905" w:h="16837"/>
          <w:pgMar w:top="825" w:right="982" w:bottom="886" w:left="1452" w:header="720" w:footer="720" w:gutter="0"/>
          <w:cols w:space="60"/>
          <w:noEndnote/>
        </w:sectPr>
      </w:pPr>
    </w:p>
    <w:p w:rsidR="00E10B67" w:rsidRDefault="00E10B67">
      <w:pPr>
        <w:pStyle w:val="Style25"/>
        <w:widowControl/>
        <w:tabs>
          <w:tab w:val="left" w:pos="3955"/>
        </w:tabs>
        <w:spacing w:before="53" w:line="413" w:lineRule="exact"/>
        <w:ind w:right="3360"/>
        <w:jc w:val="left"/>
        <w:rPr>
          <w:rStyle w:val="FontStyle91"/>
        </w:rPr>
      </w:pPr>
      <w:r>
        <w:rPr>
          <w:rStyle w:val="FontStyle91"/>
        </w:rPr>
        <w:lastRenderedPageBreak/>
        <w:t xml:space="preserve">8 а + 36 в = </w:t>
      </w:r>
      <w:r>
        <w:rPr>
          <w:rStyle w:val="FontStyle129"/>
        </w:rPr>
        <w:t xml:space="preserve">4311,11        </w:t>
      </w:r>
      <w:r>
        <w:rPr>
          <w:rStyle w:val="FontStyle91"/>
        </w:rPr>
        <w:t xml:space="preserve">8 а = </w:t>
      </w:r>
      <w:r>
        <w:rPr>
          <w:rStyle w:val="FontStyle129"/>
        </w:rPr>
        <w:t xml:space="preserve">4311,11 </w:t>
      </w:r>
      <w:r>
        <w:rPr>
          <w:rStyle w:val="FontStyle91"/>
        </w:rPr>
        <w:t>- 36 в</w:t>
      </w:r>
      <w:r>
        <w:rPr>
          <w:rStyle w:val="FontStyle91"/>
        </w:rPr>
        <w:br/>
      </w:r>
      <w:r>
        <w:rPr>
          <w:rStyle w:val="FontStyle91"/>
          <w:spacing w:val="20"/>
        </w:rPr>
        <w:t>8</w:t>
      </w:r>
      <w:r>
        <w:rPr>
          <w:rStyle w:val="FontStyle91"/>
        </w:rPr>
        <w:t xml:space="preserve"> </w:t>
      </w:r>
      <w:r>
        <w:rPr>
          <w:rStyle w:val="FontStyle91"/>
          <w:spacing w:val="20"/>
        </w:rPr>
        <w:t>а</w:t>
      </w:r>
      <w:r>
        <w:rPr>
          <w:rStyle w:val="FontStyle91"/>
        </w:rPr>
        <w:t xml:space="preserve"> </w:t>
      </w:r>
      <w:r>
        <w:rPr>
          <w:rStyle w:val="FontStyle91"/>
          <w:spacing w:val="20"/>
        </w:rPr>
        <w:t>=</w:t>
      </w:r>
      <w:r>
        <w:rPr>
          <w:rStyle w:val="FontStyle91"/>
        </w:rPr>
        <w:t xml:space="preserve"> </w:t>
      </w:r>
      <w:r>
        <w:rPr>
          <w:rStyle w:val="FontStyle91"/>
          <w:spacing w:val="20"/>
        </w:rPr>
        <w:t>8</w:t>
      </w:r>
      <w:r>
        <w:rPr>
          <w:rStyle w:val="FontStyle91"/>
        </w:rPr>
        <w:t xml:space="preserve"> </w:t>
      </w:r>
      <w:r>
        <w:rPr>
          <w:rStyle w:val="FontStyle129"/>
        </w:rPr>
        <w:t>(538,89</w:t>
      </w:r>
      <w:r>
        <w:rPr>
          <w:rStyle w:val="FontStyle91"/>
          <w:spacing w:val="20"/>
        </w:rPr>
        <w:t>-4,5</w:t>
      </w:r>
      <w:r>
        <w:rPr>
          <w:rStyle w:val="FontStyle91"/>
        </w:rPr>
        <w:t xml:space="preserve"> в)</w:t>
      </w:r>
      <w:r>
        <w:rPr>
          <w:rStyle w:val="FontStyle91"/>
          <w:rFonts w:ascii="Times New Roman" w:hAnsi="Times New Roman" w:cs="Times New Roman"/>
          <w:sz w:val="20"/>
          <w:szCs w:val="20"/>
        </w:rPr>
        <w:tab/>
      </w:r>
      <w:r>
        <w:rPr>
          <w:rStyle w:val="FontStyle91"/>
        </w:rPr>
        <w:t xml:space="preserve">а = </w:t>
      </w:r>
      <w:r>
        <w:rPr>
          <w:rStyle w:val="FontStyle129"/>
        </w:rPr>
        <w:t xml:space="preserve">538,89 </w:t>
      </w:r>
      <w:r>
        <w:rPr>
          <w:rStyle w:val="FontStyle91"/>
        </w:rPr>
        <w:t>- 4,5 в</w:t>
      </w:r>
    </w:p>
    <w:p w:rsidR="00E10B67" w:rsidRDefault="00E10B67">
      <w:pPr>
        <w:pStyle w:val="Style68"/>
        <w:widowControl/>
        <w:spacing w:line="413" w:lineRule="exact"/>
        <w:rPr>
          <w:rStyle w:val="FontStyle129"/>
        </w:rPr>
      </w:pPr>
      <w:r>
        <w:rPr>
          <w:rStyle w:val="FontStyle91"/>
        </w:rPr>
        <w:t xml:space="preserve">36 х </w:t>
      </w:r>
      <w:r>
        <w:rPr>
          <w:rStyle w:val="FontStyle129"/>
        </w:rPr>
        <w:t xml:space="preserve">(538,89- </w:t>
      </w:r>
      <w:r>
        <w:rPr>
          <w:rStyle w:val="FontStyle91"/>
        </w:rPr>
        <w:t xml:space="preserve">4,5 в) + 204 в = </w:t>
      </w:r>
      <w:r>
        <w:rPr>
          <w:rStyle w:val="FontStyle129"/>
        </w:rPr>
        <w:t>21810,22</w:t>
      </w:r>
    </w:p>
    <w:p w:rsidR="00E10B67" w:rsidRDefault="00E10B67">
      <w:pPr>
        <w:pStyle w:val="Style25"/>
        <w:widowControl/>
        <w:tabs>
          <w:tab w:val="left" w:pos="6317"/>
        </w:tabs>
        <w:spacing w:line="413" w:lineRule="exact"/>
        <w:jc w:val="left"/>
        <w:rPr>
          <w:rStyle w:val="FontStyle91"/>
        </w:rPr>
      </w:pPr>
      <w:r>
        <w:rPr>
          <w:rStyle w:val="FontStyle129"/>
        </w:rPr>
        <w:t xml:space="preserve">19400,04 </w:t>
      </w:r>
      <w:r>
        <w:rPr>
          <w:rStyle w:val="FontStyle91"/>
        </w:rPr>
        <w:t xml:space="preserve">- 162 в + 204 в = </w:t>
      </w:r>
      <w:r>
        <w:rPr>
          <w:rStyle w:val="FontStyle129"/>
        </w:rPr>
        <w:t>21810,22</w:t>
      </w:r>
      <w:r>
        <w:rPr>
          <w:rStyle w:val="FontStyle129"/>
          <w:sz w:val="20"/>
          <w:szCs w:val="20"/>
        </w:rPr>
        <w:tab/>
      </w:r>
      <w:r>
        <w:rPr>
          <w:rStyle w:val="FontStyle106"/>
        </w:rPr>
        <w:t xml:space="preserve">в </w:t>
      </w:r>
      <w:r>
        <w:rPr>
          <w:rStyle w:val="FontStyle91"/>
        </w:rPr>
        <w:t>= 57,38</w:t>
      </w:r>
    </w:p>
    <w:p w:rsidR="00E10B67" w:rsidRDefault="00E10B67">
      <w:pPr>
        <w:pStyle w:val="Style68"/>
        <w:widowControl/>
        <w:tabs>
          <w:tab w:val="left" w:pos="6182"/>
        </w:tabs>
        <w:spacing w:before="5" w:line="413" w:lineRule="exact"/>
        <w:rPr>
          <w:rStyle w:val="FontStyle91"/>
        </w:rPr>
      </w:pPr>
      <w:r>
        <w:rPr>
          <w:rStyle w:val="FontStyle91"/>
        </w:rPr>
        <w:t xml:space="preserve">8 а + 36 x </w:t>
      </w:r>
      <w:r>
        <w:rPr>
          <w:rStyle w:val="FontStyle129"/>
        </w:rPr>
        <w:t>57,38 = 4311,11</w:t>
      </w:r>
      <w:r>
        <w:rPr>
          <w:rStyle w:val="FontStyle129"/>
          <w:sz w:val="20"/>
          <w:szCs w:val="20"/>
        </w:rPr>
        <w:tab/>
      </w:r>
      <w:r>
        <w:rPr>
          <w:rStyle w:val="FontStyle106"/>
        </w:rPr>
        <w:t xml:space="preserve">а </w:t>
      </w:r>
      <w:r>
        <w:rPr>
          <w:rStyle w:val="FontStyle91"/>
        </w:rPr>
        <w:t>= 280,68</w:t>
      </w:r>
    </w:p>
    <w:p w:rsidR="00E10B67" w:rsidRDefault="00E10B67">
      <w:pPr>
        <w:pStyle w:val="Style52"/>
        <w:widowControl/>
        <w:spacing w:after="350"/>
        <w:ind w:firstLine="427"/>
        <w:rPr>
          <w:rStyle w:val="FontStyle91"/>
        </w:rPr>
      </w:pPr>
      <w:r>
        <w:rPr>
          <w:rStyle w:val="FontStyle91"/>
        </w:rPr>
        <w:t>Ставим данные в линейное уравнение и получаем: у = 280,68 + 57,38 х 1 = 338,06 , из приведенного уравнения видим, что коммерческая себестоимость 1 ц молока   в СПК «Оборона страны» за период с 2002 г по 2009 год повышалась в среднем на 67,78 руб. в год.</w:t>
      </w:r>
    </w:p>
    <w:p w:rsidR="00E10B67" w:rsidRDefault="00E10B67">
      <w:pPr>
        <w:pStyle w:val="Style52"/>
        <w:widowControl/>
        <w:spacing w:after="350"/>
        <w:ind w:firstLine="427"/>
        <w:rPr>
          <w:rStyle w:val="FontStyle91"/>
        </w:rPr>
        <w:sectPr w:rsidR="00E10B67">
          <w:pgSz w:w="11905" w:h="16837"/>
          <w:pgMar w:top="865" w:right="1106" w:bottom="1440" w:left="1462" w:header="720" w:footer="720" w:gutter="0"/>
          <w:cols w:space="60"/>
          <w:noEndnote/>
        </w:sectPr>
      </w:pPr>
    </w:p>
    <w:p w:rsidR="00E10B67" w:rsidRDefault="00E10B67">
      <w:pPr>
        <w:pStyle w:val="Style68"/>
        <w:framePr w:h="254" w:hRule="exact" w:hSpace="38" w:wrap="auto" w:vAnchor="text" w:hAnchor="text" w:x="4047" w:y="831"/>
        <w:widowControl/>
        <w:jc w:val="both"/>
        <w:rPr>
          <w:rStyle w:val="FontStyle129"/>
        </w:rPr>
      </w:pPr>
      <w:r>
        <w:rPr>
          <w:rStyle w:val="FontStyle129"/>
        </w:rPr>
        <w:t>П</w:t>
      </w:r>
    </w:p>
    <w:p w:rsidR="00E10B67" w:rsidRDefault="00E10B67">
      <w:pPr>
        <w:pStyle w:val="Style69"/>
        <w:framePr w:w="144" w:h="432" w:hRule="exact" w:hSpace="38" w:wrap="auto" w:vAnchor="text" w:hAnchor="text" w:x="4095" w:y="2809"/>
        <w:widowControl/>
        <w:rPr>
          <w:rStyle w:val="FontStyle120"/>
        </w:rPr>
      </w:pPr>
      <w:r>
        <w:rPr>
          <w:rStyle w:val="FontStyle120"/>
        </w:rPr>
        <w:t>ю о о см</w:t>
      </w:r>
    </w:p>
    <w:p w:rsidR="00E10B67" w:rsidRDefault="00E10B67">
      <w:pPr>
        <w:pStyle w:val="Style69"/>
        <w:framePr w:w="144" w:h="432" w:hRule="exact" w:hSpace="38" w:wrap="auto" w:vAnchor="text" w:hAnchor="text" w:x="4095" w:y="2809"/>
        <w:widowControl/>
        <w:rPr>
          <w:rStyle w:val="FontStyle120"/>
        </w:rPr>
      </w:pPr>
      <w:r>
        <w:rPr>
          <w:rStyle w:val="FontStyle120"/>
        </w:rPr>
        <w:t>со о о см</w:t>
      </w:r>
    </w:p>
    <w:p w:rsidR="00E10B67" w:rsidRDefault="00E10B67">
      <w:pPr>
        <w:pStyle w:val="Style62"/>
        <w:framePr w:w="1085" w:h="523" w:hRule="exact" w:hSpace="38" w:wrap="auto" w:vAnchor="text" w:hAnchor="text" w:x="3155" w:y="2799"/>
        <w:widowControl/>
        <w:spacing w:line="110" w:lineRule="exact"/>
        <w:rPr>
          <w:rStyle w:val="FontStyle119"/>
        </w:rPr>
      </w:pPr>
      <w:r>
        <w:rPr>
          <w:rStyle w:val="FontStyle119"/>
          <w:spacing w:val="-10"/>
        </w:rPr>
        <w:t>Г^-</w:t>
      </w:r>
      <w:r>
        <w:rPr>
          <w:rStyle w:val="FontStyle119"/>
        </w:rPr>
        <w:t xml:space="preserve"> </w:t>
      </w:r>
      <w:r>
        <w:rPr>
          <w:rStyle w:val="FontStyle119"/>
          <w:spacing w:val="-10"/>
        </w:rPr>
        <w:t>00</w:t>
      </w:r>
      <w:r>
        <w:rPr>
          <w:rStyle w:val="FontStyle119"/>
        </w:rPr>
        <w:t xml:space="preserve"> </w:t>
      </w:r>
      <w:r>
        <w:rPr>
          <w:rStyle w:val="FontStyle119"/>
          <w:spacing w:val="-10"/>
        </w:rPr>
        <w:t xml:space="preserve">СП </w:t>
      </w:r>
      <w:r>
        <w:rPr>
          <w:rStyle w:val="FontStyle119"/>
        </w:rPr>
        <w:t>ООО ООО</w:t>
      </w:r>
    </w:p>
    <w:p w:rsidR="00E10B67" w:rsidRDefault="00E10B67">
      <w:pPr>
        <w:pStyle w:val="Style69"/>
        <w:framePr w:w="1085" w:h="523" w:hRule="exact" w:hSpace="38" w:wrap="auto" w:vAnchor="text" w:hAnchor="text" w:x="3155" w:y="2799"/>
        <w:widowControl/>
        <w:spacing w:line="240" w:lineRule="auto"/>
        <w:rPr>
          <w:rStyle w:val="FontStyle120"/>
        </w:rPr>
      </w:pPr>
      <w:r>
        <w:rPr>
          <w:rStyle w:val="FontStyle120"/>
        </w:rPr>
        <w:t>см     см     см</w:t>
      </w:r>
    </w:p>
    <w:p w:rsidR="00E10B67" w:rsidRDefault="00E10B67">
      <w:pPr>
        <w:pStyle w:val="Style22"/>
        <w:widowControl/>
        <w:spacing w:before="96" w:line="307" w:lineRule="exact"/>
        <w:ind w:right="3715"/>
        <w:rPr>
          <w:rStyle w:val="FontStyle101"/>
        </w:rPr>
      </w:pPr>
      <w:r>
        <w:rPr>
          <w:rStyle w:val="FontStyle101"/>
        </w:rPr>
        <w:t>800 700 600 500 400 300 200 + 100 0</w:t>
      </w:r>
    </w:p>
    <w:p w:rsidR="00E10B67" w:rsidRDefault="00E10B67">
      <w:pPr>
        <w:pStyle w:val="Style69"/>
        <w:widowControl/>
        <w:spacing w:line="240" w:lineRule="auto"/>
        <w:ind w:left="629"/>
        <w:jc w:val="left"/>
        <w:rPr>
          <w:rStyle w:val="FontStyle120"/>
        </w:rPr>
      </w:pPr>
      <w:r>
        <w:rPr>
          <w:rStyle w:val="FontStyle120"/>
        </w:rPr>
        <w:t>см     го</w:t>
      </w:r>
    </w:p>
    <w:p w:rsidR="00E10B67" w:rsidRDefault="00E10B67">
      <w:pPr>
        <w:pStyle w:val="Style62"/>
        <w:widowControl/>
        <w:spacing w:line="110" w:lineRule="exact"/>
        <w:ind w:left="629"/>
        <w:rPr>
          <w:rStyle w:val="FontStyle119"/>
        </w:rPr>
      </w:pPr>
      <w:r>
        <w:rPr>
          <w:rStyle w:val="FontStyle119"/>
        </w:rPr>
        <w:t>ООО ООО</w:t>
      </w:r>
    </w:p>
    <w:p w:rsidR="00E10B67" w:rsidRDefault="00E10B67">
      <w:pPr>
        <w:pStyle w:val="Style69"/>
        <w:widowControl/>
        <w:spacing w:line="240" w:lineRule="auto"/>
        <w:ind w:left="629"/>
        <w:rPr>
          <w:rStyle w:val="FontStyle120"/>
        </w:rPr>
      </w:pPr>
      <w:r>
        <w:rPr>
          <w:rStyle w:val="FontStyle120"/>
        </w:rPr>
        <w:t>см     см     см</w:t>
      </w:r>
    </w:p>
    <w:p w:rsidR="00E10B67" w:rsidRDefault="00E10B67">
      <w:pPr>
        <w:pStyle w:val="Style24"/>
        <w:widowControl/>
        <w:spacing w:line="264" w:lineRule="exact"/>
        <w:ind w:left="509"/>
        <w:rPr>
          <w:rStyle w:val="FontStyle101"/>
        </w:rPr>
      </w:pPr>
      <w:r>
        <w:rPr>
          <w:rStyle w:val="FontStyle101"/>
        </w:rPr>
        <w:t>Коммерческая себестоимость 1 ц молока в СПК «Оборона страны», руб.</w:t>
      </w:r>
    </w:p>
    <w:p w:rsidR="00E10B67" w:rsidRDefault="00E10B67">
      <w:pPr>
        <w:pStyle w:val="Style17"/>
        <w:widowControl/>
        <w:ind w:left="72"/>
        <w:rPr>
          <w:rStyle w:val="FontStyle101"/>
        </w:rPr>
      </w:pPr>
      <w:r>
        <w:rPr>
          <w:rStyle w:val="FontStyle101"/>
        </w:rPr>
        <w:br w:type="column"/>
      </w:r>
      <w:r>
        <w:rPr>
          <w:rStyle w:val="FontStyle125"/>
        </w:rPr>
        <w:lastRenderedPageBreak/>
        <w:t xml:space="preserve">i </w:t>
      </w:r>
      <w:r>
        <w:rPr>
          <w:rStyle w:val="FontStyle101"/>
        </w:rPr>
        <w:t>Коммерческая себестоимость 1 ц молока, руб.</w:t>
      </w:r>
    </w:p>
    <w:p w:rsidR="00E10B67" w:rsidRDefault="00E10B67">
      <w:pPr>
        <w:pStyle w:val="Style28"/>
        <w:widowControl/>
        <w:spacing w:line="240" w:lineRule="exact"/>
        <w:rPr>
          <w:sz w:val="20"/>
          <w:szCs w:val="20"/>
        </w:rPr>
      </w:pPr>
    </w:p>
    <w:p w:rsidR="00E10B67" w:rsidRDefault="00E10B67">
      <w:pPr>
        <w:pStyle w:val="Style28"/>
        <w:widowControl/>
        <w:spacing w:line="240" w:lineRule="exact"/>
        <w:rPr>
          <w:sz w:val="20"/>
          <w:szCs w:val="20"/>
        </w:rPr>
      </w:pPr>
    </w:p>
    <w:p w:rsidR="00E10B67" w:rsidRDefault="00E10B67">
      <w:pPr>
        <w:pStyle w:val="Style28"/>
        <w:widowControl/>
        <w:spacing w:line="240" w:lineRule="exact"/>
        <w:rPr>
          <w:sz w:val="20"/>
          <w:szCs w:val="20"/>
        </w:rPr>
      </w:pPr>
    </w:p>
    <w:p w:rsidR="00E10B67" w:rsidRDefault="00E10B67">
      <w:pPr>
        <w:pStyle w:val="Style28"/>
        <w:widowControl/>
        <w:spacing w:line="240" w:lineRule="exact"/>
        <w:rPr>
          <w:sz w:val="20"/>
          <w:szCs w:val="20"/>
        </w:rPr>
      </w:pPr>
    </w:p>
    <w:p w:rsidR="00E10B67" w:rsidRDefault="00E10B67">
      <w:pPr>
        <w:pStyle w:val="Style28"/>
        <w:widowControl/>
        <w:spacing w:line="240" w:lineRule="exact"/>
        <w:rPr>
          <w:sz w:val="20"/>
          <w:szCs w:val="20"/>
        </w:rPr>
      </w:pPr>
    </w:p>
    <w:p w:rsidR="00E10B67" w:rsidRDefault="00E10B67">
      <w:pPr>
        <w:pStyle w:val="Style28"/>
        <w:widowControl/>
        <w:spacing w:line="240" w:lineRule="exact"/>
        <w:rPr>
          <w:sz w:val="20"/>
          <w:szCs w:val="20"/>
        </w:rPr>
      </w:pPr>
    </w:p>
    <w:p w:rsidR="00E10B67" w:rsidRDefault="00E10B67">
      <w:pPr>
        <w:pStyle w:val="Style28"/>
        <w:widowControl/>
        <w:spacing w:line="240" w:lineRule="exact"/>
        <w:rPr>
          <w:sz w:val="20"/>
          <w:szCs w:val="20"/>
        </w:rPr>
      </w:pPr>
    </w:p>
    <w:p w:rsidR="00E10B67" w:rsidRDefault="00E10B67">
      <w:pPr>
        <w:pStyle w:val="Style28"/>
        <w:widowControl/>
        <w:spacing w:before="163" w:line="240" w:lineRule="exact"/>
        <w:rPr>
          <w:rStyle w:val="FontStyle101"/>
        </w:rPr>
      </w:pPr>
      <w:r>
        <w:rPr>
          <w:rStyle w:val="FontStyle101"/>
        </w:rPr>
        <w:t>Выравнивание динамического ряда коммерческой себестоимоста 1 ц молока, руб.</w:t>
      </w:r>
    </w:p>
    <w:p w:rsidR="00E10B67" w:rsidRDefault="00E10B67">
      <w:pPr>
        <w:pStyle w:val="Style17"/>
        <w:widowControl/>
        <w:spacing w:before="101" w:line="240" w:lineRule="auto"/>
        <w:ind w:firstLine="0"/>
        <w:rPr>
          <w:rStyle w:val="FontStyle101"/>
        </w:rPr>
      </w:pPr>
      <w:r>
        <w:rPr>
          <w:rStyle w:val="FontStyle101"/>
        </w:rPr>
        <w:t>у = а + в I</w:t>
      </w:r>
    </w:p>
    <w:p w:rsidR="00E10B67" w:rsidRDefault="00E10B67">
      <w:pPr>
        <w:pStyle w:val="Style17"/>
        <w:widowControl/>
        <w:spacing w:before="101" w:line="240" w:lineRule="auto"/>
        <w:ind w:firstLine="0"/>
        <w:rPr>
          <w:rStyle w:val="FontStyle101"/>
        </w:rPr>
        <w:sectPr w:rsidR="00E10B67">
          <w:headerReference w:type="even" r:id="rId60"/>
          <w:headerReference w:type="default" r:id="rId61"/>
          <w:footerReference w:type="even" r:id="rId62"/>
          <w:footerReference w:type="default" r:id="rId63"/>
          <w:type w:val="continuous"/>
          <w:pgSz w:w="11905" w:h="16837"/>
          <w:pgMar w:top="865" w:right="3458" w:bottom="1440" w:left="1716" w:header="720" w:footer="720" w:gutter="0"/>
          <w:cols w:num="2" w:space="720" w:equalWidth="0">
            <w:col w:w="4238" w:space="653"/>
            <w:col w:w="1838"/>
          </w:cols>
          <w:noEndnote/>
        </w:sectPr>
      </w:pPr>
    </w:p>
    <w:p w:rsidR="00E10B67" w:rsidRDefault="00E10B67">
      <w:pPr>
        <w:pStyle w:val="Style87"/>
        <w:widowControl/>
        <w:spacing w:before="221" w:line="451" w:lineRule="exact"/>
        <w:ind w:left="1085" w:hanging="1085"/>
        <w:rPr>
          <w:rStyle w:val="FontStyle91"/>
        </w:rPr>
      </w:pPr>
      <w:r>
        <w:rPr>
          <w:rStyle w:val="FontStyle91"/>
        </w:rPr>
        <w:lastRenderedPageBreak/>
        <w:t>Рис. 2.2. Динамика коммерческой себестоимости 1 ц молока в СПК «Оборона страны», руб.</w:t>
      </w:r>
    </w:p>
    <w:p w:rsidR="00BC6DFC" w:rsidRDefault="00BC6DFC">
      <w:pPr>
        <w:pStyle w:val="Style86"/>
        <w:widowControl/>
        <w:spacing w:before="82" w:line="389" w:lineRule="exact"/>
        <w:ind w:left="902"/>
        <w:rPr>
          <w:rStyle w:val="FontStyle94"/>
        </w:rPr>
      </w:pPr>
    </w:p>
    <w:p w:rsidR="00BC6DFC" w:rsidRDefault="00BC6DFC">
      <w:pPr>
        <w:pStyle w:val="Style86"/>
        <w:widowControl/>
        <w:spacing w:before="82" w:line="389" w:lineRule="exact"/>
        <w:ind w:left="902"/>
        <w:rPr>
          <w:rStyle w:val="FontStyle94"/>
        </w:rPr>
      </w:pPr>
    </w:p>
    <w:p w:rsidR="00BC6DFC" w:rsidRDefault="00BC6DFC">
      <w:pPr>
        <w:pStyle w:val="Style86"/>
        <w:widowControl/>
        <w:spacing w:before="82" w:line="389" w:lineRule="exact"/>
        <w:ind w:left="902"/>
        <w:rPr>
          <w:rStyle w:val="FontStyle94"/>
        </w:rPr>
      </w:pPr>
    </w:p>
    <w:p w:rsidR="00BC6DFC" w:rsidRDefault="00BC6DFC">
      <w:pPr>
        <w:pStyle w:val="Style86"/>
        <w:widowControl/>
        <w:spacing w:before="82" w:line="389" w:lineRule="exact"/>
        <w:ind w:left="902"/>
        <w:rPr>
          <w:rStyle w:val="FontStyle94"/>
        </w:rPr>
      </w:pPr>
    </w:p>
    <w:p w:rsidR="00BC6DFC" w:rsidRDefault="00BC6DFC">
      <w:pPr>
        <w:pStyle w:val="Style86"/>
        <w:widowControl/>
        <w:spacing w:before="82" w:line="389" w:lineRule="exact"/>
        <w:ind w:left="902"/>
        <w:rPr>
          <w:rStyle w:val="FontStyle94"/>
        </w:rPr>
      </w:pPr>
    </w:p>
    <w:p w:rsidR="00BC6DFC" w:rsidRDefault="00BC6DFC">
      <w:pPr>
        <w:pStyle w:val="Style86"/>
        <w:widowControl/>
        <w:spacing w:before="82" w:line="389" w:lineRule="exact"/>
        <w:ind w:left="902"/>
        <w:rPr>
          <w:rStyle w:val="FontStyle94"/>
        </w:rPr>
      </w:pPr>
    </w:p>
    <w:p w:rsidR="00BC6DFC" w:rsidRDefault="00BC6DFC">
      <w:pPr>
        <w:pStyle w:val="Style86"/>
        <w:widowControl/>
        <w:spacing w:before="82" w:line="389" w:lineRule="exact"/>
        <w:ind w:left="902"/>
        <w:rPr>
          <w:rStyle w:val="FontStyle94"/>
        </w:rPr>
      </w:pPr>
    </w:p>
    <w:p w:rsidR="00BC6DFC" w:rsidRDefault="00BC6DFC">
      <w:pPr>
        <w:pStyle w:val="Style86"/>
        <w:widowControl/>
        <w:spacing w:before="82" w:line="389" w:lineRule="exact"/>
        <w:ind w:left="902"/>
        <w:rPr>
          <w:rStyle w:val="FontStyle94"/>
        </w:rPr>
      </w:pPr>
    </w:p>
    <w:p w:rsidR="00BC6DFC" w:rsidRDefault="00BC6DFC">
      <w:pPr>
        <w:pStyle w:val="Style86"/>
        <w:widowControl/>
        <w:spacing w:before="82" w:line="389" w:lineRule="exact"/>
        <w:ind w:left="902"/>
        <w:rPr>
          <w:rStyle w:val="FontStyle94"/>
        </w:rPr>
      </w:pPr>
    </w:p>
    <w:p w:rsidR="00BC6DFC" w:rsidRDefault="00BC6DFC">
      <w:pPr>
        <w:pStyle w:val="Style86"/>
        <w:widowControl/>
        <w:spacing w:before="82" w:line="389" w:lineRule="exact"/>
        <w:ind w:left="902"/>
        <w:rPr>
          <w:rStyle w:val="FontStyle94"/>
        </w:rPr>
      </w:pPr>
    </w:p>
    <w:p w:rsidR="00E10B67" w:rsidRDefault="00E10B67">
      <w:pPr>
        <w:pStyle w:val="Style86"/>
        <w:widowControl/>
        <w:spacing w:before="82" w:line="389" w:lineRule="exact"/>
        <w:ind w:left="902"/>
        <w:rPr>
          <w:rStyle w:val="FontStyle94"/>
        </w:rPr>
      </w:pPr>
      <w:r>
        <w:rPr>
          <w:rStyle w:val="FontStyle94"/>
        </w:rPr>
        <w:lastRenderedPageBreak/>
        <w:t>3.    Статистическое изучение влияния факторов на эффективность производства молока</w:t>
      </w:r>
    </w:p>
    <w:p w:rsidR="00E10B67" w:rsidRDefault="00E10B67">
      <w:pPr>
        <w:pStyle w:val="Style13"/>
        <w:widowControl/>
        <w:spacing w:line="240" w:lineRule="exact"/>
        <w:ind w:firstLine="538"/>
        <w:rPr>
          <w:sz w:val="20"/>
          <w:szCs w:val="20"/>
        </w:rPr>
      </w:pPr>
    </w:p>
    <w:p w:rsidR="00E10B67" w:rsidRDefault="00E10B67">
      <w:pPr>
        <w:pStyle w:val="Style13"/>
        <w:widowControl/>
        <w:spacing w:before="38" w:line="451" w:lineRule="exact"/>
        <w:ind w:firstLine="538"/>
        <w:rPr>
          <w:rStyle w:val="FontStyle91"/>
        </w:rPr>
      </w:pPr>
      <w:r>
        <w:rPr>
          <w:rStyle w:val="FontStyle91"/>
        </w:rPr>
        <w:t>Собранный в процессе статистического наблюдения материал нуждается в определенной обработке, сведении разрозненных данных воедино. Научно организованная обработка материалов наблюдения (по заранее разработанной программе), включающая в себя кроме обязательного контроля собранных данных систематизацию, группировку материалов, составление таблиц, получение итогов и производных показателей (средних, относительных величин), называется в статистике сводкой.</w:t>
      </w:r>
    </w:p>
    <w:p w:rsidR="00E10B67" w:rsidRDefault="00E10B67">
      <w:pPr>
        <w:pStyle w:val="Style27"/>
        <w:widowControl/>
        <w:spacing w:before="5"/>
        <w:ind w:firstLine="538"/>
        <w:rPr>
          <w:rStyle w:val="FontStyle91"/>
        </w:rPr>
      </w:pPr>
      <w:r>
        <w:rPr>
          <w:rStyle w:val="FontStyle91"/>
        </w:rPr>
        <w:t>Сводка представляет собой второй этап статистического исследования, цель которого - получение на основе сведенных материалов обобщающих статистических   показателей,   отражающих   сущность   социально экономических явлений и определенные статистические закономерности.</w:t>
      </w:r>
    </w:p>
    <w:p w:rsidR="00E10B67" w:rsidRDefault="00E10B67">
      <w:pPr>
        <w:pStyle w:val="Style13"/>
        <w:widowControl/>
        <w:spacing w:line="451" w:lineRule="exact"/>
        <w:ind w:firstLine="547"/>
        <w:rPr>
          <w:rStyle w:val="FontStyle91"/>
        </w:rPr>
      </w:pPr>
      <w:r>
        <w:rPr>
          <w:rStyle w:val="FontStyle91"/>
        </w:rPr>
        <w:t>Интервал очерчивает количественные границы групп. Как правило, он представляет собой промежуток между максимальными и минимальными значениями признака в группе. Статистические группировки и классификации преследуют цели выделения качественно однородных совокупностей, изучения структуры совокупности, исследования существующих зависимостей. Каждой из этих целей соответствует особый вид группировки: типологическая; структурная; аналитическая - факторная.</w:t>
      </w:r>
    </w:p>
    <w:p w:rsidR="00E10B67" w:rsidRDefault="00E10B67">
      <w:pPr>
        <w:pStyle w:val="Style13"/>
        <w:widowControl/>
        <w:spacing w:line="451" w:lineRule="exact"/>
        <w:ind w:firstLine="538"/>
        <w:rPr>
          <w:rStyle w:val="FontStyle91"/>
        </w:rPr>
      </w:pPr>
      <w:r>
        <w:rPr>
          <w:rStyle w:val="FontStyle91"/>
        </w:rPr>
        <w:t>Аналитическая группировка предназначена для установления тесноты связи между взаимодействующими признаками - факторным и результативным. Она позволяет выявить наличие и направление связи, а также измерить ее тесноту и силу. Среди показателей групп обязательным является среднее значение результативного показателя по каждой группе. Теснота связи оценивается сравнением вариации этих средних значений с общей дисперсией результативного показателя.</w:t>
      </w:r>
    </w:p>
    <w:p w:rsidR="00E10B67" w:rsidRDefault="00E10B67">
      <w:pPr>
        <w:pStyle w:val="Style13"/>
        <w:widowControl/>
        <w:spacing w:before="53" w:line="451" w:lineRule="exact"/>
        <w:ind w:firstLine="542"/>
        <w:rPr>
          <w:rStyle w:val="FontStyle91"/>
        </w:rPr>
      </w:pPr>
      <w:r>
        <w:rPr>
          <w:rStyle w:val="FontStyle91"/>
        </w:rPr>
        <w:t>Эффективность производства характеризуется рентабельностью произведенной продукции. Показатели рентабельности позволяют оценить результаты деятельности предприятия в целом. Они дают также возможность сравнивать между собой альтернативные варианты использования ресурсов и текущих затрат с точки зрения их эффективности.</w:t>
      </w:r>
    </w:p>
    <w:p w:rsidR="00E10B67" w:rsidRDefault="00E10B67">
      <w:pPr>
        <w:pStyle w:val="Style13"/>
        <w:widowControl/>
        <w:spacing w:line="451" w:lineRule="exact"/>
        <w:ind w:firstLine="547"/>
        <w:rPr>
          <w:rStyle w:val="FontStyle91"/>
        </w:rPr>
      </w:pPr>
      <w:r>
        <w:rPr>
          <w:rStyle w:val="FontStyle91"/>
        </w:rPr>
        <w:lastRenderedPageBreak/>
        <w:t>Молочное скотоводство должно приносить прибыль, т.е. быть экономически выгодным и оправданным. Поэтому необходимо заранее рассчитать затраты на содержание коров, производство молока и его переработку.</w:t>
      </w:r>
    </w:p>
    <w:p w:rsidR="00E10B67" w:rsidRDefault="00E10B67">
      <w:pPr>
        <w:pStyle w:val="Style13"/>
        <w:widowControl/>
        <w:spacing w:line="451" w:lineRule="exact"/>
        <w:ind w:firstLine="542"/>
        <w:rPr>
          <w:rStyle w:val="FontStyle91"/>
        </w:rPr>
      </w:pPr>
      <w:r>
        <w:rPr>
          <w:rStyle w:val="FontStyle91"/>
        </w:rPr>
        <w:t>О раздое коров необходимо заботиться с первых дней после отела. Чтобы не допустить снижения упитанности животных и удоев, рацион периодически пересматривают. При этом, чем разнообразнее и питательнее рацион, тем выше будет удой.</w:t>
      </w:r>
    </w:p>
    <w:p w:rsidR="00E10B67" w:rsidRDefault="00E10B67">
      <w:pPr>
        <w:pStyle w:val="Style13"/>
        <w:widowControl/>
        <w:spacing w:line="451" w:lineRule="exact"/>
        <w:ind w:firstLine="557"/>
        <w:rPr>
          <w:rStyle w:val="FontStyle91"/>
        </w:rPr>
      </w:pPr>
      <w:r>
        <w:rPr>
          <w:rStyle w:val="FontStyle91"/>
        </w:rPr>
        <w:t>Рацион - это набор различных кормов, предназначенных для удовлетворения суточной потребности животных в питательных веществах. Полноценное кормление коров предусматривает подбор соответствующих кормовых единиц, то есть выбор типа кормления, определенного соотношением в рационе различных видов кормов -грубых, сочных и концентрированных.</w:t>
      </w:r>
    </w:p>
    <w:p w:rsidR="00E10B67" w:rsidRDefault="00E10B67">
      <w:pPr>
        <w:pStyle w:val="Style13"/>
        <w:widowControl/>
        <w:spacing w:line="451" w:lineRule="exact"/>
        <w:ind w:firstLine="538"/>
        <w:rPr>
          <w:rStyle w:val="FontStyle91"/>
        </w:rPr>
      </w:pPr>
      <w:r>
        <w:rPr>
          <w:rStyle w:val="FontStyle91"/>
        </w:rPr>
        <w:t>Уровень рентабельности производства продукции выражается процентным отношением прибыли, к себестоимости, реализованной продукции. Рентабельность производства продукции-один из обобщающих показателей экономической эффективности производства, так как отражает количественные и качественные стороны деятельности предприятия.</w:t>
      </w:r>
    </w:p>
    <w:p w:rsidR="00E10B67" w:rsidRDefault="00E10B67">
      <w:pPr>
        <w:pStyle w:val="Style18"/>
        <w:widowControl/>
        <w:spacing w:line="451" w:lineRule="exact"/>
        <w:ind w:firstLine="360"/>
        <w:rPr>
          <w:rStyle w:val="FontStyle91"/>
        </w:rPr>
      </w:pPr>
      <w:r>
        <w:rPr>
          <w:rStyle w:val="FontStyle91"/>
        </w:rPr>
        <w:t>С целью выявления влияния факторов на продуктивность коров молочного стада была проведена аналитическая группировка по результативному признаку. В зависимости от числа положенных в основание группировки признаков различают простые и многомерные группировки. Простой называется группировка по одному признаку. Среди простых группировок особо выделяются ряды распределения.   Формы проявления взаимосвязей весьма разнообразны. В качестве двух самых общих их видов выделяют функциональную - полную и корреляционную -неполную связи. В первом случае величине факторного признака строго соответствует одно или несколько значений функции. Изучаемая совокупность 33 хозяйств была распределена на три группы по удою коров:</w:t>
      </w:r>
    </w:p>
    <w:p w:rsidR="00E10B67" w:rsidRDefault="00E10B67" w:rsidP="00BC6DFC">
      <w:pPr>
        <w:pStyle w:val="Style30"/>
        <w:widowControl/>
        <w:numPr>
          <w:ilvl w:val="0"/>
          <w:numId w:val="8"/>
        </w:numPr>
        <w:tabs>
          <w:tab w:val="left" w:pos="667"/>
        </w:tabs>
        <w:spacing w:line="451" w:lineRule="exact"/>
        <w:ind w:left="446"/>
        <w:jc w:val="left"/>
        <w:rPr>
          <w:rStyle w:val="FontStyle91"/>
        </w:rPr>
      </w:pPr>
      <w:r>
        <w:rPr>
          <w:rStyle w:val="FontStyle91"/>
        </w:rPr>
        <w:t>группа хозяйств до 30,0 ц</w:t>
      </w:r>
    </w:p>
    <w:p w:rsidR="00E10B67" w:rsidRDefault="00E10B67" w:rsidP="00BC6DFC">
      <w:pPr>
        <w:pStyle w:val="Style30"/>
        <w:widowControl/>
        <w:numPr>
          <w:ilvl w:val="0"/>
          <w:numId w:val="8"/>
        </w:numPr>
        <w:tabs>
          <w:tab w:val="left" w:pos="667"/>
        </w:tabs>
        <w:spacing w:line="451" w:lineRule="exact"/>
        <w:ind w:left="446"/>
        <w:jc w:val="left"/>
        <w:rPr>
          <w:rStyle w:val="FontStyle91"/>
        </w:rPr>
      </w:pPr>
      <w:r>
        <w:rPr>
          <w:rStyle w:val="FontStyle91"/>
        </w:rPr>
        <w:t>группа хозяйств от 30,01ц до 49,0 ц;</w:t>
      </w:r>
    </w:p>
    <w:p w:rsidR="00E10B67" w:rsidRDefault="00E10B67" w:rsidP="00BC6DFC">
      <w:pPr>
        <w:pStyle w:val="Style30"/>
        <w:widowControl/>
        <w:numPr>
          <w:ilvl w:val="0"/>
          <w:numId w:val="8"/>
        </w:numPr>
        <w:tabs>
          <w:tab w:val="left" w:pos="667"/>
        </w:tabs>
        <w:spacing w:line="451" w:lineRule="exact"/>
        <w:ind w:left="446"/>
        <w:jc w:val="left"/>
        <w:rPr>
          <w:rStyle w:val="FontStyle91"/>
        </w:rPr>
      </w:pPr>
      <w:r>
        <w:rPr>
          <w:rStyle w:val="FontStyle91"/>
        </w:rPr>
        <w:t>группа хозяйств свыше 49,0 ц.</w:t>
      </w:r>
    </w:p>
    <w:p w:rsidR="00E10B67" w:rsidRDefault="00E10B67">
      <w:pPr>
        <w:pStyle w:val="Style8"/>
        <w:widowControl/>
        <w:spacing w:before="158" w:line="240" w:lineRule="auto"/>
        <w:jc w:val="right"/>
        <w:rPr>
          <w:rStyle w:val="FontStyle91"/>
        </w:rPr>
      </w:pPr>
      <w:r>
        <w:rPr>
          <w:rStyle w:val="FontStyle91"/>
        </w:rPr>
        <w:t>Таблица 3.1</w:t>
      </w:r>
    </w:p>
    <w:p w:rsidR="00E10B67" w:rsidRDefault="00E10B67">
      <w:pPr>
        <w:pStyle w:val="Style8"/>
        <w:widowControl/>
        <w:spacing w:before="187" w:line="240" w:lineRule="auto"/>
        <w:ind w:left="2664"/>
        <w:jc w:val="left"/>
        <w:rPr>
          <w:rStyle w:val="FontStyle91"/>
        </w:rPr>
      </w:pPr>
      <w:r>
        <w:rPr>
          <w:rStyle w:val="FontStyle91"/>
        </w:rPr>
        <w:t>Взаимосвязь удоя и затрат на корма</w:t>
      </w:r>
    </w:p>
    <w:p w:rsidR="00E10B67" w:rsidRDefault="00E10B67">
      <w:pPr>
        <w:widowControl/>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538"/>
        <w:gridCol w:w="1114"/>
        <w:gridCol w:w="2366"/>
        <w:gridCol w:w="2453"/>
      </w:tblGrid>
      <w:tr w:rsidR="00E10B67" w:rsidRPr="00E10B67">
        <w:tc>
          <w:tcPr>
            <w:tcW w:w="35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379" w:lineRule="exact"/>
              <w:jc w:val="left"/>
              <w:rPr>
                <w:rStyle w:val="FontStyle95"/>
              </w:rPr>
            </w:pPr>
            <w:r w:rsidRPr="00E10B67">
              <w:rPr>
                <w:rStyle w:val="FontStyle95"/>
              </w:rPr>
              <w:lastRenderedPageBreak/>
              <w:t>Группы хозяйств по удою на 1 корову</w:t>
            </w:r>
          </w:p>
        </w:tc>
        <w:tc>
          <w:tcPr>
            <w:tcW w:w="11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379" w:lineRule="exact"/>
              <w:rPr>
                <w:rStyle w:val="FontStyle95"/>
              </w:rPr>
            </w:pPr>
            <w:r w:rsidRPr="00E10B67">
              <w:rPr>
                <w:rStyle w:val="FontStyle95"/>
              </w:rPr>
              <w:t>Число хозяйств</w:t>
            </w:r>
          </w:p>
        </w:tc>
        <w:tc>
          <w:tcPr>
            <w:tcW w:w="23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379" w:lineRule="exact"/>
              <w:rPr>
                <w:rStyle w:val="FontStyle95"/>
              </w:rPr>
            </w:pPr>
            <w:r w:rsidRPr="00E10B67">
              <w:rPr>
                <w:rStyle w:val="FontStyle95"/>
              </w:rPr>
              <w:t>Средний удой на 1 голову, кг</w:t>
            </w:r>
          </w:p>
        </w:tc>
        <w:tc>
          <w:tcPr>
            <w:tcW w:w="245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384" w:lineRule="exact"/>
              <w:rPr>
                <w:rStyle w:val="FontStyle95"/>
              </w:rPr>
            </w:pPr>
            <w:r w:rsidRPr="00E10B67">
              <w:rPr>
                <w:rStyle w:val="FontStyle95"/>
              </w:rPr>
              <w:t>Средние затраты на корма на 1 голову, руб.</w:t>
            </w:r>
          </w:p>
        </w:tc>
      </w:tr>
      <w:tr w:rsidR="00E10B67" w:rsidRPr="00E10B67">
        <w:tc>
          <w:tcPr>
            <w:tcW w:w="35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 группа до 30 ц</w:t>
            </w:r>
          </w:p>
        </w:tc>
        <w:tc>
          <w:tcPr>
            <w:tcW w:w="11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9</w:t>
            </w:r>
          </w:p>
        </w:tc>
        <w:tc>
          <w:tcPr>
            <w:tcW w:w="23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2294</w:t>
            </w:r>
          </w:p>
        </w:tc>
        <w:tc>
          <w:tcPr>
            <w:tcW w:w="245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7500,55</w:t>
            </w:r>
          </w:p>
        </w:tc>
      </w:tr>
      <w:tr w:rsidR="00E10B67" w:rsidRPr="00E10B67">
        <w:tc>
          <w:tcPr>
            <w:tcW w:w="35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 xml:space="preserve">2 гр. от </w:t>
            </w:r>
            <w:r w:rsidRPr="00E10B67">
              <w:rPr>
                <w:rStyle w:val="FontStyle101"/>
              </w:rPr>
              <w:t>30</w:t>
            </w:r>
            <w:r w:rsidRPr="00E10B67">
              <w:rPr>
                <w:rStyle w:val="FontStyle95"/>
              </w:rPr>
              <w:t xml:space="preserve">,01 ц до </w:t>
            </w:r>
            <w:r w:rsidRPr="00E10B67">
              <w:rPr>
                <w:rStyle w:val="FontStyle101"/>
              </w:rPr>
              <w:t xml:space="preserve">49,0 </w:t>
            </w:r>
            <w:r w:rsidRPr="00E10B67">
              <w:rPr>
                <w:rStyle w:val="FontStyle95"/>
              </w:rPr>
              <w:t>ц</w:t>
            </w:r>
          </w:p>
        </w:tc>
        <w:tc>
          <w:tcPr>
            <w:tcW w:w="11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14</w:t>
            </w:r>
          </w:p>
        </w:tc>
        <w:tc>
          <w:tcPr>
            <w:tcW w:w="23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3894</w:t>
            </w:r>
          </w:p>
        </w:tc>
        <w:tc>
          <w:tcPr>
            <w:tcW w:w="245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11064,93</w:t>
            </w:r>
          </w:p>
        </w:tc>
      </w:tr>
      <w:tr w:rsidR="00E10B67" w:rsidRPr="00E10B67">
        <w:tc>
          <w:tcPr>
            <w:tcW w:w="35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 xml:space="preserve">3 гр. свыше </w:t>
            </w:r>
            <w:r w:rsidRPr="00E10B67">
              <w:rPr>
                <w:rStyle w:val="FontStyle101"/>
              </w:rPr>
              <w:t xml:space="preserve">49,0 </w:t>
            </w:r>
            <w:r w:rsidRPr="00E10B67">
              <w:rPr>
                <w:rStyle w:val="FontStyle95"/>
              </w:rPr>
              <w:t>ц</w:t>
            </w:r>
          </w:p>
        </w:tc>
        <w:tc>
          <w:tcPr>
            <w:tcW w:w="11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10</w:t>
            </w:r>
          </w:p>
        </w:tc>
        <w:tc>
          <w:tcPr>
            <w:tcW w:w="23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6136</w:t>
            </w:r>
          </w:p>
        </w:tc>
        <w:tc>
          <w:tcPr>
            <w:tcW w:w="245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27066,50</w:t>
            </w:r>
          </w:p>
        </w:tc>
      </w:tr>
      <w:tr w:rsidR="00E10B67" w:rsidRPr="00E10B67">
        <w:tc>
          <w:tcPr>
            <w:tcW w:w="353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В среднем по совокупности</w:t>
            </w:r>
          </w:p>
        </w:tc>
        <w:tc>
          <w:tcPr>
            <w:tcW w:w="111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33</w:t>
            </w:r>
          </w:p>
        </w:tc>
        <w:tc>
          <w:tcPr>
            <w:tcW w:w="23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4382</w:t>
            </w:r>
          </w:p>
        </w:tc>
        <w:tc>
          <w:tcPr>
            <w:tcW w:w="245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15801,55</w:t>
            </w:r>
          </w:p>
        </w:tc>
      </w:tr>
    </w:tbl>
    <w:p w:rsidR="00E10B67" w:rsidRDefault="00E10B67">
      <w:pPr>
        <w:pStyle w:val="Style13"/>
        <w:widowControl/>
        <w:spacing w:before="154" w:line="451" w:lineRule="exact"/>
        <w:ind w:firstLine="528"/>
        <w:rPr>
          <w:rStyle w:val="FontStyle91"/>
        </w:rPr>
      </w:pPr>
      <w:r>
        <w:rPr>
          <w:rStyle w:val="FontStyle91"/>
        </w:rPr>
        <w:t>Для изучения взаимосвязи удоя на 1 корову и затрат на корма изучаемая совокупность 33 хозяйств была распределена на три группы по удою коров. В первую группу включено 9 хозяйств по удою на 1 корову до 30 ц при среднем удое 2294 кг. Во вторую группу включено 14 хозяйств с удоем на 1 корову от 30,01 до 49,0 ц при среднем удое на 1 корову 3894 кг. В третью группу включено 10 хозяйств по удою на 1 корову свыше 49,0 ц молока при среднем удое на 1 корову 6136 кг.</w:t>
      </w:r>
    </w:p>
    <w:p w:rsidR="00E10B67" w:rsidRDefault="00E10B67">
      <w:pPr>
        <w:pStyle w:val="Style13"/>
        <w:widowControl/>
        <w:spacing w:line="451" w:lineRule="exact"/>
        <w:ind w:firstLine="610"/>
        <w:rPr>
          <w:rStyle w:val="FontStyle91"/>
        </w:rPr>
      </w:pPr>
      <w:r>
        <w:rPr>
          <w:rStyle w:val="FontStyle91"/>
        </w:rPr>
        <w:t>Средние затраты на корма на 1 корову по группам хозяйств возрастают. Если в первой группе расход кормов на 1 корову составил 7500,55 рублей, по второй группе 11064,93 руб., по третьей группе хозяйств средние затраты на корма на 1 голову составляют 27066,50 руб. В среднем по совокупности 33 хозяйств расход кормов на 1 голову составляет 15801,55 руб. Средний удой на 1 корову повышается по мере увеличения затрат на корма на 1 голову.</w:t>
      </w:r>
    </w:p>
    <w:p w:rsidR="00E10B67" w:rsidRDefault="00910E6E">
      <w:pPr>
        <w:pStyle w:val="Style13"/>
        <w:widowControl/>
        <w:spacing w:line="451" w:lineRule="exact"/>
        <w:rPr>
          <w:rStyle w:val="FontStyle91"/>
        </w:rPr>
      </w:pPr>
      <w:r>
        <w:rPr>
          <w:noProof/>
        </w:rPr>
        <w:pict>
          <v:group id="_x0000_s1069" style="position:absolute;left:0;text-align:left;margin-left:-.25pt;margin-top:0;width:473.5pt;height:211.45pt;z-index:251663872;mso-wrap-distance-left:1.9pt;mso-wrap-distance-right:1.9pt;mso-wrap-distance-bottom:17.75pt;mso-position-horizontal-relative:margin" coordorigin="1666,1565" coordsize="9470,4229">
            <v:shape id="_x0000_s1070" type="#_x0000_t202" style="position:absolute;left:1666;top:1968;width:9470;height:3826;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3230"/>
                      <w:gridCol w:w="1200"/>
                      <w:gridCol w:w="1570"/>
                      <w:gridCol w:w="1762"/>
                      <w:gridCol w:w="1709"/>
                    </w:tblGrid>
                    <w:tr w:rsidR="00E10B67" w:rsidRPr="00E10B67">
                      <w:tc>
                        <w:tcPr>
                          <w:tcW w:w="323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418" w:lineRule="exact"/>
                            <w:jc w:val="left"/>
                            <w:rPr>
                              <w:rStyle w:val="FontStyle95"/>
                            </w:rPr>
                          </w:pPr>
                          <w:r w:rsidRPr="00E10B67">
                            <w:rPr>
                              <w:rStyle w:val="FontStyle95"/>
                            </w:rPr>
                            <w:t>Группы хозяйств по удою на 1 корову</w:t>
                          </w:r>
                        </w:p>
                      </w:tc>
                      <w:tc>
                        <w:tcPr>
                          <w:tcW w:w="120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422" w:lineRule="exact"/>
                            <w:rPr>
                              <w:rStyle w:val="FontStyle95"/>
                            </w:rPr>
                          </w:pPr>
                          <w:r w:rsidRPr="00E10B67">
                            <w:rPr>
                              <w:rStyle w:val="FontStyle95"/>
                            </w:rPr>
                            <w:t>Число хозяйств</w:t>
                          </w:r>
                        </w:p>
                      </w:tc>
                      <w:tc>
                        <w:tcPr>
                          <w:tcW w:w="15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418" w:lineRule="exact"/>
                            <w:rPr>
                              <w:rStyle w:val="FontStyle95"/>
                            </w:rPr>
                          </w:pPr>
                          <w:r w:rsidRPr="00E10B67">
                            <w:rPr>
                              <w:rStyle w:val="FontStyle95"/>
                            </w:rPr>
                            <w:t>Средний удой на 1 голову, кг</w:t>
                          </w:r>
                        </w:p>
                      </w:tc>
                      <w:tc>
                        <w:tcPr>
                          <w:tcW w:w="17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413" w:lineRule="exact"/>
                            <w:rPr>
                              <w:rStyle w:val="FontStyle95"/>
                            </w:rPr>
                          </w:pPr>
                          <w:r w:rsidRPr="00E10B67">
                            <w:rPr>
                              <w:rStyle w:val="FontStyle95"/>
                            </w:rPr>
                            <w:t>Затраты труда на 1 ц продукции,</w:t>
                          </w:r>
                        </w:p>
                        <w:p w:rsidR="00E10B67" w:rsidRPr="00E10B67" w:rsidRDefault="00E10B67">
                          <w:pPr>
                            <w:pStyle w:val="Style57"/>
                            <w:widowControl/>
                            <w:spacing w:line="413" w:lineRule="exact"/>
                            <w:rPr>
                              <w:rStyle w:val="FontStyle95"/>
                            </w:rPr>
                          </w:pPr>
                          <w:r w:rsidRPr="00E10B67">
                            <w:rPr>
                              <w:rStyle w:val="FontStyle95"/>
                            </w:rPr>
                            <w:t>чел. час.</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413" w:lineRule="exact"/>
                            <w:rPr>
                              <w:rStyle w:val="FontStyle95"/>
                            </w:rPr>
                          </w:pPr>
                          <w:r w:rsidRPr="00E10B67">
                            <w:rPr>
                              <w:rStyle w:val="FontStyle95"/>
                            </w:rPr>
                            <w:t>Произведено молока за 1 чел час, кг</w:t>
                          </w:r>
                        </w:p>
                      </w:tc>
                    </w:tr>
                    <w:tr w:rsidR="00E10B67" w:rsidRPr="00E10B67">
                      <w:tc>
                        <w:tcPr>
                          <w:tcW w:w="323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1 гр до 30 ц</w:t>
                          </w:r>
                        </w:p>
                      </w:tc>
                      <w:tc>
                        <w:tcPr>
                          <w:tcW w:w="120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9</w:t>
                          </w:r>
                        </w:p>
                      </w:tc>
                      <w:tc>
                        <w:tcPr>
                          <w:tcW w:w="15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2294</w:t>
                          </w:r>
                        </w:p>
                      </w:tc>
                      <w:tc>
                        <w:tcPr>
                          <w:tcW w:w="17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6,70</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14,94</w:t>
                          </w:r>
                        </w:p>
                      </w:tc>
                    </w:tr>
                    <w:tr w:rsidR="00E10B67" w:rsidRPr="00E10B67">
                      <w:tc>
                        <w:tcPr>
                          <w:tcW w:w="323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2 гр. от 30,01 ц до 49,0 ц</w:t>
                          </w:r>
                        </w:p>
                      </w:tc>
                      <w:tc>
                        <w:tcPr>
                          <w:tcW w:w="120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14</w:t>
                          </w:r>
                        </w:p>
                      </w:tc>
                      <w:tc>
                        <w:tcPr>
                          <w:tcW w:w="15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3894</w:t>
                          </w:r>
                        </w:p>
                      </w:tc>
                      <w:tc>
                        <w:tcPr>
                          <w:tcW w:w="17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4,71</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21,23</w:t>
                          </w:r>
                        </w:p>
                      </w:tc>
                    </w:tr>
                    <w:tr w:rsidR="00E10B67" w:rsidRPr="00E10B67">
                      <w:tc>
                        <w:tcPr>
                          <w:tcW w:w="323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3 гр. свыше 49,0 ц</w:t>
                          </w:r>
                        </w:p>
                      </w:tc>
                      <w:tc>
                        <w:tcPr>
                          <w:tcW w:w="120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10</w:t>
                          </w:r>
                        </w:p>
                      </w:tc>
                      <w:tc>
                        <w:tcPr>
                          <w:tcW w:w="15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6136</w:t>
                          </w:r>
                        </w:p>
                      </w:tc>
                      <w:tc>
                        <w:tcPr>
                          <w:tcW w:w="17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2,50</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39,97</w:t>
                          </w:r>
                        </w:p>
                      </w:tc>
                    </w:tr>
                    <w:tr w:rsidR="00E10B67" w:rsidRPr="00E10B67">
                      <w:tc>
                        <w:tcPr>
                          <w:tcW w:w="323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3" w:lineRule="exact"/>
                            <w:ind w:left="14" w:right="1488" w:hanging="14"/>
                            <w:rPr>
                              <w:rStyle w:val="FontStyle95"/>
                            </w:rPr>
                          </w:pPr>
                          <w:r w:rsidRPr="00E10B67">
                            <w:rPr>
                              <w:rStyle w:val="FontStyle95"/>
                            </w:rPr>
                            <w:t>В среднем по совокупности</w:t>
                          </w:r>
                        </w:p>
                      </w:tc>
                      <w:tc>
                        <w:tcPr>
                          <w:tcW w:w="120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33</w:t>
                          </w:r>
                        </w:p>
                      </w:tc>
                      <w:tc>
                        <w:tcPr>
                          <w:tcW w:w="157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4382</w:t>
                          </w:r>
                        </w:p>
                      </w:tc>
                      <w:tc>
                        <w:tcPr>
                          <w:tcW w:w="176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2,79</w:t>
                          </w:r>
                        </w:p>
                      </w:tc>
                      <w:tc>
                        <w:tcPr>
                          <w:tcW w:w="17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26,42</w:t>
                          </w:r>
                        </w:p>
                      </w:tc>
                    </w:tr>
                  </w:tbl>
                  <w:p w:rsidR="00000000" w:rsidRDefault="00910E6E"/>
                </w:txbxContent>
              </v:textbox>
            </v:shape>
            <v:shape id="_x0000_s1071" type="#_x0000_t202" style="position:absolute;left:4474;top:1565;width:4118;height:254;mso-wrap-edited:f" o:allowincell="f" filled="f" strokecolor="white" strokeweight="0">
              <v:textbox inset="0,0,0,0">
                <w:txbxContent>
                  <w:p w:rsidR="00E10B67" w:rsidRDefault="00E10B67">
                    <w:pPr>
                      <w:pStyle w:val="Style8"/>
                      <w:widowControl/>
                      <w:spacing w:line="240" w:lineRule="auto"/>
                      <w:jc w:val="left"/>
                      <w:rPr>
                        <w:rStyle w:val="FontStyle91"/>
                      </w:rPr>
                    </w:pPr>
                    <w:r>
                      <w:rPr>
                        <w:rStyle w:val="FontStyle91"/>
                      </w:rPr>
                      <w:t>Взаимосвязь удоя и трудоемкости</w:t>
                    </w:r>
                  </w:p>
                </w:txbxContent>
              </v:textbox>
            </v:shape>
            <w10:wrap type="topAndBottom" anchorx="margin"/>
          </v:group>
        </w:pict>
      </w:r>
      <w:r w:rsidR="00E10B67">
        <w:rPr>
          <w:rStyle w:val="FontStyle91"/>
        </w:rPr>
        <w:t xml:space="preserve">Для изучения взаимосвязи удоя на 1 корову, затрат труда на 1 ц молока и трудоемкости по изучаемой совокупности 33 хозяйств, распределенных на три группы по первой группе по удою на 1 корову произведено молока за 1 чел час 14,94 кг. По второй группе при среднем удое 2894 кг на 1 корову произведено молока 21,23 кг за 1 чел час. По третьей группе при среднем удое 6136 кг на 1 корову произведено молока 39,97 кг за 1 </w:t>
      </w:r>
      <w:r w:rsidR="00E10B67">
        <w:rPr>
          <w:rStyle w:val="FontStyle91"/>
        </w:rPr>
        <w:lastRenderedPageBreak/>
        <w:t>чел час. В данной группировке в связи с увеличением удоя молока на 1 корову наблюдается снижение затрат труда на 1 ц молока и наблюдается увеличение количества молока, произведенного за 1 чел час, то есть снижение трудоемкости.</w:t>
      </w:r>
    </w:p>
    <w:p w:rsidR="00E10B67" w:rsidRDefault="00E10B67">
      <w:pPr>
        <w:pStyle w:val="Style13"/>
        <w:widowControl/>
        <w:spacing w:line="451" w:lineRule="exact"/>
        <w:ind w:firstLine="542"/>
        <w:rPr>
          <w:rStyle w:val="FontStyle91"/>
        </w:rPr>
      </w:pPr>
      <w:r>
        <w:rPr>
          <w:rStyle w:val="FontStyle91"/>
        </w:rPr>
        <w:t>Себестоимость продукции сельского хозяйства представляет собой затраты сельхоз предприятия на производство и реализацию продукции выраженную в денежной форме. Снижение себестоимости сельхоз продукции имеет важнейшее значение в деле увеличения прибылей и укрепления экономики хозяйства.</w:t>
      </w:r>
    </w:p>
    <w:p w:rsidR="00E10B67" w:rsidRDefault="00E10B67">
      <w:pPr>
        <w:pStyle w:val="Style13"/>
        <w:widowControl/>
        <w:spacing w:line="451" w:lineRule="exact"/>
        <w:ind w:firstLine="552"/>
        <w:rPr>
          <w:rStyle w:val="FontStyle91"/>
        </w:rPr>
      </w:pPr>
      <w:r>
        <w:rPr>
          <w:rStyle w:val="FontStyle91"/>
        </w:rPr>
        <w:t>Важнейшими факторами снижения себестоимости продукции сельского хозяйства являются повышение урожайности сельскохозяйственных культур и продуктивности животных; рост производительности труда; лучшее использование машин и оборудования; экономия материальных средств, сокращение потерь и другие факторы.</w:t>
      </w:r>
    </w:p>
    <w:p w:rsidR="00E10B67" w:rsidRDefault="00E10B67">
      <w:pPr>
        <w:pStyle w:val="Style8"/>
        <w:widowControl/>
        <w:spacing w:before="53" w:line="240" w:lineRule="auto"/>
        <w:ind w:left="2736"/>
        <w:jc w:val="left"/>
        <w:rPr>
          <w:rStyle w:val="FontStyle91"/>
        </w:rPr>
      </w:pPr>
      <w:r>
        <w:rPr>
          <w:rStyle w:val="FontStyle91"/>
        </w:rPr>
        <w:t>Взаимосвязь удоя и себестоимости</w:t>
      </w:r>
    </w:p>
    <w:p w:rsidR="00E10B67" w:rsidRDefault="00E10B67">
      <w:pPr>
        <w:widowControl/>
        <w:spacing w:after="144"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534"/>
        <w:gridCol w:w="898"/>
        <w:gridCol w:w="1243"/>
        <w:gridCol w:w="1805"/>
        <w:gridCol w:w="1622"/>
        <w:gridCol w:w="1421"/>
      </w:tblGrid>
      <w:tr w:rsidR="00E10B67" w:rsidRPr="00E10B67">
        <w:tc>
          <w:tcPr>
            <w:tcW w:w="2534"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Группы хозяйств по</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Числ</w:t>
            </w:r>
          </w:p>
        </w:tc>
        <w:tc>
          <w:tcPr>
            <w:tcW w:w="1243"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Средний</w:t>
            </w:r>
          </w:p>
        </w:tc>
        <w:tc>
          <w:tcPr>
            <w:tcW w:w="180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Средняя</w:t>
            </w:r>
          </w:p>
        </w:tc>
        <w:tc>
          <w:tcPr>
            <w:tcW w:w="162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Произведен</w:t>
            </w:r>
          </w:p>
        </w:tc>
        <w:tc>
          <w:tcPr>
            <w:tcW w:w="1421"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Затраты</w:t>
            </w:r>
          </w:p>
        </w:tc>
      </w:tr>
      <w:tr w:rsidR="00E10B67" w:rsidRPr="00E10B67">
        <w:tc>
          <w:tcPr>
            <w:tcW w:w="2534" w:type="dxa"/>
            <w:tcBorders>
              <w:top w:val="nil"/>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удою на 1 корову</w:t>
            </w:r>
          </w:p>
        </w:tc>
        <w:tc>
          <w:tcPr>
            <w:tcW w:w="898"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о</w:t>
            </w:r>
          </w:p>
        </w:tc>
        <w:tc>
          <w:tcPr>
            <w:tcW w:w="1243"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удой на</w:t>
            </w:r>
          </w:p>
        </w:tc>
        <w:tc>
          <w:tcPr>
            <w:tcW w:w="1805"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себестоимост</w:t>
            </w:r>
          </w:p>
        </w:tc>
        <w:tc>
          <w:tcPr>
            <w:tcW w:w="1622"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о молока на</w:t>
            </w:r>
          </w:p>
        </w:tc>
        <w:tc>
          <w:tcPr>
            <w:tcW w:w="1421"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труда на 1</w:t>
            </w:r>
          </w:p>
        </w:tc>
      </w:tr>
      <w:tr w:rsidR="00E10B67" w:rsidRPr="00E10B67">
        <w:tc>
          <w:tcPr>
            <w:tcW w:w="2534" w:type="dxa"/>
            <w:tcBorders>
              <w:top w:val="nil"/>
              <w:left w:val="single" w:sz="6" w:space="0" w:color="auto"/>
              <w:bottom w:val="nil"/>
              <w:right w:val="single" w:sz="6" w:space="0" w:color="auto"/>
            </w:tcBorders>
          </w:tcPr>
          <w:p w:rsidR="00E10B67" w:rsidRPr="00E10B67" w:rsidRDefault="00E10B67">
            <w:pPr>
              <w:pStyle w:val="Style32"/>
              <w:widowControl/>
            </w:pPr>
          </w:p>
        </w:tc>
        <w:tc>
          <w:tcPr>
            <w:tcW w:w="898"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хозяй</w:t>
            </w:r>
          </w:p>
        </w:tc>
        <w:tc>
          <w:tcPr>
            <w:tcW w:w="1243"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 голову,</w:t>
            </w:r>
          </w:p>
        </w:tc>
        <w:tc>
          <w:tcPr>
            <w:tcW w:w="1805"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ь 1 ц молока,</w:t>
            </w:r>
          </w:p>
        </w:tc>
        <w:tc>
          <w:tcPr>
            <w:tcW w:w="1622"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 га с\х</w:t>
            </w:r>
          </w:p>
        </w:tc>
        <w:tc>
          <w:tcPr>
            <w:tcW w:w="1421"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гол, чел</w:t>
            </w:r>
          </w:p>
        </w:tc>
      </w:tr>
      <w:tr w:rsidR="00E10B67" w:rsidRPr="00E10B67">
        <w:tc>
          <w:tcPr>
            <w:tcW w:w="253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ств</w:t>
            </w:r>
          </w:p>
        </w:tc>
        <w:tc>
          <w:tcPr>
            <w:tcW w:w="1243"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кг</w:t>
            </w:r>
          </w:p>
        </w:tc>
        <w:tc>
          <w:tcPr>
            <w:tcW w:w="1805"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руб.</w:t>
            </w:r>
          </w:p>
        </w:tc>
        <w:tc>
          <w:tcPr>
            <w:tcW w:w="1622"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угодий, ц</w:t>
            </w:r>
          </w:p>
        </w:tc>
        <w:tc>
          <w:tcPr>
            <w:tcW w:w="1421"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час.</w:t>
            </w:r>
          </w:p>
        </w:tc>
      </w:tr>
      <w:tr w:rsidR="00E10B67" w:rsidRPr="00E10B67">
        <w:tc>
          <w:tcPr>
            <w:tcW w:w="25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1 гр до 30 ц</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w:t>
            </w:r>
          </w:p>
        </w:tc>
        <w:tc>
          <w:tcPr>
            <w:tcW w:w="124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2294</w:t>
            </w:r>
          </w:p>
        </w:tc>
        <w:tc>
          <w:tcPr>
            <w:tcW w:w="180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826,80</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214,3</w:t>
            </w:r>
          </w:p>
        </w:tc>
        <w:tc>
          <w:tcPr>
            <w:tcW w:w="142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153,6</w:t>
            </w:r>
          </w:p>
        </w:tc>
      </w:tr>
      <w:tr w:rsidR="00E10B67" w:rsidRPr="00E10B67">
        <w:tc>
          <w:tcPr>
            <w:tcW w:w="2534"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 гр. от 30,01 ц до</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w:t>
            </w:r>
          </w:p>
        </w:tc>
        <w:tc>
          <w:tcPr>
            <w:tcW w:w="1243"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3894</w:t>
            </w:r>
          </w:p>
        </w:tc>
        <w:tc>
          <w:tcPr>
            <w:tcW w:w="180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775,86</w:t>
            </w:r>
          </w:p>
        </w:tc>
        <w:tc>
          <w:tcPr>
            <w:tcW w:w="162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286,0</w:t>
            </w:r>
          </w:p>
        </w:tc>
        <w:tc>
          <w:tcPr>
            <w:tcW w:w="1421"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183,4</w:t>
            </w:r>
          </w:p>
        </w:tc>
      </w:tr>
      <w:tr w:rsidR="00E10B67" w:rsidRPr="00E10B67">
        <w:tc>
          <w:tcPr>
            <w:tcW w:w="2534"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49,0 ц</w:t>
            </w: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243"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80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62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421"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25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3 гр. свыше 49,0 ц</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w:t>
            </w:r>
          </w:p>
        </w:tc>
        <w:tc>
          <w:tcPr>
            <w:tcW w:w="124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6136</w:t>
            </w:r>
          </w:p>
        </w:tc>
        <w:tc>
          <w:tcPr>
            <w:tcW w:w="180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819,43</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720,7</w:t>
            </w:r>
          </w:p>
        </w:tc>
        <w:tc>
          <w:tcPr>
            <w:tcW w:w="1421"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153,5</w:t>
            </w:r>
          </w:p>
        </w:tc>
      </w:tr>
      <w:tr w:rsidR="00E10B67" w:rsidRPr="00E10B67">
        <w:tc>
          <w:tcPr>
            <w:tcW w:w="2534"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В среднем по</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33</w:t>
            </w:r>
          </w:p>
        </w:tc>
        <w:tc>
          <w:tcPr>
            <w:tcW w:w="1243"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4382</w:t>
            </w:r>
          </w:p>
        </w:tc>
        <w:tc>
          <w:tcPr>
            <w:tcW w:w="180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804,25</w:t>
            </w:r>
          </w:p>
        </w:tc>
        <w:tc>
          <w:tcPr>
            <w:tcW w:w="162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395,0</w:t>
            </w:r>
          </w:p>
        </w:tc>
        <w:tc>
          <w:tcPr>
            <w:tcW w:w="1421"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165,9</w:t>
            </w:r>
          </w:p>
        </w:tc>
      </w:tr>
      <w:tr w:rsidR="00E10B67" w:rsidRPr="00E10B67">
        <w:tc>
          <w:tcPr>
            <w:tcW w:w="2534"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совокупности</w:t>
            </w: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243"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80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62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421"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bl>
    <w:p w:rsidR="00E10B67" w:rsidRDefault="00E10B67">
      <w:pPr>
        <w:pStyle w:val="Style8"/>
        <w:framePr w:h="254" w:hRule="exact" w:hSpace="38" w:wrap="notBeside" w:vAnchor="text" w:hAnchor="text" w:x="1431" w:y="3774"/>
        <w:widowControl/>
        <w:spacing w:line="240" w:lineRule="auto"/>
        <w:jc w:val="left"/>
        <w:rPr>
          <w:rStyle w:val="FontStyle91"/>
        </w:rPr>
      </w:pPr>
      <w:r>
        <w:rPr>
          <w:rStyle w:val="FontStyle91"/>
        </w:rPr>
        <w:t>Взаимосвязь продуктивности и финансовых результатов</w:t>
      </w:r>
    </w:p>
    <w:p w:rsidR="00E10B67" w:rsidRDefault="00910E6E">
      <w:pPr>
        <w:pStyle w:val="Style18"/>
        <w:widowControl/>
        <w:spacing w:before="149" w:line="451" w:lineRule="exact"/>
        <w:ind w:firstLine="331"/>
        <w:rPr>
          <w:rStyle w:val="FontStyle91"/>
        </w:rPr>
      </w:pPr>
      <w:r>
        <w:rPr>
          <w:noProof/>
        </w:rPr>
        <w:pict>
          <v:group id="_x0000_s1072" style="position:absolute;left:0;text-align:left;margin-left:0;margin-top:166.1pt;width:476.4pt;height:282.95pt;z-index:251664896;mso-wrap-distance-left:1.9pt;mso-wrap-distance-top:3.6pt;mso-wrap-distance-right:1.9pt;mso-position-horizontal-relative:margin" coordorigin="1666,9677" coordsize="9528,5659">
            <v:shape id="_x0000_s1073" type="#_x0000_t202" style="position:absolute;left:1666;top:10527;width:9528;height:4810;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1997"/>
                      <w:gridCol w:w="686"/>
                      <w:gridCol w:w="1109"/>
                      <w:gridCol w:w="898"/>
                      <w:gridCol w:w="1258"/>
                      <w:gridCol w:w="1080"/>
                      <w:gridCol w:w="1435"/>
                      <w:gridCol w:w="1066"/>
                    </w:tblGrid>
                    <w:tr w:rsidR="00E10B67" w:rsidRPr="00E10B67">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jc w:val="left"/>
                            <w:rPr>
                              <w:rStyle w:val="FontStyle95"/>
                            </w:rPr>
                          </w:pPr>
                          <w:r w:rsidRPr="00E10B67">
                            <w:rPr>
                              <w:rStyle w:val="FontStyle95"/>
                            </w:rPr>
                            <w:t>Группы хозяйств по удою на 1 корову, кг</w:t>
                          </w:r>
                        </w:p>
                      </w:tc>
                      <w:tc>
                        <w:tcPr>
                          <w:tcW w:w="6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Чис ло хозя йств</w:t>
                          </w:r>
                        </w:p>
                      </w:tc>
                      <w:tc>
                        <w:tcPr>
                          <w:tcW w:w="11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Реализо вано от 1</w:t>
                          </w:r>
                        </w:p>
                        <w:p w:rsidR="00E10B67" w:rsidRPr="00E10B67" w:rsidRDefault="00E10B67">
                          <w:pPr>
                            <w:pStyle w:val="Style53"/>
                            <w:widowControl/>
                            <w:spacing w:line="254" w:lineRule="exact"/>
                            <w:rPr>
                              <w:rStyle w:val="FontStyle95"/>
                            </w:rPr>
                          </w:pPr>
                          <w:r w:rsidRPr="00E10B67">
                            <w:rPr>
                              <w:rStyle w:val="FontStyle95"/>
                            </w:rPr>
                            <w:t>головы, кг</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Урове</w:t>
                          </w:r>
                        </w:p>
                        <w:p w:rsidR="00E10B67" w:rsidRPr="00E10B67" w:rsidRDefault="00E10B67">
                          <w:pPr>
                            <w:pStyle w:val="Style53"/>
                            <w:widowControl/>
                            <w:spacing w:line="254" w:lineRule="exact"/>
                            <w:rPr>
                              <w:rStyle w:val="FontStyle95"/>
                            </w:rPr>
                          </w:pPr>
                          <w:r w:rsidRPr="00E10B67">
                            <w:rPr>
                              <w:rStyle w:val="FontStyle95"/>
                            </w:rPr>
                            <w:t>нь товар ности,</w:t>
                          </w:r>
                        </w:p>
                        <w:p w:rsidR="00E10B67" w:rsidRPr="00E10B67" w:rsidRDefault="00E10B67">
                          <w:pPr>
                            <w:pStyle w:val="Style83"/>
                            <w:widowControl/>
                            <w:spacing w:line="254" w:lineRule="exact"/>
                            <w:jc w:val="center"/>
                            <w:rPr>
                              <w:rStyle w:val="FontStyle121"/>
                            </w:rPr>
                          </w:pPr>
                          <w:r w:rsidRPr="00E10B67">
                            <w:rPr>
                              <w:rStyle w:val="FontStyle121"/>
                            </w:rPr>
                            <w:t>%</w:t>
                          </w:r>
                        </w:p>
                      </w:tc>
                      <w:tc>
                        <w:tcPr>
                          <w:tcW w:w="125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Средняя</w:t>
                          </w:r>
                        </w:p>
                        <w:p w:rsidR="00E10B67" w:rsidRPr="00E10B67" w:rsidRDefault="00E10B67">
                          <w:pPr>
                            <w:pStyle w:val="Style53"/>
                            <w:widowControl/>
                            <w:spacing w:line="254" w:lineRule="exact"/>
                            <w:rPr>
                              <w:rStyle w:val="FontStyle95"/>
                            </w:rPr>
                          </w:pPr>
                          <w:r w:rsidRPr="00E10B67">
                            <w:rPr>
                              <w:rStyle w:val="FontStyle95"/>
                            </w:rPr>
                            <w:t>цена реализац ии 1 ц, руб.</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2"/>
                            <w:widowControl/>
                            <w:spacing w:line="254" w:lineRule="exact"/>
                            <w:ind w:left="24" w:hanging="24"/>
                            <w:rPr>
                              <w:rStyle w:val="FontStyle95"/>
                            </w:rPr>
                          </w:pPr>
                          <w:r w:rsidRPr="00E10B67">
                            <w:rPr>
                              <w:rStyle w:val="FontStyle95"/>
                            </w:rPr>
                            <w:t>Коммер ческая с\ст-ть 1</w:t>
                          </w:r>
                        </w:p>
                        <w:p w:rsidR="00E10B67" w:rsidRPr="00E10B67" w:rsidRDefault="00E10B67">
                          <w:pPr>
                            <w:pStyle w:val="Style53"/>
                            <w:widowControl/>
                            <w:spacing w:line="240" w:lineRule="auto"/>
                            <w:jc w:val="left"/>
                            <w:rPr>
                              <w:rStyle w:val="FontStyle95"/>
                            </w:rPr>
                          </w:pPr>
                          <w:r w:rsidRPr="00E10B67">
                            <w:rPr>
                              <w:rStyle w:val="FontStyle95"/>
                            </w:rPr>
                            <w:t>ц, руб.</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Прибыль (+), убыток (-) от 1 головы, руб.</w:t>
                          </w:r>
                        </w:p>
                      </w:tc>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Рентаб ельност ь</w:t>
                          </w:r>
                        </w:p>
                        <w:p w:rsidR="00E10B67" w:rsidRPr="00E10B67" w:rsidRDefault="00E10B67">
                          <w:pPr>
                            <w:pStyle w:val="Style53"/>
                            <w:widowControl/>
                            <w:spacing w:line="254" w:lineRule="exact"/>
                            <w:rPr>
                              <w:rStyle w:val="FontStyle95"/>
                            </w:rPr>
                          </w:pPr>
                          <w:r w:rsidRPr="00E10B67">
                            <w:rPr>
                              <w:rStyle w:val="FontStyle95"/>
                            </w:rPr>
                            <w:t>произво детва молока,</w:t>
                          </w:r>
                        </w:p>
                        <w:p w:rsidR="00E10B67" w:rsidRPr="00E10B67" w:rsidRDefault="00E10B67">
                          <w:pPr>
                            <w:pStyle w:val="Style83"/>
                            <w:widowControl/>
                            <w:spacing w:line="254" w:lineRule="exact"/>
                            <w:jc w:val="center"/>
                            <w:rPr>
                              <w:rStyle w:val="FontStyle121"/>
                            </w:rPr>
                          </w:pPr>
                          <w:r w:rsidRPr="00E10B67">
                            <w:rPr>
                              <w:rStyle w:val="FontStyle121"/>
                            </w:rPr>
                            <w:t>%</w:t>
                          </w:r>
                        </w:p>
                      </w:tc>
                    </w:tr>
                    <w:tr w:rsidR="00E10B67" w:rsidRPr="00E10B67">
                      <w:tc>
                        <w:tcPr>
                          <w:tcW w:w="199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1 гр до 30 ц</w:t>
                          </w:r>
                        </w:p>
                      </w:tc>
                      <w:tc>
                        <w:tcPr>
                          <w:tcW w:w="68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w:t>
                          </w:r>
                        </w:p>
                      </w:tc>
                      <w:tc>
                        <w:tcPr>
                          <w:tcW w:w="110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2002</w:t>
                          </w:r>
                        </w:p>
                      </w:tc>
                      <w:tc>
                        <w:tcPr>
                          <w:tcW w:w="8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87,3</w:t>
                          </w:r>
                        </w:p>
                      </w:tc>
                      <w:tc>
                        <w:tcPr>
                          <w:tcW w:w="125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878,99</w:t>
                          </w:r>
                        </w:p>
                      </w:tc>
                      <w:tc>
                        <w:tcPr>
                          <w:tcW w:w="108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842,95</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+721,67</w:t>
                          </w:r>
                        </w:p>
                      </w:tc>
                      <w:tc>
                        <w:tcPr>
                          <w:tcW w:w="106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30"/>
                            </w:rPr>
                          </w:pPr>
                          <w:r w:rsidRPr="00E10B67">
                            <w:rPr>
                              <w:rStyle w:val="FontStyle95"/>
                              <w:spacing w:val="30"/>
                            </w:rPr>
                            <w:t>4,3</w:t>
                          </w:r>
                        </w:p>
                      </w:tc>
                    </w:tr>
                    <w:tr w:rsidR="00E10B67" w:rsidRPr="00E10B67">
                      <w:tc>
                        <w:tcPr>
                          <w:tcW w:w="1997"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2 гр. от 30,01 ц</w:t>
                          </w:r>
                        </w:p>
                      </w:tc>
                      <w:tc>
                        <w:tcPr>
                          <w:tcW w:w="68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w:t>
                          </w:r>
                        </w:p>
                      </w:tc>
                      <w:tc>
                        <w:tcPr>
                          <w:tcW w:w="1109"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3361</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86,3</w:t>
                          </w:r>
                        </w:p>
                      </w:tc>
                      <w:tc>
                        <w:tcPr>
                          <w:tcW w:w="125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856,12</w:t>
                          </w:r>
                        </w:p>
                      </w:tc>
                      <w:tc>
                        <w:tcPr>
                          <w:tcW w:w="10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826,35</w:t>
                          </w:r>
                        </w:p>
                      </w:tc>
                      <w:tc>
                        <w:tcPr>
                          <w:tcW w:w="143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+1000,58</w:t>
                          </w:r>
                        </w:p>
                      </w:tc>
                      <w:tc>
                        <w:tcPr>
                          <w:tcW w:w="106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3,6</w:t>
                          </w:r>
                        </w:p>
                      </w:tc>
                    </w:tr>
                    <w:tr w:rsidR="00E10B67" w:rsidRPr="00E10B67">
                      <w:tc>
                        <w:tcPr>
                          <w:tcW w:w="1997"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ДО 49,0 ц</w:t>
                          </w:r>
                        </w:p>
                      </w:tc>
                      <w:tc>
                        <w:tcPr>
                          <w:tcW w:w="68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10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25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43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6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997"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3 гр. свыше</w:t>
                          </w:r>
                        </w:p>
                      </w:tc>
                      <w:tc>
                        <w:tcPr>
                          <w:tcW w:w="68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spacing w:val="30"/>
                            </w:rPr>
                          </w:pPr>
                          <w:r w:rsidRPr="00E10B67">
                            <w:rPr>
                              <w:rStyle w:val="FontStyle95"/>
                              <w:spacing w:val="30"/>
                            </w:rPr>
                            <w:t>10</w:t>
                          </w:r>
                        </w:p>
                      </w:tc>
                      <w:tc>
                        <w:tcPr>
                          <w:tcW w:w="1109"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5139</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83,8</w:t>
                          </w:r>
                        </w:p>
                      </w:tc>
                      <w:tc>
                        <w:tcPr>
                          <w:tcW w:w="125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1099,99</w:t>
                          </w:r>
                        </w:p>
                      </w:tc>
                      <w:tc>
                        <w:tcPr>
                          <w:tcW w:w="10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961,49</w:t>
                          </w:r>
                        </w:p>
                      </w:tc>
                      <w:tc>
                        <w:tcPr>
                          <w:tcW w:w="143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+13532,18</w:t>
                          </w:r>
                        </w:p>
                      </w:tc>
                      <w:tc>
                        <w:tcPr>
                          <w:tcW w:w="106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27,4</w:t>
                          </w:r>
                        </w:p>
                      </w:tc>
                    </w:tr>
                    <w:tr w:rsidR="00E10B67" w:rsidRPr="00E10B67">
                      <w:tc>
                        <w:tcPr>
                          <w:tcW w:w="1997"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49,0 ц</w:t>
                          </w:r>
                        </w:p>
                      </w:tc>
                      <w:tc>
                        <w:tcPr>
                          <w:tcW w:w="68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10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25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43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6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997"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В среднем по</w:t>
                          </w:r>
                        </w:p>
                      </w:tc>
                      <w:tc>
                        <w:tcPr>
                          <w:tcW w:w="68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33</w:t>
                          </w:r>
                        </w:p>
                      </w:tc>
                      <w:tc>
                        <w:tcPr>
                          <w:tcW w:w="1109"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3729</w:t>
                          </w:r>
                        </w:p>
                      </w:tc>
                      <w:tc>
                        <w:tcPr>
                          <w:tcW w:w="8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85,1</w:t>
                          </w:r>
                        </w:p>
                      </w:tc>
                      <w:tc>
                        <w:tcPr>
                          <w:tcW w:w="125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1047,47</w:t>
                          </w:r>
                        </w:p>
                      </w:tc>
                      <w:tc>
                        <w:tcPr>
                          <w:tcW w:w="108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897,44</w:t>
                          </w:r>
                        </w:p>
                      </w:tc>
                      <w:tc>
                        <w:tcPr>
                          <w:tcW w:w="143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+5594,33</w:t>
                          </w:r>
                        </w:p>
                      </w:tc>
                      <w:tc>
                        <w:tcPr>
                          <w:tcW w:w="1066"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16,7</w:t>
                          </w:r>
                        </w:p>
                      </w:tc>
                    </w:tr>
                    <w:tr w:rsidR="00E10B67" w:rsidRPr="00E10B67">
                      <w:tc>
                        <w:tcPr>
                          <w:tcW w:w="1997"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jc w:val="left"/>
                            <w:rPr>
                              <w:rStyle w:val="FontStyle95"/>
                            </w:rPr>
                          </w:pPr>
                          <w:r w:rsidRPr="00E10B67">
                            <w:rPr>
                              <w:rStyle w:val="FontStyle95"/>
                            </w:rPr>
                            <w:t>совокупности</w:t>
                          </w:r>
                        </w:p>
                      </w:tc>
                      <w:tc>
                        <w:tcPr>
                          <w:tcW w:w="68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109"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8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25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8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43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066"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bl>
                  <w:p w:rsidR="00000000" w:rsidRDefault="00910E6E"/>
                </w:txbxContent>
              </v:textbox>
            </v:shape>
            <v:shape id="_x0000_s1074" type="#_x0000_t202" style="position:absolute;left:9557;top:9677;width:1454;height:254;mso-wrap-edited:f" o:allowincell="f" filled="f" strokecolor="white" strokeweight="0">
              <v:textbox inset="0,0,0,0">
                <w:txbxContent>
                  <w:p w:rsidR="00E10B67" w:rsidRDefault="00E10B67">
                    <w:pPr>
                      <w:pStyle w:val="Style8"/>
                      <w:widowControl/>
                      <w:spacing w:line="240" w:lineRule="auto"/>
                      <w:jc w:val="right"/>
                      <w:rPr>
                        <w:rStyle w:val="FontStyle91"/>
                      </w:rPr>
                    </w:pPr>
                    <w:r>
                      <w:rPr>
                        <w:rStyle w:val="FontStyle91"/>
                      </w:rPr>
                      <w:t>Таблица 3.4</w:t>
                    </w:r>
                  </w:p>
                </w:txbxContent>
              </v:textbox>
            </v:shape>
            <w10:wrap type="topAndBottom" anchorx="margin"/>
          </v:group>
        </w:pict>
      </w:r>
      <w:r w:rsidR="00E10B67">
        <w:rPr>
          <w:rStyle w:val="FontStyle91"/>
        </w:rPr>
        <w:t xml:space="preserve">Для изучения взаимосвязи по удою молока на </w:t>
      </w:r>
      <w:r w:rsidR="00E10B67">
        <w:rPr>
          <w:rStyle w:val="FontStyle95"/>
        </w:rPr>
        <w:t xml:space="preserve">1 </w:t>
      </w:r>
      <w:r w:rsidR="00E10B67">
        <w:rPr>
          <w:rStyle w:val="FontStyle91"/>
        </w:rPr>
        <w:t xml:space="preserve">корову и себестоимости </w:t>
      </w:r>
      <w:r w:rsidR="00E10B67">
        <w:rPr>
          <w:rStyle w:val="FontStyle95"/>
        </w:rPr>
        <w:t xml:space="preserve">1 </w:t>
      </w:r>
      <w:r w:rsidR="00E10B67">
        <w:rPr>
          <w:rStyle w:val="FontStyle91"/>
        </w:rPr>
        <w:t xml:space="preserve">ц молока по изучаемой совокупности по </w:t>
      </w:r>
      <w:r w:rsidR="00E10B67">
        <w:rPr>
          <w:rStyle w:val="FontStyle95"/>
        </w:rPr>
        <w:t xml:space="preserve">33 </w:t>
      </w:r>
      <w:r w:rsidR="00E10B67">
        <w:rPr>
          <w:rStyle w:val="FontStyle91"/>
        </w:rPr>
        <w:t xml:space="preserve">хозяйствам, распределенных на три группы видим, что в связи с увеличением среднего удоя молока на </w:t>
      </w:r>
      <w:r w:rsidR="00E10B67">
        <w:rPr>
          <w:rStyle w:val="FontStyle95"/>
        </w:rPr>
        <w:t xml:space="preserve">1 </w:t>
      </w:r>
      <w:r w:rsidR="00E10B67">
        <w:rPr>
          <w:rStyle w:val="FontStyle91"/>
        </w:rPr>
        <w:t xml:space="preserve">корову по группам хозяйств происходит снижение себестоимости </w:t>
      </w:r>
      <w:r w:rsidR="00E10B67">
        <w:rPr>
          <w:rStyle w:val="FontStyle95"/>
        </w:rPr>
        <w:t xml:space="preserve">1 </w:t>
      </w:r>
      <w:r w:rsidR="00E10B67">
        <w:rPr>
          <w:rStyle w:val="FontStyle91"/>
        </w:rPr>
        <w:t xml:space="preserve">ц молока. Снижения затрат труда на </w:t>
      </w:r>
      <w:r w:rsidR="00E10B67">
        <w:rPr>
          <w:rStyle w:val="FontStyle95"/>
        </w:rPr>
        <w:t xml:space="preserve">1 </w:t>
      </w:r>
      <w:r w:rsidR="00E10B67">
        <w:rPr>
          <w:rStyle w:val="FontStyle91"/>
        </w:rPr>
        <w:t xml:space="preserve">голову по группам </w:t>
      </w:r>
      <w:r w:rsidR="00E10B67">
        <w:rPr>
          <w:rStyle w:val="FontStyle91"/>
        </w:rPr>
        <w:lastRenderedPageBreak/>
        <w:t xml:space="preserve">хозяйств при увеличении среднего удоя не наблюдается, где по первой и третьей группе </w:t>
      </w:r>
      <w:r w:rsidR="00E10B67">
        <w:rPr>
          <w:rStyle w:val="FontStyle95"/>
        </w:rPr>
        <w:t xml:space="preserve">153,6 </w:t>
      </w:r>
      <w:r w:rsidR="00E10B67">
        <w:rPr>
          <w:rStyle w:val="FontStyle91"/>
        </w:rPr>
        <w:t xml:space="preserve">чел час в среднем по совокупности </w:t>
      </w:r>
      <w:r w:rsidR="00E10B67">
        <w:rPr>
          <w:rStyle w:val="FontStyle95"/>
        </w:rPr>
        <w:t xml:space="preserve">165,9 </w:t>
      </w:r>
      <w:r w:rsidR="00E10B67">
        <w:rPr>
          <w:rStyle w:val="FontStyle91"/>
        </w:rPr>
        <w:t>чел час.</w:t>
      </w:r>
    </w:p>
    <w:p w:rsidR="00E10B67" w:rsidRDefault="00E10B67">
      <w:pPr>
        <w:pStyle w:val="Style18"/>
        <w:widowControl/>
        <w:spacing w:before="53" w:line="451" w:lineRule="exact"/>
        <w:ind w:firstLine="418"/>
        <w:rPr>
          <w:rStyle w:val="FontStyle91"/>
        </w:rPr>
      </w:pPr>
      <w:r>
        <w:rPr>
          <w:rStyle w:val="FontStyle91"/>
        </w:rPr>
        <w:t>Для изучения взаимосвязи продуктивности и финансовых результатов по совокупности 33 хозяйств распределенных на три группы видим, что в связи с повышением удоя молока на 1 корову, повышается количество реализованного молока на 1 корову, увеличивая среднюю цену реализации 1 ц молока. Уровень товарности молока по группам хозяйств снижается. В связи с ростом продуктивности коров по группам хозяйств повышается прибыль от одной коровы. Так по первой группе получено прибыли от 1 головы в сумме 721,67 руб., по второй группе 1000,58 руб., по третьей группе 13532,18 руб., в среднем по совокупности 33 хозяйств получено прибыли от 1 коровы 5594,33 рубля.</w:t>
      </w:r>
    </w:p>
    <w:p w:rsidR="00E10B67" w:rsidRDefault="00E10B67">
      <w:pPr>
        <w:pStyle w:val="Style13"/>
        <w:widowControl/>
        <w:spacing w:line="451" w:lineRule="exact"/>
        <w:ind w:firstLine="610"/>
        <w:rPr>
          <w:rStyle w:val="FontStyle91"/>
        </w:rPr>
      </w:pPr>
      <w:r>
        <w:rPr>
          <w:rStyle w:val="FontStyle91"/>
        </w:rPr>
        <w:t>Финансовый результат - прибыль на 1 корову зависит от удоя на 1 корову, коммерческой себестоимости 1 ц молока, и цены его реализации. Средняя цена реализации 1 ц молока зависит от канала сбыта продукции, ее качества и других факторов. Коммерческая себестоимость 1 ц молока по группам различная и зависит от себестоимости на производство единицы продукции и расходов на реализацию. Рентабельность производства продукции животноводства - молока зависит от объема произведенного молока, уровня товарности, коммерческой себестоимости продукции и цены реализации. Значит, взаимосвязь продуктивности и финансовых результатов присутствует.</w:t>
      </w:r>
    </w:p>
    <w:p w:rsidR="00E10B67" w:rsidRDefault="00910E6E">
      <w:pPr>
        <w:pStyle w:val="Style8"/>
        <w:widowControl/>
        <w:spacing w:before="10" w:line="451" w:lineRule="exact"/>
        <w:jc w:val="right"/>
        <w:rPr>
          <w:rStyle w:val="FontStyle91"/>
        </w:rPr>
      </w:pPr>
      <w:r>
        <w:rPr>
          <w:noProof/>
        </w:rPr>
        <w:pict>
          <v:group id="_x0000_s1075" style="position:absolute;left:0;text-align:left;margin-left:-.25pt;margin-top:22.55pt;width:474pt;height:212.4pt;z-index:251665920;mso-wrap-distance-left:1.9pt;mso-wrap-distance-top:2.9pt;mso-wrap-distance-right:1.9pt;mso-position-horizontal-relative:margin" coordorigin="1685,10579" coordsize="9480,4248">
            <v:shape id="_x0000_s1076" type="#_x0000_t202" style="position:absolute;left:1685;top:10977;width:9480;height:3849;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2894"/>
                      <w:gridCol w:w="1618"/>
                      <w:gridCol w:w="1637"/>
                      <w:gridCol w:w="1282"/>
                      <w:gridCol w:w="1027"/>
                      <w:gridCol w:w="1022"/>
                    </w:tblGrid>
                    <w:tr w:rsidR="00E10B67" w:rsidRPr="00E10B67">
                      <w:tc>
                        <w:tcPr>
                          <w:tcW w:w="289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ind w:left="696"/>
                            <w:jc w:val="left"/>
                            <w:rPr>
                              <w:rStyle w:val="FontStyle95"/>
                            </w:rPr>
                          </w:pPr>
                          <w:r w:rsidRPr="00E10B67">
                            <w:rPr>
                              <w:rStyle w:val="FontStyle95"/>
                            </w:rPr>
                            <w:t>Показатели</w:t>
                          </w:r>
                        </w:p>
                      </w:tc>
                      <w:tc>
                        <w:tcPr>
                          <w:tcW w:w="16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rPr>
                              <w:rStyle w:val="FontStyle95"/>
                            </w:rPr>
                          </w:pPr>
                          <w:r w:rsidRPr="00E10B67">
                            <w:rPr>
                              <w:rStyle w:val="FontStyle95"/>
                            </w:rPr>
                            <w:t>Максимальн ое значение</w:t>
                          </w:r>
                        </w:p>
                      </w:tc>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rPr>
                              <w:rStyle w:val="FontStyle95"/>
                            </w:rPr>
                          </w:pPr>
                          <w:r w:rsidRPr="00E10B67">
                            <w:rPr>
                              <w:rStyle w:val="FontStyle95"/>
                            </w:rPr>
                            <w:t>Минимальн ое значение</w:t>
                          </w:r>
                        </w:p>
                      </w:tc>
                      <w:tc>
                        <w:tcPr>
                          <w:tcW w:w="12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rPr>
                              <w:rStyle w:val="FontStyle95"/>
                            </w:rPr>
                          </w:pPr>
                          <w:r w:rsidRPr="00E10B67">
                            <w:rPr>
                              <w:rStyle w:val="FontStyle95"/>
                            </w:rPr>
                            <w:t>Размах вариации</w:t>
                          </w:r>
                        </w:p>
                      </w:tc>
                      <w:tc>
                        <w:tcPr>
                          <w:tcW w:w="10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6</w:t>
                          </w:r>
                        </w:p>
                      </w:tc>
                      <w:tc>
                        <w:tcPr>
                          <w:tcW w:w="10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V</w:t>
                          </w:r>
                        </w:p>
                      </w:tc>
                    </w:tr>
                    <w:tr w:rsidR="00E10B67" w:rsidRPr="00E10B67">
                      <w:tc>
                        <w:tcPr>
                          <w:tcW w:w="289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jc w:val="left"/>
                            <w:rPr>
                              <w:rStyle w:val="FontStyle95"/>
                            </w:rPr>
                          </w:pPr>
                          <w:r w:rsidRPr="00E10B67">
                            <w:rPr>
                              <w:rStyle w:val="FontStyle95"/>
                            </w:rPr>
                            <w:t>Удой на 1 корову, кг</w:t>
                          </w:r>
                        </w:p>
                      </w:tc>
                      <w:tc>
                        <w:tcPr>
                          <w:tcW w:w="16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6136</w:t>
                          </w:r>
                        </w:p>
                      </w:tc>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2294</w:t>
                          </w:r>
                        </w:p>
                      </w:tc>
                      <w:tc>
                        <w:tcPr>
                          <w:tcW w:w="12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3842</w:t>
                          </w:r>
                        </w:p>
                      </w:tc>
                      <w:tc>
                        <w:tcPr>
                          <w:tcW w:w="10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2724</w:t>
                          </w:r>
                        </w:p>
                      </w:tc>
                      <w:tc>
                        <w:tcPr>
                          <w:tcW w:w="10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66,3</w:t>
                          </w:r>
                        </w:p>
                      </w:tc>
                    </w:tr>
                    <w:tr w:rsidR="00E10B67" w:rsidRPr="00E10B67">
                      <w:tc>
                        <w:tcPr>
                          <w:tcW w:w="289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13" w:lineRule="exact"/>
                            <w:ind w:left="10" w:hanging="10"/>
                            <w:rPr>
                              <w:rStyle w:val="FontStyle95"/>
                            </w:rPr>
                          </w:pPr>
                          <w:r w:rsidRPr="00E10B67">
                            <w:rPr>
                              <w:rStyle w:val="FontStyle95"/>
                            </w:rPr>
                            <w:t>Затраты труда на 1 ц продукции, чел час</w:t>
                          </w:r>
                        </w:p>
                      </w:tc>
                      <w:tc>
                        <w:tcPr>
                          <w:tcW w:w="16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6,70</w:t>
                          </w:r>
                        </w:p>
                      </w:tc>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2,50</w:t>
                          </w:r>
                        </w:p>
                      </w:tc>
                      <w:tc>
                        <w:tcPr>
                          <w:tcW w:w="12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4,20</w:t>
                          </w:r>
                        </w:p>
                      </w:tc>
                      <w:tc>
                        <w:tcPr>
                          <w:tcW w:w="10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1,73</w:t>
                          </w:r>
                        </w:p>
                      </w:tc>
                      <w:tc>
                        <w:tcPr>
                          <w:tcW w:w="10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37,3</w:t>
                          </w:r>
                        </w:p>
                      </w:tc>
                    </w:tr>
                    <w:tr w:rsidR="00E10B67" w:rsidRPr="00E10B67">
                      <w:tc>
                        <w:tcPr>
                          <w:tcW w:w="289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22" w:lineRule="exact"/>
                            <w:rPr>
                              <w:rStyle w:val="FontStyle95"/>
                            </w:rPr>
                          </w:pPr>
                          <w:r w:rsidRPr="00E10B67">
                            <w:rPr>
                              <w:rStyle w:val="FontStyle95"/>
                            </w:rPr>
                            <w:t>Себестоимость 1 ц продукции, руб.</w:t>
                          </w:r>
                        </w:p>
                      </w:tc>
                      <w:tc>
                        <w:tcPr>
                          <w:tcW w:w="16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826,80</w:t>
                          </w:r>
                        </w:p>
                      </w:tc>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775,86</w:t>
                          </w:r>
                        </w:p>
                      </w:tc>
                      <w:tc>
                        <w:tcPr>
                          <w:tcW w:w="12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50,94</w:t>
                          </w:r>
                        </w:p>
                      </w:tc>
                      <w:tc>
                        <w:tcPr>
                          <w:tcW w:w="10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21,60</w:t>
                          </w:r>
                        </w:p>
                      </w:tc>
                      <w:tc>
                        <w:tcPr>
                          <w:tcW w:w="10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2,68</w:t>
                          </w:r>
                        </w:p>
                      </w:tc>
                    </w:tr>
                    <w:tr w:rsidR="00E10B67" w:rsidRPr="00E10B67">
                      <w:tc>
                        <w:tcPr>
                          <w:tcW w:w="289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427" w:lineRule="exact"/>
                            <w:ind w:firstLine="5"/>
                            <w:rPr>
                              <w:rStyle w:val="FontStyle95"/>
                            </w:rPr>
                          </w:pPr>
                          <w:r w:rsidRPr="00E10B67">
                            <w:rPr>
                              <w:rStyle w:val="FontStyle95"/>
                            </w:rPr>
                            <w:t>Прибыль (+), убыток (-) на 1 ц, руб.</w:t>
                          </w:r>
                        </w:p>
                      </w:tc>
                      <w:tc>
                        <w:tcPr>
                          <w:tcW w:w="161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263,32</w:t>
                          </w:r>
                        </w:p>
                      </w:tc>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29,77</w:t>
                          </w:r>
                        </w:p>
                      </w:tc>
                      <w:tc>
                        <w:tcPr>
                          <w:tcW w:w="12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7"/>
                            <w:widowControl/>
                            <w:spacing w:line="240" w:lineRule="auto"/>
                            <w:rPr>
                              <w:rStyle w:val="FontStyle95"/>
                            </w:rPr>
                          </w:pPr>
                          <w:r w:rsidRPr="00E10B67">
                            <w:rPr>
                              <w:rStyle w:val="FontStyle95"/>
                            </w:rPr>
                            <w:t>233,55</w:t>
                          </w:r>
                        </w:p>
                      </w:tc>
                      <w:tc>
                        <w:tcPr>
                          <w:tcW w:w="10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121,79</w:t>
                          </w:r>
                        </w:p>
                      </w:tc>
                      <w:tc>
                        <w:tcPr>
                          <w:tcW w:w="10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111,0</w:t>
                          </w:r>
                        </w:p>
                      </w:tc>
                    </w:tr>
                  </w:tbl>
                  <w:p w:rsidR="00000000" w:rsidRDefault="00910E6E"/>
                </w:txbxContent>
              </v:textbox>
            </v:shape>
            <v:shape id="_x0000_s1077" type="#_x0000_t202" style="position:absolute;left:2266;top:10579;width:8563;height:255;mso-wrap-edited:f" o:allowincell="f" filled="f" strokecolor="white" strokeweight="0">
              <v:textbox inset="0,0,0,0">
                <w:txbxContent>
                  <w:p w:rsidR="00E10B67" w:rsidRDefault="00E10B67">
                    <w:pPr>
                      <w:pStyle w:val="Style13"/>
                      <w:widowControl/>
                      <w:spacing w:line="240" w:lineRule="auto"/>
                      <w:ind w:firstLine="0"/>
                      <w:rPr>
                        <w:rStyle w:val="FontStyle91"/>
                      </w:rPr>
                    </w:pPr>
                    <w:r>
                      <w:rPr>
                        <w:rStyle w:val="FontStyle91"/>
                      </w:rPr>
                      <w:t>Вариация показателей эффективности по совокупности хозяйств зоны</w:t>
                    </w:r>
                  </w:p>
                </w:txbxContent>
              </v:textbox>
            </v:shape>
            <w10:wrap type="topAndBottom" anchorx="margin"/>
          </v:group>
        </w:pict>
      </w:r>
      <w:r w:rsidR="00E10B67">
        <w:rPr>
          <w:rStyle w:val="FontStyle91"/>
        </w:rPr>
        <w:t>Таблица 3.5</w:t>
      </w:r>
    </w:p>
    <w:p w:rsidR="00E10B67" w:rsidRDefault="00E10B67">
      <w:pPr>
        <w:pStyle w:val="Style13"/>
        <w:widowControl/>
        <w:spacing w:before="53" w:line="451" w:lineRule="exact"/>
        <w:ind w:firstLine="0"/>
        <w:jc w:val="left"/>
        <w:rPr>
          <w:rStyle w:val="FontStyle122"/>
        </w:rPr>
      </w:pPr>
      <w:r>
        <w:rPr>
          <w:rStyle w:val="FontStyle91"/>
        </w:rPr>
        <w:lastRenderedPageBreak/>
        <w:t xml:space="preserve">Размах   вариации   является   простым   измерителем   вариации   и определяется он путем вычитания от наибольшего значения признака его наименьшего значения. К = X тах -X </w:t>
      </w:r>
      <w:r>
        <w:rPr>
          <w:rStyle w:val="FontStyle122"/>
        </w:rPr>
        <w:t>ГТ11П</w:t>
      </w:r>
    </w:p>
    <w:p w:rsidR="00E10B67" w:rsidRDefault="00E10B67">
      <w:pPr>
        <w:pStyle w:val="Style2"/>
        <w:widowControl/>
        <w:spacing w:line="451" w:lineRule="exact"/>
        <w:ind w:left="557" w:right="3432"/>
        <w:rPr>
          <w:rStyle w:val="FontStyle91"/>
        </w:rPr>
      </w:pPr>
      <w:r>
        <w:rPr>
          <w:rStyle w:val="FontStyle91"/>
        </w:rPr>
        <w:t xml:space="preserve">где: X тах - наибольшее значение признака X </w:t>
      </w:r>
      <w:r>
        <w:rPr>
          <w:rStyle w:val="FontStyle123"/>
        </w:rPr>
        <w:t xml:space="preserve">П11П </w:t>
      </w:r>
      <w:r>
        <w:rPr>
          <w:rStyle w:val="FontStyle91"/>
        </w:rPr>
        <w:t>- наименьшее значение признака</w:t>
      </w:r>
    </w:p>
    <w:p w:rsidR="00E10B67" w:rsidRDefault="00E10B67">
      <w:pPr>
        <w:pStyle w:val="Style13"/>
        <w:widowControl/>
        <w:spacing w:line="451" w:lineRule="exact"/>
        <w:ind w:firstLine="542"/>
        <w:rPr>
          <w:rStyle w:val="FontStyle91"/>
        </w:rPr>
      </w:pPr>
      <w:r>
        <w:rPr>
          <w:rStyle w:val="FontStyle91"/>
        </w:rPr>
        <w:t>Средний квадрат отклонения (дисперсия) и среднее квадратическое отклонение применяются не только для оценки показателей вариации, но и в выборочном наблюдении, дисперсионном и корреляционном анализах. Коэффициент отклонения представляет собой процентное отношение среднего квадратического отклонения к средней арифметической. При помощи коэффициента вариации можно сравнить удой на одну корову, затраты труда на 1 ц продукции или себестоимость 1 ц молока и прибыль на 1 ц молока.</w:t>
      </w:r>
    </w:p>
    <w:p w:rsidR="00E10B67" w:rsidRDefault="00E10B67">
      <w:pPr>
        <w:pStyle w:val="Style13"/>
        <w:widowControl/>
        <w:spacing w:line="451" w:lineRule="exact"/>
        <w:ind w:firstLine="542"/>
        <w:rPr>
          <w:rStyle w:val="FontStyle91"/>
        </w:rPr>
      </w:pPr>
      <w:r>
        <w:rPr>
          <w:rStyle w:val="FontStyle91"/>
        </w:rPr>
        <w:t xml:space="preserve">Средний квадрат отклонения представляет собой среднеарифметическую из квадратов отклонений вариант от их средней арифметической и обозначается символом О </w:t>
      </w:r>
      <w:r>
        <w:rPr>
          <w:rStyle w:val="FontStyle91"/>
          <w:vertAlign w:val="superscript"/>
        </w:rPr>
        <w:t>2</w:t>
      </w:r>
      <w:r>
        <w:rPr>
          <w:rStyle w:val="FontStyle91"/>
        </w:rPr>
        <w:t>.</w:t>
      </w:r>
    </w:p>
    <w:p w:rsidR="00E10B67" w:rsidRDefault="00E10B67">
      <w:pPr>
        <w:pStyle w:val="Style13"/>
        <w:widowControl/>
        <w:spacing w:line="451" w:lineRule="exact"/>
        <w:ind w:firstLine="542"/>
        <w:rPr>
          <w:rStyle w:val="FontStyle91"/>
        </w:rPr>
      </w:pPr>
      <w:r>
        <w:rPr>
          <w:rStyle w:val="FontStyle91"/>
        </w:rPr>
        <w:t>Коэффициент вариации, обозначаемый буквой V, представляет собой процентное отношение квадратического отклонения к средней арифметической, формула которого имеет такой вид: V = С х 100 : у.</w:t>
      </w:r>
    </w:p>
    <w:p w:rsidR="00E10B67" w:rsidRDefault="00E10B67">
      <w:pPr>
        <w:widowControl/>
        <w:spacing w:after="667"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27"/>
        <w:gridCol w:w="1454"/>
        <w:gridCol w:w="1502"/>
        <w:gridCol w:w="1354"/>
        <w:gridCol w:w="1800"/>
        <w:gridCol w:w="1728"/>
      </w:tblGrid>
      <w:tr w:rsidR="00E10B67" w:rsidRPr="00E10B67">
        <w:tc>
          <w:tcPr>
            <w:tcW w:w="1627"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Группы</w:t>
            </w:r>
          </w:p>
        </w:tc>
        <w:tc>
          <w:tcPr>
            <w:tcW w:w="1454"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Удой</w:t>
            </w:r>
          </w:p>
        </w:tc>
        <w:tc>
          <w:tcPr>
            <w:tcW w:w="1502"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Порядковый</w:t>
            </w:r>
          </w:p>
        </w:tc>
        <w:tc>
          <w:tcPr>
            <w:tcW w:w="1354"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1800"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c>
          <w:tcPr>
            <w:tcW w:w="1728" w:type="dxa"/>
            <w:tcBorders>
              <w:top w:val="single" w:sz="6" w:space="0" w:color="auto"/>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627" w:type="dxa"/>
            <w:tcBorders>
              <w:top w:val="nil"/>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хозяйств по</w:t>
            </w:r>
          </w:p>
        </w:tc>
        <w:tc>
          <w:tcPr>
            <w:tcW w:w="1454" w:type="dxa"/>
            <w:tcBorders>
              <w:top w:val="nil"/>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на 1</w:t>
            </w:r>
          </w:p>
        </w:tc>
        <w:tc>
          <w:tcPr>
            <w:tcW w:w="1502" w:type="dxa"/>
            <w:tcBorders>
              <w:top w:val="nil"/>
              <w:left w:val="single" w:sz="6" w:space="0" w:color="auto"/>
              <w:bottom w:val="nil"/>
              <w:right w:val="single" w:sz="6" w:space="0" w:color="auto"/>
            </w:tcBorders>
          </w:tcPr>
          <w:p w:rsidR="00E10B67" w:rsidRPr="00E10B67" w:rsidRDefault="00E10B67">
            <w:pPr>
              <w:pStyle w:val="Style15"/>
              <w:widowControl/>
              <w:jc w:val="center"/>
              <w:rPr>
                <w:rStyle w:val="FontStyle124"/>
              </w:rPr>
            </w:pPr>
            <w:r w:rsidRPr="00E10B67">
              <w:rPr>
                <w:rStyle w:val="FontStyle124"/>
              </w:rPr>
              <w:t>№</w:t>
            </w:r>
          </w:p>
        </w:tc>
        <w:tc>
          <w:tcPr>
            <w:tcW w:w="1354" w:type="dxa"/>
            <w:tcBorders>
              <w:top w:val="nil"/>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spacing w:val="60"/>
              </w:rPr>
            </w:pPr>
            <w:r w:rsidRPr="00E10B67">
              <w:rPr>
                <w:rStyle w:val="FontStyle95"/>
                <w:spacing w:val="60"/>
              </w:rPr>
              <w:t>у-у</w:t>
            </w:r>
          </w:p>
        </w:tc>
        <w:tc>
          <w:tcPr>
            <w:tcW w:w="1800" w:type="dxa"/>
            <w:tcBorders>
              <w:top w:val="nil"/>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spacing w:val="30"/>
                <w:vertAlign w:val="superscript"/>
              </w:rPr>
            </w:pPr>
            <w:r w:rsidRPr="00E10B67">
              <w:rPr>
                <w:rStyle w:val="FontStyle95"/>
                <w:spacing w:val="30"/>
              </w:rPr>
              <w:t>(у-у)</w:t>
            </w:r>
            <w:r w:rsidRPr="00E10B67">
              <w:rPr>
                <w:rStyle w:val="FontStyle95"/>
                <w:spacing w:val="30"/>
                <w:vertAlign w:val="superscript"/>
              </w:rPr>
              <w:t>2</w:t>
            </w:r>
          </w:p>
        </w:tc>
        <w:tc>
          <w:tcPr>
            <w:tcW w:w="1728" w:type="dxa"/>
            <w:tcBorders>
              <w:top w:val="nil"/>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(у - у)</w:t>
            </w:r>
            <w:r w:rsidRPr="00E10B67">
              <w:rPr>
                <w:rStyle w:val="FontStyle95"/>
                <w:vertAlign w:val="superscript"/>
              </w:rPr>
              <w:t>2</w:t>
            </w:r>
            <w:r w:rsidRPr="00E10B67">
              <w:rPr>
                <w:rStyle w:val="FontStyle95"/>
              </w:rPr>
              <w:t xml:space="preserve"> *</w:t>
            </w:r>
          </w:p>
        </w:tc>
      </w:tr>
      <w:tr w:rsidR="00E10B67" w:rsidRPr="00E10B67">
        <w:tc>
          <w:tcPr>
            <w:tcW w:w="1627" w:type="dxa"/>
            <w:tcBorders>
              <w:top w:val="nil"/>
              <w:left w:val="single" w:sz="6" w:space="0" w:color="auto"/>
              <w:bottom w:val="nil"/>
              <w:right w:val="single" w:sz="6" w:space="0" w:color="auto"/>
            </w:tcBorders>
          </w:tcPr>
          <w:p w:rsidR="00E10B67" w:rsidRPr="00E10B67" w:rsidRDefault="00E10B67">
            <w:pPr>
              <w:pStyle w:val="Style26"/>
              <w:widowControl/>
              <w:jc w:val="center"/>
              <w:rPr>
                <w:rStyle w:val="FontStyle125"/>
              </w:rPr>
            </w:pPr>
            <w:r w:rsidRPr="00E10B67">
              <w:rPr>
                <w:rStyle w:val="FontStyle125"/>
              </w:rPr>
              <w:t>удою</w:t>
            </w:r>
          </w:p>
        </w:tc>
        <w:tc>
          <w:tcPr>
            <w:tcW w:w="1454" w:type="dxa"/>
            <w:tcBorders>
              <w:top w:val="nil"/>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корову,</w:t>
            </w:r>
          </w:p>
        </w:tc>
        <w:tc>
          <w:tcPr>
            <w:tcW w:w="1502" w:type="dxa"/>
            <w:tcBorders>
              <w:top w:val="nil"/>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группы</w:t>
            </w:r>
          </w:p>
        </w:tc>
        <w:tc>
          <w:tcPr>
            <w:tcW w:w="1354" w:type="dxa"/>
            <w:tcBorders>
              <w:top w:val="nil"/>
              <w:left w:val="single" w:sz="6" w:space="0" w:color="auto"/>
              <w:bottom w:val="nil"/>
              <w:right w:val="single" w:sz="6" w:space="0" w:color="auto"/>
            </w:tcBorders>
          </w:tcPr>
          <w:p w:rsidR="00E10B67" w:rsidRPr="00E10B67" w:rsidRDefault="00E10B67">
            <w:pPr>
              <w:pStyle w:val="Style32"/>
              <w:widowControl/>
            </w:pPr>
          </w:p>
        </w:tc>
        <w:tc>
          <w:tcPr>
            <w:tcW w:w="1800" w:type="dxa"/>
            <w:tcBorders>
              <w:top w:val="nil"/>
              <w:left w:val="single" w:sz="6" w:space="0" w:color="auto"/>
              <w:bottom w:val="nil"/>
              <w:right w:val="single" w:sz="6" w:space="0" w:color="auto"/>
            </w:tcBorders>
          </w:tcPr>
          <w:p w:rsidR="00E10B67" w:rsidRPr="00E10B67" w:rsidRDefault="00E10B67">
            <w:pPr>
              <w:pStyle w:val="Style32"/>
              <w:widowControl/>
            </w:pPr>
          </w:p>
        </w:tc>
        <w:tc>
          <w:tcPr>
            <w:tcW w:w="1728"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627" w:type="dxa"/>
            <w:tcBorders>
              <w:top w:val="nil"/>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на 1 корову,</w:t>
            </w:r>
          </w:p>
        </w:tc>
        <w:tc>
          <w:tcPr>
            <w:tcW w:w="1454" w:type="dxa"/>
            <w:tcBorders>
              <w:top w:val="nil"/>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кг</w:t>
            </w:r>
          </w:p>
        </w:tc>
        <w:tc>
          <w:tcPr>
            <w:tcW w:w="1502" w:type="dxa"/>
            <w:tcBorders>
              <w:top w:val="nil"/>
              <w:left w:val="single" w:sz="6" w:space="0" w:color="auto"/>
              <w:bottom w:val="nil"/>
              <w:right w:val="single" w:sz="6" w:space="0" w:color="auto"/>
            </w:tcBorders>
          </w:tcPr>
          <w:p w:rsidR="00E10B67" w:rsidRPr="00E10B67" w:rsidRDefault="00E10B67">
            <w:pPr>
              <w:pStyle w:val="Style32"/>
              <w:widowControl/>
            </w:pPr>
          </w:p>
        </w:tc>
        <w:tc>
          <w:tcPr>
            <w:tcW w:w="1354" w:type="dxa"/>
            <w:tcBorders>
              <w:top w:val="nil"/>
              <w:left w:val="single" w:sz="6" w:space="0" w:color="auto"/>
              <w:bottom w:val="nil"/>
              <w:right w:val="single" w:sz="6" w:space="0" w:color="auto"/>
            </w:tcBorders>
          </w:tcPr>
          <w:p w:rsidR="00E10B67" w:rsidRPr="00E10B67" w:rsidRDefault="00E10B67">
            <w:pPr>
              <w:pStyle w:val="Style32"/>
              <w:widowControl/>
            </w:pPr>
          </w:p>
        </w:tc>
        <w:tc>
          <w:tcPr>
            <w:tcW w:w="1800" w:type="dxa"/>
            <w:tcBorders>
              <w:top w:val="nil"/>
              <w:left w:val="single" w:sz="6" w:space="0" w:color="auto"/>
              <w:bottom w:val="nil"/>
              <w:right w:val="single" w:sz="6" w:space="0" w:color="auto"/>
            </w:tcBorders>
          </w:tcPr>
          <w:p w:rsidR="00E10B67" w:rsidRPr="00E10B67" w:rsidRDefault="00E10B67">
            <w:pPr>
              <w:pStyle w:val="Style32"/>
              <w:widowControl/>
            </w:pPr>
          </w:p>
        </w:tc>
        <w:tc>
          <w:tcPr>
            <w:tcW w:w="1728"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627" w:type="dxa"/>
            <w:tcBorders>
              <w:top w:val="nil"/>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кг</w:t>
            </w:r>
          </w:p>
        </w:tc>
        <w:tc>
          <w:tcPr>
            <w:tcW w:w="1454" w:type="dxa"/>
            <w:tcBorders>
              <w:top w:val="nil"/>
              <w:left w:val="single" w:sz="6" w:space="0" w:color="auto"/>
              <w:bottom w:val="single" w:sz="6" w:space="0" w:color="auto"/>
              <w:right w:val="single" w:sz="6" w:space="0" w:color="auto"/>
            </w:tcBorders>
          </w:tcPr>
          <w:p w:rsidR="00E10B67" w:rsidRPr="00E10B67" w:rsidRDefault="00E10B67">
            <w:pPr>
              <w:pStyle w:val="Style26"/>
              <w:widowControl/>
              <w:jc w:val="center"/>
              <w:rPr>
                <w:rStyle w:val="FontStyle125"/>
              </w:rPr>
            </w:pPr>
            <w:r w:rsidRPr="00E10B67">
              <w:rPr>
                <w:rStyle w:val="FontStyle125"/>
              </w:rPr>
              <w:t>у</w:t>
            </w:r>
          </w:p>
        </w:tc>
        <w:tc>
          <w:tcPr>
            <w:tcW w:w="150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35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80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72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6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w:t>
            </w:r>
          </w:p>
        </w:tc>
        <w:tc>
          <w:tcPr>
            <w:tcW w:w="14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2294</w:t>
            </w:r>
          </w:p>
        </w:tc>
        <w:tc>
          <w:tcPr>
            <w:tcW w:w="15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1</w:t>
            </w:r>
          </w:p>
        </w:tc>
        <w:tc>
          <w:tcPr>
            <w:tcW w:w="13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-1814</w:t>
            </w:r>
          </w:p>
        </w:tc>
        <w:tc>
          <w:tcPr>
            <w:tcW w:w="180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3290596</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32090596</w:t>
            </w:r>
          </w:p>
        </w:tc>
      </w:tr>
      <w:tr w:rsidR="00E10B67" w:rsidRPr="00E10B67">
        <w:tc>
          <w:tcPr>
            <w:tcW w:w="16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w:t>
            </w:r>
          </w:p>
        </w:tc>
        <w:tc>
          <w:tcPr>
            <w:tcW w:w="14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3894</w:t>
            </w:r>
          </w:p>
        </w:tc>
        <w:tc>
          <w:tcPr>
            <w:tcW w:w="15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2</w:t>
            </w:r>
          </w:p>
        </w:tc>
        <w:tc>
          <w:tcPr>
            <w:tcW w:w="13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-214</w:t>
            </w:r>
          </w:p>
        </w:tc>
        <w:tc>
          <w:tcPr>
            <w:tcW w:w="180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45796</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91592</w:t>
            </w:r>
          </w:p>
        </w:tc>
      </w:tr>
      <w:tr w:rsidR="00E10B67" w:rsidRPr="00E10B67">
        <w:tc>
          <w:tcPr>
            <w:tcW w:w="162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w:t>
            </w:r>
          </w:p>
        </w:tc>
        <w:tc>
          <w:tcPr>
            <w:tcW w:w="14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6136</w:t>
            </w:r>
          </w:p>
        </w:tc>
        <w:tc>
          <w:tcPr>
            <w:tcW w:w="150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3</w:t>
            </w:r>
          </w:p>
        </w:tc>
        <w:tc>
          <w:tcPr>
            <w:tcW w:w="135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+2028</w:t>
            </w:r>
          </w:p>
        </w:tc>
        <w:tc>
          <w:tcPr>
            <w:tcW w:w="180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4112784</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12338352</w:t>
            </w:r>
          </w:p>
        </w:tc>
      </w:tr>
      <w:tr w:rsidR="00E10B67" w:rsidRPr="00E10B67">
        <w:tc>
          <w:tcPr>
            <w:tcW w:w="1627"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95"/>
              </w:rPr>
              <w:t>п -3</w:t>
            </w:r>
          </w:p>
        </w:tc>
        <w:tc>
          <w:tcPr>
            <w:tcW w:w="1454"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rPr>
            </w:pPr>
            <w:r w:rsidRPr="00E10B67">
              <w:rPr>
                <w:rStyle w:val="FontStyle125"/>
              </w:rPr>
              <w:t xml:space="preserve">I </w:t>
            </w:r>
            <w:r w:rsidRPr="00E10B67">
              <w:rPr>
                <w:rStyle w:val="FontStyle95"/>
              </w:rPr>
              <w:t>у=12324</w:t>
            </w:r>
          </w:p>
        </w:tc>
        <w:tc>
          <w:tcPr>
            <w:tcW w:w="1502"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spacing w:val="30"/>
              </w:rPr>
            </w:pPr>
            <w:r w:rsidRPr="00E10B67">
              <w:rPr>
                <w:rStyle w:val="FontStyle95"/>
                <w:spacing w:val="30"/>
              </w:rPr>
              <w:t>11=</w:t>
            </w:r>
            <w:r w:rsidRPr="00E10B67">
              <w:rPr>
                <w:rStyle w:val="FontStyle95"/>
              </w:rPr>
              <w:t xml:space="preserve"> </w:t>
            </w:r>
            <w:r w:rsidRPr="00E10B67">
              <w:rPr>
                <w:rStyle w:val="FontStyle95"/>
                <w:spacing w:val="30"/>
              </w:rPr>
              <w:t>6</w:t>
            </w:r>
          </w:p>
        </w:tc>
        <w:tc>
          <w:tcPr>
            <w:tcW w:w="1354" w:type="dxa"/>
            <w:tcBorders>
              <w:top w:val="single" w:sz="6" w:space="0" w:color="auto"/>
              <w:left w:val="single" w:sz="6" w:space="0" w:color="auto"/>
              <w:bottom w:val="nil"/>
              <w:right w:val="single" w:sz="6" w:space="0" w:color="auto"/>
            </w:tcBorders>
          </w:tcPr>
          <w:p w:rsidR="00E10B67" w:rsidRPr="00E10B67" w:rsidRDefault="00E10B67">
            <w:pPr>
              <w:pStyle w:val="Style26"/>
              <w:widowControl/>
              <w:jc w:val="center"/>
              <w:rPr>
                <w:rStyle w:val="FontStyle125"/>
              </w:rPr>
            </w:pPr>
            <w:r w:rsidRPr="00E10B67">
              <w:rPr>
                <w:rStyle w:val="FontStyle125"/>
              </w:rPr>
              <w:t>I (у-у) =</w:t>
            </w:r>
          </w:p>
        </w:tc>
        <w:tc>
          <w:tcPr>
            <w:tcW w:w="1800"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spacing w:val="30"/>
              </w:rPr>
            </w:pPr>
            <w:r w:rsidRPr="00E10B67">
              <w:rPr>
                <w:rStyle w:val="FontStyle125"/>
              </w:rPr>
              <w:t>Ну</w:t>
            </w:r>
            <w:r w:rsidRPr="00E10B67">
              <w:rPr>
                <w:rStyle w:val="FontStyle95"/>
                <w:spacing w:val="30"/>
              </w:rPr>
              <w:t>-у)</w:t>
            </w:r>
            <w:r w:rsidRPr="00E10B67">
              <w:rPr>
                <w:rStyle w:val="FontStyle95"/>
                <w:spacing w:val="30"/>
                <w:vertAlign w:val="superscript"/>
              </w:rPr>
              <w:t>2</w:t>
            </w:r>
            <w:r w:rsidRPr="00E10B67">
              <w:rPr>
                <w:rStyle w:val="FontStyle95"/>
              </w:rPr>
              <w:t xml:space="preserve"> </w:t>
            </w:r>
            <w:r w:rsidRPr="00E10B67">
              <w:rPr>
                <w:rStyle w:val="FontStyle95"/>
                <w:spacing w:val="30"/>
              </w:rPr>
              <w:t>=</w:t>
            </w:r>
          </w:p>
        </w:tc>
        <w:tc>
          <w:tcPr>
            <w:tcW w:w="1728" w:type="dxa"/>
            <w:tcBorders>
              <w:top w:val="single" w:sz="6" w:space="0" w:color="auto"/>
              <w:left w:val="single" w:sz="6" w:space="0" w:color="auto"/>
              <w:bottom w:val="nil"/>
              <w:right w:val="single" w:sz="6" w:space="0" w:color="auto"/>
            </w:tcBorders>
          </w:tcPr>
          <w:p w:rsidR="00E10B67" w:rsidRPr="00E10B67" w:rsidRDefault="00E10B67">
            <w:pPr>
              <w:pStyle w:val="Style38"/>
              <w:widowControl/>
              <w:spacing w:line="240" w:lineRule="auto"/>
              <w:jc w:val="center"/>
              <w:rPr>
                <w:rStyle w:val="FontStyle95"/>
                <w:spacing w:val="30"/>
              </w:rPr>
            </w:pPr>
            <w:r w:rsidRPr="00E10B67">
              <w:rPr>
                <w:rStyle w:val="FontStyle125"/>
              </w:rPr>
              <w:t>Х</w:t>
            </w:r>
            <w:r w:rsidRPr="00E10B67">
              <w:rPr>
                <w:rStyle w:val="FontStyle95"/>
                <w:spacing w:val="30"/>
              </w:rPr>
              <w:t>(у-у)</w:t>
            </w:r>
            <w:r w:rsidRPr="00E10B67">
              <w:rPr>
                <w:rStyle w:val="FontStyle95"/>
                <w:spacing w:val="30"/>
                <w:vertAlign w:val="superscript"/>
              </w:rPr>
              <w:t>2</w:t>
            </w:r>
            <w:r w:rsidRPr="00E10B67">
              <w:rPr>
                <w:rStyle w:val="FontStyle95"/>
                <w:spacing w:val="30"/>
              </w:rPr>
              <w:t>&lt;</w:t>
            </w:r>
            <w:r w:rsidRPr="00E10B67">
              <w:rPr>
                <w:rStyle w:val="FontStyle95"/>
              </w:rPr>
              <w:t xml:space="preserve"> </w:t>
            </w:r>
            <w:r w:rsidRPr="00E10B67">
              <w:rPr>
                <w:rStyle w:val="FontStyle95"/>
                <w:spacing w:val="30"/>
              </w:rPr>
              <w:t>=</w:t>
            </w:r>
          </w:p>
        </w:tc>
      </w:tr>
      <w:tr w:rsidR="00E10B67" w:rsidRPr="00E10B67">
        <w:tc>
          <w:tcPr>
            <w:tcW w:w="1627"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454"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50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354" w:type="dxa"/>
            <w:tcBorders>
              <w:top w:val="nil"/>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2028</w:t>
            </w:r>
          </w:p>
        </w:tc>
        <w:tc>
          <w:tcPr>
            <w:tcW w:w="1800" w:type="dxa"/>
            <w:tcBorders>
              <w:top w:val="nil"/>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7449176</w:t>
            </w:r>
          </w:p>
        </w:tc>
        <w:tc>
          <w:tcPr>
            <w:tcW w:w="1728" w:type="dxa"/>
            <w:tcBorders>
              <w:top w:val="nil"/>
              <w:left w:val="single" w:sz="6" w:space="0" w:color="auto"/>
              <w:bottom w:val="single" w:sz="6" w:space="0" w:color="auto"/>
              <w:right w:val="single" w:sz="6" w:space="0" w:color="auto"/>
            </w:tcBorders>
          </w:tcPr>
          <w:p w:rsidR="00E10B67" w:rsidRPr="00E10B67" w:rsidRDefault="00E10B67">
            <w:pPr>
              <w:pStyle w:val="Style37"/>
              <w:widowControl/>
              <w:spacing w:line="240" w:lineRule="auto"/>
              <w:rPr>
                <w:rStyle w:val="FontStyle101"/>
              </w:rPr>
            </w:pPr>
            <w:r w:rsidRPr="00E10B67">
              <w:rPr>
                <w:rStyle w:val="FontStyle101"/>
              </w:rPr>
              <w:t>44520540</w:t>
            </w:r>
          </w:p>
        </w:tc>
      </w:tr>
    </w:tbl>
    <w:p w:rsidR="00E10B67" w:rsidRDefault="00E10B67">
      <w:pPr>
        <w:pStyle w:val="Style71"/>
        <w:widowControl/>
        <w:spacing w:line="240" w:lineRule="exact"/>
        <w:ind w:left="1219" w:firstLine="0"/>
        <w:rPr>
          <w:sz w:val="20"/>
          <w:szCs w:val="20"/>
        </w:rPr>
      </w:pPr>
    </w:p>
    <w:p w:rsidR="00E10B67" w:rsidRDefault="00E10B67">
      <w:pPr>
        <w:pStyle w:val="Style71"/>
        <w:widowControl/>
        <w:spacing w:before="125" w:line="240" w:lineRule="auto"/>
        <w:ind w:left="1219" w:firstLine="0"/>
        <w:rPr>
          <w:rStyle w:val="FontStyle91"/>
        </w:rPr>
      </w:pPr>
      <w:r>
        <w:rPr>
          <w:rStyle w:val="FontStyle91"/>
          <w:spacing w:val="70"/>
        </w:rPr>
        <w:t>Ху</w:t>
      </w:r>
      <w:r>
        <w:rPr>
          <w:rStyle w:val="FontStyle91"/>
        </w:rPr>
        <w:t xml:space="preserve">      12324</w:t>
      </w:r>
    </w:p>
    <w:p w:rsidR="00E10B67" w:rsidRDefault="00E10B67">
      <w:pPr>
        <w:pStyle w:val="Style13"/>
        <w:widowControl/>
        <w:tabs>
          <w:tab w:val="left" w:leader="hyphen" w:pos="1574"/>
          <w:tab w:val="left" w:leader="hyphen" w:pos="2875"/>
        </w:tabs>
        <w:spacing w:line="240" w:lineRule="auto"/>
        <w:ind w:left="485" w:firstLine="0"/>
        <w:rPr>
          <w:rStyle w:val="FontStyle91"/>
        </w:rPr>
      </w:pPr>
      <w:r>
        <w:rPr>
          <w:rStyle w:val="FontStyle91"/>
        </w:rPr>
        <w:t xml:space="preserve">у = </w:t>
      </w:r>
      <w:r>
        <w:rPr>
          <w:rStyle w:val="FontStyle91"/>
        </w:rPr>
        <w:tab/>
        <w:t xml:space="preserve"> =</w:t>
      </w:r>
      <w:r>
        <w:rPr>
          <w:rStyle w:val="FontStyle91"/>
        </w:rPr>
        <w:tab/>
        <w:t xml:space="preserve"> = </w:t>
      </w:r>
      <w:r>
        <w:rPr>
          <w:rStyle w:val="FontStyle126"/>
        </w:rPr>
        <w:t xml:space="preserve">4Ю8 </w:t>
      </w:r>
      <w:r>
        <w:rPr>
          <w:rStyle w:val="FontStyle91"/>
        </w:rPr>
        <w:t>кг - средний удой</w:t>
      </w:r>
    </w:p>
    <w:p w:rsidR="00E10B67" w:rsidRDefault="00E10B67">
      <w:pPr>
        <w:pStyle w:val="Style71"/>
        <w:widowControl/>
        <w:tabs>
          <w:tab w:val="left" w:pos="2530"/>
        </w:tabs>
        <w:spacing w:line="240" w:lineRule="auto"/>
        <w:ind w:left="1330" w:firstLine="0"/>
        <w:rPr>
          <w:rStyle w:val="FontStyle91"/>
        </w:rPr>
      </w:pPr>
      <w:r>
        <w:rPr>
          <w:rStyle w:val="FontStyle91"/>
        </w:rPr>
        <w:t>п</w:t>
      </w:r>
      <w:r>
        <w:rPr>
          <w:rStyle w:val="FontStyle91"/>
          <w:rFonts w:ascii="Times New Roman" w:hAnsi="Times New Roman" w:cs="Times New Roman"/>
          <w:sz w:val="20"/>
          <w:szCs w:val="20"/>
        </w:rPr>
        <w:tab/>
      </w:r>
      <w:r>
        <w:rPr>
          <w:rStyle w:val="FontStyle91"/>
        </w:rPr>
        <w:t>3</w:t>
      </w:r>
    </w:p>
    <w:p w:rsidR="00E10B67" w:rsidRDefault="00E10B67">
      <w:pPr>
        <w:pStyle w:val="Style71"/>
        <w:widowControl/>
        <w:tabs>
          <w:tab w:val="left" w:leader="hyphen" w:pos="2659"/>
          <w:tab w:val="left" w:leader="hyphen" w:pos="4219"/>
        </w:tabs>
        <w:spacing w:before="178"/>
        <w:ind w:left="557" w:right="3360"/>
        <w:rPr>
          <w:rStyle w:val="FontStyle126"/>
        </w:rPr>
      </w:pPr>
      <w:r>
        <w:rPr>
          <w:rStyle w:val="FontStyle127"/>
        </w:rPr>
        <w:t xml:space="preserve">I </w:t>
      </w:r>
      <w:r>
        <w:rPr>
          <w:rStyle w:val="FontStyle91"/>
        </w:rPr>
        <w:t>(У-У)</w:t>
      </w:r>
      <w:r>
        <w:rPr>
          <w:rStyle w:val="FontStyle91"/>
          <w:vertAlign w:val="superscript"/>
        </w:rPr>
        <w:t>2</w:t>
      </w:r>
      <w:r>
        <w:rPr>
          <w:rStyle w:val="FontStyle91"/>
        </w:rPr>
        <w:t xml:space="preserve"> х 1     44520540</w:t>
      </w:r>
      <w:r>
        <w:rPr>
          <w:rStyle w:val="FontStyle91"/>
        </w:rPr>
        <w:br/>
      </w:r>
      <w:r>
        <w:rPr>
          <w:rStyle w:val="FontStyle91"/>
          <w:spacing w:val="70"/>
        </w:rPr>
        <w:t>С</w:t>
      </w:r>
      <w:r>
        <w:rPr>
          <w:rStyle w:val="FontStyle91"/>
          <w:spacing w:val="70"/>
          <w:vertAlign w:val="superscript"/>
        </w:rPr>
        <w:t>2</w:t>
      </w:r>
      <w:r>
        <w:rPr>
          <w:rStyle w:val="FontStyle91"/>
        </w:rPr>
        <w:t xml:space="preserve"> </w:t>
      </w:r>
      <w:r>
        <w:rPr>
          <w:rStyle w:val="FontStyle91"/>
          <w:spacing w:val="70"/>
          <w:vertAlign w:val="subscript"/>
        </w:rPr>
        <w:t>=</w:t>
      </w:r>
      <w:r>
        <w:rPr>
          <w:rStyle w:val="FontStyle91"/>
        </w:rPr>
        <w:t xml:space="preserve"> </w:t>
      </w:r>
      <w:r>
        <w:rPr>
          <w:rStyle w:val="FontStyle91"/>
        </w:rPr>
        <w:tab/>
      </w:r>
      <w:r>
        <w:rPr>
          <w:rStyle w:val="FontStyle91"/>
          <w:spacing w:val="70"/>
          <w:vertAlign w:val="subscript"/>
        </w:rPr>
        <w:t>=</w:t>
      </w:r>
      <w:r>
        <w:rPr>
          <w:rStyle w:val="FontStyle91"/>
        </w:rPr>
        <w:tab/>
        <w:t xml:space="preserve"> </w:t>
      </w:r>
      <w:r>
        <w:rPr>
          <w:rStyle w:val="FontStyle91"/>
          <w:spacing w:val="70"/>
        </w:rPr>
        <w:t>_</w:t>
      </w:r>
      <w:r>
        <w:rPr>
          <w:rStyle w:val="FontStyle91"/>
        </w:rPr>
        <w:t xml:space="preserve"> </w:t>
      </w:r>
      <w:r>
        <w:rPr>
          <w:rStyle w:val="FontStyle126"/>
        </w:rPr>
        <w:t>7420090</w:t>
      </w:r>
    </w:p>
    <w:p w:rsidR="00E10B67" w:rsidRDefault="00E10B67">
      <w:pPr>
        <w:pStyle w:val="Style14"/>
        <w:widowControl/>
        <w:tabs>
          <w:tab w:val="left" w:pos="3494"/>
        </w:tabs>
        <w:spacing w:before="58"/>
        <w:ind w:left="1790"/>
        <w:jc w:val="left"/>
        <w:rPr>
          <w:rStyle w:val="FontStyle95"/>
        </w:rPr>
      </w:pPr>
      <w:r>
        <w:rPr>
          <w:rStyle w:val="FontStyle95"/>
        </w:rPr>
        <w:t>Ц</w:t>
      </w:r>
      <w:r>
        <w:rPr>
          <w:rStyle w:val="FontStyle95"/>
          <w:rFonts w:ascii="Times New Roman" w:hAnsi="Times New Roman" w:cs="Times New Roman"/>
          <w:b w:val="0"/>
          <w:bCs w:val="0"/>
        </w:rPr>
        <w:tab/>
      </w:r>
      <w:r>
        <w:rPr>
          <w:rStyle w:val="FontStyle95"/>
        </w:rPr>
        <w:t>6</w:t>
      </w:r>
    </w:p>
    <w:p w:rsidR="00E10B67" w:rsidRDefault="00E10B67">
      <w:pPr>
        <w:pStyle w:val="Style14"/>
        <w:widowControl/>
        <w:tabs>
          <w:tab w:val="left" w:pos="3494"/>
        </w:tabs>
        <w:spacing w:before="58"/>
        <w:ind w:left="1790"/>
        <w:jc w:val="left"/>
        <w:rPr>
          <w:rStyle w:val="FontStyle95"/>
        </w:rPr>
        <w:sectPr w:rsidR="00E10B67">
          <w:headerReference w:type="even" r:id="rId64"/>
          <w:headerReference w:type="default" r:id="rId65"/>
          <w:footerReference w:type="even" r:id="rId66"/>
          <w:footerReference w:type="default" r:id="rId67"/>
          <w:type w:val="continuous"/>
          <w:pgSz w:w="11905" w:h="16837"/>
          <w:pgMar w:top="865" w:right="1106" w:bottom="1440" w:left="1462" w:header="720" w:footer="720" w:gutter="0"/>
          <w:cols w:space="60"/>
          <w:noEndnote/>
        </w:sectPr>
      </w:pPr>
    </w:p>
    <w:p w:rsidR="00E10B67" w:rsidRDefault="00E10B67">
      <w:pPr>
        <w:widowControl/>
        <w:spacing w:before="128" w:line="240" w:lineRule="exact"/>
        <w:rPr>
          <w:sz w:val="20"/>
          <w:szCs w:val="20"/>
        </w:rPr>
      </w:pPr>
    </w:p>
    <w:p w:rsidR="00E10B67" w:rsidRDefault="00E10B67">
      <w:pPr>
        <w:pStyle w:val="Style14"/>
        <w:widowControl/>
        <w:tabs>
          <w:tab w:val="left" w:pos="3494"/>
        </w:tabs>
        <w:spacing w:before="58"/>
        <w:ind w:left="1790"/>
        <w:jc w:val="left"/>
        <w:rPr>
          <w:rStyle w:val="FontStyle95"/>
        </w:rPr>
        <w:sectPr w:rsidR="00E10B67">
          <w:headerReference w:type="even" r:id="rId68"/>
          <w:headerReference w:type="default" r:id="rId69"/>
          <w:footerReference w:type="even" r:id="rId70"/>
          <w:footerReference w:type="default" r:id="rId71"/>
          <w:type w:val="continuous"/>
          <w:pgSz w:w="11905" w:h="16837"/>
          <w:pgMar w:top="599" w:right="2808" w:bottom="1068" w:left="2242" w:header="720" w:footer="720" w:gutter="0"/>
          <w:cols w:space="60"/>
          <w:noEndnote/>
        </w:sectPr>
      </w:pPr>
    </w:p>
    <w:p w:rsidR="00E10B67" w:rsidRDefault="00E10B67">
      <w:pPr>
        <w:pStyle w:val="Style77"/>
        <w:widowControl/>
        <w:tabs>
          <w:tab w:val="left" w:leader="hyphen" w:pos="2390"/>
        </w:tabs>
        <w:spacing w:before="173"/>
        <w:rPr>
          <w:rStyle w:val="FontStyle94"/>
        </w:rPr>
      </w:pPr>
      <w:r>
        <w:rPr>
          <w:rStyle w:val="FontStyle128"/>
        </w:rPr>
        <w:t>Х(у-у)</w:t>
      </w:r>
      <w:r>
        <w:rPr>
          <w:rStyle w:val="FontStyle128"/>
          <w:vertAlign w:val="superscript"/>
        </w:rPr>
        <w:t>2</w:t>
      </w:r>
      <w:r>
        <w:rPr>
          <w:rStyle w:val="FontStyle128"/>
        </w:rPr>
        <w:t>х*</w:t>
      </w:r>
      <w:r>
        <w:rPr>
          <w:rStyle w:val="FontStyle128"/>
        </w:rPr>
        <w:br/>
      </w:r>
      <w:r>
        <w:rPr>
          <w:rStyle w:val="FontStyle94"/>
        </w:rPr>
        <w:t>&lt;з = V</w:t>
      </w:r>
      <w:r>
        <w:rPr>
          <w:rStyle w:val="FontStyle94"/>
        </w:rPr>
        <w:tab/>
        <w:t>= V</w:t>
      </w:r>
    </w:p>
    <w:p w:rsidR="00E10B67" w:rsidRDefault="00E10B67">
      <w:pPr>
        <w:pStyle w:val="Style14"/>
        <w:widowControl/>
        <w:spacing w:line="504" w:lineRule="exact"/>
        <w:rPr>
          <w:rStyle w:val="FontStyle95"/>
        </w:rPr>
      </w:pPr>
      <w:r>
        <w:rPr>
          <w:rStyle w:val="FontStyle94"/>
        </w:rPr>
        <w:br w:type="column"/>
      </w:r>
      <w:r>
        <w:rPr>
          <w:rStyle w:val="FontStyle95"/>
        </w:rPr>
        <w:t>44520540 6</w:t>
      </w:r>
    </w:p>
    <w:p w:rsidR="00E10B67" w:rsidRDefault="00E10B67">
      <w:pPr>
        <w:pStyle w:val="Style14"/>
        <w:widowControl/>
        <w:spacing w:line="240" w:lineRule="exact"/>
        <w:jc w:val="both"/>
        <w:rPr>
          <w:sz w:val="20"/>
          <w:szCs w:val="20"/>
        </w:rPr>
      </w:pPr>
      <w:r>
        <w:rPr>
          <w:rStyle w:val="FontStyle95"/>
        </w:rPr>
        <w:br w:type="column"/>
      </w:r>
    </w:p>
    <w:p w:rsidR="00E10B67" w:rsidRDefault="00E10B67">
      <w:pPr>
        <w:pStyle w:val="Style14"/>
        <w:widowControl/>
        <w:spacing w:before="211"/>
        <w:jc w:val="both"/>
        <w:rPr>
          <w:rStyle w:val="FontStyle95"/>
        </w:rPr>
      </w:pPr>
      <w:r>
        <w:rPr>
          <w:rStyle w:val="FontStyle94"/>
        </w:rPr>
        <w:t xml:space="preserve">= V </w:t>
      </w:r>
      <w:r>
        <w:rPr>
          <w:rStyle w:val="FontStyle95"/>
        </w:rPr>
        <w:t>7420090 = 2724</w:t>
      </w:r>
    </w:p>
    <w:p w:rsidR="00E10B67" w:rsidRDefault="00E10B67">
      <w:pPr>
        <w:pStyle w:val="Style14"/>
        <w:widowControl/>
        <w:spacing w:before="211"/>
        <w:jc w:val="both"/>
        <w:rPr>
          <w:rStyle w:val="FontStyle95"/>
        </w:rPr>
        <w:sectPr w:rsidR="00E10B67">
          <w:type w:val="continuous"/>
          <w:pgSz w:w="11905" w:h="16837"/>
          <w:pgMar w:top="599" w:right="2808" w:bottom="1068" w:left="2242" w:header="720" w:footer="720" w:gutter="0"/>
          <w:cols w:num="3" w:space="720" w:equalWidth="0">
            <w:col w:w="2932" w:space="485"/>
            <w:col w:w="1051" w:space="187"/>
            <w:col w:w="2198"/>
          </w:cols>
          <w:noEndnote/>
        </w:sectPr>
      </w:pPr>
    </w:p>
    <w:p w:rsidR="00E10B67" w:rsidRDefault="00E10B67">
      <w:pPr>
        <w:pStyle w:val="Style14"/>
        <w:widowControl/>
        <w:spacing w:line="240" w:lineRule="exact"/>
        <w:jc w:val="both"/>
        <w:rPr>
          <w:sz w:val="20"/>
          <w:szCs w:val="20"/>
        </w:rPr>
      </w:pPr>
    </w:p>
    <w:p w:rsidR="00E10B67" w:rsidRDefault="00E10B67">
      <w:pPr>
        <w:pStyle w:val="Style14"/>
        <w:widowControl/>
        <w:spacing w:before="235"/>
        <w:jc w:val="both"/>
        <w:rPr>
          <w:rStyle w:val="FontStyle95"/>
        </w:rPr>
      </w:pPr>
      <w:r>
        <w:rPr>
          <w:rStyle w:val="FontStyle95"/>
        </w:rPr>
        <w:t>V =</w:t>
      </w:r>
    </w:p>
    <w:p w:rsidR="00E10B67" w:rsidRDefault="00E10B67">
      <w:pPr>
        <w:pStyle w:val="Style78"/>
        <w:widowControl/>
        <w:spacing w:before="139"/>
        <w:jc w:val="both"/>
        <w:rPr>
          <w:rStyle w:val="FontStyle126"/>
        </w:rPr>
      </w:pPr>
      <w:r>
        <w:rPr>
          <w:rStyle w:val="FontStyle95"/>
        </w:rPr>
        <w:br w:type="column"/>
      </w:r>
      <w:r>
        <w:rPr>
          <w:rStyle w:val="FontStyle126"/>
        </w:rPr>
        <w:t>6</w:t>
      </w:r>
    </w:p>
    <w:p w:rsidR="00E10B67" w:rsidRDefault="00E10B67">
      <w:pPr>
        <w:pStyle w:val="Style47"/>
        <w:widowControl/>
        <w:spacing w:before="230" w:line="240" w:lineRule="auto"/>
        <w:ind w:firstLine="0"/>
        <w:jc w:val="both"/>
        <w:rPr>
          <w:rStyle w:val="FontStyle95"/>
        </w:rPr>
      </w:pPr>
      <w:r>
        <w:rPr>
          <w:rStyle w:val="FontStyle95"/>
        </w:rPr>
        <w:t>У</w:t>
      </w:r>
    </w:p>
    <w:p w:rsidR="00E10B67" w:rsidRDefault="00E10B67">
      <w:pPr>
        <w:pStyle w:val="Style16"/>
        <w:widowControl/>
        <w:spacing w:before="19" w:line="490" w:lineRule="exact"/>
        <w:rPr>
          <w:rStyle w:val="FontStyle95"/>
        </w:rPr>
      </w:pPr>
      <w:r>
        <w:rPr>
          <w:rStyle w:val="FontStyle95"/>
        </w:rPr>
        <w:br w:type="column"/>
        <w:t>2724 4108</w:t>
      </w:r>
    </w:p>
    <w:p w:rsidR="00E10B67" w:rsidRDefault="00E10B67">
      <w:pPr>
        <w:pStyle w:val="Style16"/>
        <w:widowControl/>
        <w:spacing w:line="240" w:lineRule="exact"/>
        <w:rPr>
          <w:sz w:val="20"/>
          <w:szCs w:val="20"/>
        </w:rPr>
      </w:pPr>
      <w:r>
        <w:rPr>
          <w:rStyle w:val="FontStyle95"/>
        </w:rPr>
        <w:br w:type="column"/>
      </w:r>
    </w:p>
    <w:p w:rsidR="00E10B67" w:rsidRDefault="00E10B67">
      <w:pPr>
        <w:pStyle w:val="Style16"/>
        <w:widowControl/>
        <w:spacing w:line="240" w:lineRule="exact"/>
        <w:rPr>
          <w:sz w:val="20"/>
          <w:szCs w:val="20"/>
        </w:rPr>
      </w:pPr>
    </w:p>
    <w:p w:rsidR="00E10B67" w:rsidRDefault="00E10B67">
      <w:pPr>
        <w:pStyle w:val="Style16"/>
        <w:widowControl/>
        <w:rPr>
          <w:rStyle w:val="FontStyle95"/>
          <w:spacing w:val="30"/>
        </w:rPr>
      </w:pPr>
      <w:r>
        <w:rPr>
          <w:rStyle w:val="FontStyle95"/>
          <w:spacing w:val="30"/>
        </w:rPr>
        <w:t>х100%</w:t>
      </w:r>
      <w:r>
        <w:rPr>
          <w:rStyle w:val="FontStyle95"/>
        </w:rPr>
        <w:t xml:space="preserve"> </w:t>
      </w:r>
      <w:r>
        <w:rPr>
          <w:rStyle w:val="FontStyle95"/>
          <w:spacing w:val="30"/>
        </w:rPr>
        <w:t>=66,3%</w:t>
      </w:r>
    </w:p>
    <w:p w:rsidR="00E10B67" w:rsidRDefault="00E10B67">
      <w:pPr>
        <w:pStyle w:val="Style16"/>
        <w:widowControl/>
        <w:rPr>
          <w:rStyle w:val="FontStyle95"/>
          <w:spacing w:val="30"/>
        </w:rPr>
        <w:sectPr w:rsidR="00E10B67">
          <w:headerReference w:type="even" r:id="rId72"/>
          <w:headerReference w:type="default" r:id="rId73"/>
          <w:footerReference w:type="even" r:id="rId74"/>
          <w:footerReference w:type="default" r:id="rId75"/>
          <w:type w:val="continuous"/>
          <w:pgSz w:w="11905" w:h="16837"/>
          <w:pgMar w:top="599" w:right="5448" w:bottom="1068" w:left="2227" w:header="720" w:footer="720" w:gutter="0"/>
          <w:cols w:num="4" w:space="720" w:equalWidth="0">
            <w:col w:w="720" w:space="5"/>
            <w:col w:w="720" w:space="67"/>
            <w:col w:w="720" w:space="82"/>
            <w:col w:w="1924"/>
          </w:cols>
          <w:noEndnote/>
        </w:sectPr>
      </w:pPr>
    </w:p>
    <w:p w:rsidR="00E10B67" w:rsidRDefault="00E10B67">
      <w:pPr>
        <w:widowControl/>
        <w:spacing w:after="182"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637"/>
        <w:gridCol w:w="1795"/>
        <w:gridCol w:w="1435"/>
        <w:gridCol w:w="1435"/>
        <w:gridCol w:w="1622"/>
        <w:gridCol w:w="1550"/>
      </w:tblGrid>
      <w:tr w:rsidR="00E10B67" w:rsidRPr="00E10B67">
        <w:tc>
          <w:tcPr>
            <w:tcW w:w="1637"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Группы хозяйств по</w:t>
            </w:r>
          </w:p>
        </w:tc>
        <w:tc>
          <w:tcPr>
            <w:tcW w:w="179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Затраты труда на 1 ц</w:t>
            </w:r>
          </w:p>
        </w:tc>
        <w:tc>
          <w:tcPr>
            <w:tcW w:w="143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59" w:lineRule="exact"/>
              <w:rPr>
                <w:rStyle w:val="FontStyle95"/>
              </w:rPr>
            </w:pPr>
            <w:r w:rsidRPr="00E10B67">
              <w:rPr>
                <w:rStyle w:val="FontStyle95"/>
              </w:rPr>
              <w:t>Порядковы й</w:t>
            </w:r>
          </w:p>
        </w:tc>
        <w:tc>
          <w:tcPr>
            <w:tcW w:w="143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spacing w:val="60"/>
              </w:rPr>
            </w:pPr>
            <w:r w:rsidRPr="00E10B67">
              <w:rPr>
                <w:rStyle w:val="FontStyle95"/>
                <w:spacing w:val="60"/>
              </w:rPr>
              <w:t>у-у</w:t>
            </w:r>
          </w:p>
        </w:tc>
        <w:tc>
          <w:tcPr>
            <w:tcW w:w="162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spacing w:val="30"/>
                <w:vertAlign w:val="superscript"/>
              </w:rPr>
            </w:pPr>
            <w:r w:rsidRPr="00E10B67">
              <w:rPr>
                <w:rStyle w:val="FontStyle95"/>
                <w:spacing w:val="30"/>
              </w:rPr>
              <w:t>(у-у)</w:t>
            </w:r>
            <w:r w:rsidRPr="00E10B67">
              <w:rPr>
                <w:rStyle w:val="FontStyle95"/>
                <w:spacing w:val="30"/>
                <w:vertAlign w:val="superscript"/>
              </w:rPr>
              <w:t>2</w:t>
            </w:r>
          </w:p>
        </w:tc>
        <w:tc>
          <w:tcPr>
            <w:tcW w:w="1550"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spacing w:val="30"/>
              </w:rPr>
            </w:pPr>
            <w:r w:rsidRPr="00E10B67">
              <w:rPr>
                <w:rStyle w:val="FontStyle95"/>
                <w:spacing w:val="30"/>
              </w:rPr>
              <w:t>(у-у)</w:t>
            </w:r>
            <w:r w:rsidRPr="00E10B67">
              <w:rPr>
                <w:rStyle w:val="FontStyle95"/>
                <w:spacing w:val="30"/>
                <w:vertAlign w:val="superscript"/>
              </w:rPr>
              <w:t>2</w:t>
            </w:r>
            <w:r w:rsidRPr="00E10B67">
              <w:rPr>
                <w:rStyle w:val="FontStyle95"/>
                <w:spacing w:val="30"/>
              </w:rPr>
              <w:t>*</w:t>
            </w:r>
          </w:p>
        </w:tc>
      </w:tr>
      <w:tr w:rsidR="00E10B67" w:rsidRPr="00E10B67">
        <w:tc>
          <w:tcPr>
            <w:tcW w:w="1637"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удою</w:t>
            </w:r>
          </w:p>
        </w:tc>
        <w:tc>
          <w:tcPr>
            <w:tcW w:w="1795"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продукции, чел</w:t>
            </w:r>
          </w:p>
        </w:tc>
        <w:tc>
          <w:tcPr>
            <w:tcW w:w="1435"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 группы</w:t>
            </w:r>
          </w:p>
        </w:tc>
        <w:tc>
          <w:tcPr>
            <w:tcW w:w="1435" w:type="dxa"/>
            <w:tcBorders>
              <w:top w:val="nil"/>
              <w:left w:val="single" w:sz="6" w:space="0" w:color="auto"/>
              <w:bottom w:val="nil"/>
              <w:right w:val="single" w:sz="6" w:space="0" w:color="auto"/>
            </w:tcBorders>
          </w:tcPr>
          <w:p w:rsidR="00E10B67" w:rsidRPr="00E10B67" w:rsidRDefault="00E10B67">
            <w:pPr>
              <w:pStyle w:val="Style32"/>
              <w:widowControl/>
            </w:pPr>
          </w:p>
        </w:tc>
        <w:tc>
          <w:tcPr>
            <w:tcW w:w="1622" w:type="dxa"/>
            <w:tcBorders>
              <w:top w:val="nil"/>
              <w:left w:val="single" w:sz="6" w:space="0" w:color="auto"/>
              <w:bottom w:val="nil"/>
              <w:right w:val="single" w:sz="6" w:space="0" w:color="auto"/>
            </w:tcBorders>
          </w:tcPr>
          <w:p w:rsidR="00E10B67" w:rsidRPr="00E10B67" w:rsidRDefault="00E10B67">
            <w:pPr>
              <w:pStyle w:val="Style32"/>
              <w:widowControl/>
            </w:pPr>
          </w:p>
        </w:tc>
        <w:tc>
          <w:tcPr>
            <w:tcW w:w="1550"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637"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на 1 корову,</w:t>
            </w:r>
          </w:p>
        </w:tc>
        <w:tc>
          <w:tcPr>
            <w:tcW w:w="1795"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час.</w:t>
            </w:r>
          </w:p>
        </w:tc>
        <w:tc>
          <w:tcPr>
            <w:tcW w:w="1435" w:type="dxa"/>
            <w:tcBorders>
              <w:top w:val="nil"/>
              <w:left w:val="single" w:sz="6" w:space="0" w:color="auto"/>
              <w:bottom w:val="nil"/>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w:t>
            </w:r>
          </w:p>
        </w:tc>
        <w:tc>
          <w:tcPr>
            <w:tcW w:w="1435" w:type="dxa"/>
            <w:tcBorders>
              <w:top w:val="nil"/>
              <w:left w:val="single" w:sz="6" w:space="0" w:color="auto"/>
              <w:bottom w:val="nil"/>
              <w:right w:val="single" w:sz="6" w:space="0" w:color="auto"/>
            </w:tcBorders>
          </w:tcPr>
          <w:p w:rsidR="00E10B67" w:rsidRPr="00E10B67" w:rsidRDefault="00E10B67">
            <w:pPr>
              <w:pStyle w:val="Style32"/>
              <w:widowControl/>
            </w:pPr>
          </w:p>
        </w:tc>
        <w:tc>
          <w:tcPr>
            <w:tcW w:w="1622" w:type="dxa"/>
            <w:tcBorders>
              <w:top w:val="nil"/>
              <w:left w:val="single" w:sz="6" w:space="0" w:color="auto"/>
              <w:bottom w:val="nil"/>
              <w:right w:val="single" w:sz="6" w:space="0" w:color="auto"/>
            </w:tcBorders>
          </w:tcPr>
          <w:p w:rsidR="00E10B67" w:rsidRPr="00E10B67" w:rsidRDefault="00E10B67">
            <w:pPr>
              <w:pStyle w:val="Style32"/>
              <w:widowControl/>
            </w:pPr>
          </w:p>
        </w:tc>
        <w:tc>
          <w:tcPr>
            <w:tcW w:w="1550"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637"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кг</w:t>
            </w:r>
          </w:p>
        </w:tc>
        <w:tc>
          <w:tcPr>
            <w:tcW w:w="1795" w:type="dxa"/>
            <w:tcBorders>
              <w:top w:val="nil"/>
              <w:left w:val="single" w:sz="6" w:space="0" w:color="auto"/>
              <w:bottom w:val="single" w:sz="6" w:space="0" w:color="auto"/>
              <w:right w:val="single" w:sz="6" w:space="0" w:color="auto"/>
            </w:tcBorders>
          </w:tcPr>
          <w:p w:rsidR="00E10B67" w:rsidRPr="00E10B67" w:rsidRDefault="00E10B67">
            <w:pPr>
              <w:pStyle w:val="Style26"/>
              <w:widowControl/>
              <w:jc w:val="center"/>
              <w:rPr>
                <w:rStyle w:val="FontStyle125"/>
              </w:rPr>
            </w:pPr>
            <w:r w:rsidRPr="00E10B67">
              <w:rPr>
                <w:rStyle w:val="FontStyle125"/>
              </w:rPr>
              <w:t>у</w:t>
            </w:r>
          </w:p>
        </w:tc>
        <w:tc>
          <w:tcPr>
            <w:tcW w:w="143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43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622"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550"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79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6,70</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2,06</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4,24</w:t>
            </w:r>
          </w:p>
        </w:tc>
        <w:tc>
          <w:tcPr>
            <w:tcW w:w="15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4,24</w:t>
            </w:r>
          </w:p>
        </w:tc>
      </w:tr>
      <w:tr w:rsidR="00E10B67" w:rsidRPr="00E10B67">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179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4,71</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0,07</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0,01</w:t>
            </w:r>
          </w:p>
        </w:tc>
        <w:tc>
          <w:tcPr>
            <w:tcW w:w="15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0,01</w:t>
            </w:r>
          </w:p>
        </w:tc>
      </w:tr>
      <w:tr w:rsidR="00E10B67" w:rsidRPr="00E10B67">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w:t>
            </w:r>
          </w:p>
        </w:tc>
        <w:tc>
          <w:tcPr>
            <w:tcW w:w="179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2,50</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-2,14</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4,58</w:t>
            </w:r>
          </w:p>
        </w:tc>
        <w:tc>
          <w:tcPr>
            <w:tcW w:w="15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13,74</w:t>
            </w:r>
          </w:p>
        </w:tc>
      </w:tr>
      <w:tr w:rsidR="00E10B67" w:rsidRPr="00E10B67">
        <w:tc>
          <w:tcPr>
            <w:tcW w:w="163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п -3</w:t>
            </w:r>
          </w:p>
        </w:tc>
        <w:tc>
          <w:tcPr>
            <w:tcW w:w="179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spacing w:val="60"/>
              </w:rPr>
              <w:t>1у=</w:t>
            </w:r>
            <w:r w:rsidRPr="00E10B67">
              <w:rPr>
                <w:rStyle w:val="FontStyle95"/>
              </w:rPr>
              <w:t xml:space="preserve"> 13,91</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60"/>
              </w:rPr>
            </w:pPr>
            <w:r w:rsidRPr="00E10B67">
              <w:rPr>
                <w:rStyle w:val="FontStyle95"/>
                <w:spacing w:val="60"/>
              </w:rPr>
              <w:t>Х1</w:t>
            </w:r>
            <w:r w:rsidRPr="00E10B67">
              <w:rPr>
                <w:rStyle w:val="FontStyle95"/>
              </w:rPr>
              <w:t xml:space="preserve"> </w:t>
            </w:r>
            <w:r w:rsidRPr="00E10B67">
              <w:rPr>
                <w:rStyle w:val="FontStyle95"/>
                <w:spacing w:val="60"/>
              </w:rPr>
              <w:t>=</w:t>
            </w:r>
            <w:r w:rsidRPr="00E10B67">
              <w:rPr>
                <w:rStyle w:val="FontStyle95"/>
              </w:rPr>
              <w:t xml:space="preserve"> </w:t>
            </w:r>
            <w:r w:rsidRPr="00E10B67">
              <w:rPr>
                <w:rStyle w:val="FontStyle95"/>
                <w:spacing w:val="60"/>
              </w:rPr>
              <w:t>6</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26"/>
              <w:widowControl/>
              <w:jc w:val="center"/>
              <w:rPr>
                <w:rStyle w:val="FontStyle125"/>
              </w:rPr>
            </w:pPr>
            <w:r w:rsidRPr="00E10B67">
              <w:rPr>
                <w:rStyle w:val="FontStyle128"/>
              </w:rPr>
              <w:t>X (</w:t>
            </w:r>
            <w:r w:rsidRPr="00E10B67">
              <w:rPr>
                <w:rStyle w:val="FontStyle125"/>
              </w:rPr>
              <w:t>у-у) =</w:t>
            </w:r>
          </w:p>
          <w:p w:rsidR="00E10B67" w:rsidRPr="00E10B67" w:rsidRDefault="00E10B67">
            <w:pPr>
              <w:pStyle w:val="Style53"/>
              <w:widowControl/>
              <w:spacing w:line="240" w:lineRule="auto"/>
              <w:rPr>
                <w:rStyle w:val="FontStyle95"/>
              </w:rPr>
            </w:pPr>
            <w:r w:rsidRPr="00E10B67">
              <w:rPr>
                <w:rStyle w:val="FontStyle95"/>
              </w:rPr>
              <w:t>2,14</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30"/>
                <w:vertAlign w:val="superscript"/>
              </w:rPr>
            </w:pPr>
            <w:r w:rsidRPr="00E10B67">
              <w:rPr>
                <w:rStyle w:val="FontStyle128"/>
              </w:rPr>
              <w:t>Х</w:t>
            </w:r>
            <w:r w:rsidRPr="00E10B67">
              <w:rPr>
                <w:rStyle w:val="FontStyle95"/>
                <w:spacing w:val="30"/>
              </w:rPr>
              <w:t>(у-у)</w:t>
            </w:r>
            <w:r w:rsidRPr="00E10B67">
              <w:rPr>
                <w:rStyle w:val="FontStyle95"/>
                <w:spacing w:val="30"/>
                <w:vertAlign w:val="superscript"/>
              </w:rPr>
              <w:t>2</w:t>
            </w:r>
          </w:p>
          <w:p w:rsidR="00E10B67" w:rsidRPr="00E10B67" w:rsidRDefault="00E10B67">
            <w:pPr>
              <w:pStyle w:val="Style53"/>
              <w:widowControl/>
              <w:spacing w:line="240" w:lineRule="auto"/>
              <w:rPr>
                <w:rStyle w:val="FontStyle95"/>
              </w:rPr>
            </w:pPr>
            <w:r w:rsidRPr="00E10B67">
              <w:rPr>
                <w:rStyle w:val="FontStyle95"/>
              </w:rPr>
              <w:t>=8,83</w:t>
            </w:r>
          </w:p>
        </w:tc>
        <w:tc>
          <w:tcPr>
            <w:tcW w:w="155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128"/>
              </w:rPr>
              <w:t>Х</w:t>
            </w:r>
            <w:r w:rsidRPr="00E10B67">
              <w:rPr>
                <w:rStyle w:val="FontStyle95"/>
                <w:spacing w:val="30"/>
              </w:rPr>
              <w:t>(у-у</w:t>
            </w:r>
            <w:r w:rsidRPr="00E10B67">
              <w:rPr>
                <w:rStyle w:val="FontStyle125"/>
              </w:rPr>
              <w:t>)</w:t>
            </w:r>
            <w:r w:rsidRPr="00E10B67">
              <w:rPr>
                <w:rStyle w:val="FontStyle125"/>
                <w:vertAlign w:val="superscript"/>
              </w:rPr>
              <w:t>2</w:t>
            </w:r>
            <w:r w:rsidRPr="00E10B67">
              <w:rPr>
                <w:rStyle w:val="FontStyle125"/>
              </w:rPr>
              <w:t xml:space="preserve">1 = </w:t>
            </w:r>
            <w:r w:rsidRPr="00E10B67">
              <w:rPr>
                <w:rStyle w:val="FontStyle95"/>
              </w:rPr>
              <w:t>17,99</w:t>
            </w:r>
          </w:p>
        </w:tc>
      </w:tr>
    </w:tbl>
    <w:p w:rsidR="00E10B67" w:rsidRDefault="00E10B67">
      <w:pPr>
        <w:pStyle w:val="Style47"/>
        <w:widowControl/>
        <w:spacing w:line="240" w:lineRule="exact"/>
        <w:ind w:left="686" w:right="3994"/>
        <w:rPr>
          <w:sz w:val="20"/>
          <w:szCs w:val="20"/>
        </w:rPr>
      </w:pPr>
    </w:p>
    <w:p w:rsidR="00E10B67" w:rsidRDefault="00E10B67">
      <w:pPr>
        <w:pStyle w:val="Style47"/>
        <w:widowControl/>
        <w:tabs>
          <w:tab w:val="left" w:leader="hyphen" w:pos="1939"/>
          <w:tab w:val="left" w:leader="hyphen" w:pos="3398"/>
        </w:tabs>
        <w:spacing w:before="110"/>
        <w:ind w:left="686" w:right="3994"/>
        <w:rPr>
          <w:rStyle w:val="FontStyle95"/>
        </w:rPr>
      </w:pPr>
      <w:r>
        <w:rPr>
          <w:rStyle w:val="FontStyle128"/>
          <w:spacing w:val="60"/>
        </w:rPr>
        <w:t>Ху</w:t>
      </w:r>
      <w:r>
        <w:rPr>
          <w:rStyle w:val="FontStyle128"/>
        </w:rPr>
        <w:t xml:space="preserve">         </w:t>
      </w:r>
      <w:r>
        <w:rPr>
          <w:rStyle w:val="FontStyle95"/>
        </w:rPr>
        <w:t>13,91</w:t>
      </w:r>
      <w:r>
        <w:rPr>
          <w:rStyle w:val="FontStyle95"/>
        </w:rPr>
        <w:br/>
      </w:r>
      <w:r>
        <w:rPr>
          <w:rStyle w:val="FontStyle95"/>
          <w:spacing w:val="30"/>
        </w:rPr>
        <w:t>у</w:t>
      </w:r>
      <w:r>
        <w:rPr>
          <w:rStyle w:val="FontStyle95"/>
        </w:rPr>
        <w:t xml:space="preserve"> </w:t>
      </w:r>
      <w:r>
        <w:rPr>
          <w:rStyle w:val="FontStyle95"/>
          <w:spacing w:val="30"/>
        </w:rPr>
        <w:t>=</w:t>
      </w:r>
      <w:r>
        <w:rPr>
          <w:rStyle w:val="FontStyle95"/>
        </w:rPr>
        <w:t xml:space="preserve"> </w:t>
      </w:r>
      <w:r>
        <w:rPr>
          <w:rStyle w:val="FontStyle95"/>
        </w:rPr>
        <w:tab/>
        <w:t xml:space="preserve"> </w:t>
      </w:r>
      <w:r>
        <w:rPr>
          <w:rStyle w:val="FontStyle95"/>
          <w:spacing w:val="30"/>
        </w:rPr>
        <w:t>=</w:t>
      </w:r>
      <w:r>
        <w:rPr>
          <w:rStyle w:val="FontStyle95"/>
        </w:rPr>
        <w:tab/>
        <w:t xml:space="preserve"> </w:t>
      </w:r>
      <w:r>
        <w:rPr>
          <w:rStyle w:val="FontStyle95"/>
          <w:spacing w:val="30"/>
        </w:rPr>
        <w:t>=</w:t>
      </w:r>
      <w:r>
        <w:rPr>
          <w:rStyle w:val="FontStyle95"/>
        </w:rPr>
        <w:t xml:space="preserve"> </w:t>
      </w:r>
      <w:r>
        <w:rPr>
          <w:rStyle w:val="FontStyle95"/>
          <w:spacing w:val="30"/>
        </w:rPr>
        <w:t>464</w:t>
      </w:r>
      <w:r>
        <w:rPr>
          <w:rStyle w:val="FontStyle95"/>
        </w:rPr>
        <w:t xml:space="preserve"> чел час</w:t>
      </w:r>
    </w:p>
    <w:p w:rsidR="00E10B67" w:rsidRDefault="00E10B67">
      <w:pPr>
        <w:pStyle w:val="Style47"/>
        <w:widowControl/>
        <w:tabs>
          <w:tab w:val="left" w:pos="2861"/>
        </w:tabs>
        <w:spacing w:before="53" w:after="187" w:line="240" w:lineRule="auto"/>
        <w:ind w:left="1531" w:firstLine="0"/>
        <w:rPr>
          <w:rStyle w:val="FontStyle95"/>
        </w:rPr>
      </w:pPr>
      <w:r>
        <w:rPr>
          <w:rStyle w:val="FontStyle95"/>
        </w:rPr>
        <w:t>п</w:t>
      </w:r>
      <w:r>
        <w:rPr>
          <w:rStyle w:val="FontStyle95"/>
          <w:rFonts w:ascii="Times New Roman" w:hAnsi="Times New Roman" w:cs="Times New Roman"/>
          <w:b w:val="0"/>
          <w:bCs w:val="0"/>
        </w:rPr>
        <w:tab/>
      </w:r>
      <w:r>
        <w:rPr>
          <w:rStyle w:val="FontStyle95"/>
        </w:rPr>
        <w:t>3</w:t>
      </w:r>
    </w:p>
    <w:p w:rsidR="00E10B67" w:rsidRDefault="00E10B67">
      <w:pPr>
        <w:pStyle w:val="Style47"/>
        <w:widowControl/>
        <w:tabs>
          <w:tab w:val="left" w:pos="2861"/>
        </w:tabs>
        <w:spacing w:before="53" w:after="187" w:line="240" w:lineRule="auto"/>
        <w:ind w:left="1531" w:firstLine="0"/>
        <w:rPr>
          <w:rStyle w:val="FontStyle95"/>
        </w:rPr>
        <w:sectPr w:rsidR="00E10B67">
          <w:headerReference w:type="even" r:id="rId76"/>
          <w:headerReference w:type="default" r:id="rId77"/>
          <w:footerReference w:type="even" r:id="rId78"/>
          <w:footerReference w:type="default" r:id="rId79"/>
          <w:type w:val="continuous"/>
          <w:pgSz w:w="11905" w:h="16837"/>
          <w:pgMar w:top="599" w:right="941" w:bottom="1068" w:left="1483" w:header="720" w:footer="720" w:gutter="0"/>
          <w:cols w:space="60"/>
          <w:noEndnote/>
        </w:sectPr>
      </w:pPr>
    </w:p>
    <w:p w:rsidR="00E10B67" w:rsidRDefault="00E10B67">
      <w:pPr>
        <w:pStyle w:val="Style40"/>
        <w:widowControl/>
        <w:spacing w:before="235"/>
        <w:jc w:val="both"/>
        <w:rPr>
          <w:rStyle w:val="FontStyle115"/>
          <w:spacing w:val="70"/>
        </w:rPr>
      </w:pPr>
      <w:r>
        <w:rPr>
          <w:rStyle w:val="FontStyle115"/>
          <w:spacing w:val="70"/>
        </w:rPr>
        <w:t>0</w:t>
      </w:r>
      <w:r>
        <w:rPr>
          <w:rStyle w:val="FontStyle115"/>
          <w:spacing w:val="70"/>
          <w:vertAlign w:val="superscript"/>
        </w:rPr>
        <w:t>2</w:t>
      </w:r>
      <w:r>
        <w:rPr>
          <w:rStyle w:val="FontStyle115"/>
        </w:rPr>
        <w:t xml:space="preserve"> </w:t>
      </w:r>
      <w:r>
        <w:rPr>
          <w:rStyle w:val="FontStyle115"/>
          <w:spacing w:val="70"/>
        </w:rPr>
        <w:t>=</w:t>
      </w:r>
    </w:p>
    <w:p w:rsidR="00E10B67" w:rsidRDefault="00E10B67">
      <w:pPr>
        <w:pStyle w:val="Style74"/>
        <w:widowControl/>
        <w:jc w:val="both"/>
        <w:rPr>
          <w:rStyle w:val="FontStyle95"/>
        </w:rPr>
      </w:pPr>
      <w:r>
        <w:rPr>
          <w:rStyle w:val="FontStyle115"/>
          <w:spacing w:val="70"/>
        </w:rPr>
        <w:br w:type="column"/>
      </w:r>
      <w:r>
        <w:rPr>
          <w:rStyle w:val="FontStyle128"/>
        </w:rPr>
        <w:t>Х(у-у)</w:t>
      </w:r>
      <w:r>
        <w:rPr>
          <w:rStyle w:val="FontStyle128"/>
          <w:vertAlign w:val="superscript"/>
        </w:rPr>
        <w:t>2</w:t>
      </w:r>
      <w:r>
        <w:rPr>
          <w:rStyle w:val="FontStyle128"/>
        </w:rPr>
        <w:t xml:space="preserve">х*      </w:t>
      </w:r>
      <w:r>
        <w:rPr>
          <w:rStyle w:val="FontStyle95"/>
        </w:rPr>
        <w:t>17,99</w:t>
      </w:r>
    </w:p>
    <w:p w:rsidR="00E10B67" w:rsidRDefault="00E10B67">
      <w:pPr>
        <w:pStyle w:val="Style14"/>
        <w:widowControl/>
        <w:spacing w:line="240" w:lineRule="exact"/>
        <w:jc w:val="both"/>
        <w:rPr>
          <w:sz w:val="20"/>
          <w:szCs w:val="20"/>
        </w:rPr>
      </w:pPr>
      <w:r>
        <w:rPr>
          <w:rStyle w:val="FontStyle95"/>
        </w:rPr>
        <w:br w:type="column"/>
      </w:r>
    </w:p>
    <w:p w:rsidR="00E10B67" w:rsidRDefault="00E10B67">
      <w:pPr>
        <w:pStyle w:val="Style14"/>
        <w:widowControl/>
        <w:spacing w:before="53"/>
        <w:jc w:val="both"/>
        <w:rPr>
          <w:rStyle w:val="FontStyle95"/>
        </w:rPr>
      </w:pPr>
      <w:r>
        <w:rPr>
          <w:rStyle w:val="FontStyle95"/>
        </w:rPr>
        <w:t>= 3,0</w:t>
      </w:r>
    </w:p>
    <w:p w:rsidR="00E10B67" w:rsidRDefault="00E10B67">
      <w:pPr>
        <w:pStyle w:val="Style14"/>
        <w:widowControl/>
        <w:spacing w:before="53"/>
        <w:jc w:val="both"/>
        <w:rPr>
          <w:rStyle w:val="FontStyle95"/>
        </w:rPr>
        <w:sectPr w:rsidR="00E10B67">
          <w:headerReference w:type="even" r:id="rId80"/>
          <w:headerReference w:type="default" r:id="rId81"/>
          <w:footerReference w:type="even" r:id="rId82"/>
          <w:footerReference w:type="default" r:id="rId83"/>
          <w:type w:val="continuous"/>
          <w:pgSz w:w="11905" w:h="16837"/>
          <w:pgMar w:top="599" w:right="5698" w:bottom="1068" w:left="2179" w:header="720" w:footer="720" w:gutter="0"/>
          <w:cols w:num="3" w:space="720" w:equalWidth="0">
            <w:col w:w="720" w:space="48"/>
            <w:col w:w="2304" w:space="235"/>
            <w:col w:w="720"/>
          </w:cols>
          <w:noEndnote/>
        </w:sectPr>
      </w:pPr>
    </w:p>
    <w:p w:rsidR="00E10B67" w:rsidRDefault="00E10B67">
      <w:pPr>
        <w:pStyle w:val="Style12"/>
        <w:widowControl/>
        <w:spacing w:line="240" w:lineRule="exact"/>
        <w:ind w:left="691" w:right="2995" w:firstLine="902"/>
        <w:rPr>
          <w:sz w:val="20"/>
          <w:szCs w:val="20"/>
        </w:rPr>
      </w:pPr>
    </w:p>
    <w:p w:rsidR="00E10B67" w:rsidRDefault="00E10B67">
      <w:pPr>
        <w:pStyle w:val="Style12"/>
        <w:widowControl/>
        <w:tabs>
          <w:tab w:val="left" w:leader="hyphen" w:pos="2995"/>
          <w:tab w:val="left" w:leader="hyphen" w:pos="4555"/>
        </w:tabs>
        <w:spacing w:before="182" w:line="254" w:lineRule="exact"/>
        <w:ind w:left="691" w:right="2995" w:firstLine="902"/>
        <w:rPr>
          <w:rStyle w:val="FontStyle95"/>
        </w:rPr>
      </w:pPr>
      <w:r>
        <w:rPr>
          <w:rStyle w:val="FontStyle128"/>
        </w:rPr>
        <w:t xml:space="preserve">X </w:t>
      </w:r>
      <w:r>
        <w:rPr>
          <w:rStyle w:val="FontStyle95"/>
        </w:rPr>
        <w:t xml:space="preserve">(У-У) </w:t>
      </w:r>
      <w:r>
        <w:rPr>
          <w:rStyle w:val="FontStyle95"/>
          <w:vertAlign w:val="superscript"/>
        </w:rPr>
        <w:t>2</w:t>
      </w:r>
      <w:r>
        <w:rPr>
          <w:rStyle w:val="FontStyle95"/>
        </w:rPr>
        <w:t xml:space="preserve"> </w:t>
      </w:r>
      <w:r>
        <w:rPr>
          <w:rStyle w:val="FontStyle95"/>
          <w:spacing w:val="60"/>
        </w:rPr>
        <w:t>XI</w:t>
      </w:r>
      <w:r>
        <w:rPr>
          <w:rStyle w:val="FontStyle95"/>
        </w:rPr>
        <w:t xml:space="preserve">             17,99</w:t>
      </w:r>
      <w:r>
        <w:rPr>
          <w:rStyle w:val="FontStyle95"/>
        </w:rPr>
        <w:br/>
      </w:r>
      <w:r>
        <w:rPr>
          <w:rStyle w:val="FontStyle95"/>
          <w:spacing w:val="30"/>
        </w:rPr>
        <w:t>С</w:t>
      </w:r>
      <w:r>
        <w:rPr>
          <w:rStyle w:val="FontStyle95"/>
        </w:rPr>
        <w:t xml:space="preserve"> </w:t>
      </w:r>
      <w:r>
        <w:rPr>
          <w:rStyle w:val="FontStyle95"/>
          <w:spacing w:val="30"/>
        </w:rPr>
        <w:t>=</w:t>
      </w:r>
      <w:r>
        <w:rPr>
          <w:rStyle w:val="FontStyle95"/>
        </w:rPr>
        <w:t xml:space="preserve"> </w:t>
      </w:r>
      <w:r>
        <w:rPr>
          <w:rStyle w:val="FontStyle94"/>
        </w:rPr>
        <w:t xml:space="preserve">V </w:t>
      </w:r>
      <w:r>
        <w:rPr>
          <w:rStyle w:val="FontStyle94"/>
        </w:rPr>
        <w:tab/>
        <w:t xml:space="preserve"> = V</w:t>
      </w:r>
      <w:r>
        <w:rPr>
          <w:rStyle w:val="FontStyle94"/>
        </w:rPr>
        <w:tab/>
        <w:t xml:space="preserve">= V </w:t>
      </w:r>
      <w:r>
        <w:rPr>
          <w:rStyle w:val="FontStyle95"/>
          <w:spacing w:val="30"/>
        </w:rPr>
        <w:t>3,0=</w:t>
      </w:r>
      <w:r>
        <w:rPr>
          <w:rStyle w:val="FontStyle95"/>
        </w:rPr>
        <w:t xml:space="preserve"> 1,73</w:t>
      </w:r>
    </w:p>
    <w:p w:rsidR="00E10B67" w:rsidRDefault="00E10B67">
      <w:pPr>
        <w:pStyle w:val="Style81"/>
        <w:widowControl/>
        <w:tabs>
          <w:tab w:val="left" w:pos="2232"/>
        </w:tabs>
        <w:ind w:right="3005"/>
        <w:jc w:val="center"/>
        <w:rPr>
          <w:rStyle w:val="FontStyle95"/>
        </w:rPr>
      </w:pPr>
      <w:r>
        <w:rPr>
          <w:rStyle w:val="FontStyle126"/>
          <w:spacing w:val="40"/>
        </w:rPr>
        <w:t>II</w:t>
      </w:r>
      <w:r>
        <w:rPr>
          <w:rStyle w:val="FontStyle126"/>
          <w:rFonts w:ascii="Times New Roman" w:hAnsi="Times New Roman" w:cs="Times New Roman"/>
          <w:b w:val="0"/>
          <w:bCs w:val="0"/>
          <w:sz w:val="20"/>
          <w:szCs w:val="20"/>
        </w:rPr>
        <w:tab/>
      </w:r>
      <w:r>
        <w:rPr>
          <w:rStyle w:val="FontStyle95"/>
        </w:rPr>
        <w:t>6</w:t>
      </w:r>
    </w:p>
    <w:p w:rsidR="00E10B67" w:rsidRDefault="00E10B67">
      <w:pPr>
        <w:pStyle w:val="Style47"/>
        <w:widowControl/>
        <w:spacing w:line="240" w:lineRule="exact"/>
        <w:ind w:left="1469" w:firstLine="0"/>
        <w:rPr>
          <w:sz w:val="20"/>
          <w:szCs w:val="20"/>
        </w:rPr>
      </w:pPr>
    </w:p>
    <w:p w:rsidR="00E10B67" w:rsidRDefault="00E10B67">
      <w:pPr>
        <w:pStyle w:val="Style47"/>
        <w:widowControl/>
        <w:tabs>
          <w:tab w:val="left" w:pos="2534"/>
        </w:tabs>
        <w:spacing w:before="34" w:line="240" w:lineRule="auto"/>
        <w:ind w:left="1469" w:firstLine="0"/>
        <w:rPr>
          <w:rStyle w:val="FontStyle95"/>
        </w:rPr>
      </w:pPr>
      <w:r>
        <w:rPr>
          <w:rStyle w:val="FontStyle95"/>
        </w:rPr>
        <w:t>С</w:t>
      </w:r>
      <w:r>
        <w:rPr>
          <w:rStyle w:val="FontStyle95"/>
          <w:rFonts w:ascii="Times New Roman" w:hAnsi="Times New Roman" w:cs="Times New Roman"/>
          <w:b w:val="0"/>
          <w:bCs w:val="0"/>
        </w:rPr>
        <w:tab/>
      </w:r>
      <w:r>
        <w:rPr>
          <w:rStyle w:val="FontStyle95"/>
        </w:rPr>
        <w:t>1,73</w:t>
      </w:r>
    </w:p>
    <w:p w:rsidR="00E10B67" w:rsidRDefault="00E10B67">
      <w:pPr>
        <w:pStyle w:val="Style14"/>
        <w:widowControl/>
        <w:tabs>
          <w:tab w:val="left" w:leader="hyphen" w:pos="1858"/>
          <w:tab w:val="left" w:leader="hyphen" w:pos="3235"/>
        </w:tabs>
        <w:ind w:left="749"/>
        <w:jc w:val="left"/>
        <w:rPr>
          <w:rStyle w:val="FontStyle95"/>
          <w:spacing w:val="30"/>
        </w:rPr>
      </w:pPr>
      <w:r>
        <w:rPr>
          <w:rStyle w:val="FontStyle95"/>
          <w:spacing w:val="30"/>
        </w:rPr>
        <w:t>V</w:t>
      </w:r>
      <w:r>
        <w:rPr>
          <w:rStyle w:val="FontStyle95"/>
        </w:rPr>
        <w:t xml:space="preserve"> </w:t>
      </w:r>
      <w:r>
        <w:rPr>
          <w:rStyle w:val="FontStyle95"/>
          <w:spacing w:val="30"/>
        </w:rPr>
        <w:t>=</w:t>
      </w:r>
      <w:r>
        <w:rPr>
          <w:rStyle w:val="FontStyle95"/>
        </w:rPr>
        <w:t xml:space="preserve"> </w:t>
      </w:r>
      <w:r>
        <w:rPr>
          <w:rStyle w:val="FontStyle95"/>
        </w:rPr>
        <w:tab/>
        <w:t xml:space="preserve"> </w:t>
      </w:r>
      <w:r>
        <w:rPr>
          <w:rStyle w:val="FontStyle95"/>
          <w:spacing w:val="30"/>
        </w:rPr>
        <w:t>=</w:t>
      </w:r>
      <w:r>
        <w:rPr>
          <w:rStyle w:val="FontStyle95"/>
        </w:rPr>
        <w:tab/>
        <w:t xml:space="preserve"> </w:t>
      </w:r>
      <w:r>
        <w:rPr>
          <w:rStyle w:val="FontStyle95"/>
          <w:spacing w:val="30"/>
        </w:rPr>
        <w:t>х100%</w:t>
      </w:r>
      <w:r>
        <w:rPr>
          <w:rStyle w:val="FontStyle95"/>
        </w:rPr>
        <w:t xml:space="preserve"> </w:t>
      </w:r>
      <w:r>
        <w:rPr>
          <w:rStyle w:val="FontStyle95"/>
          <w:spacing w:val="30"/>
        </w:rPr>
        <w:t>=</w:t>
      </w:r>
      <w:r>
        <w:rPr>
          <w:rStyle w:val="FontStyle95"/>
        </w:rPr>
        <w:t xml:space="preserve"> </w:t>
      </w:r>
      <w:r>
        <w:rPr>
          <w:rStyle w:val="FontStyle95"/>
          <w:spacing w:val="30"/>
        </w:rPr>
        <w:t>37,3%</w:t>
      </w:r>
    </w:p>
    <w:p w:rsidR="00E10B67" w:rsidRDefault="00E10B67">
      <w:pPr>
        <w:pStyle w:val="Style47"/>
        <w:widowControl/>
        <w:tabs>
          <w:tab w:val="left" w:pos="2477"/>
        </w:tabs>
        <w:spacing w:before="24" w:line="240" w:lineRule="auto"/>
        <w:ind w:left="1531" w:firstLine="0"/>
        <w:rPr>
          <w:rStyle w:val="FontStyle95"/>
        </w:rPr>
      </w:pPr>
      <w:r>
        <w:rPr>
          <w:rStyle w:val="FontStyle95"/>
        </w:rPr>
        <w:t>У</w:t>
      </w:r>
      <w:r>
        <w:rPr>
          <w:rStyle w:val="FontStyle95"/>
          <w:rFonts w:ascii="Times New Roman" w:hAnsi="Times New Roman" w:cs="Times New Roman"/>
          <w:b w:val="0"/>
          <w:bCs w:val="0"/>
        </w:rPr>
        <w:tab/>
      </w:r>
      <w:r>
        <w:rPr>
          <w:rStyle w:val="FontStyle95"/>
        </w:rPr>
        <w:t>4,64</w:t>
      </w:r>
    </w:p>
    <w:p w:rsidR="00E10B67" w:rsidRDefault="00E10B67">
      <w:pPr>
        <w:widowControl/>
        <w:spacing w:after="24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12"/>
        <w:gridCol w:w="1742"/>
        <w:gridCol w:w="1435"/>
        <w:gridCol w:w="1613"/>
        <w:gridCol w:w="1675"/>
        <w:gridCol w:w="1498"/>
      </w:tblGrid>
      <w:tr w:rsidR="00E10B67" w:rsidRPr="00E10B67">
        <w:tc>
          <w:tcPr>
            <w:tcW w:w="151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Группы хозяйств по</w:t>
            </w:r>
          </w:p>
        </w:tc>
        <w:tc>
          <w:tcPr>
            <w:tcW w:w="1742"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59" w:lineRule="exact"/>
              <w:rPr>
                <w:rStyle w:val="FontStyle95"/>
              </w:rPr>
            </w:pPr>
            <w:r w:rsidRPr="00E10B67">
              <w:rPr>
                <w:rStyle w:val="FontStyle95"/>
              </w:rPr>
              <w:t>Себестоимост ь</w:t>
            </w:r>
          </w:p>
        </w:tc>
        <w:tc>
          <w:tcPr>
            <w:tcW w:w="143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50" w:lineRule="exact"/>
              <w:rPr>
                <w:rStyle w:val="FontStyle95"/>
              </w:rPr>
            </w:pPr>
            <w:r w:rsidRPr="00E10B67">
              <w:rPr>
                <w:rStyle w:val="FontStyle95"/>
              </w:rPr>
              <w:t>Порядковы й</w:t>
            </w:r>
          </w:p>
        </w:tc>
        <w:tc>
          <w:tcPr>
            <w:tcW w:w="1613"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spacing w:val="60"/>
              </w:rPr>
            </w:pPr>
            <w:r w:rsidRPr="00E10B67">
              <w:rPr>
                <w:rStyle w:val="FontStyle95"/>
                <w:spacing w:val="60"/>
              </w:rPr>
              <w:t>у-у</w:t>
            </w:r>
          </w:p>
        </w:tc>
        <w:tc>
          <w:tcPr>
            <w:tcW w:w="1675"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rPr>
                <w:rStyle w:val="FontStyle95"/>
                <w:spacing w:val="30"/>
                <w:vertAlign w:val="superscript"/>
              </w:rPr>
            </w:pPr>
            <w:r w:rsidRPr="00E10B67">
              <w:rPr>
                <w:rStyle w:val="FontStyle95"/>
                <w:spacing w:val="30"/>
              </w:rPr>
              <w:t>(у-у)</w:t>
            </w:r>
            <w:r w:rsidRPr="00E10B67">
              <w:rPr>
                <w:rStyle w:val="FontStyle95"/>
                <w:spacing w:val="30"/>
                <w:vertAlign w:val="superscript"/>
              </w:rPr>
              <w:t>2</w:t>
            </w:r>
          </w:p>
        </w:tc>
        <w:tc>
          <w:tcPr>
            <w:tcW w:w="1498" w:type="dxa"/>
            <w:tcBorders>
              <w:top w:val="single" w:sz="6" w:space="0" w:color="auto"/>
              <w:left w:val="single" w:sz="6" w:space="0" w:color="auto"/>
              <w:bottom w:val="nil"/>
              <w:right w:val="single" w:sz="6" w:space="0" w:color="auto"/>
            </w:tcBorders>
          </w:tcPr>
          <w:p w:rsidR="00E10B67" w:rsidRPr="00E10B67" w:rsidRDefault="00E10B67">
            <w:pPr>
              <w:pStyle w:val="Style53"/>
              <w:widowControl/>
              <w:spacing w:line="240" w:lineRule="auto"/>
              <w:ind w:left="250"/>
              <w:jc w:val="left"/>
              <w:rPr>
                <w:rStyle w:val="FontStyle95"/>
                <w:spacing w:val="30"/>
              </w:rPr>
            </w:pPr>
            <w:r w:rsidRPr="00E10B67">
              <w:rPr>
                <w:rStyle w:val="FontStyle95"/>
                <w:spacing w:val="30"/>
              </w:rPr>
              <w:t>(у-у)</w:t>
            </w:r>
            <w:r w:rsidRPr="00E10B67">
              <w:rPr>
                <w:rStyle w:val="FontStyle95"/>
                <w:spacing w:val="30"/>
                <w:vertAlign w:val="superscript"/>
              </w:rPr>
              <w:t>2</w:t>
            </w:r>
            <w:r w:rsidRPr="00E10B67">
              <w:rPr>
                <w:rStyle w:val="FontStyle95"/>
                <w:spacing w:val="30"/>
              </w:rPr>
              <w:t>*</w:t>
            </w:r>
          </w:p>
        </w:tc>
      </w:tr>
      <w:tr w:rsidR="00E10B67" w:rsidRPr="00E10B67">
        <w:tc>
          <w:tcPr>
            <w:tcW w:w="1512" w:type="dxa"/>
            <w:tcBorders>
              <w:top w:val="nil"/>
              <w:left w:val="single" w:sz="6" w:space="0" w:color="auto"/>
              <w:bottom w:val="nil"/>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удою на 1 корову,</w:t>
            </w:r>
          </w:p>
        </w:tc>
        <w:tc>
          <w:tcPr>
            <w:tcW w:w="1742" w:type="dxa"/>
            <w:tcBorders>
              <w:top w:val="nil"/>
              <w:left w:val="single" w:sz="6" w:space="0" w:color="auto"/>
              <w:bottom w:val="nil"/>
              <w:right w:val="single" w:sz="6" w:space="0" w:color="auto"/>
            </w:tcBorders>
          </w:tcPr>
          <w:p w:rsidR="00E10B67" w:rsidRPr="00E10B67" w:rsidRDefault="00E10B67">
            <w:pPr>
              <w:pStyle w:val="Style53"/>
              <w:widowControl/>
              <w:spacing w:line="259" w:lineRule="exact"/>
              <w:rPr>
                <w:rStyle w:val="FontStyle95"/>
              </w:rPr>
            </w:pPr>
            <w:r w:rsidRPr="00E10B67">
              <w:rPr>
                <w:rStyle w:val="FontStyle95"/>
              </w:rPr>
              <w:t>1 ц молока, руб.</w:t>
            </w:r>
          </w:p>
        </w:tc>
        <w:tc>
          <w:tcPr>
            <w:tcW w:w="1435" w:type="dxa"/>
            <w:tcBorders>
              <w:top w:val="nil"/>
              <w:left w:val="single" w:sz="6" w:space="0" w:color="auto"/>
              <w:bottom w:val="nil"/>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 группы 1</w:t>
            </w:r>
          </w:p>
        </w:tc>
        <w:tc>
          <w:tcPr>
            <w:tcW w:w="1613" w:type="dxa"/>
            <w:tcBorders>
              <w:top w:val="nil"/>
              <w:left w:val="single" w:sz="6" w:space="0" w:color="auto"/>
              <w:bottom w:val="nil"/>
              <w:right w:val="single" w:sz="6" w:space="0" w:color="auto"/>
            </w:tcBorders>
          </w:tcPr>
          <w:p w:rsidR="00E10B67" w:rsidRPr="00E10B67" w:rsidRDefault="00E10B67">
            <w:pPr>
              <w:pStyle w:val="Style32"/>
              <w:widowControl/>
            </w:pPr>
          </w:p>
        </w:tc>
        <w:tc>
          <w:tcPr>
            <w:tcW w:w="1675" w:type="dxa"/>
            <w:tcBorders>
              <w:top w:val="nil"/>
              <w:left w:val="single" w:sz="6" w:space="0" w:color="auto"/>
              <w:bottom w:val="nil"/>
              <w:right w:val="single" w:sz="6" w:space="0" w:color="auto"/>
            </w:tcBorders>
          </w:tcPr>
          <w:p w:rsidR="00E10B67" w:rsidRPr="00E10B67" w:rsidRDefault="00E10B67">
            <w:pPr>
              <w:pStyle w:val="Style32"/>
              <w:widowControl/>
            </w:pPr>
          </w:p>
        </w:tc>
        <w:tc>
          <w:tcPr>
            <w:tcW w:w="1498" w:type="dxa"/>
            <w:tcBorders>
              <w:top w:val="nil"/>
              <w:left w:val="single" w:sz="6" w:space="0" w:color="auto"/>
              <w:bottom w:val="nil"/>
              <w:right w:val="single" w:sz="6" w:space="0" w:color="auto"/>
            </w:tcBorders>
          </w:tcPr>
          <w:p w:rsidR="00E10B67" w:rsidRPr="00E10B67" w:rsidRDefault="00E10B67">
            <w:pPr>
              <w:pStyle w:val="Style32"/>
              <w:widowControl/>
            </w:pPr>
          </w:p>
        </w:tc>
      </w:tr>
      <w:tr w:rsidR="00E10B67" w:rsidRPr="00E10B67">
        <w:tc>
          <w:tcPr>
            <w:tcW w:w="1512"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кг</w:t>
            </w:r>
          </w:p>
        </w:tc>
        <w:tc>
          <w:tcPr>
            <w:tcW w:w="1742" w:type="dxa"/>
            <w:tcBorders>
              <w:top w:val="nil"/>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У</w:t>
            </w:r>
          </w:p>
        </w:tc>
        <w:tc>
          <w:tcPr>
            <w:tcW w:w="143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613"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675"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c>
          <w:tcPr>
            <w:tcW w:w="1498" w:type="dxa"/>
            <w:tcBorders>
              <w:top w:val="nil"/>
              <w:left w:val="single" w:sz="6" w:space="0" w:color="auto"/>
              <w:bottom w:val="single" w:sz="6" w:space="0" w:color="auto"/>
              <w:right w:val="single" w:sz="6" w:space="0" w:color="auto"/>
            </w:tcBorders>
          </w:tcPr>
          <w:p w:rsidR="00E10B67" w:rsidRPr="00E10B67" w:rsidRDefault="00E10B67">
            <w:pPr>
              <w:pStyle w:val="Style32"/>
              <w:widowControl/>
            </w:pPr>
          </w:p>
        </w:tc>
      </w:tr>
      <w:tr w:rsidR="00E10B67" w:rsidRPr="00E10B67">
        <w:tc>
          <w:tcPr>
            <w:tcW w:w="15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74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826,80</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61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19,44</w:t>
            </w:r>
          </w:p>
        </w:tc>
        <w:tc>
          <w:tcPr>
            <w:tcW w:w="16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377,91</w:t>
            </w:r>
          </w:p>
        </w:tc>
        <w:tc>
          <w:tcPr>
            <w:tcW w:w="14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302"/>
              <w:jc w:val="left"/>
              <w:rPr>
                <w:rStyle w:val="FontStyle95"/>
              </w:rPr>
            </w:pPr>
            <w:r w:rsidRPr="00E10B67">
              <w:rPr>
                <w:rStyle w:val="FontStyle95"/>
              </w:rPr>
              <w:t>377,91</w:t>
            </w:r>
          </w:p>
        </w:tc>
      </w:tr>
      <w:tr w:rsidR="00E10B67" w:rsidRPr="00E10B67">
        <w:tc>
          <w:tcPr>
            <w:tcW w:w="15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174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775,86</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161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-31,5</w:t>
            </w:r>
          </w:p>
        </w:tc>
        <w:tc>
          <w:tcPr>
            <w:tcW w:w="16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992,25</w:t>
            </w:r>
          </w:p>
        </w:tc>
        <w:tc>
          <w:tcPr>
            <w:tcW w:w="14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54"/>
              <w:jc w:val="left"/>
              <w:rPr>
                <w:rStyle w:val="FontStyle95"/>
              </w:rPr>
            </w:pPr>
            <w:r w:rsidRPr="00E10B67">
              <w:rPr>
                <w:rStyle w:val="FontStyle95"/>
              </w:rPr>
              <w:t>1984,25</w:t>
            </w:r>
          </w:p>
        </w:tc>
      </w:tr>
      <w:tr w:rsidR="00E10B67" w:rsidRPr="00E10B67">
        <w:tc>
          <w:tcPr>
            <w:tcW w:w="15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w:t>
            </w:r>
          </w:p>
        </w:tc>
        <w:tc>
          <w:tcPr>
            <w:tcW w:w="174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819,43</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w:t>
            </w:r>
          </w:p>
        </w:tc>
        <w:tc>
          <w:tcPr>
            <w:tcW w:w="161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12,07</w:t>
            </w:r>
          </w:p>
        </w:tc>
        <w:tc>
          <w:tcPr>
            <w:tcW w:w="16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145,68</w:t>
            </w:r>
          </w:p>
        </w:tc>
        <w:tc>
          <w:tcPr>
            <w:tcW w:w="14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ind w:left="293"/>
              <w:jc w:val="left"/>
              <w:rPr>
                <w:rStyle w:val="FontStyle95"/>
              </w:rPr>
            </w:pPr>
            <w:r w:rsidRPr="00E10B67">
              <w:rPr>
                <w:rStyle w:val="FontStyle95"/>
              </w:rPr>
              <w:t>437,04</w:t>
            </w:r>
          </w:p>
        </w:tc>
      </w:tr>
      <w:tr w:rsidR="00E10B67" w:rsidRPr="00E10B67">
        <w:tc>
          <w:tcPr>
            <w:tcW w:w="151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п -3</w:t>
            </w:r>
          </w:p>
        </w:tc>
        <w:tc>
          <w:tcPr>
            <w:tcW w:w="174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128"/>
              </w:rPr>
              <w:t xml:space="preserve">X </w:t>
            </w:r>
            <w:r w:rsidRPr="00E10B67">
              <w:rPr>
                <w:rStyle w:val="FontStyle95"/>
              </w:rPr>
              <w:t>у = 2422,09</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30"/>
              </w:rPr>
            </w:pPr>
            <w:r w:rsidRPr="00E10B67">
              <w:rPr>
                <w:rStyle w:val="FontStyle95"/>
                <w:spacing w:val="30"/>
              </w:rPr>
              <w:t>11</w:t>
            </w:r>
            <w:r w:rsidRPr="00E10B67">
              <w:rPr>
                <w:rStyle w:val="FontStyle95"/>
              </w:rPr>
              <w:t xml:space="preserve"> </w:t>
            </w:r>
            <w:r w:rsidRPr="00E10B67">
              <w:rPr>
                <w:rStyle w:val="FontStyle95"/>
                <w:spacing w:val="30"/>
              </w:rPr>
              <w:t>=</w:t>
            </w:r>
            <w:r w:rsidRPr="00E10B67">
              <w:rPr>
                <w:rStyle w:val="FontStyle95"/>
              </w:rPr>
              <w:t xml:space="preserve"> </w:t>
            </w:r>
            <w:r w:rsidRPr="00E10B67">
              <w:rPr>
                <w:rStyle w:val="FontStyle95"/>
                <w:spacing w:val="30"/>
              </w:rPr>
              <w:t>6</w:t>
            </w:r>
          </w:p>
        </w:tc>
        <w:tc>
          <w:tcPr>
            <w:tcW w:w="1613"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127"/>
              </w:rPr>
              <w:t xml:space="preserve">I </w:t>
            </w:r>
            <w:r w:rsidRPr="00E10B67">
              <w:rPr>
                <w:rStyle w:val="FontStyle95"/>
              </w:rPr>
              <w:t>(У-У) = 31,5</w:t>
            </w:r>
          </w:p>
        </w:tc>
        <w:tc>
          <w:tcPr>
            <w:tcW w:w="167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30"/>
                <w:vertAlign w:val="superscript"/>
              </w:rPr>
            </w:pPr>
            <w:r w:rsidRPr="00E10B67">
              <w:rPr>
                <w:rStyle w:val="FontStyle128"/>
              </w:rPr>
              <w:t>Х</w:t>
            </w:r>
            <w:r w:rsidRPr="00E10B67">
              <w:rPr>
                <w:rStyle w:val="FontStyle95"/>
                <w:spacing w:val="30"/>
              </w:rPr>
              <w:t>(у-у)</w:t>
            </w:r>
            <w:r w:rsidRPr="00E10B67">
              <w:rPr>
                <w:rStyle w:val="FontStyle95"/>
                <w:spacing w:val="30"/>
                <w:vertAlign w:val="superscript"/>
              </w:rPr>
              <w:t>2</w:t>
            </w:r>
          </w:p>
          <w:p w:rsidR="00E10B67" w:rsidRPr="00E10B67" w:rsidRDefault="00E10B67">
            <w:pPr>
              <w:pStyle w:val="Style53"/>
              <w:widowControl/>
              <w:spacing w:line="240" w:lineRule="auto"/>
              <w:rPr>
                <w:rStyle w:val="FontStyle95"/>
              </w:rPr>
            </w:pPr>
            <w:r w:rsidRPr="00E10B67">
              <w:rPr>
                <w:rStyle w:val="FontStyle95"/>
              </w:rPr>
              <w:t>=1515,84</w:t>
            </w:r>
          </w:p>
        </w:tc>
        <w:tc>
          <w:tcPr>
            <w:tcW w:w="149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0"/>
              <w:widowControl/>
              <w:ind w:left="197"/>
              <w:rPr>
                <w:rStyle w:val="FontStyle95"/>
              </w:rPr>
            </w:pPr>
            <w:r w:rsidRPr="00E10B67">
              <w:rPr>
                <w:rStyle w:val="FontStyle128"/>
              </w:rPr>
              <w:t>Х</w:t>
            </w:r>
            <w:r w:rsidRPr="00E10B67">
              <w:rPr>
                <w:rStyle w:val="FontStyle95"/>
                <w:spacing w:val="30"/>
              </w:rPr>
              <w:t>(у-у</w:t>
            </w:r>
            <w:r w:rsidRPr="00E10B67">
              <w:rPr>
                <w:rStyle w:val="FontStyle125"/>
              </w:rPr>
              <w:t>)</w:t>
            </w:r>
            <w:r w:rsidRPr="00E10B67">
              <w:rPr>
                <w:rStyle w:val="FontStyle125"/>
                <w:vertAlign w:val="superscript"/>
              </w:rPr>
              <w:t>2</w:t>
            </w:r>
            <w:r w:rsidRPr="00E10B67">
              <w:rPr>
                <w:rStyle w:val="FontStyle125"/>
              </w:rPr>
              <w:t xml:space="preserve">1 = </w:t>
            </w:r>
            <w:r w:rsidRPr="00E10B67">
              <w:rPr>
                <w:rStyle w:val="FontStyle95"/>
              </w:rPr>
              <w:t>2799,20</w:t>
            </w:r>
          </w:p>
        </w:tc>
      </w:tr>
    </w:tbl>
    <w:p w:rsidR="00E10B67" w:rsidRDefault="00E10B67">
      <w:pPr>
        <w:pStyle w:val="Style23"/>
        <w:widowControl/>
        <w:spacing w:line="240" w:lineRule="exact"/>
        <w:ind w:left="1670" w:firstLine="0"/>
        <w:rPr>
          <w:sz w:val="20"/>
          <w:szCs w:val="20"/>
        </w:rPr>
      </w:pPr>
    </w:p>
    <w:p w:rsidR="00E10B67" w:rsidRDefault="00E10B67">
      <w:pPr>
        <w:pStyle w:val="Style23"/>
        <w:widowControl/>
        <w:spacing w:before="38" w:line="240" w:lineRule="auto"/>
        <w:ind w:left="1670" w:firstLine="0"/>
        <w:rPr>
          <w:rStyle w:val="FontStyle95"/>
        </w:rPr>
      </w:pPr>
      <w:r>
        <w:rPr>
          <w:rStyle w:val="FontStyle128"/>
        </w:rPr>
        <w:t xml:space="preserve">X </w:t>
      </w:r>
      <w:r>
        <w:rPr>
          <w:rStyle w:val="FontStyle95"/>
        </w:rPr>
        <w:t>у      2422,09</w:t>
      </w:r>
    </w:p>
    <w:p w:rsidR="00E10B67" w:rsidRDefault="00E10B67">
      <w:pPr>
        <w:pStyle w:val="Style14"/>
        <w:widowControl/>
        <w:tabs>
          <w:tab w:val="left" w:leader="hyphen" w:pos="2174"/>
          <w:tab w:val="left" w:leader="hyphen" w:pos="3394"/>
        </w:tabs>
        <w:ind w:left="898"/>
        <w:jc w:val="both"/>
        <w:rPr>
          <w:rStyle w:val="FontStyle95"/>
        </w:rPr>
      </w:pPr>
      <w:r>
        <w:rPr>
          <w:rStyle w:val="FontStyle95"/>
        </w:rPr>
        <w:t>у =</w:t>
      </w:r>
      <w:r>
        <w:rPr>
          <w:rStyle w:val="FontStyle95"/>
        </w:rPr>
        <w:tab/>
        <w:t xml:space="preserve"> =</w:t>
      </w:r>
      <w:r>
        <w:rPr>
          <w:rStyle w:val="FontStyle95"/>
        </w:rPr>
        <w:tab/>
        <w:t xml:space="preserve"> = 807,36 руб. средняя себестоимость 1 ц молока</w:t>
      </w:r>
    </w:p>
    <w:p w:rsidR="00E10B67" w:rsidRDefault="00E10B67">
      <w:pPr>
        <w:pStyle w:val="Style23"/>
        <w:widowControl/>
        <w:tabs>
          <w:tab w:val="left" w:pos="2870"/>
        </w:tabs>
        <w:spacing w:before="10" w:after="82" w:line="240" w:lineRule="auto"/>
        <w:ind w:left="1738" w:firstLine="0"/>
        <w:rPr>
          <w:rStyle w:val="FontStyle95"/>
        </w:rPr>
      </w:pPr>
      <w:r>
        <w:rPr>
          <w:rStyle w:val="FontStyle95"/>
        </w:rPr>
        <w:t>п</w:t>
      </w:r>
      <w:r>
        <w:rPr>
          <w:rStyle w:val="FontStyle95"/>
          <w:rFonts w:ascii="Times New Roman" w:hAnsi="Times New Roman" w:cs="Times New Roman"/>
          <w:b w:val="0"/>
          <w:bCs w:val="0"/>
        </w:rPr>
        <w:tab/>
      </w:r>
      <w:r>
        <w:rPr>
          <w:rStyle w:val="FontStyle95"/>
        </w:rPr>
        <w:t>3</w:t>
      </w:r>
    </w:p>
    <w:p w:rsidR="00E10B67" w:rsidRDefault="00E10B67">
      <w:pPr>
        <w:pStyle w:val="Style23"/>
        <w:widowControl/>
        <w:tabs>
          <w:tab w:val="left" w:pos="2870"/>
        </w:tabs>
        <w:spacing w:before="10" w:after="82" w:line="240" w:lineRule="auto"/>
        <w:ind w:left="1738" w:firstLine="0"/>
        <w:rPr>
          <w:rStyle w:val="FontStyle95"/>
        </w:rPr>
        <w:sectPr w:rsidR="00E10B67">
          <w:headerReference w:type="even" r:id="rId84"/>
          <w:headerReference w:type="default" r:id="rId85"/>
          <w:footerReference w:type="even" r:id="rId86"/>
          <w:footerReference w:type="default" r:id="rId87"/>
          <w:type w:val="continuous"/>
          <w:pgSz w:w="11905" w:h="16837"/>
          <w:pgMar w:top="599" w:right="941" w:bottom="1068" w:left="1483" w:header="720" w:footer="720" w:gutter="0"/>
          <w:cols w:space="60"/>
          <w:noEndnote/>
        </w:sectPr>
      </w:pPr>
    </w:p>
    <w:p w:rsidR="00E10B67" w:rsidRDefault="00E10B67">
      <w:pPr>
        <w:pStyle w:val="Style23"/>
        <w:widowControl/>
        <w:ind w:left="542"/>
        <w:rPr>
          <w:rStyle w:val="FontStyle125"/>
          <w:spacing w:val="40"/>
        </w:rPr>
      </w:pPr>
      <w:r>
        <w:rPr>
          <w:rStyle w:val="FontStyle125"/>
        </w:rPr>
        <w:t xml:space="preserve">I </w:t>
      </w:r>
      <w:r>
        <w:rPr>
          <w:rStyle w:val="FontStyle95"/>
        </w:rPr>
        <w:t>(у-у)</w:t>
      </w:r>
      <w:r>
        <w:rPr>
          <w:rStyle w:val="FontStyle95"/>
          <w:vertAlign w:val="superscript"/>
        </w:rPr>
        <w:t>2</w:t>
      </w:r>
      <w:r>
        <w:rPr>
          <w:rStyle w:val="FontStyle95"/>
        </w:rPr>
        <w:t xml:space="preserve"> х 1 </w:t>
      </w:r>
      <w:r>
        <w:rPr>
          <w:rStyle w:val="FontStyle125"/>
          <w:spacing w:val="40"/>
        </w:rPr>
        <w:t>I*</w:t>
      </w:r>
    </w:p>
    <w:p w:rsidR="00E10B67" w:rsidRDefault="00E10B67">
      <w:pPr>
        <w:pStyle w:val="Style23"/>
        <w:widowControl/>
        <w:spacing w:before="82" w:line="240" w:lineRule="auto"/>
        <w:ind w:firstLine="0"/>
        <w:jc w:val="both"/>
        <w:rPr>
          <w:rStyle w:val="FontStyle95"/>
        </w:rPr>
      </w:pPr>
      <w:r>
        <w:rPr>
          <w:rStyle w:val="FontStyle127"/>
        </w:rPr>
        <w:t xml:space="preserve">I </w:t>
      </w:r>
      <w:r>
        <w:rPr>
          <w:rStyle w:val="FontStyle95"/>
        </w:rPr>
        <w:t xml:space="preserve">(У-У) </w:t>
      </w:r>
      <w:r>
        <w:rPr>
          <w:rStyle w:val="FontStyle95"/>
          <w:vertAlign w:val="superscript"/>
        </w:rPr>
        <w:t>2</w:t>
      </w:r>
      <w:r>
        <w:rPr>
          <w:rStyle w:val="FontStyle95"/>
        </w:rPr>
        <w:t xml:space="preserve"> х 1</w:t>
      </w:r>
    </w:p>
    <w:p w:rsidR="00E10B67" w:rsidRDefault="00E10B67">
      <w:pPr>
        <w:pStyle w:val="Style14"/>
        <w:widowControl/>
        <w:spacing w:before="158"/>
        <w:ind w:left="302"/>
        <w:jc w:val="both"/>
        <w:rPr>
          <w:rStyle w:val="FontStyle95"/>
        </w:rPr>
      </w:pPr>
      <w:r>
        <w:rPr>
          <w:rStyle w:val="FontStyle95"/>
        </w:rPr>
        <w:br w:type="column"/>
        <w:t>2799,20</w:t>
      </w:r>
    </w:p>
    <w:p w:rsidR="00E10B67" w:rsidRDefault="00E10B67">
      <w:pPr>
        <w:pStyle w:val="Style14"/>
        <w:widowControl/>
        <w:spacing w:before="14"/>
        <w:ind w:left="1282"/>
        <w:jc w:val="both"/>
        <w:rPr>
          <w:rStyle w:val="FontStyle95"/>
        </w:rPr>
      </w:pPr>
      <w:r>
        <w:rPr>
          <w:rStyle w:val="FontStyle95"/>
        </w:rPr>
        <w:t>= 466,53</w:t>
      </w:r>
    </w:p>
    <w:p w:rsidR="00E10B67" w:rsidRDefault="00E10B67">
      <w:pPr>
        <w:pStyle w:val="Style14"/>
        <w:widowControl/>
        <w:spacing w:line="240" w:lineRule="exact"/>
        <w:ind w:left="437"/>
        <w:jc w:val="left"/>
        <w:rPr>
          <w:sz w:val="20"/>
          <w:szCs w:val="20"/>
        </w:rPr>
      </w:pPr>
    </w:p>
    <w:p w:rsidR="00E10B67" w:rsidRDefault="00E10B67">
      <w:pPr>
        <w:pStyle w:val="Style14"/>
        <w:widowControl/>
        <w:spacing w:before="230"/>
        <w:ind w:left="437"/>
        <w:jc w:val="left"/>
        <w:rPr>
          <w:rStyle w:val="FontStyle95"/>
        </w:rPr>
      </w:pPr>
      <w:r>
        <w:rPr>
          <w:rStyle w:val="FontStyle95"/>
        </w:rPr>
        <w:t>2799,20</w:t>
      </w:r>
    </w:p>
    <w:p w:rsidR="00E10B67" w:rsidRDefault="00E10B67">
      <w:pPr>
        <w:pStyle w:val="Style14"/>
        <w:widowControl/>
        <w:tabs>
          <w:tab w:val="left" w:leader="hyphen" w:pos="1253"/>
        </w:tabs>
        <w:jc w:val="both"/>
        <w:rPr>
          <w:rStyle w:val="FontStyle95"/>
        </w:rPr>
      </w:pPr>
      <w:r>
        <w:rPr>
          <w:rStyle w:val="FontStyle94"/>
        </w:rPr>
        <w:t>= V</w:t>
      </w:r>
      <w:r>
        <w:rPr>
          <w:rStyle w:val="FontStyle94"/>
        </w:rPr>
        <w:tab/>
        <w:t xml:space="preserve"> = V </w:t>
      </w:r>
      <w:r>
        <w:rPr>
          <w:rStyle w:val="FontStyle95"/>
        </w:rPr>
        <w:t>466,53 = 21,60</w:t>
      </w:r>
    </w:p>
    <w:p w:rsidR="00E10B67" w:rsidRDefault="00E10B67">
      <w:pPr>
        <w:pStyle w:val="Style14"/>
        <w:widowControl/>
        <w:tabs>
          <w:tab w:val="left" w:leader="hyphen" w:pos="1253"/>
        </w:tabs>
        <w:jc w:val="both"/>
        <w:rPr>
          <w:rStyle w:val="FontStyle95"/>
        </w:rPr>
        <w:sectPr w:rsidR="00E10B67">
          <w:headerReference w:type="even" r:id="rId88"/>
          <w:headerReference w:type="default" r:id="rId89"/>
          <w:footerReference w:type="even" r:id="rId90"/>
          <w:footerReference w:type="default" r:id="rId91"/>
          <w:type w:val="continuous"/>
          <w:pgSz w:w="11905" w:h="16837"/>
          <w:pgMar w:top="599" w:right="3336" w:bottom="1068" w:left="3283" w:header="720" w:footer="720" w:gutter="0"/>
          <w:cols w:num="2" w:space="720" w:equalWidth="0">
            <w:col w:w="1185" w:space="437"/>
            <w:col w:w="3662"/>
          </w:cols>
          <w:noEndnote/>
        </w:sectPr>
      </w:pPr>
    </w:p>
    <w:p w:rsidR="00E10B67" w:rsidRDefault="00E10B67">
      <w:pPr>
        <w:widowControl/>
        <w:spacing w:before="182" w:line="240" w:lineRule="exact"/>
        <w:rPr>
          <w:sz w:val="20"/>
          <w:szCs w:val="20"/>
        </w:rPr>
      </w:pPr>
    </w:p>
    <w:p w:rsidR="00E10B67" w:rsidRDefault="00E10B67">
      <w:pPr>
        <w:pStyle w:val="Style8"/>
        <w:widowControl/>
        <w:spacing w:before="53" w:line="240" w:lineRule="auto"/>
        <w:ind w:left="1790"/>
        <w:jc w:val="left"/>
        <w:rPr>
          <w:rStyle w:val="FontStyle91"/>
        </w:rPr>
      </w:pPr>
      <w:r>
        <w:rPr>
          <w:rStyle w:val="FontStyle91"/>
        </w:rPr>
        <w:t>С       21,60</w:t>
      </w:r>
    </w:p>
    <w:p w:rsidR="00E10B67" w:rsidRDefault="00E10B67">
      <w:pPr>
        <w:pStyle w:val="Style71"/>
        <w:widowControl/>
        <w:tabs>
          <w:tab w:val="left" w:leader="hyphen" w:pos="2050"/>
          <w:tab w:val="left" w:leader="hyphen" w:pos="3427"/>
        </w:tabs>
        <w:spacing w:line="240" w:lineRule="auto"/>
        <w:ind w:left="941" w:firstLine="0"/>
        <w:jc w:val="both"/>
        <w:rPr>
          <w:rStyle w:val="FontStyle91"/>
          <w:spacing w:val="20"/>
        </w:rPr>
      </w:pPr>
      <w:r>
        <w:rPr>
          <w:rStyle w:val="FontStyle91"/>
          <w:spacing w:val="20"/>
        </w:rPr>
        <w:t>V</w:t>
      </w:r>
      <w:r>
        <w:rPr>
          <w:rStyle w:val="FontStyle91"/>
        </w:rPr>
        <w:t xml:space="preserve"> </w:t>
      </w:r>
      <w:r>
        <w:rPr>
          <w:rStyle w:val="FontStyle91"/>
          <w:spacing w:val="20"/>
        </w:rPr>
        <w:t>=</w:t>
      </w:r>
      <w:r>
        <w:rPr>
          <w:rStyle w:val="FontStyle91"/>
        </w:rPr>
        <w:t xml:space="preserve"> </w:t>
      </w:r>
      <w:r>
        <w:rPr>
          <w:rStyle w:val="FontStyle91"/>
        </w:rPr>
        <w:tab/>
        <w:t xml:space="preserve"> </w:t>
      </w:r>
      <w:r>
        <w:rPr>
          <w:rStyle w:val="FontStyle91"/>
          <w:spacing w:val="20"/>
        </w:rPr>
        <w:t>=</w:t>
      </w:r>
      <w:r>
        <w:rPr>
          <w:rStyle w:val="FontStyle91"/>
        </w:rPr>
        <w:tab/>
        <w:t xml:space="preserve"> </w:t>
      </w:r>
      <w:r>
        <w:rPr>
          <w:rStyle w:val="FontStyle91"/>
          <w:spacing w:val="20"/>
        </w:rPr>
        <w:t>х100%</w:t>
      </w:r>
      <w:r>
        <w:rPr>
          <w:rStyle w:val="FontStyle91"/>
        </w:rPr>
        <w:t xml:space="preserve"> </w:t>
      </w:r>
      <w:r>
        <w:rPr>
          <w:rStyle w:val="FontStyle91"/>
          <w:spacing w:val="20"/>
        </w:rPr>
        <w:t>=</w:t>
      </w:r>
      <w:r>
        <w:rPr>
          <w:rStyle w:val="FontStyle91"/>
        </w:rPr>
        <w:t xml:space="preserve"> </w:t>
      </w:r>
      <w:r>
        <w:rPr>
          <w:rStyle w:val="FontStyle91"/>
          <w:spacing w:val="20"/>
        </w:rPr>
        <w:t>2,68%</w:t>
      </w:r>
    </w:p>
    <w:p w:rsidR="00E10B67" w:rsidRDefault="00E10B67">
      <w:pPr>
        <w:pStyle w:val="Style8"/>
        <w:widowControl/>
        <w:spacing w:line="240" w:lineRule="auto"/>
        <w:ind w:left="1786"/>
        <w:jc w:val="left"/>
        <w:rPr>
          <w:rStyle w:val="FontStyle91"/>
        </w:rPr>
      </w:pPr>
      <w:r>
        <w:rPr>
          <w:rStyle w:val="FontStyle91"/>
        </w:rPr>
        <w:t>У       807,36</w:t>
      </w:r>
    </w:p>
    <w:p w:rsidR="00E10B67" w:rsidRDefault="00E10B67">
      <w:pPr>
        <w:widowControl/>
        <w:spacing w:after="480"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1507"/>
        <w:gridCol w:w="1920"/>
        <w:gridCol w:w="1435"/>
        <w:gridCol w:w="1258"/>
        <w:gridCol w:w="1622"/>
        <w:gridCol w:w="1728"/>
      </w:tblGrid>
      <w:tr w:rsidR="00E10B67" w:rsidRPr="00E10B67">
        <w:tc>
          <w:tcPr>
            <w:tcW w:w="15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0" w:lineRule="exact"/>
              <w:rPr>
                <w:rStyle w:val="FontStyle95"/>
              </w:rPr>
            </w:pPr>
            <w:r w:rsidRPr="00E10B67">
              <w:rPr>
                <w:rStyle w:val="FontStyle95"/>
              </w:rPr>
              <w:t>Группы хозяйств по</w:t>
            </w:r>
          </w:p>
          <w:p w:rsidR="00E10B67" w:rsidRPr="00E10B67" w:rsidRDefault="00E10B67">
            <w:pPr>
              <w:pStyle w:val="Style53"/>
              <w:widowControl/>
              <w:spacing w:line="250" w:lineRule="exact"/>
              <w:rPr>
                <w:rStyle w:val="FontStyle95"/>
              </w:rPr>
            </w:pPr>
            <w:r w:rsidRPr="00E10B67">
              <w:rPr>
                <w:rStyle w:val="FontStyle95"/>
              </w:rPr>
              <w:t>удою на 1 корову, кг</w:t>
            </w:r>
          </w:p>
        </w:tc>
        <w:tc>
          <w:tcPr>
            <w:tcW w:w="19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64" w:lineRule="exact"/>
              <w:rPr>
                <w:rStyle w:val="FontStyle95"/>
              </w:rPr>
            </w:pPr>
            <w:r w:rsidRPr="00E10B67">
              <w:rPr>
                <w:rStyle w:val="FontStyle95"/>
              </w:rPr>
              <w:t>Прибыль на 1 ц молока, руб. У</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54" w:lineRule="exact"/>
              <w:rPr>
                <w:rStyle w:val="FontStyle95"/>
              </w:rPr>
            </w:pPr>
            <w:r w:rsidRPr="00E10B67">
              <w:rPr>
                <w:rStyle w:val="FontStyle95"/>
              </w:rPr>
              <w:t>Порядковы й</w:t>
            </w:r>
          </w:p>
          <w:p w:rsidR="00E10B67" w:rsidRPr="00E10B67" w:rsidRDefault="00E10B67">
            <w:pPr>
              <w:pStyle w:val="Style53"/>
              <w:widowControl/>
              <w:spacing w:line="254" w:lineRule="exact"/>
              <w:rPr>
                <w:rStyle w:val="FontStyle95"/>
              </w:rPr>
            </w:pPr>
            <w:r w:rsidRPr="00E10B67">
              <w:rPr>
                <w:rStyle w:val="FontStyle95"/>
              </w:rPr>
              <w:t>№ группы</w:t>
            </w:r>
          </w:p>
        </w:tc>
        <w:tc>
          <w:tcPr>
            <w:tcW w:w="125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4"/>
              <w:widowControl/>
              <w:jc w:val="center"/>
              <w:rPr>
                <w:rStyle w:val="FontStyle128"/>
                <w:spacing w:val="60"/>
              </w:rPr>
            </w:pPr>
            <w:r w:rsidRPr="00E10B67">
              <w:rPr>
                <w:rStyle w:val="FontStyle128"/>
                <w:spacing w:val="60"/>
              </w:rPr>
              <w:t>у-у</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4"/>
              <w:widowControl/>
              <w:jc w:val="center"/>
              <w:rPr>
                <w:rStyle w:val="FontStyle128"/>
                <w:vertAlign w:val="superscript"/>
              </w:rPr>
            </w:pPr>
            <w:r w:rsidRPr="00E10B67">
              <w:rPr>
                <w:rStyle w:val="FontStyle128"/>
              </w:rPr>
              <w:t>(у-у)</w:t>
            </w:r>
            <w:r w:rsidRPr="00E10B67">
              <w:rPr>
                <w:rStyle w:val="FontStyle128"/>
                <w:vertAlign w:val="superscript"/>
              </w:rPr>
              <w:t>2</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30"/>
              </w:rPr>
            </w:pPr>
            <w:r w:rsidRPr="00E10B67">
              <w:rPr>
                <w:rStyle w:val="FontStyle95"/>
                <w:spacing w:val="30"/>
              </w:rPr>
              <w:t>(у-у)</w:t>
            </w:r>
            <w:r w:rsidRPr="00E10B67">
              <w:rPr>
                <w:rStyle w:val="FontStyle95"/>
                <w:spacing w:val="30"/>
                <w:vertAlign w:val="superscript"/>
              </w:rPr>
              <w:t>2</w:t>
            </w:r>
            <w:r w:rsidRPr="00E10B67">
              <w:rPr>
                <w:rStyle w:val="FontStyle95"/>
                <w:spacing w:val="30"/>
              </w:rPr>
              <w:t>*</w:t>
            </w:r>
          </w:p>
        </w:tc>
      </w:tr>
      <w:tr w:rsidR="00E10B67" w:rsidRPr="00E10B67">
        <w:tc>
          <w:tcPr>
            <w:tcW w:w="15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9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36,05</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w:t>
            </w:r>
          </w:p>
        </w:tc>
        <w:tc>
          <w:tcPr>
            <w:tcW w:w="125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-73,66</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5425,80</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5425,80</w:t>
            </w:r>
          </w:p>
        </w:tc>
      </w:tr>
      <w:tr w:rsidR="00E10B67" w:rsidRPr="00E10B67">
        <w:tc>
          <w:tcPr>
            <w:tcW w:w="15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19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29,77</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w:t>
            </w:r>
          </w:p>
        </w:tc>
        <w:tc>
          <w:tcPr>
            <w:tcW w:w="125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-79,94</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6390,40</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12780,80</w:t>
            </w:r>
          </w:p>
        </w:tc>
      </w:tr>
      <w:tr w:rsidR="00E10B67" w:rsidRPr="00E10B67">
        <w:tc>
          <w:tcPr>
            <w:tcW w:w="15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w:t>
            </w:r>
          </w:p>
        </w:tc>
        <w:tc>
          <w:tcPr>
            <w:tcW w:w="19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263,32</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3</w:t>
            </w:r>
          </w:p>
        </w:tc>
        <w:tc>
          <w:tcPr>
            <w:tcW w:w="125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153,61</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23596,03</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95"/>
              </w:rPr>
              <w:t>70788,10</w:t>
            </w:r>
          </w:p>
        </w:tc>
      </w:tr>
      <w:tr w:rsidR="00E10B67" w:rsidRPr="00E10B67">
        <w:tc>
          <w:tcPr>
            <w:tcW w:w="1507"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128"/>
              </w:rPr>
              <w:t xml:space="preserve">п </w:t>
            </w:r>
            <w:r w:rsidRPr="00E10B67">
              <w:rPr>
                <w:rStyle w:val="FontStyle95"/>
              </w:rPr>
              <w:t>-3</w:t>
            </w:r>
          </w:p>
        </w:tc>
        <w:tc>
          <w:tcPr>
            <w:tcW w:w="1920"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rPr>
            </w:pPr>
            <w:r w:rsidRPr="00E10B67">
              <w:rPr>
                <w:rStyle w:val="FontStyle128"/>
                <w:spacing w:val="60"/>
              </w:rPr>
              <w:t>Ху</w:t>
            </w:r>
            <w:r w:rsidRPr="00E10B67">
              <w:rPr>
                <w:rStyle w:val="FontStyle128"/>
              </w:rPr>
              <w:t xml:space="preserve"> </w:t>
            </w:r>
            <w:r w:rsidRPr="00E10B67">
              <w:rPr>
                <w:rStyle w:val="FontStyle95"/>
              </w:rPr>
              <w:t>= 329,14</w:t>
            </w:r>
          </w:p>
        </w:tc>
        <w:tc>
          <w:tcPr>
            <w:tcW w:w="1435"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40" w:lineRule="auto"/>
              <w:rPr>
                <w:rStyle w:val="FontStyle95"/>
                <w:spacing w:val="60"/>
              </w:rPr>
            </w:pPr>
            <w:r w:rsidRPr="00E10B67">
              <w:rPr>
                <w:rStyle w:val="FontStyle128"/>
              </w:rPr>
              <w:t>Ц</w:t>
            </w:r>
            <w:r w:rsidRPr="00E10B67">
              <w:rPr>
                <w:rStyle w:val="FontStyle95"/>
                <w:spacing w:val="60"/>
              </w:rPr>
              <w:t>-6</w:t>
            </w:r>
          </w:p>
        </w:tc>
        <w:tc>
          <w:tcPr>
            <w:tcW w:w="125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53"/>
              <w:widowControl/>
              <w:spacing w:line="206" w:lineRule="exact"/>
              <w:rPr>
                <w:rStyle w:val="FontStyle95"/>
              </w:rPr>
            </w:pPr>
            <w:r w:rsidRPr="00E10B67">
              <w:rPr>
                <w:rStyle w:val="FontStyle128"/>
              </w:rPr>
              <w:t xml:space="preserve">X </w:t>
            </w:r>
            <w:r w:rsidRPr="00E10B67">
              <w:rPr>
                <w:rStyle w:val="FontStyle95"/>
              </w:rPr>
              <w:t>(У-У) = 153,61</w:t>
            </w:r>
          </w:p>
        </w:tc>
        <w:tc>
          <w:tcPr>
            <w:tcW w:w="162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4"/>
              <w:widowControl/>
              <w:jc w:val="center"/>
              <w:rPr>
                <w:rStyle w:val="FontStyle128"/>
              </w:rPr>
            </w:pPr>
            <w:r w:rsidRPr="00E10B67">
              <w:rPr>
                <w:rStyle w:val="FontStyle128"/>
                <w:spacing w:val="-10"/>
              </w:rPr>
              <w:t>Ну</w:t>
            </w:r>
            <w:r w:rsidRPr="00E10B67">
              <w:rPr>
                <w:rStyle w:val="FontStyle128"/>
              </w:rPr>
              <w:t>-у)</w:t>
            </w:r>
            <w:r w:rsidRPr="00E10B67">
              <w:rPr>
                <w:rStyle w:val="FontStyle128"/>
                <w:vertAlign w:val="superscript"/>
              </w:rPr>
              <w:t>2</w:t>
            </w:r>
            <w:r w:rsidRPr="00E10B67">
              <w:rPr>
                <w:rStyle w:val="FontStyle128"/>
              </w:rPr>
              <w:t xml:space="preserve"> =</w:t>
            </w:r>
          </w:p>
          <w:p w:rsidR="00E10B67" w:rsidRPr="00E10B67" w:rsidRDefault="00E10B67">
            <w:pPr>
              <w:pStyle w:val="Style53"/>
              <w:widowControl/>
              <w:spacing w:line="240" w:lineRule="auto"/>
              <w:rPr>
                <w:rStyle w:val="FontStyle95"/>
              </w:rPr>
            </w:pPr>
            <w:r w:rsidRPr="00E10B67">
              <w:rPr>
                <w:rStyle w:val="FontStyle95"/>
              </w:rPr>
              <w:t>34412,23</w:t>
            </w:r>
          </w:p>
        </w:tc>
        <w:tc>
          <w:tcPr>
            <w:tcW w:w="1728"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84"/>
              <w:widowControl/>
              <w:jc w:val="center"/>
              <w:rPr>
                <w:rStyle w:val="FontStyle128"/>
              </w:rPr>
            </w:pPr>
            <w:r w:rsidRPr="00E10B67">
              <w:rPr>
                <w:rStyle w:val="FontStyle128"/>
              </w:rPr>
              <w:t>Х(у-у)</w:t>
            </w:r>
            <w:r w:rsidRPr="00E10B67">
              <w:rPr>
                <w:rStyle w:val="FontStyle128"/>
                <w:vertAlign w:val="superscript"/>
              </w:rPr>
              <w:t>2</w:t>
            </w:r>
            <w:r w:rsidRPr="00E10B67">
              <w:rPr>
                <w:rStyle w:val="FontStyle128"/>
              </w:rPr>
              <w:t>&lt; =</w:t>
            </w:r>
          </w:p>
          <w:p w:rsidR="00E10B67" w:rsidRPr="00E10B67" w:rsidRDefault="00E10B67">
            <w:pPr>
              <w:pStyle w:val="Style53"/>
              <w:widowControl/>
              <w:spacing w:line="240" w:lineRule="auto"/>
              <w:rPr>
                <w:rStyle w:val="FontStyle95"/>
              </w:rPr>
            </w:pPr>
            <w:r w:rsidRPr="00E10B67">
              <w:rPr>
                <w:rStyle w:val="FontStyle95"/>
              </w:rPr>
              <w:t>88994,70</w:t>
            </w:r>
          </w:p>
        </w:tc>
      </w:tr>
    </w:tbl>
    <w:p w:rsidR="00E10B67" w:rsidRDefault="00E10B67">
      <w:pPr>
        <w:pStyle w:val="Style71"/>
        <w:widowControl/>
        <w:spacing w:line="240" w:lineRule="exact"/>
        <w:ind w:left="826" w:firstLine="0"/>
        <w:jc w:val="both"/>
        <w:rPr>
          <w:sz w:val="20"/>
          <w:szCs w:val="20"/>
        </w:rPr>
      </w:pPr>
    </w:p>
    <w:p w:rsidR="00E10B67" w:rsidRDefault="00E10B67">
      <w:pPr>
        <w:pStyle w:val="Style71"/>
        <w:widowControl/>
        <w:tabs>
          <w:tab w:val="left" w:pos="1992"/>
        </w:tabs>
        <w:spacing w:before="19" w:line="240" w:lineRule="auto"/>
        <w:ind w:left="826" w:firstLine="0"/>
        <w:jc w:val="both"/>
        <w:rPr>
          <w:rStyle w:val="FontStyle91"/>
        </w:rPr>
      </w:pPr>
      <w:r>
        <w:rPr>
          <w:rStyle w:val="FontStyle91"/>
          <w:spacing w:val="70"/>
        </w:rPr>
        <w:t>Ху</w:t>
      </w:r>
      <w:r>
        <w:rPr>
          <w:rStyle w:val="FontStyle91"/>
          <w:rFonts w:ascii="Times New Roman" w:hAnsi="Times New Roman" w:cs="Times New Roman"/>
          <w:sz w:val="20"/>
          <w:szCs w:val="20"/>
        </w:rPr>
        <w:tab/>
      </w:r>
      <w:r>
        <w:rPr>
          <w:rStyle w:val="FontStyle91"/>
        </w:rPr>
        <w:t>329,14</w:t>
      </w:r>
    </w:p>
    <w:p w:rsidR="00E10B67" w:rsidRDefault="00E10B67">
      <w:pPr>
        <w:pStyle w:val="Style8"/>
        <w:widowControl/>
        <w:tabs>
          <w:tab w:val="left" w:leader="hyphen" w:pos="1416"/>
          <w:tab w:val="left" w:leader="hyphen" w:pos="3192"/>
        </w:tabs>
        <w:spacing w:line="240" w:lineRule="auto"/>
        <w:jc w:val="left"/>
        <w:rPr>
          <w:rStyle w:val="FontStyle91"/>
        </w:rPr>
      </w:pPr>
      <w:r>
        <w:rPr>
          <w:rStyle w:val="FontStyle91"/>
        </w:rPr>
        <w:t xml:space="preserve">у = </w:t>
      </w:r>
      <w:r>
        <w:rPr>
          <w:rStyle w:val="FontStyle91"/>
        </w:rPr>
        <w:tab/>
        <w:t xml:space="preserve"> =</w:t>
      </w:r>
      <w:r>
        <w:rPr>
          <w:rStyle w:val="FontStyle91"/>
        </w:rPr>
        <w:tab/>
        <w:t xml:space="preserve"> = Ю9,71 руб. прибыль на 1 ц молока</w:t>
      </w:r>
    </w:p>
    <w:p w:rsidR="00E10B67" w:rsidRDefault="00E10B67">
      <w:pPr>
        <w:pStyle w:val="Style71"/>
        <w:widowControl/>
        <w:tabs>
          <w:tab w:val="left" w:pos="2395"/>
        </w:tabs>
        <w:spacing w:line="240" w:lineRule="auto"/>
        <w:ind w:left="1056" w:firstLine="0"/>
        <w:rPr>
          <w:rStyle w:val="FontStyle91"/>
        </w:rPr>
      </w:pPr>
      <w:r>
        <w:rPr>
          <w:rStyle w:val="FontStyle91"/>
        </w:rPr>
        <w:t>п</w:t>
      </w:r>
      <w:r>
        <w:rPr>
          <w:rStyle w:val="FontStyle91"/>
          <w:rFonts w:ascii="Times New Roman" w:hAnsi="Times New Roman" w:cs="Times New Roman"/>
          <w:sz w:val="20"/>
          <w:szCs w:val="20"/>
        </w:rPr>
        <w:tab/>
      </w:r>
      <w:r>
        <w:rPr>
          <w:rStyle w:val="FontStyle91"/>
        </w:rPr>
        <w:t>3</w:t>
      </w:r>
    </w:p>
    <w:p w:rsidR="00E10B67" w:rsidRDefault="00E10B67">
      <w:pPr>
        <w:pStyle w:val="Style71"/>
        <w:widowControl/>
        <w:tabs>
          <w:tab w:val="left" w:leader="hyphen" w:pos="2347"/>
          <w:tab w:val="left" w:leader="hyphen" w:pos="3658"/>
        </w:tabs>
        <w:spacing w:before="182" w:line="182" w:lineRule="exact"/>
        <w:ind w:right="3994" w:firstLine="907"/>
        <w:rPr>
          <w:rStyle w:val="FontStyle91"/>
        </w:rPr>
      </w:pPr>
      <w:r>
        <w:rPr>
          <w:rStyle w:val="FontStyle91"/>
        </w:rPr>
        <w:t>X (у-у)</w:t>
      </w:r>
      <w:r>
        <w:rPr>
          <w:rStyle w:val="FontStyle91"/>
          <w:vertAlign w:val="superscript"/>
        </w:rPr>
        <w:t>2</w:t>
      </w:r>
      <w:r>
        <w:rPr>
          <w:rStyle w:val="FontStyle91"/>
        </w:rPr>
        <w:t xml:space="preserve"> х 1        88994,70</w:t>
      </w:r>
      <w:r>
        <w:rPr>
          <w:rStyle w:val="FontStyle91"/>
        </w:rPr>
        <w:br/>
      </w:r>
      <w:r>
        <w:rPr>
          <w:rStyle w:val="FontStyle91"/>
          <w:spacing w:val="70"/>
        </w:rPr>
        <w:t>С</w:t>
      </w:r>
      <w:r>
        <w:rPr>
          <w:rStyle w:val="FontStyle91"/>
          <w:spacing w:val="70"/>
          <w:vertAlign w:val="superscript"/>
        </w:rPr>
        <w:t>2</w:t>
      </w:r>
      <w:r>
        <w:rPr>
          <w:rStyle w:val="FontStyle91"/>
        </w:rPr>
        <w:t xml:space="preserve"> = </w:t>
      </w:r>
      <w:r>
        <w:rPr>
          <w:rStyle w:val="FontStyle91"/>
        </w:rPr>
        <w:tab/>
        <w:t>=</w:t>
      </w:r>
      <w:r>
        <w:rPr>
          <w:rStyle w:val="FontStyle91"/>
        </w:rPr>
        <w:tab/>
        <w:t xml:space="preserve"> =  14832,45</w:t>
      </w:r>
    </w:p>
    <w:p w:rsidR="00E10B67" w:rsidRDefault="00E10B67">
      <w:pPr>
        <w:pStyle w:val="Style8"/>
        <w:widowControl/>
        <w:tabs>
          <w:tab w:val="left" w:pos="3226"/>
        </w:tabs>
        <w:spacing w:before="34" w:line="240" w:lineRule="auto"/>
        <w:ind w:left="1325"/>
        <w:jc w:val="left"/>
        <w:rPr>
          <w:rStyle w:val="FontStyle91"/>
          <w:spacing w:val="70"/>
        </w:rPr>
      </w:pPr>
      <w:r>
        <w:rPr>
          <w:rStyle w:val="FontStyle91"/>
          <w:spacing w:val="70"/>
        </w:rPr>
        <w:t>XI</w:t>
      </w:r>
      <w:r>
        <w:rPr>
          <w:rStyle w:val="FontStyle91"/>
          <w:rFonts w:ascii="Times New Roman" w:hAnsi="Times New Roman" w:cs="Times New Roman"/>
          <w:sz w:val="20"/>
          <w:szCs w:val="20"/>
        </w:rPr>
        <w:tab/>
      </w:r>
      <w:r>
        <w:rPr>
          <w:rStyle w:val="FontStyle91"/>
          <w:spacing w:val="70"/>
        </w:rPr>
        <w:t>6</w:t>
      </w:r>
    </w:p>
    <w:p w:rsidR="00E10B67" w:rsidRDefault="00E10B67">
      <w:pPr>
        <w:pStyle w:val="Style71"/>
        <w:widowControl/>
        <w:tabs>
          <w:tab w:val="left" w:pos="3182"/>
        </w:tabs>
        <w:spacing w:before="158" w:line="259" w:lineRule="exact"/>
        <w:ind w:left="922" w:firstLine="0"/>
        <w:rPr>
          <w:rStyle w:val="FontStyle91"/>
        </w:rPr>
      </w:pPr>
      <w:r>
        <w:rPr>
          <w:rStyle w:val="FontStyle91"/>
        </w:rPr>
        <w:t xml:space="preserve">X (У-у) </w:t>
      </w:r>
      <w:r>
        <w:rPr>
          <w:rStyle w:val="FontStyle91"/>
          <w:vertAlign w:val="superscript"/>
        </w:rPr>
        <w:t>2</w:t>
      </w:r>
      <w:r>
        <w:rPr>
          <w:rStyle w:val="FontStyle91"/>
        </w:rPr>
        <w:t xml:space="preserve"> х I</w:t>
      </w:r>
      <w:r>
        <w:rPr>
          <w:rStyle w:val="FontStyle91"/>
          <w:rFonts w:ascii="Times New Roman" w:hAnsi="Times New Roman" w:cs="Times New Roman"/>
          <w:sz w:val="20"/>
          <w:szCs w:val="20"/>
        </w:rPr>
        <w:tab/>
      </w:r>
      <w:r>
        <w:rPr>
          <w:rStyle w:val="FontStyle91"/>
        </w:rPr>
        <w:t>88994,70</w:t>
      </w:r>
    </w:p>
    <w:p w:rsidR="00E10B67" w:rsidRDefault="00E10B67">
      <w:pPr>
        <w:pStyle w:val="Style8"/>
        <w:widowControl/>
        <w:tabs>
          <w:tab w:val="left" w:leader="hyphen" w:pos="2246"/>
          <w:tab w:val="left" w:leader="hyphen" w:pos="4046"/>
        </w:tabs>
        <w:spacing w:line="259" w:lineRule="exact"/>
        <w:jc w:val="left"/>
        <w:rPr>
          <w:rStyle w:val="FontStyle91"/>
        </w:rPr>
      </w:pPr>
      <w:r>
        <w:rPr>
          <w:rStyle w:val="FontStyle91"/>
          <w:spacing w:val="20"/>
        </w:rPr>
        <w:t>3=^</w:t>
      </w:r>
      <w:r>
        <w:rPr>
          <w:rStyle w:val="FontStyle91"/>
        </w:rPr>
        <w:t xml:space="preserve"> </w:t>
      </w:r>
      <w:r>
        <w:rPr>
          <w:rStyle w:val="FontStyle91"/>
        </w:rPr>
        <w:tab/>
        <w:t xml:space="preserve"> </w:t>
      </w:r>
      <w:r>
        <w:rPr>
          <w:rStyle w:val="FontStyle94"/>
        </w:rPr>
        <w:t>= V</w:t>
      </w:r>
      <w:r>
        <w:rPr>
          <w:rStyle w:val="FontStyle94"/>
        </w:rPr>
        <w:tab/>
        <w:t xml:space="preserve">= V </w:t>
      </w:r>
      <w:r>
        <w:rPr>
          <w:rStyle w:val="FontStyle91"/>
        </w:rPr>
        <w:t>14832,45= 121,79</w:t>
      </w:r>
    </w:p>
    <w:p w:rsidR="00E10B67" w:rsidRDefault="00E10B67">
      <w:pPr>
        <w:pStyle w:val="Style8"/>
        <w:widowControl/>
        <w:tabs>
          <w:tab w:val="left" w:pos="3494"/>
        </w:tabs>
        <w:spacing w:line="259" w:lineRule="exact"/>
        <w:ind w:left="1392"/>
        <w:jc w:val="left"/>
        <w:rPr>
          <w:rStyle w:val="FontStyle91"/>
          <w:spacing w:val="70"/>
        </w:rPr>
      </w:pPr>
      <w:r>
        <w:rPr>
          <w:rStyle w:val="FontStyle91"/>
          <w:spacing w:val="70"/>
        </w:rPr>
        <w:t>XI</w:t>
      </w:r>
      <w:r>
        <w:rPr>
          <w:rStyle w:val="FontStyle91"/>
          <w:rFonts w:ascii="Times New Roman" w:hAnsi="Times New Roman" w:cs="Times New Roman"/>
          <w:sz w:val="20"/>
          <w:szCs w:val="20"/>
        </w:rPr>
        <w:tab/>
      </w:r>
      <w:r>
        <w:rPr>
          <w:rStyle w:val="FontStyle91"/>
          <w:spacing w:val="70"/>
        </w:rPr>
        <w:t>6</w:t>
      </w:r>
    </w:p>
    <w:p w:rsidR="00E10B67" w:rsidRDefault="00E10B67">
      <w:pPr>
        <w:pStyle w:val="Style71"/>
        <w:widowControl/>
        <w:spacing w:line="240" w:lineRule="exact"/>
        <w:ind w:left="859" w:firstLine="0"/>
        <w:rPr>
          <w:sz w:val="20"/>
          <w:szCs w:val="20"/>
        </w:rPr>
      </w:pPr>
    </w:p>
    <w:p w:rsidR="00E10B67" w:rsidRDefault="00E10B67">
      <w:pPr>
        <w:pStyle w:val="Style71"/>
        <w:widowControl/>
        <w:spacing w:before="10" w:line="240" w:lineRule="auto"/>
        <w:ind w:left="859" w:firstLine="0"/>
        <w:rPr>
          <w:rStyle w:val="FontStyle91"/>
        </w:rPr>
      </w:pPr>
      <w:r>
        <w:rPr>
          <w:rStyle w:val="FontStyle91"/>
        </w:rPr>
        <w:t>О       121,79</w:t>
      </w:r>
    </w:p>
    <w:p w:rsidR="00E10B67" w:rsidRDefault="00E10B67">
      <w:pPr>
        <w:pStyle w:val="Style8"/>
        <w:widowControl/>
        <w:tabs>
          <w:tab w:val="left" w:leader="hyphen" w:pos="1114"/>
          <w:tab w:val="left" w:leader="hyphen" w:pos="2496"/>
        </w:tabs>
        <w:spacing w:line="240" w:lineRule="auto"/>
        <w:jc w:val="left"/>
        <w:rPr>
          <w:rStyle w:val="FontStyle91"/>
          <w:spacing w:val="20"/>
        </w:rPr>
      </w:pPr>
      <w:r>
        <w:rPr>
          <w:rStyle w:val="FontStyle91"/>
          <w:spacing w:val="20"/>
        </w:rPr>
        <w:t>V</w:t>
      </w:r>
      <w:r>
        <w:rPr>
          <w:rStyle w:val="FontStyle91"/>
        </w:rPr>
        <w:t xml:space="preserve"> </w:t>
      </w:r>
      <w:r>
        <w:rPr>
          <w:rStyle w:val="FontStyle91"/>
          <w:spacing w:val="20"/>
        </w:rPr>
        <w:t>=</w:t>
      </w:r>
      <w:r>
        <w:rPr>
          <w:rStyle w:val="FontStyle91"/>
        </w:rPr>
        <w:t xml:space="preserve"> </w:t>
      </w:r>
      <w:r>
        <w:rPr>
          <w:rStyle w:val="FontStyle91"/>
        </w:rPr>
        <w:tab/>
        <w:t xml:space="preserve"> </w:t>
      </w:r>
      <w:r>
        <w:rPr>
          <w:rStyle w:val="FontStyle91"/>
          <w:spacing w:val="20"/>
        </w:rPr>
        <w:t>=</w:t>
      </w:r>
      <w:r>
        <w:rPr>
          <w:rStyle w:val="FontStyle91"/>
        </w:rPr>
        <w:tab/>
        <w:t xml:space="preserve"> </w:t>
      </w:r>
      <w:r>
        <w:rPr>
          <w:rStyle w:val="FontStyle91"/>
          <w:spacing w:val="20"/>
        </w:rPr>
        <w:t>х100%</w:t>
      </w:r>
      <w:r>
        <w:rPr>
          <w:rStyle w:val="FontStyle91"/>
        </w:rPr>
        <w:t xml:space="preserve"> </w:t>
      </w:r>
      <w:r>
        <w:rPr>
          <w:rStyle w:val="FontStyle91"/>
          <w:spacing w:val="20"/>
        </w:rPr>
        <w:t>=</w:t>
      </w:r>
      <w:r>
        <w:rPr>
          <w:rStyle w:val="FontStyle91"/>
        </w:rPr>
        <w:t xml:space="preserve"> </w:t>
      </w:r>
      <w:r>
        <w:rPr>
          <w:rStyle w:val="FontStyle91"/>
          <w:spacing w:val="20"/>
        </w:rPr>
        <w:t>111,0%</w:t>
      </w:r>
    </w:p>
    <w:p w:rsidR="00E10B67" w:rsidRDefault="00E10B67">
      <w:pPr>
        <w:pStyle w:val="Style71"/>
        <w:widowControl/>
        <w:spacing w:line="240" w:lineRule="auto"/>
        <w:ind w:left="854" w:firstLine="0"/>
        <w:rPr>
          <w:rStyle w:val="FontStyle91"/>
        </w:rPr>
      </w:pPr>
      <w:r>
        <w:rPr>
          <w:rStyle w:val="FontStyle91"/>
        </w:rPr>
        <w:t>У       109,71</w:t>
      </w:r>
    </w:p>
    <w:p w:rsidR="00E10B67" w:rsidRDefault="00E10B67">
      <w:pPr>
        <w:pStyle w:val="Style8"/>
        <w:widowControl/>
        <w:spacing w:before="48" w:line="240" w:lineRule="auto"/>
        <w:jc w:val="right"/>
        <w:rPr>
          <w:rStyle w:val="FontStyle91"/>
        </w:rPr>
      </w:pPr>
      <w:r>
        <w:rPr>
          <w:rStyle w:val="FontStyle91"/>
        </w:rPr>
        <w:t>Таблица 3.6</w:t>
      </w:r>
    </w:p>
    <w:p w:rsidR="00E10B67" w:rsidRDefault="00E10B67">
      <w:pPr>
        <w:pStyle w:val="Style8"/>
        <w:widowControl/>
        <w:spacing w:before="197" w:line="240" w:lineRule="auto"/>
        <w:ind w:left="2501"/>
        <w:rPr>
          <w:rStyle w:val="FontStyle91"/>
        </w:rPr>
      </w:pPr>
      <w:r>
        <w:rPr>
          <w:rStyle w:val="FontStyle91"/>
        </w:rPr>
        <w:t>Расчет прогнозируемой себестоимости</w:t>
      </w:r>
    </w:p>
    <w:p w:rsidR="00E10B67" w:rsidRDefault="00E10B67">
      <w:pPr>
        <w:widowControl/>
        <w:spacing w:after="149" w:line="1" w:lineRule="exact"/>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634"/>
        <w:gridCol w:w="2006"/>
        <w:gridCol w:w="1882"/>
        <w:gridCol w:w="1949"/>
      </w:tblGrid>
      <w:tr w:rsidR="00E10B67" w:rsidRPr="00E10B67">
        <w:tc>
          <w:tcPr>
            <w:tcW w:w="36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72"/>
              <w:widowControl/>
              <w:ind w:left="1066"/>
              <w:jc w:val="left"/>
              <w:rPr>
                <w:rStyle w:val="FontStyle91"/>
              </w:rPr>
            </w:pPr>
            <w:r w:rsidRPr="00E10B67">
              <w:rPr>
                <w:rStyle w:val="FontStyle91"/>
              </w:rPr>
              <w:t>Показатели</w:t>
            </w:r>
          </w:p>
        </w:tc>
        <w:tc>
          <w:tcPr>
            <w:tcW w:w="200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72"/>
              <w:widowControl/>
              <w:spacing w:line="418" w:lineRule="exact"/>
              <w:rPr>
                <w:rStyle w:val="FontStyle91"/>
              </w:rPr>
            </w:pPr>
            <w:r w:rsidRPr="00E10B67">
              <w:rPr>
                <w:rStyle w:val="FontStyle91"/>
              </w:rPr>
              <w:t>Продуктивность 1 головы, ц</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72"/>
              <w:widowControl/>
              <w:spacing w:line="422" w:lineRule="exact"/>
              <w:rPr>
                <w:rStyle w:val="FontStyle91"/>
              </w:rPr>
            </w:pPr>
            <w:r w:rsidRPr="00E10B67">
              <w:rPr>
                <w:rStyle w:val="FontStyle91"/>
              </w:rPr>
              <w:t>Затраты труда на 1 ц, чел час</w:t>
            </w:r>
          </w:p>
        </w:tc>
        <w:tc>
          <w:tcPr>
            <w:tcW w:w="194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72"/>
              <w:widowControl/>
              <w:spacing w:line="446" w:lineRule="exact"/>
              <w:rPr>
                <w:rStyle w:val="FontStyle91"/>
              </w:rPr>
            </w:pPr>
            <w:r w:rsidRPr="00E10B67">
              <w:rPr>
                <w:rStyle w:val="FontStyle91"/>
              </w:rPr>
              <w:t>Себестоимость 1 Ц, руб.</w:t>
            </w:r>
          </w:p>
        </w:tc>
      </w:tr>
      <w:tr w:rsidR="00E10B67" w:rsidRPr="00E10B67">
        <w:tc>
          <w:tcPr>
            <w:tcW w:w="36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rPr>
                <w:rStyle w:val="FontStyle129"/>
              </w:rPr>
            </w:pPr>
            <w:r w:rsidRPr="00E10B67">
              <w:rPr>
                <w:rStyle w:val="FontStyle91"/>
              </w:rPr>
              <w:t xml:space="preserve">СПК </w:t>
            </w:r>
            <w:r w:rsidRPr="00E10B67">
              <w:rPr>
                <w:rStyle w:val="FontStyle129"/>
              </w:rPr>
              <w:t>«Оборона страны»</w:t>
            </w:r>
          </w:p>
        </w:tc>
        <w:tc>
          <w:tcPr>
            <w:tcW w:w="200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5786</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2,34</w:t>
            </w:r>
          </w:p>
        </w:tc>
        <w:tc>
          <w:tcPr>
            <w:tcW w:w="194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676,28</w:t>
            </w:r>
          </w:p>
        </w:tc>
      </w:tr>
      <w:tr w:rsidR="00E10B67" w:rsidRPr="00E10B67">
        <w:tc>
          <w:tcPr>
            <w:tcW w:w="36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72"/>
              <w:widowControl/>
              <w:jc w:val="left"/>
              <w:rPr>
                <w:rStyle w:val="FontStyle91"/>
              </w:rPr>
            </w:pPr>
            <w:r w:rsidRPr="00E10B67">
              <w:rPr>
                <w:rStyle w:val="FontStyle91"/>
              </w:rPr>
              <w:t>Вариант 1</w:t>
            </w:r>
          </w:p>
        </w:tc>
        <w:tc>
          <w:tcPr>
            <w:tcW w:w="200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5908</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2,34</w:t>
            </w:r>
          </w:p>
        </w:tc>
        <w:tc>
          <w:tcPr>
            <w:tcW w:w="194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728,63</w:t>
            </w:r>
          </w:p>
        </w:tc>
      </w:tr>
      <w:tr w:rsidR="00E10B67" w:rsidRPr="00E10B67">
        <w:tc>
          <w:tcPr>
            <w:tcW w:w="36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72"/>
              <w:widowControl/>
              <w:jc w:val="left"/>
              <w:rPr>
                <w:rStyle w:val="FontStyle91"/>
              </w:rPr>
            </w:pPr>
            <w:r w:rsidRPr="00E10B67">
              <w:rPr>
                <w:rStyle w:val="FontStyle91"/>
              </w:rPr>
              <w:t>Вариант 2</w:t>
            </w:r>
          </w:p>
        </w:tc>
        <w:tc>
          <w:tcPr>
            <w:tcW w:w="200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6029</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2,34</w:t>
            </w:r>
          </w:p>
        </w:tc>
        <w:tc>
          <w:tcPr>
            <w:tcW w:w="194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780,98</w:t>
            </w:r>
          </w:p>
        </w:tc>
      </w:tr>
      <w:tr w:rsidR="00E10B67" w:rsidRPr="00E10B67">
        <w:tc>
          <w:tcPr>
            <w:tcW w:w="3634"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72"/>
              <w:widowControl/>
              <w:jc w:val="left"/>
              <w:rPr>
                <w:rStyle w:val="FontStyle91"/>
              </w:rPr>
            </w:pPr>
            <w:r w:rsidRPr="00E10B67">
              <w:rPr>
                <w:rStyle w:val="FontStyle91"/>
              </w:rPr>
              <w:t>Вариант 3</w:t>
            </w:r>
          </w:p>
        </w:tc>
        <w:tc>
          <w:tcPr>
            <w:tcW w:w="2006"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6151</w:t>
            </w:r>
          </w:p>
        </w:tc>
        <w:tc>
          <w:tcPr>
            <w:tcW w:w="1882"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2,34</w:t>
            </w:r>
          </w:p>
        </w:tc>
        <w:tc>
          <w:tcPr>
            <w:tcW w:w="1949" w:type="dxa"/>
            <w:tcBorders>
              <w:top w:val="single" w:sz="6" w:space="0" w:color="auto"/>
              <w:left w:val="single" w:sz="6" w:space="0" w:color="auto"/>
              <w:bottom w:val="single" w:sz="6" w:space="0" w:color="auto"/>
              <w:right w:val="single" w:sz="6" w:space="0" w:color="auto"/>
            </w:tcBorders>
          </w:tcPr>
          <w:p w:rsidR="00E10B67" w:rsidRPr="00E10B67" w:rsidRDefault="00E10B67">
            <w:pPr>
              <w:pStyle w:val="Style43"/>
              <w:widowControl/>
              <w:jc w:val="center"/>
              <w:rPr>
                <w:rStyle w:val="FontStyle129"/>
              </w:rPr>
            </w:pPr>
            <w:r w:rsidRPr="00E10B67">
              <w:rPr>
                <w:rStyle w:val="FontStyle129"/>
              </w:rPr>
              <w:t>833,33</w:t>
            </w:r>
          </w:p>
        </w:tc>
      </w:tr>
    </w:tbl>
    <w:p w:rsidR="00E10B67" w:rsidRDefault="00E10B67">
      <w:pPr>
        <w:pStyle w:val="Style13"/>
        <w:widowControl/>
        <w:spacing w:before="154" w:line="456" w:lineRule="exact"/>
        <w:ind w:firstLine="542"/>
        <w:rPr>
          <w:rStyle w:val="FontStyle91"/>
        </w:rPr>
      </w:pPr>
      <w:r>
        <w:rPr>
          <w:rStyle w:val="FontStyle91"/>
        </w:rPr>
        <w:t>Расчет прогнозируемой себестоимости составлен из расчетов 1 главы произведенных методом экстраполяции. При затратах труда на 1 ц молока в размере 2,34 чел часа повышается продуктивность 1 головы при этом увеличивая себестоимость 1 ц молока на 52,35 руб. за счет качественных кормовых рационов.</w:t>
      </w:r>
    </w:p>
    <w:p w:rsidR="00E10B67" w:rsidRDefault="00E10B67">
      <w:pPr>
        <w:pStyle w:val="Style86"/>
        <w:widowControl/>
        <w:spacing w:before="82" w:line="240" w:lineRule="auto"/>
        <w:ind w:left="2962"/>
        <w:jc w:val="both"/>
        <w:rPr>
          <w:rStyle w:val="FontStyle94"/>
        </w:rPr>
      </w:pPr>
      <w:r>
        <w:rPr>
          <w:rStyle w:val="FontStyle94"/>
        </w:rPr>
        <w:t>Выводы и предложения</w:t>
      </w:r>
    </w:p>
    <w:p w:rsidR="00E10B67" w:rsidRDefault="00E10B67">
      <w:pPr>
        <w:pStyle w:val="Style13"/>
        <w:widowControl/>
        <w:spacing w:line="240" w:lineRule="exact"/>
        <w:ind w:firstLine="552"/>
        <w:rPr>
          <w:sz w:val="20"/>
          <w:szCs w:val="20"/>
        </w:rPr>
      </w:pPr>
    </w:p>
    <w:p w:rsidR="00E10B67" w:rsidRDefault="00E10B67">
      <w:pPr>
        <w:pStyle w:val="Style13"/>
        <w:widowControl/>
        <w:spacing w:before="187" w:line="451" w:lineRule="exact"/>
        <w:ind w:firstLine="552"/>
        <w:rPr>
          <w:rStyle w:val="FontStyle91"/>
        </w:rPr>
      </w:pPr>
      <w:r>
        <w:rPr>
          <w:rStyle w:val="FontStyle91"/>
        </w:rPr>
        <w:t>В СПК «Оборона страны» валовое производство молока в 2009 году составляет 38422 ц, что больше, чем в 2001 году на 30707 ц. Объем производства молока возрос вследствие увеличения поголовья молочного стада более чем в четыре раза, со 155 голов в 2001 год до 664 головы в 2009 году, а также за счет увеличения молочной продуктивности 1 коровы с 4977 кг до 5786 кг.</w:t>
      </w:r>
    </w:p>
    <w:p w:rsidR="00E10B67" w:rsidRDefault="00E10B67">
      <w:pPr>
        <w:pStyle w:val="Style18"/>
        <w:widowControl/>
        <w:spacing w:before="5" w:line="451" w:lineRule="exact"/>
        <w:ind w:firstLine="365"/>
        <w:rPr>
          <w:rStyle w:val="FontStyle91"/>
        </w:rPr>
      </w:pPr>
      <w:r>
        <w:rPr>
          <w:rStyle w:val="FontStyle91"/>
        </w:rPr>
        <w:t>Показатели воспроизводства стада характерны выходом телят на 100 маток. Выход телят на 100 маток в СПК «Оборона страны» имеет тенденцию роста с 64,6 % в 2007 году до 84,9 % в 2009 году.</w:t>
      </w:r>
    </w:p>
    <w:p w:rsidR="00E10B67" w:rsidRDefault="00E10B67">
      <w:pPr>
        <w:pStyle w:val="Style18"/>
        <w:widowControl/>
        <w:spacing w:line="451" w:lineRule="exact"/>
        <w:ind w:firstLine="374"/>
        <w:rPr>
          <w:rStyle w:val="FontStyle91"/>
          <w:spacing w:val="20"/>
        </w:rPr>
      </w:pPr>
      <w:r>
        <w:rPr>
          <w:rStyle w:val="FontStyle91"/>
        </w:rPr>
        <w:t xml:space="preserve">Обеспеченность коров нетелями и телками старше 2-х лет в СПК достаточный для замены коров и снижается за анализируемый период от </w:t>
      </w:r>
      <w:r>
        <w:rPr>
          <w:rStyle w:val="FontStyle91"/>
          <w:spacing w:val="20"/>
        </w:rPr>
        <w:t>217,6%</w:t>
      </w:r>
      <w:r>
        <w:rPr>
          <w:rStyle w:val="FontStyle91"/>
        </w:rPr>
        <w:t xml:space="preserve"> до </w:t>
      </w:r>
      <w:r>
        <w:rPr>
          <w:rStyle w:val="FontStyle91"/>
          <w:spacing w:val="20"/>
        </w:rPr>
        <w:t>75,4%.</w:t>
      </w:r>
    </w:p>
    <w:p w:rsidR="00E10B67" w:rsidRDefault="00E10B67">
      <w:pPr>
        <w:pStyle w:val="Style18"/>
        <w:widowControl/>
        <w:spacing w:line="451" w:lineRule="exact"/>
        <w:ind w:firstLine="370"/>
        <w:rPr>
          <w:rStyle w:val="FontStyle91"/>
        </w:rPr>
      </w:pPr>
      <w:r>
        <w:rPr>
          <w:rStyle w:val="FontStyle91"/>
        </w:rPr>
        <w:t>В СПК «Оборона страны» падеж скота составляет в среднем 7-9,1 %, соответственно сохранность скота более 90 %, так как этот показатель сохранности скота обратен показателю падеж скота.</w:t>
      </w:r>
    </w:p>
    <w:p w:rsidR="00E10B67" w:rsidRDefault="00E10B67">
      <w:pPr>
        <w:pStyle w:val="Style60"/>
        <w:widowControl/>
        <w:spacing w:line="451" w:lineRule="exact"/>
        <w:jc w:val="both"/>
        <w:rPr>
          <w:rStyle w:val="FontStyle91"/>
        </w:rPr>
      </w:pPr>
      <w:r>
        <w:rPr>
          <w:rStyle w:val="FontStyle91"/>
        </w:rPr>
        <w:t>В среднем по Пильнинскому району выход телят составляет 88,4 % или от каждой сотни коров получено 88 голов телят. Падеж равен 7,3 %. Сохранность поголовья составляет 92,7 %.</w:t>
      </w:r>
    </w:p>
    <w:p w:rsidR="00E10B67" w:rsidRDefault="00E10B67">
      <w:pPr>
        <w:pStyle w:val="Style18"/>
        <w:widowControl/>
        <w:spacing w:before="10" w:line="451" w:lineRule="exact"/>
        <w:ind w:firstLine="370"/>
        <w:rPr>
          <w:rStyle w:val="FontStyle91"/>
        </w:rPr>
      </w:pPr>
      <w:r>
        <w:rPr>
          <w:rStyle w:val="FontStyle91"/>
        </w:rPr>
        <w:t>Показатели затрат труда на производство 1 ц молока в СПК «Оборона страны» за анализируемый период с 2002 по 2009 год постепенно снижаются. Если в 2002 году на производство 1 ц молока в СПК было затрачено 4,95 чел часа, в 2009 году 2,34 чел. часа. Среднегодовой коэффициент роста составляет 0,911.</w:t>
      </w:r>
    </w:p>
    <w:p w:rsidR="00E10B67" w:rsidRDefault="00E10B67">
      <w:pPr>
        <w:pStyle w:val="Style13"/>
        <w:widowControl/>
        <w:spacing w:before="5" w:line="451" w:lineRule="exact"/>
        <w:ind w:firstLine="538"/>
        <w:rPr>
          <w:rStyle w:val="FontStyle91"/>
        </w:rPr>
      </w:pPr>
      <w:r>
        <w:rPr>
          <w:rStyle w:val="FontStyle91"/>
        </w:rPr>
        <w:t>Денежно материальные затраты на корма в СПК «Оборона страны» в 2007 году составляли 6372 тыс. руб., что в расчете на 1 корову 14383,7 руб. и в расчете на 1 ц молока 256,35 руб. В 2009 году эти показатели стали выше, так затраты на корма в 2009 году составили всего 15782 тыс. руб., в расчете на 1 корову 23768,1 руб. изменение составляет 165,2 %, и на 1 ц молока 410,75 руб. или изменение составляет 160,2 %.</w:t>
      </w:r>
    </w:p>
    <w:p w:rsidR="00E10B67" w:rsidRDefault="00E10B67">
      <w:pPr>
        <w:pStyle w:val="Style13"/>
        <w:widowControl/>
        <w:spacing w:before="53" w:line="451" w:lineRule="exact"/>
        <w:ind w:firstLine="533"/>
        <w:rPr>
          <w:rStyle w:val="FontStyle91"/>
        </w:rPr>
      </w:pPr>
      <w:r>
        <w:rPr>
          <w:rStyle w:val="FontStyle91"/>
        </w:rPr>
        <w:t>Денежно материальные затраты на оплату труда в СПК «Оборона страны» за анализируемый период возросли на 24,7 %, в том числе на 1 корову денежно материальные затраты снижены с 7767,5 руб. в 2007 г до 6462,3 руб. в 2009 г или на 16,8 %. на 1 ц молока снижение составляет 26,75 руб. или 19,3 %.</w:t>
      </w:r>
    </w:p>
    <w:p w:rsidR="00E10B67" w:rsidRDefault="00E10B67">
      <w:pPr>
        <w:pStyle w:val="Style13"/>
        <w:widowControl/>
        <w:spacing w:line="451" w:lineRule="exact"/>
        <w:ind w:firstLine="542"/>
        <w:rPr>
          <w:rStyle w:val="FontStyle91"/>
        </w:rPr>
      </w:pPr>
      <w:r>
        <w:rPr>
          <w:rStyle w:val="FontStyle91"/>
        </w:rPr>
        <w:t>Экономические результаты производства и реализации молока в СПК «Оборона страны» выражены увеличением объема реализованного молока за анализируемый период на 50,7 %, соответственно и денежной выручкой от реализации молока на 31,1 %. Одновременно наблюдается увеличение полной себестоимости молока на 70,3 %. За анализируемый период объем реализации возрос, денежная выручка тоже, но прибыль от реализации молока снижена с 7742 тыс. руб. в 2007 году до 3732 тыс. руб. в 2009 г или более чем в два раза. В виду снижения полученной прибыли от продажи молока наблюдается снижение прибыли на 1 ц проданного молока на 68,0 %. Рентабельность производства молока снижена на 34,8 %, продажи на 33,8 %.</w:t>
      </w:r>
    </w:p>
    <w:p w:rsidR="00E10B67" w:rsidRDefault="00E10B67">
      <w:pPr>
        <w:pStyle w:val="Style13"/>
        <w:widowControl/>
        <w:spacing w:before="5" w:line="451" w:lineRule="exact"/>
        <w:ind w:firstLine="547"/>
        <w:rPr>
          <w:rStyle w:val="FontStyle91"/>
        </w:rPr>
      </w:pPr>
      <w:r>
        <w:rPr>
          <w:rStyle w:val="FontStyle91"/>
        </w:rPr>
        <w:t>В группировке по совокупности 33 хозяйств в связи с увеличением удоя молока на 1 корову наблюдается снижение затрат труда на 1 ц молока и наблюдается увеличение количества молока, произведенного за 1 чел час, то есть повышение производительности труда и снижение трудоемкости.</w:t>
      </w:r>
    </w:p>
    <w:p w:rsidR="00E10B67" w:rsidRDefault="00E10B67">
      <w:pPr>
        <w:pStyle w:val="Style58"/>
        <w:widowControl/>
        <w:rPr>
          <w:rStyle w:val="FontStyle130"/>
        </w:rPr>
      </w:pPr>
      <w:r>
        <w:rPr>
          <w:rStyle w:val="FontStyle91"/>
        </w:rPr>
        <w:t xml:space="preserve">Расчет прогнозируемой </w:t>
      </w:r>
      <w:r>
        <w:rPr>
          <w:rStyle w:val="FontStyle130"/>
        </w:rPr>
        <w:t>себестоимости составлен из расчетов 1 главы произведенных методом экстраполяции. При затратах труда на 1 ц молока в размере 2,34 чел часа повышается продуктивность 1 головы при этом увеличивая себестоимость 1 ц молока на 52,35 руб. за счет качественных кормовых рационов.</w:t>
      </w: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BC6DFC" w:rsidRDefault="00BC6DFC">
      <w:pPr>
        <w:pStyle w:val="Style86"/>
        <w:widowControl/>
        <w:spacing w:before="82" w:line="240" w:lineRule="auto"/>
        <w:rPr>
          <w:rStyle w:val="FontStyle94"/>
        </w:rPr>
      </w:pPr>
    </w:p>
    <w:p w:rsidR="00E10B67" w:rsidRDefault="00E10B67">
      <w:pPr>
        <w:pStyle w:val="Style86"/>
        <w:widowControl/>
        <w:spacing w:before="82" w:line="240" w:lineRule="auto"/>
        <w:rPr>
          <w:rStyle w:val="FontStyle94"/>
        </w:rPr>
      </w:pPr>
      <w:r>
        <w:rPr>
          <w:rStyle w:val="FontStyle94"/>
        </w:rPr>
        <w:t>Список литературы</w:t>
      </w:r>
    </w:p>
    <w:p w:rsidR="00E10B67" w:rsidRDefault="00E10B67" w:rsidP="00BC6DFC">
      <w:pPr>
        <w:pStyle w:val="Style5"/>
        <w:widowControl/>
        <w:numPr>
          <w:ilvl w:val="0"/>
          <w:numId w:val="9"/>
        </w:numPr>
        <w:tabs>
          <w:tab w:val="left" w:pos="533"/>
        </w:tabs>
        <w:spacing w:before="67"/>
        <w:ind w:left="533"/>
        <w:jc w:val="both"/>
        <w:rPr>
          <w:rStyle w:val="FontStyle130"/>
        </w:rPr>
      </w:pPr>
      <w:r>
        <w:rPr>
          <w:rStyle w:val="FontStyle130"/>
        </w:rPr>
        <w:t>Животноводство России в 2009 году. Экономика сельского хозяйства России. № 03. - 2010. - 72 -77.</w:t>
      </w:r>
    </w:p>
    <w:p w:rsidR="00E10B67" w:rsidRDefault="00E10B67" w:rsidP="00BC6DFC">
      <w:pPr>
        <w:pStyle w:val="Style5"/>
        <w:widowControl/>
        <w:numPr>
          <w:ilvl w:val="0"/>
          <w:numId w:val="9"/>
        </w:numPr>
        <w:tabs>
          <w:tab w:val="left" w:pos="533"/>
        </w:tabs>
        <w:spacing w:before="5"/>
        <w:ind w:left="533"/>
        <w:jc w:val="both"/>
        <w:rPr>
          <w:rStyle w:val="FontStyle130"/>
        </w:rPr>
      </w:pPr>
      <w:r>
        <w:rPr>
          <w:rStyle w:val="FontStyle130"/>
        </w:rPr>
        <w:t xml:space="preserve">Мировой рынок молока. Экономический комментарий. Экономика сельского хозяйства России. </w:t>
      </w:r>
      <w:r>
        <w:rPr>
          <w:rStyle w:val="FontStyle130"/>
          <w:spacing w:val="20"/>
        </w:rPr>
        <w:t>№06.-2010.-67.</w:t>
      </w:r>
    </w:p>
    <w:p w:rsidR="00E10B67" w:rsidRDefault="00E10B67" w:rsidP="00BC6DFC">
      <w:pPr>
        <w:pStyle w:val="Style5"/>
        <w:widowControl/>
        <w:numPr>
          <w:ilvl w:val="0"/>
          <w:numId w:val="9"/>
        </w:numPr>
        <w:tabs>
          <w:tab w:val="left" w:pos="533"/>
        </w:tabs>
        <w:ind w:left="533"/>
        <w:jc w:val="both"/>
        <w:rPr>
          <w:rStyle w:val="FontStyle130"/>
        </w:rPr>
      </w:pPr>
      <w:r>
        <w:rPr>
          <w:rStyle w:val="FontStyle130"/>
        </w:rPr>
        <w:t xml:space="preserve">Сбалансированный рацион - залог оптимальной продуктивности скота. Михаил Трясцин, Елена Югова. Экономика сельского хозяйства России. </w:t>
      </w:r>
      <w:r>
        <w:rPr>
          <w:rStyle w:val="FontStyle130"/>
          <w:spacing w:val="70"/>
        </w:rPr>
        <w:t>-№</w:t>
      </w:r>
      <w:r>
        <w:rPr>
          <w:rStyle w:val="FontStyle130"/>
        </w:rPr>
        <w:t xml:space="preserve"> </w:t>
      </w:r>
      <w:r>
        <w:rPr>
          <w:rStyle w:val="FontStyle130"/>
          <w:spacing w:val="20"/>
        </w:rPr>
        <w:t>12.-2010-57.</w:t>
      </w:r>
    </w:p>
    <w:p w:rsidR="00E10B67" w:rsidRDefault="00E10B67">
      <w:pPr>
        <w:pStyle w:val="Style5"/>
        <w:widowControl/>
        <w:tabs>
          <w:tab w:val="left" w:pos="437"/>
        </w:tabs>
        <w:ind w:firstLine="0"/>
        <w:jc w:val="both"/>
        <w:rPr>
          <w:rStyle w:val="FontStyle130"/>
        </w:rPr>
      </w:pPr>
      <w:r>
        <w:rPr>
          <w:rStyle w:val="FontStyle130"/>
        </w:rPr>
        <w:t>4.</w:t>
      </w:r>
      <w:r>
        <w:rPr>
          <w:rStyle w:val="FontStyle130"/>
          <w:sz w:val="20"/>
          <w:szCs w:val="20"/>
        </w:rPr>
        <w:tab/>
      </w:r>
      <w:r>
        <w:rPr>
          <w:rStyle w:val="FontStyle130"/>
        </w:rPr>
        <w:t>Статистика: учебное пособие, \ Харченко Л.П., Долженкова В.Г. Ионин</w:t>
      </w:r>
    </w:p>
    <w:p w:rsidR="00E10B67" w:rsidRDefault="00E10B67">
      <w:pPr>
        <w:pStyle w:val="Style61"/>
        <w:widowControl/>
        <w:spacing w:line="485" w:lineRule="exact"/>
        <w:ind w:left="533"/>
        <w:rPr>
          <w:rStyle w:val="FontStyle130"/>
        </w:rPr>
      </w:pPr>
      <w:r>
        <w:rPr>
          <w:rStyle w:val="FontStyle130"/>
        </w:rPr>
        <w:t>В. Г. И др. под редакцией кандидата экономических наук В. Г. Ионина, Изд.-2-е, перераб. и доп. - М.:ИНФРА-М, 2003.-384 с. /Высшее образование/</w:t>
      </w:r>
    </w:p>
    <w:p w:rsidR="00E10B67" w:rsidRDefault="00E10B67">
      <w:pPr>
        <w:pStyle w:val="Style5"/>
        <w:widowControl/>
        <w:tabs>
          <w:tab w:val="left" w:pos="533"/>
        </w:tabs>
        <w:ind w:left="533"/>
        <w:jc w:val="both"/>
        <w:rPr>
          <w:rStyle w:val="FontStyle130"/>
        </w:rPr>
      </w:pPr>
      <w:r>
        <w:rPr>
          <w:rStyle w:val="FontStyle130"/>
        </w:rPr>
        <w:t>5.</w:t>
      </w:r>
      <w:r>
        <w:rPr>
          <w:rStyle w:val="FontStyle130"/>
          <w:sz w:val="20"/>
          <w:szCs w:val="20"/>
        </w:rPr>
        <w:tab/>
      </w:r>
      <w:r>
        <w:rPr>
          <w:rStyle w:val="FontStyle130"/>
        </w:rPr>
        <w:t>Статистика: Учебник для студентов учреждений среднего</w:t>
      </w:r>
      <w:r>
        <w:rPr>
          <w:rStyle w:val="FontStyle130"/>
        </w:rPr>
        <w:br/>
        <w:t>профессионального образования / В.С. Мхитарян, Т.А. Дуброва и др.-2-е</w:t>
      </w:r>
      <w:r>
        <w:rPr>
          <w:rStyle w:val="FontStyle130"/>
        </w:rPr>
        <w:br/>
        <w:t>изд., стер.- М.: Изд. центр «Академия», 2003.-272 с.</w:t>
      </w:r>
    </w:p>
    <w:p w:rsidR="00E10B67" w:rsidRDefault="00E10B67">
      <w:pPr>
        <w:pStyle w:val="Style5"/>
        <w:widowControl/>
        <w:tabs>
          <w:tab w:val="left" w:pos="422"/>
        </w:tabs>
        <w:ind w:firstLine="0"/>
        <w:jc w:val="both"/>
        <w:rPr>
          <w:rStyle w:val="FontStyle130"/>
        </w:rPr>
      </w:pPr>
      <w:r>
        <w:rPr>
          <w:rStyle w:val="FontStyle130"/>
        </w:rPr>
        <w:t>6.</w:t>
      </w:r>
      <w:r>
        <w:rPr>
          <w:rStyle w:val="FontStyle130"/>
          <w:sz w:val="20"/>
          <w:szCs w:val="20"/>
        </w:rPr>
        <w:tab/>
      </w:r>
      <w:r>
        <w:rPr>
          <w:rStyle w:val="FontStyle130"/>
        </w:rPr>
        <w:t>Увеличение производства мяса и молока - веление времени. Основные</w:t>
      </w:r>
    </w:p>
    <w:p w:rsidR="00E10B67" w:rsidRDefault="00E10B67">
      <w:pPr>
        <w:pStyle w:val="Style61"/>
        <w:widowControl/>
        <w:spacing w:line="485" w:lineRule="exact"/>
        <w:ind w:left="538"/>
        <w:rPr>
          <w:rStyle w:val="FontStyle130"/>
        </w:rPr>
      </w:pPr>
      <w:r>
        <w:rPr>
          <w:rStyle w:val="FontStyle130"/>
        </w:rPr>
        <w:t xml:space="preserve">проблемы молочного хозяйства. Елена Скрынник. Экономика сельского хозяйства России. </w:t>
      </w:r>
      <w:r>
        <w:rPr>
          <w:rStyle w:val="FontStyle130"/>
          <w:spacing w:val="20"/>
        </w:rPr>
        <w:t>№04.-2010.-</w:t>
      </w:r>
      <w:r>
        <w:rPr>
          <w:rStyle w:val="FontStyle130"/>
        </w:rPr>
        <w:t xml:space="preserve"> 13 -16.</w:t>
      </w:r>
    </w:p>
    <w:p w:rsidR="00E10B67" w:rsidRDefault="00E10B67">
      <w:pPr>
        <w:pStyle w:val="Style5"/>
        <w:widowControl/>
        <w:tabs>
          <w:tab w:val="left" w:pos="533"/>
        </w:tabs>
        <w:ind w:left="533"/>
        <w:jc w:val="both"/>
        <w:rPr>
          <w:rStyle w:val="FontStyle130"/>
        </w:rPr>
      </w:pPr>
      <w:r>
        <w:rPr>
          <w:rStyle w:val="FontStyle130"/>
        </w:rPr>
        <w:t>7.</w:t>
      </w:r>
      <w:r>
        <w:rPr>
          <w:rStyle w:val="FontStyle130"/>
          <w:sz w:val="20"/>
          <w:szCs w:val="20"/>
        </w:rPr>
        <w:tab/>
      </w:r>
      <w:r>
        <w:rPr>
          <w:rStyle w:val="FontStyle130"/>
        </w:rPr>
        <w:t>Финансовые результаты деятельности сельхоз организаций России в</w:t>
      </w:r>
      <w:r>
        <w:rPr>
          <w:rStyle w:val="FontStyle130"/>
        </w:rPr>
        <w:br/>
        <w:t>2009 году. Статистический обзор. Экономика сельского хозяйства</w:t>
      </w:r>
      <w:r>
        <w:rPr>
          <w:rStyle w:val="FontStyle130"/>
        </w:rPr>
        <w:br/>
        <w:t>России.</w:t>
      </w:r>
      <w:r>
        <w:rPr>
          <w:rStyle w:val="FontStyle130"/>
          <w:spacing w:val="70"/>
        </w:rPr>
        <w:t>-№</w:t>
      </w:r>
      <w:r>
        <w:rPr>
          <w:rStyle w:val="FontStyle130"/>
        </w:rPr>
        <w:t xml:space="preserve"> </w:t>
      </w:r>
      <w:r>
        <w:rPr>
          <w:rStyle w:val="FontStyle130"/>
          <w:spacing w:val="20"/>
        </w:rPr>
        <w:t>12.-2010-</w:t>
      </w:r>
      <w:r>
        <w:rPr>
          <w:rStyle w:val="FontStyle130"/>
        </w:rPr>
        <w:t xml:space="preserve"> 85.</w:t>
      </w:r>
    </w:p>
    <w:p w:rsidR="00E10B67" w:rsidRDefault="00E10B67" w:rsidP="00BC6DFC">
      <w:pPr>
        <w:pStyle w:val="Style5"/>
        <w:widowControl/>
        <w:numPr>
          <w:ilvl w:val="0"/>
          <w:numId w:val="10"/>
        </w:numPr>
        <w:tabs>
          <w:tab w:val="left" w:pos="494"/>
        </w:tabs>
        <w:spacing w:before="10"/>
        <w:ind w:left="494" w:hanging="494"/>
        <w:jc w:val="both"/>
        <w:rPr>
          <w:rStyle w:val="FontStyle130"/>
        </w:rPr>
      </w:pPr>
      <w:r>
        <w:rPr>
          <w:rStyle w:val="FontStyle130"/>
        </w:rPr>
        <w:t>Экономика предприятия, учебник, /Под ред. Проф. О.И Волкова и доц. О. В. Девяткина, - 3-е изд. перераб. и доп. М : ИНФРА - М, 2004, 601 с. - /Высшее образование/</w:t>
      </w:r>
    </w:p>
    <w:p w:rsidR="00BC6DFC" w:rsidRDefault="00E10B67" w:rsidP="00BC6DFC">
      <w:pPr>
        <w:pStyle w:val="Style5"/>
        <w:widowControl/>
        <w:numPr>
          <w:ilvl w:val="0"/>
          <w:numId w:val="10"/>
        </w:numPr>
        <w:tabs>
          <w:tab w:val="left" w:pos="494"/>
        </w:tabs>
        <w:ind w:left="494" w:hanging="494"/>
        <w:jc w:val="both"/>
        <w:rPr>
          <w:rStyle w:val="FontStyle130"/>
        </w:rPr>
      </w:pPr>
      <w:r>
        <w:rPr>
          <w:rStyle w:val="FontStyle130"/>
        </w:rPr>
        <w:t>Эффективность развития молочного скотоводства. Т. Михалева. АПК: Экономика: Управление, № 07. - 2010. - 33</w:t>
      </w:r>
      <w:bookmarkStart w:id="0" w:name="_GoBack"/>
      <w:bookmarkEnd w:id="0"/>
    </w:p>
    <w:sectPr w:rsidR="00BC6DFC">
      <w:headerReference w:type="even" r:id="rId92"/>
      <w:headerReference w:type="default" r:id="rId93"/>
      <w:footerReference w:type="even" r:id="rId94"/>
      <w:footerReference w:type="default" r:id="rId95"/>
      <w:type w:val="continuous"/>
      <w:pgSz w:w="11905" w:h="16837"/>
      <w:pgMar w:top="1049" w:right="977" w:bottom="1386" w:left="1453"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A4" w:rsidRDefault="006139A4">
      <w:r>
        <w:separator/>
      </w:r>
    </w:p>
  </w:endnote>
  <w:endnote w:type="continuationSeparator" w:id="0">
    <w:p w:rsidR="006139A4" w:rsidRDefault="0061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Medium Cond">
    <w:altName w:val="Arial Narrow"/>
    <w:charset w:val="CC"/>
    <w:family w:val="swiss"/>
    <w:pitch w:val="variable"/>
    <w:sig w:usb0="00000001"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137" w:right="-4766"/>
      <w:jc w:val="both"/>
      <w:rPr>
        <w:rStyle w:val="FontStyle95"/>
      </w:rPr>
    </w:pPr>
    <w:r>
      <w:rPr>
        <w:rStyle w:val="FontStyle95"/>
      </w:rPr>
      <w:fldChar w:fldCharType="begin"/>
    </w:r>
    <w:r>
      <w:rPr>
        <w:rStyle w:val="FontStyle95"/>
      </w:rPr>
      <w:instrText>PAGE</w:instrText>
    </w:r>
    <w:r>
      <w:rPr>
        <w:rStyle w:val="FontStyle95"/>
      </w:rPr>
      <w:fldChar w:fldCharType="separate"/>
    </w:r>
    <w:r>
      <w:rPr>
        <w:rStyle w:val="FontStyle95"/>
      </w:rPr>
      <w:t>25</w:t>
    </w:r>
    <w:r>
      <w:rPr>
        <w:rStyle w:val="FontStyle95"/>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55"/>
      <w:jc w:val="both"/>
      <w:rPr>
        <w:rStyle w:val="FontStyle95"/>
      </w:rPr>
    </w:pPr>
    <w:r>
      <w:rPr>
        <w:rStyle w:val="FontStyle95"/>
      </w:rPr>
      <w:fldChar w:fldCharType="begin"/>
    </w:r>
    <w:r>
      <w:rPr>
        <w:rStyle w:val="FontStyle95"/>
      </w:rPr>
      <w:instrText>PAGE</w:instrText>
    </w:r>
    <w:r>
      <w:rPr>
        <w:rStyle w:val="FontStyle95"/>
      </w:rPr>
      <w:fldChar w:fldCharType="separate"/>
    </w:r>
    <w:r w:rsidR="00910E6E">
      <w:rPr>
        <w:rStyle w:val="FontStyle95"/>
        <w:noProof/>
      </w:rPr>
      <w:t>26</w:t>
    </w:r>
    <w:r>
      <w:rPr>
        <w:rStyle w:val="FontStyle95"/>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69" w:right="-196"/>
      <w:jc w:val="both"/>
      <w:rPr>
        <w:rStyle w:val="FontStyle95"/>
      </w:rPr>
    </w:pPr>
    <w:r>
      <w:rPr>
        <w:rStyle w:val="FontStyle95"/>
      </w:rPr>
      <w:fldChar w:fldCharType="begin"/>
    </w:r>
    <w:r>
      <w:rPr>
        <w:rStyle w:val="FontStyle95"/>
      </w:rPr>
      <w:instrText>PAGE</w:instrText>
    </w:r>
    <w:r>
      <w:rPr>
        <w:rStyle w:val="FontStyle95"/>
      </w:rPr>
      <w:fldChar w:fldCharType="separate"/>
    </w:r>
    <w:r w:rsidR="00BC6DFC">
      <w:rPr>
        <w:rStyle w:val="FontStyle95"/>
        <w:noProof/>
      </w:rPr>
      <w:t>25</w:t>
    </w:r>
    <w:r>
      <w:rPr>
        <w:rStyle w:val="FontStyle95"/>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50"/>
      <w:jc w:val="both"/>
      <w:rPr>
        <w:rStyle w:val="FontStyle95"/>
      </w:rPr>
    </w:pPr>
    <w:r>
      <w:rPr>
        <w:rStyle w:val="FontStyle95"/>
      </w:rPr>
      <w:fldChar w:fldCharType="begin"/>
    </w:r>
    <w:r>
      <w:rPr>
        <w:rStyle w:val="FontStyle95"/>
      </w:rPr>
      <w:instrText>PAGE</w:instrText>
    </w:r>
    <w:r>
      <w:rPr>
        <w:rStyle w:val="FontStyle95"/>
      </w:rPr>
      <w:fldChar w:fldCharType="separate"/>
    </w:r>
    <w:r w:rsidR="00910E6E">
      <w:rPr>
        <w:rStyle w:val="FontStyle95"/>
        <w:noProof/>
      </w:rPr>
      <w:t>28</w:t>
    </w:r>
    <w:r>
      <w:rPr>
        <w:rStyle w:val="FontStyle95"/>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50"/>
      <w:jc w:val="both"/>
      <w:rPr>
        <w:rStyle w:val="FontStyle95"/>
      </w:rPr>
    </w:pPr>
    <w:r>
      <w:rPr>
        <w:rStyle w:val="FontStyle95"/>
      </w:rPr>
      <w:fldChar w:fldCharType="begin"/>
    </w:r>
    <w:r>
      <w:rPr>
        <w:rStyle w:val="FontStyle95"/>
      </w:rPr>
      <w:instrText>PAGE</w:instrText>
    </w:r>
    <w:r>
      <w:rPr>
        <w:rStyle w:val="FontStyle95"/>
      </w:rPr>
      <w:fldChar w:fldCharType="separate"/>
    </w:r>
    <w:r w:rsidR="00910E6E">
      <w:rPr>
        <w:rStyle w:val="FontStyle95"/>
        <w:noProof/>
      </w:rPr>
      <w:t>29</w:t>
    </w:r>
    <w:r>
      <w:rPr>
        <w:rStyle w:val="FontStyle95"/>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46"/>
      <w:jc w:val="both"/>
      <w:rPr>
        <w:rStyle w:val="FontStyle95"/>
        <w:spacing w:val="30"/>
      </w:rPr>
    </w:pPr>
    <w:r>
      <w:rPr>
        <w:rStyle w:val="FontStyle95"/>
        <w:spacing w:val="30"/>
      </w:rPr>
      <w:fldChar w:fldCharType="begin"/>
    </w:r>
    <w:r>
      <w:rPr>
        <w:rStyle w:val="FontStyle95"/>
        <w:spacing w:val="30"/>
      </w:rPr>
      <w:instrText>PAGE</w:instrText>
    </w:r>
    <w:r>
      <w:rPr>
        <w:rStyle w:val="FontStyle95"/>
        <w:spacing w:val="30"/>
      </w:rPr>
      <w:fldChar w:fldCharType="separate"/>
    </w:r>
    <w:r>
      <w:rPr>
        <w:rStyle w:val="FontStyle95"/>
        <w:spacing w:val="30"/>
      </w:rPr>
      <w:t>31</w:t>
    </w:r>
    <w:r>
      <w:rPr>
        <w:rStyle w:val="FontStyle95"/>
        <w:spacing w:val="30"/>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46"/>
      <w:jc w:val="both"/>
      <w:rPr>
        <w:rStyle w:val="FontStyle95"/>
        <w:spacing w:val="30"/>
      </w:rPr>
    </w:pPr>
    <w:r>
      <w:rPr>
        <w:rStyle w:val="FontStyle95"/>
        <w:spacing w:val="30"/>
      </w:rPr>
      <w:fldChar w:fldCharType="begin"/>
    </w:r>
    <w:r>
      <w:rPr>
        <w:rStyle w:val="FontStyle95"/>
        <w:spacing w:val="30"/>
      </w:rPr>
      <w:instrText>PAGE</w:instrText>
    </w:r>
    <w:r>
      <w:rPr>
        <w:rStyle w:val="FontStyle95"/>
        <w:spacing w:val="30"/>
      </w:rPr>
      <w:fldChar w:fldCharType="separate"/>
    </w:r>
    <w:r>
      <w:rPr>
        <w:rStyle w:val="FontStyle95"/>
        <w:spacing w:val="30"/>
      </w:rPr>
      <w:t>31</w:t>
    </w:r>
    <w:r>
      <w:rPr>
        <w:rStyle w:val="FontStyle95"/>
        <w:spacing w:val="30"/>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009" w:right="-1032"/>
      <w:jc w:val="both"/>
      <w:rPr>
        <w:rStyle w:val="FontStyle95"/>
        <w:spacing w:val="30"/>
      </w:rPr>
    </w:pPr>
    <w:r>
      <w:rPr>
        <w:rStyle w:val="FontStyle95"/>
        <w:spacing w:val="30"/>
      </w:rPr>
      <w:fldChar w:fldCharType="begin"/>
    </w:r>
    <w:r>
      <w:rPr>
        <w:rStyle w:val="FontStyle95"/>
        <w:spacing w:val="30"/>
      </w:rPr>
      <w:instrText>PAGE</w:instrText>
    </w:r>
    <w:r>
      <w:rPr>
        <w:rStyle w:val="FontStyle95"/>
        <w:spacing w:val="30"/>
      </w:rPr>
      <w:fldChar w:fldCharType="separate"/>
    </w:r>
    <w:r w:rsidR="00910E6E">
      <w:rPr>
        <w:rStyle w:val="FontStyle95"/>
        <w:noProof/>
        <w:spacing w:val="30"/>
      </w:rPr>
      <w:t>30</w:t>
    </w:r>
    <w:r>
      <w:rPr>
        <w:rStyle w:val="FontStyle95"/>
        <w:spacing w:val="30"/>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009" w:right="-1032"/>
      <w:jc w:val="both"/>
      <w:rPr>
        <w:rStyle w:val="FontStyle95"/>
        <w:spacing w:val="30"/>
      </w:rPr>
    </w:pPr>
    <w:r>
      <w:rPr>
        <w:rStyle w:val="FontStyle95"/>
        <w:spacing w:val="30"/>
      </w:rPr>
      <w:fldChar w:fldCharType="begin"/>
    </w:r>
    <w:r>
      <w:rPr>
        <w:rStyle w:val="FontStyle95"/>
        <w:spacing w:val="30"/>
      </w:rPr>
      <w:instrText>PAGE</w:instrText>
    </w:r>
    <w:r>
      <w:rPr>
        <w:rStyle w:val="FontStyle95"/>
        <w:spacing w:val="30"/>
      </w:rPr>
      <w:fldChar w:fldCharType="separate"/>
    </w:r>
    <w:r w:rsidR="00BC6DFC">
      <w:rPr>
        <w:rStyle w:val="FontStyle95"/>
        <w:noProof/>
        <w:spacing w:val="30"/>
      </w:rPr>
      <w:t>29</w:t>
    </w:r>
    <w:r>
      <w:rPr>
        <w:rStyle w:val="FontStyle95"/>
        <w:spacing w:val="30"/>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46"/>
      <w:jc w:val="both"/>
      <w:rPr>
        <w:rStyle w:val="FontStyle95"/>
        <w:spacing w:val="30"/>
      </w:rPr>
    </w:pPr>
    <w:r>
      <w:rPr>
        <w:rStyle w:val="FontStyle95"/>
        <w:spacing w:val="30"/>
      </w:rPr>
      <w:fldChar w:fldCharType="begin"/>
    </w:r>
    <w:r>
      <w:rPr>
        <w:rStyle w:val="FontStyle95"/>
        <w:spacing w:val="30"/>
      </w:rPr>
      <w:instrText>PAGE</w:instrText>
    </w:r>
    <w:r>
      <w:rPr>
        <w:rStyle w:val="FontStyle95"/>
        <w:spacing w:val="30"/>
      </w:rPr>
      <w:fldChar w:fldCharType="separate"/>
    </w:r>
    <w:r w:rsidR="00910E6E">
      <w:rPr>
        <w:rStyle w:val="FontStyle95"/>
        <w:noProof/>
        <w:spacing w:val="30"/>
      </w:rPr>
      <w:t>40</w:t>
    </w:r>
    <w:r>
      <w:rPr>
        <w:rStyle w:val="FontStyle95"/>
        <w:spacing w:val="3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46"/>
      <w:jc w:val="both"/>
      <w:rPr>
        <w:rStyle w:val="FontStyle95"/>
        <w:spacing w:val="30"/>
      </w:rPr>
    </w:pPr>
    <w:r>
      <w:rPr>
        <w:rStyle w:val="FontStyle95"/>
        <w:spacing w:val="30"/>
      </w:rPr>
      <w:fldChar w:fldCharType="begin"/>
    </w:r>
    <w:r>
      <w:rPr>
        <w:rStyle w:val="FontStyle95"/>
        <w:spacing w:val="30"/>
      </w:rPr>
      <w:instrText>PAGE</w:instrText>
    </w:r>
    <w:r>
      <w:rPr>
        <w:rStyle w:val="FontStyle95"/>
        <w:spacing w:val="30"/>
      </w:rPr>
      <w:fldChar w:fldCharType="separate"/>
    </w:r>
    <w:r w:rsidR="00910E6E">
      <w:rPr>
        <w:rStyle w:val="FontStyle95"/>
        <w:noProof/>
        <w:spacing w:val="30"/>
      </w:rPr>
      <w:t>41</w:t>
    </w:r>
    <w:r>
      <w:rPr>
        <w:rStyle w:val="FontStyle95"/>
        <w:spacing w:val="30"/>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109" w:right="-2314"/>
      <w:jc w:val="both"/>
      <w:rPr>
        <w:rStyle w:val="FontStyle129"/>
      </w:rPr>
    </w:pPr>
    <w:r>
      <w:rPr>
        <w:rStyle w:val="FontStyle129"/>
      </w:rPr>
      <w:fldChar w:fldCharType="begin"/>
    </w:r>
    <w:r>
      <w:rPr>
        <w:rStyle w:val="FontStyle129"/>
      </w:rPr>
      <w:instrText>PAGE</w:instrText>
    </w:r>
    <w:r>
      <w:rPr>
        <w:rStyle w:val="FontStyle129"/>
      </w:rPr>
      <w:fldChar w:fldCharType="separate"/>
    </w:r>
    <w:r w:rsidR="00910E6E">
      <w:rPr>
        <w:rStyle w:val="FontStyle129"/>
        <w:noProof/>
      </w:rPr>
      <w:t>42</w:t>
    </w:r>
    <w:r>
      <w:rPr>
        <w:rStyle w:val="FontStyle129"/>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109" w:right="-2314"/>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43</w:t>
    </w:r>
    <w:r>
      <w:rPr>
        <w:rStyle w:val="FontStyle129"/>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3394" w:right="-4872"/>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43</w:t>
    </w:r>
    <w:r>
      <w:rPr>
        <w:rStyle w:val="FontStyle129"/>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3394" w:right="-4872"/>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43</w:t>
    </w:r>
    <w:r>
      <w:rPr>
        <w:rStyle w:val="FontStyle129"/>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570"/>
      <w:jc w:val="both"/>
      <w:rPr>
        <w:rStyle w:val="FontStyle129"/>
      </w:rPr>
    </w:pPr>
    <w:r>
      <w:rPr>
        <w:rStyle w:val="FontStyle129"/>
      </w:rPr>
      <w:fldChar w:fldCharType="begin"/>
    </w:r>
    <w:r>
      <w:rPr>
        <w:rStyle w:val="FontStyle129"/>
      </w:rPr>
      <w:instrText>PAGE</w:instrText>
    </w:r>
    <w:r>
      <w:rPr>
        <w:rStyle w:val="FontStyle129"/>
      </w:rPr>
      <w:fldChar w:fldCharType="separate"/>
    </w:r>
    <w:r w:rsidR="00BC6DFC">
      <w:rPr>
        <w:rStyle w:val="FontStyle129"/>
        <w:noProof/>
      </w:rPr>
      <w:t>42</w:t>
    </w:r>
    <w:r>
      <w:rPr>
        <w:rStyle w:val="FontStyle129"/>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570"/>
      <w:jc w:val="both"/>
      <w:rPr>
        <w:rStyle w:val="FontStyle129"/>
      </w:rPr>
    </w:pPr>
    <w:r>
      <w:rPr>
        <w:rStyle w:val="FontStyle129"/>
      </w:rPr>
      <w:fldChar w:fldCharType="begin"/>
    </w:r>
    <w:r>
      <w:rPr>
        <w:rStyle w:val="FontStyle129"/>
      </w:rPr>
      <w:instrText>PAGE</w:instrText>
    </w:r>
    <w:r>
      <w:rPr>
        <w:rStyle w:val="FontStyle129"/>
      </w:rPr>
      <w:fldChar w:fldCharType="separate"/>
    </w:r>
    <w:r w:rsidR="00910E6E">
      <w:rPr>
        <w:rStyle w:val="FontStyle129"/>
        <w:noProof/>
      </w:rPr>
      <w:t>43</w:t>
    </w:r>
    <w:r>
      <w:rPr>
        <w:rStyle w:val="FontStyle129"/>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316" w:right="-2352"/>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44</w:t>
    </w:r>
    <w:r>
      <w:rPr>
        <w:rStyle w:val="FontStyle129"/>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316" w:right="-2352"/>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44</w:t>
    </w:r>
    <w:r>
      <w:rPr>
        <w:rStyle w:val="FontStyle129"/>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570"/>
      <w:jc w:val="both"/>
      <w:rPr>
        <w:rStyle w:val="FontStyle129"/>
      </w:rPr>
    </w:pPr>
    <w:r>
      <w:rPr>
        <w:rStyle w:val="FontStyle129"/>
      </w:rPr>
      <w:fldChar w:fldCharType="begin"/>
    </w:r>
    <w:r>
      <w:rPr>
        <w:rStyle w:val="FontStyle129"/>
      </w:rPr>
      <w:instrText>PAGE</w:instrText>
    </w:r>
    <w:r>
      <w:rPr>
        <w:rStyle w:val="FontStyle129"/>
      </w:rPr>
      <w:fldChar w:fldCharType="separate"/>
    </w:r>
    <w:r w:rsidR="00910E6E">
      <w:rPr>
        <w:rStyle w:val="FontStyle129"/>
        <w:noProof/>
      </w:rPr>
      <w:t>48</w:t>
    </w:r>
    <w:r>
      <w:rPr>
        <w:rStyle w:val="FontStyle12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89"/>
      <w:jc w:val="both"/>
      <w:rPr>
        <w:rStyle w:val="FontStyle95"/>
      </w:rPr>
    </w:pPr>
    <w:r>
      <w:rPr>
        <w:rStyle w:val="FontStyle95"/>
      </w:rPr>
      <w:fldChar w:fldCharType="begin"/>
    </w:r>
    <w:r>
      <w:rPr>
        <w:rStyle w:val="FontStyle95"/>
      </w:rPr>
      <w:instrText>PAGE</w:instrText>
    </w:r>
    <w:r>
      <w:rPr>
        <w:rStyle w:val="FontStyle95"/>
      </w:rPr>
      <w:fldChar w:fldCharType="separate"/>
    </w:r>
    <w:r w:rsidR="00910E6E">
      <w:rPr>
        <w:rStyle w:val="FontStyle95"/>
        <w:noProof/>
      </w:rPr>
      <w:t>12</w:t>
    </w:r>
    <w:r>
      <w:rPr>
        <w:rStyle w:val="FontStyle95"/>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570"/>
      <w:jc w:val="both"/>
      <w:rPr>
        <w:rStyle w:val="FontStyle129"/>
      </w:rPr>
    </w:pPr>
    <w:r>
      <w:rPr>
        <w:rStyle w:val="FontStyle129"/>
      </w:rPr>
      <w:fldChar w:fldCharType="begin"/>
    </w:r>
    <w:r>
      <w:rPr>
        <w:rStyle w:val="FontStyle129"/>
      </w:rPr>
      <w:instrText>PAGE</w:instrText>
    </w:r>
    <w:r>
      <w:rPr>
        <w:rStyle w:val="FontStyle129"/>
      </w:rPr>
      <w:fldChar w:fldCharType="separate"/>
    </w:r>
    <w:r w:rsidR="00910E6E">
      <w:rPr>
        <w:rStyle w:val="FontStyle129"/>
        <w:noProof/>
      </w:rPr>
      <w:t>47</w:t>
    </w:r>
    <w:r>
      <w:rPr>
        <w:rStyle w:val="FontStyle129"/>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framePr w:h="230" w:hRule="exact" w:hSpace="38" w:wrap="notBeside" w:vAnchor="text" w:hAnchor="text" w:x="3336" w:y="1273"/>
      <w:widowControl/>
      <w:jc w:val="left"/>
      <w:rPr>
        <w:rStyle w:val="FontStyle95"/>
      </w:rPr>
    </w:pPr>
    <w:r>
      <w:rPr>
        <w:rStyle w:val="FontStyle95"/>
      </w:rPr>
      <w:t>6</w:t>
    </w:r>
  </w:p>
  <w:p w:rsidR="00E10B67" w:rsidRDefault="00E10B67">
    <w:pPr>
      <w:pStyle w:val="Style68"/>
      <w:framePr w:h="255" w:hRule="exact" w:hSpace="38" w:wrap="notBeside" w:vAnchor="text" w:hAnchor="text" w:x="3816" w:y="1931"/>
      <w:widowControl/>
      <w:jc w:val="both"/>
      <w:rPr>
        <w:rStyle w:val="FontStyle129"/>
      </w:rPr>
    </w:pPr>
    <w:r>
      <w:rPr>
        <w:rStyle w:val="FontStyle129"/>
      </w:rPr>
      <w:fldChar w:fldCharType="begin"/>
    </w:r>
    <w:r>
      <w:rPr>
        <w:rStyle w:val="FontStyle129"/>
      </w:rPr>
      <w:instrText>PAGE</w:instrText>
    </w:r>
    <w:r>
      <w:rPr>
        <w:rStyle w:val="FontStyle129"/>
      </w:rPr>
      <w:fldChar w:fldCharType="separate"/>
    </w:r>
    <w:r w:rsidR="00543296">
      <w:rPr>
        <w:rStyle w:val="FontStyle129"/>
        <w:noProof/>
      </w:rPr>
      <w:t>50</w:t>
    </w:r>
    <w:r>
      <w:rPr>
        <w:rStyle w:val="FontStyle129"/>
      </w:rPr>
      <w:fldChar w:fldCharType="end"/>
    </w:r>
  </w:p>
  <w:p w:rsidR="00E10B67" w:rsidRDefault="00E10B67">
    <w:pPr>
      <w:pStyle w:val="Style69"/>
      <w:widowControl/>
      <w:spacing w:after="1675" w:line="240" w:lineRule="auto"/>
      <w:ind w:left="398" w:right="-1867"/>
      <w:rPr>
        <w:rStyle w:val="FontStyle120"/>
      </w:rPr>
    </w:pPr>
    <w:r>
      <w:rPr>
        <w:rStyle w:val="FontStyle120"/>
      </w:rPr>
      <w:t>2 _</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3804" w:right="-1837"/>
      <w:jc w:val="both"/>
      <w:rPr>
        <w:rStyle w:val="FontStyle129"/>
      </w:rPr>
    </w:pPr>
    <w:r>
      <w:rPr>
        <w:rStyle w:val="FontStyle129"/>
      </w:rPr>
      <w:fldChar w:fldCharType="begin"/>
    </w:r>
    <w:r>
      <w:rPr>
        <w:rStyle w:val="FontStyle129"/>
      </w:rPr>
      <w:instrText>PAGE</w:instrText>
    </w:r>
    <w:r>
      <w:rPr>
        <w:rStyle w:val="FontStyle129"/>
      </w:rPr>
      <w:fldChar w:fldCharType="separate"/>
    </w:r>
    <w:r w:rsidR="00BC6DFC">
      <w:rPr>
        <w:rStyle w:val="FontStyle129"/>
        <w:noProof/>
      </w:rPr>
      <w:t>49</w:t>
    </w:r>
    <w:r>
      <w:rPr>
        <w:rStyle w:val="FontStyle129"/>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framePr w:h="230" w:hRule="exact" w:hSpace="38" w:wrap="notBeside" w:vAnchor="text" w:hAnchor="text" w:x="3351" w:y="1273"/>
      <w:widowControl/>
      <w:jc w:val="left"/>
      <w:rPr>
        <w:rStyle w:val="FontStyle95"/>
      </w:rPr>
    </w:pPr>
    <w:r>
      <w:rPr>
        <w:rStyle w:val="FontStyle95"/>
      </w:rPr>
      <w:t>6</w:t>
    </w:r>
  </w:p>
  <w:p w:rsidR="00E10B67" w:rsidRDefault="00E10B67">
    <w:pPr>
      <w:pStyle w:val="Style68"/>
      <w:framePr w:h="255" w:hRule="exact" w:hSpace="38" w:wrap="notBeside" w:vAnchor="text" w:hAnchor="text" w:x="3831" w:y="1931"/>
      <w:widowControl/>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52</w:t>
    </w:r>
    <w:r>
      <w:rPr>
        <w:rStyle w:val="FontStyle129"/>
      </w:rPr>
      <w:fldChar w:fldCharType="end"/>
    </w:r>
  </w:p>
  <w:p w:rsidR="00E10B67" w:rsidRDefault="00E10B67">
    <w:pPr>
      <w:pStyle w:val="Style69"/>
      <w:widowControl/>
      <w:spacing w:after="1675" w:line="240" w:lineRule="auto"/>
      <w:ind w:left="413" w:right="-4507"/>
      <w:rPr>
        <w:rStyle w:val="FontStyle120"/>
      </w:rPr>
    </w:pPr>
    <w:r>
      <w:rPr>
        <w:rStyle w:val="FontStyle120"/>
      </w:rPr>
      <w:t>2 _</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3819" w:right="-4477"/>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51</w:t>
    </w:r>
    <w:r>
      <w:rPr>
        <w:rStyle w:val="FontStyle129"/>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framePr w:h="230" w:hRule="exact" w:hSpace="38" w:wrap="notBeside" w:vAnchor="text" w:hAnchor="text" w:x="4095" w:y="1273"/>
      <w:widowControl/>
      <w:jc w:val="left"/>
      <w:rPr>
        <w:rStyle w:val="FontStyle95"/>
      </w:rPr>
    </w:pPr>
    <w:r>
      <w:rPr>
        <w:rStyle w:val="FontStyle95"/>
      </w:rPr>
      <w:t>6</w:t>
    </w:r>
  </w:p>
  <w:p w:rsidR="00E10B67" w:rsidRDefault="00E10B67">
    <w:pPr>
      <w:pStyle w:val="Style68"/>
      <w:framePr w:h="255" w:hRule="exact" w:hSpace="38" w:wrap="notBeside" w:vAnchor="text" w:hAnchor="text" w:x="4575" w:y="1931"/>
      <w:widowControl/>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52</w:t>
    </w:r>
    <w:r>
      <w:rPr>
        <w:rStyle w:val="FontStyle129"/>
      </w:rPr>
      <w:fldChar w:fldCharType="end"/>
    </w:r>
  </w:p>
  <w:p w:rsidR="00E10B67" w:rsidRDefault="00E10B67">
    <w:pPr>
      <w:pStyle w:val="Style69"/>
      <w:widowControl/>
      <w:spacing w:after="1675" w:line="240" w:lineRule="auto"/>
      <w:ind w:left="1157"/>
      <w:rPr>
        <w:rStyle w:val="FontStyle120"/>
      </w:rPr>
    </w:pPr>
    <w:r>
      <w:rPr>
        <w:rStyle w:val="FontStyle120"/>
      </w:rPr>
      <w:t>2 _</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563" w:right="30"/>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51</w:t>
    </w:r>
    <w:r>
      <w:rPr>
        <w:rStyle w:val="FontStyle129"/>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framePr w:h="230" w:hRule="exact" w:hSpace="38" w:wrap="notBeside" w:vAnchor="text" w:hAnchor="text" w:x="3399" w:y="1273"/>
      <w:widowControl/>
      <w:jc w:val="left"/>
      <w:rPr>
        <w:rStyle w:val="FontStyle95"/>
      </w:rPr>
    </w:pPr>
    <w:r>
      <w:rPr>
        <w:rStyle w:val="FontStyle95"/>
      </w:rPr>
      <w:t>6</w:t>
    </w:r>
  </w:p>
  <w:p w:rsidR="00E10B67" w:rsidRDefault="00E10B67">
    <w:pPr>
      <w:pStyle w:val="Style68"/>
      <w:framePr w:h="255" w:hRule="exact" w:hSpace="38" w:wrap="notBeside" w:vAnchor="text" w:hAnchor="text" w:x="3879" w:y="1931"/>
      <w:widowControl/>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52</w:t>
    </w:r>
    <w:r>
      <w:rPr>
        <w:rStyle w:val="FontStyle129"/>
      </w:rPr>
      <w:fldChar w:fldCharType="end"/>
    </w:r>
  </w:p>
  <w:p w:rsidR="00E10B67" w:rsidRDefault="00E10B67">
    <w:pPr>
      <w:pStyle w:val="Style69"/>
      <w:widowControl/>
      <w:spacing w:after="1675" w:line="240" w:lineRule="auto"/>
      <w:ind w:left="461" w:right="-4757"/>
      <w:rPr>
        <w:rStyle w:val="FontStyle120"/>
      </w:rPr>
    </w:pPr>
    <w:r>
      <w:rPr>
        <w:rStyle w:val="FontStyle120"/>
      </w:rPr>
      <w:t>2 _</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3867" w:right="-4727"/>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51</w:t>
    </w:r>
    <w:r>
      <w:rPr>
        <w:rStyle w:val="FontStyle129"/>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framePr w:h="230" w:hRule="exact" w:hSpace="38" w:wrap="notBeside" w:vAnchor="text" w:hAnchor="text" w:x="4095" w:y="1273"/>
      <w:widowControl/>
      <w:jc w:val="left"/>
      <w:rPr>
        <w:rStyle w:val="FontStyle95"/>
      </w:rPr>
    </w:pPr>
    <w:r>
      <w:rPr>
        <w:rStyle w:val="FontStyle95"/>
      </w:rPr>
      <w:t>6</w:t>
    </w:r>
  </w:p>
  <w:p w:rsidR="00E10B67" w:rsidRDefault="00E10B67">
    <w:pPr>
      <w:pStyle w:val="Style68"/>
      <w:framePr w:h="255" w:hRule="exact" w:hSpace="38" w:wrap="notBeside" w:vAnchor="text" w:hAnchor="text" w:x="4575" w:y="1931"/>
      <w:widowControl/>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52</w:t>
    </w:r>
    <w:r>
      <w:rPr>
        <w:rStyle w:val="FontStyle129"/>
      </w:rPr>
      <w:fldChar w:fldCharType="end"/>
    </w:r>
  </w:p>
  <w:p w:rsidR="00E10B67" w:rsidRDefault="00E10B67">
    <w:pPr>
      <w:pStyle w:val="Style69"/>
      <w:widowControl/>
      <w:spacing w:after="1675" w:line="240" w:lineRule="auto"/>
      <w:ind w:left="1157"/>
      <w:rPr>
        <w:rStyle w:val="FontStyle120"/>
      </w:rPr>
    </w:pPr>
    <w:r>
      <w:rPr>
        <w:rStyle w:val="FontStyle120"/>
      </w:rPr>
      <w:t>2 _</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89"/>
      <w:jc w:val="both"/>
      <w:rPr>
        <w:rStyle w:val="FontStyle95"/>
      </w:rPr>
    </w:pPr>
    <w:r>
      <w:rPr>
        <w:rStyle w:val="FontStyle95"/>
      </w:rPr>
      <w:fldChar w:fldCharType="begin"/>
    </w:r>
    <w:r>
      <w:rPr>
        <w:rStyle w:val="FontStyle95"/>
      </w:rPr>
      <w:instrText>PAGE</w:instrText>
    </w:r>
    <w:r>
      <w:rPr>
        <w:rStyle w:val="FontStyle95"/>
      </w:rPr>
      <w:fldChar w:fldCharType="separate"/>
    </w:r>
    <w:r w:rsidR="00BC6DFC">
      <w:rPr>
        <w:rStyle w:val="FontStyle95"/>
        <w:noProof/>
      </w:rPr>
      <w:t>11</w:t>
    </w:r>
    <w:r>
      <w:rPr>
        <w:rStyle w:val="FontStyle95"/>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563" w:right="30"/>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51</w:t>
    </w:r>
    <w:r>
      <w:rPr>
        <w:rStyle w:val="FontStyle129"/>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framePr w:h="230" w:hRule="exact" w:hSpace="38" w:wrap="notBeside" w:vAnchor="text" w:hAnchor="text" w:x="2295" w:y="1273"/>
      <w:widowControl/>
      <w:jc w:val="left"/>
      <w:rPr>
        <w:rStyle w:val="FontStyle95"/>
      </w:rPr>
    </w:pPr>
    <w:r>
      <w:rPr>
        <w:rStyle w:val="FontStyle95"/>
      </w:rPr>
      <w:t>6</w:t>
    </w:r>
  </w:p>
  <w:p w:rsidR="00E10B67" w:rsidRDefault="00E10B67">
    <w:pPr>
      <w:pStyle w:val="Style68"/>
      <w:framePr w:h="255" w:hRule="exact" w:hSpace="38" w:wrap="notBeside" w:vAnchor="text" w:hAnchor="text" w:x="2775" w:y="1931"/>
      <w:widowControl/>
      <w:jc w:val="both"/>
      <w:rPr>
        <w:rStyle w:val="FontStyle129"/>
      </w:rPr>
    </w:pPr>
    <w:r>
      <w:rPr>
        <w:rStyle w:val="FontStyle129"/>
      </w:rPr>
      <w:fldChar w:fldCharType="begin"/>
    </w:r>
    <w:r>
      <w:rPr>
        <w:rStyle w:val="FontStyle129"/>
      </w:rPr>
      <w:instrText>PAGE</w:instrText>
    </w:r>
    <w:r>
      <w:rPr>
        <w:rStyle w:val="FontStyle129"/>
      </w:rPr>
      <w:fldChar w:fldCharType="separate"/>
    </w:r>
    <w:r>
      <w:rPr>
        <w:rStyle w:val="FontStyle129"/>
      </w:rPr>
      <w:t>52</w:t>
    </w:r>
    <w:r>
      <w:rPr>
        <w:rStyle w:val="FontStyle129"/>
      </w:rPr>
      <w:fldChar w:fldCharType="end"/>
    </w:r>
  </w:p>
  <w:p w:rsidR="00E10B67" w:rsidRDefault="00E10B67">
    <w:pPr>
      <w:pStyle w:val="Style69"/>
      <w:widowControl/>
      <w:spacing w:after="1675" w:line="240" w:lineRule="auto"/>
      <w:ind w:left="-643" w:right="-2395"/>
      <w:rPr>
        <w:rStyle w:val="FontStyle120"/>
      </w:rPr>
    </w:pPr>
    <w:r>
      <w:rPr>
        <w:rStyle w:val="FontStyle120"/>
      </w:rPr>
      <w:t>2 _</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2763" w:right="-2365"/>
      <w:jc w:val="both"/>
      <w:rPr>
        <w:rStyle w:val="FontStyle129"/>
      </w:rPr>
    </w:pPr>
    <w:r>
      <w:rPr>
        <w:rStyle w:val="FontStyle129"/>
      </w:rPr>
      <w:fldChar w:fldCharType="begin"/>
    </w:r>
    <w:r>
      <w:rPr>
        <w:rStyle w:val="FontStyle129"/>
      </w:rPr>
      <w:instrText>PAGE</w:instrText>
    </w:r>
    <w:r>
      <w:rPr>
        <w:rStyle w:val="FontStyle129"/>
      </w:rPr>
      <w:fldChar w:fldCharType="separate"/>
    </w:r>
    <w:r w:rsidR="00543296">
      <w:rPr>
        <w:rStyle w:val="FontStyle129"/>
        <w:noProof/>
      </w:rPr>
      <w:t>51</w:t>
    </w:r>
    <w:r>
      <w:rPr>
        <w:rStyle w:val="FontStyle129"/>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framePr w:h="230" w:hRule="exact" w:hSpace="38" w:wrap="notBeside" w:vAnchor="text" w:hAnchor="text" w:x="4125" w:y="1273"/>
      <w:widowControl/>
      <w:jc w:val="left"/>
      <w:rPr>
        <w:rStyle w:val="FontStyle95"/>
      </w:rPr>
    </w:pPr>
    <w:r>
      <w:rPr>
        <w:rStyle w:val="FontStyle95"/>
      </w:rPr>
      <w:t>6</w:t>
    </w:r>
  </w:p>
  <w:p w:rsidR="00E10B67" w:rsidRDefault="00E10B67">
    <w:pPr>
      <w:pStyle w:val="Style68"/>
      <w:framePr w:h="255" w:hRule="exact" w:hSpace="38" w:wrap="notBeside" w:vAnchor="text" w:hAnchor="text" w:x="4605" w:y="1931"/>
      <w:widowControl/>
      <w:jc w:val="both"/>
      <w:rPr>
        <w:rStyle w:val="FontStyle129"/>
      </w:rPr>
    </w:pPr>
    <w:r>
      <w:rPr>
        <w:rStyle w:val="FontStyle129"/>
      </w:rPr>
      <w:fldChar w:fldCharType="begin"/>
    </w:r>
    <w:r>
      <w:rPr>
        <w:rStyle w:val="FontStyle129"/>
      </w:rPr>
      <w:instrText>PAGE</w:instrText>
    </w:r>
    <w:r>
      <w:rPr>
        <w:rStyle w:val="FontStyle129"/>
      </w:rPr>
      <w:fldChar w:fldCharType="separate"/>
    </w:r>
    <w:r w:rsidR="00543296">
      <w:rPr>
        <w:rStyle w:val="FontStyle129"/>
        <w:noProof/>
      </w:rPr>
      <w:t>54</w:t>
    </w:r>
    <w:r>
      <w:rPr>
        <w:rStyle w:val="FontStyle129"/>
      </w:rPr>
      <w:fldChar w:fldCharType="end"/>
    </w:r>
  </w:p>
  <w:p w:rsidR="00E10B67" w:rsidRDefault="00E10B67">
    <w:pPr>
      <w:pStyle w:val="Style69"/>
      <w:widowControl/>
      <w:spacing w:after="1675" w:line="240" w:lineRule="auto"/>
      <w:ind w:left="1187" w:right="-36"/>
      <w:rPr>
        <w:rStyle w:val="FontStyle120"/>
      </w:rPr>
    </w:pPr>
    <w:r>
      <w:rPr>
        <w:rStyle w:val="FontStyle120"/>
      </w:rPr>
      <w:t>2 _</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68"/>
      <w:widowControl/>
      <w:ind w:left="4589"/>
      <w:jc w:val="both"/>
      <w:rPr>
        <w:rStyle w:val="FontStyle129"/>
      </w:rPr>
    </w:pPr>
    <w:r>
      <w:rPr>
        <w:rStyle w:val="FontStyle129"/>
      </w:rPr>
      <w:fldChar w:fldCharType="begin"/>
    </w:r>
    <w:r>
      <w:rPr>
        <w:rStyle w:val="FontStyle129"/>
      </w:rPr>
      <w:instrText>PAGE</w:instrText>
    </w:r>
    <w:r>
      <w:rPr>
        <w:rStyle w:val="FontStyle129"/>
      </w:rPr>
      <w:fldChar w:fldCharType="separate"/>
    </w:r>
    <w:r w:rsidR="00543296">
      <w:rPr>
        <w:rStyle w:val="FontStyle129"/>
        <w:noProof/>
      </w:rPr>
      <w:t>53</w:t>
    </w:r>
    <w:r>
      <w:rPr>
        <w:rStyle w:val="FontStyle129"/>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344" w:right="-4982"/>
      <w:jc w:val="both"/>
      <w:rPr>
        <w:rStyle w:val="FontStyle95"/>
      </w:rPr>
    </w:pPr>
    <w:r>
      <w:rPr>
        <w:rStyle w:val="FontStyle95"/>
      </w:rPr>
      <w:fldChar w:fldCharType="begin"/>
    </w:r>
    <w:r>
      <w:rPr>
        <w:rStyle w:val="FontStyle95"/>
      </w:rPr>
      <w:instrText>PAGE</w:instrText>
    </w:r>
    <w:r>
      <w:rPr>
        <w:rStyle w:val="FontStyle95"/>
      </w:rPr>
      <w:fldChar w:fldCharType="separate"/>
    </w:r>
    <w:r>
      <w:rPr>
        <w:rStyle w:val="FontStyle95"/>
      </w:rPr>
      <w:t>12</w:t>
    </w:r>
    <w:r>
      <w:rPr>
        <w:rStyle w:val="FontStyle95"/>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344" w:right="-4982"/>
      <w:jc w:val="both"/>
      <w:rPr>
        <w:rStyle w:val="FontStyle95"/>
      </w:rPr>
    </w:pPr>
    <w:r>
      <w:rPr>
        <w:rStyle w:val="FontStyle95"/>
      </w:rPr>
      <w:fldChar w:fldCharType="begin"/>
    </w:r>
    <w:r>
      <w:rPr>
        <w:rStyle w:val="FontStyle95"/>
      </w:rPr>
      <w:instrText>PAGE</w:instrText>
    </w:r>
    <w:r>
      <w:rPr>
        <w:rStyle w:val="FontStyle95"/>
      </w:rPr>
      <w:fldChar w:fldCharType="separate"/>
    </w:r>
    <w:r>
      <w:rPr>
        <w:rStyle w:val="FontStyle95"/>
      </w:rPr>
      <w:t>12</w:t>
    </w:r>
    <w:r>
      <w:rPr>
        <w:rStyle w:val="FontStyle95"/>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89"/>
      <w:jc w:val="both"/>
      <w:rPr>
        <w:rStyle w:val="FontStyle95"/>
      </w:rPr>
    </w:pPr>
    <w:r>
      <w:rPr>
        <w:rStyle w:val="FontStyle95"/>
      </w:rPr>
      <w:fldChar w:fldCharType="begin"/>
    </w:r>
    <w:r>
      <w:rPr>
        <w:rStyle w:val="FontStyle95"/>
      </w:rPr>
      <w:instrText>PAGE</w:instrText>
    </w:r>
    <w:r>
      <w:rPr>
        <w:rStyle w:val="FontStyle95"/>
      </w:rPr>
      <w:fldChar w:fldCharType="separate"/>
    </w:r>
    <w:r w:rsidR="00910E6E">
      <w:rPr>
        <w:rStyle w:val="FontStyle95"/>
        <w:noProof/>
      </w:rPr>
      <w:t>24</w:t>
    </w:r>
    <w:r>
      <w:rPr>
        <w:rStyle w:val="FontStyle95"/>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589"/>
      <w:jc w:val="both"/>
      <w:rPr>
        <w:rStyle w:val="FontStyle95"/>
      </w:rPr>
    </w:pPr>
    <w:r>
      <w:rPr>
        <w:rStyle w:val="FontStyle95"/>
      </w:rPr>
      <w:fldChar w:fldCharType="begin"/>
    </w:r>
    <w:r>
      <w:rPr>
        <w:rStyle w:val="FontStyle95"/>
      </w:rPr>
      <w:instrText>PAGE</w:instrText>
    </w:r>
    <w:r>
      <w:rPr>
        <w:rStyle w:val="FontStyle95"/>
      </w:rPr>
      <w:fldChar w:fldCharType="separate"/>
    </w:r>
    <w:r w:rsidR="00910E6E">
      <w:rPr>
        <w:rStyle w:val="FontStyle95"/>
        <w:noProof/>
      </w:rPr>
      <w:t>25</w:t>
    </w:r>
    <w:r>
      <w:rPr>
        <w:rStyle w:val="FontStyle95"/>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14"/>
      <w:widowControl/>
      <w:ind w:left="4123" w:right="-4570"/>
      <w:jc w:val="both"/>
      <w:rPr>
        <w:rStyle w:val="FontStyle95"/>
      </w:rPr>
    </w:pPr>
    <w:r>
      <w:rPr>
        <w:rStyle w:val="FontStyle95"/>
      </w:rPr>
      <w:fldChar w:fldCharType="begin"/>
    </w:r>
    <w:r>
      <w:rPr>
        <w:rStyle w:val="FontStyle95"/>
      </w:rPr>
      <w:instrText>PAGE</w:instrText>
    </w:r>
    <w:r>
      <w:rPr>
        <w:rStyle w:val="FontStyle95"/>
      </w:rPr>
      <w:fldChar w:fldCharType="separate"/>
    </w:r>
    <w:r>
      <w:rPr>
        <w:rStyle w:val="FontStyle95"/>
      </w:rPr>
      <w:t>26</w:t>
    </w:r>
    <w:r>
      <w:rPr>
        <w:rStyle w:val="FontStyle9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A4" w:rsidRDefault="006139A4">
      <w:r>
        <w:separator/>
      </w:r>
    </w:p>
  </w:footnote>
  <w:footnote w:type="continuationSeparator" w:id="0">
    <w:p w:rsidR="006139A4" w:rsidRDefault="006139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8"/>
      <w:widowControl/>
      <w:spacing w:line="240" w:lineRule="auto"/>
      <w:ind w:left="-442" w:right="-4766"/>
      <w:jc w:val="right"/>
      <w:rPr>
        <w:rStyle w:val="FontStyle91"/>
      </w:rPr>
    </w:pPr>
    <w:r>
      <w:rPr>
        <w:rStyle w:val="FontStyle91"/>
      </w:rPr>
      <w:t>Таблица 1.11</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pStyle w:val="Style8"/>
      <w:widowControl/>
      <w:spacing w:line="240" w:lineRule="auto"/>
      <w:ind w:left="-10" w:right="-196"/>
      <w:jc w:val="right"/>
      <w:rPr>
        <w:rStyle w:val="FontStyle91"/>
      </w:rPr>
    </w:pPr>
    <w:r>
      <w:rPr>
        <w:rStyle w:val="FontStyle91"/>
      </w:rPr>
      <w:t>Таблица 1.11</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B67" w:rsidRDefault="00E10B67">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B8A280"/>
    <w:lvl w:ilvl="0">
      <w:numFmt w:val="bullet"/>
      <w:lvlText w:val="*"/>
      <w:lvlJc w:val="left"/>
    </w:lvl>
  </w:abstractNum>
  <w:abstractNum w:abstractNumId="1">
    <w:nsid w:val="246D3433"/>
    <w:multiLevelType w:val="singleLevel"/>
    <w:tmpl w:val="8708B7E4"/>
    <w:lvl w:ilvl="0">
      <w:start w:val="9"/>
      <w:numFmt w:val="decimal"/>
      <w:lvlText w:val="%1."/>
      <w:legacy w:legacy="1" w:legacySpace="0" w:legacyIndent="494"/>
      <w:lvlJc w:val="left"/>
      <w:rPr>
        <w:rFonts w:ascii="Times New Roman" w:hAnsi="Times New Roman" w:cs="Times New Roman" w:hint="default"/>
      </w:rPr>
    </w:lvl>
  </w:abstractNum>
  <w:abstractNum w:abstractNumId="2">
    <w:nsid w:val="2A302725"/>
    <w:multiLevelType w:val="singleLevel"/>
    <w:tmpl w:val="E1808918"/>
    <w:lvl w:ilvl="0">
      <w:start w:val="2007"/>
      <w:numFmt w:val="decimal"/>
      <w:lvlText w:val="%1"/>
      <w:legacy w:legacy="1" w:legacySpace="0" w:legacyIndent="662"/>
      <w:lvlJc w:val="left"/>
      <w:rPr>
        <w:rFonts w:ascii="Arial" w:hAnsi="Arial" w:cs="Arial" w:hint="default"/>
      </w:rPr>
    </w:lvl>
  </w:abstractNum>
  <w:abstractNum w:abstractNumId="3">
    <w:nsid w:val="2A82792D"/>
    <w:multiLevelType w:val="singleLevel"/>
    <w:tmpl w:val="F9364DE0"/>
    <w:lvl w:ilvl="0">
      <w:start w:val="1"/>
      <w:numFmt w:val="decimal"/>
      <w:lvlText w:val="%1."/>
      <w:legacy w:legacy="1" w:legacySpace="0" w:legacyIndent="288"/>
      <w:lvlJc w:val="left"/>
      <w:rPr>
        <w:rFonts w:ascii="Arial" w:hAnsi="Arial" w:cs="Arial" w:hint="default"/>
      </w:rPr>
    </w:lvl>
  </w:abstractNum>
  <w:abstractNum w:abstractNumId="4">
    <w:nsid w:val="39FC4492"/>
    <w:multiLevelType w:val="singleLevel"/>
    <w:tmpl w:val="90EE70D6"/>
    <w:lvl w:ilvl="0">
      <w:start w:val="2007"/>
      <w:numFmt w:val="decimal"/>
      <w:lvlText w:val="%1"/>
      <w:legacy w:legacy="1" w:legacySpace="0" w:legacyIndent="658"/>
      <w:lvlJc w:val="left"/>
      <w:rPr>
        <w:rFonts w:ascii="Arial" w:hAnsi="Arial" w:cs="Arial" w:hint="default"/>
      </w:rPr>
    </w:lvl>
  </w:abstractNum>
  <w:abstractNum w:abstractNumId="5">
    <w:nsid w:val="4DBE2F74"/>
    <w:multiLevelType w:val="singleLevel"/>
    <w:tmpl w:val="54B4DFAE"/>
    <w:lvl w:ilvl="0">
      <w:start w:val="1"/>
      <w:numFmt w:val="decimal"/>
      <w:lvlText w:val="%1"/>
      <w:legacy w:legacy="1" w:legacySpace="0" w:legacyIndent="221"/>
      <w:lvlJc w:val="left"/>
      <w:rPr>
        <w:rFonts w:ascii="Arial" w:hAnsi="Arial" w:cs="Arial" w:hint="default"/>
      </w:rPr>
    </w:lvl>
  </w:abstractNum>
  <w:abstractNum w:abstractNumId="6">
    <w:nsid w:val="5B047870"/>
    <w:multiLevelType w:val="singleLevel"/>
    <w:tmpl w:val="6F603518"/>
    <w:lvl w:ilvl="0">
      <w:start w:val="1"/>
      <w:numFmt w:val="decimal"/>
      <w:lvlText w:val="%1."/>
      <w:legacy w:legacy="1" w:legacySpace="0" w:legacyIndent="533"/>
      <w:lvlJc w:val="left"/>
      <w:rPr>
        <w:rFonts w:ascii="Times New Roman" w:hAnsi="Times New Roman" w:cs="Times New Roman" w:hint="default"/>
      </w:rPr>
    </w:lvl>
  </w:abstractNum>
  <w:abstractNum w:abstractNumId="7">
    <w:nsid w:val="61B2444D"/>
    <w:multiLevelType w:val="singleLevel"/>
    <w:tmpl w:val="E52C8BEE"/>
    <w:lvl w:ilvl="0">
      <w:start w:val="2007"/>
      <w:numFmt w:val="decimal"/>
      <w:lvlText w:val="%1"/>
      <w:legacy w:legacy="1" w:legacySpace="0" w:legacyIndent="657"/>
      <w:lvlJc w:val="left"/>
      <w:rPr>
        <w:rFonts w:ascii="Arial" w:hAnsi="Arial" w:cs="Arial" w:hint="default"/>
      </w:rPr>
    </w:lvl>
  </w:abstractNum>
  <w:num w:numId="1">
    <w:abstractNumId w:val="3"/>
  </w:num>
  <w:num w:numId="2">
    <w:abstractNumId w:val="0"/>
    <w:lvlOverride w:ilvl="0">
      <w:lvl w:ilvl="0">
        <w:start w:val="65535"/>
        <w:numFmt w:val="bullet"/>
        <w:lvlText w:val="-"/>
        <w:legacy w:legacy="1" w:legacySpace="0" w:legacyIndent="307"/>
        <w:lvlJc w:val="left"/>
        <w:rPr>
          <w:rFonts w:ascii="Arial" w:hAnsi="Arial" w:cs="Arial" w:hint="default"/>
        </w:rPr>
      </w:lvl>
    </w:lvlOverride>
  </w:num>
  <w:num w:numId="3">
    <w:abstractNumId w:val="0"/>
    <w:lvlOverride w:ilvl="0">
      <w:lvl w:ilvl="0">
        <w:start w:val="65535"/>
        <w:numFmt w:val="bullet"/>
        <w:lvlText w:val="□"/>
        <w:legacy w:legacy="1" w:legacySpace="0" w:legacyIndent="182"/>
        <w:lvlJc w:val="left"/>
        <w:rPr>
          <w:rFonts w:ascii="Arial" w:hAnsi="Arial" w:cs="Arial" w:hint="default"/>
        </w:rPr>
      </w:lvl>
    </w:lvlOverride>
  </w:num>
  <w:num w:numId="4">
    <w:abstractNumId w:val="4"/>
  </w:num>
  <w:num w:numId="5">
    <w:abstractNumId w:val="2"/>
  </w:num>
  <w:num w:numId="6">
    <w:abstractNumId w:val="7"/>
  </w:num>
  <w:num w:numId="7">
    <w:abstractNumId w:val="0"/>
    <w:lvlOverride w:ilvl="0">
      <w:lvl w:ilvl="0">
        <w:start w:val="65535"/>
        <w:numFmt w:val="bullet"/>
        <w:lvlText w:val="-"/>
        <w:legacy w:legacy="1" w:legacySpace="0" w:legacyIndent="240"/>
        <w:lvlJc w:val="left"/>
        <w:rPr>
          <w:rFonts w:ascii="Arial" w:hAnsi="Arial" w:cs="Arial" w:hint="default"/>
        </w:rPr>
      </w:lvl>
    </w:lvlOverride>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DFC"/>
    <w:rsid w:val="00543296"/>
    <w:rsid w:val="006139A4"/>
    <w:rsid w:val="00910E6E"/>
    <w:rsid w:val="00BC6DFC"/>
    <w:rsid w:val="00C01FF4"/>
    <w:rsid w:val="00E10B67"/>
    <w:rsid w:val="00F74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ecimalSymbol w:val=","/>
  <w:listSeparator w:val=";"/>
  <w15:chartTrackingRefBased/>
  <w15:docId w15:val="{40F0B2E6-53B5-471C-8BFF-F478B0C87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pPr>
      <w:spacing w:line="302" w:lineRule="exact"/>
      <w:ind w:hanging="787"/>
    </w:pPr>
  </w:style>
  <w:style w:type="paragraph" w:customStyle="1" w:styleId="Style2">
    <w:name w:val="Style2"/>
    <w:basedOn w:val="a"/>
    <w:uiPriority w:val="99"/>
    <w:pPr>
      <w:jc w:val="right"/>
    </w:pPr>
  </w:style>
  <w:style w:type="paragraph" w:customStyle="1" w:styleId="Style3">
    <w:name w:val="Style3"/>
    <w:basedOn w:val="a"/>
    <w:uiPriority w:val="99"/>
    <w:pPr>
      <w:spacing w:line="302" w:lineRule="exact"/>
      <w:ind w:firstLine="1757"/>
    </w:pPr>
  </w:style>
  <w:style w:type="paragraph" w:customStyle="1" w:styleId="Style4">
    <w:name w:val="Style4"/>
    <w:basedOn w:val="a"/>
    <w:uiPriority w:val="99"/>
  </w:style>
  <w:style w:type="paragraph" w:customStyle="1" w:styleId="Style5">
    <w:name w:val="Style5"/>
    <w:basedOn w:val="a"/>
    <w:uiPriority w:val="99"/>
    <w:pPr>
      <w:spacing w:line="485" w:lineRule="exact"/>
      <w:ind w:hanging="533"/>
    </w:pPr>
  </w:style>
  <w:style w:type="paragraph" w:customStyle="1" w:styleId="Style6">
    <w:name w:val="Style6"/>
    <w:basedOn w:val="a"/>
    <w:uiPriority w:val="99"/>
    <w:pPr>
      <w:spacing w:line="346" w:lineRule="exact"/>
      <w:jc w:val="center"/>
    </w:pPr>
  </w:style>
  <w:style w:type="paragraph" w:customStyle="1" w:styleId="Style7">
    <w:name w:val="Style7"/>
    <w:basedOn w:val="a"/>
    <w:uiPriority w:val="99"/>
    <w:pPr>
      <w:spacing w:line="301" w:lineRule="exact"/>
      <w:jc w:val="right"/>
    </w:pPr>
  </w:style>
  <w:style w:type="paragraph" w:customStyle="1" w:styleId="Style8">
    <w:name w:val="Style8"/>
    <w:basedOn w:val="a"/>
    <w:uiPriority w:val="99"/>
    <w:pPr>
      <w:spacing w:line="298" w:lineRule="exact"/>
      <w:jc w:val="both"/>
    </w:pPr>
  </w:style>
  <w:style w:type="paragraph" w:customStyle="1" w:styleId="Style9">
    <w:name w:val="Style9"/>
    <w:basedOn w:val="a"/>
    <w:uiPriority w:val="99"/>
  </w:style>
  <w:style w:type="paragraph" w:customStyle="1" w:styleId="Style10">
    <w:name w:val="Style10"/>
    <w:basedOn w:val="a"/>
    <w:uiPriority w:val="99"/>
    <w:pPr>
      <w:jc w:val="both"/>
    </w:pPr>
  </w:style>
  <w:style w:type="paragraph" w:customStyle="1" w:styleId="Style11">
    <w:name w:val="Style11"/>
    <w:basedOn w:val="a"/>
    <w:uiPriority w:val="99"/>
    <w:pPr>
      <w:spacing w:line="449" w:lineRule="exact"/>
      <w:ind w:hanging="288"/>
    </w:pPr>
  </w:style>
  <w:style w:type="paragraph" w:customStyle="1" w:styleId="Style12">
    <w:name w:val="Style12"/>
    <w:basedOn w:val="a"/>
    <w:uiPriority w:val="99"/>
    <w:pPr>
      <w:spacing w:line="221" w:lineRule="exact"/>
      <w:ind w:firstLine="874"/>
    </w:pPr>
  </w:style>
  <w:style w:type="paragraph" w:customStyle="1" w:styleId="Style13">
    <w:name w:val="Style13"/>
    <w:basedOn w:val="a"/>
    <w:uiPriority w:val="99"/>
    <w:pPr>
      <w:spacing w:line="454" w:lineRule="exact"/>
      <w:ind w:firstLine="523"/>
      <w:jc w:val="both"/>
    </w:pPr>
  </w:style>
  <w:style w:type="paragraph" w:customStyle="1" w:styleId="Style14">
    <w:name w:val="Style14"/>
    <w:basedOn w:val="a"/>
    <w:uiPriority w:val="99"/>
    <w:pPr>
      <w:jc w:val="center"/>
    </w:pPr>
  </w:style>
  <w:style w:type="paragraph" w:customStyle="1" w:styleId="Style15">
    <w:name w:val="Style15"/>
    <w:basedOn w:val="a"/>
    <w:uiPriority w:val="99"/>
  </w:style>
  <w:style w:type="paragraph" w:customStyle="1" w:styleId="Style16">
    <w:name w:val="Style16"/>
    <w:basedOn w:val="a"/>
    <w:uiPriority w:val="99"/>
    <w:pPr>
      <w:jc w:val="both"/>
    </w:pPr>
  </w:style>
  <w:style w:type="paragraph" w:customStyle="1" w:styleId="Style17">
    <w:name w:val="Style17"/>
    <w:basedOn w:val="a"/>
    <w:uiPriority w:val="99"/>
    <w:pPr>
      <w:spacing w:line="245" w:lineRule="exact"/>
      <w:ind w:hanging="72"/>
    </w:pPr>
  </w:style>
  <w:style w:type="paragraph" w:customStyle="1" w:styleId="Style18">
    <w:name w:val="Style18"/>
    <w:basedOn w:val="a"/>
    <w:uiPriority w:val="99"/>
    <w:pPr>
      <w:spacing w:line="454" w:lineRule="exact"/>
      <w:ind w:firstLine="384"/>
      <w:jc w:val="both"/>
    </w:pPr>
  </w:style>
  <w:style w:type="paragraph" w:customStyle="1" w:styleId="Style19">
    <w:name w:val="Style19"/>
    <w:basedOn w:val="a"/>
    <w:uiPriority w:val="99"/>
    <w:pPr>
      <w:spacing w:line="394" w:lineRule="exact"/>
      <w:ind w:hanging="1176"/>
    </w:pPr>
  </w:style>
  <w:style w:type="paragraph" w:customStyle="1" w:styleId="Style20">
    <w:name w:val="Style20"/>
    <w:basedOn w:val="a"/>
    <w:uiPriority w:val="99"/>
  </w:style>
  <w:style w:type="paragraph" w:customStyle="1" w:styleId="Style21">
    <w:name w:val="Style21"/>
    <w:basedOn w:val="a"/>
    <w:uiPriority w:val="99"/>
  </w:style>
  <w:style w:type="paragraph" w:customStyle="1" w:styleId="Style22">
    <w:name w:val="Style22"/>
    <w:basedOn w:val="a"/>
    <w:uiPriority w:val="99"/>
    <w:pPr>
      <w:jc w:val="both"/>
    </w:pPr>
  </w:style>
  <w:style w:type="paragraph" w:customStyle="1" w:styleId="Style23">
    <w:name w:val="Style23"/>
    <w:basedOn w:val="a"/>
    <w:uiPriority w:val="99"/>
    <w:pPr>
      <w:spacing w:line="485" w:lineRule="exact"/>
      <w:ind w:hanging="542"/>
    </w:pPr>
  </w:style>
  <w:style w:type="paragraph" w:customStyle="1" w:styleId="Style24">
    <w:name w:val="Style24"/>
    <w:basedOn w:val="a"/>
    <w:uiPriority w:val="99"/>
    <w:pPr>
      <w:jc w:val="center"/>
    </w:pPr>
  </w:style>
  <w:style w:type="paragraph" w:customStyle="1" w:styleId="Style25">
    <w:name w:val="Style25"/>
    <w:basedOn w:val="a"/>
    <w:uiPriority w:val="99"/>
    <w:pPr>
      <w:spacing w:line="451" w:lineRule="exact"/>
      <w:jc w:val="both"/>
    </w:pPr>
  </w:style>
  <w:style w:type="paragraph" w:customStyle="1" w:styleId="Style26">
    <w:name w:val="Style26"/>
    <w:basedOn w:val="a"/>
    <w:uiPriority w:val="99"/>
  </w:style>
  <w:style w:type="paragraph" w:customStyle="1" w:styleId="Style27">
    <w:name w:val="Style27"/>
    <w:basedOn w:val="a"/>
    <w:uiPriority w:val="99"/>
    <w:pPr>
      <w:spacing w:line="451" w:lineRule="exact"/>
      <w:ind w:firstLine="576"/>
    </w:pPr>
  </w:style>
  <w:style w:type="paragraph" w:customStyle="1" w:styleId="Style28">
    <w:name w:val="Style28"/>
    <w:basedOn w:val="a"/>
    <w:uiPriority w:val="99"/>
  </w:style>
  <w:style w:type="paragraph" w:customStyle="1" w:styleId="Style29">
    <w:name w:val="Style29"/>
    <w:basedOn w:val="a"/>
    <w:uiPriority w:val="99"/>
    <w:pPr>
      <w:spacing w:line="451" w:lineRule="exact"/>
      <w:ind w:hanging="341"/>
    </w:pPr>
  </w:style>
  <w:style w:type="paragraph" w:customStyle="1" w:styleId="Style30">
    <w:name w:val="Style30"/>
    <w:basedOn w:val="a"/>
    <w:uiPriority w:val="99"/>
    <w:pPr>
      <w:jc w:val="both"/>
    </w:pPr>
  </w:style>
  <w:style w:type="paragraph" w:customStyle="1" w:styleId="Style31">
    <w:name w:val="Style31"/>
    <w:basedOn w:val="a"/>
    <w:uiPriority w:val="99"/>
    <w:pPr>
      <w:jc w:val="center"/>
    </w:pPr>
  </w:style>
  <w:style w:type="paragraph" w:customStyle="1" w:styleId="Style32">
    <w:name w:val="Style32"/>
    <w:basedOn w:val="a"/>
    <w:uiPriority w:val="99"/>
  </w:style>
  <w:style w:type="paragraph" w:customStyle="1" w:styleId="Style33">
    <w:name w:val="Style33"/>
    <w:basedOn w:val="a"/>
    <w:uiPriority w:val="99"/>
    <w:pPr>
      <w:spacing w:line="230" w:lineRule="exact"/>
    </w:pPr>
  </w:style>
  <w:style w:type="paragraph" w:customStyle="1" w:styleId="Style34">
    <w:name w:val="Style34"/>
    <w:basedOn w:val="a"/>
    <w:uiPriority w:val="99"/>
  </w:style>
  <w:style w:type="paragraph" w:customStyle="1" w:styleId="Style35">
    <w:name w:val="Style35"/>
    <w:basedOn w:val="a"/>
    <w:uiPriority w:val="99"/>
  </w:style>
  <w:style w:type="paragraph" w:customStyle="1" w:styleId="Style36">
    <w:name w:val="Style36"/>
    <w:basedOn w:val="a"/>
    <w:uiPriority w:val="99"/>
    <w:pPr>
      <w:spacing w:line="552" w:lineRule="exact"/>
      <w:jc w:val="both"/>
    </w:pPr>
  </w:style>
  <w:style w:type="paragraph" w:customStyle="1" w:styleId="Style37">
    <w:name w:val="Style37"/>
    <w:basedOn w:val="a"/>
    <w:uiPriority w:val="99"/>
    <w:pPr>
      <w:spacing w:line="230" w:lineRule="exact"/>
      <w:jc w:val="center"/>
    </w:pPr>
  </w:style>
  <w:style w:type="paragraph" w:customStyle="1" w:styleId="Style38">
    <w:name w:val="Style38"/>
    <w:basedOn w:val="a"/>
    <w:uiPriority w:val="99"/>
    <w:pPr>
      <w:spacing w:line="384" w:lineRule="exact"/>
    </w:pPr>
  </w:style>
  <w:style w:type="paragraph" w:customStyle="1" w:styleId="Style39">
    <w:name w:val="Style39"/>
    <w:basedOn w:val="a"/>
    <w:uiPriority w:val="99"/>
    <w:pPr>
      <w:spacing w:line="413" w:lineRule="exact"/>
    </w:pPr>
  </w:style>
  <w:style w:type="paragraph" w:customStyle="1" w:styleId="Style40">
    <w:name w:val="Style40"/>
    <w:basedOn w:val="a"/>
    <w:uiPriority w:val="99"/>
  </w:style>
  <w:style w:type="paragraph" w:customStyle="1" w:styleId="Style41">
    <w:name w:val="Style41"/>
    <w:basedOn w:val="a"/>
    <w:uiPriority w:val="99"/>
    <w:pPr>
      <w:spacing w:line="276" w:lineRule="exact"/>
      <w:jc w:val="center"/>
    </w:pPr>
  </w:style>
  <w:style w:type="paragraph" w:customStyle="1" w:styleId="Style42">
    <w:name w:val="Style42"/>
    <w:basedOn w:val="a"/>
    <w:uiPriority w:val="99"/>
    <w:pPr>
      <w:jc w:val="right"/>
    </w:pPr>
  </w:style>
  <w:style w:type="paragraph" w:customStyle="1" w:styleId="Style43">
    <w:name w:val="Style43"/>
    <w:basedOn w:val="a"/>
    <w:uiPriority w:val="99"/>
  </w:style>
  <w:style w:type="paragraph" w:customStyle="1" w:styleId="Style44">
    <w:name w:val="Style44"/>
    <w:basedOn w:val="a"/>
    <w:uiPriority w:val="99"/>
    <w:pPr>
      <w:spacing w:line="347" w:lineRule="exact"/>
    </w:pPr>
  </w:style>
  <w:style w:type="paragraph" w:customStyle="1" w:styleId="Style45">
    <w:name w:val="Style45"/>
    <w:basedOn w:val="a"/>
    <w:uiPriority w:val="99"/>
  </w:style>
  <w:style w:type="paragraph" w:customStyle="1" w:styleId="Style46">
    <w:name w:val="Style46"/>
    <w:basedOn w:val="a"/>
    <w:uiPriority w:val="99"/>
    <w:pPr>
      <w:spacing w:line="451" w:lineRule="exact"/>
      <w:ind w:hanging="1008"/>
    </w:pPr>
  </w:style>
  <w:style w:type="paragraph" w:customStyle="1" w:styleId="Style47">
    <w:name w:val="Style47"/>
    <w:basedOn w:val="a"/>
    <w:uiPriority w:val="99"/>
    <w:pPr>
      <w:spacing w:line="202" w:lineRule="exact"/>
      <w:ind w:firstLine="706"/>
    </w:pPr>
  </w:style>
  <w:style w:type="paragraph" w:customStyle="1" w:styleId="Style48">
    <w:name w:val="Style48"/>
    <w:basedOn w:val="a"/>
    <w:uiPriority w:val="99"/>
  </w:style>
  <w:style w:type="paragraph" w:customStyle="1" w:styleId="Style49">
    <w:name w:val="Style49"/>
    <w:basedOn w:val="a"/>
    <w:uiPriority w:val="99"/>
    <w:pPr>
      <w:spacing w:line="451" w:lineRule="exact"/>
      <w:ind w:firstLine="2549"/>
    </w:pPr>
  </w:style>
  <w:style w:type="paragraph" w:customStyle="1" w:styleId="Style50">
    <w:name w:val="Style50"/>
    <w:basedOn w:val="a"/>
    <w:uiPriority w:val="99"/>
    <w:pPr>
      <w:spacing w:line="254" w:lineRule="exact"/>
      <w:ind w:hanging="197"/>
    </w:pPr>
  </w:style>
  <w:style w:type="paragraph" w:customStyle="1" w:styleId="Style51">
    <w:name w:val="Style51"/>
    <w:basedOn w:val="a"/>
    <w:uiPriority w:val="99"/>
    <w:pPr>
      <w:spacing w:line="446" w:lineRule="exact"/>
      <w:ind w:hanging="1814"/>
    </w:pPr>
  </w:style>
  <w:style w:type="paragraph" w:customStyle="1" w:styleId="Style52">
    <w:name w:val="Style52"/>
    <w:basedOn w:val="a"/>
    <w:uiPriority w:val="99"/>
    <w:pPr>
      <w:spacing w:line="451" w:lineRule="exact"/>
      <w:ind w:firstLine="432"/>
    </w:pPr>
  </w:style>
  <w:style w:type="paragraph" w:customStyle="1" w:styleId="Style53">
    <w:name w:val="Style53"/>
    <w:basedOn w:val="a"/>
    <w:uiPriority w:val="99"/>
    <w:pPr>
      <w:spacing w:line="274" w:lineRule="exact"/>
      <w:jc w:val="center"/>
    </w:pPr>
  </w:style>
  <w:style w:type="paragraph" w:customStyle="1" w:styleId="Style54">
    <w:name w:val="Style54"/>
    <w:basedOn w:val="a"/>
    <w:uiPriority w:val="99"/>
    <w:pPr>
      <w:spacing w:line="456" w:lineRule="exact"/>
      <w:ind w:hanging="91"/>
    </w:pPr>
  </w:style>
  <w:style w:type="paragraph" w:customStyle="1" w:styleId="Style55">
    <w:name w:val="Style55"/>
    <w:basedOn w:val="a"/>
    <w:uiPriority w:val="99"/>
    <w:pPr>
      <w:spacing w:line="451" w:lineRule="exact"/>
      <w:ind w:firstLine="1066"/>
    </w:pPr>
  </w:style>
  <w:style w:type="paragraph" w:customStyle="1" w:styleId="Style56">
    <w:name w:val="Style56"/>
    <w:basedOn w:val="a"/>
    <w:uiPriority w:val="99"/>
  </w:style>
  <w:style w:type="paragraph" w:customStyle="1" w:styleId="Style57">
    <w:name w:val="Style57"/>
    <w:basedOn w:val="a"/>
    <w:uiPriority w:val="99"/>
    <w:pPr>
      <w:spacing w:line="427" w:lineRule="exact"/>
      <w:jc w:val="center"/>
    </w:pPr>
  </w:style>
  <w:style w:type="paragraph" w:customStyle="1" w:styleId="Style58">
    <w:name w:val="Style58"/>
    <w:basedOn w:val="a"/>
    <w:uiPriority w:val="99"/>
    <w:pPr>
      <w:spacing w:line="490" w:lineRule="exact"/>
      <w:ind w:firstLine="557"/>
      <w:jc w:val="both"/>
    </w:pPr>
  </w:style>
  <w:style w:type="paragraph" w:customStyle="1" w:styleId="Style59">
    <w:name w:val="Style59"/>
    <w:basedOn w:val="a"/>
    <w:uiPriority w:val="99"/>
  </w:style>
  <w:style w:type="paragraph" w:customStyle="1" w:styleId="Style60">
    <w:name w:val="Style60"/>
    <w:basedOn w:val="a"/>
    <w:uiPriority w:val="99"/>
    <w:pPr>
      <w:spacing w:line="454" w:lineRule="exact"/>
      <w:ind w:firstLine="149"/>
    </w:pPr>
  </w:style>
  <w:style w:type="paragraph" w:customStyle="1" w:styleId="Style61">
    <w:name w:val="Style61"/>
    <w:basedOn w:val="a"/>
    <w:uiPriority w:val="99"/>
    <w:pPr>
      <w:jc w:val="both"/>
    </w:pPr>
  </w:style>
  <w:style w:type="paragraph" w:customStyle="1" w:styleId="Style62">
    <w:name w:val="Style62"/>
    <w:basedOn w:val="a"/>
    <w:uiPriority w:val="99"/>
    <w:pPr>
      <w:spacing w:line="101" w:lineRule="exact"/>
      <w:jc w:val="both"/>
    </w:pPr>
  </w:style>
  <w:style w:type="paragraph" w:customStyle="1" w:styleId="Style63">
    <w:name w:val="Style63"/>
    <w:basedOn w:val="a"/>
    <w:uiPriority w:val="99"/>
    <w:pPr>
      <w:spacing w:line="238" w:lineRule="exact"/>
    </w:pPr>
  </w:style>
  <w:style w:type="paragraph" w:customStyle="1" w:styleId="Style64">
    <w:name w:val="Style64"/>
    <w:basedOn w:val="a"/>
    <w:uiPriority w:val="99"/>
    <w:pPr>
      <w:spacing w:line="240" w:lineRule="exact"/>
      <w:ind w:hanging="72"/>
      <w:jc w:val="both"/>
    </w:pPr>
  </w:style>
  <w:style w:type="paragraph" w:customStyle="1" w:styleId="Style65">
    <w:name w:val="Style65"/>
    <w:basedOn w:val="a"/>
    <w:uiPriority w:val="99"/>
    <w:pPr>
      <w:spacing w:line="259" w:lineRule="exact"/>
      <w:jc w:val="center"/>
    </w:pPr>
  </w:style>
  <w:style w:type="paragraph" w:customStyle="1" w:styleId="Style66">
    <w:name w:val="Style66"/>
    <w:basedOn w:val="a"/>
    <w:uiPriority w:val="99"/>
    <w:pPr>
      <w:spacing w:line="422" w:lineRule="exact"/>
      <w:jc w:val="center"/>
    </w:pPr>
  </w:style>
  <w:style w:type="paragraph" w:customStyle="1" w:styleId="Style67">
    <w:name w:val="Style67"/>
    <w:basedOn w:val="a"/>
    <w:uiPriority w:val="99"/>
  </w:style>
  <w:style w:type="paragraph" w:customStyle="1" w:styleId="Style68">
    <w:name w:val="Style68"/>
    <w:basedOn w:val="a"/>
    <w:uiPriority w:val="99"/>
  </w:style>
  <w:style w:type="paragraph" w:customStyle="1" w:styleId="Style69">
    <w:name w:val="Style69"/>
    <w:basedOn w:val="a"/>
    <w:uiPriority w:val="99"/>
    <w:pPr>
      <w:spacing w:line="106" w:lineRule="exact"/>
      <w:jc w:val="both"/>
    </w:pPr>
  </w:style>
  <w:style w:type="paragraph" w:customStyle="1" w:styleId="Style70">
    <w:name w:val="Style70"/>
    <w:basedOn w:val="a"/>
    <w:uiPriority w:val="99"/>
    <w:pPr>
      <w:spacing w:line="451" w:lineRule="exact"/>
      <w:ind w:hanging="562"/>
    </w:pPr>
  </w:style>
  <w:style w:type="paragraph" w:customStyle="1" w:styleId="Style71">
    <w:name w:val="Style71"/>
    <w:basedOn w:val="a"/>
    <w:uiPriority w:val="99"/>
    <w:pPr>
      <w:spacing w:line="130" w:lineRule="exact"/>
      <w:ind w:firstLine="835"/>
    </w:pPr>
  </w:style>
  <w:style w:type="paragraph" w:customStyle="1" w:styleId="Style72">
    <w:name w:val="Style72"/>
    <w:basedOn w:val="a"/>
    <w:uiPriority w:val="99"/>
    <w:pPr>
      <w:jc w:val="center"/>
    </w:pPr>
  </w:style>
  <w:style w:type="paragraph" w:customStyle="1" w:styleId="Style73">
    <w:name w:val="Style73"/>
    <w:basedOn w:val="a"/>
    <w:uiPriority w:val="99"/>
  </w:style>
  <w:style w:type="paragraph" w:customStyle="1" w:styleId="Style74">
    <w:name w:val="Style74"/>
    <w:basedOn w:val="a"/>
    <w:uiPriority w:val="99"/>
  </w:style>
  <w:style w:type="paragraph" w:customStyle="1" w:styleId="Style75">
    <w:name w:val="Style75"/>
    <w:basedOn w:val="a"/>
    <w:uiPriority w:val="99"/>
  </w:style>
  <w:style w:type="paragraph" w:customStyle="1" w:styleId="Style76">
    <w:name w:val="Style76"/>
    <w:basedOn w:val="a"/>
    <w:uiPriority w:val="99"/>
    <w:pPr>
      <w:spacing w:line="245" w:lineRule="exact"/>
      <w:ind w:hanging="187"/>
    </w:pPr>
  </w:style>
  <w:style w:type="paragraph" w:customStyle="1" w:styleId="Style77">
    <w:name w:val="Style77"/>
    <w:basedOn w:val="a"/>
    <w:uiPriority w:val="99"/>
    <w:pPr>
      <w:spacing w:line="259" w:lineRule="exact"/>
      <w:jc w:val="center"/>
    </w:pPr>
  </w:style>
  <w:style w:type="paragraph" w:customStyle="1" w:styleId="Style78">
    <w:name w:val="Style78"/>
    <w:basedOn w:val="a"/>
    <w:uiPriority w:val="99"/>
  </w:style>
  <w:style w:type="paragraph" w:customStyle="1" w:styleId="Style79">
    <w:name w:val="Style79"/>
    <w:basedOn w:val="a"/>
    <w:uiPriority w:val="99"/>
    <w:pPr>
      <w:spacing w:line="298" w:lineRule="exact"/>
      <w:ind w:hanging="1733"/>
    </w:pPr>
  </w:style>
  <w:style w:type="paragraph" w:customStyle="1" w:styleId="Style80">
    <w:name w:val="Style80"/>
    <w:basedOn w:val="a"/>
    <w:uiPriority w:val="99"/>
  </w:style>
  <w:style w:type="paragraph" w:customStyle="1" w:styleId="Style81">
    <w:name w:val="Style81"/>
    <w:basedOn w:val="a"/>
    <w:uiPriority w:val="99"/>
  </w:style>
  <w:style w:type="paragraph" w:customStyle="1" w:styleId="Style82">
    <w:name w:val="Style82"/>
    <w:basedOn w:val="a"/>
    <w:uiPriority w:val="99"/>
    <w:pPr>
      <w:spacing w:line="274" w:lineRule="exact"/>
    </w:pPr>
  </w:style>
  <w:style w:type="paragraph" w:customStyle="1" w:styleId="Style83">
    <w:name w:val="Style83"/>
    <w:basedOn w:val="a"/>
    <w:uiPriority w:val="99"/>
  </w:style>
  <w:style w:type="paragraph" w:customStyle="1" w:styleId="Style84">
    <w:name w:val="Style84"/>
    <w:basedOn w:val="a"/>
    <w:uiPriority w:val="99"/>
  </w:style>
  <w:style w:type="paragraph" w:customStyle="1" w:styleId="Style85">
    <w:name w:val="Style85"/>
    <w:basedOn w:val="a"/>
    <w:uiPriority w:val="99"/>
    <w:pPr>
      <w:spacing w:line="418" w:lineRule="exact"/>
    </w:pPr>
  </w:style>
  <w:style w:type="paragraph" w:customStyle="1" w:styleId="Style86">
    <w:name w:val="Style86"/>
    <w:basedOn w:val="a"/>
    <w:uiPriority w:val="99"/>
    <w:pPr>
      <w:spacing w:line="398" w:lineRule="exact"/>
      <w:jc w:val="center"/>
    </w:pPr>
  </w:style>
  <w:style w:type="paragraph" w:customStyle="1" w:styleId="Style87">
    <w:name w:val="Style87"/>
    <w:basedOn w:val="a"/>
    <w:uiPriority w:val="99"/>
    <w:pPr>
      <w:spacing w:line="389" w:lineRule="exact"/>
      <w:ind w:hanging="1109"/>
    </w:pPr>
  </w:style>
  <w:style w:type="paragraph" w:customStyle="1" w:styleId="Style88">
    <w:name w:val="Style88"/>
    <w:basedOn w:val="a"/>
    <w:uiPriority w:val="99"/>
  </w:style>
  <w:style w:type="paragraph" w:customStyle="1" w:styleId="Style89">
    <w:name w:val="Style89"/>
    <w:basedOn w:val="a"/>
    <w:uiPriority w:val="99"/>
    <w:pPr>
      <w:spacing w:line="451" w:lineRule="exact"/>
      <w:ind w:firstLine="3043"/>
    </w:pPr>
  </w:style>
  <w:style w:type="character" w:customStyle="1" w:styleId="FontStyle91">
    <w:name w:val="Font Style91"/>
    <w:basedOn w:val="a0"/>
    <w:uiPriority w:val="99"/>
    <w:rPr>
      <w:rFonts w:ascii="Arial" w:hAnsi="Arial" w:cs="Arial"/>
      <w:sz w:val="22"/>
      <w:szCs w:val="22"/>
    </w:rPr>
  </w:style>
  <w:style w:type="character" w:customStyle="1" w:styleId="FontStyle92">
    <w:name w:val="Font Style92"/>
    <w:basedOn w:val="a0"/>
    <w:uiPriority w:val="99"/>
    <w:rPr>
      <w:rFonts w:ascii="Times New Roman" w:hAnsi="Times New Roman" w:cs="Times New Roman"/>
      <w:sz w:val="68"/>
      <w:szCs w:val="68"/>
    </w:rPr>
  </w:style>
  <w:style w:type="character" w:customStyle="1" w:styleId="FontStyle93">
    <w:name w:val="Font Style93"/>
    <w:basedOn w:val="a0"/>
    <w:uiPriority w:val="99"/>
    <w:rPr>
      <w:rFonts w:ascii="Arial" w:hAnsi="Arial" w:cs="Arial"/>
      <w:sz w:val="28"/>
      <w:szCs w:val="28"/>
    </w:rPr>
  </w:style>
  <w:style w:type="character" w:customStyle="1" w:styleId="FontStyle94">
    <w:name w:val="Font Style94"/>
    <w:basedOn w:val="a0"/>
    <w:uiPriority w:val="99"/>
    <w:rPr>
      <w:rFonts w:ascii="Times New Roman" w:hAnsi="Times New Roman" w:cs="Times New Roman"/>
      <w:sz w:val="32"/>
      <w:szCs w:val="32"/>
    </w:rPr>
  </w:style>
  <w:style w:type="character" w:customStyle="1" w:styleId="FontStyle95">
    <w:name w:val="Font Style95"/>
    <w:basedOn w:val="a0"/>
    <w:uiPriority w:val="99"/>
    <w:rPr>
      <w:rFonts w:ascii="Arial" w:hAnsi="Arial" w:cs="Arial"/>
      <w:b/>
      <w:bCs/>
      <w:sz w:val="20"/>
      <w:szCs w:val="20"/>
    </w:rPr>
  </w:style>
  <w:style w:type="character" w:customStyle="1" w:styleId="FontStyle96">
    <w:name w:val="Font Style96"/>
    <w:basedOn w:val="a0"/>
    <w:uiPriority w:val="99"/>
    <w:rPr>
      <w:rFonts w:ascii="Arial" w:hAnsi="Arial" w:cs="Arial"/>
      <w:b/>
      <w:bCs/>
      <w:w w:val="200"/>
      <w:sz w:val="22"/>
      <w:szCs w:val="22"/>
    </w:rPr>
  </w:style>
  <w:style w:type="character" w:customStyle="1" w:styleId="FontStyle97">
    <w:name w:val="Font Style97"/>
    <w:basedOn w:val="a0"/>
    <w:uiPriority w:val="99"/>
    <w:rPr>
      <w:rFonts w:ascii="Arial" w:hAnsi="Arial" w:cs="Arial"/>
      <w:spacing w:val="60"/>
      <w:sz w:val="30"/>
      <w:szCs w:val="30"/>
    </w:rPr>
  </w:style>
  <w:style w:type="character" w:customStyle="1" w:styleId="FontStyle98">
    <w:name w:val="Font Style98"/>
    <w:basedOn w:val="a0"/>
    <w:uiPriority w:val="99"/>
    <w:rPr>
      <w:rFonts w:ascii="Times New Roman" w:hAnsi="Times New Roman" w:cs="Times New Roman"/>
      <w:sz w:val="22"/>
      <w:szCs w:val="22"/>
    </w:rPr>
  </w:style>
  <w:style w:type="character" w:customStyle="1" w:styleId="FontStyle99">
    <w:name w:val="Font Style99"/>
    <w:basedOn w:val="a0"/>
    <w:uiPriority w:val="99"/>
    <w:rPr>
      <w:rFonts w:ascii="Arial Unicode MS" w:eastAsia="Arial Unicode MS" w:cs="Arial Unicode MS"/>
      <w:sz w:val="20"/>
      <w:szCs w:val="20"/>
    </w:rPr>
  </w:style>
  <w:style w:type="character" w:customStyle="1" w:styleId="FontStyle100">
    <w:name w:val="Font Style100"/>
    <w:basedOn w:val="a0"/>
    <w:uiPriority w:val="99"/>
    <w:rPr>
      <w:rFonts w:ascii="Franklin Gothic Medium" w:hAnsi="Franklin Gothic Medium" w:cs="Franklin Gothic Medium"/>
      <w:b/>
      <w:bCs/>
      <w:i/>
      <w:iCs/>
      <w:spacing w:val="50"/>
      <w:sz w:val="18"/>
      <w:szCs w:val="18"/>
    </w:rPr>
  </w:style>
  <w:style w:type="character" w:customStyle="1" w:styleId="FontStyle101">
    <w:name w:val="Font Style101"/>
    <w:basedOn w:val="a0"/>
    <w:uiPriority w:val="99"/>
    <w:rPr>
      <w:rFonts w:ascii="Arial" w:hAnsi="Arial" w:cs="Arial"/>
      <w:b/>
      <w:bCs/>
      <w:sz w:val="18"/>
      <w:szCs w:val="18"/>
    </w:rPr>
  </w:style>
  <w:style w:type="character" w:customStyle="1" w:styleId="FontStyle102">
    <w:name w:val="Font Style102"/>
    <w:basedOn w:val="a0"/>
    <w:uiPriority w:val="99"/>
    <w:rPr>
      <w:rFonts w:ascii="Franklin Gothic Medium" w:hAnsi="Franklin Gothic Medium" w:cs="Franklin Gothic Medium"/>
      <w:sz w:val="26"/>
      <w:szCs w:val="26"/>
    </w:rPr>
  </w:style>
  <w:style w:type="character" w:customStyle="1" w:styleId="FontStyle103">
    <w:name w:val="Font Style103"/>
    <w:basedOn w:val="a0"/>
    <w:uiPriority w:val="99"/>
    <w:rPr>
      <w:rFonts w:ascii="Arial Narrow" w:hAnsi="Arial Narrow" w:cs="Arial Narrow"/>
      <w:sz w:val="28"/>
      <w:szCs w:val="28"/>
    </w:rPr>
  </w:style>
  <w:style w:type="character" w:customStyle="1" w:styleId="FontStyle104">
    <w:name w:val="Font Style104"/>
    <w:basedOn w:val="a0"/>
    <w:uiPriority w:val="99"/>
    <w:rPr>
      <w:rFonts w:ascii="Franklin Gothic Medium" w:hAnsi="Franklin Gothic Medium" w:cs="Franklin Gothic Medium"/>
      <w:b/>
      <w:bCs/>
      <w:sz w:val="22"/>
      <w:szCs w:val="22"/>
    </w:rPr>
  </w:style>
  <w:style w:type="character" w:customStyle="1" w:styleId="FontStyle105">
    <w:name w:val="Font Style105"/>
    <w:basedOn w:val="a0"/>
    <w:uiPriority w:val="99"/>
    <w:rPr>
      <w:rFonts w:ascii="Franklin Gothic Medium" w:hAnsi="Franklin Gothic Medium" w:cs="Franklin Gothic Medium"/>
      <w:b/>
      <w:bCs/>
      <w:i/>
      <w:iCs/>
      <w:spacing w:val="40"/>
      <w:sz w:val="16"/>
      <w:szCs w:val="16"/>
    </w:rPr>
  </w:style>
  <w:style w:type="character" w:customStyle="1" w:styleId="FontStyle106">
    <w:name w:val="Font Style106"/>
    <w:basedOn w:val="a0"/>
    <w:uiPriority w:val="99"/>
    <w:rPr>
      <w:rFonts w:ascii="Arial" w:hAnsi="Arial" w:cs="Arial"/>
      <w:b/>
      <w:bCs/>
      <w:sz w:val="22"/>
      <w:szCs w:val="22"/>
    </w:rPr>
  </w:style>
  <w:style w:type="character" w:customStyle="1" w:styleId="FontStyle107">
    <w:name w:val="Font Style107"/>
    <w:basedOn w:val="a0"/>
    <w:uiPriority w:val="99"/>
    <w:rPr>
      <w:rFonts w:ascii="Arial Narrow" w:hAnsi="Arial Narrow" w:cs="Arial Narrow"/>
      <w:sz w:val="16"/>
      <w:szCs w:val="16"/>
    </w:rPr>
  </w:style>
  <w:style w:type="character" w:customStyle="1" w:styleId="FontStyle108">
    <w:name w:val="Font Style108"/>
    <w:basedOn w:val="a0"/>
    <w:uiPriority w:val="99"/>
    <w:rPr>
      <w:rFonts w:ascii="Arial" w:hAnsi="Arial" w:cs="Arial"/>
      <w:b/>
      <w:bCs/>
      <w:sz w:val="18"/>
      <w:szCs w:val="18"/>
    </w:rPr>
  </w:style>
  <w:style w:type="character" w:customStyle="1" w:styleId="FontStyle109">
    <w:name w:val="Font Style109"/>
    <w:basedOn w:val="a0"/>
    <w:uiPriority w:val="99"/>
    <w:rPr>
      <w:rFonts w:ascii="Franklin Gothic Medium" w:hAnsi="Franklin Gothic Medium" w:cs="Franklin Gothic Medium"/>
      <w:sz w:val="24"/>
      <w:szCs w:val="24"/>
    </w:rPr>
  </w:style>
  <w:style w:type="character" w:customStyle="1" w:styleId="FontStyle110">
    <w:name w:val="Font Style110"/>
    <w:basedOn w:val="a0"/>
    <w:uiPriority w:val="99"/>
    <w:rPr>
      <w:rFonts w:ascii="Arial Unicode MS" w:eastAsia="Arial Unicode MS" w:cs="Arial Unicode MS"/>
      <w:i/>
      <w:iCs/>
      <w:sz w:val="22"/>
      <w:szCs w:val="22"/>
    </w:rPr>
  </w:style>
  <w:style w:type="character" w:customStyle="1" w:styleId="FontStyle111">
    <w:name w:val="Font Style111"/>
    <w:basedOn w:val="a0"/>
    <w:uiPriority w:val="99"/>
    <w:rPr>
      <w:rFonts w:ascii="Candara" w:hAnsi="Candara" w:cs="Candara"/>
      <w:i/>
      <w:iCs/>
      <w:spacing w:val="40"/>
      <w:sz w:val="18"/>
      <w:szCs w:val="18"/>
    </w:rPr>
  </w:style>
  <w:style w:type="character" w:customStyle="1" w:styleId="FontStyle112">
    <w:name w:val="Font Style112"/>
    <w:basedOn w:val="a0"/>
    <w:uiPriority w:val="99"/>
    <w:rPr>
      <w:rFonts w:ascii="Arial Unicode MS" w:eastAsia="Arial Unicode MS" w:cs="Arial Unicode MS"/>
      <w:b/>
      <w:bCs/>
      <w:spacing w:val="70"/>
      <w:sz w:val="20"/>
      <w:szCs w:val="20"/>
    </w:rPr>
  </w:style>
  <w:style w:type="character" w:customStyle="1" w:styleId="FontStyle113">
    <w:name w:val="Font Style113"/>
    <w:basedOn w:val="a0"/>
    <w:uiPriority w:val="99"/>
    <w:rPr>
      <w:rFonts w:ascii="Candara" w:hAnsi="Candara" w:cs="Candara"/>
      <w:b/>
      <w:bCs/>
      <w:spacing w:val="-10"/>
      <w:sz w:val="26"/>
      <w:szCs w:val="26"/>
    </w:rPr>
  </w:style>
  <w:style w:type="character" w:customStyle="1" w:styleId="FontStyle114">
    <w:name w:val="Font Style114"/>
    <w:basedOn w:val="a0"/>
    <w:uiPriority w:val="99"/>
    <w:rPr>
      <w:rFonts w:ascii="Arial" w:hAnsi="Arial" w:cs="Arial"/>
      <w:i/>
      <w:iCs/>
      <w:spacing w:val="60"/>
      <w:sz w:val="18"/>
      <w:szCs w:val="18"/>
    </w:rPr>
  </w:style>
  <w:style w:type="character" w:customStyle="1" w:styleId="FontStyle115">
    <w:name w:val="Font Style115"/>
    <w:basedOn w:val="a0"/>
    <w:uiPriority w:val="99"/>
    <w:rPr>
      <w:rFonts w:ascii="Arial" w:hAnsi="Arial" w:cs="Arial"/>
      <w:b/>
      <w:bCs/>
      <w:sz w:val="14"/>
      <w:szCs w:val="14"/>
    </w:rPr>
  </w:style>
  <w:style w:type="character" w:customStyle="1" w:styleId="FontStyle116">
    <w:name w:val="Font Style116"/>
    <w:basedOn w:val="a0"/>
    <w:uiPriority w:val="99"/>
    <w:rPr>
      <w:rFonts w:ascii="Arial" w:hAnsi="Arial" w:cs="Arial"/>
      <w:b/>
      <w:bCs/>
      <w:i/>
      <w:iCs/>
      <w:spacing w:val="60"/>
      <w:sz w:val="18"/>
      <w:szCs w:val="18"/>
    </w:rPr>
  </w:style>
  <w:style w:type="character" w:customStyle="1" w:styleId="FontStyle117">
    <w:name w:val="Font Style117"/>
    <w:basedOn w:val="a0"/>
    <w:uiPriority w:val="99"/>
    <w:rPr>
      <w:rFonts w:ascii="Franklin Gothic Medium" w:hAnsi="Franklin Gothic Medium" w:cs="Franklin Gothic Medium"/>
      <w:b/>
      <w:bCs/>
      <w:sz w:val="22"/>
      <w:szCs w:val="22"/>
    </w:rPr>
  </w:style>
  <w:style w:type="character" w:customStyle="1" w:styleId="FontStyle118">
    <w:name w:val="Font Style118"/>
    <w:basedOn w:val="a0"/>
    <w:uiPriority w:val="99"/>
    <w:rPr>
      <w:rFonts w:ascii="Times New Roman" w:hAnsi="Times New Roman" w:cs="Times New Roman"/>
      <w:b/>
      <w:bCs/>
      <w:sz w:val="24"/>
      <w:szCs w:val="24"/>
    </w:rPr>
  </w:style>
  <w:style w:type="character" w:customStyle="1" w:styleId="FontStyle119">
    <w:name w:val="Font Style119"/>
    <w:basedOn w:val="a0"/>
    <w:uiPriority w:val="99"/>
    <w:rPr>
      <w:rFonts w:ascii="Arial" w:hAnsi="Arial" w:cs="Arial"/>
      <w:b/>
      <w:bCs/>
      <w:spacing w:val="320"/>
      <w:w w:val="150"/>
      <w:sz w:val="10"/>
      <w:szCs w:val="10"/>
    </w:rPr>
  </w:style>
  <w:style w:type="character" w:customStyle="1" w:styleId="FontStyle120">
    <w:name w:val="Font Style120"/>
    <w:basedOn w:val="a0"/>
    <w:uiPriority w:val="99"/>
    <w:rPr>
      <w:rFonts w:ascii="Arial" w:hAnsi="Arial" w:cs="Arial"/>
      <w:b/>
      <w:bCs/>
      <w:spacing w:val="-20"/>
      <w:sz w:val="16"/>
      <w:szCs w:val="16"/>
    </w:rPr>
  </w:style>
  <w:style w:type="character" w:customStyle="1" w:styleId="FontStyle121">
    <w:name w:val="Font Style121"/>
    <w:basedOn w:val="a0"/>
    <w:uiPriority w:val="99"/>
    <w:rPr>
      <w:rFonts w:ascii="Arial" w:hAnsi="Arial" w:cs="Arial"/>
      <w:b/>
      <w:bCs/>
      <w:sz w:val="20"/>
      <w:szCs w:val="20"/>
    </w:rPr>
  </w:style>
  <w:style w:type="character" w:customStyle="1" w:styleId="FontStyle122">
    <w:name w:val="Font Style122"/>
    <w:basedOn w:val="a0"/>
    <w:uiPriority w:val="99"/>
    <w:rPr>
      <w:rFonts w:ascii="Franklin Gothic Medium Cond" w:hAnsi="Franklin Gothic Medium Cond" w:cs="Franklin Gothic Medium Cond"/>
      <w:b/>
      <w:bCs/>
      <w:sz w:val="16"/>
      <w:szCs w:val="16"/>
    </w:rPr>
  </w:style>
  <w:style w:type="character" w:customStyle="1" w:styleId="FontStyle123">
    <w:name w:val="Font Style123"/>
    <w:basedOn w:val="a0"/>
    <w:uiPriority w:val="99"/>
    <w:rPr>
      <w:rFonts w:ascii="Arial" w:hAnsi="Arial" w:cs="Arial"/>
      <w:b/>
      <w:bCs/>
      <w:spacing w:val="-20"/>
      <w:sz w:val="18"/>
      <w:szCs w:val="18"/>
    </w:rPr>
  </w:style>
  <w:style w:type="character" w:customStyle="1" w:styleId="FontStyle124">
    <w:name w:val="Font Style124"/>
    <w:basedOn w:val="a0"/>
    <w:uiPriority w:val="99"/>
    <w:rPr>
      <w:rFonts w:ascii="Arial" w:hAnsi="Arial" w:cs="Arial"/>
      <w:sz w:val="20"/>
      <w:szCs w:val="20"/>
    </w:rPr>
  </w:style>
  <w:style w:type="character" w:customStyle="1" w:styleId="FontStyle125">
    <w:name w:val="Font Style125"/>
    <w:basedOn w:val="a0"/>
    <w:uiPriority w:val="99"/>
    <w:rPr>
      <w:rFonts w:ascii="Arial" w:hAnsi="Arial" w:cs="Arial"/>
      <w:smallCaps/>
      <w:sz w:val="30"/>
      <w:szCs w:val="30"/>
    </w:rPr>
  </w:style>
  <w:style w:type="character" w:customStyle="1" w:styleId="FontStyle126">
    <w:name w:val="Font Style126"/>
    <w:basedOn w:val="a0"/>
    <w:uiPriority w:val="99"/>
    <w:rPr>
      <w:rFonts w:ascii="Candara" w:hAnsi="Candara" w:cs="Candara"/>
      <w:b/>
      <w:bCs/>
      <w:sz w:val="30"/>
      <w:szCs w:val="30"/>
    </w:rPr>
  </w:style>
  <w:style w:type="character" w:customStyle="1" w:styleId="FontStyle127">
    <w:name w:val="Font Style127"/>
    <w:basedOn w:val="a0"/>
    <w:uiPriority w:val="99"/>
    <w:rPr>
      <w:rFonts w:ascii="Georgia" w:hAnsi="Georgia" w:cs="Georgia"/>
      <w:i/>
      <w:iCs/>
      <w:sz w:val="28"/>
      <w:szCs w:val="28"/>
    </w:rPr>
  </w:style>
  <w:style w:type="character" w:customStyle="1" w:styleId="FontStyle128">
    <w:name w:val="Font Style128"/>
    <w:basedOn w:val="a0"/>
    <w:uiPriority w:val="99"/>
    <w:rPr>
      <w:rFonts w:ascii="Arial" w:hAnsi="Arial" w:cs="Arial"/>
      <w:spacing w:val="30"/>
      <w:sz w:val="22"/>
      <w:szCs w:val="22"/>
    </w:rPr>
  </w:style>
  <w:style w:type="character" w:customStyle="1" w:styleId="FontStyle129">
    <w:name w:val="Font Style129"/>
    <w:basedOn w:val="a0"/>
    <w:uiPriority w:val="99"/>
    <w:rPr>
      <w:rFonts w:ascii="Times New Roman" w:hAnsi="Times New Roman" w:cs="Times New Roman"/>
      <w:sz w:val="22"/>
      <w:szCs w:val="22"/>
    </w:rPr>
  </w:style>
  <w:style w:type="character" w:customStyle="1" w:styleId="FontStyle130">
    <w:name w:val="Font Style130"/>
    <w:basedOn w:val="a0"/>
    <w:uiPriority w:val="99"/>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oter" Target="footer20.xml"/><Relationship Id="rId50" Type="http://schemas.openxmlformats.org/officeDocument/2006/relationships/footer" Target="footer21.xml"/><Relationship Id="rId55" Type="http://schemas.openxmlformats.org/officeDocument/2006/relationships/footer" Target="footer24.xml"/><Relationship Id="rId63" Type="http://schemas.openxmlformats.org/officeDocument/2006/relationships/footer" Target="footer28.xml"/><Relationship Id="rId68" Type="http://schemas.openxmlformats.org/officeDocument/2006/relationships/header" Target="header31.xml"/><Relationship Id="rId76" Type="http://schemas.openxmlformats.org/officeDocument/2006/relationships/header" Target="header35.xml"/><Relationship Id="rId84" Type="http://schemas.openxmlformats.org/officeDocument/2006/relationships/header" Target="header39.xml"/><Relationship Id="rId89" Type="http://schemas.openxmlformats.org/officeDocument/2006/relationships/header" Target="header42.xml"/><Relationship Id="rId97"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footer" Target="footer32.xml"/><Relationship Id="rId92" Type="http://schemas.openxmlformats.org/officeDocument/2006/relationships/header" Target="header43.xml"/><Relationship Id="rId2" Type="http://schemas.openxmlformats.org/officeDocument/2006/relationships/styles" Target="styles.xml"/><Relationship Id="rId16" Type="http://schemas.openxmlformats.org/officeDocument/2006/relationships/header" Target="header6.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5.xml"/><Relationship Id="rId66" Type="http://schemas.openxmlformats.org/officeDocument/2006/relationships/footer" Target="footer29.xml"/><Relationship Id="rId74" Type="http://schemas.openxmlformats.org/officeDocument/2006/relationships/footer" Target="footer33.xml"/><Relationship Id="rId79" Type="http://schemas.openxmlformats.org/officeDocument/2006/relationships/footer" Target="footer36.xml"/><Relationship Id="rId87" Type="http://schemas.openxmlformats.org/officeDocument/2006/relationships/footer" Target="footer40.xml"/><Relationship Id="rId5" Type="http://schemas.openxmlformats.org/officeDocument/2006/relationships/footnotes" Target="footnotes.xml"/><Relationship Id="rId61" Type="http://schemas.openxmlformats.org/officeDocument/2006/relationships/header" Target="header28.xml"/><Relationship Id="rId82" Type="http://schemas.openxmlformats.org/officeDocument/2006/relationships/footer" Target="footer37.xml"/><Relationship Id="rId90" Type="http://schemas.openxmlformats.org/officeDocument/2006/relationships/footer" Target="footer41.xml"/><Relationship Id="rId95" Type="http://schemas.openxmlformats.org/officeDocument/2006/relationships/footer" Target="footer44.xml"/><Relationship Id="rId19" Type="http://schemas.openxmlformats.org/officeDocument/2006/relationships/header" Target="header7.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header" Target="header29.xml"/><Relationship Id="rId69" Type="http://schemas.openxmlformats.org/officeDocument/2006/relationships/header" Target="header32.xml"/><Relationship Id="rId77" Type="http://schemas.openxmlformats.org/officeDocument/2006/relationships/header" Target="header36.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header" Target="header40.xml"/><Relationship Id="rId93" Type="http://schemas.openxmlformats.org/officeDocument/2006/relationships/header" Target="header44.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footer" Target="footer15.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8.xml"/><Relationship Id="rId41" Type="http://schemas.openxmlformats.org/officeDocument/2006/relationships/header" Target="header18.xml"/><Relationship Id="rId54" Type="http://schemas.openxmlformats.org/officeDocument/2006/relationships/footer" Target="footer23.xml"/><Relationship Id="rId62" Type="http://schemas.openxmlformats.org/officeDocument/2006/relationships/footer" Target="footer27.xml"/><Relationship Id="rId70" Type="http://schemas.openxmlformats.org/officeDocument/2006/relationships/footer" Target="footer31.xml"/><Relationship Id="rId75" Type="http://schemas.openxmlformats.org/officeDocument/2006/relationships/footer" Target="footer34.xml"/><Relationship Id="rId83" Type="http://schemas.openxmlformats.org/officeDocument/2006/relationships/footer" Target="footer38.xml"/><Relationship Id="rId88" Type="http://schemas.openxmlformats.org/officeDocument/2006/relationships/header" Target="header41.xml"/><Relationship Id="rId91" Type="http://schemas.openxmlformats.org/officeDocument/2006/relationships/footer" Target="footer42.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1.png"/><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22.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header" Target="header23.xml"/><Relationship Id="rId60" Type="http://schemas.openxmlformats.org/officeDocument/2006/relationships/header" Target="header27.xml"/><Relationship Id="rId65" Type="http://schemas.openxmlformats.org/officeDocument/2006/relationships/header" Target="header30.xml"/><Relationship Id="rId73" Type="http://schemas.openxmlformats.org/officeDocument/2006/relationships/header" Target="header34.xml"/><Relationship Id="rId78" Type="http://schemas.openxmlformats.org/officeDocument/2006/relationships/footer" Target="footer35.xml"/><Relationship Id="rId81" Type="http://schemas.openxmlformats.org/officeDocument/2006/relationships/header" Target="header38.xml"/><Relationship Id="rId86" Type="http://schemas.openxmlformats.org/officeDocument/2006/relationships/footer" Target="footer39.xml"/><Relationship Id="rId94" Type="http://schemas.openxmlformats.org/officeDocument/2006/relationships/footer" Target="footer43.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9" Type="http://schemas.openxmlformats.org/officeDocument/2006/relationships/footer" Target="foot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11355</Words>
  <Characters>64725</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RWT</dc:creator>
  <cp:keywords/>
  <dc:description/>
  <cp:lastModifiedBy>admin</cp:lastModifiedBy>
  <cp:revision>2</cp:revision>
  <dcterms:created xsi:type="dcterms:W3CDTF">2014-04-08T23:46:00Z</dcterms:created>
  <dcterms:modified xsi:type="dcterms:W3CDTF">2014-04-08T23:46:00Z</dcterms:modified>
</cp:coreProperties>
</file>