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52A" w:rsidRPr="0084752A" w:rsidRDefault="0084752A" w:rsidP="004F5DB6">
      <w:pPr>
        <w:keepNext/>
        <w:widowControl w:val="0"/>
        <w:suppressAutoHyphens/>
        <w:spacing w:line="360" w:lineRule="auto"/>
        <w:ind w:firstLine="709"/>
        <w:jc w:val="center"/>
        <w:rPr>
          <w:sz w:val="28"/>
        </w:rPr>
      </w:pPr>
      <w:r w:rsidRPr="0084752A">
        <w:rPr>
          <w:sz w:val="28"/>
        </w:rPr>
        <w:t>МИНИСТЕРСТВО СЕЛЬСКОГО ХОЗЯЙСТВА</w:t>
      </w:r>
    </w:p>
    <w:p w:rsidR="0084752A" w:rsidRPr="0084752A" w:rsidRDefault="0084752A" w:rsidP="004F5DB6">
      <w:pPr>
        <w:keepNext/>
        <w:widowControl w:val="0"/>
        <w:suppressAutoHyphens/>
        <w:spacing w:line="360" w:lineRule="auto"/>
        <w:ind w:firstLine="709"/>
        <w:jc w:val="center"/>
        <w:rPr>
          <w:sz w:val="28"/>
        </w:rPr>
      </w:pPr>
      <w:r w:rsidRPr="0084752A">
        <w:rPr>
          <w:sz w:val="28"/>
        </w:rPr>
        <w:t>ОМСКИЙ ГОСУДАРСТВЕННЫЙ АГРАРНЫЙ УНИВЕРСИТЕТ</w:t>
      </w:r>
    </w:p>
    <w:p w:rsidR="0084752A" w:rsidRPr="0084752A" w:rsidRDefault="0084752A" w:rsidP="004F5DB6">
      <w:pPr>
        <w:keepNext/>
        <w:widowControl w:val="0"/>
        <w:suppressAutoHyphens/>
        <w:spacing w:line="360" w:lineRule="auto"/>
        <w:ind w:firstLine="709"/>
        <w:jc w:val="center"/>
        <w:rPr>
          <w:sz w:val="28"/>
        </w:rPr>
      </w:pPr>
      <w:r w:rsidRPr="0084752A">
        <w:rPr>
          <w:sz w:val="28"/>
        </w:rPr>
        <w:t>ЭКОНОМИЧЕСКИЙ ФАКУЛЬТЕТ</w:t>
      </w:r>
    </w:p>
    <w:p w:rsidR="0084752A" w:rsidRPr="0084752A" w:rsidRDefault="0084752A" w:rsidP="004F5DB6">
      <w:pPr>
        <w:keepNext/>
        <w:widowControl w:val="0"/>
        <w:suppressAutoHyphens/>
        <w:spacing w:line="360" w:lineRule="auto"/>
        <w:ind w:firstLine="709"/>
        <w:jc w:val="center"/>
        <w:rPr>
          <w:sz w:val="28"/>
        </w:rPr>
      </w:pPr>
      <w:r w:rsidRPr="0084752A">
        <w:rPr>
          <w:sz w:val="28"/>
        </w:rPr>
        <w:t>СПЕЦИАЛЬНОСТЬ 060500</w:t>
      </w:r>
    </w:p>
    <w:p w:rsidR="0084752A" w:rsidRPr="0084752A" w:rsidRDefault="0084752A" w:rsidP="004F5DB6">
      <w:pPr>
        <w:keepNext/>
        <w:widowControl w:val="0"/>
        <w:suppressAutoHyphens/>
        <w:spacing w:line="360" w:lineRule="auto"/>
        <w:ind w:firstLine="709"/>
        <w:jc w:val="center"/>
        <w:rPr>
          <w:sz w:val="28"/>
        </w:rPr>
      </w:pPr>
      <w:r w:rsidRPr="0084752A">
        <w:rPr>
          <w:sz w:val="28"/>
        </w:rPr>
        <w:t>КАФЕДРА ИНФОРМАЦИОННЫХ ТЕХНОЛОГИЙ И МОДЕЛИРОВАНИЯ</w:t>
      </w:r>
    </w:p>
    <w:p w:rsidR="0084752A" w:rsidRPr="0084752A" w:rsidRDefault="0084752A" w:rsidP="004F5DB6">
      <w:pPr>
        <w:keepNext/>
        <w:widowControl w:val="0"/>
        <w:suppressAutoHyphens/>
        <w:spacing w:line="360" w:lineRule="auto"/>
        <w:ind w:firstLine="709"/>
        <w:jc w:val="center"/>
        <w:rPr>
          <w:sz w:val="28"/>
        </w:rPr>
      </w:pPr>
    </w:p>
    <w:p w:rsidR="0084752A" w:rsidRPr="0084752A" w:rsidRDefault="0084752A" w:rsidP="004F5DB6">
      <w:pPr>
        <w:keepNext/>
        <w:widowControl w:val="0"/>
        <w:suppressAutoHyphens/>
        <w:spacing w:line="360" w:lineRule="auto"/>
        <w:ind w:firstLine="709"/>
        <w:jc w:val="center"/>
        <w:rPr>
          <w:sz w:val="28"/>
        </w:rPr>
      </w:pPr>
    </w:p>
    <w:p w:rsidR="0084752A" w:rsidRPr="0084752A" w:rsidRDefault="0084752A" w:rsidP="004F5DB6">
      <w:pPr>
        <w:keepNext/>
        <w:widowControl w:val="0"/>
        <w:suppressAutoHyphens/>
        <w:spacing w:line="360" w:lineRule="auto"/>
        <w:ind w:firstLine="709"/>
        <w:jc w:val="center"/>
        <w:rPr>
          <w:sz w:val="28"/>
        </w:rPr>
      </w:pPr>
    </w:p>
    <w:p w:rsidR="0084752A" w:rsidRPr="0084752A" w:rsidRDefault="0084752A" w:rsidP="004F5DB6">
      <w:pPr>
        <w:keepNext/>
        <w:widowControl w:val="0"/>
        <w:suppressAutoHyphens/>
        <w:spacing w:line="360" w:lineRule="auto"/>
        <w:ind w:firstLine="709"/>
        <w:jc w:val="center"/>
        <w:rPr>
          <w:sz w:val="28"/>
        </w:rPr>
      </w:pPr>
    </w:p>
    <w:p w:rsidR="0084752A" w:rsidRPr="0084752A" w:rsidRDefault="0084752A" w:rsidP="004F5DB6">
      <w:pPr>
        <w:keepNext/>
        <w:widowControl w:val="0"/>
        <w:suppressAutoHyphens/>
        <w:spacing w:line="360" w:lineRule="auto"/>
        <w:ind w:firstLine="709"/>
        <w:jc w:val="center"/>
        <w:rPr>
          <w:sz w:val="28"/>
        </w:rPr>
      </w:pPr>
    </w:p>
    <w:p w:rsidR="0084752A" w:rsidRPr="0084752A" w:rsidRDefault="0084752A" w:rsidP="004F5DB6">
      <w:pPr>
        <w:keepNext/>
        <w:widowControl w:val="0"/>
        <w:suppressAutoHyphens/>
        <w:spacing w:line="360" w:lineRule="auto"/>
        <w:ind w:firstLine="709"/>
        <w:jc w:val="center"/>
        <w:rPr>
          <w:sz w:val="28"/>
        </w:rPr>
      </w:pPr>
    </w:p>
    <w:p w:rsidR="0084752A" w:rsidRPr="0084752A" w:rsidRDefault="0084752A" w:rsidP="004F5DB6">
      <w:pPr>
        <w:keepNext/>
        <w:widowControl w:val="0"/>
        <w:suppressAutoHyphens/>
        <w:spacing w:line="360" w:lineRule="auto"/>
        <w:ind w:firstLine="709"/>
        <w:jc w:val="center"/>
        <w:rPr>
          <w:sz w:val="28"/>
        </w:rPr>
      </w:pPr>
      <w:r w:rsidRPr="0084752A">
        <w:rPr>
          <w:sz w:val="28"/>
        </w:rPr>
        <w:t>КУРСОВАЯ РАБОТА</w:t>
      </w:r>
    </w:p>
    <w:p w:rsidR="0084752A" w:rsidRPr="0084752A" w:rsidRDefault="0084752A" w:rsidP="004F5DB6">
      <w:pPr>
        <w:keepNext/>
        <w:widowControl w:val="0"/>
        <w:suppressAutoHyphens/>
        <w:spacing w:line="360" w:lineRule="auto"/>
        <w:ind w:firstLine="709"/>
        <w:jc w:val="center"/>
        <w:rPr>
          <w:sz w:val="28"/>
        </w:rPr>
      </w:pPr>
      <w:r w:rsidRPr="0084752A">
        <w:rPr>
          <w:sz w:val="28"/>
        </w:rPr>
        <w:t>ПО ДИСЦИПЛИНЕ "ОБЩАЯ ТЕОРИЯ СТАТИСТИКИ"</w:t>
      </w:r>
    </w:p>
    <w:p w:rsidR="0084752A" w:rsidRPr="0084752A" w:rsidRDefault="0084752A" w:rsidP="004F5DB6">
      <w:pPr>
        <w:keepNext/>
        <w:widowControl w:val="0"/>
        <w:suppressAutoHyphens/>
        <w:spacing w:line="360" w:lineRule="auto"/>
        <w:ind w:firstLine="709"/>
        <w:jc w:val="center"/>
        <w:rPr>
          <w:sz w:val="28"/>
        </w:rPr>
      </w:pPr>
      <w:r w:rsidRPr="0084752A">
        <w:rPr>
          <w:sz w:val="28"/>
        </w:rPr>
        <w:t>ЭКОНОМИКО-СТАТИСТИЧЕСКИЙ АНАЛИЗ ЧИСЛЕННОСТИ, ПРОДУКТИВНОСТИ СКОТА И ВЫХОДА МОЛОКА В ОПХ "ОМСКОЕ"</w:t>
      </w:r>
    </w:p>
    <w:p w:rsidR="0084752A" w:rsidRPr="0084752A" w:rsidRDefault="0084752A" w:rsidP="004F5DB6">
      <w:pPr>
        <w:keepNext/>
        <w:widowControl w:val="0"/>
        <w:suppressAutoHyphens/>
        <w:spacing w:line="360" w:lineRule="auto"/>
        <w:ind w:firstLine="709"/>
        <w:jc w:val="center"/>
        <w:rPr>
          <w:sz w:val="28"/>
        </w:rPr>
      </w:pPr>
    </w:p>
    <w:p w:rsidR="0084752A" w:rsidRPr="0084752A" w:rsidRDefault="0084752A" w:rsidP="004F5DB6">
      <w:pPr>
        <w:keepNext/>
        <w:widowControl w:val="0"/>
        <w:suppressAutoHyphens/>
        <w:spacing w:line="360" w:lineRule="auto"/>
        <w:ind w:firstLine="709"/>
        <w:jc w:val="center"/>
        <w:rPr>
          <w:sz w:val="28"/>
        </w:rPr>
      </w:pPr>
    </w:p>
    <w:p w:rsidR="0084752A" w:rsidRPr="0084752A" w:rsidRDefault="0084752A" w:rsidP="004F5DB6">
      <w:pPr>
        <w:keepNext/>
        <w:widowControl w:val="0"/>
        <w:suppressAutoHyphens/>
        <w:spacing w:line="360" w:lineRule="auto"/>
        <w:ind w:firstLine="709"/>
        <w:jc w:val="center"/>
        <w:rPr>
          <w:sz w:val="28"/>
        </w:rPr>
      </w:pPr>
    </w:p>
    <w:p w:rsidR="0084752A" w:rsidRPr="0084752A" w:rsidRDefault="0084752A" w:rsidP="004F5DB6">
      <w:pPr>
        <w:keepNext/>
        <w:widowControl w:val="0"/>
        <w:suppressAutoHyphens/>
        <w:spacing w:line="360" w:lineRule="auto"/>
        <w:ind w:left="5670"/>
        <w:rPr>
          <w:sz w:val="28"/>
        </w:rPr>
      </w:pPr>
      <w:r w:rsidRPr="0084752A">
        <w:rPr>
          <w:sz w:val="28"/>
        </w:rPr>
        <w:t>ИСПОЛНИТЕЛЬ: СТУДЕНТКА 23 ГРУППЫ КОЛОКОЛЬНИКОВА П.И.</w:t>
      </w:r>
    </w:p>
    <w:p w:rsidR="0084752A" w:rsidRPr="0084752A" w:rsidRDefault="0084752A" w:rsidP="004F5DB6">
      <w:pPr>
        <w:keepNext/>
        <w:widowControl w:val="0"/>
        <w:suppressAutoHyphens/>
        <w:spacing w:line="360" w:lineRule="auto"/>
        <w:ind w:left="5670"/>
        <w:rPr>
          <w:sz w:val="28"/>
        </w:rPr>
      </w:pPr>
      <w:r w:rsidRPr="0084752A">
        <w:rPr>
          <w:sz w:val="28"/>
        </w:rPr>
        <w:t>РУКОВОДИТЕЛЬ: СТ. ПРЕПОДАВАТЕЛЬ ПОЛУНИНА Т.В.</w:t>
      </w:r>
    </w:p>
    <w:p w:rsidR="0084752A" w:rsidRPr="0084752A" w:rsidRDefault="0084752A" w:rsidP="004F5DB6">
      <w:pPr>
        <w:keepNext/>
        <w:widowControl w:val="0"/>
        <w:suppressAutoHyphens/>
        <w:spacing w:line="360" w:lineRule="auto"/>
        <w:ind w:firstLine="709"/>
        <w:jc w:val="center"/>
        <w:rPr>
          <w:sz w:val="28"/>
        </w:rPr>
      </w:pPr>
    </w:p>
    <w:p w:rsidR="0084752A" w:rsidRPr="0084752A" w:rsidRDefault="0084752A" w:rsidP="004F5DB6">
      <w:pPr>
        <w:keepNext/>
        <w:widowControl w:val="0"/>
        <w:suppressAutoHyphens/>
        <w:spacing w:line="360" w:lineRule="auto"/>
        <w:ind w:firstLine="709"/>
        <w:jc w:val="center"/>
        <w:rPr>
          <w:i/>
          <w:sz w:val="28"/>
        </w:rPr>
      </w:pPr>
    </w:p>
    <w:p w:rsidR="0084752A" w:rsidRPr="0084752A" w:rsidRDefault="0084752A" w:rsidP="004F5DB6">
      <w:pPr>
        <w:keepNext/>
        <w:widowControl w:val="0"/>
        <w:suppressAutoHyphens/>
        <w:spacing w:line="360" w:lineRule="auto"/>
        <w:ind w:firstLine="709"/>
        <w:jc w:val="center"/>
        <w:rPr>
          <w:i/>
          <w:sz w:val="28"/>
        </w:rPr>
      </w:pPr>
    </w:p>
    <w:p w:rsidR="0084752A" w:rsidRPr="0084752A" w:rsidRDefault="0084752A" w:rsidP="004F5DB6">
      <w:pPr>
        <w:keepNext/>
        <w:widowControl w:val="0"/>
        <w:suppressAutoHyphens/>
        <w:spacing w:line="360" w:lineRule="auto"/>
        <w:ind w:firstLine="709"/>
        <w:jc w:val="center"/>
        <w:rPr>
          <w:sz w:val="28"/>
        </w:rPr>
      </w:pPr>
      <w:r w:rsidRPr="0084752A">
        <w:rPr>
          <w:sz w:val="28"/>
        </w:rPr>
        <w:t>ОМСК 2003</w:t>
      </w:r>
    </w:p>
    <w:p w:rsidR="00C94882" w:rsidRPr="0084752A" w:rsidRDefault="0084752A" w:rsidP="004F5DB6">
      <w:pPr>
        <w:keepNext/>
        <w:widowControl w:val="0"/>
        <w:suppressAutoHyphens/>
        <w:spacing w:line="360" w:lineRule="auto"/>
        <w:ind w:firstLine="709"/>
        <w:jc w:val="both"/>
        <w:rPr>
          <w:b/>
          <w:i/>
          <w:sz w:val="28"/>
        </w:rPr>
      </w:pPr>
      <w:r w:rsidRPr="0084752A">
        <w:rPr>
          <w:b/>
          <w:i/>
          <w:sz w:val="28"/>
        </w:rPr>
        <w:br w:type="page"/>
      </w:r>
      <w:r w:rsidR="00C94882" w:rsidRPr="0084752A">
        <w:rPr>
          <w:b/>
          <w:i/>
          <w:sz w:val="28"/>
        </w:rPr>
        <w:t>Оглавление</w:t>
      </w:r>
    </w:p>
    <w:p w:rsidR="00C94882" w:rsidRPr="0084752A" w:rsidRDefault="00C94882" w:rsidP="004F5DB6">
      <w:pPr>
        <w:keepNext/>
        <w:widowControl w:val="0"/>
        <w:suppressAutoHyphens/>
        <w:spacing w:line="360" w:lineRule="auto"/>
        <w:ind w:firstLine="709"/>
        <w:jc w:val="both"/>
        <w:rPr>
          <w:sz w:val="28"/>
        </w:rPr>
      </w:pPr>
    </w:p>
    <w:p w:rsidR="00C94882" w:rsidRPr="0084752A" w:rsidRDefault="00C94882" w:rsidP="004F5DB6">
      <w:pPr>
        <w:keepNext/>
        <w:widowControl w:val="0"/>
        <w:suppressAutoHyphens/>
        <w:spacing w:line="360" w:lineRule="auto"/>
        <w:rPr>
          <w:sz w:val="28"/>
        </w:rPr>
      </w:pPr>
      <w:r w:rsidRPr="0084752A">
        <w:rPr>
          <w:sz w:val="28"/>
        </w:rPr>
        <w:t>Введение</w:t>
      </w:r>
    </w:p>
    <w:p w:rsidR="00C94882" w:rsidRPr="0084752A" w:rsidRDefault="00C94882" w:rsidP="004F5DB6">
      <w:pPr>
        <w:keepNext/>
        <w:widowControl w:val="0"/>
        <w:suppressAutoHyphens/>
        <w:spacing w:line="360" w:lineRule="auto"/>
        <w:rPr>
          <w:sz w:val="28"/>
        </w:rPr>
      </w:pPr>
      <w:r w:rsidRPr="0084752A">
        <w:rPr>
          <w:sz w:val="28"/>
        </w:rPr>
        <w:t>1.</w:t>
      </w:r>
      <w:r w:rsidR="0084752A" w:rsidRPr="0084752A">
        <w:rPr>
          <w:sz w:val="28"/>
        </w:rPr>
        <w:t xml:space="preserve"> </w:t>
      </w:r>
      <w:r w:rsidRPr="0084752A">
        <w:rPr>
          <w:sz w:val="28"/>
        </w:rPr>
        <w:t xml:space="preserve">Природно-экономическая характеристика ОПХ </w:t>
      </w:r>
      <w:r w:rsidR="0084752A" w:rsidRPr="0084752A">
        <w:rPr>
          <w:sz w:val="28"/>
        </w:rPr>
        <w:t>"</w:t>
      </w:r>
      <w:r w:rsidRPr="0084752A">
        <w:rPr>
          <w:sz w:val="28"/>
        </w:rPr>
        <w:t>Омское</w:t>
      </w:r>
      <w:r w:rsidR="0084752A" w:rsidRPr="0084752A">
        <w:rPr>
          <w:sz w:val="28"/>
        </w:rPr>
        <w:t>"</w:t>
      </w:r>
    </w:p>
    <w:p w:rsidR="00C94882" w:rsidRPr="0084752A" w:rsidRDefault="00C94882" w:rsidP="004F5DB6">
      <w:pPr>
        <w:keepNext/>
        <w:widowControl w:val="0"/>
        <w:tabs>
          <w:tab w:val="left" w:pos="8595"/>
        </w:tabs>
        <w:suppressAutoHyphens/>
        <w:spacing w:line="360" w:lineRule="auto"/>
        <w:rPr>
          <w:sz w:val="28"/>
        </w:rPr>
      </w:pPr>
      <w:r w:rsidRPr="0084752A">
        <w:rPr>
          <w:sz w:val="28"/>
        </w:rPr>
        <w:t>2.</w:t>
      </w:r>
      <w:r w:rsidR="0084752A" w:rsidRPr="0084752A">
        <w:rPr>
          <w:sz w:val="28"/>
        </w:rPr>
        <w:t xml:space="preserve"> </w:t>
      </w:r>
      <w:r w:rsidRPr="0084752A">
        <w:rPr>
          <w:sz w:val="28"/>
        </w:rPr>
        <w:t xml:space="preserve">Состав и численность скота в ОПХ </w:t>
      </w:r>
      <w:r w:rsidR="0084752A" w:rsidRPr="0084752A">
        <w:rPr>
          <w:sz w:val="28"/>
        </w:rPr>
        <w:t>"</w:t>
      </w:r>
      <w:r w:rsidRPr="0084752A">
        <w:rPr>
          <w:sz w:val="28"/>
        </w:rPr>
        <w:t>Омское</w:t>
      </w:r>
      <w:r w:rsidR="0084752A" w:rsidRPr="0084752A">
        <w:rPr>
          <w:sz w:val="28"/>
        </w:rPr>
        <w:t>"</w:t>
      </w:r>
    </w:p>
    <w:p w:rsidR="00C94882" w:rsidRPr="0084752A" w:rsidRDefault="00C94882" w:rsidP="004F5DB6">
      <w:pPr>
        <w:keepNext/>
        <w:widowControl w:val="0"/>
        <w:suppressAutoHyphens/>
        <w:spacing w:line="360" w:lineRule="auto"/>
        <w:rPr>
          <w:sz w:val="28"/>
        </w:rPr>
      </w:pPr>
      <w:r w:rsidRPr="0084752A">
        <w:rPr>
          <w:sz w:val="28"/>
        </w:rPr>
        <w:t>3.</w:t>
      </w:r>
      <w:r w:rsidR="0084752A" w:rsidRPr="0084752A">
        <w:rPr>
          <w:sz w:val="28"/>
        </w:rPr>
        <w:t xml:space="preserve"> </w:t>
      </w:r>
      <w:r w:rsidRPr="0084752A">
        <w:rPr>
          <w:sz w:val="28"/>
        </w:rPr>
        <w:t>Корреляционный анализ численности и продуктивности КРС</w:t>
      </w:r>
    </w:p>
    <w:p w:rsidR="0084752A" w:rsidRPr="0084752A" w:rsidRDefault="00C94882" w:rsidP="004F5DB6">
      <w:pPr>
        <w:keepNext/>
        <w:widowControl w:val="0"/>
        <w:suppressAutoHyphens/>
        <w:spacing w:line="360" w:lineRule="auto"/>
        <w:rPr>
          <w:sz w:val="28"/>
        </w:rPr>
      </w:pPr>
      <w:r w:rsidRPr="0084752A">
        <w:rPr>
          <w:sz w:val="28"/>
        </w:rPr>
        <w:t>4.</w:t>
      </w:r>
      <w:r w:rsidR="0084752A" w:rsidRPr="0084752A">
        <w:rPr>
          <w:sz w:val="28"/>
        </w:rPr>
        <w:t xml:space="preserve"> </w:t>
      </w:r>
      <w:r w:rsidRPr="0084752A">
        <w:rPr>
          <w:sz w:val="28"/>
        </w:rPr>
        <w:t>Анализ рядов динамики</w:t>
      </w:r>
    </w:p>
    <w:p w:rsidR="00C94882" w:rsidRPr="0084752A" w:rsidRDefault="00C94882" w:rsidP="004F5DB6">
      <w:pPr>
        <w:keepNext/>
        <w:widowControl w:val="0"/>
        <w:suppressAutoHyphens/>
        <w:spacing w:line="360" w:lineRule="auto"/>
        <w:rPr>
          <w:sz w:val="28"/>
        </w:rPr>
      </w:pPr>
      <w:r w:rsidRPr="0084752A">
        <w:rPr>
          <w:sz w:val="28"/>
        </w:rPr>
        <w:t>5.</w:t>
      </w:r>
      <w:r w:rsidR="0084752A" w:rsidRPr="0084752A">
        <w:rPr>
          <w:sz w:val="28"/>
        </w:rPr>
        <w:t xml:space="preserve"> </w:t>
      </w:r>
      <w:r w:rsidRPr="0084752A">
        <w:rPr>
          <w:sz w:val="28"/>
        </w:rPr>
        <w:t>Вариационный анализ выхода молока</w:t>
      </w:r>
    </w:p>
    <w:p w:rsidR="00C94882" w:rsidRPr="0084752A" w:rsidRDefault="00C94882" w:rsidP="004F5DB6">
      <w:pPr>
        <w:keepNext/>
        <w:widowControl w:val="0"/>
        <w:suppressAutoHyphens/>
        <w:spacing w:line="360" w:lineRule="auto"/>
        <w:rPr>
          <w:sz w:val="28"/>
        </w:rPr>
      </w:pPr>
      <w:r w:rsidRPr="0084752A">
        <w:rPr>
          <w:sz w:val="28"/>
        </w:rPr>
        <w:t>6.</w:t>
      </w:r>
      <w:r w:rsidR="0084752A" w:rsidRPr="0084752A">
        <w:rPr>
          <w:sz w:val="28"/>
        </w:rPr>
        <w:t xml:space="preserve"> Индексный</w:t>
      </w:r>
      <w:r w:rsidRPr="0084752A">
        <w:rPr>
          <w:sz w:val="28"/>
        </w:rPr>
        <w:t xml:space="preserve"> анализ</w:t>
      </w:r>
    </w:p>
    <w:p w:rsidR="00C94882" w:rsidRPr="0084752A" w:rsidRDefault="00C94882" w:rsidP="004F5DB6">
      <w:pPr>
        <w:keepNext/>
        <w:widowControl w:val="0"/>
        <w:suppressAutoHyphens/>
        <w:spacing w:line="360" w:lineRule="auto"/>
        <w:rPr>
          <w:sz w:val="28"/>
        </w:rPr>
      </w:pPr>
      <w:r w:rsidRPr="0084752A">
        <w:rPr>
          <w:sz w:val="28"/>
        </w:rPr>
        <w:t>Заключение</w:t>
      </w:r>
    </w:p>
    <w:p w:rsidR="00C94882" w:rsidRPr="0084752A" w:rsidRDefault="00C94882" w:rsidP="004F5DB6">
      <w:pPr>
        <w:keepNext/>
        <w:widowControl w:val="0"/>
        <w:tabs>
          <w:tab w:val="left" w:pos="8789"/>
        </w:tabs>
        <w:suppressAutoHyphens/>
        <w:spacing w:line="360" w:lineRule="auto"/>
        <w:rPr>
          <w:sz w:val="28"/>
        </w:rPr>
      </w:pPr>
      <w:r w:rsidRPr="0084752A">
        <w:rPr>
          <w:sz w:val="28"/>
        </w:rPr>
        <w:t>Список литературы</w:t>
      </w:r>
    </w:p>
    <w:p w:rsidR="00C94882" w:rsidRPr="0084752A" w:rsidRDefault="00C94882" w:rsidP="004F5DB6">
      <w:pPr>
        <w:keepNext/>
        <w:widowControl w:val="0"/>
        <w:suppressAutoHyphens/>
        <w:spacing w:line="360" w:lineRule="auto"/>
        <w:ind w:firstLine="709"/>
        <w:jc w:val="both"/>
        <w:rPr>
          <w:b/>
          <w:i/>
          <w:sz w:val="28"/>
        </w:rPr>
      </w:pPr>
    </w:p>
    <w:p w:rsidR="00C576BA" w:rsidRPr="0084752A" w:rsidRDefault="0084752A" w:rsidP="004F5DB6">
      <w:pPr>
        <w:keepNext/>
        <w:widowControl w:val="0"/>
        <w:suppressAutoHyphens/>
        <w:spacing w:line="360" w:lineRule="auto"/>
        <w:ind w:firstLine="709"/>
        <w:jc w:val="both"/>
        <w:rPr>
          <w:b/>
          <w:i/>
          <w:sz w:val="28"/>
        </w:rPr>
      </w:pPr>
      <w:r w:rsidRPr="0084752A">
        <w:rPr>
          <w:b/>
          <w:i/>
          <w:sz w:val="28"/>
        </w:rPr>
        <w:br w:type="page"/>
      </w:r>
      <w:r w:rsidR="00C576BA" w:rsidRPr="0084752A">
        <w:rPr>
          <w:b/>
          <w:i/>
          <w:sz w:val="28"/>
        </w:rPr>
        <w:t>Введение</w:t>
      </w:r>
    </w:p>
    <w:p w:rsidR="00C576BA" w:rsidRPr="0084752A" w:rsidRDefault="00C576BA" w:rsidP="004F5DB6">
      <w:pPr>
        <w:keepNext/>
        <w:widowControl w:val="0"/>
        <w:suppressAutoHyphens/>
        <w:spacing w:line="360" w:lineRule="auto"/>
        <w:ind w:firstLine="709"/>
        <w:jc w:val="both"/>
        <w:rPr>
          <w:b/>
          <w:i/>
          <w:sz w:val="28"/>
        </w:rPr>
      </w:pPr>
    </w:p>
    <w:p w:rsidR="00C576BA" w:rsidRPr="0084752A" w:rsidRDefault="00C576BA" w:rsidP="004F5DB6">
      <w:pPr>
        <w:keepNext/>
        <w:widowControl w:val="0"/>
        <w:suppressAutoHyphens/>
        <w:spacing w:line="360" w:lineRule="auto"/>
        <w:ind w:firstLine="709"/>
        <w:jc w:val="both"/>
        <w:rPr>
          <w:sz w:val="28"/>
        </w:rPr>
      </w:pPr>
      <w:r w:rsidRPr="0084752A">
        <w:rPr>
          <w:sz w:val="28"/>
        </w:rPr>
        <w:t>Сельское хозяйство – самая обширная жизненно важная</w:t>
      </w:r>
      <w:r w:rsidR="0084752A" w:rsidRPr="0084752A">
        <w:rPr>
          <w:sz w:val="28"/>
        </w:rPr>
        <w:t xml:space="preserve"> </w:t>
      </w:r>
      <w:r w:rsidRPr="0084752A">
        <w:rPr>
          <w:sz w:val="28"/>
        </w:rPr>
        <w:t>отрасль народного</w:t>
      </w:r>
      <w:r w:rsidR="0084752A" w:rsidRPr="0084752A">
        <w:rPr>
          <w:sz w:val="28"/>
        </w:rPr>
        <w:t xml:space="preserve"> </w:t>
      </w:r>
      <w:r w:rsidRPr="0084752A">
        <w:rPr>
          <w:sz w:val="28"/>
        </w:rPr>
        <w:t>хозяйства, определяющая уровень жизни людей. Экономика сельского хозяйства изучает технологические (земледелие, растениеводство, агрохимия, мелиорация, механизация и электрификация, животноводство, хранение и переработка с/х продукции и другие) и экономические (математика, политология, охрана труда, бухгалтерский учет) науки. Экономика сельского хозяйства дает базу для изучение дисциплин : организация сельскохозяйственного производства, анализ хозяйственной деятельности, финансирование и кредитование, управление сельскохозяйственным производством, международные экономические связи, сельскохозяйственные риски и другие.</w:t>
      </w:r>
    </w:p>
    <w:p w:rsidR="00C576BA" w:rsidRPr="0084752A" w:rsidRDefault="00C576BA" w:rsidP="004F5DB6">
      <w:pPr>
        <w:keepNext/>
        <w:widowControl w:val="0"/>
        <w:suppressAutoHyphens/>
        <w:spacing w:line="360" w:lineRule="auto"/>
        <w:ind w:firstLine="709"/>
        <w:jc w:val="both"/>
        <w:rPr>
          <w:sz w:val="28"/>
        </w:rPr>
      </w:pPr>
      <w:r w:rsidRPr="0084752A">
        <w:rPr>
          <w:sz w:val="28"/>
        </w:rPr>
        <w:t>Для анализа экономического материала используют различные статистические методы исследований</w:t>
      </w:r>
      <w:r w:rsidR="00F10EAC" w:rsidRPr="0084752A">
        <w:rPr>
          <w:sz w:val="28"/>
        </w:rPr>
        <w:t>:</w:t>
      </w:r>
      <w:r w:rsidRPr="0084752A">
        <w:rPr>
          <w:sz w:val="28"/>
        </w:rPr>
        <w:t xml:space="preserve"> корреляционный, дисперсионный, индексный, регрессионный, графический и другие.</w:t>
      </w:r>
    </w:p>
    <w:p w:rsidR="00C576BA" w:rsidRPr="0084752A" w:rsidRDefault="00C576BA" w:rsidP="004F5DB6">
      <w:pPr>
        <w:keepNext/>
        <w:widowControl w:val="0"/>
        <w:suppressAutoHyphens/>
        <w:spacing w:line="360" w:lineRule="auto"/>
        <w:ind w:firstLine="709"/>
        <w:jc w:val="both"/>
        <w:rPr>
          <w:sz w:val="28"/>
        </w:rPr>
      </w:pPr>
      <w:r w:rsidRPr="0084752A">
        <w:rPr>
          <w:sz w:val="28"/>
        </w:rPr>
        <w:t>Сельское хозяйство является донором для других отраслей</w:t>
      </w:r>
      <w:r w:rsidR="0084752A" w:rsidRPr="0084752A">
        <w:rPr>
          <w:sz w:val="28"/>
        </w:rPr>
        <w:t xml:space="preserve"> </w:t>
      </w:r>
      <w:r w:rsidRPr="0084752A">
        <w:rPr>
          <w:sz w:val="28"/>
        </w:rPr>
        <w:t>экономики, источником пополнения национального дохода для решения насущных задач страны. От состояния и темпов развития сельского хозяйства во многом зависят основные народнохозяйственные пропорции, рост экономики всей страны.</w:t>
      </w:r>
    </w:p>
    <w:p w:rsidR="00C576BA" w:rsidRPr="0084752A" w:rsidRDefault="00C576BA" w:rsidP="004F5DB6">
      <w:pPr>
        <w:keepNext/>
        <w:widowControl w:val="0"/>
        <w:suppressAutoHyphens/>
        <w:spacing w:line="360" w:lineRule="auto"/>
        <w:ind w:firstLine="709"/>
        <w:jc w:val="both"/>
        <w:rPr>
          <w:sz w:val="28"/>
        </w:rPr>
      </w:pPr>
      <w:r w:rsidRPr="0084752A">
        <w:rPr>
          <w:sz w:val="28"/>
        </w:rPr>
        <w:t>Сельское хозяйство является основным потребителем материальных ресурсов страны: тракторов, комбайнов, грузовых автомобилей, ГСМ. Из общего количества занятых в народном хозяйстве населения 63,0 млн.чел. в сельском хозяйстве работала 5,4 млн.чел., что составляет 8,4% от общей численности работающих в России. В среднем один работающий в сельском хозяйстве обеспечивает</w:t>
      </w:r>
      <w:r w:rsidR="0084752A" w:rsidRPr="0084752A">
        <w:rPr>
          <w:sz w:val="28"/>
        </w:rPr>
        <w:t xml:space="preserve"> </w:t>
      </w:r>
      <w:r w:rsidRPr="0084752A">
        <w:rPr>
          <w:sz w:val="28"/>
        </w:rPr>
        <w:t>работой 5-7 работающим в других отраслях народного хозяйства.</w:t>
      </w:r>
    </w:p>
    <w:p w:rsidR="00803E42" w:rsidRDefault="00C576BA" w:rsidP="004F5DB6">
      <w:pPr>
        <w:keepNext/>
        <w:widowControl w:val="0"/>
        <w:suppressAutoHyphens/>
        <w:spacing w:line="360" w:lineRule="auto"/>
        <w:ind w:firstLine="709"/>
        <w:jc w:val="both"/>
        <w:rPr>
          <w:sz w:val="28"/>
        </w:rPr>
      </w:pPr>
      <w:r w:rsidRPr="0084752A">
        <w:rPr>
          <w:sz w:val="28"/>
        </w:rPr>
        <w:t>Сельское хозяйство – это не только отрасль экономики, но и среда обитания значительной части населения страны.</w:t>
      </w:r>
    </w:p>
    <w:p w:rsidR="00803E42" w:rsidRDefault="00C576BA" w:rsidP="004F5DB6">
      <w:pPr>
        <w:keepNext/>
        <w:widowControl w:val="0"/>
        <w:suppressAutoHyphens/>
        <w:spacing w:line="360" w:lineRule="auto"/>
        <w:ind w:firstLine="709"/>
        <w:jc w:val="both"/>
        <w:rPr>
          <w:sz w:val="28"/>
        </w:rPr>
      </w:pPr>
      <w:r w:rsidRPr="0084752A">
        <w:rPr>
          <w:sz w:val="28"/>
        </w:rPr>
        <w:t>Животноводство - важнейшая отрасль народного хозяйства. Оно имеет свои внутренние отраслевые подразделения. В процессе углубления специализации сельскохозяйственных предприятий на основе промышленной технологии появляются, первую очередь в животноводстве, предприятия, специализированные в основном на производстве одного товарного продукта</w:t>
      </w:r>
    </w:p>
    <w:p w:rsidR="00C576BA" w:rsidRPr="0084752A" w:rsidRDefault="00C576BA" w:rsidP="004F5DB6">
      <w:pPr>
        <w:keepNext/>
        <w:widowControl w:val="0"/>
        <w:suppressAutoHyphens/>
        <w:spacing w:line="360" w:lineRule="auto"/>
        <w:ind w:firstLine="709"/>
        <w:jc w:val="both"/>
        <w:rPr>
          <w:sz w:val="28"/>
        </w:rPr>
      </w:pPr>
      <w:r w:rsidRPr="0084752A">
        <w:rPr>
          <w:sz w:val="28"/>
        </w:rPr>
        <w:t>Развитие животноводства дает возможность более полного обеспечения населения такими продуктами как</w:t>
      </w:r>
      <w:r w:rsidR="0084752A" w:rsidRPr="0084752A">
        <w:rPr>
          <w:sz w:val="28"/>
        </w:rPr>
        <w:t xml:space="preserve"> </w:t>
      </w:r>
      <w:r w:rsidRPr="0084752A">
        <w:rPr>
          <w:sz w:val="28"/>
        </w:rPr>
        <w:t>молоко и мясо, которые представляют биологическую ценность.</w:t>
      </w:r>
    </w:p>
    <w:p w:rsidR="00C576BA" w:rsidRPr="0084752A" w:rsidRDefault="00C576BA" w:rsidP="004F5DB6">
      <w:pPr>
        <w:keepNext/>
        <w:widowControl w:val="0"/>
        <w:suppressAutoHyphens/>
        <w:spacing w:line="360" w:lineRule="auto"/>
        <w:ind w:firstLine="709"/>
        <w:jc w:val="both"/>
        <w:rPr>
          <w:sz w:val="28"/>
        </w:rPr>
      </w:pPr>
      <w:r w:rsidRPr="0084752A">
        <w:rPr>
          <w:sz w:val="28"/>
        </w:rPr>
        <w:t>Мясо- это важный источник удовлетворения потребности человека в жизненно необходимых</w:t>
      </w:r>
      <w:r w:rsidR="0084752A" w:rsidRPr="0084752A">
        <w:rPr>
          <w:sz w:val="28"/>
        </w:rPr>
        <w:t xml:space="preserve"> </w:t>
      </w:r>
      <w:r w:rsidRPr="0084752A">
        <w:rPr>
          <w:sz w:val="28"/>
        </w:rPr>
        <w:t>аминокислотах, минеральных веществах, жире.</w:t>
      </w:r>
    </w:p>
    <w:p w:rsidR="00C576BA" w:rsidRPr="0084752A" w:rsidRDefault="00C576BA" w:rsidP="004F5DB6">
      <w:pPr>
        <w:keepNext/>
        <w:widowControl w:val="0"/>
        <w:suppressAutoHyphens/>
        <w:spacing w:line="360" w:lineRule="auto"/>
        <w:ind w:firstLine="709"/>
        <w:jc w:val="both"/>
        <w:rPr>
          <w:sz w:val="28"/>
        </w:rPr>
      </w:pPr>
      <w:r w:rsidRPr="0084752A">
        <w:rPr>
          <w:sz w:val="28"/>
        </w:rPr>
        <w:t>Молоко - по своей</w:t>
      </w:r>
      <w:r w:rsidR="0084752A" w:rsidRPr="0084752A">
        <w:rPr>
          <w:sz w:val="28"/>
        </w:rPr>
        <w:t xml:space="preserve"> </w:t>
      </w:r>
      <w:r w:rsidRPr="0084752A">
        <w:rPr>
          <w:sz w:val="28"/>
        </w:rPr>
        <w:t>питательной</w:t>
      </w:r>
      <w:r w:rsidR="0084752A" w:rsidRPr="0084752A">
        <w:rPr>
          <w:sz w:val="28"/>
        </w:rPr>
        <w:t xml:space="preserve"> </w:t>
      </w:r>
      <w:r w:rsidRPr="0084752A">
        <w:rPr>
          <w:sz w:val="28"/>
        </w:rPr>
        <w:t>ценности признано незаменимым. Состав коровьего молока (в %): вода, молочный сахар 4,7; жир 3,9;белки 3,2; минеральные вещества 0,7; витамины, ферменты. Калорийность молока в 100г.</w:t>
      </w:r>
      <w:r w:rsidR="0084752A" w:rsidRPr="0084752A">
        <w:rPr>
          <w:sz w:val="28"/>
        </w:rPr>
        <w:t xml:space="preserve"> </w:t>
      </w:r>
      <w:r w:rsidRPr="0084752A">
        <w:rPr>
          <w:sz w:val="28"/>
        </w:rPr>
        <w:t>289КДж (69 ккал.)</w:t>
      </w:r>
    </w:p>
    <w:p w:rsidR="0084752A" w:rsidRPr="0084752A" w:rsidRDefault="00C576BA" w:rsidP="004F5DB6">
      <w:pPr>
        <w:keepNext/>
        <w:widowControl w:val="0"/>
        <w:suppressAutoHyphens/>
        <w:spacing w:line="360" w:lineRule="auto"/>
        <w:ind w:firstLine="709"/>
        <w:jc w:val="both"/>
        <w:rPr>
          <w:sz w:val="28"/>
        </w:rPr>
      </w:pPr>
      <w:r w:rsidRPr="0084752A">
        <w:rPr>
          <w:sz w:val="28"/>
        </w:rPr>
        <w:t>Данная работа посвящена экономико-статистическому</w:t>
      </w:r>
      <w:r w:rsidR="0084752A" w:rsidRPr="0084752A">
        <w:rPr>
          <w:sz w:val="28"/>
        </w:rPr>
        <w:t xml:space="preserve"> </w:t>
      </w:r>
      <w:r w:rsidRPr="0084752A">
        <w:rPr>
          <w:sz w:val="28"/>
        </w:rPr>
        <w:t>анализу численности</w:t>
      </w:r>
      <w:r w:rsidR="0084752A" w:rsidRPr="0084752A">
        <w:rPr>
          <w:sz w:val="28"/>
        </w:rPr>
        <w:t xml:space="preserve"> </w:t>
      </w:r>
      <w:r w:rsidRPr="0084752A">
        <w:rPr>
          <w:sz w:val="28"/>
        </w:rPr>
        <w:t xml:space="preserve">и продуктивности КРС в ОПХ </w:t>
      </w:r>
      <w:r w:rsidR="0084752A" w:rsidRPr="0084752A">
        <w:rPr>
          <w:sz w:val="28"/>
        </w:rPr>
        <w:t>"</w:t>
      </w:r>
      <w:r w:rsidRPr="0084752A">
        <w:rPr>
          <w:sz w:val="28"/>
        </w:rPr>
        <w:t>Омское</w:t>
      </w:r>
      <w:r w:rsidR="0084752A" w:rsidRPr="0084752A">
        <w:rPr>
          <w:sz w:val="28"/>
        </w:rPr>
        <w:t>"</w:t>
      </w:r>
      <w:r w:rsidRPr="0084752A">
        <w:rPr>
          <w:sz w:val="28"/>
        </w:rPr>
        <w:t>, где применены такие методы статистики как:</w:t>
      </w:r>
    </w:p>
    <w:p w:rsidR="00C576BA" w:rsidRPr="0084752A" w:rsidRDefault="00C576BA" w:rsidP="004F5DB6">
      <w:pPr>
        <w:keepNext/>
        <w:widowControl w:val="0"/>
        <w:suppressAutoHyphens/>
        <w:spacing w:line="360" w:lineRule="auto"/>
        <w:ind w:firstLine="709"/>
        <w:jc w:val="both"/>
        <w:rPr>
          <w:sz w:val="28"/>
        </w:rPr>
      </w:pPr>
      <w:r w:rsidRPr="0084752A">
        <w:rPr>
          <w:sz w:val="28"/>
        </w:rPr>
        <w:t>- вариационный анализ;</w:t>
      </w:r>
    </w:p>
    <w:p w:rsidR="00C576BA" w:rsidRPr="0084752A" w:rsidRDefault="00C576BA" w:rsidP="004F5DB6">
      <w:pPr>
        <w:keepNext/>
        <w:widowControl w:val="0"/>
        <w:suppressAutoHyphens/>
        <w:spacing w:line="360" w:lineRule="auto"/>
        <w:ind w:firstLine="709"/>
        <w:jc w:val="both"/>
        <w:rPr>
          <w:sz w:val="28"/>
        </w:rPr>
      </w:pPr>
      <w:r w:rsidRPr="0084752A">
        <w:rPr>
          <w:sz w:val="28"/>
        </w:rPr>
        <w:t>- индексный метод;</w:t>
      </w:r>
    </w:p>
    <w:p w:rsidR="00C576BA" w:rsidRPr="0084752A" w:rsidRDefault="00C576BA" w:rsidP="004F5DB6">
      <w:pPr>
        <w:keepNext/>
        <w:widowControl w:val="0"/>
        <w:suppressAutoHyphens/>
        <w:spacing w:line="360" w:lineRule="auto"/>
        <w:ind w:firstLine="709"/>
        <w:jc w:val="both"/>
        <w:rPr>
          <w:sz w:val="28"/>
        </w:rPr>
      </w:pPr>
      <w:r w:rsidRPr="0084752A">
        <w:rPr>
          <w:sz w:val="28"/>
        </w:rPr>
        <w:t>- корреляционный анализ;</w:t>
      </w:r>
    </w:p>
    <w:p w:rsidR="00C576BA" w:rsidRPr="0084752A" w:rsidRDefault="00C576BA" w:rsidP="004F5DB6">
      <w:pPr>
        <w:keepNext/>
        <w:widowControl w:val="0"/>
        <w:suppressAutoHyphens/>
        <w:spacing w:line="360" w:lineRule="auto"/>
        <w:ind w:firstLine="709"/>
        <w:jc w:val="both"/>
        <w:rPr>
          <w:sz w:val="28"/>
        </w:rPr>
      </w:pPr>
      <w:r w:rsidRPr="0084752A">
        <w:rPr>
          <w:sz w:val="28"/>
        </w:rPr>
        <w:t xml:space="preserve">- </w:t>
      </w:r>
      <w:r w:rsidR="008239E7" w:rsidRPr="0084752A">
        <w:rPr>
          <w:sz w:val="28"/>
        </w:rPr>
        <w:t>анализ рядов</w:t>
      </w:r>
      <w:r w:rsidRPr="0084752A">
        <w:rPr>
          <w:sz w:val="28"/>
        </w:rPr>
        <w:t xml:space="preserve"> динамики.</w:t>
      </w:r>
    </w:p>
    <w:p w:rsidR="00C576BA" w:rsidRPr="0084752A" w:rsidRDefault="00C576BA" w:rsidP="004F5DB6">
      <w:pPr>
        <w:keepNext/>
        <w:widowControl w:val="0"/>
        <w:suppressAutoHyphens/>
        <w:spacing w:line="360" w:lineRule="auto"/>
        <w:ind w:firstLine="709"/>
        <w:jc w:val="both"/>
        <w:rPr>
          <w:b/>
          <w:i/>
          <w:sz w:val="28"/>
        </w:rPr>
      </w:pPr>
    </w:p>
    <w:p w:rsidR="00481079" w:rsidRPr="0084752A" w:rsidRDefault="0084752A" w:rsidP="004F5DB6">
      <w:pPr>
        <w:keepNext/>
        <w:widowControl w:val="0"/>
        <w:suppressAutoHyphens/>
        <w:spacing w:line="360" w:lineRule="auto"/>
        <w:ind w:firstLine="709"/>
        <w:jc w:val="both"/>
        <w:rPr>
          <w:b/>
          <w:i/>
          <w:sz w:val="28"/>
        </w:rPr>
      </w:pPr>
      <w:r w:rsidRPr="0084752A">
        <w:rPr>
          <w:b/>
          <w:i/>
          <w:sz w:val="28"/>
        </w:rPr>
        <w:br w:type="page"/>
      </w:r>
      <w:r w:rsidR="00C576BA" w:rsidRPr="0084752A">
        <w:rPr>
          <w:b/>
          <w:i/>
          <w:sz w:val="28"/>
        </w:rPr>
        <w:t>1.</w:t>
      </w:r>
      <w:r w:rsidRPr="0084752A">
        <w:rPr>
          <w:b/>
          <w:i/>
          <w:sz w:val="28"/>
        </w:rPr>
        <w:t xml:space="preserve"> </w:t>
      </w:r>
      <w:r w:rsidR="006F5F4F" w:rsidRPr="0084752A">
        <w:rPr>
          <w:b/>
          <w:i/>
          <w:sz w:val="28"/>
        </w:rPr>
        <w:t xml:space="preserve">Природно-экономическая характеристика ОПХ </w:t>
      </w:r>
      <w:r w:rsidRPr="0084752A">
        <w:rPr>
          <w:b/>
          <w:i/>
          <w:sz w:val="28"/>
        </w:rPr>
        <w:t>"</w:t>
      </w:r>
      <w:r w:rsidR="006F5F4F" w:rsidRPr="0084752A">
        <w:rPr>
          <w:b/>
          <w:i/>
          <w:sz w:val="28"/>
        </w:rPr>
        <w:t>Омское</w:t>
      </w:r>
      <w:r w:rsidRPr="0084752A">
        <w:rPr>
          <w:b/>
          <w:i/>
          <w:sz w:val="28"/>
        </w:rPr>
        <w:t>"</w:t>
      </w:r>
    </w:p>
    <w:p w:rsidR="006F5F4F" w:rsidRPr="0084752A" w:rsidRDefault="006F5F4F" w:rsidP="004F5DB6">
      <w:pPr>
        <w:keepNext/>
        <w:widowControl w:val="0"/>
        <w:suppressAutoHyphens/>
        <w:spacing w:line="360" w:lineRule="auto"/>
        <w:ind w:firstLine="709"/>
        <w:jc w:val="both"/>
        <w:rPr>
          <w:sz w:val="28"/>
        </w:rPr>
      </w:pPr>
    </w:p>
    <w:p w:rsidR="00C576BA" w:rsidRPr="0084752A" w:rsidRDefault="00C576BA" w:rsidP="004F5DB6">
      <w:pPr>
        <w:keepNext/>
        <w:widowControl w:val="0"/>
        <w:suppressAutoHyphens/>
        <w:spacing w:line="360" w:lineRule="auto"/>
        <w:ind w:firstLine="709"/>
        <w:jc w:val="both"/>
        <w:rPr>
          <w:sz w:val="28"/>
        </w:rPr>
      </w:pPr>
      <w:r w:rsidRPr="0084752A">
        <w:rPr>
          <w:sz w:val="28"/>
        </w:rPr>
        <w:t>Результаты работы сельскохозяйственных предприятий существенно зависят от условий производства. Поэтому</w:t>
      </w:r>
      <w:r w:rsidR="0084752A" w:rsidRPr="0084752A">
        <w:rPr>
          <w:sz w:val="28"/>
        </w:rPr>
        <w:t xml:space="preserve"> </w:t>
      </w:r>
      <w:r w:rsidRPr="0084752A">
        <w:rPr>
          <w:sz w:val="28"/>
        </w:rPr>
        <w:t>экономический анализ начинают с изучения природно-экономических условий, размеров производственного направления, уровня интенсификации производства и его эффективности. Только с учетом конкретных условий можно объективно оценить результаты деятельности предприятия и наметить путь его дальнейшего развития.</w:t>
      </w:r>
    </w:p>
    <w:p w:rsidR="00C576BA" w:rsidRPr="0084752A" w:rsidRDefault="00C576BA" w:rsidP="004F5DB6">
      <w:pPr>
        <w:keepNext/>
        <w:widowControl w:val="0"/>
        <w:suppressAutoHyphens/>
        <w:spacing w:line="360" w:lineRule="auto"/>
        <w:ind w:firstLine="709"/>
        <w:jc w:val="both"/>
        <w:rPr>
          <w:sz w:val="28"/>
        </w:rPr>
      </w:pPr>
      <w:r w:rsidRPr="0084752A">
        <w:rPr>
          <w:sz w:val="28"/>
        </w:rPr>
        <w:t>Условия производства можно разделить на три группы:</w:t>
      </w:r>
    </w:p>
    <w:p w:rsidR="00C576BA" w:rsidRPr="0084752A" w:rsidRDefault="00C576BA" w:rsidP="004F5DB6">
      <w:pPr>
        <w:keepNext/>
        <w:widowControl w:val="0"/>
        <w:suppressAutoHyphens/>
        <w:spacing w:line="360" w:lineRule="auto"/>
        <w:ind w:firstLine="709"/>
        <w:jc w:val="both"/>
        <w:rPr>
          <w:sz w:val="28"/>
        </w:rPr>
      </w:pPr>
      <w:r w:rsidRPr="0084752A">
        <w:rPr>
          <w:sz w:val="28"/>
        </w:rPr>
        <w:t>а) природные и климатические</w:t>
      </w:r>
    </w:p>
    <w:p w:rsidR="00C576BA" w:rsidRPr="0084752A" w:rsidRDefault="00C576BA" w:rsidP="004F5DB6">
      <w:pPr>
        <w:keepNext/>
        <w:widowControl w:val="0"/>
        <w:suppressAutoHyphens/>
        <w:spacing w:line="360" w:lineRule="auto"/>
        <w:ind w:firstLine="709"/>
        <w:jc w:val="both"/>
        <w:rPr>
          <w:sz w:val="28"/>
        </w:rPr>
      </w:pPr>
      <w:r w:rsidRPr="0084752A">
        <w:rPr>
          <w:sz w:val="28"/>
        </w:rPr>
        <w:t>б) месторасположение хозяйства</w:t>
      </w:r>
    </w:p>
    <w:p w:rsidR="00C576BA" w:rsidRPr="0084752A" w:rsidRDefault="00C576BA" w:rsidP="004F5DB6">
      <w:pPr>
        <w:keepNext/>
        <w:widowControl w:val="0"/>
        <w:suppressAutoHyphens/>
        <w:spacing w:line="360" w:lineRule="auto"/>
        <w:ind w:firstLine="709"/>
        <w:jc w:val="both"/>
        <w:rPr>
          <w:sz w:val="28"/>
        </w:rPr>
      </w:pPr>
      <w:r w:rsidRPr="0084752A">
        <w:rPr>
          <w:sz w:val="28"/>
        </w:rPr>
        <w:t>в) экономические условия производства.</w:t>
      </w:r>
    </w:p>
    <w:p w:rsidR="00803E42" w:rsidRDefault="00C576BA" w:rsidP="004F5DB6">
      <w:pPr>
        <w:keepNext/>
        <w:widowControl w:val="0"/>
        <w:suppressAutoHyphens/>
        <w:spacing w:line="360" w:lineRule="auto"/>
        <w:ind w:firstLine="709"/>
        <w:jc w:val="both"/>
        <w:rPr>
          <w:sz w:val="28"/>
        </w:rPr>
      </w:pPr>
      <w:r w:rsidRPr="0084752A">
        <w:rPr>
          <w:sz w:val="28"/>
        </w:rPr>
        <w:t>Каждая из этих групп может быть</w:t>
      </w:r>
      <w:r w:rsidR="0084752A" w:rsidRPr="0084752A">
        <w:rPr>
          <w:sz w:val="28"/>
        </w:rPr>
        <w:t xml:space="preserve"> </w:t>
      </w:r>
      <w:r w:rsidRPr="0084752A">
        <w:rPr>
          <w:sz w:val="28"/>
        </w:rPr>
        <w:t>охарактеризована соответствующей системой</w:t>
      </w:r>
      <w:r w:rsidR="0084752A" w:rsidRPr="0084752A">
        <w:rPr>
          <w:sz w:val="28"/>
        </w:rPr>
        <w:t xml:space="preserve"> </w:t>
      </w:r>
      <w:r w:rsidRPr="0084752A">
        <w:rPr>
          <w:sz w:val="28"/>
        </w:rPr>
        <w:t>показателей.</w:t>
      </w:r>
    </w:p>
    <w:p w:rsidR="006F5F4F" w:rsidRPr="0084752A" w:rsidRDefault="006F5F4F" w:rsidP="004F5DB6">
      <w:pPr>
        <w:keepNext/>
        <w:widowControl w:val="0"/>
        <w:suppressAutoHyphens/>
        <w:spacing w:line="360" w:lineRule="auto"/>
        <w:ind w:firstLine="709"/>
        <w:jc w:val="both"/>
        <w:rPr>
          <w:sz w:val="28"/>
        </w:rPr>
      </w:pPr>
      <w:r w:rsidRPr="0084752A">
        <w:rPr>
          <w:sz w:val="28"/>
        </w:rPr>
        <w:t xml:space="preserve">ОПХ </w:t>
      </w:r>
      <w:r w:rsidR="0084752A" w:rsidRPr="0084752A">
        <w:rPr>
          <w:sz w:val="28"/>
        </w:rPr>
        <w:t>"</w:t>
      </w:r>
      <w:r w:rsidRPr="0084752A">
        <w:rPr>
          <w:sz w:val="28"/>
        </w:rPr>
        <w:t>Омское</w:t>
      </w:r>
      <w:r w:rsidR="0084752A" w:rsidRPr="0084752A">
        <w:rPr>
          <w:sz w:val="28"/>
        </w:rPr>
        <w:t>"</w:t>
      </w:r>
      <w:r w:rsidRPr="0084752A">
        <w:rPr>
          <w:sz w:val="28"/>
        </w:rPr>
        <w:t xml:space="preserve"> входит в состав НПО </w:t>
      </w:r>
      <w:r w:rsidR="0084752A" w:rsidRPr="0084752A">
        <w:rPr>
          <w:sz w:val="28"/>
        </w:rPr>
        <w:t>"</w:t>
      </w:r>
      <w:r w:rsidRPr="0084752A">
        <w:rPr>
          <w:sz w:val="28"/>
        </w:rPr>
        <w:t>Колос</w:t>
      </w:r>
      <w:r w:rsidR="0084752A" w:rsidRPr="0084752A">
        <w:rPr>
          <w:sz w:val="28"/>
        </w:rPr>
        <w:t>"</w:t>
      </w:r>
      <w:r w:rsidRPr="0084752A">
        <w:rPr>
          <w:sz w:val="28"/>
        </w:rPr>
        <w:t>. Свой от</w:t>
      </w:r>
      <w:r w:rsidR="00CB4C4E" w:rsidRPr="0084752A">
        <w:rPr>
          <w:sz w:val="28"/>
        </w:rPr>
        <w:t>с</w:t>
      </w:r>
      <w:r w:rsidRPr="0084752A">
        <w:rPr>
          <w:sz w:val="28"/>
        </w:rPr>
        <w:t>чёт история хозяйства начинает с 1933 года с созданием Сибирского научно-исследовательского института зернового хозяйства. В 1956 г. в научно-исследовательский институт внеслись станция животноводства и плодово-ягодная областная станция, тем самым было сформировано комплексное научное учреждение с опытно-производственной базой.</w:t>
      </w:r>
    </w:p>
    <w:p w:rsidR="006F5F4F" w:rsidRPr="0084752A" w:rsidRDefault="006F5F4F" w:rsidP="004F5DB6">
      <w:pPr>
        <w:keepNext/>
        <w:widowControl w:val="0"/>
        <w:suppressAutoHyphens/>
        <w:spacing w:line="360" w:lineRule="auto"/>
        <w:ind w:firstLine="709"/>
        <w:jc w:val="both"/>
        <w:rPr>
          <w:sz w:val="28"/>
        </w:rPr>
      </w:pPr>
      <w:r w:rsidRPr="0084752A">
        <w:rPr>
          <w:sz w:val="28"/>
        </w:rPr>
        <w:t xml:space="preserve">Центральная усадьба ОПХ </w:t>
      </w:r>
      <w:r w:rsidR="0084752A" w:rsidRPr="0084752A">
        <w:rPr>
          <w:sz w:val="28"/>
        </w:rPr>
        <w:t>"</w:t>
      </w:r>
      <w:r w:rsidRPr="0084752A">
        <w:rPr>
          <w:sz w:val="28"/>
        </w:rPr>
        <w:t>Омское</w:t>
      </w:r>
      <w:r w:rsidR="0084752A" w:rsidRPr="0084752A">
        <w:rPr>
          <w:sz w:val="28"/>
        </w:rPr>
        <w:t>"</w:t>
      </w:r>
      <w:r w:rsidRPr="0084752A">
        <w:rPr>
          <w:sz w:val="28"/>
        </w:rPr>
        <w:t xml:space="preserve"> размещена в посёлке Большие поля в 5 км. </w:t>
      </w:r>
      <w:r w:rsidR="009C1B34" w:rsidRPr="0084752A">
        <w:rPr>
          <w:sz w:val="28"/>
        </w:rPr>
        <w:t>от</w:t>
      </w:r>
      <w:r w:rsidR="0084752A" w:rsidRPr="0084752A">
        <w:rPr>
          <w:sz w:val="28"/>
        </w:rPr>
        <w:t xml:space="preserve"> </w:t>
      </w:r>
      <w:r w:rsidR="009C1B34" w:rsidRPr="0084752A">
        <w:rPr>
          <w:sz w:val="28"/>
        </w:rPr>
        <w:t>г. Омска. Здесь сконцентрированы практически все службы хозяйства.</w:t>
      </w:r>
    </w:p>
    <w:p w:rsidR="00803E42" w:rsidRDefault="00C576BA" w:rsidP="004F5DB6">
      <w:pPr>
        <w:keepNext/>
        <w:widowControl w:val="0"/>
        <w:suppressAutoHyphens/>
        <w:spacing w:line="360" w:lineRule="auto"/>
        <w:ind w:firstLine="709"/>
        <w:jc w:val="both"/>
        <w:rPr>
          <w:sz w:val="28"/>
        </w:rPr>
      </w:pPr>
      <w:r w:rsidRPr="0084752A">
        <w:rPr>
          <w:sz w:val="28"/>
        </w:rPr>
        <w:t xml:space="preserve">Из природных условий на результаты хозяйственной деятельности наибольшее влияние оказывают типы почв, особенности климата, рельефы местности, гидрографии и растительности. </w:t>
      </w:r>
      <w:r w:rsidR="00CB4C4E" w:rsidRPr="0084752A">
        <w:rPr>
          <w:sz w:val="28"/>
        </w:rPr>
        <w:t>Землепользование находится в зоне южной лесостепи. Рельеф сельхозугодий - равнинного характера. Основной фон почвенного покрова составляют обыкновенные и</w:t>
      </w:r>
      <w:r w:rsidR="0084752A" w:rsidRPr="0084752A">
        <w:rPr>
          <w:sz w:val="28"/>
        </w:rPr>
        <w:t xml:space="preserve"> </w:t>
      </w:r>
      <w:r w:rsidR="00CB4C4E" w:rsidRPr="0084752A">
        <w:rPr>
          <w:sz w:val="28"/>
        </w:rPr>
        <w:t>выщелочные черноземы. Среднегодовая сумма осадков составляет 325 мм., а среднегодовая температура воздуха близка к нулю.</w:t>
      </w:r>
    </w:p>
    <w:p w:rsidR="00CB4C4E" w:rsidRPr="0084752A" w:rsidRDefault="00B97606" w:rsidP="004F5DB6">
      <w:pPr>
        <w:keepNext/>
        <w:widowControl w:val="0"/>
        <w:suppressAutoHyphens/>
        <w:spacing w:line="360" w:lineRule="auto"/>
        <w:ind w:firstLine="709"/>
        <w:jc w:val="both"/>
        <w:rPr>
          <w:sz w:val="28"/>
        </w:rPr>
      </w:pPr>
      <w:r w:rsidRPr="0084752A">
        <w:rPr>
          <w:sz w:val="28"/>
        </w:rPr>
        <w:t>Проследим состав, структуру и динамику земельных угодий за два года.</w:t>
      </w:r>
    </w:p>
    <w:p w:rsidR="0084752A" w:rsidRPr="0084752A" w:rsidRDefault="0084752A" w:rsidP="004F5DB6">
      <w:pPr>
        <w:keepNext/>
        <w:widowControl w:val="0"/>
        <w:suppressAutoHyphens/>
        <w:spacing w:line="360" w:lineRule="auto"/>
        <w:ind w:firstLine="709"/>
        <w:jc w:val="both"/>
        <w:rPr>
          <w:sz w:val="28"/>
        </w:rPr>
      </w:pPr>
    </w:p>
    <w:tbl>
      <w:tblPr>
        <w:tblStyle w:val="aa"/>
        <w:tblW w:w="8471" w:type="dxa"/>
        <w:tblInd w:w="709" w:type="dxa"/>
        <w:tblLayout w:type="fixed"/>
        <w:tblLook w:val="0400" w:firstRow="0" w:lastRow="0" w:firstColumn="0" w:lastColumn="0" w:noHBand="0" w:noVBand="1"/>
      </w:tblPr>
      <w:tblGrid>
        <w:gridCol w:w="2621"/>
        <w:gridCol w:w="616"/>
        <w:gridCol w:w="840"/>
        <w:gridCol w:w="851"/>
        <w:gridCol w:w="616"/>
        <w:gridCol w:w="921"/>
        <w:gridCol w:w="925"/>
        <w:gridCol w:w="1081"/>
      </w:tblGrid>
      <w:tr w:rsidR="00B97606" w:rsidRPr="0084752A" w:rsidTr="0084752A">
        <w:tc>
          <w:tcPr>
            <w:tcW w:w="8471" w:type="dxa"/>
            <w:gridSpan w:val="8"/>
            <w:noWrap/>
          </w:tcPr>
          <w:p w:rsidR="005B1025" w:rsidRPr="0084752A" w:rsidRDefault="00C576BA" w:rsidP="004F5DB6">
            <w:pPr>
              <w:keepNext/>
              <w:widowControl w:val="0"/>
              <w:suppressAutoHyphens/>
              <w:spacing w:line="360" w:lineRule="auto"/>
              <w:rPr>
                <w:bCs/>
                <w:sz w:val="20"/>
                <w:szCs w:val="20"/>
              </w:rPr>
            </w:pPr>
            <w:r w:rsidRPr="0084752A">
              <w:rPr>
                <w:bCs/>
                <w:sz w:val="20"/>
                <w:szCs w:val="20"/>
              </w:rPr>
              <w:t>Таблица 1.</w:t>
            </w:r>
            <w:r w:rsidR="00B97606" w:rsidRPr="0084752A">
              <w:rPr>
                <w:bCs/>
                <w:sz w:val="20"/>
                <w:szCs w:val="20"/>
              </w:rPr>
              <w:t>Состав, структура и динамика земельных угодий</w:t>
            </w:r>
          </w:p>
        </w:tc>
      </w:tr>
      <w:tr w:rsidR="00B97606" w:rsidRPr="0084752A" w:rsidTr="0084752A">
        <w:tc>
          <w:tcPr>
            <w:tcW w:w="2621" w:type="dxa"/>
            <w:vMerge w:val="restart"/>
          </w:tcPr>
          <w:p w:rsidR="00B97606" w:rsidRPr="0084752A" w:rsidRDefault="00B97606" w:rsidP="004F5DB6">
            <w:pPr>
              <w:keepNext/>
              <w:widowControl w:val="0"/>
              <w:suppressAutoHyphens/>
              <w:spacing w:line="360" w:lineRule="auto"/>
              <w:rPr>
                <w:bCs/>
                <w:sz w:val="20"/>
                <w:szCs w:val="20"/>
              </w:rPr>
            </w:pPr>
            <w:r w:rsidRPr="0084752A">
              <w:rPr>
                <w:bCs/>
                <w:sz w:val="20"/>
                <w:szCs w:val="20"/>
              </w:rPr>
              <w:t>Вид угодий</w:t>
            </w:r>
          </w:p>
        </w:tc>
        <w:tc>
          <w:tcPr>
            <w:tcW w:w="2307" w:type="dxa"/>
            <w:gridSpan w:val="3"/>
            <w:noWrap/>
          </w:tcPr>
          <w:p w:rsidR="00B97606" w:rsidRPr="0084752A" w:rsidRDefault="00B97606" w:rsidP="004F5DB6">
            <w:pPr>
              <w:keepNext/>
              <w:widowControl w:val="0"/>
              <w:suppressAutoHyphens/>
              <w:spacing w:line="360" w:lineRule="auto"/>
              <w:rPr>
                <w:bCs/>
                <w:sz w:val="20"/>
                <w:szCs w:val="20"/>
              </w:rPr>
            </w:pPr>
            <w:r w:rsidRPr="0084752A">
              <w:rPr>
                <w:bCs/>
                <w:sz w:val="20"/>
                <w:szCs w:val="20"/>
              </w:rPr>
              <w:t>2000 г.</w:t>
            </w:r>
          </w:p>
        </w:tc>
        <w:tc>
          <w:tcPr>
            <w:tcW w:w="2462" w:type="dxa"/>
            <w:gridSpan w:val="3"/>
            <w:noWrap/>
          </w:tcPr>
          <w:p w:rsidR="00B97606" w:rsidRPr="0084752A" w:rsidRDefault="00B97606" w:rsidP="004F5DB6">
            <w:pPr>
              <w:keepNext/>
              <w:widowControl w:val="0"/>
              <w:suppressAutoHyphens/>
              <w:spacing w:line="360" w:lineRule="auto"/>
              <w:rPr>
                <w:bCs/>
                <w:sz w:val="20"/>
                <w:szCs w:val="20"/>
              </w:rPr>
            </w:pPr>
            <w:r w:rsidRPr="0084752A">
              <w:rPr>
                <w:bCs/>
                <w:sz w:val="20"/>
                <w:szCs w:val="20"/>
              </w:rPr>
              <w:t>2001 г.</w:t>
            </w:r>
          </w:p>
        </w:tc>
        <w:tc>
          <w:tcPr>
            <w:tcW w:w="1081" w:type="dxa"/>
            <w:vMerge w:val="restart"/>
          </w:tcPr>
          <w:p w:rsidR="00B97606" w:rsidRPr="0084752A" w:rsidRDefault="00B97606" w:rsidP="004F5DB6">
            <w:pPr>
              <w:keepNext/>
              <w:widowControl w:val="0"/>
              <w:suppressAutoHyphens/>
              <w:spacing w:line="360" w:lineRule="auto"/>
              <w:rPr>
                <w:bCs/>
                <w:sz w:val="20"/>
                <w:szCs w:val="20"/>
              </w:rPr>
            </w:pPr>
            <w:r w:rsidRPr="0084752A">
              <w:rPr>
                <w:bCs/>
                <w:sz w:val="20"/>
                <w:szCs w:val="20"/>
              </w:rPr>
              <w:t>Динамика угодий, %</w:t>
            </w:r>
          </w:p>
        </w:tc>
      </w:tr>
      <w:tr w:rsidR="00B97606" w:rsidRPr="0084752A" w:rsidTr="0084752A">
        <w:tc>
          <w:tcPr>
            <w:tcW w:w="2621" w:type="dxa"/>
            <w:vMerge/>
          </w:tcPr>
          <w:p w:rsidR="00B97606" w:rsidRPr="0084752A" w:rsidRDefault="00B97606" w:rsidP="004F5DB6">
            <w:pPr>
              <w:keepNext/>
              <w:widowControl w:val="0"/>
              <w:suppressAutoHyphens/>
              <w:spacing w:line="360" w:lineRule="auto"/>
              <w:rPr>
                <w:bCs/>
                <w:sz w:val="20"/>
                <w:szCs w:val="20"/>
              </w:rPr>
            </w:pPr>
          </w:p>
        </w:tc>
        <w:tc>
          <w:tcPr>
            <w:tcW w:w="616" w:type="dxa"/>
            <w:vMerge w:val="restart"/>
          </w:tcPr>
          <w:p w:rsidR="00B97606" w:rsidRPr="0084752A" w:rsidRDefault="00B97606" w:rsidP="004F5DB6">
            <w:pPr>
              <w:keepNext/>
              <w:widowControl w:val="0"/>
              <w:suppressAutoHyphens/>
              <w:spacing w:line="360" w:lineRule="auto"/>
              <w:rPr>
                <w:bCs/>
                <w:sz w:val="20"/>
                <w:szCs w:val="20"/>
              </w:rPr>
            </w:pPr>
            <w:r w:rsidRPr="0084752A">
              <w:rPr>
                <w:bCs/>
                <w:sz w:val="20"/>
                <w:szCs w:val="20"/>
              </w:rPr>
              <w:t>га</w:t>
            </w:r>
          </w:p>
        </w:tc>
        <w:tc>
          <w:tcPr>
            <w:tcW w:w="1691" w:type="dxa"/>
            <w:gridSpan w:val="2"/>
            <w:noWrap/>
          </w:tcPr>
          <w:p w:rsidR="00B97606" w:rsidRPr="0084752A" w:rsidRDefault="00B97606" w:rsidP="004F5DB6">
            <w:pPr>
              <w:keepNext/>
              <w:widowControl w:val="0"/>
              <w:suppressAutoHyphens/>
              <w:spacing w:line="360" w:lineRule="auto"/>
              <w:rPr>
                <w:bCs/>
                <w:sz w:val="20"/>
                <w:szCs w:val="20"/>
              </w:rPr>
            </w:pPr>
            <w:r w:rsidRPr="0084752A">
              <w:rPr>
                <w:bCs/>
                <w:sz w:val="20"/>
                <w:szCs w:val="20"/>
              </w:rPr>
              <w:t>в % к площади</w:t>
            </w:r>
          </w:p>
        </w:tc>
        <w:tc>
          <w:tcPr>
            <w:tcW w:w="616" w:type="dxa"/>
            <w:vMerge w:val="restart"/>
          </w:tcPr>
          <w:p w:rsidR="00B97606" w:rsidRPr="0084752A" w:rsidRDefault="00B97606" w:rsidP="004F5DB6">
            <w:pPr>
              <w:keepNext/>
              <w:widowControl w:val="0"/>
              <w:suppressAutoHyphens/>
              <w:spacing w:line="360" w:lineRule="auto"/>
              <w:rPr>
                <w:bCs/>
                <w:sz w:val="20"/>
                <w:szCs w:val="20"/>
              </w:rPr>
            </w:pPr>
            <w:r w:rsidRPr="0084752A">
              <w:rPr>
                <w:bCs/>
                <w:sz w:val="20"/>
                <w:szCs w:val="20"/>
              </w:rPr>
              <w:t>га</w:t>
            </w:r>
          </w:p>
        </w:tc>
        <w:tc>
          <w:tcPr>
            <w:tcW w:w="1846" w:type="dxa"/>
            <w:gridSpan w:val="2"/>
            <w:noWrap/>
          </w:tcPr>
          <w:p w:rsidR="00B97606" w:rsidRPr="0084752A" w:rsidRDefault="00B97606" w:rsidP="004F5DB6">
            <w:pPr>
              <w:keepNext/>
              <w:widowControl w:val="0"/>
              <w:suppressAutoHyphens/>
              <w:spacing w:line="360" w:lineRule="auto"/>
              <w:rPr>
                <w:bCs/>
                <w:sz w:val="20"/>
                <w:szCs w:val="20"/>
              </w:rPr>
            </w:pPr>
            <w:r w:rsidRPr="0084752A">
              <w:rPr>
                <w:bCs/>
                <w:sz w:val="20"/>
                <w:szCs w:val="20"/>
              </w:rPr>
              <w:t>в % к площади</w:t>
            </w:r>
          </w:p>
        </w:tc>
        <w:tc>
          <w:tcPr>
            <w:tcW w:w="1081" w:type="dxa"/>
            <w:vMerge/>
          </w:tcPr>
          <w:p w:rsidR="00B97606" w:rsidRPr="0084752A" w:rsidRDefault="00B97606" w:rsidP="004F5DB6">
            <w:pPr>
              <w:keepNext/>
              <w:widowControl w:val="0"/>
              <w:suppressAutoHyphens/>
              <w:spacing w:line="360" w:lineRule="auto"/>
              <w:rPr>
                <w:bCs/>
                <w:sz w:val="20"/>
                <w:szCs w:val="20"/>
              </w:rPr>
            </w:pPr>
          </w:p>
        </w:tc>
      </w:tr>
      <w:tr w:rsidR="00B97606" w:rsidRPr="0084752A" w:rsidTr="0084752A">
        <w:tc>
          <w:tcPr>
            <w:tcW w:w="2621" w:type="dxa"/>
            <w:vMerge/>
          </w:tcPr>
          <w:p w:rsidR="00B97606" w:rsidRPr="0084752A" w:rsidRDefault="00B97606" w:rsidP="004F5DB6">
            <w:pPr>
              <w:keepNext/>
              <w:widowControl w:val="0"/>
              <w:suppressAutoHyphens/>
              <w:spacing w:line="360" w:lineRule="auto"/>
              <w:rPr>
                <w:bCs/>
                <w:sz w:val="20"/>
                <w:szCs w:val="20"/>
              </w:rPr>
            </w:pPr>
          </w:p>
        </w:tc>
        <w:tc>
          <w:tcPr>
            <w:tcW w:w="616" w:type="dxa"/>
            <w:vMerge/>
          </w:tcPr>
          <w:p w:rsidR="00B97606" w:rsidRPr="0084752A" w:rsidRDefault="00B97606" w:rsidP="004F5DB6">
            <w:pPr>
              <w:keepNext/>
              <w:widowControl w:val="0"/>
              <w:suppressAutoHyphens/>
              <w:spacing w:line="360" w:lineRule="auto"/>
              <w:rPr>
                <w:bCs/>
                <w:sz w:val="20"/>
                <w:szCs w:val="20"/>
              </w:rPr>
            </w:pPr>
          </w:p>
        </w:tc>
        <w:tc>
          <w:tcPr>
            <w:tcW w:w="840" w:type="dxa"/>
          </w:tcPr>
          <w:p w:rsidR="00B97606" w:rsidRPr="0084752A" w:rsidRDefault="00B97606" w:rsidP="004F5DB6">
            <w:pPr>
              <w:keepNext/>
              <w:widowControl w:val="0"/>
              <w:suppressAutoHyphens/>
              <w:spacing w:line="360" w:lineRule="auto"/>
              <w:rPr>
                <w:bCs/>
                <w:sz w:val="20"/>
                <w:szCs w:val="20"/>
              </w:rPr>
            </w:pPr>
            <w:r w:rsidRPr="0084752A">
              <w:rPr>
                <w:bCs/>
                <w:sz w:val="20"/>
                <w:szCs w:val="20"/>
              </w:rPr>
              <w:t>с.-х. угодий</w:t>
            </w:r>
          </w:p>
        </w:tc>
        <w:tc>
          <w:tcPr>
            <w:tcW w:w="851" w:type="dxa"/>
          </w:tcPr>
          <w:p w:rsidR="00B97606" w:rsidRPr="0084752A" w:rsidRDefault="00B97606" w:rsidP="004F5DB6">
            <w:pPr>
              <w:keepNext/>
              <w:widowControl w:val="0"/>
              <w:suppressAutoHyphens/>
              <w:spacing w:line="360" w:lineRule="auto"/>
              <w:rPr>
                <w:bCs/>
                <w:sz w:val="20"/>
                <w:szCs w:val="20"/>
              </w:rPr>
            </w:pPr>
            <w:r w:rsidRPr="0084752A">
              <w:rPr>
                <w:bCs/>
                <w:sz w:val="20"/>
                <w:szCs w:val="20"/>
              </w:rPr>
              <w:t>всех угодий</w:t>
            </w:r>
          </w:p>
        </w:tc>
        <w:tc>
          <w:tcPr>
            <w:tcW w:w="616" w:type="dxa"/>
            <w:vMerge/>
          </w:tcPr>
          <w:p w:rsidR="00B97606" w:rsidRPr="0084752A" w:rsidRDefault="00B97606" w:rsidP="004F5DB6">
            <w:pPr>
              <w:keepNext/>
              <w:widowControl w:val="0"/>
              <w:suppressAutoHyphens/>
              <w:spacing w:line="360" w:lineRule="auto"/>
              <w:rPr>
                <w:bCs/>
                <w:sz w:val="20"/>
                <w:szCs w:val="20"/>
              </w:rPr>
            </w:pPr>
          </w:p>
        </w:tc>
        <w:tc>
          <w:tcPr>
            <w:tcW w:w="921" w:type="dxa"/>
          </w:tcPr>
          <w:p w:rsidR="00B97606" w:rsidRPr="0084752A" w:rsidRDefault="00B97606" w:rsidP="004F5DB6">
            <w:pPr>
              <w:keepNext/>
              <w:widowControl w:val="0"/>
              <w:suppressAutoHyphens/>
              <w:spacing w:line="360" w:lineRule="auto"/>
              <w:rPr>
                <w:bCs/>
                <w:sz w:val="20"/>
                <w:szCs w:val="20"/>
              </w:rPr>
            </w:pPr>
            <w:r w:rsidRPr="0084752A">
              <w:rPr>
                <w:bCs/>
                <w:sz w:val="20"/>
                <w:szCs w:val="20"/>
              </w:rPr>
              <w:t>с.-х. угодий</w:t>
            </w:r>
          </w:p>
        </w:tc>
        <w:tc>
          <w:tcPr>
            <w:tcW w:w="925" w:type="dxa"/>
          </w:tcPr>
          <w:p w:rsidR="00B97606" w:rsidRPr="0084752A" w:rsidRDefault="00B97606" w:rsidP="004F5DB6">
            <w:pPr>
              <w:keepNext/>
              <w:widowControl w:val="0"/>
              <w:suppressAutoHyphens/>
              <w:spacing w:line="360" w:lineRule="auto"/>
              <w:rPr>
                <w:bCs/>
                <w:sz w:val="20"/>
                <w:szCs w:val="20"/>
              </w:rPr>
            </w:pPr>
            <w:r w:rsidRPr="0084752A">
              <w:rPr>
                <w:bCs/>
                <w:sz w:val="20"/>
                <w:szCs w:val="20"/>
              </w:rPr>
              <w:t>всех угодий</w:t>
            </w:r>
          </w:p>
        </w:tc>
        <w:tc>
          <w:tcPr>
            <w:tcW w:w="1081" w:type="dxa"/>
            <w:vMerge/>
          </w:tcPr>
          <w:p w:rsidR="00B97606" w:rsidRPr="0084752A" w:rsidRDefault="00B97606" w:rsidP="004F5DB6">
            <w:pPr>
              <w:keepNext/>
              <w:widowControl w:val="0"/>
              <w:suppressAutoHyphens/>
              <w:spacing w:line="360" w:lineRule="auto"/>
              <w:rPr>
                <w:bCs/>
                <w:sz w:val="20"/>
                <w:szCs w:val="20"/>
              </w:rPr>
            </w:pPr>
          </w:p>
        </w:tc>
      </w:tr>
      <w:tr w:rsidR="00B97606" w:rsidRPr="0084752A" w:rsidTr="0084752A">
        <w:tc>
          <w:tcPr>
            <w:tcW w:w="262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Пашня</w:t>
            </w:r>
          </w:p>
        </w:tc>
        <w:tc>
          <w:tcPr>
            <w:tcW w:w="616" w:type="dxa"/>
            <w:noWrap/>
          </w:tcPr>
          <w:p w:rsidR="00B97606" w:rsidRPr="0084752A" w:rsidRDefault="00B97606" w:rsidP="004F5DB6">
            <w:pPr>
              <w:keepNext/>
              <w:widowControl w:val="0"/>
              <w:suppressAutoHyphens/>
              <w:spacing w:line="360" w:lineRule="auto"/>
              <w:rPr>
                <w:sz w:val="20"/>
                <w:szCs w:val="20"/>
              </w:rPr>
            </w:pPr>
            <w:r w:rsidRPr="0084752A">
              <w:rPr>
                <w:sz w:val="20"/>
                <w:szCs w:val="20"/>
              </w:rPr>
              <w:t>3509</w:t>
            </w:r>
          </w:p>
        </w:tc>
        <w:tc>
          <w:tcPr>
            <w:tcW w:w="840" w:type="dxa"/>
            <w:noWrap/>
          </w:tcPr>
          <w:p w:rsidR="00B97606" w:rsidRPr="0084752A" w:rsidRDefault="00B97606" w:rsidP="004F5DB6">
            <w:pPr>
              <w:keepNext/>
              <w:widowControl w:val="0"/>
              <w:suppressAutoHyphens/>
              <w:spacing w:line="360" w:lineRule="auto"/>
              <w:rPr>
                <w:sz w:val="20"/>
                <w:szCs w:val="20"/>
              </w:rPr>
            </w:pPr>
            <w:r w:rsidRPr="0084752A">
              <w:rPr>
                <w:sz w:val="20"/>
                <w:szCs w:val="20"/>
              </w:rPr>
              <w:t>75,6</w:t>
            </w:r>
          </w:p>
        </w:tc>
        <w:tc>
          <w:tcPr>
            <w:tcW w:w="851" w:type="dxa"/>
            <w:noWrap/>
          </w:tcPr>
          <w:p w:rsidR="00B97606" w:rsidRPr="0084752A" w:rsidRDefault="00B97606" w:rsidP="004F5DB6">
            <w:pPr>
              <w:keepNext/>
              <w:widowControl w:val="0"/>
              <w:suppressAutoHyphens/>
              <w:spacing w:line="360" w:lineRule="auto"/>
              <w:rPr>
                <w:bCs/>
                <w:sz w:val="20"/>
                <w:szCs w:val="20"/>
              </w:rPr>
            </w:pPr>
            <w:r w:rsidRPr="0084752A">
              <w:rPr>
                <w:bCs/>
                <w:sz w:val="20"/>
                <w:szCs w:val="20"/>
              </w:rPr>
              <w:t>72,2</w:t>
            </w:r>
          </w:p>
        </w:tc>
        <w:tc>
          <w:tcPr>
            <w:tcW w:w="616" w:type="dxa"/>
            <w:noWrap/>
          </w:tcPr>
          <w:p w:rsidR="00B97606" w:rsidRPr="0084752A" w:rsidRDefault="00B97606" w:rsidP="004F5DB6">
            <w:pPr>
              <w:keepNext/>
              <w:widowControl w:val="0"/>
              <w:suppressAutoHyphens/>
              <w:spacing w:line="360" w:lineRule="auto"/>
              <w:rPr>
                <w:sz w:val="20"/>
                <w:szCs w:val="20"/>
              </w:rPr>
            </w:pPr>
            <w:r w:rsidRPr="0084752A">
              <w:rPr>
                <w:sz w:val="20"/>
                <w:szCs w:val="20"/>
              </w:rPr>
              <w:t>3501</w:t>
            </w:r>
          </w:p>
        </w:tc>
        <w:tc>
          <w:tcPr>
            <w:tcW w:w="92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76,3</w:t>
            </w:r>
          </w:p>
        </w:tc>
        <w:tc>
          <w:tcPr>
            <w:tcW w:w="925" w:type="dxa"/>
            <w:noWrap/>
          </w:tcPr>
          <w:p w:rsidR="00B97606" w:rsidRPr="0084752A" w:rsidRDefault="00B97606" w:rsidP="004F5DB6">
            <w:pPr>
              <w:keepNext/>
              <w:widowControl w:val="0"/>
              <w:suppressAutoHyphens/>
              <w:spacing w:line="360" w:lineRule="auto"/>
              <w:rPr>
                <w:bCs/>
                <w:sz w:val="20"/>
                <w:szCs w:val="20"/>
              </w:rPr>
            </w:pPr>
            <w:r w:rsidRPr="0084752A">
              <w:rPr>
                <w:bCs/>
                <w:sz w:val="20"/>
                <w:szCs w:val="20"/>
              </w:rPr>
              <w:t>72,8</w:t>
            </w:r>
          </w:p>
        </w:tc>
        <w:tc>
          <w:tcPr>
            <w:tcW w:w="108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99,8</w:t>
            </w:r>
          </w:p>
        </w:tc>
      </w:tr>
      <w:tr w:rsidR="00B97606" w:rsidRPr="0084752A" w:rsidTr="0084752A">
        <w:tc>
          <w:tcPr>
            <w:tcW w:w="262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Сенокосы</w:t>
            </w:r>
          </w:p>
        </w:tc>
        <w:tc>
          <w:tcPr>
            <w:tcW w:w="616" w:type="dxa"/>
            <w:noWrap/>
          </w:tcPr>
          <w:p w:rsidR="00B97606" w:rsidRPr="0084752A" w:rsidRDefault="00B97606" w:rsidP="004F5DB6">
            <w:pPr>
              <w:keepNext/>
              <w:widowControl w:val="0"/>
              <w:suppressAutoHyphens/>
              <w:spacing w:line="360" w:lineRule="auto"/>
              <w:rPr>
                <w:sz w:val="20"/>
                <w:szCs w:val="20"/>
              </w:rPr>
            </w:pPr>
            <w:r w:rsidRPr="0084752A">
              <w:rPr>
                <w:sz w:val="20"/>
                <w:szCs w:val="20"/>
              </w:rPr>
              <w:t>164</w:t>
            </w:r>
          </w:p>
        </w:tc>
        <w:tc>
          <w:tcPr>
            <w:tcW w:w="840" w:type="dxa"/>
            <w:noWrap/>
          </w:tcPr>
          <w:p w:rsidR="00B97606" w:rsidRPr="0084752A" w:rsidRDefault="00B97606" w:rsidP="004F5DB6">
            <w:pPr>
              <w:keepNext/>
              <w:widowControl w:val="0"/>
              <w:suppressAutoHyphens/>
              <w:spacing w:line="360" w:lineRule="auto"/>
              <w:rPr>
                <w:sz w:val="20"/>
                <w:szCs w:val="20"/>
              </w:rPr>
            </w:pPr>
            <w:r w:rsidRPr="0084752A">
              <w:rPr>
                <w:sz w:val="20"/>
                <w:szCs w:val="20"/>
              </w:rPr>
              <w:t>3,5</w:t>
            </w:r>
          </w:p>
        </w:tc>
        <w:tc>
          <w:tcPr>
            <w:tcW w:w="851" w:type="dxa"/>
            <w:noWrap/>
          </w:tcPr>
          <w:p w:rsidR="00B97606" w:rsidRPr="0084752A" w:rsidRDefault="00B97606" w:rsidP="004F5DB6">
            <w:pPr>
              <w:keepNext/>
              <w:widowControl w:val="0"/>
              <w:suppressAutoHyphens/>
              <w:spacing w:line="360" w:lineRule="auto"/>
              <w:rPr>
                <w:bCs/>
                <w:sz w:val="20"/>
                <w:szCs w:val="20"/>
              </w:rPr>
            </w:pPr>
            <w:r w:rsidRPr="0084752A">
              <w:rPr>
                <w:bCs/>
                <w:sz w:val="20"/>
                <w:szCs w:val="20"/>
              </w:rPr>
              <w:t>3,4</w:t>
            </w:r>
          </w:p>
        </w:tc>
        <w:tc>
          <w:tcPr>
            <w:tcW w:w="616" w:type="dxa"/>
            <w:noWrap/>
          </w:tcPr>
          <w:p w:rsidR="00B97606" w:rsidRPr="0084752A" w:rsidRDefault="00B97606" w:rsidP="004F5DB6">
            <w:pPr>
              <w:keepNext/>
              <w:widowControl w:val="0"/>
              <w:suppressAutoHyphens/>
              <w:spacing w:line="360" w:lineRule="auto"/>
              <w:rPr>
                <w:sz w:val="20"/>
                <w:szCs w:val="20"/>
              </w:rPr>
            </w:pPr>
            <w:r w:rsidRPr="0084752A">
              <w:rPr>
                <w:sz w:val="20"/>
                <w:szCs w:val="20"/>
              </w:rPr>
              <w:t>164</w:t>
            </w:r>
          </w:p>
        </w:tc>
        <w:tc>
          <w:tcPr>
            <w:tcW w:w="92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3,6</w:t>
            </w:r>
          </w:p>
        </w:tc>
        <w:tc>
          <w:tcPr>
            <w:tcW w:w="925" w:type="dxa"/>
            <w:noWrap/>
          </w:tcPr>
          <w:p w:rsidR="00B97606" w:rsidRPr="0084752A" w:rsidRDefault="00B97606" w:rsidP="004F5DB6">
            <w:pPr>
              <w:keepNext/>
              <w:widowControl w:val="0"/>
              <w:suppressAutoHyphens/>
              <w:spacing w:line="360" w:lineRule="auto"/>
              <w:rPr>
                <w:bCs/>
                <w:sz w:val="20"/>
                <w:szCs w:val="20"/>
              </w:rPr>
            </w:pPr>
            <w:r w:rsidRPr="0084752A">
              <w:rPr>
                <w:bCs/>
                <w:sz w:val="20"/>
                <w:szCs w:val="20"/>
              </w:rPr>
              <w:t>3,4</w:t>
            </w:r>
          </w:p>
        </w:tc>
        <w:tc>
          <w:tcPr>
            <w:tcW w:w="108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100,0</w:t>
            </w:r>
          </w:p>
        </w:tc>
      </w:tr>
      <w:tr w:rsidR="00B97606" w:rsidRPr="0084752A" w:rsidTr="0084752A">
        <w:tc>
          <w:tcPr>
            <w:tcW w:w="262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Пастбища</w:t>
            </w:r>
          </w:p>
        </w:tc>
        <w:tc>
          <w:tcPr>
            <w:tcW w:w="616" w:type="dxa"/>
            <w:noWrap/>
          </w:tcPr>
          <w:p w:rsidR="00B97606" w:rsidRPr="0084752A" w:rsidRDefault="00B97606" w:rsidP="004F5DB6">
            <w:pPr>
              <w:keepNext/>
              <w:widowControl w:val="0"/>
              <w:suppressAutoHyphens/>
              <w:spacing w:line="360" w:lineRule="auto"/>
              <w:rPr>
                <w:sz w:val="20"/>
                <w:szCs w:val="20"/>
              </w:rPr>
            </w:pPr>
            <w:r w:rsidRPr="0084752A">
              <w:rPr>
                <w:sz w:val="20"/>
                <w:szCs w:val="20"/>
              </w:rPr>
              <w:t>428</w:t>
            </w:r>
          </w:p>
        </w:tc>
        <w:tc>
          <w:tcPr>
            <w:tcW w:w="840" w:type="dxa"/>
            <w:noWrap/>
          </w:tcPr>
          <w:p w:rsidR="00B97606" w:rsidRPr="0084752A" w:rsidRDefault="00B97606" w:rsidP="004F5DB6">
            <w:pPr>
              <w:keepNext/>
              <w:widowControl w:val="0"/>
              <w:suppressAutoHyphens/>
              <w:spacing w:line="360" w:lineRule="auto"/>
              <w:rPr>
                <w:sz w:val="20"/>
                <w:szCs w:val="20"/>
              </w:rPr>
            </w:pPr>
            <w:r w:rsidRPr="0084752A">
              <w:rPr>
                <w:sz w:val="20"/>
                <w:szCs w:val="20"/>
              </w:rPr>
              <w:t>9,2</w:t>
            </w:r>
          </w:p>
        </w:tc>
        <w:tc>
          <w:tcPr>
            <w:tcW w:w="851" w:type="dxa"/>
            <w:noWrap/>
          </w:tcPr>
          <w:p w:rsidR="00B97606" w:rsidRPr="0084752A" w:rsidRDefault="00B97606" w:rsidP="004F5DB6">
            <w:pPr>
              <w:keepNext/>
              <w:widowControl w:val="0"/>
              <w:suppressAutoHyphens/>
              <w:spacing w:line="360" w:lineRule="auto"/>
              <w:rPr>
                <w:bCs/>
                <w:sz w:val="20"/>
                <w:szCs w:val="20"/>
              </w:rPr>
            </w:pPr>
            <w:r w:rsidRPr="0084752A">
              <w:rPr>
                <w:bCs/>
                <w:sz w:val="20"/>
                <w:szCs w:val="20"/>
              </w:rPr>
              <w:t>8,8</w:t>
            </w:r>
          </w:p>
        </w:tc>
        <w:tc>
          <w:tcPr>
            <w:tcW w:w="616" w:type="dxa"/>
            <w:noWrap/>
          </w:tcPr>
          <w:p w:rsidR="00B97606" w:rsidRPr="0084752A" w:rsidRDefault="00B97606" w:rsidP="004F5DB6">
            <w:pPr>
              <w:keepNext/>
              <w:widowControl w:val="0"/>
              <w:suppressAutoHyphens/>
              <w:spacing w:line="360" w:lineRule="auto"/>
              <w:rPr>
                <w:sz w:val="20"/>
                <w:szCs w:val="20"/>
              </w:rPr>
            </w:pPr>
            <w:r w:rsidRPr="0084752A">
              <w:rPr>
                <w:sz w:val="20"/>
                <w:szCs w:val="20"/>
              </w:rPr>
              <w:t>428</w:t>
            </w:r>
          </w:p>
        </w:tc>
        <w:tc>
          <w:tcPr>
            <w:tcW w:w="92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9,3</w:t>
            </w:r>
          </w:p>
        </w:tc>
        <w:tc>
          <w:tcPr>
            <w:tcW w:w="925" w:type="dxa"/>
            <w:noWrap/>
          </w:tcPr>
          <w:p w:rsidR="00B97606" w:rsidRPr="0084752A" w:rsidRDefault="00B97606" w:rsidP="004F5DB6">
            <w:pPr>
              <w:keepNext/>
              <w:widowControl w:val="0"/>
              <w:suppressAutoHyphens/>
              <w:spacing w:line="360" w:lineRule="auto"/>
              <w:rPr>
                <w:bCs/>
                <w:sz w:val="20"/>
                <w:szCs w:val="20"/>
              </w:rPr>
            </w:pPr>
            <w:r w:rsidRPr="0084752A">
              <w:rPr>
                <w:bCs/>
                <w:sz w:val="20"/>
                <w:szCs w:val="20"/>
              </w:rPr>
              <w:t>8,9</w:t>
            </w:r>
          </w:p>
        </w:tc>
        <w:tc>
          <w:tcPr>
            <w:tcW w:w="108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100,0</w:t>
            </w:r>
          </w:p>
        </w:tc>
      </w:tr>
      <w:tr w:rsidR="00B97606" w:rsidRPr="0084752A" w:rsidTr="0084752A">
        <w:tc>
          <w:tcPr>
            <w:tcW w:w="262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Приусадебные участки</w:t>
            </w:r>
          </w:p>
        </w:tc>
        <w:tc>
          <w:tcPr>
            <w:tcW w:w="616" w:type="dxa"/>
            <w:noWrap/>
          </w:tcPr>
          <w:p w:rsidR="00B97606" w:rsidRPr="0084752A" w:rsidRDefault="00B97606" w:rsidP="004F5DB6">
            <w:pPr>
              <w:keepNext/>
              <w:widowControl w:val="0"/>
              <w:suppressAutoHyphens/>
              <w:spacing w:line="360" w:lineRule="auto"/>
              <w:rPr>
                <w:sz w:val="20"/>
                <w:szCs w:val="20"/>
              </w:rPr>
            </w:pPr>
            <w:r w:rsidRPr="0084752A">
              <w:rPr>
                <w:sz w:val="20"/>
                <w:szCs w:val="20"/>
              </w:rPr>
              <w:t>108</w:t>
            </w:r>
          </w:p>
        </w:tc>
        <w:tc>
          <w:tcPr>
            <w:tcW w:w="840" w:type="dxa"/>
            <w:noWrap/>
          </w:tcPr>
          <w:p w:rsidR="00B97606" w:rsidRPr="0084752A" w:rsidRDefault="00B97606" w:rsidP="004F5DB6">
            <w:pPr>
              <w:keepNext/>
              <w:widowControl w:val="0"/>
              <w:suppressAutoHyphens/>
              <w:spacing w:line="360" w:lineRule="auto"/>
              <w:rPr>
                <w:sz w:val="20"/>
                <w:szCs w:val="20"/>
              </w:rPr>
            </w:pPr>
            <w:r w:rsidRPr="0084752A">
              <w:rPr>
                <w:sz w:val="20"/>
                <w:szCs w:val="20"/>
              </w:rPr>
              <w:t>2,3</w:t>
            </w:r>
          </w:p>
        </w:tc>
        <w:tc>
          <w:tcPr>
            <w:tcW w:w="851" w:type="dxa"/>
            <w:noWrap/>
          </w:tcPr>
          <w:p w:rsidR="00B97606" w:rsidRPr="0084752A" w:rsidRDefault="00B97606" w:rsidP="004F5DB6">
            <w:pPr>
              <w:keepNext/>
              <w:widowControl w:val="0"/>
              <w:suppressAutoHyphens/>
              <w:spacing w:line="360" w:lineRule="auto"/>
              <w:rPr>
                <w:bCs/>
                <w:sz w:val="20"/>
                <w:szCs w:val="20"/>
              </w:rPr>
            </w:pPr>
            <w:r w:rsidRPr="0084752A">
              <w:rPr>
                <w:bCs/>
                <w:sz w:val="20"/>
                <w:szCs w:val="20"/>
              </w:rPr>
              <w:t>2,2</w:t>
            </w:r>
          </w:p>
        </w:tc>
        <w:tc>
          <w:tcPr>
            <w:tcW w:w="616" w:type="dxa"/>
            <w:noWrap/>
          </w:tcPr>
          <w:p w:rsidR="00B97606" w:rsidRPr="0084752A" w:rsidRDefault="00B97606" w:rsidP="004F5DB6">
            <w:pPr>
              <w:keepNext/>
              <w:widowControl w:val="0"/>
              <w:suppressAutoHyphens/>
              <w:spacing w:line="360" w:lineRule="auto"/>
              <w:rPr>
                <w:sz w:val="20"/>
                <w:szCs w:val="20"/>
              </w:rPr>
            </w:pPr>
            <w:r w:rsidRPr="0084752A">
              <w:rPr>
                <w:sz w:val="20"/>
                <w:szCs w:val="20"/>
              </w:rPr>
              <w:t>12</w:t>
            </w:r>
          </w:p>
        </w:tc>
        <w:tc>
          <w:tcPr>
            <w:tcW w:w="92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0,3</w:t>
            </w:r>
          </w:p>
        </w:tc>
        <w:tc>
          <w:tcPr>
            <w:tcW w:w="925" w:type="dxa"/>
            <w:noWrap/>
          </w:tcPr>
          <w:p w:rsidR="00B97606" w:rsidRPr="0084752A" w:rsidRDefault="00B97606" w:rsidP="004F5DB6">
            <w:pPr>
              <w:keepNext/>
              <w:widowControl w:val="0"/>
              <w:suppressAutoHyphens/>
              <w:spacing w:line="360" w:lineRule="auto"/>
              <w:rPr>
                <w:bCs/>
                <w:sz w:val="20"/>
                <w:szCs w:val="20"/>
              </w:rPr>
            </w:pPr>
            <w:r w:rsidRPr="0084752A">
              <w:rPr>
                <w:bCs/>
                <w:sz w:val="20"/>
                <w:szCs w:val="20"/>
              </w:rPr>
              <w:t>0,2</w:t>
            </w:r>
          </w:p>
        </w:tc>
        <w:tc>
          <w:tcPr>
            <w:tcW w:w="108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11,1</w:t>
            </w:r>
          </w:p>
        </w:tc>
      </w:tr>
      <w:tr w:rsidR="00B97606" w:rsidRPr="0084752A" w:rsidTr="0084752A">
        <w:tc>
          <w:tcPr>
            <w:tcW w:w="262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Наличие орошаемых земель</w:t>
            </w:r>
          </w:p>
        </w:tc>
        <w:tc>
          <w:tcPr>
            <w:tcW w:w="616" w:type="dxa"/>
            <w:noWrap/>
          </w:tcPr>
          <w:p w:rsidR="00B97606" w:rsidRPr="0084752A" w:rsidRDefault="00B97606" w:rsidP="004F5DB6">
            <w:pPr>
              <w:keepNext/>
              <w:widowControl w:val="0"/>
              <w:suppressAutoHyphens/>
              <w:spacing w:line="360" w:lineRule="auto"/>
              <w:rPr>
                <w:sz w:val="20"/>
                <w:szCs w:val="20"/>
              </w:rPr>
            </w:pPr>
            <w:r w:rsidRPr="0084752A">
              <w:rPr>
                <w:sz w:val="20"/>
                <w:szCs w:val="20"/>
              </w:rPr>
              <w:t>431</w:t>
            </w:r>
          </w:p>
        </w:tc>
        <w:tc>
          <w:tcPr>
            <w:tcW w:w="840" w:type="dxa"/>
            <w:noWrap/>
          </w:tcPr>
          <w:p w:rsidR="00B97606" w:rsidRPr="0084752A" w:rsidRDefault="00B97606" w:rsidP="004F5DB6">
            <w:pPr>
              <w:keepNext/>
              <w:widowControl w:val="0"/>
              <w:suppressAutoHyphens/>
              <w:spacing w:line="360" w:lineRule="auto"/>
              <w:rPr>
                <w:sz w:val="20"/>
                <w:szCs w:val="20"/>
              </w:rPr>
            </w:pPr>
            <w:r w:rsidRPr="0084752A">
              <w:rPr>
                <w:sz w:val="20"/>
                <w:szCs w:val="20"/>
              </w:rPr>
              <w:t>9,3</w:t>
            </w:r>
          </w:p>
        </w:tc>
        <w:tc>
          <w:tcPr>
            <w:tcW w:w="851" w:type="dxa"/>
            <w:noWrap/>
          </w:tcPr>
          <w:p w:rsidR="00B97606" w:rsidRPr="0084752A" w:rsidRDefault="00B97606" w:rsidP="004F5DB6">
            <w:pPr>
              <w:keepNext/>
              <w:widowControl w:val="0"/>
              <w:suppressAutoHyphens/>
              <w:spacing w:line="360" w:lineRule="auto"/>
              <w:rPr>
                <w:bCs/>
                <w:sz w:val="20"/>
                <w:szCs w:val="20"/>
              </w:rPr>
            </w:pPr>
            <w:r w:rsidRPr="0084752A">
              <w:rPr>
                <w:bCs/>
                <w:sz w:val="20"/>
                <w:szCs w:val="20"/>
              </w:rPr>
              <w:t>8,9</w:t>
            </w:r>
          </w:p>
        </w:tc>
        <w:tc>
          <w:tcPr>
            <w:tcW w:w="616" w:type="dxa"/>
            <w:noWrap/>
          </w:tcPr>
          <w:p w:rsidR="00B97606" w:rsidRPr="0084752A" w:rsidRDefault="00B97606" w:rsidP="004F5DB6">
            <w:pPr>
              <w:keepNext/>
              <w:widowControl w:val="0"/>
              <w:suppressAutoHyphens/>
              <w:spacing w:line="360" w:lineRule="auto"/>
              <w:rPr>
                <w:sz w:val="20"/>
                <w:szCs w:val="20"/>
              </w:rPr>
            </w:pPr>
            <w:r w:rsidRPr="0084752A">
              <w:rPr>
                <w:sz w:val="20"/>
                <w:szCs w:val="20"/>
              </w:rPr>
              <w:t>484</w:t>
            </w:r>
          </w:p>
        </w:tc>
        <w:tc>
          <w:tcPr>
            <w:tcW w:w="92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10,5</w:t>
            </w:r>
          </w:p>
        </w:tc>
        <w:tc>
          <w:tcPr>
            <w:tcW w:w="925" w:type="dxa"/>
            <w:noWrap/>
          </w:tcPr>
          <w:p w:rsidR="00B97606" w:rsidRPr="0084752A" w:rsidRDefault="00B97606" w:rsidP="004F5DB6">
            <w:pPr>
              <w:keepNext/>
              <w:widowControl w:val="0"/>
              <w:suppressAutoHyphens/>
              <w:spacing w:line="360" w:lineRule="auto"/>
              <w:rPr>
                <w:bCs/>
                <w:sz w:val="20"/>
                <w:szCs w:val="20"/>
              </w:rPr>
            </w:pPr>
            <w:r w:rsidRPr="0084752A">
              <w:rPr>
                <w:bCs/>
                <w:sz w:val="20"/>
                <w:szCs w:val="20"/>
              </w:rPr>
              <w:t>10,1</w:t>
            </w:r>
          </w:p>
        </w:tc>
        <w:tc>
          <w:tcPr>
            <w:tcW w:w="108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112,3</w:t>
            </w:r>
          </w:p>
        </w:tc>
      </w:tr>
      <w:tr w:rsidR="00B97606" w:rsidRPr="0084752A" w:rsidTr="0084752A">
        <w:tc>
          <w:tcPr>
            <w:tcW w:w="262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Итого с.-х. угодий</w:t>
            </w:r>
          </w:p>
        </w:tc>
        <w:tc>
          <w:tcPr>
            <w:tcW w:w="616" w:type="dxa"/>
            <w:noWrap/>
          </w:tcPr>
          <w:p w:rsidR="00B97606" w:rsidRPr="0084752A" w:rsidRDefault="00B97606" w:rsidP="004F5DB6">
            <w:pPr>
              <w:keepNext/>
              <w:widowControl w:val="0"/>
              <w:suppressAutoHyphens/>
              <w:spacing w:line="360" w:lineRule="auto"/>
              <w:rPr>
                <w:sz w:val="20"/>
                <w:szCs w:val="20"/>
              </w:rPr>
            </w:pPr>
            <w:r w:rsidRPr="0084752A">
              <w:rPr>
                <w:sz w:val="20"/>
                <w:szCs w:val="20"/>
              </w:rPr>
              <w:t>4640</w:t>
            </w:r>
          </w:p>
        </w:tc>
        <w:tc>
          <w:tcPr>
            <w:tcW w:w="840" w:type="dxa"/>
            <w:noWrap/>
          </w:tcPr>
          <w:p w:rsidR="00B97606" w:rsidRPr="0084752A" w:rsidRDefault="00B97606" w:rsidP="004F5DB6">
            <w:pPr>
              <w:keepNext/>
              <w:widowControl w:val="0"/>
              <w:suppressAutoHyphens/>
              <w:spacing w:line="360" w:lineRule="auto"/>
              <w:rPr>
                <w:sz w:val="20"/>
                <w:szCs w:val="20"/>
              </w:rPr>
            </w:pPr>
            <w:r w:rsidRPr="0084752A">
              <w:rPr>
                <w:sz w:val="20"/>
                <w:szCs w:val="20"/>
              </w:rPr>
              <w:t>100,0</w:t>
            </w:r>
          </w:p>
        </w:tc>
        <w:tc>
          <w:tcPr>
            <w:tcW w:w="85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95,5</w:t>
            </w:r>
          </w:p>
        </w:tc>
        <w:tc>
          <w:tcPr>
            <w:tcW w:w="616" w:type="dxa"/>
            <w:noWrap/>
          </w:tcPr>
          <w:p w:rsidR="00B97606" w:rsidRPr="0084752A" w:rsidRDefault="00B97606" w:rsidP="004F5DB6">
            <w:pPr>
              <w:keepNext/>
              <w:widowControl w:val="0"/>
              <w:suppressAutoHyphens/>
              <w:spacing w:line="360" w:lineRule="auto"/>
              <w:rPr>
                <w:sz w:val="20"/>
                <w:szCs w:val="20"/>
              </w:rPr>
            </w:pPr>
            <w:r w:rsidRPr="0084752A">
              <w:rPr>
                <w:sz w:val="20"/>
                <w:szCs w:val="20"/>
              </w:rPr>
              <w:t>4589</w:t>
            </w:r>
          </w:p>
        </w:tc>
        <w:tc>
          <w:tcPr>
            <w:tcW w:w="92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100,0</w:t>
            </w:r>
          </w:p>
        </w:tc>
        <w:tc>
          <w:tcPr>
            <w:tcW w:w="925" w:type="dxa"/>
            <w:noWrap/>
          </w:tcPr>
          <w:p w:rsidR="00B97606" w:rsidRPr="0084752A" w:rsidRDefault="00B97606" w:rsidP="004F5DB6">
            <w:pPr>
              <w:keepNext/>
              <w:widowControl w:val="0"/>
              <w:suppressAutoHyphens/>
              <w:spacing w:line="360" w:lineRule="auto"/>
              <w:rPr>
                <w:sz w:val="20"/>
                <w:szCs w:val="20"/>
              </w:rPr>
            </w:pPr>
            <w:r w:rsidRPr="0084752A">
              <w:rPr>
                <w:sz w:val="20"/>
                <w:szCs w:val="20"/>
              </w:rPr>
              <w:t>95,5</w:t>
            </w:r>
          </w:p>
        </w:tc>
        <w:tc>
          <w:tcPr>
            <w:tcW w:w="108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98,9</w:t>
            </w:r>
          </w:p>
        </w:tc>
      </w:tr>
      <w:tr w:rsidR="00B97606" w:rsidRPr="0084752A" w:rsidTr="0084752A">
        <w:tc>
          <w:tcPr>
            <w:tcW w:w="262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Нес.-х. угодия</w:t>
            </w:r>
          </w:p>
        </w:tc>
        <w:tc>
          <w:tcPr>
            <w:tcW w:w="616" w:type="dxa"/>
            <w:noWrap/>
          </w:tcPr>
          <w:p w:rsidR="00B97606" w:rsidRPr="0084752A" w:rsidRDefault="00B97606" w:rsidP="004F5DB6">
            <w:pPr>
              <w:keepNext/>
              <w:widowControl w:val="0"/>
              <w:suppressAutoHyphens/>
              <w:spacing w:line="360" w:lineRule="auto"/>
              <w:rPr>
                <w:sz w:val="20"/>
                <w:szCs w:val="20"/>
              </w:rPr>
            </w:pPr>
            <w:r w:rsidRPr="0084752A">
              <w:rPr>
                <w:sz w:val="20"/>
                <w:szCs w:val="20"/>
              </w:rPr>
              <w:t>218</w:t>
            </w:r>
          </w:p>
        </w:tc>
        <w:tc>
          <w:tcPr>
            <w:tcW w:w="840" w:type="dxa"/>
            <w:noWrap/>
          </w:tcPr>
          <w:p w:rsidR="00B97606"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85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4,5</w:t>
            </w:r>
          </w:p>
        </w:tc>
        <w:tc>
          <w:tcPr>
            <w:tcW w:w="616" w:type="dxa"/>
            <w:noWrap/>
          </w:tcPr>
          <w:p w:rsidR="00B97606" w:rsidRPr="0084752A" w:rsidRDefault="00B97606" w:rsidP="004F5DB6">
            <w:pPr>
              <w:keepNext/>
              <w:widowControl w:val="0"/>
              <w:suppressAutoHyphens/>
              <w:spacing w:line="360" w:lineRule="auto"/>
              <w:rPr>
                <w:sz w:val="20"/>
                <w:szCs w:val="20"/>
              </w:rPr>
            </w:pPr>
            <w:r w:rsidRPr="0084752A">
              <w:rPr>
                <w:sz w:val="20"/>
                <w:szCs w:val="20"/>
              </w:rPr>
              <w:t>217</w:t>
            </w:r>
          </w:p>
        </w:tc>
        <w:tc>
          <w:tcPr>
            <w:tcW w:w="921" w:type="dxa"/>
            <w:noWrap/>
          </w:tcPr>
          <w:p w:rsidR="00B97606"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925" w:type="dxa"/>
            <w:noWrap/>
          </w:tcPr>
          <w:p w:rsidR="00B97606" w:rsidRPr="0084752A" w:rsidRDefault="00B97606" w:rsidP="004F5DB6">
            <w:pPr>
              <w:keepNext/>
              <w:widowControl w:val="0"/>
              <w:suppressAutoHyphens/>
              <w:spacing w:line="360" w:lineRule="auto"/>
              <w:rPr>
                <w:sz w:val="20"/>
                <w:szCs w:val="20"/>
              </w:rPr>
            </w:pPr>
            <w:r w:rsidRPr="0084752A">
              <w:rPr>
                <w:sz w:val="20"/>
                <w:szCs w:val="20"/>
              </w:rPr>
              <w:t>4,5</w:t>
            </w:r>
          </w:p>
        </w:tc>
        <w:tc>
          <w:tcPr>
            <w:tcW w:w="108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99,5</w:t>
            </w:r>
          </w:p>
        </w:tc>
      </w:tr>
      <w:tr w:rsidR="00B97606" w:rsidRPr="0084752A" w:rsidTr="0084752A">
        <w:tc>
          <w:tcPr>
            <w:tcW w:w="262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Общая земельная площадь</w:t>
            </w:r>
          </w:p>
        </w:tc>
        <w:tc>
          <w:tcPr>
            <w:tcW w:w="616" w:type="dxa"/>
            <w:noWrap/>
          </w:tcPr>
          <w:p w:rsidR="00B97606" w:rsidRPr="0084752A" w:rsidRDefault="00B97606" w:rsidP="004F5DB6">
            <w:pPr>
              <w:keepNext/>
              <w:widowControl w:val="0"/>
              <w:suppressAutoHyphens/>
              <w:spacing w:line="360" w:lineRule="auto"/>
              <w:rPr>
                <w:sz w:val="20"/>
                <w:szCs w:val="20"/>
              </w:rPr>
            </w:pPr>
            <w:r w:rsidRPr="0084752A">
              <w:rPr>
                <w:sz w:val="20"/>
                <w:szCs w:val="20"/>
              </w:rPr>
              <w:t>4858</w:t>
            </w:r>
          </w:p>
        </w:tc>
        <w:tc>
          <w:tcPr>
            <w:tcW w:w="840" w:type="dxa"/>
            <w:noWrap/>
          </w:tcPr>
          <w:p w:rsidR="00B97606"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85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100,0</w:t>
            </w:r>
          </w:p>
        </w:tc>
        <w:tc>
          <w:tcPr>
            <w:tcW w:w="616" w:type="dxa"/>
            <w:noWrap/>
          </w:tcPr>
          <w:p w:rsidR="00B97606" w:rsidRPr="0084752A" w:rsidRDefault="00B97606" w:rsidP="004F5DB6">
            <w:pPr>
              <w:keepNext/>
              <w:widowControl w:val="0"/>
              <w:suppressAutoHyphens/>
              <w:spacing w:line="360" w:lineRule="auto"/>
              <w:rPr>
                <w:sz w:val="20"/>
                <w:szCs w:val="20"/>
              </w:rPr>
            </w:pPr>
            <w:r w:rsidRPr="0084752A">
              <w:rPr>
                <w:sz w:val="20"/>
                <w:szCs w:val="20"/>
              </w:rPr>
              <w:t>4806</w:t>
            </w:r>
          </w:p>
        </w:tc>
        <w:tc>
          <w:tcPr>
            <w:tcW w:w="921" w:type="dxa"/>
            <w:noWrap/>
          </w:tcPr>
          <w:p w:rsidR="00B97606"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925" w:type="dxa"/>
            <w:noWrap/>
          </w:tcPr>
          <w:p w:rsidR="00B97606" w:rsidRPr="0084752A" w:rsidRDefault="00B97606" w:rsidP="004F5DB6">
            <w:pPr>
              <w:keepNext/>
              <w:widowControl w:val="0"/>
              <w:suppressAutoHyphens/>
              <w:spacing w:line="360" w:lineRule="auto"/>
              <w:rPr>
                <w:sz w:val="20"/>
                <w:szCs w:val="20"/>
              </w:rPr>
            </w:pPr>
            <w:r w:rsidRPr="0084752A">
              <w:rPr>
                <w:sz w:val="20"/>
                <w:szCs w:val="20"/>
              </w:rPr>
              <w:t>100,0</w:t>
            </w:r>
          </w:p>
        </w:tc>
        <w:tc>
          <w:tcPr>
            <w:tcW w:w="1081" w:type="dxa"/>
            <w:noWrap/>
          </w:tcPr>
          <w:p w:rsidR="00B97606" w:rsidRPr="0084752A" w:rsidRDefault="00B97606" w:rsidP="004F5DB6">
            <w:pPr>
              <w:keepNext/>
              <w:widowControl w:val="0"/>
              <w:suppressAutoHyphens/>
              <w:spacing w:line="360" w:lineRule="auto"/>
              <w:rPr>
                <w:sz w:val="20"/>
                <w:szCs w:val="20"/>
              </w:rPr>
            </w:pPr>
            <w:r w:rsidRPr="0084752A">
              <w:rPr>
                <w:sz w:val="20"/>
                <w:szCs w:val="20"/>
              </w:rPr>
              <w:t>98,9</w:t>
            </w:r>
          </w:p>
        </w:tc>
      </w:tr>
    </w:tbl>
    <w:p w:rsidR="00B97606" w:rsidRPr="0084752A" w:rsidRDefault="00B97606" w:rsidP="004F5DB6">
      <w:pPr>
        <w:keepNext/>
        <w:widowControl w:val="0"/>
        <w:suppressAutoHyphens/>
        <w:spacing w:line="360" w:lineRule="auto"/>
        <w:ind w:firstLine="709"/>
        <w:jc w:val="both"/>
        <w:rPr>
          <w:sz w:val="28"/>
        </w:rPr>
      </w:pPr>
    </w:p>
    <w:p w:rsidR="00B97606" w:rsidRPr="0084752A" w:rsidRDefault="00B97606" w:rsidP="004F5DB6">
      <w:pPr>
        <w:keepNext/>
        <w:widowControl w:val="0"/>
        <w:suppressAutoHyphens/>
        <w:spacing w:line="360" w:lineRule="auto"/>
        <w:ind w:firstLine="709"/>
        <w:jc w:val="both"/>
        <w:rPr>
          <w:sz w:val="28"/>
        </w:rPr>
      </w:pPr>
      <w:r w:rsidRPr="0084752A">
        <w:rPr>
          <w:sz w:val="28"/>
        </w:rPr>
        <w:t xml:space="preserve">Таким </w:t>
      </w:r>
      <w:r w:rsidR="00F22309" w:rsidRPr="0084752A">
        <w:rPr>
          <w:sz w:val="28"/>
        </w:rPr>
        <w:t>образом,</w:t>
      </w:r>
      <w:r w:rsidRPr="0084752A">
        <w:rPr>
          <w:sz w:val="28"/>
        </w:rPr>
        <w:t xml:space="preserve"> в 2001 году </w:t>
      </w:r>
      <w:r w:rsidR="00F22309" w:rsidRPr="0084752A">
        <w:rPr>
          <w:sz w:val="28"/>
        </w:rPr>
        <w:t>площадь сельскохозяйственных угодий сократилась на 1,1%. Также изменение произошло и в площади несельскохозяйственных угодий – сократилась на 0,5%.</w:t>
      </w:r>
    </w:p>
    <w:p w:rsidR="00F22309" w:rsidRPr="0084752A" w:rsidRDefault="00F22309" w:rsidP="004F5DB6">
      <w:pPr>
        <w:keepNext/>
        <w:widowControl w:val="0"/>
        <w:suppressAutoHyphens/>
        <w:spacing w:line="360" w:lineRule="auto"/>
        <w:ind w:firstLine="709"/>
        <w:jc w:val="both"/>
        <w:rPr>
          <w:sz w:val="28"/>
        </w:rPr>
      </w:pPr>
      <w:r w:rsidRPr="0084752A">
        <w:rPr>
          <w:sz w:val="28"/>
        </w:rPr>
        <w:t>Состав и структуру земельных угодий на 2001 год отобразим в виде диаграммы:</w:t>
      </w:r>
    </w:p>
    <w:p w:rsidR="0084752A" w:rsidRPr="0084752A" w:rsidRDefault="0084752A" w:rsidP="004F5DB6">
      <w:pPr>
        <w:keepNext/>
        <w:widowControl w:val="0"/>
        <w:suppressAutoHyphens/>
        <w:spacing w:line="360" w:lineRule="auto"/>
        <w:ind w:firstLine="709"/>
        <w:jc w:val="both"/>
        <w:rPr>
          <w:sz w:val="28"/>
        </w:rPr>
      </w:pPr>
    </w:p>
    <w:p w:rsidR="00B97606" w:rsidRPr="0084752A" w:rsidRDefault="00726EAD" w:rsidP="004F5DB6">
      <w:pPr>
        <w:keepNext/>
        <w:widowControl w:val="0"/>
        <w:suppressAutoHyphens/>
        <w:spacing w:line="360" w:lineRule="auto"/>
        <w:ind w:firstLine="709"/>
        <w:jc w:val="both"/>
        <w:rPr>
          <w:sz w:val="28"/>
        </w:rPr>
      </w:pPr>
      <w:r w:rsidRPr="0084752A">
        <w:rPr>
          <w:sz w:val="28"/>
        </w:rPr>
        <w:object w:dxaOrig="7455"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141.75pt" o:ole="">
            <v:imagedata r:id="rId7" o:title=""/>
          </v:shape>
          <o:OLEObject Type="Embed" ProgID="Excel.Sheet.8" ShapeID="_x0000_i1025" DrawAspect="Content" ObjectID="_1458526189" r:id="rId8">
            <o:FieldCodes>\s</o:FieldCodes>
          </o:OLEObject>
        </w:object>
      </w:r>
    </w:p>
    <w:p w:rsidR="0084752A" w:rsidRPr="0084752A" w:rsidRDefault="0084752A" w:rsidP="004F5DB6">
      <w:pPr>
        <w:keepNext/>
        <w:widowControl w:val="0"/>
        <w:suppressAutoHyphens/>
        <w:spacing w:line="360" w:lineRule="auto"/>
        <w:ind w:firstLine="709"/>
        <w:jc w:val="both"/>
        <w:rPr>
          <w:sz w:val="28"/>
          <w:lang w:val="en-US"/>
        </w:rPr>
      </w:pPr>
    </w:p>
    <w:p w:rsidR="00CB4C4E" w:rsidRPr="0084752A" w:rsidRDefault="00CB4C4E" w:rsidP="004F5DB6">
      <w:pPr>
        <w:keepNext/>
        <w:widowControl w:val="0"/>
        <w:suppressAutoHyphens/>
        <w:spacing w:line="360" w:lineRule="auto"/>
        <w:ind w:firstLine="709"/>
        <w:jc w:val="both"/>
        <w:rPr>
          <w:sz w:val="28"/>
        </w:rPr>
      </w:pPr>
      <w:r w:rsidRPr="0084752A">
        <w:rPr>
          <w:sz w:val="28"/>
        </w:rPr>
        <w:t>Всю производственную деятельность хозяйства можно свести к трём основным направлениям:</w:t>
      </w:r>
    </w:p>
    <w:p w:rsidR="00CB4C4E" w:rsidRPr="0084752A" w:rsidRDefault="00B7666E" w:rsidP="004F5DB6">
      <w:pPr>
        <w:keepNext/>
        <w:widowControl w:val="0"/>
        <w:numPr>
          <w:ilvl w:val="0"/>
          <w:numId w:val="1"/>
        </w:numPr>
        <w:suppressAutoHyphens/>
        <w:spacing w:line="360" w:lineRule="auto"/>
        <w:ind w:left="0" w:firstLine="709"/>
        <w:jc w:val="both"/>
        <w:rPr>
          <w:sz w:val="28"/>
        </w:rPr>
      </w:pPr>
      <w:r w:rsidRPr="0084752A">
        <w:rPr>
          <w:sz w:val="28"/>
        </w:rPr>
        <w:t>Обеспечение научных исследований лабораторий СибНИИСХоза в производственных условиях.</w:t>
      </w:r>
    </w:p>
    <w:p w:rsidR="00B7666E" w:rsidRPr="0084752A" w:rsidRDefault="00B7666E" w:rsidP="004F5DB6">
      <w:pPr>
        <w:keepNext/>
        <w:widowControl w:val="0"/>
        <w:numPr>
          <w:ilvl w:val="0"/>
          <w:numId w:val="1"/>
        </w:numPr>
        <w:suppressAutoHyphens/>
        <w:spacing w:line="360" w:lineRule="auto"/>
        <w:ind w:left="0" w:firstLine="709"/>
        <w:jc w:val="both"/>
        <w:rPr>
          <w:sz w:val="28"/>
        </w:rPr>
      </w:pPr>
      <w:r w:rsidRPr="0084752A">
        <w:rPr>
          <w:sz w:val="28"/>
        </w:rPr>
        <w:t>Производство семян высших репродукций зерновых культур, многолетних трав, картофеля для реализации их другим хозяйствам.</w:t>
      </w:r>
    </w:p>
    <w:p w:rsidR="00B7666E" w:rsidRPr="0084752A" w:rsidRDefault="00B7666E" w:rsidP="004F5DB6">
      <w:pPr>
        <w:keepNext/>
        <w:widowControl w:val="0"/>
        <w:numPr>
          <w:ilvl w:val="0"/>
          <w:numId w:val="1"/>
        </w:numPr>
        <w:suppressAutoHyphens/>
        <w:spacing w:line="360" w:lineRule="auto"/>
        <w:ind w:left="0" w:firstLine="709"/>
        <w:jc w:val="both"/>
        <w:rPr>
          <w:sz w:val="28"/>
        </w:rPr>
      </w:pPr>
      <w:r w:rsidRPr="0084752A">
        <w:rPr>
          <w:sz w:val="28"/>
        </w:rPr>
        <w:t>Выращивание племенного молодняка КРС и свиней для хозяйств Омской и соседних с ней областей.</w:t>
      </w:r>
    </w:p>
    <w:p w:rsidR="009C1B34" w:rsidRPr="0084752A" w:rsidRDefault="00B7666E" w:rsidP="004F5DB6">
      <w:pPr>
        <w:keepNext/>
        <w:widowControl w:val="0"/>
        <w:suppressAutoHyphens/>
        <w:spacing w:line="360" w:lineRule="auto"/>
        <w:ind w:firstLine="709"/>
        <w:jc w:val="both"/>
        <w:rPr>
          <w:sz w:val="28"/>
        </w:rPr>
      </w:pPr>
      <w:r w:rsidRPr="0084752A">
        <w:rPr>
          <w:sz w:val="28"/>
        </w:rPr>
        <w:t xml:space="preserve">Несмотря на важность поставленных перед ОПХ </w:t>
      </w:r>
      <w:r w:rsidR="0084752A" w:rsidRPr="0084752A">
        <w:rPr>
          <w:sz w:val="28"/>
        </w:rPr>
        <w:t>"</w:t>
      </w:r>
      <w:r w:rsidRPr="0084752A">
        <w:rPr>
          <w:sz w:val="28"/>
        </w:rPr>
        <w:t>Омское</w:t>
      </w:r>
      <w:r w:rsidR="0084752A" w:rsidRPr="0084752A">
        <w:rPr>
          <w:sz w:val="28"/>
        </w:rPr>
        <w:t>"</w:t>
      </w:r>
      <w:r w:rsidRPr="0084752A">
        <w:rPr>
          <w:sz w:val="28"/>
        </w:rPr>
        <w:t xml:space="preserve"> задач, многие годы оно оставалось маломощным подсобным хозяйством.</w:t>
      </w:r>
    </w:p>
    <w:p w:rsidR="00403644" w:rsidRPr="0084752A" w:rsidRDefault="00B7666E" w:rsidP="004F5DB6">
      <w:pPr>
        <w:keepNext/>
        <w:widowControl w:val="0"/>
        <w:suppressAutoHyphens/>
        <w:spacing w:line="360" w:lineRule="auto"/>
        <w:ind w:firstLine="709"/>
        <w:jc w:val="both"/>
        <w:rPr>
          <w:sz w:val="28"/>
        </w:rPr>
      </w:pPr>
      <w:r w:rsidRPr="0084752A">
        <w:rPr>
          <w:sz w:val="28"/>
        </w:rPr>
        <w:t xml:space="preserve">Новые возможности и перспективы открылись перед коллективом в 1977 году, когда ОПХ </w:t>
      </w:r>
      <w:r w:rsidR="0084752A" w:rsidRPr="0084752A">
        <w:rPr>
          <w:sz w:val="28"/>
        </w:rPr>
        <w:t>"</w:t>
      </w:r>
      <w:r w:rsidRPr="0084752A">
        <w:rPr>
          <w:sz w:val="28"/>
        </w:rPr>
        <w:t>Омское</w:t>
      </w:r>
      <w:r w:rsidR="0084752A" w:rsidRPr="0084752A">
        <w:rPr>
          <w:sz w:val="28"/>
        </w:rPr>
        <w:t>"</w:t>
      </w:r>
      <w:r w:rsidRPr="0084752A">
        <w:rPr>
          <w:sz w:val="28"/>
        </w:rPr>
        <w:t xml:space="preserve"> перешло на цеховую структуру. Были выделены два главных цеха – растениеводство и животноводство</w:t>
      </w:r>
      <w:r w:rsidR="00403644" w:rsidRPr="0084752A">
        <w:rPr>
          <w:sz w:val="28"/>
        </w:rPr>
        <w:t>, состав и структуру которых можно проследить по нижеприведённой таблице.</w:t>
      </w:r>
    </w:p>
    <w:p w:rsidR="0084752A" w:rsidRPr="0084752A" w:rsidRDefault="0084752A" w:rsidP="004F5DB6">
      <w:pPr>
        <w:keepNext/>
        <w:widowControl w:val="0"/>
        <w:suppressAutoHyphens/>
        <w:spacing w:line="360" w:lineRule="auto"/>
        <w:ind w:firstLine="709"/>
        <w:jc w:val="both"/>
        <w:rPr>
          <w:sz w:val="28"/>
        </w:rPr>
      </w:pPr>
    </w:p>
    <w:tbl>
      <w:tblPr>
        <w:tblStyle w:val="aa"/>
        <w:tblW w:w="0" w:type="auto"/>
        <w:tblInd w:w="113" w:type="dxa"/>
        <w:tblLayout w:type="fixed"/>
        <w:tblLook w:val="0400" w:firstRow="0" w:lastRow="0" w:firstColumn="0" w:lastColumn="0" w:noHBand="0" w:noVBand="1"/>
      </w:tblPr>
      <w:tblGrid>
        <w:gridCol w:w="3397"/>
        <w:gridCol w:w="960"/>
        <w:gridCol w:w="995"/>
        <w:gridCol w:w="960"/>
        <w:gridCol w:w="995"/>
        <w:gridCol w:w="960"/>
        <w:gridCol w:w="995"/>
      </w:tblGrid>
      <w:tr w:rsidR="00403644" w:rsidRPr="0084752A" w:rsidTr="0084752A">
        <w:tc>
          <w:tcPr>
            <w:tcW w:w="9262" w:type="dxa"/>
            <w:gridSpan w:val="7"/>
            <w:noWrap/>
          </w:tcPr>
          <w:p w:rsidR="005B1025" w:rsidRPr="0084752A" w:rsidRDefault="00403644" w:rsidP="004F5DB6">
            <w:pPr>
              <w:keepNext/>
              <w:widowControl w:val="0"/>
              <w:suppressAutoHyphens/>
              <w:spacing w:line="360" w:lineRule="auto"/>
              <w:rPr>
                <w:bCs/>
                <w:sz w:val="20"/>
                <w:szCs w:val="20"/>
              </w:rPr>
            </w:pPr>
            <w:r w:rsidRPr="0084752A">
              <w:rPr>
                <w:bCs/>
                <w:sz w:val="20"/>
                <w:szCs w:val="20"/>
              </w:rPr>
              <w:t>Таблица</w:t>
            </w:r>
            <w:r w:rsidR="00B97606" w:rsidRPr="0084752A">
              <w:rPr>
                <w:bCs/>
                <w:sz w:val="20"/>
                <w:szCs w:val="20"/>
              </w:rPr>
              <w:t xml:space="preserve"> </w:t>
            </w:r>
            <w:r w:rsidR="00C576BA" w:rsidRPr="0084752A">
              <w:rPr>
                <w:bCs/>
                <w:sz w:val="20"/>
                <w:szCs w:val="20"/>
              </w:rPr>
              <w:t>2</w:t>
            </w:r>
            <w:r w:rsidRPr="0084752A">
              <w:rPr>
                <w:bCs/>
                <w:sz w:val="20"/>
                <w:szCs w:val="20"/>
              </w:rPr>
              <w:t>.Состав и структура товарной продукции</w:t>
            </w:r>
          </w:p>
        </w:tc>
      </w:tr>
      <w:tr w:rsidR="00403644" w:rsidRPr="0084752A" w:rsidTr="0084752A">
        <w:tc>
          <w:tcPr>
            <w:tcW w:w="3397" w:type="dxa"/>
            <w:vMerge w:val="restart"/>
          </w:tcPr>
          <w:p w:rsidR="00403644" w:rsidRPr="0084752A" w:rsidRDefault="00403644" w:rsidP="004F5DB6">
            <w:pPr>
              <w:keepNext/>
              <w:widowControl w:val="0"/>
              <w:suppressAutoHyphens/>
              <w:spacing w:line="360" w:lineRule="auto"/>
              <w:rPr>
                <w:bCs/>
                <w:sz w:val="20"/>
                <w:szCs w:val="18"/>
              </w:rPr>
            </w:pPr>
            <w:r w:rsidRPr="0084752A">
              <w:rPr>
                <w:bCs/>
                <w:sz w:val="20"/>
                <w:szCs w:val="18"/>
              </w:rPr>
              <w:t xml:space="preserve">Отрасли и виды продукции </w:t>
            </w:r>
          </w:p>
        </w:tc>
        <w:tc>
          <w:tcPr>
            <w:tcW w:w="5865" w:type="dxa"/>
            <w:gridSpan w:val="6"/>
            <w:noWrap/>
          </w:tcPr>
          <w:p w:rsidR="00403644" w:rsidRPr="0084752A" w:rsidRDefault="00403644" w:rsidP="004F5DB6">
            <w:pPr>
              <w:keepNext/>
              <w:widowControl w:val="0"/>
              <w:suppressAutoHyphens/>
              <w:spacing w:line="360" w:lineRule="auto"/>
              <w:rPr>
                <w:bCs/>
                <w:sz w:val="20"/>
                <w:szCs w:val="18"/>
              </w:rPr>
            </w:pPr>
            <w:r w:rsidRPr="0084752A">
              <w:rPr>
                <w:bCs/>
                <w:sz w:val="20"/>
                <w:szCs w:val="18"/>
              </w:rPr>
              <w:t>Годы</w:t>
            </w:r>
          </w:p>
        </w:tc>
      </w:tr>
      <w:tr w:rsidR="00403644" w:rsidRPr="0084752A" w:rsidTr="0084752A">
        <w:tc>
          <w:tcPr>
            <w:tcW w:w="3397" w:type="dxa"/>
            <w:vMerge/>
          </w:tcPr>
          <w:p w:rsidR="00403644" w:rsidRPr="0084752A" w:rsidRDefault="00403644" w:rsidP="004F5DB6">
            <w:pPr>
              <w:keepNext/>
              <w:widowControl w:val="0"/>
              <w:suppressAutoHyphens/>
              <w:spacing w:line="360" w:lineRule="auto"/>
              <w:rPr>
                <w:bCs/>
                <w:sz w:val="20"/>
                <w:szCs w:val="18"/>
              </w:rPr>
            </w:pPr>
          </w:p>
        </w:tc>
        <w:tc>
          <w:tcPr>
            <w:tcW w:w="1955" w:type="dxa"/>
            <w:gridSpan w:val="2"/>
            <w:noWrap/>
          </w:tcPr>
          <w:p w:rsidR="00403644" w:rsidRPr="0084752A" w:rsidRDefault="00403644" w:rsidP="004F5DB6">
            <w:pPr>
              <w:keepNext/>
              <w:widowControl w:val="0"/>
              <w:suppressAutoHyphens/>
              <w:spacing w:line="360" w:lineRule="auto"/>
              <w:rPr>
                <w:bCs/>
                <w:sz w:val="20"/>
                <w:szCs w:val="18"/>
              </w:rPr>
            </w:pPr>
            <w:r w:rsidRPr="0084752A">
              <w:rPr>
                <w:bCs/>
                <w:sz w:val="20"/>
                <w:szCs w:val="18"/>
              </w:rPr>
              <w:t>1999</w:t>
            </w:r>
          </w:p>
        </w:tc>
        <w:tc>
          <w:tcPr>
            <w:tcW w:w="1955" w:type="dxa"/>
            <w:gridSpan w:val="2"/>
            <w:noWrap/>
          </w:tcPr>
          <w:p w:rsidR="00403644" w:rsidRPr="0084752A" w:rsidRDefault="00403644" w:rsidP="004F5DB6">
            <w:pPr>
              <w:keepNext/>
              <w:widowControl w:val="0"/>
              <w:suppressAutoHyphens/>
              <w:spacing w:line="360" w:lineRule="auto"/>
              <w:rPr>
                <w:bCs/>
                <w:sz w:val="20"/>
                <w:szCs w:val="18"/>
              </w:rPr>
            </w:pPr>
            <w:r w:rsidRPr="0084752A">
              <w:rPr>
                <w:bCs/>
                <w:sz w:val="20"/>
                <w:szCs w:val="18"/>
              </w:rPr>
              <w:t>2000</w:t>
            </w:r>
          </w:p>
        </w:tc>
        <w:tc>
          <w:tcPr>
            <w:tcW w:w="1955" w:type="dxa"/>
            <w:gridSpan w:val="2"/>
            <w:noWrap/>
          </w:tcPr>
          <w:p w:rsidR="00403644" w:rsidRPr="0084752A" w:rsidRDefault="00403644" w:rsidP="004F5DB6">
            <w:pPr>
              <w:keepNext/>
              <w:widowControl w:val="0"/>
              <w:suppressAutoHyphens/>
              <w:spacing w:line="360" w:lineRule="auto"/>
              <w:rPr>
                <w:bCs/>
                <w:sz w:val="20"/>
                <w:szCs w:val="18"/>
              </w:rPr>
            </w:pPr>
            <w:r w:rsidRPr="0084752A">
              <w:rPr>
                <w:bCs/>
                <w:sz w:val="20"/>
                <w:szCs w:val="18"/>
              </w:rPr>
              <w:t>2001</w:t>
            </w:r>
          </w:p>
        </w:tc>
      </w:tr>
      <w:tr w:rsidR="00403644" w:rsidRPr="0084752A" w:rsidTr="0084752A">
        <w:tc>
          <w:tcPr>
            <w:tcW w:w="3397" w:type="dxa"/>
            <w:vMerge/>
          </w:tcPr>
          <w:p w:rsidR="00403644" w:rsidRPr="0084752A" w:rsidRDefault="00403644" w:rsidP="004F5DB6">
            <w:pPr>
              <w:keepNext/>
              <w:widowControl w:val="0"/>
              <w:suppressAutoHyphens/>
              <w:spacing w:line="360" w:lineRule="auto"/>
              <w:rPr>
                <w:bCs/>
                <w:sz w:val="20"/>
                <w:szCs w:val="18"/>
              </w:rPr>
            </w:pPr>
          </w:p>
        </w:tc>
        <w:tc>
          <w:tcPr>
            <w:tcW w:w="5865" w:type="dxa"/>
            <w:gridSpan w:val="6"/>
            <w:noWrap/>
          </w:tcPr>
          <w:p w:rsidR="00403644" w:rsidRPr="0084752A" w:rsidRDefault="00403644" w:rsidP="004F5DB6">
            <w:pPr>
              <w:keepNext/>
              <w:widowControl w:val="0"/>
              <w:suppressAutoHyphens/>
              <w:spacing w:line="360" w:lineRule="auto"/>
              <w:rPr>
                <w:bCs/>
                <w:sz w:val="20"/>
                <w:szCs w:val="18"/>
              </w:rPr>
            </w:pPr>
            <w:r w:rsidRPr="0084752A">
              <w:rPr>
                <w:bCs/>
                <w:sz w:val="20"/>
                <w:szCs w:val="18"/>
              </w:rPr>
              <w:t>Объем продукции</w:t>
            </w:r>
          </w:p>
        </w:tc>
      </w:tr>
      <w:tr w:rsidR="00403644" w:rsidRPr="0084752A" w:rsidTr="0084752A">
        <w:tc>
          <w:tcPr>
            <w:tcW w:w="3397" w:type="dxa"/>
            <w:vMerge/>
          </w:tcPr>
          <w:p w:rsidR="00403644" w:rsidRPr="0084752A" w:rsidRDefault="00403644" w:rsidP="004F5DB6">
            <w:pPr>
              <w:keepNext/>
              <w:widowControl w:val="0"/>
              <w:suppressAutoHyphens/>
              <w:spacing w:line="360" w:lineRule="auto"/>
              <w:rPr>
                <w:bCs/>
                <w:sz w:val="20"/>
                <w:szCs w:val="18"/>
              </w:rPr>
            </w:pPr>
          </w:p>
        </w:tc>
        <w:tc>
          <w:tcPr>
            <w:tcW w:w="960" w:type="dxa"/>
          </w:tcPr>
          <w:p w:rsidR="00403644" w:rsidRPr="0084752A" w:rsidRDefault="00403644" w:rsidP="004F5DB6">
            <w:pPr>
              <w:keepNext/>
              <w:widowControl w:val="0"/>
              <w:suppressAutoHyphens/>
              <w:spacing w:line="360" w:lineRule="auto"/>
              <w:rPr>
                <w:bCs/>
                <w:sz w:val="20"/>
                <w:szCs w:val="18"/>
              </w:rPr>
            </w:pPr>
            <w:r w:rsidRPr="0084752A">
              <w:rPr>
                <w:bCs/>
                <w:sz w:val="20"/>
                <w:szCs w:val="18"/>
              </w:rPr>
              <w:t>тыс. руб.</w:t>
            </w:r>
          </w:p>
        </w:tc>
        <w:tc>
          <w:tcPr>
            <w:tcW w:w="995" w:type="dxa"/>
          </w:tcPr>
          <w:p w:rsidR="00403644" w:rsidRPr="0084752A" w:rsidRDefault="00403644" w:rsidP="004F5DB6">
            <w:pPr>
              <w:keepNext/>
              <w:widowControl w:val="0"/>
              <w:suppressAutoHyphens/>
              <w:spacing w:line="360" w:lineRule="auto"/>
              <w:rPr>
                <w:bCs/>
                <w:sz w:val="20"/>
                <w:szCs w:val="18"/>
              </w:rPr>
            </w:pPr>
            <w:r w:rsidRPr="0084752A">
              <w:rPr>
                <w:bCs/>
                <w:sz w:val="20"/>
                <w:szCs w:val="18"/>
              </w:rPr>
              <w:t>% к итогу</w:t>
            </w:r>
          </w:p>
        </w:tc>
        <w:tc>
          <w:tcPr>
            <w:tcW w:w="960" w:type="dxa"/>
          </w:tcPr>
          <w:p w:rsidR="00403644" w:rsidRPr="0084752A" w:rsidRDefault="00403644" w:rsidP="004F5DB6">
            <w:pPr>
              <w:keepNext/>
              <w:widowControl w:val="0"/>
              <w:suppressAutoHyphens/>
              <w:spacing w:line="360" w:lineRule="auto"/>
              <w:rPr>
                <w:bCs/>
                <w:sz w:val="20"/>
                <w:szCs w:val="18"/>
              </w:rPr>
            </w:pPr>
            <w:r w:rsidRPr="0084752A">
              <w:rPr>
                <w:bCs/>
                <w:sz w:val="20"/>
                <w:szCs w:val="18"/>
              </w:rPr>
              <w:t>тыс</w:t>
            </w:r>
            <w:r w:rsidR="00B97606" w:rsidRPr="0084752A">
              <w:rPr>
                <w:bCs/>
                <w:sz w:val="20"/>
                <w:szCs w:val="18"/>
              </w:rPr>
              <w:t>. р</w:t>
            </w:r>
            <w:r w:rsidRPr="0084752A">
              <w:rPr>
                <w:bCs/>
                <w:sz w:val="20"/>
                <w:szCs w:val="18"/>
              </w:rPr>
              <w:t>уб.</w:t>
            </w:r>
          </w:p>
        </w:tc>
        <w:tc>
          <w:tcPr>
            <w:tcW w:w="995" w:type="dxa"/>
          </w:tcPr>
          <w:p w:rsidR="00403644" w:rsidRPr="0084752A" w:rsidRDefault="00403644" w:rsidP="004F5DB6">
            <w:pPr>
              <w:keepNext/>
              <w:widowControl w:val="0"/>
              <w:suppressAutoHyphens/>
              <w:spacing w:line="360" w:lineRule="auto"/>
              <w:rPr>
                <w:bCs/>
                <w:sz w:val="20"/>
                <w:szCs w:val="18"/>
              </w:rPr>
            </w:pPr>
            <w:r w:rsidRPr="0084752A">
              <w:rPr>
                <w:bCs/>
                <w:sz w:val="20"/>
                <w:szCs w:val="18"/>
              </w:rPr>
              <w:t>% к итогу</w:t>
            </w:r>
          </w:p>
        </w:tc>
        <w:tc>
          <w:tcPr>
            <w:tcW w:w="960" w:type="dxa"/>
          </w:tcPr>
          <w:p w:rsidR="00403644" w:rsidRPr="0084752A" w:rsidRDefault="00403644" w:rsidP="004F5DB6">
            <w:pPr>
              <w:keepNext/>
              <w:widowControl w:val="0"/>
              <w:suppressAutoHyphens/>
              <w:spacing w:line="360" w:lineRule="auto"/>
              <w:rPr>
                <w:bCs/>
                <w:sz w:val="20"/>
                <w:szCs w:val="18"/>
              </w:rPr>
            </w:pPr>
            <w:r w:rsidRPr="0084752A">
              <w:rPr>
                <w:bCs/>
                <w:sz w:val="20"/>
                <w:szCs w:val="18"/>
              </w:rPr>
              <w:t>тыс. руб.</w:t>
            </w:r>
          </w:p>
        </w:tc>
        <w:tc>
          <w:tcPr>
            <w:tcW w:w="995" w:type="dxa"/>
          </w:tcPr>
          <w:p w:rsidR="00403644" w:rsidRPr="0084752A" w:rsidRDefault="00403644" w:rsidP="004F5DB6">
            <w:pPr>
              <w:keepNext/>
              <w:widowControl w:val="0"/>
              <w:suppressAutoHyphens/>
              <w:spacing w:line="360" w:lineRule="auto"/>
              <w:rPr>
                <w:bCs/>
                <w:sz w:val="20"/>
                <w:szCs w:val="18"/>
              </w:rPr>
            </w:pPr>
            <w:r w:rsidRPr="0084752A">
              <w:rPr>
                <w:bCs/>
                <w:sz w:val="20"/>
                <w:szCs w:val="18"/>
              </w:rPr>
              <w:t>% к итогу</w:t>
            </w:r>
          </w:p>
        </w:tc>
      </w:tr>
      <w:tr w:rsidR="00403644" w:rsidRPr="0084752A" w:rsidTr="0084752A">
        <w:tc>
          <w:tcPr>
            <w:tcW w:w="3397" w:type="dxa"/>
          </w:tcPr>
          <w:p w:rsidR="00403644" w:rsidRPr="0084752A" w:rsidRDefault="00403644" w:rsidP="004F5DB6">
            <w:pPr>
              <w:keepNext/>
              <w:widowControl w:val="0"/>
              <w:suppressAutoHyphens/>
              <w:spacing w:line="360" w:lineRule="auto"/>
              <w:rPr>
                <w:sz w:val="20"/>
                <w:szCs w:val="18"/>
                <w:u w:val="single"/>
              </w:rPr>
            </w:pPr>
            <w:r w:rsidRPr="0084752A">
              <w:rPr>
                <w:sz w:val="20"/>
                <w:szCs w:val="18"/>
                <w:u w:val="single"/>
              </w:rPr>
              <w:t>Продукция растениеводства:</w:t>
            </w:r>
          </w:p>
        </w:tc>
        <w:tc>
          <w:tcPr>
            <w:tcW w:w="960" w:type="dxa"/>
            <w:noWrap/>
          </w:tcPr>
          <w:p w:rsidR="00403644"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995" w:type="dxa"/>
            <w:noWrap/>
          </w:tcPr>
          <w:p w:rsidR="00403644"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960" w:type="dxa"/>
            <w:noWrap/>
          </w:tcPr>
          <w:p w:rsidR="00403644"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995" w:type="dxa"/>
            <w:noWrap/>
          </w:tcPr>
          <w:p w:rsidR="00403644"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960" w:type="dxa"/>
            <w:noWrap/>
          </w:tcPr>
          <w:p w:rsidR="00403644"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995" w:type="dxa"/>
            <w:noWrap/>
          </w:tcPr>
          <w:p w:rsidR="00403644" w:rsidRPr="0084752A" w:rsidRDefault="0084752A" w:rsidP="004F5DB6">
            <w:pPr>
              <w:keepNext/>
              <w:widowControl w:val="0"/>
              <w:suppressAutoHyphens/>
              <w:spacing w:line="360" w:lineRule="auto"/>
              <w:rPr>
                <w:sz w:val="20"/>
                <w:szCs w:val="20"/>
              </w:rPr>
            </w:pPr>
            <w:r w:rsidRPr="0084752A">
              <w:rPr>
                <w:sz w:val="20"/>
                <w:szCs w:val="20"/>
              </w:rPr>
              <w:t xml:space="preserve"> </w:t>
            </w:r>
          </w:p>
        </w:tc>
      </w:tr>
      <w:tr w:rsidR="00403644" w:rsidRPr="0084752A" w:rsidTr="0084752A">
        <w:tc>
          <w:tcPr>
            <w:tcW w:w="3397" w:type="dxa"/>
          </w:tcPr>
          <w:p w:rsidR="00403644" w:rsidRPr="0084752A" w:rsidRDefault="00403644" w:rsidP="004F5DB6">
            <w:pPr>
              <w:keepNext/>
              <w:widowControl w:val="0"/>
              <w:suppressAutoHyphens/>
              <w:spacing w:line="360" w:lineRule="auto"/>
              <w:rPr>
                <w:sz w:val="20"/>
                <w:szCs w:val="18"/>
              </w:rPr>
            </w:pPr>
            <w:r w:rsidRPr="0084752A">
              <w:rPr>
                <w:sz w:val="20"/>
                <w:szCs w:val="18"/>
              </w:rPr>
              <w:t>Зерновые и зернобобовые, всего</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7507</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51,2</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11759</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58,5</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14763</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63,4</w:t>
            </w:r>
          </w:p>
        </w:tc>
      </w:tr>
      <w:tr w:rsidR="00403644" w:rsidRPr="0084752A" w:rsidTr="0084752A">
        <w:tc>
          <w:tcPr>
            <w:tcW w:w="3397" w:type="dxa"/>
          </w:tcPr>
          <w:p w:rsidR="00403644" w:rsidRPr="0084752A" w:rsidRDefault="00403644" w:rsidP="004F5DB6">
            <w:pPr>
              <w:keepNext/>
              <w:widowControl w:val="0"/>
              <w:suppressAutoHyphens/>
              <w:spacing w:line="360" w:lineRule="auto"/>
              <w:rPr>
                <w:sz w:val="20"/>
                <w:szCs w:val="18"/>
              </w:rPr>
            </w:pPr>
            <w:r w:rsidRPr="0084752A">
              <w:rPr>
                <w:sz w:val="20"/>
                <w:szCs w:val="18"/>
              </w:rPr>
              <w:t>Рапс</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62</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0,4</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70</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0,3</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73</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0,3</w:t>
            </w:r>
          </w:p>
        </w:tc>
      </w:tr>
      <w:tr w:rsidR="00403644" w:rsidRPr="0084752A" w:rsidTr="0084752A">
        <w:tc>
          <w:tcPr>
            <w:tcW w:w="3397" w:type="dxa"/>
          </w:tcPr>
          <w:p w:rsidR="00403644" w:rsidRPr="0084752A" w:rsidRDefault="00403644" w:rsidP="004F5DB6">
            <w:pPr>
              <w:keepNext/>
              <w:widowControl w:val="0"/>
              <w:suppressAutoHyphens/>
              <w:spacing w:line="360" w:lineRule="auto"/>
              <w:rPr>
                <w:sz w:val="20"/>
                <w:szCs w:val="18"/>
              </w:rPr>
            </w:pPr>
            <w:r w:rsidRPr="0084752A">
              <w:rPr>
                <w:sz w:val="20"/>
                <w:szCs w:val="18"/>
              </w:rPr>
              <w:t>Овощи открытого грунта</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585</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4,0</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384</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1,9</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311</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1,3</w:t>
            </w:r>
          </w:p>
        </w:tc>
      </w:tr>
      <w:tr w:rsidR="00403644" w:rsidRPr="0084752A" w:rsidTr="0084752A">
        <w:tc>
          <w:tcPr>
            <w:tcW w:w="3397" w:type="dxa"/>
          </w:tcPr>
          <w:p w:rsidR="00403644" w:rsidRPr="0084752A" w:rsidRDefault="00403644" w:rsidP="004F5DB6">
            <w:pPr>
              <w:keepNext/>
              <w:widowControl w:val="0"/>
              <w:suppressAutoHyphens/>
              <w:spacing w:line="360" w:lineRule="auto"/>
              <w:rPr>
                <w:sz w:val="20"/>
                <w:szCs w:val="18"/>
              </w:rPr>
            </w:pPr>
            <w:r w:rsidRPr="0084752A">
              <w:rPr>
                <w:sz w:val="20"/>
                <w:szCs w:val="18"/>
              </w:rPr>
              <w:t>Плоды семечковые, косточковые</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6</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0,0</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14</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0,1</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6</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0,0</w:t>
            </w:r>
          </w:p>
        </w:tc>
      </w:tr>
      <w:tr w:rsidR="00403644" w:rsidRPr="0084752A" w:rsidTr="0084752A">
        <w:tc>
          <w:tcPr>
            <w:tcW w:w="3397" w:type="dxa"/>
          </w:tcPr>
          <w:p w:rsidR="00403644" w:rsidRPr="0084752A" w:rsidRDefault="00403644" w:rsidP="004F5DB6">
            <w:pPr>
              <w:keepNext/>
              <w:widowControl w:val="0"/>
              <w:suppressAutoHyphens/>
              <w:spacing w:line="360" w:lineRule="auto"/>
              <w:rPr>
                <w:sz w:val="20"/>
                <w:szCs w:val="18"/>
              </w:rPr>
            </w:pPr>
            <w:r w:rsidRPr="0084752A">
              <w:rPr>
                <w:sz w:val="20"/>
                <w:szCs w:val="18"/>
              </w:rPr>
              <w:t>Ягоды</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72</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0,5</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45</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0,2</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35</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0,2</w:t>
            </w:r>
          </w:p>
        </w:tc>
      </w:tr>
      <w:tr w:rsidR="00403644" w:rsidRPr="0084752A" w:rsidTr="0084752A">
        <w:tc>
          <w:tcPr>
            <w:tcW w:w="3397" w:type="dxa"/>
          </w:tcPr>
          <w:p w:rsidR="00403644" w:rsidRPr="0084752A" w:rsidRDefault="00403644" w:rsidP="004F5DB6">
            <w:pPr>
              <w:keepNext/>
              <w:widowControl w:val="0"/>
              <w:suppressAutoHyphens/>
              <w:spacing w:line="360" w:lineRule="auto"/>
              <w:rPr>
                <w:sz w:val="20"/>
                <w:szCs w:val="18"/>
              </w:rPr>
            </w:pPr>
            <w:r w:rsidRPr="0084752A">
              <w:rPr>
                <w:sz w:val="20"/>
                <w:szCs w:val="18"/>
              </w:rPr>
              <w:t>Картофель</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3398</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23,2</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2404</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12,0</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1998</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8,6</w:t>
            </w:r>
          </w:p>
        </w:tc>
      </w:tr>
      <w:tr w:rsidR="00403644" w:rsidRPr="0084752A" w:rsidTr="0084752A">
        <w:tc>
          <w:tcPr>
            <w:tcW w:w="3397" w:type="dxa"/>
          </w:tcPr>
          <w:p w:rsidR="00403644" w:rsidRPr="0084752A" w:rsidRDefault="00403644" w:rsidP="004F5DB6">
            <w:pPr>
              <w:keepNext/>
              <w:widowControl w:val="0"/>
              <w:suppressAutoHyphens/>
              <w:spacing w:line="360" w:lineRule="auto"/>
              <w:rPr>
                <w:sz w:val="20"/>
                <w:szCs w:val="18"/>
              </w:rPr>
            </w:pPr>
            <w:r w:rsidRPr="0084752A">
              <w:rPr>
                <w:sz w:val="20"/>
                <w:szCs w:val="18"/>
              </w:rPr>
              <w:t>Прочая продукция растениеводства</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172</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1,2</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280</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1,4</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203</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0,9</w:t>
            </w:r>
          </w:p>
        </w:tc>
      </w:tr>
      <w:tr w:rsidR="00403644" w:rsidRPr="0084752A" w:rsidTr="0084752A">
        <w:tc>
          <w:tcPr>
            <w:tcW w:w="3397" w:type="dxa"/>
          </w:tcPr>
          <w:p w:rsidR="00403644" w:rsidRPr="0084752A" w:rsidRDefault="00403644" w:rsidP="004F5DB6">
            <w:pPr>
              <w:keepNext/>
              <w:widowControl w:val="0"/>
              <w:suppressAutoHyphens/>
              <w:spacing w:line="360" w:lineRule="auto"/>
              <w:rPr>
                <w:sz w:val="20"/>
                <w:szCs w:val="18"/>
              </w:rPr>
            </w:pPr>
            <w:r w:rsidRPr="0084752A">
              <w:rPr>
                <w:sz w:val="20"/>
                <w:szCs w:val="18"/>
              </w:rPr>
              <w:t>Итого по растениеводству</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11802</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80,4</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14956</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74,5</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17389</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74,7</w:t>
            </w:r>
          </w:p>
        </w:tc>
      </w:tr>
      <w:tr w:rsidR="00403644" w:rsidRPr="0084752A" w:rsidTr="0084752A">
        <w:tc>
          <w:tcPr>
            <w:tcW w:w="3397" w:type="dxa"/>
          </w:tcPr>
          <w:p w:rsidR="00403644" w:rsidRPr="0084752A" w:rsidRDefault="00403644" w:rsidP="004F5DB6">
            <w:pPr>
              <w:keepNext/>
              <w:widowControl w:val="0"/>
              <w:suppressAutoHyphens/>
              <w:spacing w:line="360" w:lineRule="auto"/>
              <w:rPr>
                <w:sz w:val="20"/>
                <w:szCs w:val="18"/>
                <w:u w:val="single"/>
              </w:rPr>
            </w:pPr>
            <w:r w:rsidRPr="0084752A">
              <w:rPr>
                <w:sz w:val="20"/>
                <w:szCs w:val="18"/>
                <w:u w:val="single"/>
              </w:rPr>
              <w:t>Продукция животноводства:</w:t>
            </w:r>
          </w:p>
        </w:tc>
        <w:tc>
          <w:tcPr>
            <w:tcW w:w="960" w:type="dxa"/>
            <w:noWrap/>
          </w:tcPr>
          <w:p w:rsidR="00403644"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995" w:type="dxa"/>
            <w:noWrap/>
          </w:tcPr>
          <w:p w:rsidR="00403644"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960" w:type="dxa"/>
            <w:noWrap/>
          </w:tcPr>
          <w:p w:rsidR="00403644"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0,0</w:t>
            </w:r>
          </w:p>
        </w:tc>
        <w:tc>
          <w:tcPr>
            <w:tcW w:w="960" w:type="dxa"/>
            <w:noWrap/>
          </w:tcPr>
          <w:p w:rsidR="00403644"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0,0</w:t>
            </w:r>
          </w:p>
        </w:tc>
      </w:tr>
      <w:tr w:rsidR="00403644" w:rsidRPr="0084752A" w:rsidTr="0084752A">
        <w:tc>
          <w:tcPr>
            <w:tcW w:w="3397" w:type="dxa"/>
          </w:tcPr>
          <w:p w:rsidR="00403644" w:rsidRPr="0084752A" w:rsidRDefault="00403644" w:rsidP="004F5DB6">
            <w:pPr>
              <w:keepNext/>
              <w:widowControl w:val="0"/>
              <w:suppressAutoHyphens/>
              <w:spacing w:line="360" w:lineRule="auto"/>
              <w:rPr>
                <w:sz w:val="20"/>
                <w:szCs w:val="18"/>
              </w:rPr>
            </w:pPr>
            <w:r w:rsidRPr="0084752A">
              <w:rPr>
                <w:sz w:val="20"/>
                <w:szCs w:val="18"/>
              </w:rPr>
              <w:t>Скот и птица в живой массе:</w:t>
            </w:r>
          </w:p>
        </w:tc>
        <w:tc>
          <w:tcPr>
            <w:tcW w:w="960" w:type="dxa"/>
            <w:noWrap/>
          </w:tcPr>
          <w:p w:rsidR="00403644"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995" w:type="dxa"/>
            <w:noWrap/>
          </w:tcPr>
          <w:p w:rsidR="00403644"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960" w:type="dxa"/>
            <w:noWrap/>
          </w:tcPr>
          <w:p w:rsidR="00403644"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0,0</w:t>
            </w:r>
          </w:p>
        </w:tc>
        <w:tc>
          <w:tcPr>
            <w:tcW w:w="960" w:type="dxa"/>
            <w:noWrap/>
          </w:tcPr>
          <w:p w:rsidR="00403644"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0,0</w:t>
            </w:r>
          </w:p>
        </w:tc>
      </w:tr>
      <w:tr w:rsidR="00403644" w:rsidRPr="0084752A" w:rsidTr="0084752A">
        <w:tc>
          <w:tcPr>
            <w:tcW w:w="3397" w:type="dxa"/>
          </w:tcPr>
          <w:p w:rsidR="00403644" w:rsidRPr="0084752A" w:rsidRDefault="00403644" w:rsidP="004F5DB6">
            <w:pPr>
              <w:keepNext/>
              <w:widowControl w:val="0"/>
              <w:suppressAutoHyphens/>
              <w:spacing w:line="360" w:lineRule="auto"/>
              <w:rPr>
                <w:sz w:val="20"/>
                <w:szCs w:val="18"/>
              </w:rPr>
            </w:pPr>
            <w:r w:rsidRPr="0084752A">
              <w:rPr>
                <w:sz w:val="20"/>
                <w:szCs w:val="18"/>
              </w:rPr>
              <w:t>крупный рогатый скот</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432</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2,9</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754</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3,8</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805</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3,5</w:t>
            </w:r>
          </w:p>
        </w:tc>
      </w:tr>
      <w:tr w:rsidR="00403644" w:rsidRPr="0084752A" w:rsidTr="0084752A">
        <w:tc>
          <w:tcPr>
            <w:tcW w:w="3397" w:type="dxa"/>
          </w:tcPr>
          <w:p w:rsidR="00403644" w:rsidRPr="0084752A" w:rsidRDefault="00403644" w:rsidP="004F5DB6">
            <w:pPr>
              <w:keepNext/>
              <w:widowControl w:val="0"/>
              <w:suppressAutoHyphens/>
              <w:spacing w:line="360" w:lineRule="auto"/>
              <w:rPr>
                <w:sz w:val="20"/>
                <w:szCs w:val="18"/>
              </w:rPr>
            </w:pPr>
            <w:r w:rsidRPr="0084752A">
              <w:rPr>
                <w:sz w:val="20"/>
                <w:szCs w:val="18"/>
              </w:rPr>
              <w:t>свиньи</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236</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1,6</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849</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4,2</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834</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3,6</w:t>
            </w:r>
          </w:p>
        </w:tc>
      </w:tr>
      <w:tr w:rsidR="00403644" w:rsidRPr="0084752A" w:rsidTr="0084752A">
        <w:tc>
          <w:tcPr>
            <w:tcW w:w="3397" w:type="dxa"/>
          </w:tcPr>
          <w:p w:rsidR="00403644" w:rsidRPr="0084752A" w:rsidRDefault="00403644" w:rsidP="004F5DB6">
            <w:pPr>
              <w:keepNext/>
              <w:widowControl w:val="0"/>
              <w:suppressAutoHyphens/>
              <w:spacing w:line="360" w:lineRule="auto"/>
              <w:rPr>
                <w:sz w:val="20"/>
                <w:szCs w:val="18"/>
              </w:rPr>
            </w:pPr>
            <w:r w:rsidRPr="0084752A">
              <w:rPr>
                <w:sz w:val="20"/>
                <w:szCs w:val="18"/>
              </w:rPr>
              <w:t>Продано на мясо, всего</w:t>
            </w:r>
          </w:p>
        </w:tc>
        <w:tc>
          <w:tcPr>
            <w:tcW w:w="960" w:type="dxa"/>
            <w:noWrap/>
          </w:tcPr>
          <w:p w:rsidR="00403644"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995" w:type="dxa"/>
            <w:noWrap/>
          </w:tcPr>
          <w:p w:rsidR="00403644"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960" w:type="dxa"/>
            <w:noWrap/>
          </w:tcPr>
          <w:p w:rsidR="00403644"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0,0</w:t>
            </w:r>
          </w:p>
        </w:tc>
        <w:tc>
          <w:tcPr>
            <w:tcW w:w="960" w:type="dxa"/>
            <w:noWrap/>
          </w:tcPr>
          <w:p w:rsidR="00403644"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0,0</w:t>
            </w:r>
          </w:p>
        </w:tc>
      </w:tr>
      <w:tr w:rsidR="00403644" w:rsidRPr="0084752A" w:rsidTr="0084752A">
        <w:tc>
          <w:tcPr>
            <w:tcW w:w="3397" w:type="dxa"/>
          </w:tcPr>
          <w:p w:rsidR="00403644" w:rsidRPr="0084752A" w:rsidRDefault="0084752A" w:rsidP="004F5DB6">
            <w:pPr>
              <w:keepNext/>
              <w:widowControl w:val="0"/>
              <w:suppressAutoHyphens/>
              <w:spacing w:line="360" w:lineRule="auto"/>
              <w:rPr>
                <w:sz w:val="20"/>
                <w:szCs w:val="18"/>
              </w:rPr>
            </w:pPr>
            <w:r w:rsidRPr="0084752A">
              <w:rPr>
                <w:sz w:val="20"/>
                <w:szCs w:val="18"/>
              </w:rPr>
              <w:t xml:space="preserve"> </w:t>
            </w:r>
            <w:r w:rsidR="00403644" w:rsidRPr="0084752A">
              <w:rPr>
                <w:sz w:val="20"/>
                <w:szCs w:val="18"/>
              </w:rPr>
              <w:t>в т.ч. КРС</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238</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1,6</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318</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1,6</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646</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2,8</w:t>
            </w:r>
          </w:p>
        </w:tc>
      </w:tr>
      <w:tr w:rsidR="00403644" w:rsidRPr="0084752A" w:rsidTr="0084752A">
        <w:tc>
          <w:tcPr>
            <w:tcW w:w="3397" w:type="dxa"/>
          </w:tcPr>
          <w:p w:rsidR="00403644" w:rsidRPr="0084752A" w:rsidRDefault="0084752A" w:rsidP="004F5DB6">
            <w:pPr>
              <w:keepNext/>
              <w:widowControl w:val="0"/>
              <w:suppressAutoHyphens/>
              <w:spacing w:line="360" w:lineRule="auto"/>
              <w:rPr>
                <w:sz w:val="20"/>
                <w:szCs w:val="18"/>
              </w:rPr>
            </w:pPr>
            <w:r w:rsidRPr="0084752A">
              <w:rPr>
                <w:sz w:val="20"/>
                <w:szCs w:val="18"/>
              </w:rPr>
              <w:t xml:space="preserve"> </w:t>
            </w:r>
            <w:r w:rsidR="00403644" w:rsidRPr="0084752A">
              <w:rPr>
                <w:sz w:val="20"/>
                <w:szCs w:val="18"/>
              </w:rPr>
              <w:t>свиньи</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101</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0,7</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211</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1,1</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292</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1,3</w:t>
            </w:r>
          </w:p>
        </w:tc>
      </w:tr>
      <w:tr w:rsidR="00403644" w:rsidRPr="0084752A" w:rsidTr="0084752A">
        <w:tc>
          <w:tcPr>
            <w:tcW w:w="3397" w:type="dxa"/>
          </w:tcPr>
          <w:p w:rsidR="00403644" w:rsidRPr="0084752A" w:rsidRDefault="00403644" w:rsidP="004F5DB6">
            <w:pPr>
              <w:keepNext/>
              <w:widowControl w:val="0"/>
              <w:suppressAutoHyphens/>
              <w:spacing w:line="360" w:lineRule="auto"/>
              <w:rPr>
                <w:sz w:val="20"/>
                <w:szCs w:val="18"/>
              </w:rPr>
            </w:pPr>
            <w:r w:rsidRPr="0084752A">
              <w:rPr>
                <w:sz w:val="20"/>
                <w:szCs w:val="18"/>
              </w:rPr>
              <w:t>Молоко цельное</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1857</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12,7</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2992</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14,9</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3306</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14,2</w:t>
            </w:r>
          </w:p>
        </w:tc>
      </w:tr>
      <w:tr w:rsidR="00403644" w:rsidRPr="0084752A" w:rsidTr="0084752A">
        <w:tc>
          <w:tcPr>
            <w:tcW w:w="3397" w:type="dxa"/>
          </w:tcPr>
          <w:p w:rsidR="00403644" w:rsidRPr="0084752A" w:rsidRDefault="00403644" w:rsidP="004F5DB6">
            <w:pPr>
              <w:keepNext/>
              <w:widowControl w:val="0"/>
              <w:suppressAutoHyphens/>
              <w:spacing w:line="360" w:lineRule="auto"/>
              <w:rPr>
                <w:sz w:val="20"/>
                <w:szCs w:val="18"/>
              </w:rPr>
            </w:pPr>
            <w:r w:rsidRPr="0084752A">
              <w:rPr>
                <w:sz w:val="20"/>
                <w:szCs w:val="18"/>
              </w:rPr>
              <w:t>Мёд</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8</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0,1</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6</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0,0</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9</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0,0</w:t>
            </w:r>
          </w:p>
        </w:tc>
      </w:tr>
      <w:tr w:rsidR="00403644" w:rsidRPr="0084752A" w:rsidTr="0084752A">
        <w:tc>
          <w:tcPr>
            <w:tcW w:w="3397" w:type="dxa"/>
          </w:tcPr>
          <w:p w:rsidR="00403644" w:rsidRPr="0084752A" w:rsidRDefault="00403644" w:rsidP="004F5DB6">
            <w:pPr>
              <w:keepNext/>
              <w:widowControl w:val="0"/>
              <w:suppressAutoHyphens/>
              <w:spacing w:line="360" w:lineRule="auto"/>
              <w:rPr>
                <w:sz w:val="20"/>
                <w:szCs w:val="18"/>
              </w:rPr>
            </w:pPr>
            <w:r w:rsidRPr="0084752A">
              <w:rPr>
                <w:sz w:val="20"/>
                <w:szCs w:val="18"/>
              </w:rPr>
              <w:t>Итого по животноводству</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2872</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19,6</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5130</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25,5</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5892</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25,3</w:t>
            </w:r>
          </w:p>
        </w:tc>
      </w:tr>
      <w:tr w:rsidR="00403644" w:rsidRPr="0084752A" w:rsidTr="0084752A">
        <w:tc>
          <w:tcPr>
            <w:tcW w:w="3397" w:type="dxa"/>
          </w:tcPr>
          <w:p w:rsidR="00403644" w:rsidRPr="0084752A" w:rsidRDefault="00403644" w:rsidP="004F5DB6">
            <w:pPr>
              <w:keepNext/>
              <w:widowControl w:val="0"/>
              <w:suppressAutoHyphens/>
              <w:spacing w:line="360" w:lineRule="auto"/>
              <w:rPr>
                <w:sz w:val="20"/>
                <w:szCs w:val="18"/>
              </w:rPr>
            </w:pPr>
            <w:r w:rsidRPr="0084752A">
              <w:rPr>
                <w:sz w:val="20"/>
                <w:szCs w:val="18"/>
              </w:rPr>
              <w:t>Всего</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14674</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100,0</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20086</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100,0</w:t>
            </w:r>
          </w:p>
        </w:tc>
        <w:tc>
          <w:tcPr>
            <w:tcW w:w="960" w:type="dxa"/>
            <w:noWrap/>
          </w:tcPr>
          <w:p w:rsidR="00403644" w:rsidRPr="0084752A" w:rsidRDefault="00403644" w:rsidP="004F5DB6">
            <w:pPr>
              <w:keepNext/>
              <w:widowControl w:val="0"/>
              <w:suppressAutoHyphens/>
              <w:spacing w:line="360" w:lineRule="auto"/>
              <w:rPr>
                <w:sz w:val="20"/>
                <w:szCs w:val="20"/>
              </w:rPr>
            </w:pPr>
            <w:r w:rsidRPr="0084752A">
              <w:rPr>
                <w:sz w:val="20"/>
                <w:szCs w:val="20"/>
              </w:rPr>
              <w:t>23281</w:t>
            </w:r>
            <w:r w:rsidR="00863D42" w:rsidRPr="0084752A">
              <w:rPr>
                <w:sz w:val="20"/>
                <w:szCs w:val="20"/>
              </w:rPr>
              <w:t>,0</w:t>
            </w:r>
          </w:p>
        </w:tc>
        <w:tc>
          <w:tcPr>
            <w:tcW w:w="995" w:type="dxa"/>
            <w:noWrap/>
          </w:tcPr>
          <w:p w:rsidR="00403644" w:rsidRPr="0084752A" w:rsidRDefault="00403644" w:rsidP="004F5DB6">
            <w:pPr>
              <w:keepNext/>
              <w:widowControl w:val="0"/>
              <w:suppressAutoHyphens/>
              <w:spacing w:line="360" w:lineRule="auto"/>
              <w:rPr>
                <w:sz w:val="20"/>
                <w:szCs w:val="20"/>
              </w:rPr>
            </w:pPr>
            <w:r w:rsidRPr="0084752A">
              <w:rPr>
                <w:sz w:val="20"/>
                <w:szCs w:val="20"/>
              </w:rPr>
              <w:t>100,0</w:t>
            </w:r>
          </w:p>
        </w:tc>
      </w:tr>
    </w:tbl>
    <w:p w:rsidR="00403644" w:rsidRPr="0084752A" w:rsidRDefault="00403644" w:rsidP="004F5DB6">
      <w:pPr>
        <w:keepNext/>
        <w:widowControl w:val="0"/>
        <w:suppressAutoHyphens/>
        <w:spacing w:line="360" w:lineRule="auto"/>
        <w:ind w:firstLine="709"/>
        <w:jc w:val="both"/>
        <w:rPr>
          <w:sz w:val="28"/>
        </w:rPr>
      </w:pPr>
    </w:p>
    <w:p w:rsidR="00B7666E" w:rsidRPr="0084752A" w:rsidRDefault="00E81893" w:rsidP="004F5DB6">
      <w:pPr>
        <w:keepNext/>
        <w:widowControl w:val="0"/>
        <w:suppressAutoHyphens/>
        <w:spacing w:line="360" w:lineRule="auto"/>
        <w:ind w:firstLine="709"/>
        <w:jc w:val="both"/>
        <w:rPr>
          <w:sz w:val="28"/>
        </w:rPr>
      </w:pPr>
      <w:r w:rsidRPr="0084752A">
        <w:rPr>
          <w:sz w:val="28"/>
        </w:rPr>
        <w:t>П</w:t>
      </w:r>
      <w:r w:rsidR="00B7666E" w:rsidRPr="0084752A">
        <w:rPr>
          <w:sz w:val="28"/>
        </w:rPr>
        <w:t>роизводственную деятельность</w:t>
      </w:r>
      <w:r w:rsidRPr="0084752A">
        <w:rPr>
          <w:sz w:val="28"/>
        </w:rPr>
        <w:t xml:space="preserve"> этих отраслей</w:t>
      </w:r>
      <w:r w:rsidR="00B7666E" w:rsidRPr="0084752A">
        <w:rPr>
          <w:sz w:val="28"/>
        </w:rPr>
        <w:t xml:space="preserve"> обеспечивают вспомогательные цехи, такие как строительный, </w:t>
      </w:r>
      <w:r w:rsidR="00403644" w:rsidRPr="0084752A">
        <w:rPr>
          <w:sz w:val="28"/>
        </w:rPr>
        <w:t>служба энергетики и инженерная, отделы снабжения и жилищно-коммунальный.</w:t>
      </w:r>
    </w:p>
    <w:p w:rsidR="0032541D" w:rsidRPr="0084752A" w:rsidRDefault="00E81893" w:rsidP="004F5DB6">
      <w:pPr>
        <w:keepNext/>
        <w:widowControl w:val="0"/>
        <w:suppressAutoHyphens/>
        <w:spacing w:line="360" w:lineRule="auto"/>
        <w:ind w:firstLine="709"/>
        <w:jc w:val="both"/>
        <w:rPr>
          <w:sz w:val="28"/>
        </w:rPr>
      </w:pPr>
      <w:r w:rsidRPr="0084752A">
        <w:rPr>
          <w:sz w:val="28"/>
        </w:rPr>
        <w:t>Динамику показателей размера предприятия проследим по следующей таблице:</w:t>
      </w:r>
    </w:p>
    <w:p w:rsidR="001E341D" w:rsidRPr="0084752A" w:rsidRDefault="001E341D" w:rsidP="004F5DB6">
      <w:pPr>
        <w:keepNext/>
        <w:widowControl w:val="0"/>
        <w:suppressAutoHyphens/>
        <w:spacing w:line="360" w:lineRule="auto"/>
        <w:ind w:firstLine="709"/>
        <w:jc w:val="both"/>
        <w:rPr>
          <w:sz w:val="28"/>
        </w:rPr>
      </w:pPr>
    </w:p>
    <w:tbl>
      <w:tblPr>
        <w:tblStyle w:val="aa"/>
        <w:tblW w:w="9351" w:type="dxa"/>
        <w:tblInd w:w="113" w:type="dxa"/>
        <w:tblLayout w:type="fixed"/>
        <w:tblLook w:val="0400" w:firstRow="0" w:lastRow="0" w:firstColumn="0" w:lastColumn="0" w:noHBand="0" w:noVBand="1"/>
      </w:tblPr>
      <w:tblGrid>
        <w:gridCol w:w="4815"/>
        <w:gridCol w:w="850"/>
        <w:gridCol w:w="851"/>
        <w:gridCol w:w="850"/>
        <w:gridCol w:w="1985"/>
      </w:tblGrid>
      <w:tr w:rsidR="00E81893" w:rsidRPr="0084752A" w:rsidTr="0084752A">
        <w:tc>
          <w:tcPr>
            <w:tcW w:w="9351" w:type="dxa"/>
            <w:gridSpan w:val="5"/>
            <w:noWrap/>
          </w:tcPr>
          <w:p w:rsidR="00E81893" w:rsidRPr="0084752A" w:rsidRDefault="00C249B6" w:rsidP="004F5DB6">
            <w:pPr>
              <w:keepNext/>
              <w:widowControl w:val="0"/>
              <w:suppressAutoHyphens/>
              <w:spacing w:line="360" w:lineRule="auto"/>
              <w:rPr>
                <w:bCs/>
                <w:sz w:val="20"/>
                <w:szCs w:val="20"/>
              </w:rPr>
            </w:pPr>
            <w:r w:rsidRPr="0084752A">
              <w:rPr>
                <w:bCs/>
                <w:sz w:val="20"/>
                <w:szCs w:val="20"/>
              </w:rPr>
              <w:t xml:space="preserve">Таблица </w:t>
            </w:r>
            <w:r w:rsidR="00C576BA" w:rsidRPr="0084752A">
              <w:rPr>
                <w:bCs/>
                <w:sz w:val="20"/>
                <w:szCs w:val="20"/>
              </w:rPr>
              <w:t>3</w:t>
            </w:r>
            <w:r w:rsidRPr="0084752A">
              <w:rPr>
                <w:bCs/>
                <w:sz w:val="20"/>
                <w:szCs w:val="20"/>
              </w:rPr>
              <w:t>.</w:t>
            </w:r>
            <w:r w:rsidR="00E81893" w:rsidRPr="0084752A">
              <w:rPr>
                <w:bCs/>
                <w:sz w:val="20"/>
                <w:szCs w:val="20"/>
              </w:rPr>
              <w:t>Динамика показателей размеров предприятия</w:t>
            </w:r>
          </w:p>
        </w:tc>
      </w:tr>
      <w:tr w:rsidR="001E341D" w:rsidRPr="0084752A" w:rsidTr="0084752A">
        <w:tc>
          <w:tcPr>
            <w:tcW w:w="4815" w:type="dxa"/>
          </w:tcPr>
          <w:p w:rsidR="00E81893" w:rsidRPr="0084752A" w:rsidRDefault="00E81893" w:rsidP="004F5DB6">
            <w:pPr>
              <w:keepNext/>
              <w:widowControl w:val="0"/>
              <w:suppressAutoHyphens/>
              <w:spacing w:line="360" w:lineRule="auto"/>
              <w:rPr>
                <w:bCs/>
                <w:sz w:val="20"/>
                <w:szCs w:val="20"/>
              </w:rPr>
            </w:pPr>
            <w:r w:rsidRPr="0084752A">
              <w:rPr>
                <w:bCs/>
                <w:sz w:val="20"/>
                <w:szCs w:val="20"/>
              </w:rPr>
              <w:t xml:space="preserve">Показатели </w:t>
            </w:r>
          </w:p>
        </w:tc>
        <w:tc>
          <w:tcPr>
            <w:tcW w:w="850" w:type="dxa"/>
          </w:tcPr>
          <w:p w:rsidR="00E81893" w:rsidRPr="0084752A" w:rsidRDefault="00E81893" w:rsidP="004F5DB6">
            <w:pPr>
              <w:keepNext/>
              <w:widowControl w:val="0"/>
              <w:suppressAutoHyphens/>
              <w:spacing w:line="360" w:lineRule="auto"/>
              <w:rPr>
                <w:bCs/>
                <w:sz w:val="20"/>
                <w:szCs w:val="20"/>
              </w:rPr>
            </w:pPr>
            <w:r w:rsidRPr="0084752A">
              <w:rPr>
                <w:bCs/>
                <w:sz w:val="20"/>
                <w:szCs w:val="20"/>
              </w:rPr>
              <w:t>1999 г.</w:t>
            </w:r>
          </w:p>
        </w:tc>
        <w:tc>
          <w:tcPr>
            <w:tcW w:w="851" w:type="dxa"/>
          </w:tcPr>
          <w:p w:rsidR="00E81893" w:rsidRPr="0084752A" w:rsidRDefault="00E81893" w:rsidP="004F5DB6">
            <w:pPr>
              <w:keepNext/>
              <w:widowControl w:val="0"/>
              <w:suppressAutoHyphens/>
              <w:spacing w:line="360" w:lineRule="auto"/>
              <w:rPr>
                <w:bCs/>
                <w:sz w:val="20"/>
                <w:szCs w:val="20"/>
              </w:rPr>
            </w:pPr>
            <w:r w:rsidRPr="0084752A">
              <w:rPr>
                <w:bCs/>
                <w:sz w:val="20"/>
                <w:szCs w:val="20"/>
              </w:rPr>
              <w:t>2000 г.</w:t>
            </w:r>
          </w:p>
        </w:tc>
        <w:tc>
          <w:tcPr>
            <w:tcW w:w="850" w:type="dxa"/>
          </w:tcPr>
          <w:p w:rsidR="00E81893" w:rsidRPr="0084752A" w:rsidRDefault="00E81893" w:rsidP="004F5DB6">
            <w:pPr>
              <w:keepNext/>
              <w:widowControl w:val="0"/>
              <w:suppressAutoHyphens/>
              <w:spacing w:line="360" w:lineRule="auto"/>
              <w:rPr>
                <w:bCs/>
                <w:sz w:val="20"/>
                <w:szCs w:val="20"/>
              </w:rPr>
            </w:pPr>
            <w:r w:rsidRPr="0084752A">
              <w:rPr>
                <w:bCs/>
                <w:sz w:val="20"/>
                <w:szCs w:val="20"/>
              </w:rPr>
              <w:t>2001 г.</w:t>
            </w:r>
          </w:p>
        </w:tc>
        <w:tc>
          <w:tcPr>
            <w:tcW w:w="1985" w:type="dxa"/>
          </w:tcPr>
          <w:p w:rsidR="00E81893" w:rsidRPr="0084752A" w:rsidRDefault="00E81893" w:rsidP="004F5DB6">
            <w:pPr>
              <w:keepNext/>
              <w:widowControl w:val="0"/>
              <w:suppressAutoHyphens/>
              <w:spacing w:line="360" w:lineRule="auto"/>
              <w:rPr>
                <w:bCs/>
                <w:sz w:val="20"/>
                <w:szCs w:val="20"/>
              </w:rPr>
            </w:pPr>
            <w:r w:rsidRPr="0084752A">
              <w:rPr>
                <w:bCs/>
                <w:sz w:val="20"/>
                <w:szCs w:val="20"/>
              </w:rPr>
              <w:t>2001 г. в %</w:t>
            </w:r>
            <w:r w:rsidR="0084752A" w:rsidRPr="0084752A">
              <w:rPr>
                <w:bCs/>
                <w:sz w:val="20"/>
                <w:szCs w:val="20"/>
              </w:rPr>
              <w:t xml:space="preserve"> </w:t>
            </w:r>
            <w:r w:rsidRPr="0084752A">
              <w:rPr>
                <w:bCs/>
                <w:sz w:val="20"/>
                <w:szCs w:val="20"/>
              </w:rPr>
              <w:t>к 1999 г.</w:t>
            </w:r>
          </w:p>
        </w:tc>
      </w:tr>
      <w:tr w:rsidR="001E341D" w:rsidRPr="0084752A" w:rsidTr="0084752A">
        <w:tc>
          <w:tcPr>
            <w:tcW w:w="4815" w:type="dxa"/>
          </w:tcPr>
          <w:p w:rsidR="00E81893" w:rsidRPr="0084752A" w:rsidRDefault="00E81893" w:rsidP="004F5DB6">
            <w:pPr>
              <w:keepNext/>
              <w:widowControl w:val="0"/>
              <w:suppressAutoHyphens/>
              <w:spacing w:line="360" w:lineRule="auto"/>
              <w:rPr>
                <w:sz w:val="20"/>
                <w:szCs w:val="20"/>
              </w:rPr>
            </w:pPr>
            <w:r w:rsidRPr="0084752A">
              <w:rPr>
                <w:sz w:val="20"/>
                <w:szCs w:val="20"/>
              </w:rPr>
              <w:t>Валовая продукция в сопоставимых</w:t>
            </w:r>
            <w:r w:rsidR="0084752A" w:rsidRPr="0084752A">
              <w:rPr>
                <w:sz w:val="20"/>
                <w:szCs w:val="20"/>
              </w:rPr>
              <w:t xml:space="preserve"> </w:t>
            </w:r>
            <w:r w:rsidRPr="0084752A">
              <w:rPr>
                <w:sz w:val="20"/>
                <w:szCs w:val="20"/>
              </w:rPr>
              <w:t>ценах, тыс. руб.</w:t>
            </w:r>
          </w:p>
        </w:tc>
        <w:tc>
          <w:tcPr>
            <w:tcW w:w="850" w:type="dxa"/>
            <w:noWrap/>
          </w:tcPr>
          <w:p w:rsidR="00E81893" w:rsidRPr="0084752A" w:rsidRDefault="00E81893" w:rsidP="004F5DB6">
            <w:pPr>
              <w:keepNext/>
              <w:widowControl w:val="0"/>
              <w:suppressAutoHyphens/>
              <w:spacing w:line="360" w:lineRule="auto"/>
              <w:rPr>
                <w:sz w:val="20"/>
                <w:szCs w:val="20"/>
              </w:rPr>
            </w:pPr>
            <w:r w:rsidRPr="0084752A">
              <w:rPr>
                <w:sz w:val="20"/>
                <w:szCs w:val="20"/>
              </w:rPr>
              <w:t>17441</w:t>
            </w:r>
          </w:p>
        </w:tc>
        <w:tc>
          <w:tcPr>
            <w:tcW w:w="851" w:type="dxa"/>
            <w:noWrap/>
          </w:tcPr>
          <w:p w:rsidR="00E81893" w:rsidRPr="0084752A" w:rsidRDefault="00E81893" w:rsidP="004F5DB6">
            <w:pPr>
              <w:keepNext/>
              <w:widowControl w:val="0"/>
              <w:suppressAutoHyphens/>
              <w:spacing w:line="360" w:lineRule="auto"/>
              <w:rPr>
                <w:sz w:val="20"/>
                <w:szCs w:val="20"/>
              </w:rPr>
            </w:pPr>
            <w:r w:rsidRPr="0084752A">
              <w:rPr>
                <w:sz w:val="20"/>
                <w:szCs w:val="20"/>
              </w:rPr>
              <w:t>19649</w:t>
            </w:r>
          </w:p>
        </w:tc>
        <w:tc>
          <w:tcPr>
            <w:tcW w:w="850" w:type="dxa"/>
            <w:noWrap/>
          </w:tcPr>
          <w:p w:rsidR="00E81893" w:rsidRPr="0084752A" w:rsidRDefault="00E81893" w:rsidP="004F5DB6">
            <w:pPr>
              <w:keepNext/>
              <w:widowControl w:val="0"/>
              <w:suppressAutoHyphens/>
              <w:spacing w:line="360" w:lineRule="auto"/>
              <w:rPr>
                <w:sz w:val="20"/>
                <w:szCs w:val="20"/>
              </w:rPr>
            </w:pPr>
            <w:r w:rsidRPr="0084752A">
              <w:rPr>
                <w:sz w:val="20"/>
                <w:szCs w:val="20"/>
              </w:rPr>
              <w:t>29431</w:t>
            </w:r>
          </w:p>
        </w:tc>
        <w:tc>
          <w:tcPr>
            <w:tcW w:w="1985" w:type="dxa"/>
            <w:noWrap/>
          </w:tcPr>
          <w:p w:rsidR="00E81893" w:rsidRPr="0084752A" w:rsidRDefault="00E81893" w:rsidP="004F5DB6">
            <w:pPr>
              <w:keepNext/>
              <w:widowControl w:val="0"/>
              <w:suppressAutoHyphens/>
              <w:spacing w:line="360" w:lineRule="auto"/>
              <w:rPr>
                <w:sz w:val="20"/>
                <w:szCs w:val="20"/>
              </w:rPr>
            </w:pPr>
            <w:r w:rsidRPr="0084752A">
              <w:rPr>
                <w:sz w:val="20"/>
                <w:szCs w:val="20"/>
              </w:rPr>
              <w:t>168,7</w:t>
            </w:r>
          </w:p>
        </w:tc>
      </w:tr>
      <w:tr w:rsidR="001E341D" w:rsidRPr="0084752A" w:rsidTr="0084752A">
        <w:tc>
          <w:tcPr>
            <w:tcW w:w="4815" w:type="dxa"/>
          </w:tcPr>
          <w:p w:rsidR="00E81893" w:rsidRPr="0084752A" w:rsidRDefault="00E81893" w:rsidP="004F5DB6">
            <w:pPr>
              <w:keepNext/>
              <w:widowControl w:val="0"/>
              <w:suppressAutoHyphens/>
              <w:spacing w:line="360" w:lineRule="auto"/>
              <w:rPr>
                <w:sz w:val="20"/>
                <w:szCs w:val="20"/>
              </w:rPr>
            </w:pPr>
            <w:r w:rsidRPr="0084752A">
              <w:rPr>
                <w:sz w:val="20"/>
                <w:szCs w:val="20"/>
              </w:rPr>
              <w:t>Товарная продукция в сопоставимых ценах, тыс. руб.</w:t>
            </w:r>
          </w:p>
        </w:tc>
        <w:tc>
          <w:tcPr>
            <w:tcW w:w="850" w:type="dxa"/>
            <w:noWrap/>
          </w:tcPr>
          <w:p w:rsidR="00E81893" w:rsidRPr="0084752A" w:rsidRDefault="00E81893" w:rsidP="004F5DB6">
            <w:pPr>
              <w:keepNext/>
              <w:widowControl w:val="0"/>
              <w:suppressAutoHyphens/>
              <w:spacing w:line="360" w:lineRule="auto"/>
              <w:rPr>
                <w:sz w:val="20"/>
                <w:szCs w:val="20"/>
              </w:rPr>
            </w:pPr>
            <w:r w:rsidRPr="0084752A">
              <w:rPr>
                <w:sz w:val="20"/>
                <w:szCs w:val="20"/>
              </w:rPr>
              <w:t>1655</w:t>
            </w:r>
          </w:p>
        </w:tc>
        <w:tc>
          <w:tcPr>
            <w:tcW w:w="851" w:type="dxa"/>
            <w:noWrap/>
          </w:tcPr>
          <w:p w:rsidR="00E81893" w:rsidRPr="0084752A" w:rsidRDefault="00E81893" w:rsidP="004F5DB6">
            <w:pPr>
              <w:keepNext/>
              <w:widowControl w:val="0"/>
              <w:suppressAutoHyphens/>
              <w:spacing w:line="360" w:lineRule="auto"/>
              <w:rPr>
                <w:sz w:val="20"/>
                <w:szCs w:val="20"/>
              </w:rPr>
            </w:pPr>
            <w:r w:rsidRPr="0084752A">
              <w:rPr>
                <w:sz w:val="20"/>
                <w:szCs w:val="20"/>
              </w:rPr>
              <w:t>1323</w:t>
            </w:r>
          </w:p>
        </w:tc>
        <w:tc>
          <w:tcPr>
            <w:tcW w:w="850" w:type="dxa"/>
            <w:noWrap/>
          </w:tcPr>
          <w:p w:rsidR="00E81893" w:rsidRPr="0084752A" w:rsidRDefault="00E81893" w:rsidP="004F5DB6">
            <w:pPr>
              <w:keepNext/>
              <w:widowControl w:val="0"/>
              <w:suppressAutoHyphens/>
              <w:spacing w:line="360" w:lineRule="auto"/>
              <w:rPr>
                <w:sz w:val="20"/>
                <w:szCs w:val="20"/>
              </w:rPr>
            </w:pPr>
            <w:r w:rsidRPr="0084752A">
              <w:rPr>
                <w:sz w:val="20"/>
                <w:szCs w:val="20"/>
              </w:rPr>
              <w:t>1557</w:t>
            </w:r>
          </w:p>
        </w:tc>
        <w:tc>
          <w:tcPr>
            <w:tcW w:w="1985" w:type="dxa"/>
            <w:noWrap/>
          </w:tcPr>
          <w:p w:rsidR="00E81893" w:rsidRPr="0084752A" w:rsidRDefault="00E81893" w:rsidP="004F5DB6">
            <w:pPr>
              <w:keepNext/>
              <w:widowControl w:val="0"/>
              <w:suppressAutoHyphens/>
              <w:spacing w:line="360" w:lineRule="auto"/>
              <w:rPr>
                <w:sz w:val="20"/>
                <w:szCs w:val="20"/>
              </w:rPr>
            </w:pPr>
            <w:r w:rsidRPr="0084752A">
              <w:rPr>
                <w:sz w:val="20"/>
                <w:szCs w:val="20"/>
              </w:rPr>
              <w:t>94,1</w:t>
            </w:r>
          </w:p>
        </w:tc>
      </w:tr>
      <w:tr w:rsidR="001E341D" w:rsidRPr="0084752A" w:rsidTr="0084752A">
        <w:tc>
          <w:tcPr>
            <w:tcW w:w="4815" w:type="dxa"/>
          </w:tcPr>
          <w:p w:rsidR="00E81893" w:rsidRPr="0084752A" w:rsidRDefault="00E81893" w:rsidP="004F5DB6">
            <w:pPr>
              <w:keepNext/>
              <w:widowControl w:val="0"/>
              <w:suppressAutoHyphens/>
              <w:spacing w:line="360" w:lineRule="auto"/>
              <w:rPr>
                <w:sz w:val="20"/>
                <w:szCs w:val="20"/>
              </w:rPr>
            </w:pPr>
            <w:r w:rsidRPr="0084752A">
              <w:rPr>
                <w:sz w:val="20"/>
                <w:szCs w:val="20"/>
              </w:rPr>
              <w:t>Денежная выручка, тыс. руб.</w:t>
            </w:r>
          </w:p>
        </w:tc>
        <w:tc>
          <w:tcPr>
            <w:tcW w:w="850" w:type="dxa"/>
            <w:noWrap/>
          </w:tcPr>
          <w:p w:rsidR="00E81893" w:rsidRPr="0084752A" w:rsidRDefault="00E81893" w:rsidP="004F5DB6">
            <w:pPr>
              <w:keepNext/>
              <w:widowControl w:val="0"/>
              <w:suppressAutoHyphens/>
              <w:spacing w:line="360" w:lineRule="auto"/>
              <w:rPr>
                <w:sz w:val="20"/>
                <w:szCs w:val="20"/>
              </w:rPr>
            </w:pPr>
            <w:r w:rsidRPr="0084752A">
              <w:rPr>
                <w:sz w:val="20"/>
                <w:szCs w:val="20"/>
              </w:rPr>
              <w:t>17629</w:t>
            </w:r>
          </w:p>
        </w:tc>
        <w:tc>
          <w:tcPr>
            <w:tcW w:w="851" w:type="dxa"/>
            <w:noWrap/>
          </w:tcPr>
          <w:p w:rsidR="00E81893" w:rsidRPr="0084752A" w:rsidRDefault="00E81893" w:rsidP="004F5DB6">
            <w:pPr>
              <w:keepNext/>
              <w:widowControl w:val="0"/>
              <w:suppressAutoHyphens/>
              <w:spacing w:line="360" w:lineRule="auto"/>
              <w:rPr>
                <w:sz w:val="20"/>
                <w:szCs w:val="20"/>
              </w:rPr>
            </w:pPr>
            <w:r w:rsidRPr="0084752A">
              <w:rPr>
                <w:sz w:val="20"/>
                <w:szCs w:val="20"/>
              </w:rPr>
              <w:t>23432</w:t>
            </w:r>
          </w:p>
        </w:tc>
        <w:tc>
          <w:tcPr>
            <w:tcW w:w="850" w:type="dxa"/>
            <w:noWrap/>
          </w:tcPr>
          <w:p w:rsidR="00E81893" w:rsidRPr="0084752A" w:rsidRDefault="00E81893" w:rsidP="004F5DB6">
            <w:pPr>
              <w:keepNext/>
              <w:widowControl w:val="0"/>
              <w:suppressAutoHyphens/>
              <w:spacing w:line="360" w:lineRule="auto"/>
              <w:rPr>
                <w:sz w:val="20"/>
                <w:szCs w:val="20"/>
              </w:rPr>
            </w:pPr>
            <w:r w:rsidRPr="0084752A">
              <w:rPr>
                <w:sz w:val="20"/>
                <w:szCs w:val="20"/>
              </w:rPr>
              <w:t>26891</w:t>
            </w:r>
          </w:p>
        </w:tc>
        <w:tc>
          <w:tcPr>
            <w:tcW w:w="1985" w:type="dxa"/>
            <w:noWrap/>
          </w:tcPr>
          <w:p w:rsidR="00E81893" w:rsidRPr="0084752A" w:rsidRDefault="00E81893" w:rsidP="004F5DB6">
            <w:pPr>
              <w:keepNext/>
              <w:widowControl w:val="0"/>
              <w:suppressAutoHyphens/>
              <w:spacing w:line="360" w:lineRule="auto"/>
              <w:rPr>
                <w:sz w:val="20"/>
                <w:szCs w:val="20"/>
              </w:rPr>
            </w:pPr>
            <w:r w:rsidRPr="0084752A">
              <w:rPr>
                <w:sz w:val="20"/>
                <w:szCs w:val="20"/>
              </w:rPr>
              <w:t>152,5</w:t>
            </w:r>
          </w:p>
        </w:tc>
      </w:tr>
      <w:tr w:rsidR="001E341D" w:rsidRPr="0084752A" w:rsidTr="0084752A">
        <w:tc>
          <w:tcPr>
            <w:tcW w:w="4815" w:type="dxa"/>
          </w:tcPr>
          <w:p w:rsidR="00E81893" w:rsidRPr="0084752A" w:rsidRDefault="00E81893" w:rsidP="004F5DB6">
            <w:pPr>
              <w:keepNext/>
              <w:widowControl w:val="0"/>
              <w:suppressAutoHyphens/>
              <w:spacing w:line="360" w:lineRule="auto"/>
              <w:rPr>
                <w:sz w:val="20"/>
                <w:szCs w:val="20"/>
              </w:rPr>
            </w:pPr>
            <w:r w:rsidRPr="0084752A">
              <w:rPr>
                <w:sz w:val="20"/>
                <w:szCs w:val="20"/>
              </w:rPr>
              <w:t>Среднегодовая стоимость основных средств с-х назначения, тыс. руб.</w:t>
            </w:r>
          </w:p>
        </w:tc>
        <w:tc>
          <w:tcPr>
            <w:tcW w:w="850" w:type="dxa"/>
            <w:noWrap/>
          </w:tcPr>
          <w:p w:rsidR="00E81893" w:rsidRPr="0084752A" w:rsidRDefault="00E81893" w:rsidP="004F5DB6">
            <w:pPr>
              <w:keepNext/>
              <w:widowControl w:val="0"/>
              <w:suppressAutoHyphens/>
              <w:spacing w:line="360" w:lineRule="auto"/>
              <w:rPr>
                <w:sz w:val="20"/>
                <w:szCs w:val="20"/>
              </w:rPr>
            </w:pPr>
            <w:r w:rsidRPr="0084752A">
              <w:rPr>
                <w:sz w:val="20"/>
                <w:szCs w:val="20"/>
              </w:rPr>
              <w:t>61061</w:t>
            </w:r>
          </w:p>
        </w:tc>
        <w:tc>
          <w:tcPr>
            <w:tcW w:w="851" w:type="dxa"/>
            <w:noWrap/>
          </w:tcPr>
          <w:p w:rsidR="00E81893" w:rsidRPr="0084752A" w:rsidRDefault="00E81893" w:rsidP="004F5DB6">
            <w:pPr>
              <w:keepNext/>
              <w:widowControl w:val="0"/>
              <w:suppressAutoHyphens/>
              <w:spacing w:line="360" w:lineRule="auto"/>
              <w:rPr>
                <w:sz w:val="20"/>
                <w:szCs w:val="20"/>
              </w:rPr>
            </w:pPr>
            <w:r w:rsidRPr="0084752A">
              <w:rPr>
                <w:sz w:val="20"/>
                <w:szCs w:val="20"/>
              </w:rPr>
              <w:t>89527</w:t>
            </w:r>
          </w:p>
        </w:tc>
        <w:tc>
          <w:tcPr>
            <w:tcW w:w="850" w:type="dxa"/>
            <w:noWrap/>
          </w:tcPr>
          <w:p w:rsidR="00E81893" w:rsidRPr="0084752A" w:rsidRDefault="00E81893" w:rsidP="004F5DB6">
            <w:pPr>
              <w:keepNext/>
              <w:widowControl w:val="0"/>
              <w:suppressAutoHyphens/>
              <w:spacing w:line="360" w:lineRule="auto"/>
              <w:rPr>
                <w:sz w:val="20"/>
                <w:szCs w:val="20"/>
              </w:rPr>
            </w:pPr>
            <w:r w:rsidRPr="0084752A">
              <w:rPr>
                <w:sz w:val="20"/>
                <w:szCs w:val="20"/>
              </w:rPr>
              <w:t>90956</w:t>
            </w:r>
          </w:p>
        </w:tc>
        <w:tc>
          <w:tcPr>
            <w:tcW w:w="1985" w:type="dxa"/>
            <w:noWrap/>
          </w:tcPr>
          <w:p w:rsidR="00E81893" w:rsidRPr="0084752A" w:rsidRDefault="00E81893" w:rsidP="004F5DB6">
            <w:pPr>
              <w:keepNext/>
              <w:widowControl w:val="0"/>
              <w:suppressAutoHyphens/>
              <w:spacing w:line="360" w:lineRule="auto"/>
              <w:rPr>
                <w:sz w:val="20"/>
                <w:szCs w:val="20"/>
              </w:rPr>
            </w:pPr>
            <w:r w:rsidRPr="0084752A">
              <w:rPr>
                <w:sz w:val="20"/>
                <w:szCs w:val="20"/>
              </w:rPr>
              <w:t>149,0</w:t>
            </w:r>
          </w:p>
        </w:tc>
      </w:tr>
      <w:tr w:rsidR="001E341D" w:rsidRPr="0084752A" w:rsidTr="0084752A">
        <w:tc>
          <w:tcPr>
            <w:tcW w:w="4815" w:type="dxa"/>
          </w:tcPr>
          <w:p w:rsidR="00E81893" w:rsidRPr="0084752A" w:rsidRDefault="00E81893" w:rsidP="004F5DB6">
            <w:pPr>
              <w:keepNext/>
              <w:widowControl w:val="0"/>
              <w:suppressAutoHyphens/>
              <w:spacing w:line="360" w:lineRule="auto"/>
              <w:rPr>
                <w:sz w:val="20"/>
                <w:szCs w:val="20"/>
              </w:rPr>
            </w:pPr>
            <w:r w:rsidRPr="0084752A">
              <w:rPr>
                <w:sz w:val="20"/>
                <w:szCs w:val="20"/>
              </w:rPr>
              <w:t xml:space="preserve">Среднегодовая численность работников, чел. </w:t>
            </w:r>
          </w:p>
        </w:tc>
        <w:tc>
          <w:tcPr>
            <w:tcW w:w="850" w:type="dxa"/>
            <w:noWrap/>
          </w:tcPr>
          <w:p w:rsidR="00E81893" w:rsidRPr="0084752A" w:rsidRDefault="00E81893" w:rsidP="004F5DB6">
            <w:pPr>
              <w:keepNext/>
              <w:widowControl w:val="0"/>
              <w:suppressAutoHyphens/>
              <w:spacing w:line="360" w:lineRule="auto"/>
              <w:rPr>
                <w:sz w:val="20"/>
                <w:szCs w:val="20"/>
              </w:rPr>
            </w:pPr>
            <w:r w:rsidRPr="0084752A">
              <w:rPr>
                <w:sz w:val="20"/>
                <w:szCs w:val="20"/>
              </w:rPr>
              <w:t>187</w:t>
            </w:r>
          </w:p>
        </w:tc>
        <w:tc>
          <w:tcPr>
            <w:tcW w:w="851" w:type="dxa"/>
            <w:noWrap/>
          </w:tcPr>
          <w:p w:rsidR="00E81893" w:rsidRPr="0084752A" w:rsidRDefault="00E81893" w:rsidP="004F5DB6">
            <w:pPr>
              <w:keepNext/>
              <w:widowControl w:val="0"/>
              <w:suppressAutoHyphens/>
              <w:spacing w:line="360" w:lineRule="auto"/>
              <w:rPr>
                <w:sz w:val="20"/>
                <w:szCs w:val="20"/>
              </w:rPr>
            </w:pPr>
            <w:r w:rsidRPr="0084752A">
              <w:rPr>
                <w:sz w:val="20"/>
                <w:szCs w:val="20"/>
              </w:rPr>
              <w:t>210</w:t>
            </w:r>
          </w:p>
        </w:tc>
        <w:tc>
          <w:tcPr>
            <w:tcW w:w="850" w:type="dxa"/>
            <w:noWrap/>
          </w:tcPr>
          <w:p w:rsidR="00E81893" w:rsidRPr="0084752A" w:rsidRDefault="00E81893" w:rsidP="004F5DB6">
            <w:pPr>
              <w:keepNext/>
              <w:widowControl w:val="0"/>
              <w:suppressAutoHyphens/>
              <w:spacing w:line="360" w:lineRule="auto"/>
              <w:rPr>
                <w:sz w:val="20"/>
                <w:szCs w:val="20"/>
              </w:rPr>
            </w:pPr>
            <w:r w:rsidRPr="0084752A">
              <w:rPr>
                <w:sz w:val="20"/>
                <w:szCs w:val="20"/>
              </w:rPr>
              <w:t>157</w:t>
            </w:r>
          </w:p>
        </w:tc>
        <w:tc>
          <w:tcPr>
            <w:tcW w:w="1985" w:type="dxa"/>
            <w:noWrap/>
          </w:tcPr>
          <w:p w:rsidR="00E81893" w:rsidRPr="0084752A" w:rsidRDefault="00E81893" w:rsidP="004F5DB6">
            <w:pPr>
              <w:keepNext/>
              <w:widowControl w:val="0"/>
              <w:suppressAutoHyphens/>
              <w:spacing w:line="360" w:lineRule="auto"/>
              <w:rPr>
                <w:sz w:val="20"/>
                <w:szCs w:val="20"/>
              </w:rPr>
            </w:pPr>
            <w:r w:rsidRPr="0084752A">
              <w:rPr>
                <w:sz w:val="20"/>
                <w:szCs w:val="20"/>
              </w:rPr>
              <w:t>84,0</w:t>
            </w:r>
          </w:p>
        </w:tc>
      </w:tr>
      <w:tr w:rsidR="001E341D" w:rsidRPr="0084752A" w:rsidTr="0084752A">
        <w:tc>
          <w:tcPr>
            <w:tcW w:w="4815" w:type="dxa"/>
          </w:tcPr>
          <w:p w:rsidR="00E81893" w:rsidRPr="0084752A" w:rsidRDefault="00E81893" w:rsidP="004F5DB6">
            <w:pPr>
              <w:keepNext/>
              <w:widowControl w:val="0"/>
              <w:suppressAutoHyphens/>
              <w:spacing w:line="360" w:lineRule="auto"/>
              <w:rPr>
                <w:sz w:val="20"/>
                <w:szCs w:val="20"/>
              </w:rPr>
            </w:pPr>
            <w:r w:rsidRPr="0084752A">
              <w:rPr>
                <w:sz w:val="20"/>
                <w:szCs w:val="20"/>
              </w:rPr>
              <w:t>Поголовье скота, усл. гол.:</w:t>
            </w:r>
          </w:p>
        </w:tc>
        <w:tc>
          <w:tcPr>
            <w:tcW w:w="850" w:type="dxa"/>
            <w:noWrap/>
          </w:tcPr>
          <w:p w:rsidR="00E81893" w:rsidRPr="0084752A" w:rsidRDefault="00E81893" w:rsidP="004F5DB6">
            <w:pPr>
              <w:keepNext/>
              <w:widowControl w:val="0"/>
              <w:suppressAutoHyphens/>
              <w:spacing w:line="360" w:lineRule="auto"/>
              <w:rPr>
                <w:sz w:val="20"/>
                <w:szCs w:val="20"/>
              </w:rPr>
            </w:pPr>
            <w:r w:rsidRPr="0084752A">
              <w:rPr>
                <w:sz w:val="20"/>
                <w:szCs w:val="20"/>
              </w:rPr>
              <w:t>772</w:t>
            </w:r>
          </w:p>
        </w:tc>
        <w:tc>
          <w:tcPr>
            <w:tcW w:w="851" w:type="dxa"/>
            <w:noWrap/>
          </w:tcPr>
          <w:p w:rsidR="00E81893" w:rsidRPr="0084752A" w:rsidRDefault="00E81893" w:rsidP="004F5DB6">
            <w:pPr>
              <w:keepNext/>
              <w:widowControl w:val="0"/>
              <w:suppressAutoHyphens/>
              <w:spacing w:line="360" w:lineRule="auto"/>
              <w:rPr>
                <w:sz w:val="20"/>
                <w:szCs w:val="20"/>
              </w:rPr>
            </w:pPr>
            <w:r w:rsidRPr="0084752A">
              <w:rPr>
                <w:sz w:val="20"/>
                <w:szCs w:val="20"/>
              </w:rPr>
              <w:t>863</w:t>
            </w:r>
          </w:p>
        </w:tc>
        <w:tc>
          <w:tcPr>
            <w:tcW w:w="850" w:type="dxa"/>
            <w:noWrap/>
          </w:tcPr>
          <w:p w:rsidR="00E81893" w:rsidRPr="0084752A" w:rsidRDefault="00E81893" w:rsidP="004F5DB6">
            <w:pPr>
              <w:keepNext/>
              <w:widowControl w:val="0"/>
              <w:suppressAutoHyphens/>
              <w:spacing w:line="360" w:lineRule="auto"/>
              <w:rPr>
                <w:sz w:val="20"/>
                <w:szCs w:val="20"/>
              </w:rPr>
            </w:pPr>
            <w:r w:rsidRPr="0084752A">
              <w:rPr>
                <w:sz w:val="20"/>
                <w:szCs w:val="20"/>
              </w:rPr>
              <w:t>628</w:t>
            </w:r>
          </w:p>
        </w:tc>
        <w:tc>
          <w:tcPr>
            <w:tcW w:w="1985" w:type="dxa"/>
            <w:noWrap/>
          </w:tcPr>
          <w:p w:rsidR="00E81893" w:rsidRPr="0084752A" w:rsidRDefault="00E81893" w:rsidP="004F5DB6">
            <w:pPr>
              <w:keepNext/>
              <w:widowControl w:val="0"/>
              <w:suppressAutoHyphens/>
              <w:spacing w:line="360" w:lineRule="auto"/>
              <w:rPr>
                <w:sz w:val="20"/>
                <w:szCs w:val="20"/>
              </w:rPr>
            </w:pPr>
            <w:r w:rsidRPr="0084752A">
              <w:rPr>
                <w:sz w:val="20"/>
                <w:szCs w:val="20"/>
              </w:rPr>
              <w:t>81,3</w:t>
            </w:r>
          </w:p>
        </w:tc>
      </w:tr>
      <w:tr w:rsidR="001E341D" w:rsidRPr="0084752A" w:rsidTr="0084752A">
        <w:tc>
          <w:tcPr>
            <w:tcW w:w="4815" w:type="dxa"/>
          </w:tcPr>
          <w:p w:rsidR="00E81893" w:rsidRPr="0084752A" w:rsidRDefault="0084752A" w:rsidP="004F5DB6">
            <w:pPr>
              <w:keepNext/>
              <w:widowControl w:val="0"/>
              <w:suppressAutoHyphens/>
              <w:spacing w:line="360" w:lineRule="auto"/>
              <w:rPr>
                <w:sz w:val="20"/>
                <w:szCs w:val="20"/>
              </w:rPr>
            </w:pPr>
            <w:r w:rsidRPr="0084752A">
              <w:rPr>
                <w:sz w:val="20"/>
                <w:szCs w:val="20"/>
              </w:rPr>
              <w:t xml:space="preserve"> </w:t>
            </w:r>
            <w:r w:rsidR="00E81893" w:rsidRPr="0084752A">
              <w:rPr>
                <w:sz w:val="20"/>
                <w:szCs w:val="20"/>
              </w:rPr>
              <w:t>КРС</w:t>
            </w:r>
          </w:p>
        </w:tc>
        <w:tc>
          <w:tcPr>
            <w:tcW w:w="850" w:type="dxa"/>
            <w:noWrap/>
          </w:tcPr>
          <w:p w:rsidR="00E81893" w:rsidRPr="0084752A" w:rsidRDefault="00E81893" w:rsidP="004F5DB6">
            <w:pPr>
              <w:keepNext/>
              <w:widowControl w:val="0"/>
              <w:suppressAutoHyphens/>
              <w:spacing w:line="360" w:lineRule="auto"/>
              <w:rPr>
                <w:sz w:val="20"/>
                <w:szCs w:val="20"/>
              </w:rPr>
            </w:pPr>
            <w:r w:rsidRPr="0084752A">
              <w:rPr>
                <w:sz w:val="20"/>
                <w:szCs w:val="20"/>
              </w:rPr>
              <w:t>531</w:t>
            </w:r>
          </w:p>
        </w:tc>
        <w:tc>
          <w:tcPr>
            <w:tcW w:w="851" w:type="dxa"/>
            <w:noWrap/>
          </w:tcPr>
          <w:p w:rsidR="00E81893" w:rsidRPr="0084752A" w:rsidRDefault="00E81893" w:rsidP="004F5DB6">
            <w:pPr>
              <w:keepNext/>
              <w:widowControl w:val="0"/>
              <w:suppressAutoHyphens/>
              <w:spacing w:line="360" w:lineRule="auto"/>
              <w:rPr>
                <w:sz w:val="20"/>
                <w:szCs w:val="20"/>
              </w:rPr>
            </w:pPr>
            <w:r w:rsidRPr="0084752A">
              <w:rPr>
                <w:sz w:val="20"/>
                <w:szCs w:val="20"/>
              </w:rPr>
              <w:t>642</w:t>
            </w:r>
          </w:p>
        </w:tc>
        <w:tc>
          <w:tcPr>
            <w:tcW w:w="850" w:type="dxa"/>
            <w:noWrap/>
          </w:tcPr>
          <w:p w:rsidR="00E81893" w:rsidRPr="0084752A" w:rsidRDefault="00E81893" w:rsidP="004F5DB6">
            <w:pPr>
              <w:keepNext/>
              <w:widowControl w:val="0"/>
              <w:suppressAutoHyphens/>
              <w:spacing w:line="360" w:lineRule="auto"/>
              <w:rPr>
                <w:sz w:val="20"/>
                <w:szCs w:val="20"/>
              </w:rPr>
            </w:pPr>
            <w:r w:rsidRPr="0084752A">
              <w:rPr>
                <w:sz w:val="20"/>
                <w:szCs w:val="20"/>
              </w:rPr>
              <w:t>606</w:t>
            </w:r>
          </w:p>
        </w:tc>
        <w:tc>
          <w:tcPr>
            <w:tcW w:w="1985" w:type="dxa"/>
            <w:noWrap/>
          </w:tcPr>
          <w:p w:rsidR="00E81893" w:rsidRPr="0084752A" w:rsidRDefault="00E81893" w:rsidP="004F5DB6">
            <w:pPr>
              <w:keepNext/>
              <w:widowControl w:val="0"/>
              <w:suppressAutoHyphens/>
              <w:spacing w:line="360" w:lineRule="auto"/>
              <w:rPr>
                <w:sz w:val="20"/>
                <w:szCs w:val="20"/>
              </w:rPr>
            </w:pPr>
            <w:r w:rsidRPr="0084752A">
              <w:rPr>
                <w:sz w:val="20"/>
                <w:szCs w:val="20"/>
              </w:rPr>
              <w:t>114,1</w:t>
            </w:r>
          </w:p>
        </w:tc>
      </w:tr>
      <w:tr w:rsidR="001E341D" w:rsidRPr="0084752A" w:rsidTr="0084752A">
        <w:tc>
          <w:tcPr>
            <w:tcW w:w="4815" w:type="dxa"/>
          </w:tcPr>
          <w:p w:rsidR="00E81893" w:rsidRPr="0084752A" w:rsidRDefault="0084752A" w:rsidP="004F5DB6">
            <w:pPr>
              <w:keepNext/>
              <w:widowControl w:val="0"/>
              <w:suppressAutoHyphens/>
              <w:spacing w:line="360" w:lineRule="auto"/>
              <w:rPr>
                <w:sz w:val="20"/>
                <w:szCs w:val="20"/>
              </w:rPr>
            </w:pPr>
            <w:r w:rsidRPr="0084752A">
              <w:rPr>
                <w:sz w:val="20"/>
                <w:szCs w:val="20"/>
              </w:rPr>
              <w:t xml:space="preserve"> </w:t>
            </w:r>
            <w:r w:rsidR="00E81893" w:rsidRPr="0084752A">
              <w:rPr>
                <w:sz w:val="20"/>
                <w:szCs w:val="20"/>
              </w:rPr>
              <w:t>свиньи</w:t>
            </w:r>
          </w:p>
        </w:tc>
        <w:tc>
          <w:tcPr>
            <w:tcW w:w="850" w:type="dxa"/>
            <w:noWrap/>
          </w:tcPr>
          <w:p w:rsidR="00E81893" w:rsidRPr="0084752A" w:rsidRDefault="00E81893" w:rsidP="004F5DB6">
            <w:pPr>
              <w:keepNext/>
              <w:widowControl w:val="0"/>
              <w:suppressAutoHyphens/>
              <w:spacing w:line="360" w:lineRule="auto"/>
              <w:rPr>
                <w:sz w:val="20"/>
                <w:szCs w:val="20"/>
              </w:rPr>
            </w:pPr>
            <w:r w:rsidRPr="0084752A">
              <w:rPr>
                <w:sz w:val="20"/>
                <w:szCs w:val="20"/>
              </w:rPr>
              <w:t>238</w:t>
            </w:r>
          </w:p>
        </w:tc>
        <w:tc>
          <w:tcPr>
            <w:tcW w:w="851" w:type="dxa"/>
            <w:noWrap/>
          </w:tcPr>
          <w:p w:rsidR="00E81893" w:rsidRPr="0084752A" w:rsidRDefault="00E81893" w:rsidP="004F5DB6">
            <w:pPr>
              <w:keepNext/>
              <w:widowControl w:val="0"/>
              <w:suppressAutoHyphens/>
              <w:spacing w:line="360" w:lineRule="auto"/>
              <w:rPr>
                <w:sz w:val="20"/>
                <w:szCs w:val="20"/>
              </w:rPr>
            </w:pPr>
            <w:r w:rsidRPr="0084752A">
              <w:rPr>
                <w:sz w:val="20"/>
                <w:szCs w:val="20"/>
              </w:rPr>
              <w:t>220</w:t>
            </w:r>
          </w:p>
        </w:tc>
        <w:tc>
          <w:tcPr>
            <w:tcW w:w="850" w:type="dxa"/>
            <w:noWrap/>
          </w:tcPr>
          <w:p w:rsidR="00E81893" w:rsidRPr="0084752A" w:rsidRDefault="00E81893" w:rsidP="004F5DB6">
            <w:pPr>
              <w:keepNext/>
              <w:widowControl w:val="0"/>
              <w:suppressAutoHyphens/>
              <w:spacing w:line="360" w:lineRule="auto"/>
              <w:rPr>
                <w:sz w:val="20"/>
                <w:szCs w:val="20"/>
              </w:rPr>
            </w:pPr>
            <w:r w:rsidRPr="0084752A">
              <w:rPr>
                <w:sz w:val="20"/>
                <w:szCs w:val="20"/>
              </w:rPr>
              <w:t>19</w:t>
            </w:r>
          </w:p>
        </w:tc>
        <w:tc>
          <w:tcPr>
            <w:tcW w:w="1985" w:type="dxa"/>
            <w:noWrap/>
          </w:tcPr>
          <w:p w:rsidR="00E81893" w:rsidRPr="0084752A" w:rsidRDefault="00E81893" w:rsidP="004F5DB6">
            <w:pPr>
              <w:keepNext/>
              <w:widowControl w:val="0"/>
              <w:suppressAutoHyphens/>
              <w:spacing w:line="360" w:lineRule="auto"/>
              <w:rPr>
                <w:sz w:val="20"/>
                <w:szCs w:val="20"/>
              </w:rPr>
            </w:pPr>
            <w:r w:rsidRPr="0084752A">
              <w:rPr>
                <w:sz w:val="20"/>
                <w:szCs w:val="20"/>
              </w:rPr>
              <w:t>8,0</w:t>
            </w:r>
          </w:p>
        </w:tc>
      </w:tr>
      <w:tr w:rsidR="001E341D" w:rsidRPr="0084752A" w:rsidTr="0084752A">
        <w:tc>
          <w:tcPr>
            <w:tcW w:w="4815" w:type="dxa"/>
          </w:tcPr>
          <w:p w:rsidR="00E81893" w:rsidRPr="0084752A" w:rsidRDefault="0084752A" w:rsidP="004F5DB6">
            <w:pPr>
              <w:keepNext/>
              <w:widowControl w:val="0"/>
              <w:suppressAutoHyphens/>
              <w:spacing w:line="360" w:lineRule="auto"/>
              <w:rPr>
                <w:sz w:val="20"/>
                <w:szCs w:val="20"/>
              </w:rPr>
            </w:pPr>
            <w:r w:rsidRPr="0084752A">
              <w:rPr>
                <w:sz w:val="20"/>
                <w:szCs w:val="20"/>
              </w:rPr>
              <w:t xml:space="preserve"> </w:t>
            </w:r>
            <w:r w:rsidR="00E81893" w:rsidRPr="0084752A">
              <w:rPr>
                <w:sz w:val="20"/>
                <w:szCs w:val="20"/>
              </w:rPr>
              <w:t>лошади</w:t>
            </w:r>
          </w:p>
        </w:tc>
        <w:tc>
          <w:tcPr>
            <w:tcW w:w="850" w:type="dxa"/>
            <w:noWrap/>
          </w:tcPr>
          <w:p w:rsidR="00E81893" w:rsidRPr="0084752A" w:rsidRDefault="00E81893" w:rsidP="004F5DB6">
            <w:pPr>
              <w:keepNext/>
              <w:widowControl w:val="0"/>
              <w:suppressAutoHyphens/>
              <w:spacing w:line="360" w:lineRule="auto"/>
              <w:rPr>
                <w:sz w:val="20"/>
                <w:szCs w:val="20"/>
              </w:rPr>
            </w:pPr>
            <w:r w:rsidRPr="0084752A">
              <w:rPr>
                <w:sz w:val="20"/>
                <w:szCs w:val="20"/>
              </w:rPr>
              <w:t>3</w:t>
            </w:r>
          </w:p>
        </w:tc>
        <w:tc>
          <w:tcPr>
            <w:tcW w:w="851" w:type="dxa"/>
            <w:noWrap/>
          </w:tcPr>
          <w:p w:rsidR="00E81893" w:rsidRPr="0084752A" w:rsidRDefault="00E81893" w:rsidP="004F5DB6">
            <w:pPr>
              <w:keepNext/>
              <w:widowControl w:val="0"/>
              <w:suppressAutoHyphens/>
              <w:spacing w:line="360" w:lineRule="auto"/>
              <w:rPr>
                <w:sz w:val="20"/>
                <w:szCs w:val="20"/>
              </w:rPr>
            </w:pPr>
            <w:r w:rsidRPr="0084752A">
              <w:rPr>
                <w:sz w:val="20"/>
                <w:szCs w:val="20"/>
              </w:rPr>
              <w:t>1</w:t>
            </w:r>
          </w:p>
        </w:tc>
        <w:tc>
          <w:tcPr>
            <w:tcW w:w="850" w:type="dxa"/>
            <w:noWrap/>
          </w:tcPr>
          <w:p w:rsidR="00E81893" w:rsidRPr="0084752A" w:rsidRDefault="00E81893" w:rsidP="004F5DB6">
            <w:pPr>
              <w:keepNext/>
              <w:widowControl w:val="0"/>
              <w:suppressAutoHyphens/>
              <w:spacing w:line="360" w:lineRule="auto"/>
              <w:rPr>
                <w:sz w:val="20"/>
                <w:szCs w:val="20"/>
              </w:rPr>
            </w:pPr>
            <w:r w:rsidRPr="0084752A">
              <w:rPr>
                <w:sz w:val="20"/>
                <w:szCs w:val="20"/>
              </w:rPr>
              <w:t>3</w:t>
            </w:r>
          </w:p>
        </w:tc>
        <w:tc>
          <w:tcPr>
            <w:tcW w:w="1985" w:type="dxa"/>
            <w:noWrap/>
          </w:tcPr>
          <w:p w:rsidR="00E81893" w:rsidRPr="0084752A" w:rsidRDefault="00E81893" w:rsidP="004F5DB6">
            <w:pPr>
              <w:keepNext/>
              <w:widowControl w:val="0"/>
              <w:suppressAutoHyphens/>
              <w:spacing w:line="360" w:lineRule="auto"/>
              <w:rPr>
                <w:sz w:val="20"/>
                <w:szCs w:val="20"/>
              </w:rPr>
            </w:pPr>
            <w:r w:rsidRPr="0084752A">
              <w:rPr>
                <w:sz w:val="20"/>
                <w:szCs w:val="20"/>
              </w:rPr>
              <w:t>100,0</w:t>
            </w:r>
          </w:p>
        </w:tc>
      </w:tr>
    </w:tbl>
    <w:p w:rsidR="00E81893" w:rsidRPr="0084752A" w:rsidRDefault="00E81893" w:rsidP="004F5DB6">
      <w:pPr>
        <w:keepNext/>
        <w:widowControl w:val="0"/>
        <w:suppressAutoHyphens/>
        <w:spacing w:line="360" w:lineRule="auto"/>
        <w:ind w:firstLine="709"/>
        <w:jc w:val="both"/>
        <w:rPr>
          <w:sz w:val="28"/>
        </w:rPr>
      </w:pPr>
    </w:p>
    <w:p w:rsidR="00E81893" w:rsidRPr="0084752A" w:rsidRDefault="00E81893" w:rsidP="004F5DB6">
      <w:pPr>
        <w:keepNext/>
        <w:widowControl w:val="0"/>
        <w:suppressAutoHyphens/>
        <w:spacing w:line="360" w:lineRule="auto"/>
        <w:ind w:firstLine="709"/>
        <w:jc w:val="both"/>
        <w:rPr>
          <w:sz w:val="28"/>
        </w:rPr>
      </w:pPr>
      <w:r w:rsidRPr="0084752A">
        <w:rPr>
          <w:sz w:val="28"/>
        </w:rPr>
        <w:t xml:space="preserve">Из таблицы видно, что в 2001 году в результате хозяйственной деятельности ОПХ </w:t>
      </w:r>
      <w:r w:rsidR="0084752A" w:rsidRPr="0084752A">
        <w:rPr>
          <w:sz w:val="28"/>
        </w:rPr>
        <w:t>"</w:t>
      </w:r>
      <w:r w:rsidRPr="0084752A">
        <w:rPr>
          <w:sz w:val="28"/>
        </w:rPr>
        <w:t>Омское</w:t>
      </w:r>
      <w:r w:rsidR="0084752A" w:rsidRPr="0084752A">
        <w:rPr>
          <w:sz w:val="28"/>
        </w:rPr>
        <w:t>"</w:t>
      </w:r>
      <w:r w:rsidRPr="0084752A">
        <w:rPr>
          <w:sz w:val="28"/>
        </w:rPr>
        <w:t xml:space="preserve"> в целом по хозяйству была получена денежная выручка в 26891 тыс. рублей, что на 52,5% больше по сравнению с 1999 годом.</w:t>
      </w:r>
    </w:p>
    <w:p w:rsidR="00403644" w:rsidRPr="0084752A" w:rsidRDefault="00C249B6" w:rsidP="004F5DB6">
      <w:pPr>
        <w:keepNext/>
        <w:widowControl w:val="0"/>
        <w:suppressAutoHyphens/>
        <w:spacing w:line="360" w:lineRule="auto"/>
        <w:ind w:firstLine="709"/>
        <w:jc w:val="both"/>
        <w:rPr>
          <w:sz w:val="28"/>
        </w:rPr>
      </w:pPr>
      <w:r w:rsidRPr="0084752A">
        <w:rPr>
          <w:sz w:val="28"/>
        </w:rPr>
        <w:t>Также в 2001 году по сравнению с 1999 годом практически все показатели, характеризующие эффективность сельскохозяйственного производства, возросли.</w:t>
      </w:r>
    </w:p>
    <w:p w:rsidR="0084752A" w:rsidRPr="00B579CA" w:rsidRDefault="0084752A" w:rsidP="004F5DB6">
      <w:pPr>
        <w:keepNext/>
        <w:widowControl w:val="0"/>
        <w:suppressAutoHyphens/>
        <w:spacing w:line="360" w:lineRule="auto"/>
        <w:ind w:firstLine="709"/>
        <w:jc w:val="both"/>
        <w:rPr>
          <w:sz w:val="28"/>
        </w:rPr>
      </w:pPr>
    </w:p>
    <w:tbl>
      <w:tblPr>
        <w:tblStyle w:val="aa"/>
        <w:tblW w:w="0" w:type="auto"/>
        <w:tblInd w:w="113" w:type="dxa"/>
        <w:tblLayout w:type="fixed"/>
        <w:tblLook w:val="0400" w:firstRow="0" w:lastRow="0" w:firstColumn="0" w:lastColumn="0" w:noHBand="0" w:noVBand="1"/>
      </w:tblPr>
      <w:tblGrid>
        <w:gridCol w:w="5098"/>
        <w:gridCol w:w="818"/>
        <w:gridCol w:w="851"/>
        <w:gridCol w:w="850"/>
        <w:gridCol w:w="1275"/>
      </w:tblGrid>
      <w:tr w:rsidR="00C249B6" w:rsidRPr="0084752A" w:rsidTr="0084752A">
        <w:trPr>
          <w:trHeight w:val="345"/>
        </w:trPr>
        <w:tc>
          <w:tcPr>
            <w:tcW w:w="8892" w:type="dxa"/>
            <w:gridSpan w:val="5"/>
            <w:vMerge w:val="restart"/>
          </w:tcPr>
          <w:p w:rsidR="00C249B6" w:rsidRPr="0084752A" w:rsidRDefault="00650B04" w:rsidP="004F5DB6">
            <w:pPr>
              <w:keepNext/>
              <w:widowControl w:val="0"/>
              <w:suppressAutoHyphens/>
              <w:spacing w:line="360" w:lineRule="auto"/>
              <w:rPr>
                <w:bCs/>
                <w:sz w:val="20"/>
                <w:szCs w:val="20"/>
              </w:rPr>
            </w:pPr>
            <w:r w:rsidRPr="0084752A">
              <w:rPr>
                <w:bCs/>
                <w:sz w:val="20"/>
                <w:szCs w:val="20"/>
              </w:rPr>
              <w:t xml:space="preserve">Таблица </w:t>
            </w:r>
            <w:r w:rsidR="00C576BA" w:rsidRPr="0084752A">
              <w:rPr>
                <w:bCs/>
                <w:sz w:val="20"/>
                <w:szCs w:val="20"/>
              </w:rPr>
              <w:t>4</w:t>
            </w:r>
            <w:r w:rsidRPr="0084752A">
              <w:rPr>
                <w:bCs/>
                <w:sz w:val="20"/>
                <w:szCs w:val="20"/>
              </w:rPr>
              <w:t>.</w:t>
            </w:r>
            <w:r w:rsidR="00C249B6" w:rsidRPr="0084752A">
              <w:rPr>
                <w:bCs/>
                <w:sz w:val="20"/>
                <w:szCs w:val="20"/>
              </w:rPr>
              <w:t>Интенсификация сельскохозяйственного производства и её экономическая эффективность</w:t>
            </w:r>
          </w:p>
        </w:tc>
      </w:tr>
      <w:tr w:rsidR="00C249B6" w:rsidRPr="0084752A" w:rsidTr="004F5DB6">
        <w:trPr>
          <w:trHeight w:val="345"/>
        </w:trPr>
        <w:tc>
          <w:tcPr>
            <w:tcW w:w="8892" w:type="dxa"/>
            <w:gridSpan w:val="5"/>
            <w:vMerge/>
          </w:tcPr>
          <w:p w:rsidR="00C249B6" w:rsidRPr="0084752A" w:rsidRDefault="00C249B6" w:rsidP="004F5DB6">
            <w:pPr>
              <w:keepNext/>
              <w:widowControl w:val="0"/>
              <w:suppressAutoHyphens/>
              <w:spacing w:line="360" w:lineRule="auto"/>
              <w:rPr>
                <w:bCs/>
                <w:sz w:val="20"/>
                <w:szCs w:val="20"/>
              </w:rPr>
            </w:pPr>
          </w:p>
        </w:tc>
      </w:tr>
      <w:tr w:rsidR="001E341D" w:rsidRPr="0084752A" w:rsidTr="0084752A">
        <w:tc>
          <w:tcPr>
            <w:tcW w:w="5098" w:type="dxa"/>
          </w:tcPr>
          <w:p w:rsidR="00C249B6" w:rsidRPr="0084752A" w:rsidRDefault="00C249B6" w:rsidP="004F5DB6">
            <w:pPr>
              <w:keepNext/>
              <w:widowControl w:val="0"/>
              <w:suppressAutoHyphens/>
              <w:spacing w:line="360" w:lineRule="auto"/>
              <w:rPr>
                <w:bCs/>
                <w:sz w:val="20"/>
                <w:szCs w:val="20"/>
              </w:rPr>
            </w:pPr>
            <w:r w:rsidRPr="0084752A">
              <w:rPr>
                <w:bCs/>
                <w:sz w:val="20"/>
                <w:szCs w:val="20"/>
              </w:rPr>
              <w:t>Показатели</w:t>
            </w:r>
            <w:r w:rsidR="0084752A" w:rsidRPr="0084752A">
              <w:rPr>
                <w:bCs/>
                <w:sz w:val="20"/>
                <w:szCs w:val="20"/>
              </w:rPr>
              <w:t xml:space="preserve"> </w:t>
            </w:r>
          </w:p>
        </w:tc>
        <w:tc>
          <w:tcPr>
            <w:tcW w:w="818" w:type="dxa"/>
          </w:tcPr>
          <w:p w:rsidR="00C249B6" w:rsidRPr="0084752A" w:rsidRDefault="00C249B6" w:rsidP="004F5DB6">
            <w:pPr>
              <w:keepNext/>
              <w:widowControl w:val="0"/>
              <w:suppressAutoHyphens/>
              <w:spacing w:line="360" w:lineRule="auto"/>
              <w:rPr>
                <w:bCs/>
                <w:sz w:val="20"/>
                <w:szCs w:val="18"/>
              </w:rPr>
            </w:pPr>
            <w:r w:rsidRPr="0084752A">
              <w:rPr>
                <w:bCs/>
                <w:sz w:val="20"/>
                <w:szCs w:val="18"/>
              </w:rPr>
              <w:t>1999 г.</w:t>
            </w:r>
          </w:p>
        </w:tc>
        <w:tc>
          <w:tcPr>
            <w:tcW w:w="851" w:type="dxa"/>
          </w:tcPr>
          <w:p w:rsidR="00C249B6" w:rsidRPr="0084752A" w:rsidRDefault="00C249B6" w:rsidP="004F5DB6">
            <w:pPr>
              <w:keepNext/>
              <w:widowControl w:val="0"/>
              <w:suppressAutoHyphens/>
              <w:spacing w:line="360" w:lineRule="auto"/>
              <w:rPr>
                <w:bCs/>
                <w:sz w:val="20"/>
                <w:szCs w:val="18"/>
              </w:rPr>
            </w:pPr>
            <w:r w:rsidRPr="0084752A">
              <w:rPr>
                <w:bCs/>
                <w:sz w:val="20"/>
                <w:szCs w:val="18"/>
              </w:rPr>
              <w:t>2000 г.</w:t>
            </w:r>
          </w:p>
        </w:tc>
        <w:tc>
          <w:tcPr>
            <w:tcW w:w="850" w:type="dxa"/>
          </w:tcPr>
          <w:p w:rsidR="00C249B6" w:rsidRPr="0084752A" w:rsidRDefault="00C249B6" w:rsidP="004F5DB6">
            <w:pPr>
              <w:keepNext/>
              <w:widowControl w:val="0"/>
              <w:suppressAutoHyphens/>
              <w:spacing w:line="360" w:lineRule="auto"/>
              <w:rPr>
                <w:bCs/>
                <w:sz w:val="20"/>
                <w:szCs w:val="18"/>
              </w:rPr>
            </w:pPr>
            <w:r w:rsidRPr="0084752A">
              <w:rPr>
                <w:bCs/>
                <w:sz w:val="20"/>
                <w:szCs w:val="18"/>
              </w:rPr>
              <w:t>2001 г.</w:t>
            </w:r>
          </w:p>
        </w:tc>
        <w:tc>
          <w:tcPr>
            <w:tcW w:w="1275" w:type="dxa"/>
          </w:tcPr>
          <w:p w:rsidR="00C249B6" w:rsidRPr="0084752A" w:rsidRDefault="00C249B6" w:rsidP="004F5DB6">
            <w:pPr>
              <w:keepNext/>
              <w:widowControl w:val="0"/>
              <w:suppressAutoHyphens/>
              <w:spacing w:line="360" w:lineRule="auto"/>
              <w:rPr>
                <w:bCs/>
                <w:sz w:val="20"/>
                <w:szCs w:val="18"/>
              </w:rPr>
            </w:pPr>
            <w:r w:rsidRPr="0084752A">
              <w:rPr>
                <w:bCs/>
                <w:sz w:val="20"/>
                <w:szCs w:val="18"/>
              </w:rPr>
              <w:t>2001 г. в % к 1999 г.</w:t>
            </w:r>
          </w:p>
        </w:tc>
      </w:tr>
      <w:tr w:rsidR="001E341D" w:rsidRPr="0084752A" w:rsidTr="0084752A">
        <w:tc>
          <w:tcPr>
            <w:tcW w:w="5098" w:type="dxa"/>
          </w:tcPr>
          <w:p w:rsidR="00C249B6" w:rsidRPr="0084752A" w:rsidRDefault="00C249B6" w:rsidP="004F5DB6">
            <w:pPr>
              <w:keepNext/>
              <w:widowControl w:val="0"/>
              <w:suppressAutoHyphens/>
              <w:spacing w:line="360" w:lineRule="auto"/>
              <w:rPr>
                <w:sz w:val="20"/>
                <w:szCs w:val="18"/>
                <w:u w:val="single"/>
              </w:rPr>
            </w:pPr>
            <w:r w:rsidRPr="0084752A">
              <w:rPr>
                <w:sz w:val="20"/>
                <w:szCs w:val="18"/>
                <w:u w:val="single"/>
              </w:rPr>
              <w:t>Приходится на 100 га с.-х. угодий:</w:t>
            </w:r>
          </w:p>
        </w:tc>
        <w:tc>
          <w:tcPr>
            <w:tcW w:w="818" w:type="dxa"/>
            <w:noWrap/>
          </w:tcPr>
          <w:p w:rsidR="00C249B6" w:rsidRPr="0084752A" w:rsidRDefault="0084752A" w:rsidP="004F5DB6">
            <w:pPr>
              <w:keepNext/>
              <w:widowControl w:val="0"/>
              <w:suppressAutoHyphens/>
              <w:spacing w:line="360" w:lineRule="auto"/>
              <w:rPr>
                <w:sz w:val="20"/>
                <w:szCs w:val="18"/>
              </w:rPr>
            </w:pPr>
            <w:r w:rsidRPr="0084752A">
              <w:rPr>
                <w:sz w:val="20"/>
                <w:szCs w:val="18"/>
              </w:rPr>
              <w:t xml:space="preserve"> </w:t>
            </w:r>
          </w:p>
        </w:tc>
        <w:tc>
          <w:tcPr>
            <w:tcW w:w="851" w:type="dxa"/>
            <w:noWrap/>
          </w:tcPr>
          <w:p w:rsidR="00C249B6" w:rsidRPr="0084752A" w:rsidRDefault="0084752A" w:rsidP="004F5DB6">
            <w:pPr>
              <w:keepNext/>
              <w:widowControl w:val="0"/>
              <w:suppressAutoHyphens/>
              <w:spacing w:line="360" w:lineRule="auto"/>
              <w:rPr>
                <w:sz w:val="20"/>
                <w:szCs w:val="18"/>
              </w:rPr>
            </w:pPr>
            <w:r w:rsidRPr="0084752A">
              <w:rPr>
                <w:sz w:val="20"/>
                <w:szCs w:val="18"/>
              </w:rPr>
              <w:t xml:space="preserve"> </w:t>
            </w:r>
          </w:p>
        </w:tc>
        <w:tc>
          <w:tcPr>
            <w:tcW w:w="850" w:type="dxa"/>
            <w:noWrap/>
          </w:tcPr>
          <w:p w:rsidR="00C249B6" w:rsidRPr="0084752A" w:rsidRDefault="0084752A" w:rsidP="004F5DB6">
            <w:pPr>
              <w:keepNext/>
              <w:widowControl w:val="0"/>
              <w:suppressAutoHyphens/>
              <w:spacing w:line="360" w:lineRule="auto"/>
              <w:rPr>
                <w:sz w:val="20"/>
                <w:szCs w:val="18"/>
              </w:rPr>
            </w:pPr>
            <w:r w:rsidRPr="0084752A">
              <w:rPr>
                <w:sz w:val="20"/>
                <w:szCs w:val="18"/>
              </w:rPr>
              <w:t xml:space="preserve"> </w:t>
            </w:r>
          </w:p>
        </w:tc>
        <w:tc>
          <w:tcPr>
            <w:tcW w:w="1275" w:type="dxa"/>
            <w:noWrap/>
          </w:tcPr>
          <w:p w:rsidR="00C249B6" w:rsidRPr="0084752A" w:rsidRDefault="0084752A" w:rsidP="004F5DB6">
            <w:pPr>
              <w:keepNext/>
              <w:widowControl w:val="0"/>
              <w:suppressAutoHyphens/>
              <w:spacing w:line="360" w:lineRule="auto"/>
              <w:rPr>
                <w:sz w:val="20"/>
                <w:szCs w:val="18"/>
              </w:rPr>
            </w:pPr>
            <w:r w:rsidRPr="0084752A">
              <w:rPr>
                <w:sz w:val="20"/>
                <w:szCs w:val="18"/>
              </w:rPr>
              <w:t xml:space="preserve"> </w:t>
            </w:r>
          </w:p>
        </w:tc>
      </w:tr>
      <w:tr w:rsidR="001E341D" w:rsidRPr="0084752A" w:rsidTr="0084752A">
        <w:tc>
          <w:tcPr>
            <w:tcW w:w="5098" w:type="dxa"/>
          </w:tcPr>
          <w:p w:rsidR="00C249B6" w:rsidRPr="0084752A" w:rsidRDefault="0084752A" w:rsidP="004F5DB6">
            <w:pPr>
              <w:keepNext/>
              <w:widowControl w:val="0"/>
              <w:suppressAutoHyphens/>
              <w:spacing w:line="360" w:lineRule="auto"/>
              <w:rPr>
                <w:sz w:val="20"/>
                <w:szCs w:val="18"/>
              </w:rPr>
            </w:pPr>
            <w:r w:rsidRPr="0084752A">
              <w:rPr>
                <w:sz w:val="20"/>
                <w:szCs w:val="18"/>
              </w:rPr>
              <w:t xml:space="preserve"> </w:t>
            </w:r>
            <w:r w:rsidR="00C249B6" w:rsidRPr="0084752A">
              <w:rPr>
                <w:sz w:val="20"/>
                <w:szCs w:val="18"/>
              </w:rPr>
              <w:t>1. Производственных средств с.-х. назначения, тыс. руб.</w:t>
            </w:r>
          </w:p>
        </w:tc>
        <w:tc>
          <w:tcPr>
            <w:tcW w:w="818" w:type="dxa"/>
            <w:noWrap/>
          </w:tcPr>
          <w:p w:rsidR="00C249B6" w:rsidRPr="0084752A" w:rsidRDefault="00C249B6" w:rsidP="004F5DB6">
            <w:pPr>
              <w:keepNext/>
              <w:widowControl w:val="0"/>
              <w:suppressAutoHyphens/>
              <w:spacing w:line="360" w:lineRule="auto"/>
              <w:rPr>
                <w:sz w:val="20"/>
                <w:szCs w:val="18"/>
              </w:rPr>
            </w:pPr>
            <w:r w:rsidRPr="0084752A">
              <w:rPr>
                <w:sz w:val="20"/>
                <w:szCs w:val="18"/>
              </w:rPr>
              <w:t>1475,3</w:t>
            </w:r>
          </w:p>
        </w:tc>
        <w:tc>
          <w:tcPr>
            <w:tcW w:w="851" w:type="dxa"/>
            <w:noWrap/>
          </w:tcPr>
          <w:p w:rsidR="00C249B6" w:rsidRPr="0084752A" w:rsidRDefault="00C249B6" w:rsidP="004F5DB6">
            <w:pPr>
              <w:keepNext/>
              <w:widowControl w:val="0"/>
              <w:suppressAutoHyphens/>
              <w:spacing w:line="360" w:lineRule="auto"/>
              <w:rPr>
                <w:sz w:val="20"/>
                <w:szCs w:val="18"/>
              </w:rPr>
            </w:pPr>
            <w:r w:rsidRPr="0084752A">
              <w:rPr>
                <w:sz w:val="20"/>
                <w:szCs w:val="18"/>
              </w:rPr>
              <w:t>1929,5</w:t>
            </w:r>
          </w:p>
        </w:tc>
        <w:tc>
          <w:tcPr>
            <w:tcW w:w="850" w:type="dxa"/>
            <w:noWrap/>
          </w:tcPr>
          <w:p w:rsidR="00C249B6" w:rsidRPr="0084752A" w:rsidRDefault="00C249B6" w:rsidP="004F5DB6">
            <w:pPr>
              <w:keepNext/>
              <w:widowControl w:val="0"/>
              <w:suppressAutoHyphens/>
              <w:spacing w:line="360" w:lineRule="auto"/>
              <w:rPr>
                <w:sz w:val="20"/>
                <w:szCs w:val="18"/>
              </w:rPr>
            </w:pPr>
            <w:r w:rsidRPr="0084752A">
              <w:rPr>
                <w:sz w:val="20"/>
                <w:szCs w:val="18"/>
              </w:rPr>
              <w:t>1982,0</w:t>
            </w:r>
          </w:p>
        </w:tc>
        <w:tc>
          <w:tcPr>
            <w:tcW w:w="1275" w:type="dxa"/>
            <w:noWrap/>
          </w:tcPr>
          <w:p w:rsidR="00C249B6" w:rsidRPr="0084752A" w:rsidRDefault="00C249B6" w:rsidP="004F5DB6">
            <w:pPr>
              <w:keepNext/>
              <w:widowControl w:val="0"/>
              <w:suppressAutoHyphens/>
              <w:spacing w:line="360" w:lineRule="auto"/>
              <w:rPr>
                <w:sz w:val="20"/>
                <w:szCs w:val="18"/>
              </w:rPr>
            </w:pPr>
            <w:r w:rsidRPr="0084752A">
              <w:rPr>
                <w:sz w:val="20"/>
                <w:szCs w:val="18"/>
              </w:rPr>
              <w:t>134,4</w:t>
            </w:r>
          </w:p>
        </w:tc>
      </w:tr>
      <w:tr w:rsidR="001E341D" w:rsidRPr="0084752A" w:rsidTr="0084752A">
        <w:tc>
          <w:tcPr>
            <w:tcW w:w="5098" w:type="dxa"/>
          </w:tcPr>
          <w:p w:rsidR="00C249B6" w:rsidRPr="0084752A" w:rsidRDefault="0084752A" w:rsidP="004F5DB6">
            <w:pPr>
              <w:keepNext/>
              <w:widowControl w:val="0"/>
              <w:suppressAutoHyphens/>
              <w:spacing w:line="360" w:lineRule="auto"/>
              <w:rPr>
                <w:sz w:val="20"/>
                <w:szCs w:val="18"/>
              </w:rPr>
            </w:pPr>
            <w:r w:rsidRPr="0084752A">
              <w:rPr>
                <w:sz w:val="20"/>
                <w:szCs w:val="18"/>
              </w:rPr>
              <w:t xml:space="preserve"> </w:t>
            </w:r>
            <w:r w:rsidR="00C249B6" w:rsidRPr="0084752A">
              <w:rPr>
                <w:sz w:val="20"/>
                <w:szCs w:val="18"/>
              </w:rPr>
              <w:t>2. Текущих производственных затрат, тыс.руб.</w:t>
            </w:r>
          </w:p>
        </w:tc>
        <w:tc>
          <w:tcPr>
            <w:tcW w:w="818" w:type="dxa"/>
            <w:noWrap/>
          </w:tcPr>
          <w:p w:rsidR="00C249B6" w:rsidRPr="0084752A" w:rsidRDefault="00C249B6" w:rsidP="004F5DB6">
            <w:pPr>
              <w:keepNext/>
              <w:widowControl w:val="0"/>
              <w:suppressAutoHyphens/>
              <w:spacing w:line="360" w:lineRule="auto"/>
              <w:rPr>
                <w:sz w:val="20"/>
                <w:szCs w:val="18"/>
              </w:rPr>
            </w:pPr>
            <w:r w:rsidRPr="0084752A">
              <w:rPr>
                <w:sz w:val="20"/>
                <w:szCs w:val="18"/>
              </w:rPr>
              <w:t>251,0</w:t>
            </w:r>
          </w:p>
        </w:tc>
        <w:tc>
          <w:tcPr>
            <w:tcW w:w="851" w:type="dxa"/>
            <w:noWrap/>
          </w:tcPr>
          <w:p w:rsidR="00C249B6" w:rsidRPr="0084752A" w:rsidRDefault="00C249B6" w:rsidP="004F5DB6">
            <w:pPr>
              <w:keepNext/>
              <w:widowControl w:val="0"/>
              <w:suppressAutoHyphens/>
              <w:spacing w:line="360" w:lineRule="auto"/>
              <w:rPr>
                <w:sz w:val="20"/>
                <w:szCs w:val="18"/>
              </w:rPr>
            </w:pPr>
            <w:r w:rsidRPr="0084752A">
              <w:rPr>
                <w:sz w:val="20"/>
                <w:szCs w:val="18"/>
              </w:rPr>
              <w:t>348,0</w:t>
            </w:r>
          </w:p>
        </w:tc>
        <w:tc>
          <w:tcPr>
            <w:tcW w:w="850" w:type="dxa"/>
            <w:noWrap/>
          </w:tcPr>
          <w:p w:rsidR="00C249B6" w:rsidRPr="0084752A" w:rsidRDefault="00C249B6" w:rsidP="004F5DB6">
            <w:pPr>
              <w:keepNext/>
              <w:widowControl w:val="0"/>
              <w:suppressAutoHyphens/>
              <w:spacing w:line="360" w:lineRule="auto"/>
              <w:rPr>
                <w:sz w:val="20"/>
                <w:szCs w:val="18"/>
              </w:rPr>
            </w:pPr>
            <w:r w:rsidRPr="0084752A">
              <w:rPr>
                <w:sz w:val="20"/>
                <w:szCs w:val="18"/>
              </w:rPr>
              <w:t>511,5</w:t>
            </w:r>
          </w:p>
        </w:tc>
        <w:tc>
          <w:tcPr>
            <w:tcW w:w="1275" w:type="dxa"/>
            <w:noWrap/>
          </w:tcPr>
          <w:p w:rsidR="00C249B6" w:rsidRPr="0084752A" w:rsidRDefault="00C249B6" w:rsidP="004F5DB6">
            <w:pPr>
              <w:keepNext/>
              <w:widowControl w:val="0"/>
              <w:suppressAutoHyphens/>
              <w:spacing w:line="360" w:lineRule="auto"/>
              <w:rPr>
                <w:sz w:val="20"/>
                <w:szCs w:val="18"/>
              </w:rPr>
            </w:pPr>
            <w:r w:rsidRPr="0084752A">
              <w:rPr>
                <w:sz w:val="20"/>
                <w:szCs w:val="18"/>
              </w:rPr>
              <w:t>203,8</w:t>
            </w:r>
          </w:p>
        </w:tc>
      </w:tr>
      <w:tr w:rsidR="001E341D" w:rsidRPr="0084752A" w:rsidTr="0084752A">
        <w:tc>
          <w:tcPr>
            <w:tcW w:w="5098" w:type="dxa"/>
          </w:tcPr>
          <w:p w:rsidR="00C249B6" w:rsidRPr="0084752A" w:rsidRDefault="0084752A" w:rsidP="004F5DB6">
            <w:pPr>
              <w:keepNext/>
              <w:widowControl w:val="0"/>
              <w:suppressAutoHyphens/>
              <w:spacing w:line="360" w:lineRule="auto"/>
              <w:rPr>
                <w:sz w:val="20"/>
                <w:szCs w:val="18"/>
              </w:rPr>
            </w:pPr>
            <w:r w:rsidRPr="0084752A">
              <w:rPr>
                <w:sz w:val="20"/>
                <w:szCs w:val="18"/>
              </w:rPr>
              <w:t xml:space="preserve"> </w:t>
            </w:r>
            <w:r w:rsidR="00C249B6" w:rsidRPr="0084752A">
              <w:rPr>
                <w:sz w:val="20"/>
                <w:szCs w:val="18"/>
              </w:rPr>
              <w:t>3. Энергетических мощностей, л.с.</w:t>
            </w:r>
          </w:p>
        </w:tc>
        <w:tc>
          <w:tcPr>
            <w:tcW w:w="818" w:type="dxa"/>
            <w:noWrap/>
          </w:tcPr>
          <w:p w:rsidR="00C249B6" w:rsidRPr="0084752A" w:rsidRDefault="00C249B6" w:rsidP="004F5DB6">
            <w:pPr>
              <w:keepNext/>
              <w:widowControl w:val="0"/>
              <w:suppressAutoHyphens/>
              <w:spacing w:line="360" w:lineRule="auto"/>
              <w:rPr>
                <w:sz w:val="20"/>
                <w:szCs w:val="18"/>
              </w:rPr>
            </w:pPr>
            <w:r w:rsidRPr="0084752A">
              <w:rPr>
                <w:sz w:val="20"/>
                <w:szCs w:val="18"/>
              </w:rPr>
              <w:t>769,9</w:t>
            </w:r>
          </w:p>
        </w:tc>
        <w:tc>
          <w:tcPr>
            <w:tcW w:w="851" w:type="dxa"/>
            <w:noWrap/>
          </w:tcPr>
          <w:p w:rsidR="00C249B6" w:rsidRPr="0084752A" w:rsidRDefault="00C249B6" w:rsidP="004F5DB6">
            <w:pPr>
              <w:keepNext/>
              <w:widowControl w:val="0"/>
              <w:suppressAutoHyphens/>
              <w:spacing w:line="360" w:lineRule="auto"/>
              <w:rPr>
                <w:sz w:val="20"/>
                <w:szCs w:val="18"/>
              </w:rPr>
            </w:pPr>
            <w:r w:rsidRPr="0084752A">
              <w:rPr>
                <w:sz w:val="20"/>
                <w:szCs w:val="18"/>
              </w:rPr>
              <w:t>634,7</w:t>
            </w:r>
          </w:p>
        </w:tc>
        <w:tc>
          <w:tcPr>
            <w:tcW w:w="850" w:type="dxa"/>
            <w:noWrap/>
          </w:tcPr>
          <w:p w:rsidR="00C249B6" w:rsidRPr="0084752A" w:rsidRDefault="00C249B6" w:rsidP="004F5DB6">
            <w:pPr>
              <w:keepNext/>
              <w:widowControl w:val="0"/>
              <w:suppressAutoHyphens/>
              <w:spacing w:line="360" w:lineRule="auto"/>
              <w:rPr>
                <w:sz w:val="20"/>
                <w:szCs w:val="18"/>
              </w:rPr>
            </w:pPr>
            <w:r w:rsidRPr="0084752A">
              <w:rPr>
                <w:sz w:val="20"/>
                <w:szCs w:val="18"/>
              </w:rPr>
              <w:t>638,3</w:t>
            </w:r>
          </w:p>
        </w:tc>
        <w:tc>
          <w:tcPr>
            <w:tcW w:w="1275" w:type="dxa"/>
            <w:noWrap/>
          </w:tcPr>
          <w:p w:rsidR="00C249B6" w:rsidRPr="0084752A" w:rsidRDefault="00C249B6" w:rsidP="004F5DB6">
            <w:pPr>
              <w:keepNext/>
              <w:widowControl w:val="0"/>
              <w:suppressAutoHyphens/>
              <w:spacing w:line="360" w:lineRule="auto"/>
              <w:rPr>
                <w:sz w:val="20"/>
                <w:szCs w:val="18"/>
              </w:rPr>
            </w:pPr>
            <w:r w:rsidRPr="0084752A">
              <w:rPr>
                <w:sz w:val="20"/>
                <w:szCs w:val="18"/>
              </w:rPr>
              <w:t>82,9</w:t>
            </w:r>
          </w:p>
        </w:tc>
      </w:tr>
      <w:tr w:rsidR="001E341D" w:rsidRPr="0084752A" w:rsidTr="0084752A">
        <w:tc>
          <w:tcPr>
            <w:tcW w:w="5098" w:type="dxa"/>
          </w:tcPr>
          <w:p w:rsidR="00C249B6" w:rsidRPr="0084752A" w:rsidRDefault="0084752A" w:rsidP="004F5DB6">
            <w:pPr>
              <w:keepNext/>
              <w:widowControl w:val="0"/>
              <w:suppressAutoHyphens/>
              <w:spacing w:line="360" w:lineRule="auto"/>
              <w:rPr>
                <w:sz w:val="20"/>
                <w:szCs w:val="18"/>
              </w:rPr>
            </w:pPr>
            <w:r w:rsidRPr="0084752A">
              <w:rPr>
                <w:sz w:val="20"/>
                <w:szCs w:val="18"/>
              </w:rPr>
              <w:t xml:space="preserve"> </w:t>
            </w:r>
            <w:r w:rsidR="00C249B6" w:rsidRPr="0084752A">
              <w:rPr>
                <w:sz w:val="20"/>
                <w:szCs w:val="18"/>
              </w:rPr>
              <w:t>4. Затрат живого труда, чел.-ч</w:t>
            </w:r>
          </w:p>
        </w:tc>
        <w:tc>
          <w:tcPr>
            <w:tcW w:w="818" w:type="dxa"/>
            <w:noWrap/>
          </w:tcPr>
          <w:p w:rsidR="00C249B6" w:rsidRPr="0084752A" w:rsidRDefault="00C249B6" w:rsidP="004F5DB6">
            <w:pPr>
              <w:keepNext/>
              <w:widowControl w:val="0"/>
              <w:suppressAutoHyphens/>
              <w:spacing w:line="360" w:lineRule="auto"/>
              <w:rPr>
                <w:sz w:val="20"/>
                <w:szCs w:val="18"/>
              </w:rPr>
            </w:pPr>
            <w:r w:rsidRPr="0084752A">
              <w:rPr>
                <w:sz w:val="20"/>
                <w:szCs w:val="18"/>
              </w:rPr>
              <w:t>1449,6</w:t>
            </w:r>
          </w:p>
        </w:tc>
        <w:tc>
          <w:tcPr>
            <w:tcW w:w="851" w:type="dxa"/>
            <w:noWrap/>
          </w:tcPr>
          <w:p w:rsidR="00C249B6" w:rsidRPr="0084752A" w:rsidRDefault="00C249B6" w:rsidP="004F5DB6">
            <w:pPr>
              <w:keepNext/>
              <w:widowControl w:val="0"/>
              <w:suppressAutoHyphens/>
              <w:spacing w:line="360" w:lineRule="auto"/>
              <w:rPr>
                <w:sz w:val="20"/>
                <w:szCs w:val="18"/>
              </w:rPr>
            </w:pPr>
            <w:r w:rsidRPr="0084752A">
              <w:rPr>
                <w:sz w:val="20"/>
                <w:szCs w:val="18"/>
              </w:rPr>
              <w:t>1573,3</w:t>
            </w:r>
          </w:p>
        </w:tc>
        <w:tc>
          <w:tcPr>
            <w:tcW w:w="850" w:type="dxa"/>
            <w:noWrap/>
          </w:tcPr>
          <w:p w:rsidR="00C249B6" w:rsidRPr="0084752A" w:rsidRDefault="00C249B6" w:rsidP="004F5DB6">
            <w:pPr>
              <w:keepNext/>
              <w:widowControl w:val="0"/>
              <w:suppressAutoHyphens/>
              <w:spacing w:line="360" w:lineRule="auto"/>
              <w:rPr>
                <w:sz w:val="20"/>
                <w:szCs w:val="18"/>
              </w:rPr>
            </w:pPr>
            <w:r w:rsidRPr="0084752A">
              <w:rPr>
                <w:sz w:val="20"/>
                <w:szCs w:val="18"/>
              </w:rPr>
              <w:t>1786,9</w:t>
            </w:r>
          </w:p>
        </w:tc>
        <w:tc>
          <w:tcPr>
            <w:tcW w:w="1275" w:type="dxa"/>
            <w:noWrap/>
          </w:tcPr>
          <w:p w:rsidR="00C249B6" w:rsidRPr="0084752A" w:rsidRDefault="00C249B6" w:rsidP="004F5DB6">
            <w:pPr>
              <w:keepNext/>
              <w:widowControl w:val="0"/>
              <w:suppressAutoHyphens/>
              <w:spacing w:line="360" w:lineRule="auto"/>
              <w:rPr>
                <w:sz w:val="20"/>
                <w:szCs w:val="18"/>
              </w:rPr>
            </w:pPr>
            <w:r w:rsidRPr="0084752A">
              <w:rPr>
                <w:sz w:val="20"/>
                <w:szCs w:val="18"/>
              </w:rPr>
              <w:t>123,3</w:t>
            </w:r>
          </w:p>
        </w:tc>
      </w:tr>
      <w:tr w:rsidR="001E341D" w:rsidRPr="0084752A" w:rsidTr="0084752A">
        <w:tc>
          <w:tcPr>
            <w:tcW w:w="5098" w:type="dxa"/>
          </w:tcPr>
          <w:p w:rsidR="00C249B6" w:rsidRPr="0084752A" w:rsidRDefault="0084752A" w:rsidP="004F5DB6">
            <w:pPr>
              <w:keepNext/>
              <w:widowControl w:val="0"/>
              <w:suppressAutoHyphens/>
              <w:spacing w:line="360" w:lineRule="auto"/>
              <w:rPr>
                <w:sz w:val="20"/>
                <w:szCs w:val="18"/>
              </w:rPr>
            </w:pPr>
            <w:r w:rsidRPr="0084752A">
              <w:rPr>
                <w:sz w:val="20"/>
                <w:szCs w:val="18"/>
              </w:rPr>
              <w:t xml:space="preserve"> </w:t>
            </w:r>
            <w:r w:rsidR="00C249B6" w:rsidRPr="0084752A">
              <w:rPr>
                <w:sz w:val="20"/>
                <w:szCs w:val="18"/>
              </w:rPr>
              <w:t>5. Условных голов скота</w:t>
            </w:r>
            <w:r w:rsidRPr="0084752A">
              <w:rPr>
                <w:sz w:val="20"/>
                <w:szCs w:val="18"/>
              </w:rPr>
              <w:t xml:space="preserve"> </w:t>
            </w:r>
          </w:p>
        </w:tc>
        <w:tc>
          <w:tcPr>
            <w:tcW w:w="818" w:type="dxa"/>
            <w:noWrap/>
          </w:tcPr>
          <w:p w:rsidR="00C249B6" w:rsidRPr="0084752A" w:rsidRDefault="00C249B6" w:rsidP="004F5DB6">
            <w:pPr>
              <w:keepNext/>
              <w:widowControl w:val="0"/>
              <w:suppressAutoHyphens/>
              <w:spacing w:line="360" w:lineRule="auto"/>
              <w:rPr>
                <w:sz w:val="20"/>
                <w:szCs w:val="18"/>
              </w:rPr>
            </w:pPr>
            <w:r w:rsidRPr="0084752A">
              <w:rPr>
                <w:sz w:val="20"/>
                <w:szCs w:val="18"/>
              </w:rPr>
              <w:t>7,9</w:t>
            </w:r>
          </w:p>
        </w:tc>
        <w:tc>
          <w:tcPr>
            <w:tcW w:w="851" w:type="dxa"/>
            <w:noWrap/>
          </w:tcPr>
          <w:p w:rsidR="00C249B6" w:rsidRPr="0084752A" w:rsidRDefault="00C249B6" w:rsidP="004F5DB6">
            <w:pPr>
              <w:keepNext/>
              <w:widowControl w:val="0"/>
              <w:suppressAutoHyphens/>
              <w:spacing w:line="360" w:lineRule="auto"/>
              <w:rPr>
                <w:sz w:val="20"/>
                <w:szCs w:val="18"/>
              </w:rPr>
            </w:pPr>
            <w:r w:rsidRPr="0084752A">
              <w:rPr>
                <w:sz w:val="20"/>
                <w:szCs w:val="18"/>
              </w:rPr>
              <w:t>7,4</w:t>
            </w:r>
          </w:p>
        </w:tc>
        <w:tc>
          <w:tcPr>
            <w:tcW w:w="850" w:type="dxa"/>
            <w:noWrap/>
          </w:tcPr>
          <w:p w:rsidR="00C249B6" w:rsidRPr="0084752A" w:rsidRDefault="00C249B6" w:rsidP="004F5DB6">
            <w:pPr>
              <w:keepNext/>
              <w:widowControl w:val="0"/>
              <w:suppressAutoHyphens/>
              <w:spacing w:line="360" w:lineRule="auto"/>
              <w:rPr>
                <w:sz w:val="20"/>
                <w:szCs w:val="18"/>
              </w:rPr>
            </w:pPr>
            <w:r w:rsidRPr="0084752A">
              <w:rPr>
                <w:sz w:val="20"/>
                <w:szCs w:val="18"/>
              </w:rPr>
              <w:t>12,5</w:t>
            </w:r>
          </w:p>
        </w:tc>
        <w:tc>
          <w:tcPr>
            <w:tcW w:w="1275" w:type="dxa"/>
            <w:noWrap/>
          </w:tcPr>
          <w:p w:rsidR="00C249B6" w:rsidRPr="0084752A" w:rsidRDefault="00C249B6" w:rsidP="004F5DB6">
            <w:pPr>
              <w:keepNext/>
              <w:widowControl w:val="0"/>
              <w:suppressAutoHyphens/>
              <w:spacing w:line="360" w:lineRule="auto"/>
              <w:rPr>
                <w:sz w:val="20"/>
                <w:szCs w:val="18"/>
              </w:rPr>
            </w:pPr>
            <w:r w:rsidRPr="0084752A">
              <w:rPr>
                <w:sz w:val="20"/>
                <w:szCs w:val="18"/>
              </w:rPr>
              <w:t>158,5</w:t>
            </w:r>
          </w:p>
        </w:tc>
      </w:tr>
      <w:tr w:rsidR="001E341D" w:rsidRPr="0084752A" w:rsidTr="0084752A">
        <w:tc>
          <w:tcPr>
            <w:tcW w:w="5098" w:type="dxa"/>
          </w:tcPr>
          <w:p w:rsidR="00C249B6" w:rsidRPr="0084752A" w:rsidRDefault="00C249B6" w:rsidP="004F5DB6">
            <w:pPr>
              <w:keepNext/>
              <w:widowControl w:val="0"/>
              <w:suppressAutoHyphens/>
              <w:spacing w:line="360" w:lineRule="auto"/>
              <w:rPr>
                <w:sz w:val="20"/>
                <w:szCs w:val="18"/>
              </w:rPr>
            </w:pPr>
            <w:r w:rsidRPr="0084752A">
              <w:rPr>
                <w:sz w:val="20"/>
                <w:szCs w:val="18"/>
              </w:rPr>
              <w:t>Электровооружённость труда, кВт/ч</w:t>
            </w:r>
          </w:p>
        </w:tc>
        <w:tc>
          <w:tcPr>
            <w:tcW w:w="818" w:type="dxa"/>
            <w:noWrap/>
          </w:tcPr>
          <w:p w:rsidR="00C249B6" w:rsidRPr="0084752A" w:rsidRDefault="00C249B6" w:rsidP="004F5DB6">
            <w:pPr>
              <w:keepNext/>
              <w:widowControl w:val="0"/>
              <w:suppressAutoHyphens/>
              <w:spacing w:line="360" w:lineRule="auto"/>
              <w:rPr>
                <w:sz w:val="20"/>
                <w:szCs w:val="20"/>
              </w:rPr>
            </w:pPr>
            <w:r w:rsidRPr="0084752A">
              <w:rPr>
                <w:sz w:val="20"/>
                <w:szCs w:val="20"/>
              </w:rPr>
              <w:t>17,7</w:t>
            </w:r>
          </w:p>
        </w:tc>
        <w:tc>
          <w:tcPr>
            <w:tcW w:w="851" w:type="dxa"/>
            <w:noWrap/>
          </w:tcPr>
          <w:p w:rsidR="00C249B6" w:rsidRPr="0084752A" w:rsidRDefault="00C249B6" w:rsidP="004F5DB6">
            <w:pPr>
              <w:keepNext/>
              <w:widowControl w:val="0"/>
              <w:suppressAutoHyphens/>
              <w:spacing w:line="360" w:lineRule="auto"/>
              <w:rPr>
                <w:sz w:val="20"/>
                <w:szCs w:val="20"/>
              </w:rPr>
            </w:pPr>
            <w:r w:rsidRPr="0084752A">
              <w:rPr>
                <w:sz w:val="20"/>
                <w:szCs w:val="20"/>
              </w:rPr>
              <w:t>9,5</w:t>
            </w:r>
          </w:p>
        </w:tc>
        <w:tc>
          <w:tcPr>
            <w:tcW w:w="850" w:type="dxa"/>
            <w:noWrap/>
          </w:tcPr>
          <w:p w:rsidR="00C249B6" w:rsidRPr="0084752A" w:rsidRDefault="00C249B6" w:rsidP="004F5DB6">
            <w:pPr>
              <w:keepNext/>
              <w:widowControl w:val="0"/>
              <w:suppressAutoHyphens/>
              <w:spacing w:line="360" w:lineRule="auto"/>
              <w:rPr>
                <w:sz w:val="20"/>
                <w:szCs w:val="20"/>
              </w:rPr>
            </w:pPr>
            <w:r w:rsidRPr="0084752A">
              <w:rPr>
                <w:sz w:val="20"/>
                <w:szCs w:val="20"/>
              </w:rPr>
              <w:t>20,7</w:t>
            </w:r>
          </w:p>
        </w:tc>
        <w:tc>
          <w:tcPr>
            <w:tcW w:w="1275" w:type="dxa"/>
            <w:noWrap/>
          </w:tcPr>
          <w:p w:rsidR="00C249B6" w:rsidRPr="0084752A" w:rsidRDefault="00C249B6" w:rsidP="004F5DB6">
            <w:pPr>
              <w:keepNext/>
              <w:widowControl w:val="0"/>
              <w:suppressAutoHyphens/>
              <w:spacing w:line="360" w:lineRule="auto"/>
              <w:rPr>
                <w:sz w:val="20"/>
                <w:szCs w:val="18"/>
              </w:rPr>
            </w:pPr>
            <w:r w:rsidRPr="0084752A">
              <w:rPr>
                <w:sz w:val="20"/>
                <w:szCs w:val="18"/>
              </w:rPr>
              <w:t>116,7</w:t>
            </w:r>
          </w:p>
        </w:tc>
      </w:tr>
    </w:tbl>
    <w:p w:rsidR="006F5F4F" w:rsidRPr="0084752A" w:rsidRDefault="006F5F4F" w:rsidP="004F5DB6">
      <w:pPr>
        <w:keepNext/>
        <w:widowControl w:val="0"/>
        <w:suppressAutoHyphens/>
        <w:spacing w:line="360" w:lineRule="auto"/>
        <w:ind w:firstLine="709"/>
        <w:jc w:val="both"/>
        <w:rPr>
          <w:sz w:val="28"/>
        </w:rPr>
      </w:pPr>
    </w:p>
    <w:p w:rsidR="00650B04" w:rsidRPr="0084752A" w:rsidRDefault="00650B04" w:rsidP="004F5DB6">
      <w:pPr>
        <w:keepNext/>
        <w:widowControl w:val="0"/>
        <w:suppressAutoHyphens/>
        <w:spacing w:line="360" w:lineRule="auto"/>
        <w:ind w:firstLine="709"/>
        <w:jc w:val="both"/>
        <w:rPr>
          <w:sz w:val="28"/>
        </w:rPr>
      </w:pPr>
      <w:r w:rsidRPr="0084752A">
        <w:rPr>
          <w:sz w:val="28"/>
        </w:rPr>
        <w:t>Тоже можно увидеть и в нижеприведённой таблице:</w:t>
      </w:r>
    </w:p>
    <w:p w:rsidR="00BB0776" w:rsidRPr="0084752A" w:rsidRDefault="00BB0776" w:rsidP="004F5DB6">
      <w:pPr>
        <w:keepNext/>
        <w:widowControl w:val="0"/>
        <w:suppressAutoHyphens/>
        <w:spacing w:line="360" w:lineRule="auto"/>
        <w:ind w:firstLine="709"/>
        <w:jc w:val="both"/>
        <w:rPr>
          <w:sz w:val="28"/>
        </w:rPr>
      </w:pPr>
    </w:p>
    <w:tbl>
      <w:tblPr>
        <w:tblStyle w:val="aa"/>
        <w:tblW w:w="0" w:type="auto"/>
        <w:tblInd w:w="113" w:type="dxa"/>
        <w:tblLayout w:type="fixed"/>
        <w:tblLook w:val="0400" w:firstRow="0" w:lastRow="0" w:firstColumn="0" w:lastColumn="0" w:noHBand="0" w:noVBand="1"/>
      </w:tblPr>
      <w:tblGrid>
        <w:gridCol w:w="5382"/>
        <w:gridCol w:w="799"/>
        <w:gridCol w:w="850"/>
        <w:gridCol w:w="851"/>
        <w:gridCol w:w="1417"/>
      </w:tblGrid>
      <w:tr w:rsidR="00650B04" w:rsidRPr="0084752A" w:rsidTr="0084752A">
        <w:tc>
          <w:tcPr>
            <w:tcW w:w="9299" w:type="dxa"/>
            <w:gridSpan w:val="5"/>
            <w:noWrap/>
          </w:tcPr>
          <w:p w:rsidR="00650B04" w:rsidRPr="0084752A" w:rsidRDefault="00C576BA" w:rsidP="004F5DB6">
            <w:pPr>
              <w:keepNext/>
              <w:widowControl w:val="0"/>
              <w:suppressAutoHyphens/>
              <w:spacing w:line="360" w:lineRule="auto"/>
              <w:rPr>
                <w:bCs/>
                <w:sz w:val="20"/>
                <w:szCs w:val="20"/>
              </w:rPr>
            </w:pPr>
            <w:r w:rsidRPr="0084752A">
              <w:rPr>
                <w:bCs/>
                <w:sz w:val="20"/>
                <w:szCs w:val="20"/>
              </w:rPr>
              <w:t>Таблица 5.</w:t>
            </w:r>
            <w:r w:rsidR="00650B04" w:rsidRPr="0084752A">
              <w:rPr>
                <w:bCs/>
                <w:sz w:val="20"/>
                <w:szCs w:val="20"/>
              </w:rPr>
              <w:t>Показатели интенсивности сельскохозяйственного производства</w:t>
            </w:r>
          </w:p>
        </w:tc>
      </w:tr>
      <w:tr w:rsidR="001E341D" w:rsidRPr="0084752A" w:rsidTr="0084752A">
        <w:tc>
          <w:tcPr>
            <w:tcW w:w="5382" w:type="dxa"/>
          </w:tcPr>
          <w:p w:rsidR="00650B04" w:rsidRPr="0084752A" w:rsidRDefault="00650B04" w:rsidP="004F5DB6">
            <w:pPr>
              <w:keepNext/>
              <w:widowControl w:val="0"/>
              <w:suppressAutoHyphens/>
              <w:spacing w:line="360" w:lineRule="auto"/>
              <w:rPr>
                <w:bCs/>
                <w:sz w:val="20"/>
                <w:szCs w:val="20"/>
              </w:rPr>
            </w:pPr>
            <w:r w:rsidRPr="0084752A">
              <w:rPr>
                <w:bCs/>
                <w:sz w:val="20"/>
                <w:szCs w:val="20"/>
              </w:rPr>
              <w:t>Показатели</w:t>
            </w:r>
            <w:r w:rsidR="0084752A" w:rsidRPr="0084752A">
              <w:rPr>
                <w:bCs/>
                <w:sz w:val="20"/>
                <w:szCs w:val="20"/>
              </w:rPr>
              <w:t xml:space="preserve"> </w:t>
            </w:r>
          </w:p>
        </w:tc>
        <w:tc>
          <w:tcPr>
            <w:tcW w:w="799" w:type="dxa"/>
          </w:tcPr>
          <w:p w:rsidR="00650B04" w:rsidRPr="0084752A" w:rsidRDefault="00650B04" w:rsidP="004F5DB6">
            <w:pPr>
              <w:keepNext/>
              <w:widowControl w:val="0"/>
              <w:suppressAutoHyphens/>
              <w:spacing w:line="360" w:lineRule="auto"/>
              <w:rPr>
                <w:bCs/>
                <w:sz w:val="20"/>
                <w:szCs w:val="18"/>
              </w:rPr>
            </w:pPr>
            <w:r w:rsidRPr="0084752A">
              <w:rPr>
                <w:bCs/>
                <w:sz w:val="20"/>
                <w:szCs w:val="18"/>
              </w:rPr>
              <w:t>1999 г.</w:t>
            </w:r>
          </w:p>
        </w:tc>
        <w:tc>
          <w:tcPr>
            <w:tcW w:w="850" w:type="dxa"/>
          </w:tcPr>
          <w:p w:rsidR="00650B04" w:rsidRPr="0084752A" w:rsidRDefault="00650B04" w:rsidP="004F5DB6">
            <w:pPr>
              <w:keepNext/>
              <w:widowControl w:val="0"/>
              <w:suppressAutoHyphens/>
              <w:spacing w:line="360" w:lineRule="auto"/>
              <w:rPr>
                <w:bCs/>
                <w:sz w:val="20"/>
                <w:szCs w:val="18"/>
              </w:rPr>
            </w:pPr>
            <w:r w:rsidRPr="0084752A">
              <w:rPr>
                <w:bCs/>
                <w:sz w:val="20"/>
                <w:szCs w:val="18"/>
              </w:rPr>
              <w:t>2000 г.</w:t>
            </w:r>
          </w:p>
        </w:tc>
        <w:tc>
          <w:tcPr>
            <w:tcW w:w="851" w:type="dxa"/>
          </w:tcPr>
          <w:p w:rsidR="00650B04" w:rsidRPr="0084752A" w:rsidRDefault="00650B04" w:rsidP="004F5DB6">
            <w:pPr>
              <w:keepNext/>
              <w:widowControl w:val="0"/>
              <w:suppressAutoHyphens/>
              <w:spacing w:line="360" w:lineRule="auto"/>
              <w:rPr>
                <w:bCs/>
                <w:sz w:val="20"/>
                <w:szCs w:val="18"/>
              </w:rPr>
            </w:pPr>
            <w:r w:rsidRPr="0084752A">
              <w:rPr>
                <w:bCs/>
                <w:sz w:val="20"/>
                <w:szCs w:val="18"/>
              </w:rPr>
              <w:t>2001 г.</w:t>
            </w:r>
          </w:p>
        </w:tc>
        <w:tc>
          <w:tcPr>
            <w:tcW w:w="1417" w:type="dxa"/>
          </w:tcPr>
          <w:p w:rsidR="00650B04" w:rsidRPr="0084752A" w:rsidRDefault="00650B04" w:rsidP="004F5DB6">
            <w:pPr>
              <w:keepNext/>
              <w:widowControl w:val="0"/>
              <w:suppressAutoHyphens/>
              <w:spacing w:line="360" w:lineRule="auto"/>
              <w:rPr>
                <w:bCs/>
                <w:sz w:val="20"/>
                <w:szCs w:val="18"/>
              </w:rPr>
            </w:pPr>
            <w:r w:rsidRPr="0084752A">
              <w:rPr>
                <w:bCs/>
                <w:sz w:val="20"/>
                <w:szCs w:val="18"/>
              </w:rPr>
              <w:t>2001 г. в % к 1999 г.</w:t>
            </w:r>
          </w:p>
        </w:tc>
      </w:tr>
      <w:tr w:rsidR="001E341D" w:rsidRPr="0084752A" w:rsidTr="0084752A">
        <w:tc>
          <w:tcPr>
            <w:tcW w:w="5382" w:type="dxa"/>
          </w:tcPr>
          <w:p w:rsidR="001E341D" w:rsidRPr="0084752A" w:rsidRDefault="001E341D" w:rsidP="004F5DB6">
            <w:pPr>
              <w:keepNext/>
              <w:widowControl w:val="0"/>
              <w:suppressAutoHyphens/>
              <w:spacing w:line="360" w:lineRule="auto"/>
              <w:rPr>
                <w:sz w:val="20"/>
                <w:szCs w:val="18"/>
                <w:u w:val="single"/>
              </w:rPr>
            </w:pPr>
            <w:r w:rsidRPr="0084752A">
              <w:rPr>
                <w:sz w:val="20"/>
                <w:szCs w:val="18"/>
                <w:u w:val="single"/>
              </w:rPr>
              <w:t>1</w:t>
            </w:r>
          </w:p>
        </w:tc>
        <w:tc>
          <w:tcPr>
            <w:tcW w:w="799" w:type="dxa"/>
            <w:noWrap/>
          </w:tcPr>
          <w:p w:rsidR="001E341D" w:rsidRPr="0084752A" w:rsidRDefault="001E341D" w:rsidP="004F5DB6">
            <w:pPr>
              <w:keepNext/>
              <w:widowControl w:val="0"/>
              <w:suppressAutoHyphens/>
              <w:spacing w:line="360" w:lineRule="auto"/>
              <w:rPr>
                <w:sz w:val="20"/>
                <w:szCs w:val="18"/>
              </w:rPr>
            </w:pPr>
            <w:r w:rsidRPr="0084752A">
              <w:rPr>
                <w:sz w:val="20"/>
                <w:szCs w:val="18"/>
              </w:rPr>
              <w:t>2</w:t>
            </w:r>
          </w:p>
        </w:tc>
        <w:tc>
          <w:tcPr>
            <w:tcW w:w="850" w:type="dxa"/>
            <w:noWrap/>
          </w:tcPr>
          <w:p w:rsidR="001E341D" w:rsidRPr="0084752A" w:rsidRDefault="001E341D" w:rsidP="004F5DB6">
            <w:pPr>
              <w:keepNext/>
              <w:widowControl w:val="0"/>
              <w:suppressAutoHyphens/>
              <w:spacing w:line="360" w:lineRule="auto"/>
              <w:rPr>
                <w:sz w:val="20"/>
                <w:szCs w:val="18"/>
              </w:rPr>
            </w:pPr>
            <w:r w:rsidRPr="0084752A">
              <w:rPr>
                <w:sz w:val="20"/>
                <w:szCs w:val="18"/>
              </w:rPr>
              <w:t>3</w:t>
            </w:r>
          </w:p>
        </w:tc>
        <w:tc>
          <w:tcPr>
            <w:tcW w:w="851" w:type="dxa"/>
            <w:noWrap/>
          </w:tcPr>
          <w:p w:rsidR="001E341D" w:rsidRPr="0084752A" w:rsidRDefault="001E341D" w:rsidP="004F5DB6">
            <w:pPr>
              <w:keepNext/>
              <w:widowControl w:val="0"/>
              <w:suppressAutoHyphens/>
              <w:spacing w:line="360" w:lineRule="auto"/>
              <w:rPr>
                <w:sz w:val="20"/>
                <w:szCs w:val="18"/>
              </w:rPr>
            </w:pPr>
            <w:r w:rsidRPr="0084752A">
              <w:rPr>
                <w:sz w:val="20"/>
                <w:szCs w:val="18"/>
              </w:rPr>
              <w:t>4</w:t>
            </w:r>
          </w:p>
        </w:tc>
        <w:tc>
          <w:tcPr>
            <w:tcW w:w="1417" w:type="dxa"/>
            <w:noWrap/>
          </w:tcPr>
          <w:p w:rsidR="001E341D" w:rsidRPr="0084752A" w:rsidRDefault="001E341D" w:rsidP="004F5DB6">
            <w:pPr>
              <w:keepNext/>
              <w:widowControl w:val="0"/>
              <w:suppressAutoHyphens/>
              <w:spacing w:line="360" w:lineRule="auto"/>
              <w:rPr>
                <w:sz w:val="20"/>
                <w:szCs w:val="18"/>
              </w:rPr>
            </w:pPr>
            <w:r w:rsidRPr="0084752A">
              <w:rPr>
                <w:sz w:val="20"/>
                <w:szCs w:val="18"/>
              </w:rPr>
              <w:t>5</w:t>
            </w:r>
          </w:p>
        </w:tc>
      </w:tr>
      <w:tr w:rsidR="001E341D" w:rsidRPr="0084752A" w:rsidTr="0084752A">
        <w:tc>
          <w:tcPr>
            <w:tcW w:w="5382" w:type="dxa"/>
          </w:tcPr>
          <w:p w:rsidR="00650B04" w:rsidRPr="0084752A" w:rsidRDefault="00650B04" w:rsidP="004F5DB6">
            <w:pPr>
              <w:keepNext/>
              <w:widowControl w:val="0"/>
              <w:suppressAutoHyphens/>
              <w:spacing w:line="360" w:lineRule="auto"/>
              <w:rPr>
                <w:sz w:val="20"/>
                <w:szCs w:val="18"/>
                <w:u w:val="single"/>
              </w:rPr>
            </w:pPr>
            <w:r w:rsidRPr="0084752A">
              <w:rPr>
                <w:sz w:val="20"/>
                <w:szCs w:val="18"/>
                <w:u w:val="single"/>
              </w:rPr>
              <w:t>Получено в расчете на 100 га с.-х. угодий:</w:t>
            </w:r>
          </w:p>
        </w:tc>
        <w:tc>
          <w:tcPr>
            <w:tcW w:w="799" w:type="dxa"/>
            <w:noWrap/>
          </w:tcPr>
          <w:p w:rsidR="00650B04" w:rsidRPr="0084752A" w:rsidRDefault="0084752A" w:rsidP="004F5DB6">
            <w:pPr>
              <w:keepNext/>
              <w:widowControl w:val="0"/>
              <w:suppressAutoHyphens/>
              <w:spacing w:line="360" w:lineRule="auto"/>
              <w:rPr>
                <w:sz w:val="20"/>
                <w:szCs w:val="18"/>
              </w:rPr>
            </w:pPr>
            <w:r w:rsidRPr="0084752A">
              <w:rPr>
                <w:sz w:val="20"/>
                <w:szCs w:val="18"/>
              </w:rPr>
              <w:t xml:space="preserve"> </w:t>
            </w:r>
          </w:p>
        </w:tc>
        <w:tc>
          <w:tcPr>
            <w:tcW w:w="850" w:type="dxa"/>
            <w:noWrap/>
          </w:tcPr>
          <w:p w:rsidR="00650B04" w:rsidRPr="0084752A" w:rsidRDefault="0084752A" w:rsidP="004F5DB6">
            <w:pPr>
              <w:keepNext/>
              <w:widowControl w:val="0"/>
              <w:suppressAutoHyphens/>
              <w:spacing w:line="360" w:lineRule="auto"/>
              <w:rPr>
                <w:sz w:val="20"/>
                <w:szCs w:val="18"/>
              </w:rPr>
            </w:pPr>
            <w:r w:rsidRPr="0084752A">
              <w:rPr>
                <w:sz w:val="20"/>
                <w:szCs w:val="18"/>
              </w:rPr>
              <w:t xml:space="preserve"> </w:t>
            </w:r>
          </w:p>
        </w:tc>
        <w:tc>
          <w:tcPr>
            <w:tcW w:w="851" w:type="dxa"/>
            <w:noWrap/>
          </w:tcPr>
          <w:p w:rsidR="00650B04" w:rsidRPr="0084752A" w:rsidRDefault="0084752A" w:rsidP="004F5DB6">
            <w:pPr>
              <w:keepNext/>
              <w:widowControl w:val="0"/>
              <w:suppressAutoHyphens/>
              <w:spacing w:line="360" w:lineRule="auto"/>
              <w:rPr>
                <w:sz w:val="20"/>
                <w:szCs w:val="18"/>
              </w:rPr>
            </w:pPr>
            <w:r w:rsidRPr="0084752A">
              <w:rPr>
                <w:sz w:val="20"/>
                <w:szCs w:val="18"/>
              </w:rPr>
              <w:t xml:space="preserve"> </w:t>
            </w:r>
          </w:p>
        </w:tc>
        <w:tc>
          <w:tcPr>
            <w:tcW w:w="1417" w:type="dxa"/>
            <w:noWrap/>
          </w:tcPr>
          <w:p w:rsidR="00650B04" w:rsidRPr="0084752A" w:rsidRDefault="0084752A" w:rsidP="004F5DB6">
            <w:pPr>
              <w:keepNext/>
              <w:widowControl w:val="0"/>
              <w:suppressAutoHyphens/>
              <w:spacing w:line="360" w:lineRule="auto"/>
              <w:rPr>
                <w:sz w:val="20"/>
                <w:szCs w:val="18"/>
              </w:rPr>
            </w:pPr>
            <w:r w:rsidRPr="0084752A">
              <w:rPr>
                <w:sz w:val="20"/>
                <w:szCs w:val="18"/>
              </w:rPr>
              <w:t xml:space="preserve"> </w:t>
            </w:r>
          </w:p>
        </w:tc>
      </w:tr>
      <w:tr w:rsidR="001E341D" w:rsidRPr="0084752A" w:rsidTr="0084752A">
        <w:tc>
          <w:tcPr>
            <w:tcW w:w="5382" w:type="dxa"/>
          </w:tcPr>
          <w:p w:rsidR="00650B04" w:rsidRPr="0084752A" w:rsidRDefault="0084752A" w:rsidP="004F5DB6">
            <w:pPr>
              <w:keepNext/>
              <w:widowControl w:val="0"/>
              <w:suppressAutoHyphens/>
              <w:spacing w:line="360" w:lineRule="auto"/>
              <w:rPr>
                <w:sz w:val="20"/>
                <w:szCs w:val="18"/>
              </w:rPr>
            </w:pPr>
            <w:r w:rsidRPr="0084752A">
              <w:rPr>
                <w:sz w:val="20"/>
                <w:szCs w:val="18"/>
              </w:rPr>
              <w:t xml:space="preserve"> </w:t>
            </w:r>
            <w:r w:rsidR="00650B04" w:rsidRPr="0084752A">
              <w:rPr>
                <w:sz w:val="20"/>
                <w:szCs w:val="18"/>
              </w:rPr>
              <w:t>1. Валовой продукции, тыс. руб.</w:t>
            </w:r>
          </w:p>
        </w:tc>
        <w:tc>
          <w:tcPr>
            <w:tcW w:w="799" w:type="dxa"/>
            <w:noWrap/>
          </w:tcPr>
          <w:p w:rsidR="00650B04" w:rsidRPr="0084752A" w:rsidRDefault="00650B04" w:rsidP="004F5DB6">
            <w:pPr>
              <w:keepNext/>
              <w:widowControl w:val="0"/>
              <w:suppressAutoHyphens/>
              <w:spacing w:line="360" w:lineRule="auto"/>
              <w:rPr>
                <w:sz w:val="20"/>
                <w:szCs w:val="18"/>
              </w:rPr>
            </w:pPr>
            <w:r w:rsidRPr="0084752A">
              <w:rPr>
                <w:sz w:val="20"/>
                <w:szCs w:val="18"/>
              </w:rPr>
              <w:t>421,4</w:t>
            </w:r>
          </w:p>
        </w:tc>
        <w:tc>
          <w:tcPr>
            <w:tcW w:w="850" w:type="dxa"/>
            <w:noWrap/>
          </w:tcPr>
          <w:p w:rsidR="00650B04" w:rsidRPr="0084752A" w:rsidRDefault="00650B04" w:rsidP="004F5DB6">
            <w:pPr>
              <w:keepNext/>
              <w:widowControl w:val="0"/>
              <w:suppressAutoHyphens/>
              <w:spacing w:line="360" w:lineRule="auto"/>
              <w:rPr>
                <w:sz w:val="20"/>
                <w:szCs w:val="18"/>
              </w:rPr>
            </w:pPr>
            <w:r w:rsidRPr="0084752A">
              <w:rPr>
                <w:sz w:val="20"/>
                <w:szCs w:val="18"/>
              </w:rPr>
              <w:t>472,4</w:t>
            </w:r>
          </w:p>
        </w:tc>
        <w:tc>
          <w:tcPr>
            <w:tcW w:w="851" w:type="dxa"/>
            <w:noWrap/>
          </w:tcPr>
          <w:p w:rsidR="00650B04" w:rsidRPr="0084752A" w:rsidRDefault="00650B04" w:rsidP="004F5DB6">
            <w:pPr>
              <w:keepNext/>
              <w:widowControl w:val="0"/>
              <w:suppressAutoHyphens/>
              <w:spacing w:line="360" w:lineRule="auto"/>
              <w:rPr>
                <w:sz w:val="20"/>
                <w:szCs w:val="18"/>
              </w:rPr>
            </w:pPr>
            <w:r w:rsidRPr="0084752A">
              <w:rPr>
                <w:sz w:val="20"/>
                <w:szCs w:val="18"/>
              </w:rPr>
              <w:t>711,1</w:t>
            </w:r>
          </w:p>
        </w:tc>
        <w:tc>
          <w:tcPr>
            <w:tcW w:w="1417" w:type="dxa"/>
            <w:noWrap/>
          </w:tcPr>
          <w:p w:rsidR="00650B04" w:rsidRPr="0084752A" w:rsidRDefault="00650B04" w:rsidP="004F5DB6">
            <w:pPr>
              <w:keepNext/>
              <w:widowControl w:val="0"/>
              <w:suppressAutoHyphens/>
              <w:spacing w:line="360" w:lineRule="auto"/>
              <w:rPr>
                <w:sz w:val="20"/>
                <w:szCs w:val="18"/>
              </w:rPr>
            </w:pPr>
            <w:r w:rsidRPr="0084752A">
              <w:rPr>
                <w:sz w:val="20"/>
                <w:szCs w:val="18"/>
              </w:rPr>
              <w:t>168,7</w:t>
            </w:r>
          </w:p>
        </w:tc>
      </w:tr>
      <w:tr w:rsidR="001E341D" w:rsidRPr="0084752A" w:rsidTr="0084752A">
        <w:tc>
          <w:tcPr>
            <w:tcW w:w="5382" w:type="dxa"/>
          </w:tcPr>
          <w:p w:rsidR="00650B04" w:rsidRPr="0084752A" w:rsidRDefault="0084752A" w:rsidP="004F5DB6">
            <w:pPr>
              <w:keepNext/>
              <w:widowControl w:val="0"/>
              <w:suppressAutoHyphens/>
              <w:spacing w:line="360" w:lineRule="auto"/>
              <w:rPr>
                <w:sz w:val="20"/>
                <w:szCs w:val="18"/>
              </w:rPr>
            </w:pPr>
            <w:r w:rsidRPr="0084752A">
              <w:rPr>
                <w:sz w:val="20"/>
                <w:szCs w:val="18"/>
              </w:rPr>
              <w:t xml:space="preserve"> </w:t>
            </w:r>
            <w:r w:rsidR="00650B04" w:rsidRPr="0084752A">
              <w:rPr>
                <w:sz w:val="20"/>
                <w:szCs w:val="18"/>
              </w:rPr>
              <w:t>2. Денежной выручки от реализации продукции, тыс. руб.</w:t>
            </w:r>
          </w:p>
        </w:tc>
        <w:tc>
          <w:tcPr>
            <w:tcW w:w="799" w:type="dxa"/>
            <w:noWrap/>
          </w:tcPr>
          <w:p w:rsidR="00650B04" w:rsidRPr="0084752A" w:rsidRDefault="00650B04" w:rsidP="004F5DB6">
            <w:pPr>
              <w:keepNext/>
              <w:widowControl w:val="0"/>
              <w:suppressAutoHyphens/>
              <w:spacing w:line="360" w:lineRule="auto"/>
              <w:rPr>
                <w:sz w:val="20"/>
                <w:szCs w:val="18"/>
              </w:rPr>
            </w:pPr>
            <w:r w:rsidRPr="0084752A">
              <w:rPr>
                <w:sz w:val="20"/>
                <w:szCs w:val="18"/>
              </w:rPr>
              <w:t>425,9</w:t>
            </w:r>
          </w:p>
        </w:tc>
        <w:tc>
          <w:tcPr>
            <w:tcW w:w="850" w:type="dxa"/>
            <w:noWrap/>
          </w:tcPr>
          <w:p w:rsidR="00650B04" w:rsidRPr="0084752A" w:rsidRDefault="00650B04" w:rsidP="004F5DB6">
            <w:pPr>
              <w:keepNext/>
              <w:widowControl w:val="0"/>
              <w:suppressAutoHyphens/>
              <w:spacing w:line="360" w:lineRule="auto"/>
              <w:rPr>
                <w:sz w:val="20"/>
                <w:szCs w:val="18"/>
              </w:rPr>
            </w:pPr>
            <w:r w:rsidRPr="0084752A">
              <w:rPr>
                <w:sz w:val="20"/>
                <w:szCs w:val="18"/>
              </w:rPr>
              <w:t>563,4</w:t>
            </w:r>
          </w:p>
        </w:tc>
        <w:tc>
          <w:tcPr>
            <w:tcW w:w="851" w:type="dxa"/>
            <w:noWrap/>
          </w:tcPr>
          <w:p w:rsidR="00650B04" w:rsidRPr="0084752A" w:rsidRDefault="00650B04" w:rsidP="004F5DB6">
            <w:pPr>
              <w:keepNext/>
              <w:widowControl w:val="0"/>
              <w:suppressAutoHyphens/>
              <w:spacing w:line="360" w:lineRule="auto"/>
              <w:rPr>
                <w:sz w:val="20"/>
                <w:szCs w:val="18"/>
              </w:rPr>
            </w:pPr>
            <w:r w:rsidRPr="0084752A">
              <w:rPr>
                <w:sz w:val="20"/>
                <w:szCs w:val="18"/>
              </w:rPr>
              <w:t>649,7</w:t>
            </w:r>
          </w:p>
        </w:tc>
        <w:tc>
          <w:tcPr>
            <w:tcW w:w="1417" w:type="dxa"/>
            <w:noWrap/>
          </w:tcPr>
          <w:p w:rsidR="00650B04" w:rsidRPr="0084752A" w:rsidRDefault="00650B04" w:rsidP="004F5DB6">
            <w:pPr>
              <w:keepNext/>
              <w:widowControl w:val="0"/>
              <w:suppressAutoHyphens/>
              <w:spacing w:line="360" w:lineRule="auto"/>
              <w:rPr>
                <w:sz w:val="20"/>
                <w:szCs w:val="18"/>
              </w:rPr>
            </w:pPr>
            <w:r w:rsidRPr="0084752A">
              <w:rPr>
                <w:sz w:val="20"/>
                <w:szCs w:val="18"/>
              </w:rPr>
              <w:t>152,5</w:t>
            </w:r>
          </w:p>
        </w:tc>
      </w:tr>
      <w:tr w:rsidR="001E341D" w:rsidRPr="0084752A" w:rsidTr="0084752A">
        <w:tc>
          <w:tcPr>
            <w:tcW w:w="5382" w:type="dxa"/>
          </w:tcPr>
          <w:p w:rsidR="00650B04" w:rsidRPr="0084752A" w:rsidRDefault="0084752A" w:rsidP="004F5DB6">
            <w:pPr>
              <w:keepNext/>
              <w:widowControl w:val="0"/>
              <w:suppressAutoHyphens/>
              <w:spacing w:line="360" w:lineRule="auto"/>
              <w:rPr>
                <w:sz w:val="20"/>
                <w:szCs w:val="18"/>
              </w:rPr>
            </w:pPr>
            <w:r w:rsidRPr="0084752A">
              <w:rPr>
                <w:sz w:val="20"/>
                <w:szCs w:val="18"/>
              </w:rPr>
              <w:t xml:space="preserve"> </w:t>
            </w:r>
            <w:r w:rsidR="00650B04" w:rsidRPr="0084752A">
              <w:rPr>
                <w:sz w:val="20"/>
                <w:szCs w:val="18"/>
              </w:rPr>
              <w:t>3. Прибыль, тыс. руб.</w:t>
            </w:r>
          </w:p>
        </w:tc>
        <w:tc>
          <w:tcPr>
            <w:tcW w:w="799" w:type="dxa"/>
            <w:noWrap/>
          </w:tcPr>
          <w:p w:rsidR="00650B04" w:rsidRPr="0084752A" w:rsidRDefault="00650B04" w:rsidP="004F5DB6">
            <w:pPr>
              <w:keepNext/>
              <w:widowControl w:val="0"/>
              <w:suppressAutoHyphens/>
              <w:spacing w:line="360" w:lineRule="auto"/>
              <w:rPr>
                <w:sz w:val="20"/>
                <w:szCs w:val="20"/>
              </w:rPr>
            </w:pPr>
            <w:r w:rsidRPr="0084752A">
              <w:rPr>
                <w:sz w:val="20"/>
                <w:szCs w:val="20"/>
              </w:rPr>
              <w:t>170,3</w:t>
            </w:r>
          </w:p>
        </w:tc>
        <w:tc>
          <w:tcPr>
            <w:tcW w:w="850" w:type="dxa"/>
            <w:noWrap/>
          </w:tcPr>
          <w:p w:rsidR="00650B04" w:rsidRPr="0084752A" w:rsidRDefault="00650B04" w:rsidP="004F5DB6">
            <w:pPr>
              <w:keepNext/>
              <w:widowControl w:val="0"/>
              <w:suppressAutoHyphens/>
              <w:spacing w:line="360" w:lineRule="auto"/>
              <w:rPr>
                <w:sz w:val="20"/>
                <w:szCs w:val="20"/>
              </w:rPr>
            </w:pPr>
            <w:r w:rsidRPr="0084752A">
              <w:rPr>
                <w:sz w:val="20"/>
                <w:szCs w:val="20"/>
              </w:rPr>
              <w:t>171,9</w:t>
            </w:r>
          </w:p>
        </w:tc>
        <w:tc>
          <w:tcPr>
            <w:tcW w:w="851" w:type="dxa"/>
            <w:noWrap/>
          </w:tcPr>
          <w:p w:rsidR="00650B04" w:rsidRPr="0084752A" w:rsidRDefault="00650B04" w:rsidP="004F5DB6">
            <w:pPr>
              <w:keepNext/>
              <w:widowControl w:val="0"/>
              <w:suppressAutoHyphens/>
              <w:spacing w:line="360" w:lineRule="auto"/>
              <w:rPr>
                <w:sz w:val="20"/>
                <w:szCs w:val="20"/>
              </w:rPr>
            </w:pPr>
            <w:r w:rsidRPr="0084752A">
              <w:rPr>
                <w:sz w:val="20"/>
                <w:szCs w:val="20"/>
              </w:rPr>
              <w:t>190,9</w:t>
            </w:r>
          </w:p>
        </w:tc>
        <w:tc>
          <w:tcPr>
            <w:tcW w:w="1417" w:type="dxa"/>
            <w:noWrap/>
          </w:tcPr>
          <w:p w:rsidR="00650B04" w:rsidRPr="0084752A" w:rsidRDefault="00650B04" w:rsidP="004F5DB6">
            <w:pPr>
              <w:keepNext/>
              <w:widowControl w:val="0"/>
              <w:suppressAutoHyphens/>
              <w:spacing w:line="360" w:lineRule="auto"/>
              <w:rPr>
                <w:sz w:val="20"/>
                <w:szCs w:val="18"/>
              </w:rPr>
            </w:pPr>
            <w:r w:rsidRPr="0084752A">
              <w:rPr>
                <w:sz w:val="20"/>
                <w:szCs w:val="18"/>
              </w:rPr>
              <w:t>112,1</w:t>
            </w:r>
          </w:p>
        </w:tc>
      </w:tr>
      <w:tr w:rsidR="001E341D" w:rsidRPr="0084752A" w:rsidTr="0084752A">
        <w:tc>
          <w:tcPr>
            <w:tcW w:w="5382" w:type="dxa"/>
          </w:tcPr>
          <w:p w:rsidR="00650B04" w:rsidRPr="0084752A" w:rsidRDefault="0084752A" w:rsidP="004F5DB6">
            <w:pPr>
              <w:keepNext/>
              <w:widowControl w:val="0"/>
              <w:suppressAutoHyphens/>
              <w:spacing w:line="360" w:lineRule="auto"/>
              <w:rPr>
                <w:sz w:val="20"/>
                <w:szCs w:val="18"/>
              </w:rPr>
            </w:pPr>
            <w:r w:rsidRPr="0084752A">
              <w:rPr>
                <w:sz w:val="20"/>
                <w:szCs w:val="18"/>
              </w:rPr>
              <w:t xml:space="preserve"> </w:t>
            </w:r>
            <w:r w:rsidR="00650B04" w:rsidRPr="0084752A">
              <w:rPr>
                <w:sz w:val="20"/>
                <w:szCs w:val="18"/>
              </w:rPr>
              <w:t>4. Произведено валовой продукции, руб.</w:t>
            </w:r>
          </w:p>
        </w:tc>
        <w:tc>
          <w:tcPr>
            <w:tcW w:w="799" w:type="dxa"/>
            <w:noWrap/>
          </w:tcPr>
          <w:p w:rsidR="00650B04" w:rsidRPr="0084752A" w:rsidRDefault="0084752A" w:rsidP="004F5DB6">
            <w:pPr>
              <w:keepNext/>
              <w:widowControl w:val="0"/>
              <w:suppressAutoHyphens/>
              <w:spacing w:line="360" w:lineRule="auto"/>
              <w:rPr>
                <w:sz w:val="20"/>
                <w:szCs w:val="18"/>
              </w:rPr>
            </w:pPr>
            <w:r w:rsidRPr="0084752A">
              <w:rPr>
                <w:sz w:val="20"/>
                <w:szCs w:val="18"/>
              </w:rPr>
              <w:t xml:space="preserve"> </w:t>
            </w:r>
          </w:p>
        </w:tc>
        <w:tc>
          <w:tcPr>
            <w:tcW w:w="850" w:type="dxa"/>
            <w:noWrap/>
          </w:tcPr>
          <w:p w:rsidR="00650B04" w:rsidRPr="0084752A" w:rsidRDefault="0084752A" w:rsidP="004F5DB6">
            <w:pPr>
              <w:keepNext/>
              <w:widowControl w:val="0"/>
              <w:suppressAutoHyphens/>
              <w:spacing w:line="360" w:lineRule="auto"/>
              <w:rPr>
                <w:sz w:val="20"/>
                <w:szCs w:val="18"/>
              </w:rPr>
            </w:pPr>
            <w:r w:rsidRPr="0084752A">
              <w:rPr>
                <w:sz w:val="20"/>
                <w:szCs w:val="18"/>
              </w:rPr>
              <w:t xml:space="preserve"> </w:t>
            </w:r>
          </w:p>
        </w:tc>
        <w:tc>
          <w:tcPr>
            <w:tcW w:w="851" w:type="dxa"/>
            <w:noWrap/>
          </w:tcPr>
          <w:p w:rsidR="00650B04" w:rsidRPr="0084752A" w:rsidRDefault="0084752A" w:rsidP="004F5DB6">
            <w:pPr>
              <w:keepNext/>
              <w:widowControl w:val="0"/>
              <w:suppressAutoHyphens/>
              <w:spacing w:line="360" w:lineRule="auto"/>
              <w:rPr>
                <w:sz w:val="20"/>
                <w:szCs w:val="18"/>
              </w:rPr>
            </w:pPr>
            <w:r w:rsidRPr="0084752A">
              <w:rPr>
                <w:sz w:val="20"/>
                <w:szCs w:val="18"/>
              </w:rPr>
              <w:t xml:space="preserve"> </w:t>
            </w:r>
          </w:p>
        </w:tc>
        <w:tc>
          <w:tcPr>
            <w:tcW w:w="1417" w:type="dxa"/>
            <w:noWrap/>
          </w:tcPr>
          <w:p w:rsidR="00650B04" w:rsidRPr="0084752A" w:rsidRDefault="0084752A" w:rsidP="004F5DB6">
            <w:pPr>
              <w:keepNext/>
              <w:widowControl w:val="0"/>
              <w:suppressAutoHyphens/>
              <w:spacing w:line="360" w:lineRule="auto"/>
              <w:rPr>
                <w:sz w:val="20"/>
                <w:szCs w:val="18"/>
              </w:rPr>
            </w:pPr>
            <w:r w:rsidRPr="0084752A">
              <w:rPr>
                <w:sz w:val="20"/>
                <w:szCs w:val="18"/>
              </w:rPr>
              <w:t xml:space="preserve"> </w:t>
            </w:r>
          </w:p>
        </w:tc>
      </w:tr>
      <w:tr w:rsidR="001E341D" w:rsidRPr="0084752A" w:rsidTr="0084752A">
        <w:tc>
          <w:tcPr>
            <w:tcW w:w="5382" w:type="dxa"/>
          </w:tcPr>
          <w:p w:rsidR="00650B04" w:rsidRPr="0084752A" w:rsidRDefault="0084752A" w:rsidP="004F5DB6">
            <w:pPr>
              <w:keepNext/>
              <w:widowControl w:val="0"/>
              <w:suppressAutoHyphens/>
              <w:spacing w:line="360" w:lineRule="auto"/>
              <w:rPr>
                <w:sz w:val="20"/>
                <w:szCs w:val="18"/>
              </w:rPr>
            </w:pPr>
            <w:r w:rsidRPr="0084752A">
              <w:rPr>
                <w:sz w:val="20"/>
                <w:szCs w:val="18"/>
              </w:rPr>
              <w:t xml:space="preserve"> </w:t>
            </w:r>
            <w:r w:rsidR="00650B04" w:rsidRPr="0084752A">
              <w:rPr>
                <w:sz w:val="20"/>
                <w:szCs w:val="18"/>
              </w:rPr>
              <w:t>а) на 1 руб. текущих затрат</w:t>
            </w:r>
          </w:p>
        </w:tc>
        <w:tc>
          <w:tcPr>
            <w:tcW w:w="799" w:type="dxa"/>
            <w:noWrap/>
          </w:tcPr>
          <w:p w:rsidR="00650B04" w:rsidRPr="0084752A" w:rsidRDefault="00650B04" w:rsidP="004F5DB6">
            <w:pPr>
              <w:keepNext/>
              <w:widowControl w:val="0"/>
              <w:suppressAutoHyphens/>
              <w:spacing w:line="360" w:lineRule="auto"/>
              <w:rPr>
                <w:sz w:val="20"/>
                <w:szCs w:val="20"/>
              </w:rPr>
            </w:pPr>
            <w:r w:rsidRPr="0084752A">
              <w:rPr>
                <w:sz w:val="20"/>
                <w:szCs w:val="20"/>
              </w:rPr>
              <w:t>1679,0</w:t>
            </w:r>
          </w:p>
        </w:tc>
        <w:tc>
          <w:tcPr>
            <w:tcW w:w="850" w:type="dxa"/>
            <w:noWrap/>
          </w:tcPr>
          <w:p w:rsidR="00650B04" w:rsidRPr="0084752A" w:rsidRDefault="00650B04" w:rsidP="004F5DB6">
            <w:pPr>
              <w:keepNext/>
              <w:widowControl w:val="0"/>
              <w:suppressAutoHyphens/>
              <w:spacing w:line="360" w:lineRule="auto"/>
              <w:rPr>
                <w:sz w:val="20"/>
                <w:szCs w:val="20"/>
              </w:rPr>
            </w:pPr>
            <w:r w:rsidRPr="0084752A">
              <w:rPr>
                <w:sz w:val="20"/>
                <w:szCs w:val="20"/>
              </w:rPr>
              <w:t>1240,1</w:t>
            </w:r>
          </w:p>
        </w:tc>
        <w:tc>
          <w:tcPr>
            <w:tcW w:w="851" w:type="dxa"/>
            <w:noWrap/>
          </w:tcPr>
          <w:p w:rsidR="00650B04" w:rsidRPr="0084752A" w:rsidRDefault="00650B04" w:rsidP="004F5DB6">
            <w:pPr>
              <w:keepNext/>
              <w:widowControl w:val="0"/>
              <w:suppressAutoHyphens/>
              <w:spacing w:line="360" w:lineRule="auto"/>
              <w:rPr>
                <w:sz w:val="20"/>
                <w:szCs w:val="20"/>
              </w:rPr>
            </w:pPr>
            <w:r w:rsidRPr="0084752A">
              <w:rPr>
                <w:sz w:val="20"/>
                <w:szCs w:val="20"/>
              </w:rPr>
              <w:t>1273,7</w:t>
            </w:r>
          </w:p>
        </w:tc>
        <w:tc>
          <w:tcPr>
            <w:tcW w:w="1417" w:type="dxa"/>
            <w:noWrap/>
          </w:tcPr>
          <w:p w:rsidR="00650B04" w:rsidRPr="0084752A" w:rsidRDefault="00650B04" w:rsidP="004F5DB6">
            <w:pPr>
              <w:keepNext/>
              <w:widowControl w:val="0"/>
              <w:suppressAutoHyphens/>
              <w:spacing w:line="360" w:lineRule="auto"/>
              <w:rPr>
                <w:sz w:val="20"/>
                <w:szCs w:val="18"/>
              </w:rPr>
            </w:pPr>
            <w:r w:rsidRPr="0084752A">
              <w:rPr>
                <w:sz w:val="20"/>
                <w:szCs w:val="18"/>
              </w:rPr>
              <w:t>75,9</w:t>
            </w:r>
          </w:p>
        </w:tc>
      </w:tr>
      <w:tr w:rsidR="001E341D" w:rsidRPr="0084752A" w:rsidTr="0084752A">
        <w:tc>
          <w:tcPr>
            <w:tcW w:w="5382" w:type="dxa"/>
          </w:tcPr>
          <w:p w:rsidR="00650B04" w:rsidRPr="0084752A" w:rsidRDefault="0084752A" w:rsidP="004F5DB6">
            <w:pPr>
              <w:keepNext/>
              <w:widowControl w:val="0"/>
              <w:suppressAutoHyphens/>
              <w:spacing w:line="360" w:lineRule="auto"/>
              <w:rPr>
                <w:sz w:val="20"/>
                <w:szCs w:val="18"/>
              </w:rPr>
            </w:pPr>
            <w:r w:rsidRPr="0084752A">
              <w:rPr>
                <w:sz w:val="20"/>
                <w:szCs w:val="18"/>
              </w:rPr>
              <w:t xml:space="preserve"> </w:t>
            </w:r>
            <w:r w:rsidR="00650B04" w:rsidRPr="0084752A">
              <w:rPr>
                <w:sz w:val="20"/>
                <w:szCs w:val="18"/>
              </w:rPr>
              <w:t>б) на одного среднегодового работника</w:t>
            </w:r>
          </w:p>
        </w:tc>
        <w:tc>
          <w:tcPr>
            <w:tcW w:w="799" w:type="dxa"/>
            <w:noWrap/>
          </w:tcPr>
          <w:p w:rsidR="00650B04" w:rsidRPr="0084752A" w:rsidRDefault="00650B04" w:rsidP="004F5DB6">
            <w:pPr>
              <w:keepNext/>
              <w:widowControl w:val="0"/>
              <w:suppressAutoHyphens/>
              <w:spacing w:line="360" w:lineRule="auto"/>
              <w:rPr>
                <w:sz w:val="20"/>
                <w:szCs w:val="18"/>
              </w:rPr>
            </w:pPr>
            <w:r w:rsidRPr="0084752A">
              <w:rPr>
                <w:sz w:val="20"/>
                <w:szCs w:val="18"/>
              </w:rPr>
              <w:t>93,3</w:t>
            </w:r>
          </w:p>
        </w:tc>
        <w:tc>
          <w:tcPr>
            <w:tcW w:w="850" w:type="dxa"/>
            <w:noWrap/>
          </w:tcPr>
          <w:p w:rsidR="00650B04" w:rsidRPr="0084752A" w:rsidRDefault="00650B04" w:rsidP="004F5DB6">
            <w:pPr>
              <w:keepNext/>
              <w:widowControl w:val="0"/>
              <w:suppressAutoHyphens/>
              <w:spacing w:line="360" w:lineRule="auto"/>
              <w:rPr>
                <w:sz w:val="20"/>
                <w:szCs w:val="18"/>
              </w:rPr>
            </w:pPr>
            <w:r w:rsidRPr="0084752A">
              <w:rPr>
                <w:sz w:val="20"/>
                <w:szCs w:val="18"/>
              </w:rPr>
              <w:t>93,6</w:t>
            </w:r>
          </w:p>
        </w:tc>
        <w:tc>
          <w:tcPr>
            <w:tcW w:w="851" w:type="dxa"/>
            <w:noWrap/>
          </w:tcPr>
          <w:p w:rsidR="00650B04" w:rsidRPr="0084752A" w:rsidRDefault="00650B04" w:rsidP="004F5DB6">
            <w:pPr>
              <w:keepNext/>
              <w:widowControl w:val="0"/>
              <w:suppressAutoHyphens/>
              <w:spacing w:line="360" w:lineRule="auto"/>
              <w:rPr>
                <w:sz w:val="20"/>
                <w:szCs w:val="18"/>
              </w:rPr>
            </w:pPr>
            <w:r w:rsidRPr="0084752A">
              <w:rPr>
                <w:sz w:val="20"/>
                <w:szCs w:val="18"/>
              </w:rPr>
              <w:t>187,5</w:t>
            </w:r>
          </w:p>
        </w:tc>
        <w:tc>
          <w:tcPr>
            <w:tcW w:w="1417" w:type="dxa"/>
            <w:noWrap/>
          </w:tcPr>
          <w:p w:rsidR="00650B04" w:rsidRPr="0084752A" w:rsidRDefault="00650B04" w:rsidP="004F5DB6">
            <w:pPr>
              <w:keepNext/>
              <w:widowControl w:val="0"/>
              <w:suppressAutoHyphens/>
              <w:spacing w:line="360" w:lineRule="auto"/>
              <w:rPr>
                <w:sz w:val="20"/>
                <w:szCs w:val="18"/>
              </w:rPr>
            </w:pPr>
            <w:r w:rsidRPr="0084752A">
              <w:rPr>
                <w:sz w:val="20"/>
                <w:szCs w:val="18"/>
              </w:rPr>
              <w:t>201,0</w:t>
            </w:r>
          </w:p>
        </w:tc>
      </w:tr>
      <w:tr w:rsidR="001E341D" w:rsidRPr="0084752A" w:rsidTr="0084752A">
        <w:tc>
          <w:tcPr>
            <w:tcW w:w="5382" w:type="dxa"/>
          </w:tcPr>
          <w:p w:rsidR="00650B04" w:rsidRPr="0084752A" w:rsidRDefault="0084752A" w:rsidP="004F5DB6">
            <w:pPr>
              <w:keepNext/>
              <w:widowControl w:val="0"/>
              <w:suppressAutoHyphens/>
              <w:spacing w:line="360" w:lineRule="auto"/>
              <w:rPr>
                <w:sz w:val="20"/>
                <w:szCs w:val="18"/>
              </w:rPr>
            </w:pPr>
            <w:r w:rsidRPr="0084752A">
              <w:rPr>
                <w:sz w:val="20"/>
                <w:szCs w:val="18"/>
              </w:rPr>
              <w:t xml:space="preserve"> </w:t>
            </w:r>
            <w:r w:rsidR="00650B04" w:rsidRPr="0084752A">
              <w:rPr>
                <w:sz w:val="20"/>
                <w:szCs w:val="18"/>
              </w:rPr>
              <w:t>в) на один чел.-ч</w:t>
            </w:r>
          </w:p>
        </w:tc>
        <w:tc>
          <w:tcPr>
            <w:tcW w:w="799" w:type="dxa"/>
            <w:noWrap/>
          </w:tcPr>
          <w:p w:rsidR="00650B04" w:rsidRPr="0084752A" w:rsidRDefault="00650B04" w:rsidP="004F5DB6">
            <w:pPr>
              <w:keepNext/>
              <w:widowControl w:val="0"/>
              <w:suppressAutoHyphens/>
              <w:spacing w:line="360" w:lineRule="auto"/>
              <w:rPr>
                <w:sz w:val="20"/>
                <w:szCs w:val="20"/>
              </w:rPr>
            </w:pPr>
            <w:r w:rsidRPr="0084752A">
              <w:rPr>
                <w:sz w:val="20"/>
                <w:szCs w:val="20"/>
              </w:rPr>
              <w:t>290,7</w:t>
            </w:r>
          </w:p>
        </w:tc>
        <w:tc>
          <w:tcPr>
            <w:tcW w:w="850" w:type="dxa"/>
            <w:noWrap/>
          </w:tcPr>
          <w:p w:rsidR="00650B04" w:rsidRPr="0084752A" w:rsidRDefault="00650B04" w:rsidP="004F5DB6">
            <w:pPr>
              <w:keepNext/>
              <w:widowControl w:val="0"/>
              <w:suppressAutoHyphens/>
              <w:spacing w:line="360" w:lineRule="auto"/>
              <w:rPr>
                <w:sz w:val="20"/>
                <w:szCs w:val="20"/>
              </w:rPr>
            </w:pPr>
            <w:r w:rsidRPr="0084752A">
              <w:rPr>
                <w:sz w:val="20"/>
                <w:szCs w:val="20"/>
              </w:rPr>
              <w:t>274,3</w:t>
            </w:r>
          </w:p>
        </w:tc>
        <w:tc>
          <w:tcPr>
            <w:tcW w:w="851" w:type="dxa"/>
            <w:noWrap/>
          </w:tcPr>
          <w:p w:rsidR="00650B04" w:rsidRPr="0084752A" w:rsidRDefault="00650B04" w:rsidP="004F5DB6">
            <w:pPr>
              <w:keepNext/>
              <w:widowControl w:val="0"/>
              <w:suppressAutoHyphens/>
              <w:spacing w:line="360" w:lineRule="auto"/>
              <w:rPr>
                <w:sz w:val="20"/>
                <w:szCs w:val="20"/>
              </w:rPr>
            </w:pPr>
            <w:r w:rsidRPr="0084752A">
              <w:rPr>
                <w:sz w:val="20"/>
                <w:szCs w:val="20"/>
              </w:rPr>
              <w:t>358,9</w:t>
            </w:r>
          </w:p>
        </w:tc>
        <w:tc>
          <w:tcPr>
            <w:tcW w:w="1417" w:type="dxa"/>
            <w:noWrap/>
          </w:tcPr>
          <w:p w:rsidR="00650B04" w:rsidRPr="0084752A" w:rsidRDefault="00650B04" w:rsidP="004F5DB6">
            <w:pPr>
              <w:keepNext/>
              <w:widowControl w:val="0"/>
              <w:suppressAutoHyphens/>
              <w:spacing w:line="360" w:lineRule="auto"/>
              <w:rPr>
                <w:sz w:val="20"/>
                <w:szCs w:val="18"/>
              </w:rPr>
            </w:pPr>
            <w:r w:rsidRPr="0084752A">
              <w:rPr>
                <w:sz w:val="20"/>
                <w:szCs w:val="18"/>
              </w:rPr>
              <w:t>123,5</w:t>
            </w:r>
          </w:p>
        </w:tc>
      </w:tr>
      <w:tr w:rsidR="001E341D" w:rsidRPr="0084752A" w:rsidTr="0084752A">
        <w:tc>
          <w:tcPr>
            <w:tcW w:w="5382" w:type="dxa"/>
          </w:tcPr>
          <w:p w:rsidR="00650B04" w:rsidRPr="0084752A" w:rsidRDefault="0084752A" w:rsidP="004F5DB6">
            <w:pPr>
              <w:keepNext/>
              <w:widowControl w:val="0"/>
              <w:suppressAutoHyphens/>
              <w:spacing w:line="360" w:lineRule="auto"/>
              <w:rPr>
                <w:sz w:val="20"/>
                <w:szCs w:val="18"/>
              </w:rPr>
            </w:pPr>
            <w:r w:rsidRPr="0084752A">
              <w:rPr>
                <w:sz w:val="20"/>
                <w:szCs w:val="18"/>
              </w:rPr>
              <w:t xml:space="preserve"> </w:t>
            </w:r>
            <w:r w:rsidR="00650B04" w:rsidRPr="0084752A">
              <w:rPr>
                <w:sz w:val="20"/>
                <w:szCs w:val="18"/>
              </w:rPr>
              <w:t>в т. ч. в животноводстве</w:t>
            </w:r>
          </w:p>
        </w:tc>
        <w:tc>
          <w:tcPr>
            <w:tcW w:w="799" w:type="dxa"/>
            <w:noWrap/>
          </w:tcPr>
          <w:p w:rsidR="00650B04" w:rsidRPr="0084752A" w:rsidRDefault="00650B04" w:rsidP="004F5DB6">
            <w:pPr>
              <w:keepNext/>
              <w:widowControl w:val="0"/>
              <w:suppressAutoHyphens/>
              <w:spacing w:line="360" w:lineRule="auto"/>
              <w:rPr>
                <w:sz w:val="20"/>
                <w:szCs w:val="20"/>
              </w:rPr>
            </w:pPr>
            <w:r w:rsidRPr="0084752A">
              <w:rPr>
                <w:sz w:val="20"/>
                <w:szCs w:val="20"/>
              </w:rPr>
              <w:t>142,6</w:t>
            </w:r>
          </w:p>
        </w:tc>
        <w:tc>
          <w:tcPr>
            <w:tcW w:w="850" w:type="dxa"/>
            <w:noWrap/>
          </w:tcPr>
          <w:p w:rsidR="00650B04" w:rsidRPr="0084752A" w:rsidRDefault="00650B04" w:rsidP="004F5DB6">
            <w:pPr>
              <w:keepNext/>
              <w:widowControl w:val="0"/>
              <w:suppressAutoHyphens/>
              <w:spacing w:line="360" w:lineRule="auto"/>
              <w:rPr>
                <w:sz w:val="20"/>
                <w:szCs w:val="20"/>
              </w:rPr>
            </w:pPr>
            <w:r w:rsidRPr="0084752A">
              <w:rPr>
                <w:sz w:val="20"/>
                <w:szCs w:val="20"/>
              </w:rPr>
              <w:t>136,6</w:t>
            </w:r>
          </w:p>
        </w:tc>
        <w:tc>
          <w:tcPr>
            <w:tcW w:w="851" w:type="dxa"/>
            <w:noWrap/>
          </w:tcPr>
          <w:p w:rsidR="00650B04" w:rsidRPr="0084752A" w:rsidRDefault="00650B04" w:rsidP="004F5DB6">
            <w:pPr>
              <w:keepNext/>
              <w:widowControl w:val="0"/>
              <w:suppressAutoHyphens/>
              <w:spacing w:line="360" w:lineRule="auto"/>
              <w:rPr>
                <w:sz w:val="20"/>
                <w:szCs w:val="20"/>
              </w:rPr>
            </w:pPr>
            <w:r w:rsidRPr="0084752A">
              <w:rPr>
                <w:sz w:val="20"/>
                <w:szCs w:val="20"/>
              </w:rPr>
              <w:t>163,2</w:t>
            </w:r>
          </w:p>
        </w:tc>
        <w:tc>
          <w:tcPr>
            <w:tcW w:w="1417" w:type="dxa"/>
            <w:noWrap/>
          </w:tcPr>
          <w:p w:rsidR="00650B04" w:rsidRPr="0084752A" w:rsidRDefault="00650B04" w:rsidP="004F5DB6">
            <w:pPr>
              <w:keepNext/>
              <w:widowControl w:val="0"/>
              <w:suppressAutoHyphens/>
              <w:spacing w:line="360" w:lineRule="auto"/>
              <w:rPr>
                <w:sz w:val="20"/>
                <w:szCs w:val="18"/>
              </w:rPr>
            </w:pPr>
            <w:r w:rsidRPr="0084752A">
              <w:rPr>
                <w:sz w:val="20"/>
                <w:szCs w:val="18"/>
              </w:rPr>
              <w:t>114,4</w:t>
            </w:r>
          </w:p>
        </w:tc>
      </w:tr>
      <w:tr w:rsidR="001E341D" w:rsidRPr="0084752A" w:rsidTr="0084752A">
        <w:tc>
          <w:tcPr>
            <w:tcW w:w="5382" w:type="dxa"/>
          </w:tcPr>
          <w:p w:rsidR="00650B04" w:rsidRPr="0084752A" w:rsidRDefault="0084752A" w:rsidP="004F5DB6">
            <w:pPr>
              <w:keepNext/>
              <w:widowControl w:val="0"/>
              <w:suppressAutoHyphens/>
              <w:spacing w:line="360" w:lineRule="auto"/>
              <w:rPr>
                <w:sz w:val="20"/>
                <w:szCs w:val="18"/>
              </w:rPr>
            </w:pPr>
            <w:r w:rsidRPr="0084752A">
              <w:rPr>
                <w:sz w:val="20"/>
                <w:szCs w:val="18"/>
              </w:rPr>
              <w:t xml:space="preserve"> </w:t>
            </w:r>
            <w:r w:rsidR="00650B04" w:rsidRPr="0084752A">
              <w:rPr>
                <w:sz w:val="20"/>
                <w:szCs w:val="18"/>
              </w:rPr>
              <w:t>в растениеводстве</w:t>
            </w:r>
          </w:p>
        </w:tc>
        <w:tc>
          <w:tcPr>
            <w:tcW w:w="799" w:type="dxa"/>
            <w:noWrap/>
          </w:tcPr>
          <w:p w:rsidR="00650B04" w:rsidRPr="0084752A" w:rsidRDefault="00650B04" w:rsidP="004F5DB6">
            <w:pPr>
              <w:keepNext/>
              <w:widowControl w:val="0"/>
              <w:suppressAutoHyphens/>
              <w:spacing w:line="360" w:lineRule="auto"/>
              <w:rPr>
                <w:sz w:val="20"/>
                <w:szCs w:val="20"/>
              </w:rPr>
            </w:pPr>
            <w:r w:rsidRPr="0084752A">
              <w:rPr>
                <w:sz w:val="20"/>
                <w:szCs w:val="20"/>
              </w:rPr>
              <w:t>99,6</w:t>
            </w:r>
          </w:p>
        </w:tc>
        <w:tc>
          <w:tcPr>
            <w:tcW w:w="850" w:type="dxa"/>
            <w:noWrap/>
          </w:tcPr>
          <w:p w:rsidR="00650B04" w:rsidRPr="0084752A" w:rsidRDefault="00650B04" w:rsidP="004F5DB6">
            <w:pPr>
              <w:keepNext/>
              <w:widowControl w:val="0"/>
              <w:suppressAutoHyphens/>
              <w:spacing w:line="360" w:lineRule="auto"/>
              <w:rPr>
                <w:sz w:val="20"/>
                <w:szCs w:val="20"/>
              </w:rPr>
            </w:pPr>
            <w:r w:rsidRPr="0084752A">
              <w:rPr>
                <w:sz w:val="20"/>
                <w:szCs w:val="20"/>
              </w:rPr>
              <w:t>132,5</w:t>
            </w:r>
          </w:p>
        </w:tc>
        <w:tc>
          <w:tcPr>
            <w:tcW w:w="851" w:type="dxa"/>
            <w:noWrap/>
          </w:tcPr>
          <w:p w:rsidR="00650B04" w:rsidRPr="0084752A" w:rsidRDefault="00650B04" w:rsidP="004F5DB6">
            <w:pPr>
              <w:keepNext/>
              <w:widowControl w:val="0"/>
              <w:suppressAutoHyphens/>
              <w:spacing w:line="360" w:lineRule="auto"/>
              <w:rPr>
                <w:sz w:val="20"/>
                <w:szCs w:val="20"/>
              </w:rPr>
            </w:pPr>
            <w:r w:rsidRPr="0084752A">
              <w:rPr>
                <w:sz w:val="20"/>
                <w:szCs w:val="20"/>
              </w:rPr>
              <w:t>152,3</w:t>
            </w:r>
          </w:p>
        </w:tc>
        <w:tc>
          <w:tcPr>
            <w:tcW w:w="1417" w:type="dxa"/>
            <w:noWrap/>
          </w:tcPr>
          <w:p w:rsidR="00650B04" w:rsidRPr="0084752A" w:rsidRDefault="00650B04" w:rsidP="004F5DB6">
            <w:pPr>
              <w:keepNext/>
              <w:widowControl w:val="0"/>
              <w:suppressAutoHyphens/>
              <w:spacing w:line="360" w:lineRule="auto"/>
              <w:rPr>
                <w:sz w:val="20"/>
                <w:szCs w:val="18"/>
              </w:rPr>
            </w:pPr>
            <w:r w:rsidRPr="0084752A">
              <w:rPr>
                <w:sz w:val="20"/>
                <w:szCs w:val="18"/>
              </w:rPr>
              <w:t>152,9</w:t>
            </w:r>
          </w:p>
        </w:tc>
      </w:tr>
      <w:tr w:rsidR="001E341D" w:rsidRPr="0084752A" w:rsidTr="0084752A">
        <w:tc>
          <w:tcPr>
            <w:tcW w:w="5382" w:type="dxa"/>
          </w:tcPr>
          <w:p w:rsidR="00650B04" w:rsidRPr="0084752A" w:rsidRDefault="00650B04" w:rsidP="004F5DB6">
            <w:pPr>
              <w:keepNext/>
              <w:widowControl w:val="0"/>
              <w:suppressAutoHyphens/>
              <w:spacing w:line="360" w:lineRule="auto"/>
              <w:rPr>
                <w:sz w:val="20"/>
                <w:szCs w:val="18"/>
              </w:rPr>
            </w:pPr>
            <w:r w:rsidRPr="0084752A">
              <w:rPr>
                <w:sz w:val="20"/>
                <w:szCs w:val="18"/>
              </w:rPr>
              <w:t>Фондоотдача, руб.</w:t>
            </w:r>
          </w:p>
        </w:tc>
        <w:tc>
          <w:tcPr>
            <w:tcW w:w="799" w:type="dxa"/>
            <w:noWrap/>
          </w:tcPr>
          <w:p w:rsidR="00650B04" w:rsidRPr="0084752A" w:rsidRDefault="00650B04" w:rsidP="004F5DB6">
            <w:pPr>
              <w:keepNext/>
              <w:widowControl w:val="0"/>
              <w:suppressAutoHyphens/>
              <w:spacing w:line="360" w:lineRule="auto"/>
              <w:rPr>
                <w:sz w:val="20"/>
                <w:szCs w:val="20"/>
              </w:rPr>
            </w:pPr>
            <w:r w:rsidRPr="0084752A">
              <w:rPr>
                <w:sz w:val="20"/>
                <w:szCs w:val="20"/>
              </w:rPr>
              <w:t>0,3</w:t>
            </w:r>
          </w:p>
        </w:tc>
        <w:tc>
          <w:tcPr>
            <w:tcW w:w="850" w:type="dxa"/>
            <w:noWrap/>
          </w:tcPr>
          <w:p w:rsidR="00650B04" w:rsidRPr="0084752A" w:rsidRDefault="00650B04" w:rsidP="004F5DB6">
            <w:pPr>
              <w:keepNext/>
              <w:widowControl w:val="0"/>
              <w:suppressAutoHyphens/>
              <w:spacing w:line="360" w:lineRule="auto"/>
              <w:rPr>
                <w:sz w:val="20"/>
                <w:szCs w:val="20"/>
              </w:rPr>
            </w:pPr>
            <w:r w:rsidRPr="0084752A">
              <w:rPr>
                <w:sz w:val="20"/>
                <w:szCs w:val="20"/>
              </w:rPr>
              <w:t>0,2</w:t>
            </w:r>
          </w:p>
        </w:tc>
        <w:tc>
          <w:tcPr>
            <w:tcW w:w="851" w:type="dxa"/>
            <w:noWrap/>
          </w:tcPr>
          <w:p w:rsidR="00650B04" w:rsidRPr="0084752A" w:rsidRDefault="00650B04" w:rsidP="004F5DB6">
            <w:pPr>
              <w:keepNext/>
              <w:widowControl w:val="0"/>
              <w:suppressAutoHyphens/>
              <w:spacing w:line="360" w:lineRule="auto"/>
              <w:rPr>
                <w:sz w:val="20"/>
                <w:szCs w:val="20"/>
              </w:rPr>
            </w:pPr>
            <w:r w:rsidRPr="0084752A">
              <w:rPr>
                <w:sz w:val="20"/>
                <w:szCs w:val="20"/>
              </w:rPr>
              <w:t>0,3</w:t>
            </w:r>
          </w:p>
        </w:tc>
        <w:tc>
          <w:tcPr>
            <w:tcW w:w="1417" w:type="dxa"/>
            <w:noWrap/>
          </w:tcPr>
          <w:p w:rsidR="00650B04" w:rsidRPr="0084752A" w:rsidRDefault="00650B04" w:rsidP="004F5DB6">
            <w:pPr>
              <w:keepNext/>
              <w:widowControl w:val="0"/>
              <w:suppressAutoHyphens/>
              <w:spacing w:line="360" w:lineRule="auto"/>
              <w:rPr>
                <w:sz w:val="20"/>
                <w:szCs w:val="18"/>
              </w:rPr>
            </w:pPr>
            <w:r w:rsidRPr="0084752A">
              <w:rPr>
                <w:sz w:val="20"/>
                <w:szCs w:val="18"/>
              </w:rPr>
              <w:t>113,3</w:t>
            </w:r>
          </w:p>
        </w:tc>
      </w:tr>
      <w:tr w:rsidR="001E341D" w:rsidRPr="0084752A" w:rsidTr="0084752A">
        <w:tc>
          <w:tcPr>
            <w:tcW w:w="5382" w:type="dxa"/>
          </w:tcPr>
          <w:p w:rsidR="00650B04" w:rsidRPr="0084752A" w:rsidRDefault="00650B04" w:rsidP="004F5DB6">
            <w:pPr>
              <w:keepNext/>
              <w:widowControl w:val="0"/>
              <w:suppressAutoHyphens/>
              <w:spacing w:line="360" w:lineRule="auto"/>
              <w:rPr>
                <w:sz w:val="20"/>
                <w:szCs w:val="18"/>
              </w:rPr>
            </w:pPr>
            <w:r w:rsidRPr="0084752A">
              <w:rPr>
                <w:sz w:val="20"/>
                <w:szCs w:val="18"/>
              </w:rPr>
              <w:t>Рентабельность,%</w:t>
            </w:r>
          </w:p>
        </w:tc>
        <w:tc>
          <w:tcPr>
            <w:tcW w:w="799" w:type="dxa"/>
            <w:noWrap/>
          </w:tcPr>
          <w:p w:rsidR="00650B04" w:rsidRPr="0084752A" w:rsidRDefault="00650B04" w:rsidP="004F5DB6">
            <w:pPr>
              <w:keepNext/>
              <w:widowControl w:val="0"/>
              <w:suppressAutoHyphens/>
              <w:spacing w:line="360" w:lineRule="auto"/>
              <w:rPr>
                <w:sz w:val="20"/>
                <w:szCs w:val="20"/>
              </w:rPr>
            </w:pPr>
            <w:r w:rsidRPr="0084752A">
              <w:rPr>
                <w:sz w:val="20"/>
                <w:szCs w:val="20"/>
              </w:rPr>
              <w:t>66,6</w:t>
            </w:r>
          </w:p>
        </w:tc>
        <w:tc>
          <w:tcPr>
            <w:tcW w:w="850" w:type="dxa"/>
            <w:noWrap/>
          </w:tcPr>
          <w:p w:rsidR="00650B04" w:rsidRPr="0084752A" w:rsidRDefault="00650B04" w:rsidP="004F5DB6">
            <w:pPr>
              <w:keepNext/>
              <w:widowControl w:val="0"/>
              <w:suppressAutoHyphens/>
              <w:spacing w:line="360" w:lineRule="auto"/>
              <w:rPr>
                <w:sz w:val="20"/>
                <w:szCs w:val="20"/>
              </w:rPr>
            </w:pPr>
            <w:r w:rsidRPr="0084752A">
              <w:rPr>
                <w:sz w:val="20"/>
                <w:szCs w:val="20"/>
              </w:rPr>
              <w:t>51,6</w:t>
            </w:r>
          </w:p>
        </w:tc>
        <w:tc>
          <w:tcPr>
            <w:tcW w:w="851" w:type="dxa"/>
            <w:noWrap/>
          </w:tcPr>
          <w:p w:rsidR="00650B04" w:rsidRPr="0084752A" w:rsidRDefault="00650B04" w:rsidP="004F5DB6">
            <w:pPr>
              <w:keepNext/>
              <w:widowControl w:val="0"/>
              <w:suppressAutoHyphens/>
              <w:spacing w:line="360" w:lineRule="auto"/>
              <w:rPr>
                <w:sz w:val="20"/>
                <w:szCs w:val="20"/>
              </w:rPr>
            </w:pPr>
            <w:r w:rsidRPr="0084752A">
              <w:rPr>
                <w:sz w:val="20"/>
                <w:szCs w:val="20"/>
              </w:rPr>
              <w:t>48,3</w:t>
            </w:r>
          </w:p>
        </w:tc>
        <w:tc>
          <w:tcPr>
            <w:tcW w:w="1417" w:type="dxa"/>
            <w:noWrap/>
          </w:tcPr>
          <w:p w:rsidR="00650B04" w:rsidRPr="0084752A" w:rsidRDefault="00650B04" w:rsidP="004F5DB6">
            <w:pPr>
              <w:keepNext/>
              <w:widowControl w:val="0"/>
              <w:suppressAutoHyphens/>
              <w:spacing w:line="360" w:lineRule="auto"/>
              <w:rPr>
                <w:sz w:val="20"/>
                <w:szCs w:val="18"/>
              </w:rPr>
            </w:pPr>
            <w:r w:rsidRPr="0084752A">
              <w:rPr>
                <w:sz w:val="20"/>
                <w:szCs w:val="18"/>
              </w:rPr>
              <w:t>72,6</w:t>
            </w:r>
          </w:p>
        </w:tc>
      </w:tr>
      <w:tr w:rsidR="001E341D" w:rsidRPr="0084752A" w:rsidTr="0084752A">
        <w:tc>
          <w:tcPr>
            <w:tcW w:w="5382" w:type="dxa"/>
          </w:tcPr>
          <w:p w:rsidR="00650B04" w:rsidRPr="0084752A" w:rsidRDefault="00650B04" w:rsidP="004F5DB6">
            <w:pPr>
              <w:keepNext/>
              <w:widowControl w:val="0"/>
              <w:suppressAutoHyphens/>
              <w:spacing w:line="360" w:lineRule="auto"/>
              <w:rPr>
                <w:sz w:val="20"/>
                <w:szCs w:val="18"/>
              </w:rPr>
            </w:pPr>
            <w:r w:rsidRPr="0084752A">
              <w:rPr>
                <w:sz w:val="20"/>
                <w:szCs w:val="18"/>
              </w:rPr>
              <w:t>Урожайность зерновых, ц\га</w:t>
            </w:r>
          </w:p>
        </w:tc>
        <w:tc>
          <w:tcPr>
            <w:tcW w:w="799" w:type="dxa"/>
            <w:noWrap/>
          </w:tcPr>
          <w:p w:rsidR="00650B04" w:rsidRPr="0084752A" w:rsidRDefault="00650B04" w:rsidP="004F5DB6">
            <w:pPr>
              <w:keepNext/>
              <w:widowControl w:val="0"/>
              <w:suppressAutoHyphens/>
              <w:spacing w:line="360" w:lineRule="auto"/>
              <w:rPr>
                <w:sz w:val="20"/>
                <w:szCs w:val="20"/>
              </w:rPr>
            </w:pPr>
            <w:r w:rsidRPr="0084752A">
              <w:rPr>
                <w:sz w:val="20"/>
                <w:szCs w:val="20"/>
              </w:rPr>
              <w:t>22,3</w:t>
            </w:r>
          </w:p>
        </w:tc>
        <w:tc>
          <w:tcPr>
            <w:tcW w:w="850" w:type="dxa"/>
            <w:noWrap/>
          </w:tcPr>
          <w:p w:rsidR="00650B04" w:rsidRPr="0084752A" w:rsidRDefault="00650B04" w:rsidP="004F5DB6">
            <w:pPr>
              <w:keepNext/>
              <w:widowControl w:val="0"/>
              <w:suppressAutoHyphens/>
              <w:spacing w:line="360" w:lineRule="auto"/>
              <w:rPr>
                <w:sz w:val="20"/>
                <w:szCs w:val="20"/>
              </w:rPr>
            </w:pPr>
            <w:r w:rsidRPr="0084752A">
              <w:rPr>
                <w:sz w:val="20"/>
                <w:szCs w:val="20"/>
              </w:rPr>
              <w:t>22,3</w:t>
            </w:r>
          </w:p>
        </w:tc>
        <w:tc>
          <w:tcPr>
            <w:tcW w:w="851" w:type="dxa"/>
            <w:noWrap/>
          </w:tcPr>
          <w:p w:rsidR="00650B04" w:rsidRPr="0084752A" w:rsidRDefault="00650B04" w:rsidP="004F5DB6">
            <w:pPr>
              <w:keepNext/>
              <w:widowControl w:val="0"/>
              <w:suppressAutoHyphens/>
              <w:spacing w:line="360" w:lineRule="auto"/>
              <w:rPr>
                <w:sz w:val="20"/>
                <w:szCs w:val="20"/>
              </w:rPr>
            </w:pPr>
            <w:r w:rsidRPr="0084752A">
              <w:rPr>
                <w:sz w:val="20"/>
                <w:szCs w:val="20"/>
              </w:rPr>
              <w:t>39,7</w:t>
            </w:r>
          </w:p>
        </w:tc>
        <w:tc>
          <w:tcPr>
            <w:tcW w:w="1417" w:type="dxa"/>
            <w:noWrap/>
          </w:tcPr>
          <w:p w:rsidR="00650B04" w:rsidRPr="0084752A" w:rsidRDefault="00650B04" w:rsidP="004F5DB6">
            <w:pPr>
              <w:keepNext/>
              <w:widowControl w:val="0"/>
              <w:suppressAutoHyphens/>
              <w:spacing w:line="360" w:lineRule="auto"/>
              <w:rPr>
                <w:sz w:val="20"/>
                <w:szCs w:val="18"/>
              </w:rPr>
            </w:pPr>
            <w:r w:rsidRPr="0084752A">
              <w:rPr>
                <w:sz w:val="20"/>
                <w:szCs w:val="18"/>
              </w:rPr>
              <w:t>178,0</w:t>
            </w:r>
          </w:p>
        </w:tc>
      </w:tr>
      <w:tr w:rsidR="001E341D" w:rsidRPr="0084752A" w:rsidTr="0084752A">
        <w:tc>
          <w:tcPr>
            <w:tcW w:w="5382" w:type="dxa"/>
          </w:tcPr>
          <w:p w:rsidR="00650B04" w:rsidRPr="0084752A" w:rsidRDefault="00650B04" w:rsidP="004F5DB6">
            <w:pPr>
              <w:keepNext/>
              <w:widowControl w:val="0"/>
              <w:suppressAutoHyphens/>
              <w:spacing w:line="360" w:lineRule="auto"/>
              <w:rPr>
                <w:sz w:val="20"/>
                <w:szCs w:val="18"/>
              </w:rPr>
            </w:pPr>
            <w:r w:rsidRPr="0084752A">
              <w:rPr>
                <w:sz w:val="20"/>
                <w:szCs w:val="18"/>
              </w:rPr>
              <w:t>Среднегодовой удой молока от одной коровы, кг</w:t>
            </w:r>
          </w:p>
        </w:tc>
        <w:tc>
          <w:tcPr>
            <w:tcW w:w="799" w:type="dxa"/>
            <w:noWrap/>
          </w:tcPr>
          <w:p w:rsidR="00650B04" w:rsidRPr="0084752A" w:rsidRDefault="00650B04" w:rsidP="004F5DB6">
            <w:pPr>
              <w:keepNext/>
              <w:widowControl w:val="0"/>
              <w:suppressAutoHyphens/>
              <w:spacing w:line="360" w:lineRule="auto"/>
              <w:rPr>
                <w:sz w:val="20"/>
                <w:szCs w:val="20"/>
              </w:rPr>
            </w:pPr>
            <w:r w:rsidRPr="0084752A">
              <w:rPr>
                <w:sz w:val="20"/>
                <w:szCs w:val="20"/>
              </w:rPr>
              <w:t>5107,0</w:t>
            </w:r>
          </w:p>
        </w:tc>
        <w:tc>
          <w:tcPr>
            <w:tcW w:w="850" w:type="dxa"/>
            <w:noWrap/>
          </w:tcPr>
          <w:p w:rsidR="00650B04" w:rsidRPr="0084752A" w:rsidRDefault="00650B04" w:rsidP="004F5DB6">
            <w:pPr>
              <w:keepNext/>
              <w:widowControl w:val="0"/>
              <w:suppressAutoHyphens/>
              <w:spacing w:line="360" w:lineRule="auto"/>
              <w:rPr>
                <w:sz w:val="20"/>
                <w:szCs w:val="20"/>
              </w:rPr>
            </w:pPr>
            <w:r w:rsidRPr="0084752A">
              <w:rPr>
                <w:sz w:val="20"/>
                <w:szCs w:val="20"/>
              </w:rPr>
              <w:t>5302,0</w:t>
            </w:r>
          </w:p>
        </w:tc>
        <w:tc>
          <w:tcPr>
            <w:tcW w:w="851" w:type="dxa"/>
            <w:noWrap/>
          </w:tcPr>
          <w:p w:rsidR="00650B04" w:rsidRPr="0084752A" w:rsidRDefault="00650B04" w:rsidP="004F5DB6">
            <w:pPr>
              <w:keepNext/>
              <w:widowControl w:val="0"/>
              <w:suppressAutoHyphens/>
              <w:spacing w:line="360" w:lineRule="auto"/>
              <w:rPr>
                <w:sz w:val="20"/>
                <w:szCs w:val="20"/>
              </w:rPr>
            </w:pPr>
            <w:r w:rsidRPr="0084752A">
              <w:rPr>
                <w:sz w:val="20"/>
                <w:szCs w:val="20"/>
              </w:rPr>
              <w:t>5394,0</w:t>
            </w:r>
          </w:p>
        </w:tc>
        <w:tc>
          <w:tcPr>
            <w:tcW w:w="1417" w:type="dxa"/>
            <w:noWrap/>
          </w:tcPr>
          <w:p w:rsidR="00650B04" w:rsidRPr="0084752A" w:rsidRDefault="00650B04" w:rsidP="004F5DB6">
            <w:pPr>
              <w:keepNext/>
              <w:widowControl w:val="0"/>
              <w:suppressAutoHyphens/>
              <w:spacing w:line="360" w:lineRule="auto"/>
              <w:rPr>
                <w:sz w:val="20"/>
                <w:szCs w:val="18"/>
              </w:rPr>
            </w:pPr>
            <w:r w:rsidRPr="0084752A">
              <w:rPr>
                <w:sz w:val="20"/>
                <w:szCs w:val="18"/>
              </w:rPr>
              <w:t>105,6</w:t>
            </w:r>
          </w:p>
        </w:tc>
      </w:tr>
      <w:tr w:rsidR="001E341D" w:rsidRPr="0084752A" w:rsidTr="0084752A">
        <w:tc>
          <w:tcPr>
            <w:tcW w:w="5382" w:type="dxa"/>
          </w:tcPr>
          <w:p w:rsidR="00650B04" w:rsidRPr="0084752A" w:rsidRDefault="00650B04" w:rsidP="004F5DB6">
            <w:pPr>
              <w:keepNext/>
              <w:widowControl w:val="0"/>
              <w:suppressAutoHyphens/>
              <w:spacing w:line="360" w:lineRule="auto"/>
              <w:rPr>
                <w:sz w:val="20"/>
                <w:szCs w:val="18"/>
              </w:rPr>
            </w:pPr>
            <w:r w:rsidRPr="0084752A">
              <w:rPr>
                <w:sz w:val="20"/>
                <w:szCs w:val="18"/>
              </w:rPr>
              <w:t>Среднесуточный прирост КРС, г</w:t>
            </w:r>
          </w:p>
        </w:tc>
        <w:tc>
          <w:tcPr>
            <w:tcW w:w="799" w:type="dxa"/>
            <w:noWrap/>
          </w:tcPr>
          <w:p w:rsidR="00650B04" w:rsidRPr="0084752A" w:rsidRDefault="00650B04" w:rsidP="004F5DB6">
            <w:pPr>
              <w:keepNext/>
              <w:widowControl w:val="0"/>
              <w:suppressAutoHyphens/>
              <w:spacing w:line="360" w:lineRule="auto"/>
              <w:rPr>
                <w:sz w:val="20"/>
                <w:szCs w:val="20"/>
              </w:rPr>
            </w:pPr>
            <w:r w:rsidRPr="0084752A">
              <w:rPr>
                <w:sz w:val="20"/>
                <w:szCs w:val="20"/>
              </w:rPr>
              <w:t>2,0</w:t>
            </w:r>
          </w:p>
        </w:tc>
        <w:tc>
          <w:tcPr>
            <w:tcW w:w="850" w:type="dxa"/>
            <w:noWrap/>
          </w:tcPr>
          <w:p w:rsidR="00650B04" w:rsidRPr="0084752A" w:rsidRDefault="00650B04" w:rsidP="004F5DB6">
            <w:pPr>
              <w:keepNext/>
              <w:widowControl w:val="0"/>
              <w:suppressAutoHyphens/>
              <w:spacing w:line="360" w:lineRule="auto"/>
              <w:rPr>
                <w:sz w:val="20"/>
                <w:szCs w:val="20"/>
              </w:rPr>
            </w:pPr>
            <w:r w:rsidRPr="0084752A">
              <w:rPr>
                <w:sz w:val="20"/>
                <w:szCs w:val="20"/>
              </w:rPr>
              <w:t>2,2</w:t>
            </w:r>
          </w:p>
        </w:tc>
        <w:tc>
          <w:tcPr>
            <w:tcW w:w="851" w:type="dxa"/>
            <w:noWrap/>
          </w:tcPr>
          <w:p w:rsidR="00650B04" w:rsidRPr="0084752A" w:rsidRDefault="00650B04" w:rsidP="004F5DB6">
            <w:pPr>
              <w:keepNext/>
              <w:widowControl w:val="0"/>
              <w:suppressAutoHyphens/>
              <w:spacing w:line="360" w:lineRule="auto"/>
              <w:rPr>
                <w:sz w:val="20"/>
                <w:szCs w:val="20"/>
              </w:rPr>
            </w:pPr>
            <w:r w:rsidRPr="0084752A">
              <w:rPr>
                <w:sz w:val="20"/>
                <w:szCs w:val="20"/>
              </w:rPr>
              <w:t>2,2</w:t>
            </w:r>
          </w:p>
        </w:tc>
        <w:tc>
          <w:tcPr>
            <w:tcW w:w="1417" w:type="dxa"/>
            <w:noWrap/>
          </w:tcPr>
          <w:p w:rsidR="00650B04" w:rsidRPr="0084752A" w:rsidRDefault="00650B04" w:rsidP="004F5DB6">
            <w:pPr>
              <w:keepNext/>
              <w:widowControl w:val="0"/>
              <w:suppressAutoHyphens/>
              <w:spacing w:line="360" w:lineRule="auto"/>
              <w:rPr>
                <w:sz w:val="20"/>
                <w:szCs w:val="18"/>
              </w:rPr>
            </w:pPr>
            <w:r w:rsidRPr="0084752A">
              <w:rPr>
                <w:sz w:val="20"/>
                <w:szCs w:val="18"/>
              </w:rPr>
              <w:t>109,7</w:t>
            </w:r>
          </w:p>
        </w:tc>
      </w:tr>
    </w:tbl>
    <w:p w:rsidR="00650B04" w:rsidRPr="0084752A" w:rsidRDefault="00650B04" w:rsidP="004F5DB6">
      <w:pPr>
        <w:keepNext/>
        <w:widowControl w:val="0"/>
        <w:suppressAutoHyphens/>
        <w:spacing w:line="360" w:lineRule="auto"/>
        <w:ind w:firstLine="709"/>
        <w:jc w:val="both"/>
        <w:rPr>
          <w:sz w:val="28"/>
        </w:rPr>
      </w:pPr>
    </w:p>
    <w:p w:rsidR="001E341D" w:rsidRPr="0084752A" w:rsidRDefault="00276CA0" w:rsidP="004F5DB6">
      <w:pPr>
        <w:keepNext/>
        <w:widowControl w:val="0"/>
        <w:suppressAutoHyphens/>
        <w:spacing w:line="360" w:lineRule="auto"/>
        <w:ind w:firstLine="709"/>
        <w:jc w:val="both"/>
        <w:rPr>
          <w:b/>
          <w:i/>
          <w:sz w:val="28"/>
        </w:rPr>
      </w:pPr>
      <w:r w:rsidRPr="0084752A">
        <w:rPr>
          <w:b/>
          <w:i/>
          <w:sz w:val="28"/>
        </w:rPr>
        <w:t>2.</w:t>
      </w:r>
      <w:r w:rsidR="0084752A" w:rsidRPr="0084752A">
        <w:rPr>
          <w:b/>
          <w:i/>
          <w:sz w:val="28"/>
        </w:rPr>
        <w:t xml:space="preserve"> </w:t>
      </w:r>
      <w:r w:rsidRPr="0084752A">
        <w:rPr>
          <w:b/>
          <w:i/>
          <w:sz w:val="28"/>
        </w:rPr>
        <w:t>Состав</w:t>
      </w:r>
      <w:r w:rsidR="00BB0776" w:rsidRPr="0084752A">
        <w:rPr>
          <w:b/>
          <w:i/>
          <w:sz w:val="28"/>
        </w:rPr>
        <w:t xml:space="preserve"> и</w:t>
      </w:r>
      <w:r w:rsidR="0084752A" w:rsidRPr="0084752A">
        <w:rPr>
          <w:b/>
          <w:i/>
          <w:sz w:val="28"/>
        </w:rPr>
        <w:t xml:space="preserve"> </w:t>
      </w:r>
      <w:r w:rsidRPr="0084752A">
        <w:rPr>
          <w:b/>
          <w:i/>
          <w:sz w:val="28"/>
        </w:rPr>
        <w:t>численность</w:t>
      </w:r>
      <w:r w:rsidR="001F7435" w:rsidRPr="0084752A">
        <w:rPr>
          <w:b/>
          <w:i/>
          <w:sz w:val="28"/>
        </w:rPr>
        <w:t xml:space="preserve"> </w:t>
      </w:r>
      <w:r w:rsidRPr="0084752A">
        <w:rPr>
          <w:b/>
          <w:i/>
          <w:sz w:val="28"/>
        </w:rPr>
        <w:t xml:space="preserve">скота в ОПХ </w:t>
      </w:r>
      <w:r w:rsidR="0084752A" w:rsidRPr="0084752A">
        <w:rPr>
          <w:b/>
          <w:i/>
          <w:sz w:val="28"/>
        </w:rPr>
        <w:t>"</w:t>
      </w:r>
      <w:r w:rsidRPr="0084752A">
        <w:rPr>
          <w:b/>
          <w:i/>
          <w:sz w:val="28"/>
        </w:rPr>
        <w:t>Омское</w:t>
      </w:r>
      <w:r w:rsidR="0084752A" w:rsidRPr="0084752A">
        <w:rPr>
          <w:b/>
          <w:i/>
          <w:sz w:val="28"/>
        </w:rPr>
        <w:t>"</w:t>
      </w:r>
    </w:p>
    <w:p w:rsidR="00276CA0" w:rsidRPr="0084752A" w:rsidRDefault="00276CA0" w:rsidP="004F5DB6">
      <w:pPr>
        <w:keepNext/>
        <w:widowControl w:val="0"/>
        <w:suppressAutoHyphens/>
        <w:spacing w:line="360" w:lineRule="auto"/>
        <w:ind w:firstLine="709"/>
        <w:jc w:val="both"/>
        <w:rPr>
          <w:sz w:val="28"/>
        </w:rPr>
      </w:pPr>
    </w:p>
    <w:p w:rsidR="001F7435" w:rsidRPr="0084752A" w:rsidRDefault="001F7435" w:rsidP="004F5DB6">
      <w:pPr>
        <w:keepNext/>
        <w:widowControl w:val="0"/>
        <w:suppressAutoHyphens/>
        <w:spacing w:line="360" w:lineRule="auto"/>
        <w:ind w:firstLine="709"/>
        <w:jc w:val="both"/>
        <w:rPr>
          <w:sz w:val="28"/>
        </w:rPr>
      </w:pPr>
      <w:r w:rsidRPr="0084752A">
        <w:rPr>
          <w:sz w:val="28"/>
        </w:rPr>
        <w:t>Развитие производства происходит путем улучшения качества кормов, продуктивности скота, такой путь увеличения производства продукции называется интенсивным. Интенсификация является главным направлением развития сельскохозяйственного производства на современном этапе. Она достигается путем внедрения достижений научно-технического прогресса и передового практического опыта. Постоянный рост инвестиций на развитие более современных средств производства, более квалифицированного труда в расчете на единицу должны обеспечить</w:t>
      </w:r>
      <w:r w:rsidR="0084752A" w:rsidRPr="0084752A">
        <w:rPr>
          <w:sz w:val="28"/>
        </w:rPr>
        <w:t xml:space="preserve"> </w:t>
      </w:r>
      <w:r w:rsidRPr="0084752A">
        <w:rPr>
          <w:sz w:val="28"/>
        </w:rPr>
        <w:t>основную долю прироста производства сельскохозяйственной продукции.</w:t>
      </w:r>
    </w:p>
    <w:p w:rsidR="001F7435" w:rsidRPr="0084752A" w:rsidRDefault="001F7435" w:rsidP="004F5DB6">
      <w:pPr>
        <w:keepNext/>
        <w:widowControl w:val="0"/>
        <w:suppressAutoHyphens/>
        <w:spacing w:line="360" w:lineRule="auto"/>
        <w:ind w:firstLine="709"/>
        <w:jc w:val="both"/>
        <w:rPr>
          <w:sz w:val="28"/>
        </w:rPr>
      </w:pPr>
      <w:r w:rsidRPr="0084752A">
        <w:rPr>
          <w:sz w:val="28"/>
        </w:rPr>
        <w:t>Известно, что объем производства продукции животноводства, зависит от поголовья и продуктивности животных, обеспеченности скота кормами и помещениями, рационов кормления, породности животных, условий их содержания. Поголовье и продуктивность животных оказывают непосредственное влияние на объем производства продукции и находятся с ним в функциональной зависимости. Все остальные факторы оказывают косвенное влияние.</w:t>
      </w:r>
    </w:p>
    <w:p w:rsidR="001F7435" w:rsidRPr="0084752A" w:rsidRDefault="001F7435" w:rsidP="004F5DB6">
      <w:pPr>
        <w:keepNext/>
        <w:widowControl w:val="0"/>
        <w:suppressAutoHyphens/>
        <w:spacing w:line="360" w:lineRule="auto"/>
        <w:ind w:firstLine="709"/>
        <w:jc w:val="both"/>
        <w:rPr>
          <w:sz w:val="28"/>
        </w:rPr>
      </w:pPr>
      <w:r w:rsidRPr="0084752A">
        <w:rPr>
          <w:sz w:val="28"/>
        </w:rPr>
        <w:t xml:space="preserve">В ОПХ </w:t>
      </w:r>
      <w:r w:rsidR="0084752A" w:rsidRPr="0084752A">
        <w:rPr>
          <w:sz w:val="28"/>
        </w:rPr>
        <w:t>"</w:t>
      </w:r>
      <w:r w:rsidRPr="0084752A">
        <w:rPr>
          <w:sz w:val="28"/>
        </w:rPr>
        <w:t>Омское</w:t>
      </w:r>
      <w:r w:rsidR="0084752A" w:rsidRPr="0084752A">
        <w:rPr>
          <w:sz w:val="28"/>
        </w:rPr>
        <w:t>"</w:t>
      </w:r>
      <w:r w:rsidRPr="0084752A">
        <w:rPr>
          <w:sz w:val="28"/>
        </w:rPr>
        <w:t xml:space="preserve"> имеются следующие группы скота:</w:t>
      </w:r>
    </w:p>
    <w:p w:rsidR="0084752A" w:rsidRPr="0084752A" w:rsidRDefault="0084752A" w:rsidP="004F5DB6">
      <w:pPr>
        <w:keepNext/>
        <w:widowControl w:val="0"/>
        <w:suppressAutoHyphens/>
        <w:spacing w:line="360" w:lineRule="auto"/>
        <w:ind w:firstLine="709"/>
        <w:jc w:val="both"/>
        <w:rPr>
          <w:sz w:val="28"/>
        </w:rPr>
      </w:pPr>
    </w:p>
    <w:tbl>
      <w:tblPr>
        <w:tblStyle w:val="aa"/>
        <w:tblW w:w="0" w:type="auto"/>
        <w:tblInd w:w="113" w:type="dxa"/>
        <w:tblLayout w:type="fixed"/>
        <w:tblLook w:val="0400" w:firstRow="0" w:lastRow="0" w:firstColumn="0" w:lastColumn="0" w:noHBand="0" w:noVBand="1"/>
      </w:tblPr>
      <w:tblGrid>
        <w:gridCol w:w="2689"/>
        <w:gridCol w:w="1567"/>
        <w:gridCol w:w="666"/>
        <w:gridCol w:w="1012"/>
        <w:gridCol w:w="666"/>
        <w:gridCol w:w="1012"/>
        <w:gridCol w:w="666"/>
        <w:gridCol w:w="1012"/>
      </w:tblGrid>
      <w:tr w:rsidR="001F7435" w:rsidRPr="0084752A" w:rsidTr="0084752A">
        <w:tc>
          <w:tcPr>
            <w:tcW w:w="9290" w:type="dxa"/>
            <w:gridSpan w:val="8"/>
            <w:noWrap/>
          </w:tcPr>
          <w:p w:rsidR="001F7435" w:rsidRPr="0084752A" w:rsidRDefault="001F7435" w:rsidP="004F5DB6">
            <w:pPr>
              <w:keepNext/>
              <w:widowControl w:val="0"/>
              <w:suppressAutoHyphens/>
              <w:spacing w:line="360" w:lineRule="auto"/>
              <w:rPr>
                <w:sz w:val="20"/>
                <w:szCs w:val="20"/>
              </w:rPr>
            </w:pPr>
            <w:r w:rsidRPr="0084752A">
              <w:rPr>
                <w:sz w:val="20"/>
                <w:szCs w:val="20"/>
              </w:rPr>
              <w:t xml:space="preserve">Таблица 6.Состав и численность скота по видам и группам в ОПХ </w:t>
            </w:r>
            <w:r w:rsidR="0084752A" w:rsidRPr="0084752A">
              <w:rPr>
                <w:sz w:val="20"/>
                <w:szCs w:val="20"/>
              </w:rPr>
              <w:t>"</w:t>
            </w:r>
            <w:r w:rsidRPr="0084752A">
              <w:rPr>
                <w:sz w:val="20"/>
                <w:szCs w:val="20"/>
              </w:rPr>
              <w:t>Омское</w:t>
            </w:r>
            <w:r w:rsidR="0084752A" w:rsidRPr="0084752A">
              <w:rPr>
                <w:sz w:val="20"/>
                <w:szCs w:val="20"/>
              </w:rPr>
              <w:t>"</w:t>
            </w:r>
            <w:r w:rsidRPr="0084752A">
              <w:rPr>
                <w:sz w:val="20"/>
                <w:szCs w:val="20"/>
              </w:rPr>
              <w:t xml:space="preserve"> за 1999 </w:t>
            </w:r>
            <w:r w:rsidR="00BB0776" w:rsidRPr="0084752A">
              <w:rPr>
                <w:sz w:val="20"/>
                <w:szCs w:val="20"/>
              </w:rPr>
              <w:t>–</w:t>
            </w:r>
            <w:r w:rsidRPr="0084752A">
              <w:rPr>
                <w:sz w:val="20"/>
                <w:szCs w:val="20"/>
              </w:rPr>
              <w:t xml:space="preserve"> 2001 года</w:t>
            </w:r>
          </w:p>
        </w:tc>
      </w:tr>
      <w:tr w:rsidR="001F7435" w:rsidRPr="0084752A" w:rsidTr="0084752A">
        <w:tc>
          <w:tcPr>
            <w:tcW w:w="2689" w:type="dxa"/>
            <w:vMerge w:val="restart"/>
          </w:tcPr>
          <w:p w:rsidR="001F7435" w:rsidRPr="0084752A" w:rsidRDefault="001F7435" w:rsidP="004F5DB6">
            <w:pPr>
              <w:keepNext/>
              <w:widowControl w:val="0"/>
              <w:suppressAutoHyphens/>
              <w:spacing w:line="360" w:lineRule="auto"/>
              <w:rPr>
                <w:sz w:val="20"/>
                <w:szCs w:val="20"/>
              </w:rPr>
            </w:pPr>
            <w:r w:rsidRPr="0084752A">
              <w:rPr>
                <w:sz w:val="20"/>
                <w:szCs w:val="20"/>
              </w:rPr>
              <w:t>Вид и группа скота</w:t>
            </w:r>
          </w:p>
        </w:tc>
        <w:tc>
          <w:tcPr>
            <w:tcW w:w="1567" w:type="dxa"/>
            <w:vMerge w:val="restart"/>
          </w:tcPr>
          <w:p w:rsidR="001F7435" w:rsidRPr="0084752A" w:rsidRDefault="001F7435" w:rsidP="004F5DB6">
            <w:pPr>
              <w:keepNext/>
              <w:widowControl w:val="0"/>
              <w:suppressAutoHyphens/>
              <w:spacing w:line="360" w:lineRule="auto"/>
              <w:rPr>
                <w:sz w:val="20"/>
                <w:szCs w:val="20"/>
              </w:rPr>
            </w:pPr>
            <w:r w:rsidRPr="0084752A">
              <w:rPr>
                <w:sz w:val="20"/>
                <w:szCs w:val="20"/>
              </w:rPr>
              <w:t xml:space="preserve">Коэффициент перевода в усл. </w:t>
            </w:r>
            <w:r w:rsidR="00BB0776" w:rsidRPr="0084752A">
              <w:rPr>
                <w:sz w:val="20"/>
                <w:szCs w:val="20"/>
              </w:rPr>
              <w:t>Г</w:t>
            </w:r>
            <w:r w:rsidRPr="0084752A">
              <w:rPr>
                <w:sz w:val="20"/>
                <w:szCs w:val="20"/>
              </w:rPr>
              <w:t>ол.</w:t>
            </w:r>
          </w:p>
        </w:tc>
        <w:tc>
          <w:tcPr>
            <w:tcW w:w="1678" w:type="dxa"/>
            <w:gridSpan w:val="2"/>
            <w:noWrap/>
          </w:tcPr>
          <w:p w:rsidR="001F7435" w:rsidRPr="0084752A" w:rsidRDefault="001F7435" w:rsidP="004F5DB6">
            <w:pPr>
              <w:keepNext/>
              <w:widowControl w:val="0"/>
              <w:suppressAutoHyphens/>
              <w:spacing w:line="360" w:lineRule="auto"/>
              <w:rPr>
                <w:sz w:val="20"/>
                <w:szCs w:val="20"/>
              </w:rPr>
            </w:pPr>
            <w:r w:rsidRPr="0084752A">
              <w:rPr>
                <w:sz w:val="20"/>
                <w:szCs w:val="20"/>
              </w:rPr>
              <w:t>1999 г.</w:t>
            </w:r>
          </w:p>
        </w:tc>
        <w:tc>
          <w:tcPr>
            <w:tcW w:w="1678" w:type="dxa"/>
            <w:gridSpan w:val="2"/>
            <w:noWrap/>
          </w:tcPr>
          <w:p w:rsidR="001F7435" w:rsidRPr="0084752A" w:rsidRDefault="001F7435" w:rsidP="004F5DB6">
            <w:pPr>
              <w:keepNext/>
              <w:widowControl w:val="0"/>
              <w:suppressAutoHyphens/>
              <w:spacing w:line="360" w:lineRule="auto"/>
              <w:rPr>
                <w:sz w:val="20"/>
                <w:szCs w:val="20"/>
              </w:rPr>
            </w:pPr>
            <w:r w:rsidRPr="0084752A">
              <w:rPr>
                <w:sz w:val="20"/>
                <w:szCs w:val="20"/>
              </w:rPr>
              <w:t>2000 г.</w:t>
            </w:r>
          </w:p>
        </w:tc>
        <w:tc>
          <w:tcPr>
            <w:tcW w:w="1678" w:type="dxa"/>
            <w:gridSpan w:val="2"/>
            <w:noWrap/>
          </w:tcPr>
          <w:p w:rsidR="001F7435" w:rsidRPr="0084752A" w:rsidRDefault="001F7435" w:rsidP="004F5DB6">
            <w:pPr>
              <w:keepNext/>
              <w:widowControl w:val="0"/>
              <w:suppressAutoHyphens/>
              <w:spacing w:line="360" w:lineRule="auto"/>
              <w:rPr>
                <w:sz w:val="20"/>
                <w:szCs w:val="20"/>
              </w:rPr>
            </w:pPr>
            <w:r w:rsidRPr="0084752A">
              <w:rPr>
                <w:sz w:val="20"/>
                <w:szCs w:val="20"/>
              </w:rPr>
              <w:t>2001 г.</w:t>
            </w:r>
          </w:p>
        </w:tc>
      </w:tr>
      <w:tr w:rsidR="001F7435" w:rsidRPr="0084752A" w:rsidTr="0084752A">
        <w:tc>
          <w:tcPr>
            <w:tcW w:w="2689" w:type="dxa"/>
            <w:vMerge/>
          </w:tcPr>
          <w:p w:rsidR="001F7435" w:rsidRPr="0084752A" w:rsidRDefault="001F7435" w:rsidP="004F5DB6">
            <w:pPr>
              <w:keepNext/>
              <w:widowControl w:val="0"/>
              <w:suppressAutoHyphens/>
              <w:spacing w:line="360" w:lineRule="auto"/>
              <w:rPr>
                <w:sz w:val="20"/>
                <w:szCs w:val="20"/>
              </w:rPr>
            </w:pPr>
          </w:p>
        </w:tc>
        <w:tc>
          <w:tcPr>
            <w:tcW w:w="1567" w:type="dxa"/>
            <w:vMerge/>
          </w:tcPr>
          <w:p w:rsidR="001F7435" w:rsidRPr="0084752A" w:rsidRDefault="001F7435" w:rsidP="004F5DB6">
            <w:pPr>
              <w:keepNext/>
              <w:widowControl w:val="0"/>
              <w:suppressAutoHyphens/>
              <w:spacing w:line="360" w:lineRule="auto"/>
              <w:rPr>
                <w:sz w:val="20"/>
                <w:szCs w:val="20"/>
              </w:rPr>
            </w:pPr>
          </w:p>
        </w:tc>
        <w:tc>
          <w:tcPr>
            <w:tcW w:w="5034" w:type="dxa"/>
            <w:gridSpan w:val="6"/>
            <w:noWrap/>
          </w:tcPr>
          <w:p w:rsidR="001F7435" w:rsidRPr="0084752A" w:rsidRDefault="001F7435" w:rsidP="004F5DB6">
            <w:pPr>
              <w:keepNext/>
              <w:widowControl w:val="0"/>
              <w:suppressAutoHyphens/>
              <w:spacing w:line="360" w:lineRule="auto"/>
              <w:rPr>
                <w:sz w:val="20"/>
                <w:szCs w:val="20"/>
              </w:rPr>
            </w:pPr>
            <w:r w:rsidRPr="0084752A">
              <w:rPr>
                <w:sz w:val="20"/>
                <w:szCs w:val="20"/>
              </w:rPr>
              <w:t>Поголовье</w:t>
            </w:r>
          </w:p>
        </w:tc>
      </w:tr>
      <w:tr w:rsidR="001F7435" w:rsidRPr="0084752A" w:rsidTr="0084752A">
        <w:tc>
          <w:tcPr>
            <w:tcW w:w="2689" w:type="dxa"/>
            <w:vMerge/>
          </w:tcPr>
          <w:p w:rsidR="001F7435" w:rsidRPr="0084752A" w:rsidRDefault="001F7435" w:rsidP="004F5DB6">
            <w:pPr>
              <w:keepNext/>
              <w:widowControl w:val="0"/>
              <w:suppressAutoHyphens/>
              <w:spacing w:line="360" w:lineRule="auto"/>
              <w:rPr>
                <w:sz w:val="20"/>
                <w:szCs w:val="20"/>
              </w:rPr>
            </w:pPr>
          </w:p>
        </w:tc>
        <w:tc>
          <w:tcPr>
            <w:tcW w:w="1567" w:type="dxa"/>
            <w:vMerge/>
          </w:tcPr>
          <w:p w:rsidR="001F7435" w:rsidRPr="0084752A" w:rsidRDefault="001F7435" w:rsidP="004F5DB6">
            <w:pPr>
              <w:keepNext/>
              <w:widowControl w:val="0"/>
              <w:suppressAutoHyphens/>
              <w:spacing w:line="360" w:lineRule="auto"/>
              <w:rPr>
                <w:sz w:val="20"/>
                <w:szCs w:val="20"/>
              </w:rPr>
            </w:pP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гол.</w:t>
            </w:r>
          </w:p>
        </w:tc>
        <w:tc>
          <w:tcPr>
            <w:tcW w:w="1012" w:type="dxa"/>
            <w:noWrap/>
          </w:tcPr>
          <w:p w:rsidR="001F7435" w:rsidRPr="0084752A" w:rsidRDefault="00BB0776" w:rsidP="004F5DB6">
            <w:pPr>
              <w:keepNext/>
              <w:widowControl w:val="0"/>
              <w:suppressAutoHyphens/>
              <w:spacing w:line="360" w:lineRule="auto"/>
              <w:rPr>
                <w:sz w:val="20"/>
                <w:szCs w:val="20"/>
              </w:rPr>
            </w:pPr>
            <w:r w:rsidRPr="0084752A">
              <w:rPr>
                <w:sz w:val="20"/>
                <w:szCs w:val="20"/>
              </w:rPr>
              <w:t>У</w:t>
            </w:r>
            <w:r w:rsidR="001F7435" w:rsidRPr="0084752A">
              <w:rPr>
                <w:sz w:val="20"/>
                <w:szCs w:val="20"/>
              </w:rPr>
              <w:t xml:space="preserve">сл. </w:t>
            </w:r>
            <w:r w:rsidRPr="0084752A">
              <w:rPr>
                <w:sz w:val="20"/>
                <w:szCs w:val="20"/>
              </w:rPr>
              <w:t>Г</w:t>
            </w:r>
            <w:r w:rsidR="001F7435" w:rsidRPr="0084752A">
              <w:rPr>
                <w:sz w:val="20"/>
                <w:szCs w:val="20"/>
              </w:rPr>
              <w:t>ол.</w:t>
            </w:r>
          </w:p>
        </w:tc>
        <w:tc>
          <w:tcPr>
            <w:tcW w:w="666" w:type="dxa"/>
            <w:noWrap/>
          </w:tcPr>
          <w:p w:rsidR="001F7435" w:rsidRPr="0084752A" w:rsidRDefault="00BB0776" w:rsidP="004F5DB6">
            <w:pPr>
              <w:keepNext/>
              <w:widowControl w:val="0"/>
              <w:suppressAutoHyphens/>
              <w:spacing w:line="360" w:lineRule="auto"/>
              <w:rPr>
                <w:sz w:val="20"/>
                <w:szCs w:val="20"/>
              </w:rPr>
            </w:pPr>
            <w:r w:rsidRPr="0084752A">
              <w:rPr>
                <w:sz w:val="20"/>
                <w:szCs w:val="20"/>
              </w:rPr>
              <w:t>Г</w:t>
            </w:r>
            <w:r w:rsidR="001F7435" w:rsidRPr="0084752A">
              <w:rPr>
                <w:sz w:val="20"/>
                <w:szCs w:val="20"/>
              </w:rPr>
              <w:t>ол.</w:t>
            </w:r>
          </w:p>
        </w:tc>
        <w:tc>
          <w:tcPr>
            <w:tcW w:w="1012" w:type="dxa"/>
            <w:noWrap/>
          </w:tcPr>
          <w:p w:rsidR="001F7435" w:rsidRPr="0084752A" w:rsidRDefault="00BB0776" w:rsidP="004F5DB6">
            <w:pPr>
              <w:keepNext/>
              <w:widowControl w:val="0"/>
              <w:suppressAutoHyphens/>
              <w:spacing w:line="360" w:lineRule="auto"/>
              <w:rPr>
                <w:sz w:val="20"/>
                <w:szCs w:val="20"/>
              </w:rPr>
            </w:pPr>
            <w:r w:rsidRPr="0084752A">
              <w:rPr>
                <w:sz w:val="20"/>
                <w:szCs w:val="20"/>
              </w:rPr>
              <w:t>У</w:t>
            </w:r>
            <w:r w:rsidR="001F7435" w:rsidRPr="0084752A">
              <w:rPr>
                <w:sz w:val="20"/>
                <w:szCs w:val="20"/>
              </w:rPr>
              <w:t xml:space="preserve">сл. </w:t>
            </w:r>
            <w:r w:rsidRPr="0084752A">
              <w:rPr>
                <w:sz w:val="20"/>
                <w:szCs w:val="20"/>
              </w:rPr>
              <w:t>Г</w:t>
            </w:r>
            <w:r w:rsidR="001F7435" w:rsidRPr="0084752A">
              <w:rPr>
                <w:sz w:val="20"/>
                <w:szCs w:val="20"/>
              </w:rPr>
              <w:t>ол.</w:t>
            </w:r>
          </w:p>
        </w:tc>
        <w:tc>
          <w:tcPr>
            <w:tcW w:w="666" w:type="dxa"/>
            <w:noWrap/>
          </w:tcPr>
          <w:p w:rsidR="001F7435" w:rsidRPr="0084752A" w:rsidRDefault="00BB0776" w:rsidP="004F5DB6">
            <w:pPr>
              <w:keepNext/>
              <w:widowControl w:val="0"/>
              <w:suppressAutoHyphens/>
              <w:spacing w:line="360" w:lineRule="auto"/>
              <w:rPr>
                <w:sz w:val="20"/>
                <w:szCs w:val="20"/>
              </w:rPr>
            </w:pPr>
            <w:r w:rsidRPr="0084752A">
              <w:rPr>
                <w:sz w:val="20"/>
                <w:szCs w:val="20"/>
              </w:rPr>
              <w:t>Г</w:t>
            </w:r>
            <w:r w:rsidR="001F7435" w:rsidRPr="0084752A">
              <w:rPr>
                <w:sz w:val="20"/>
                <w:szCs w:val="20"/>
              </w:rPr>
              <w:t>ол.</w:t>
            </w:r>
          </w:p>
        </w:tc>
        <w:tc>
          <w:tcPr>
            <w:tcW w:w="1012" w:type="dxa"/>
            <w:noWrap/>
          </w:tcPr>
          <w:p w:rsidR="001F7435" w:rsidRPr="0084752A" w:rsidRDefault="00BB0776" w:rsidP="004F5DB6">
            <w:pPr>
              <w:keepNext/>
              <w:widowControl w:val="0"/>
              <w:suppressAutoHyphens/>
              <w:spacing w:line="360" w:lineRule="auto"/>
              <w:rPr>
                <w:sz w:val="20"/>
                <w:szCs w:val="20"/>
              </w:rPr>
            </w:pPr>
            <w:r w:rsidRPr="0084752A">
              <w:rPr>
                <w:sz w:val="20"/>
                <w:szCs w:val="20"/>
              </w:rPr>
              <w:t>У</w:t>
            </w:r>
            <w:r w:rsidR="001F7435" w:rsidRPr="0084752A">
              <w:rPr>
                <w:sz w:val="20"/>
                <w:szCs w:val="20"/>
              </w:rPr>
              <w:t xml:space="preserve">сл. </w:t>
            </w:r>
            <w:r w:rsidRPr="0084752A">
              <w:rPr>
                <w:sz w:val="20"/>
                <w:szCs w:val="20"/>
              </w:rPr>
              <w:t>Г</w:t>
            </w:r>
            <w:r w:rsidR="001F7435" w:rsidRPr="0084752A">
              <w:rPr>
                <w:sz w:val="20"/>
                <w:szCs w:val="20"/>
              </w:rPr>
              <w:t>ол.</w:t>
            </w:r>
          </w:p>
        </w:tc>
      </w:tr>
      <w:tr w:rsidR="001F7435" w:rsidRPr="0084752A" w:rsidTr="0084752A">
        <w:tc>
          <w:tcPr>
            <w:tcW w:w="2689" w:type="dxa"/>
          </w:tcPr>
          <w:p w:rsidR="001F7435" w:rsidRPr="0084752A" w:rsidRDefault="001F7435" w:rsidP="004F5DB6">
            <w:pPr>
              <w:keepNext/>
              <w:widowControl w:val="0"/>
              <w:suppressAutoHyphens/>
              <w:spacing w:line="360" w:lineRule="auto"/>
              <w:rPr>
                <w:sz w:val="20"/>
                <w:szCs w:val="20"/>
              </w:rPr>
            </w:pPr>
            <w:r w:rsidRPr="0084752A">
              <w:rPr>
                <w:sz w:val="20"/>
                <w:szCs w:val="20"/>
              </w:rPr>
              <w:t xml:space="preserve">Крупный рогатый скот </w:t>
            </w:r>
            <w:r w:rsidR="00BB0776" w:rsidRPr="0084752A">
              <w:rPr>
                <w:sz w:val="20"/>
                <w:szCs w:val="20"/>
              </w:rPr>
              <w:t>–</w:t>
            </w:r>
            <w:r w:rsidRPr="0084752A">
              <w:rPr>
                <w:sz w:val="20"/>
                <w:szCs w:val="20"/>
              </w:rPr>
              <w:t xml:space="preserve"> всего</w:t>
            </w:r>
          </w:p>
        </w:tc>
        <w:tc>
          <w:tcPr>
            <w:tcW w:w="1567"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531</w:t>
            </w:r>
            <w:r w:rsidR="00C262E3" w:rsidRPr="0084752A">
              <w:rPr>
                <w:sz w:val="20"/>
                <w:szCs w:val="20"/>
              </w:rPr>
              <w:t>,0</w:t>
            </w:r>
          </w:p>
        </w:tc>
        <w:tc>
          <w:tcPr>
            <w:tcW w:w="1012"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642</w:t>
            </w:r>
            <w:r w:rsidR="00C262E3" w:rsidRPr="0084752A">
              <w:rPr>
                <w:sz w:val="20"/>
                <w:szCs w:val="20"/>
              </w:rPr>
              <w:t>,0</w:t>
            </w:r>
          </w:p>
        </w:tc>
        <w:tc>
          <w:tcPr>
            <w:tcW w:w="1012"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606</w:t>
            </w:r>
            <w:r w:rsidR="00C262E3" w:rsidRPr="0084752A">
              <w:rPr>
                <w:sz w:val="20"/>
                <w:szCs w:val="20"/>
              </w:rPr>
              <w:t>,0</w:t>
            </w:r>
          </w:p>
        </w:tc>
        <w:tc>
          <w:tcPr>
            <w:tcW w:w="1012"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r>
      <w:tr w:rsidR="001F7435" w:rsidRPr="0084752A" w:rsidTr="0084752A">
        <w:tc>
          <w:tcPr>
            <w:tcW w:w="2689"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r w:rsidR="001F7435" w:rsidRPr="0084752A">
              <w:rPr>
                <w:sz w:val="20"/>
                <w:szCs w:val="20"/>
              </w:rPr>
              <w:t>в том числе:</w:t>
            </w:r>
          </w:p>
        </w:tc>
        <w:tc>
          <w:tcPr>
            <w:tcW w:w="1567"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666"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1012"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666"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1012"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666"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1012"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r>
      <w:tr w:rsidR="001F7435" w:rsidRPr="0084752A" w:rsidTr="0084752A">
        <w:tc>
          <w:tcPr>
            <w:tcW w:w="2689" w:type="dxa"/>
            <w:noWrap/>
          </w:tcPr>
          <w:p w:rsidR="001F7435" w:rsidRPr="0084752A" w:rsidRDefault="001F7435" w:rsidP="004F5DB6">
            <w:pPr>
              <w:keepNext/>
              <w:widowControl w:val="0"/>
              <w:suppressAutoHyphens/>
              <w:spacing w:line="360" w:lineRule="auto"/>
              <w:rPr>
                <w:sz w:val="20"/>
                <w:szCs w:val="20"/>
              </w:rPr>
            </w:pPr>
            <w:r w:rsidRPr="0084752A">
              <w:rPr>
                <w:sz w:val="20"/>
                <w:szCs w:val="20"/>
              </w:rPr>
              <w:t>коровы</w:t>
            </w:r>
          </w:p>
        </w:tc>
        <w:tc>
          <w:tcPr>
            <w:tcW w:w="1567" w:type="dxa"/>
            <w:noWrap/>
          </w:tcPr>
          <w:p w:rsidR="001F7435" w:rsidRPr="0084752A" w:rsidRDefault="001F7435" w:rsidP="004F5DB6">
            <w:pPr>
              <w:keepNext/>
              <w:widowControl w:val="0"/>
              <w:suppressAutoHyphens/>
              <w:spacing w:line="360" w:lineRule="auto"/>
              <w:rPr>
                <w:sz w:val="20"/>
                <w:szCs w:val="20"/>
              </w:rPr>
            </w:pPr>
            <w:r w:rsidRPr="0084752A">
              <w:rPr>
                <w:sz w:val="20"/>
                <w:szCs w:val="20"/>
              </w:rPr>
              <w:t>1</w:t>
            </w:r>
            <w:r w:rsidR="00C262E3" w:rsidRPr="0084752A">
              <w:rPr>
                <w:sz w:val="20"/>
                <w:szCs w:val="20"/>
              </w:rPr>
              <w:t>,00</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185</w:t>
            </w:r>
            <w:r w:rsidR="00C262E3" w:rsidRPr="0084752A">
              <w:rPr>
                <w:sz w:val="20"/>
                <w:szCs w:val="20"/>
              </w:rPr>
              <w:t>,0</w:t>
            </w:r>
          </w:p>
        </w:tc>
        <w:tc>
          <w:tcPr>
            <w:tcW w:w="1012" w:type="dxa"/>
            <w:noWrap/>
          </w:tcPr>
          <w:p w:rsidR="001F7435" w:rsidRPr="0084752A" w:rsidRDefault="001F7435" w:rsidP="004F5DB6">
            <w:pPr>
              <w:keepNext/>
              <w:widowControl w:val="0"/>
              <w:suppressAutoHyphens/>
              <w:spacing w:line="360" w:lineRule="auto"/>
              <w:rPr>
                <w:sz w:val="20"/>
                <w:szCs w:val="20"/>
              </w:rPr>
            </w:pPr>
            <w:r w:rsidRPr="0084752A">
              <w:rPr>
                <w:sz w:val="20"/>
                <w:szCs w:val="20"/>
              </w:rPr>
              <w:t>185</w:t>
            </w:r>
            <w:r w:rsidR="00C262E3" w:rsidRPr="0084752A">
              <w:rPr>
                <w:sz w:val="20"/>
                <w:szCs w:val="20"/>
              </w:rPr>
              <w:t>,0</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224</w:t>
            </w:r>
            <w:r w:rsidR="00C262E3" w:rsidRPr="0084752A">
              <w:rPr>
                <w:sz w:val="20"/>
                <w:szCs w:val="20"/>
              </w:rPr>
              <w:t>,0</w:t>
            </w:r>
          </w:p>
        </w:tc>
        <w:tc>
          <w:tcPr>
            <w:tcW w:w="1012" w:type="dxa"/>
            <w:noWrap/>
          </w:tcPr>
          <w:p w:rsidR="001F7435" w:rsidRPr="0084752A" w:rsidRDefault="001F7435" w:rsidP="004F5DB6">
            <w:pPr>
              <w:keepNext/>
              <w:widowControl w:val="0"/>
              <w:suppressAutoHyphens/>
              <w:spacing w:line="360" w:lineRule="auto"/>
              <w:rPr>
                <w:sz w:val="20"/>
                <w:szCs w:val="20"/>
              </w:rPr>
            </w:pPr>
            <w:r w:rsidRPr="0084752A">
              <w:rPr>
                <w:sz w:val="20"/>
                <w:szCs w:val="20"/>
              </w:rPr>
              <w:t>22</w:t>
            </w:r>
            <w:r w:rsidR="00C262E3" w:rsidRPr="0084752A">
              <w:rPr>
                <w:sz w:val="20"/>
                <w:szCs w:val="20"/>
              </w:rPr>
              <w:t>,0</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230</w:t>
            </w:r>
            <w:r w:rsidR="00C262E3" w:rsidRPr="0084752A">
              <w:rPr>
                <w:sz w:val="20"/>
                <w:szCs w:val="20"/>
              </w:rPr>
              <w:t>,0</w:t>
            </w:r>
          </w:p>
        </w:tc>
        <w:tc>
          <w:tcPr>
            <w:tcW w:w="1012" w:type="dxa"/>
            <w:noWrap/>
          </w:tcPr>
          <w:p w:rsidR="001F7435" w:rsidRPr="0084752A" w:rsidRDefault="001F7435" w:rsidP="004F5DB6">
            <w:pPr>
              <w:keepNext/>
              <w:widowControl w:val="0"/>
              <w:suppressAutoHyphens/>
              <w:spacing w:line="360" w:lineRule="auto"/>
              <w:rPr>
                <w:sz w:val="20"/>
                <w:szCs w:val="20"/>
              </w:rPr>
            </w:pPr>
            <w:r w:rsidRPr="0084752A">
              <w:rPr>
                <w:sz w:val="20"/>
                <w:szCs w:val="20"/>
              </w:rPr>
              <w:t>230</w:t>
            </w:r>
            <w:r w:rsidR="00C262E3" w:rsidRPr="0084752A">
              <w:rPr>
                <w:sz w:val="20"/>
                <w:szCs w:val="20"/>
              </w:rPr>
              <w:t>,0</w:t>
            </w:r>
          </w:p>
        </w:tc>
      </w:tr>
      <w:tr w:rsidR="001F7435" w:rsidRPr="0084752A" w:rsidTr="0084752A">
        <w:tc>
          <w:tcPr>
            <w:tcW w:w="2689" w:type="dxa"/>
          </w:tcPr>
          <w:p w:rsidR="001F7435" w:rsidRPr="0084752A" w:rsidRDefault="001F7435" w:rsidP="004F5DB6">
            <w:pPr>
              <w:keepNext/>
              <w:widowControl w:val="0"/>
              <w:suppressAutoHyphens/>
              <w:spacing w:line="360" w:lineRule="auto"/>
              <w:rPr>
                <w:sz w:val="20"/>
                <w:szCs w:val="20"/>
              </w:rPr>
            </w:pPr>
            <w:r w:rsidRPr="0084752A">
              <w:rPr>
                <w:sz w:val="20"/>
                <w:szCs w:val="20"/>
              </w:rPr>
              <w:t xml:space="preserve">из них коровы молочного направления </w:t>
            </w:r>
          </w:p>
        </w:tc>
        <w:tc>
          <w:tcPr>
            <w:tcW w:w="1567" w:type="dxa"/>
            <w:noWrap/>
          </w:tcPr>
          <w:p w:rsidR="001F7435" w:rsidRPr="0084752A" w:rsidRDefault="001F7435" w:rsidP="004F5DB6">
            <w:pPr>
              <w:keepNext/>
              <w:widowControl w:val="0"/>
              <w:suppressAutoHyphens/>
              <w:spacing w:line="360" w:lineRule="auto"/>
              <w:rPr>
                <w:sz w:val="20"/>
                <w:szCs w:val="20"/>
              </w:rPr>
            </w:pPr>
            <w:r w:rsidRPr="0084752A">
              <w:rPr>
                <w:sz w:val="20"/>
                <w:szCs w:val="20"/>
              </w:rPr>
              <w:t>1</w:t>
            </w:r>
            <w:r w:rsidR="00C262E3" w:rsidRPr="0084752A">
              <w:rPr>
                <w:sz w:val="20"/>
                <w:szCs w:val="20"/>
              </w:rPr>
              <w:t>,00</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185</w:t>
            </w:r>
            <w:r w:rsidR="00C262E3" w:rsidRPr="0084752A">
              <w:rPr>
                <w:sz w:val="20"/>
                <w:szCs w:val="20"/>
              </w:rPr>
              <w:t>,0</w:t>
            </w:r>
          </w:p>
        </w:tc>
        <w:tc>
          <w:tcPr>
            <w:tcW w:w="1012" w:type="dxa"/>
            <w:noWrap/>
          </w:tcPr>
          <w:p w:rsidR="001F7435" w:rsidRPr="0084752A" w:rsidRDefault="001F7435" w:rsidP="004F5DB6">
            <w:pPr>
              <w:keepNext/>
              <w:widowControl w:val="0"/>
              <w:suppressAutoHyphens/>
              <w:spacing w:line="360" w:lineRule="auto"/>
              <w:rPr>
                <w:sz w:val="20"/>
                <w:szCs w:val="20"/>
              </w:rPr>
            </w:pPr>
            <w:r w:rsidRPr="0084752A">
              <w:rPr>
                <w:sz w:val="20"/>
                <w:szCs w:val="20"/>
              </w:rPr>
              <w:t>185</w:t>
            </w:r>
            <w:r w:rsidR="00C262E3" w:rsidRPr="0084752A">
              <w:rPr>
                <w:sz w:val="20"/>
                <w:szCs w:val="20"/>
              </w:rPr>
              <w:t>,0</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224</w:t>
            </w:r>
            <w:r w:rsidR="00C262E3" w:rsidRPr="0084752A">
              <w:rPr>
                <w:sz w:val="20"/>
                <w:szCs w:val="20"/>
              </w:rPr>
              <w:t>,0</w:t>
            </w:r>
          </w:p>
        </w:tc>
        <w:tc>
          <w:tcPr>
            <w:tcW w:w="1012" w:type="dxa"/>
            <w:noWrap/>
          </w:tcPr>
          <w:p w:rsidR="001F7435" w:rsidRPr="0084752A" w:rsidRDefault="001F7435" w:rsidP="004F5DB6">
            <w:pPr>
              <w:keepNext/>
              <w:widowControl w:val="0"/>
              <w:suppressAutoHyphens/>
              <w:spacing w:line="360" w:lineRule="auto"/>
              <w:rPr>
                <w:sz w:val="20"/>
                <w:szCs w:val="20"/>
              </w:rPr>
            </w:pPr>
            <w:r w:rsidRPr="0084752A">
              <w:rPr>
                <w:sz w:val="20"/>
                <w:szCs w:val="20"/>
              </w:rPr>
              <w:t>224</w:t>
            </w:r>
            <w:r w:rsidR="00C262E3" w:rsidRPr="0084752A">
              <w:rPr>
                <w:sz w:val="20"/>
                <w:szCs w:val="20"/>
              </w:rPr>
              <w:t>,0</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230</w:t>
            </w:r>
            <w:r w:rsidR="00C262E3" w:rsidRPr="0084752A">
              <w:rPr>
                <w:sz w:val="20"/>
                <w:szCs w:val="20"/>
              </w:rPr>
              <w:t>,0</w:t>
            </w:r>
          </w:p>
        </w:tc>
        <w:tc>
          <w:tcPr>
            <w:tcW w:w="1012" w:type="dxa"/>
            <w:noWrap/>
          </w:tcPr>
          <w:p w:rsidR="001F7435" w:rsidRPr="0084752A" w:rsidRDefault="001F7435" w:rsidP="004F5DB6">
            <w:pPr>
              <w:keepNext/>
              <w:widowControl w:val="0"/>
              <w:suppressAutoHyphens/>
              <w:spacing w:line="360" w:lineRule="auto"/>
              <w:rPr>
                <w:sz w:val="20"/>
                <w:szCs w:val="20"/>
              </w:rPr>
            </w:pPr>
            <w:r w:rsidRPr="0084752A">
              <w:rPr>
                <w:sz w:val="20"/>
                <w:szCs w:val="20"/>
              </w:rPr>
              <w:t>230</w:t>
            </w:r>
            <w:r w:rsidR="00C262E3" w:rsidRPr="0084752A">
              <w:rPr>
                <w:sz w:val="20"/>
                <w:szCs w:val="20"/>
              </w:rPr>
              <w:t>,0</w:t>
            </w:r>
          </w:p>
        </w:tc>
      </w:tr>
      <w:tr w:rsidR="001F7435" w:rsidRPr="0084752A" w:rsidTr="0084752A">
        <w:tc>
          <w:tcPr>
            <w:tcW w:w="2689" w:type="dxa"/>
            <w:noWrap/>
          </w:tcPr>
          <w:p w:rsidR="001F7435" w:rsidRPr="0084752A" w:rsidRDefault="001F7435" w:rsidP="004F5DB6">
            <w:pPr>
              <w:keepNext/>
              <w:widowControl w:val="0"/>
              <w:suppressAutoHyphens/>
              <w:spacing w:line="360" w:lineRule="auto"/>
              <w:rPr>
                <w:sz w:val="20"/>
                <w:szCs w:val="20"/>
              </w:rPr>
            </w:pPr>
            <w:r w:rsidRPr="0084752A">
              <w:rPr>
                <w:sz w:val="20"/>
                <w:szCs w:val="20"/>
              </w:rPr>
              <w:t>нетели</w:t>
            </w:r>
          </w:p>
        </w:tc>
        <w:tc>
          <w:tcPr>
            <w:tcW w:w="1567" w:type="dxa"/>
            <w:noWrap/>
          </w:tcPr>
          <w:p w:rsidR="001F7435" w:rsidRPr="0084752A" w:rsidRDefault="001F7435" w:rsidP="004F5DB6">
            <w:pPr>
              <w:keepNext/>
              <w:widowControl w:val="0"/>
              <w:suppressAutoHyphens/>
              <w:spacing w:line="360" w:lineRule="auto"/>
              <w:rPr>
                <w:sz w:val="20"/>
                <w:szCs w:val="20"/>
              </w:rPr>
            </w:pPr>
            <w:r w:rsidRPr="0084752A">
              <w:rPr>
                <w:sz w:val="20"/>
                <w:szCs w:val="20"/>
              </w:rPr>
              <w:t>0,5</w:t>
            </w:r>
            <w:r w:rsidR="00C262E3" w:rsidRPr="0084752A">
              <w:rPr>
                <w:sz w:val="20"/>
                <w:szCs w:val="20"/>
              </w:rPr>
              <w:t>0</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60</w:t>
            </w:r>
            <w:r w:rsidR="00C262E3" w:rsidRPr="0084752A">
              <w:rPr>
                <w:sz w:val="20"/>
                <w:szCs w:val="20"/>
              </w:rPr>
              <w:t>,0</w:t>
            </w:r>
          </w:p>
        </w:tc>
        <w:tc>
          <w:tcPr>
            <w:tcW w:w="1012" w:type="dxa"/>
            <w:noWrap/>
          </w:tcPr>
          <w:p w:rsidR="001F7435" w:rsidRPr="0084752A" w:rsidRDefault="001F7435" w:rsidP="004F5DB6">
            <w:pPr>
              <w:keepNext/>
              <w:widowControl w:val="0"/>
              <w:suppressAutoHyphens/>
              <w:spacing w:line="360" w:lineRule="auto"/>
              <w:rPr>
                <w:sz w:val="20"/>
                <w:szCs w:val="20"/>
              </w:rPr>
            </w:pPr>
            <w:r w:rsidRPr="0084752A">
              <w:rPr>
                <w:sz w:val="20"/>
                <w:szCs w:val="20"/>
              </w:rPr>
              <w:t>30</w:t>
            </w:r>
            <w:r w:rsidR="00C262E3" w:rsidRPr="0084752A">
              <w:rPr>
                <w:sz w:val="20"/>
                <w:szCs w:val="20"/>
              </w:rPr>
              <w:t>,0</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47</w:t>
            </w:r>
            <w:r w:rsidR="00C262E3" w:rsidRPr="0084752A">
              <w:rPr>
                <w:sz w:val="20"/>
                <w:szCs w:val="20"/>
              </w:rPr>
              <w:t>,0</w:t>
            </w:r>
          </w:p>
        </w:tc>
        <w:tc>
          <w:tcPr>
            <w:tcW w:w="1012" w:type="dxa"/>
            <w:noWrap/>
          </w:tcPr>
          <w:p w:rsidR="001F7435" w:rsidRPr="0084752A" w:rsidRDefault="001F7435" w:rsidP="004F5DB6">
            <w:pPr>
              <w:keepNext/>
              <w:widowControl w:val="0"/>
              <w:suppressAutoHyphens/>
              <w:spacing w:line="360" w:lineRule="auto"/>
              <w:rPr>
                <w:sz w:val="20"/>
                <w:szCs w:val="20"/>
              </w:rPr>
            </w:pPr>
            <w:r w:rsidRPr="0084752A">
              <w:rPr>
                <w:sz w:val="20"/>
                <w:szCs w:val="20"/>
              </w:rPr>
              <w:t>23,5</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51</w:t>
            </w:r>
            <w:r w:rsidR="00C262E3" w:rsidRPr="0084752A">
              <w:rPr>
                <w:sz w:val="20"/>
                <w:szCs w:val="20"/>
              </w:rPr>
              <w:t>,0</w:t>
            </w:r>
          </w:p>
        </w:tc>
        <w:tc>
          <w:tcPr>
            <w:tcW w:w="1012" w:type="dxa"/>
            <w:noWrap/>
          </w:tcPr>
          <w:p w:rsidR="001F7435" w:rsidRPr="0084752A" w:rsidRDefault="001F7435" w:rsidP="004F5DB6">
            <w:pPr>
              <w:keepNext/>
              <w:widowControl w:val="0"/>
              <w:suppressAutoHyphens/>
              <w:spacing w:line="360" w:lineRule="auto"/>
              <w:rPr>
                <w:sz w:val="20"/>
                <w:szCs w:val="20"/>
              </w:rPr>
            </w:pPr>
            <w:r w:rsidRPr="0084752A">
              <w:rPr>
                <w:sz w:val="20"/>
                <w:szCs w:val="20"/>
              </w:rPr>
              <w:t>25,5</w:t>
            </w:r>
          </w:p>
        </w:tc>
      </w:tr>
      <w:tr w:rsidR="001F7435" w:rsidRPr="0084752A" w:rsidTr="0084752A">
        <w:tc>
          <w:tcPr>
            <w:tcW w:w="2689" w:type="dxa"/>
            <w:noWrap/>
          </w:tcPr>
          <w:p w:rsidR="001F7435" w:rsidRPr="0084752A" w:rsidRDefault="001F7435" w:rsidP="004F5DB6">
            <w:pPr>
              <w:keepNext/>
              <w:widowControl w:val="0"/>
              <w:suppressAutoHyphens/>
              <w:spacing w:line="360" w:lineRule="auto"/>
              <w:rPr>
                <w:sz w:val="20"/>
                <w:szCs w:val="20"/>
              </w:rPr>
            </w:pPr>
            <w:r w:rsidRPr="0084752A">
              <w:rPr>
                <w:sz w:val="20"/>
                <w:szCs w:val="20"/>
              </w:rPr>
              <w:t>тёлки старше двух лет</w:t>
            </w:r>
          </w:p>
        </w:tc>
        <w:tc>
          <w:tcPr>
            <w:tcW w:w="1567" w:type="dxa"/>
            <w:noWrap/>
          </w:tcPr>
          <w:p w:rsidR="001F7435" w:rsidRPr="0084752A" w:rsidRDefault="001F7435" w:rsidP="004F5DB6">
            <w:pPr>
              <w:keepNext/>
              <w:widowControl w:val="0"/>
              <w:suppressAutoHyphens/>
              <w:spacing w:line="360" w:lineRule="auto"/>
              <w:rPr>
                <w:sz w:val="20"/>
                <w:szCs w:val="20"/>
              </w:rPr>
            </w:pPr>
            <w:r w:rsidRPr="0084752A">
              <w:rPr>
                <w:sz w:val="20"/>
                <w:szCs w:val="20"/>
              </w:rPr>
              <w:t>0,5</w:t>
            </w:r>
            <w:r w:rsidR="00C262E3" w:rsidRPr="0084752A">
              <w:rPr>
                <w:sz w:val="20"/>
                <w:szCs w:val="20"/>
              </w:rPr>
              <w:t>0</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17</w:t>
            </w:r>
            <w:r w:rsidR="00C262E3" w:rsidRPr="0084752A">
              <w:rPr>
                <w:sz w:val="20"/>
                <w:szCs w:val="20"/>
              </w:rPr>
              <w:t>,0</w:t>
            </w:r>
          </w:p>
        </w:tc>
        <w:tc>
          <w:tcPr>
            <w:tcW w:w="1012" w:type="dxa"/>
            <w:noWrap/>
          </w:tcPr>
          <w:p w:rsidR="001F7435" w:rsidRPr="0084752A" w:rsidRDefault="001F7435" w:rsidP="004F5DB6">
            <w:pPr>
              <w:keepNext/>
              <w:widowControl w:val="0"/>
              <w:suppressAutoHyphens/>
              <w:spacing w:line="360" w:lineRule="auto"/>
              <w:rPr>
                <w:sz w:val="20"/>
                <w:szCs w:val="20"/>
              </w:rPr>
            </w:pPr>
            <w:r w:rsidRPr="0084752A">
              <w:rPr>
                <w:sz w:val="20"/>
                <w:szCs w:val="20"/>
              </w:rPr>
              <w:t>8,5</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1</w:t>
            </w:r>
            <w:r w:rsidR="00C262E3" w:rsidRPr="0084752A">
              <w:rPr>
                <w:sz w:val="20"/>
                <w:szCs w:val="20"/>
              </w:rPr>
              <w:t>,0</w:t>
            </w:r>
          </w:p>
        </w:tc>
        <w:tc>
          <w:tcPr>
            <w:tcW w:w="1012" w:type="dxa"/>
            <w:noWrap/>
          </w:tcPr>
          <w:p w:rsidR="001F7435" w:rsidRPr="0084752A" w:rsidRDefault="001F7435" w:rsidP="004F5DB6">
            <w:pPr>
              <w:keepNext/>
              <w:widowControl w:val="0"/>
              <w:suppressAutoHyphens/>
              <w:spacing w:line="360" w:lineRule="auto"/>
              <w:rPr>
                <w:sz w:val="20"/>
                <w:szCs w:val="20"/>
              </w:rPr>
            </w:pPr>
            <w:r w:rsidRPr="0084752A">
              <w:rPr>
                <w:sz w:val="20"/>
                <w:szCs w:val="20"/>
              </w:rPr>
              <w:t>0,5</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9</w:t>
            </w:r>
            <w:r w:rsidR="00C262E3" w:rsidRPr="0084752A">
              <w:rPr>
                <w:sz w:val="20"/>
                <w:szCs w:val="20"/>
              </w:rPr>
              <w:t>,0</w:t>
            </w:r>
          </w:p>
        </w:tc>
        <w:tc>
          <w:tcPr>
            <w:tcW w:w="1012" w:type="dxa"/>
            <w:noWrap/>
          </w:tcPr>
          <w:p w:rsidR="001F7435" w:rsidRPr="0084752A" w:rsidRDefault="001F7435" w:rsidP="004F5DB6">
            <w:pPr>
              <w:keepNext/>
              <w:widowControl w:val="0"/>
              <w:suppressAutoHyphens/>
              <w:spacing w:line="360" w:lineRule="auto"/>
              <w:rPr>
                <w:sz w:val="20"/>
                <w:szCs w:val="20"/>
              </w:rPr>
            </w:pPr>
            <w:r w:rsidRPr="0084752A">
              <w:rPr>
                <w:sz w:val="20"/>
                <w:szCs w:val="20"/>
              </w:rPr>
              <w:t>4,5</w:t>
            </w:r>
          </w:p>
        </w:tc>
      </w:tr>
      <w:tr w:rsidR="001F7435" w:rsidRPr="0084752A" w:rsidTr="0084752A">
        <w:tc>
          <w:tcPr>
            <w:tcW w:w="2689" w:type="dxa"/>
            <w:noWrap/>
          </w:tcPr>
          <w:p w:rsidR="001F7435" w:rsidRPr="0084752A" w:rsidRDefault="001F7435" w:rsidP="004F5DB6">
            <w:pPr>
              <w:keepNext/>
              <w:widowControl w:val="0"/>
              <w:suppressAutoHyphens/>
              <w:spacing w:line="360" w:lineRule="auto"/>
              <w:rPr>
                <w:sz w:val="20"/>
                <w:szCs w:val="20"/>
              </w:rPr>
            </w:pPr>
            <w:r w:rsidRPr="0084752A">
              <w:rPr>
                <w:sz w:val="20"/>
                <w:szCs w:val="20"/>
              </w:rPr>
              <w:t xml:space="preserve">Свиньи </w:t>
            </w:r>
            <w:r w:rsidR="00BB0776" w:rsidRPr="0084752A">
              <w:rPr>
                <w:sz w:val="20"/>
                <w:szCs w:val="20"/>
              </w:rPr>
              <w:t>–</w:t>
            </w:r>
            <w:r w:rsidRPr="0084752A">
              <w:rPr>
                <w:sz w:val="20"/>
                <w:szCs w:val="20"/>
              </w:rPr>
              <w:t xml:space="preserve"> всего</w:t>
            </w:r>
          </w:p>
        </w:tc>
        <w:tc>
          <w:tcPr>
            <w:tcW w:w="1567"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953</w:t>
            </w:r>
            <w:r w:rsidR="00C262E3" w:rsidRPr="0084752A">
              <w:rPr>
                <w:sz w:val="20"/>
                <w:szCs w:val="20"/>
              </w:rPr>
              <w:t>,0</w:t>
            </w:r>
          </w:p>
        </w:tc>
        <w:tc>
          <w:tcPr>
            <w:tcW w:w="1012"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879</w:t>
            </w:r>
            <w:r w:rsidR="00C262E3" w:rsidRPr="0084752A">
              <w:rPr>
                <w:sz w:val="20"/>
                <w:szCs w:val="20"/>
              </w:rPr>
              <w:t>,0</w:t>
            </w:r>
          </w:p>
        </w:tc>
        <w:tc>
          <w:tcPr>
            <w:tcW w:w="1012"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532</w:t>
            </w:r>
            <w:r w:rsidR="00C262E3" w:rsidRPr="0084752A">
              <w:rPr>
                <w:sz w:val="20"/>
                <w:szCs w:val="20"/>
              </w:rPr>
              <w:t>,0</w:t>
            </w:r>
          </w:p>
        </w:tc>
        <w:tc>
          <w:tcPr>
            <w:tcW w:w="1012"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r>
      <w:tr w:rsidR="001F7435" w:rsidRPr="0084752A" w:rsidTr="0084752A">
        <w:tc>
          <w:tcPr>
            <w:tcW w:w="2689"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r w:rsidR="001F7435" w:rsidRPr="0084752A">
              <w:rPr>
                <w:sz w:val="20"/>
                <w:szCs w:val="20"/>
              </w:rPr>
              <w:t>в том числе</w:t>
            </w:r>
          </w:p>
        </w:tc>
        <w:tc>
          <w:tcPr>
            <w:tcW w:w="1567"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666"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1012"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666"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1012"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666"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1012"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r>
      <w:tr w:rsidR="001F7435" w:rsidRPr="0084752A" w:rsidTr="0084752A">
        <w:tc>
          <w:tcPr>
            <w:tcW w:w="2689" w:type="dxa"/>
          </w:tcPr>
          <w:p w:rsidR="001F7435" w:rsidRPr="0084752A" w:rsidRDefault="001F7435" w:rsidP="004F5DB6">
            <w:pPr>
              <w:keepNext/>
              <w:widowControl w:val="0"/>
              <w:suppressAutoHyphens/>
              <w:spacing w:line="360" w:lineRule="auto"/>
              <w:rPr>
                <w:sz w:val="20"/>
                <w:szCs w:val="20"/>
              </w:rPr>
            </w:pPr>
            <w:r w:rsidRPr="0084752A">
              <w:rPr>
                <w:sz w:val="20"/>
                <w:szCs w:val="20"/>
              </w:rPr>
              <w:t>основные свиноматки и хряки</w:t>
            </w:r>
          </w:p>
        </w:tc>
        <w:tc>
          <w:tcPr>
            <w:tcW w:w="1567" w:type="dxa"/>
            <w:noWrap/>
          </w:tcPr>
          <w:p w:rsidR="001F7435" w:rsidRPr="0084752A" w:rsidRDefault="001F7435" w:rsidP="004F5DB6">
            <w:pPr>
              <w:keepNext/>
              <w:widowControl w:val="0"/>
              <w:suppressAutoHyphens/>
              <w:spacing w:line="360" w:lineRule="auto"/>
              <w:rPr>
                <w:sz w:val="20"/>
                <w:szCs w:val="20"/>
              </w:rPr>
            </w:pPr>
            <w:r w:rsidRPr="0084752A">
              <w:rPr>
                <w:sz w:val="20"/>
                <w:szCs w:val="20"/>
              </w:rPr>
              <w:t>0,25</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76</w:t>
            </w:r>
            <w:r w:rsidR="00C262E3" w:rsidRPr="0084752A">
              <w:rPr>
                <w:sz w:val="20"/>
                <w:szCs w:val="20"/>
              </w:rPr>
              <w:t>,0</w:t>
            </w:r>
          </w:p>
        </w:tc>
        <w:tc>
          <w:tcPr>
            <w:tcW w:w="1012" w:type="dxa"/>
            <w:noWrap/>
          </w:tcPr>
          <w:p w:rsidR="001F7435" w:rsidRPr="0084752A" w:rsidRDefault="001F7435" w:rsidP="004F5DB6">
            <w:pPr>
              <w:keepNext/>
              <w:widowControl w:val="0"/>
              <w:suppressAutoHyphens/>
              <w:spacing w:line="360" w:lineRule="auto"/>
              <w:rPr>
                <w:sz w:val="20"/>
                <w:szCs w:val="20"/>
              </w:rPr>
            </w:pPr>
            <w:r w:rsidRPr="0084752A">
              <w:rPr>
                <w:sz w:val="20"/>
                <w:szCs w:val="20"/>
              </w:rPr>
              <w:t>19</w:t>
            </w:r>
            <w:r w:rsidR="00C262E3" w:rsidRPr="0084752A">
              <w:rPr>
                <w:sz w:val="20"/>
                <w:szCs w:val="20"/>
              </w:rPr>
              <w:t>,0</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74</w:t>
            </w:r>
            <w:r w:rsidR="00C262E3" w:rsidRPr="0084752A">
              <w:rPr>
                <w:sz w:val="20"/>
                <w:szCs w:val="20"/>
              </w:rPr>
              <w:t>,0</w:t>
            </w:r>
          </w:p>
        </w:tc>
        <w:tc>
          <w:tcPr>
            <w:tcW w:w="1012" w:type="dxa"/>
            <w:noWrap/>
          </w:tcPr>
          <w:p w:rsidR="001F7435" w:rsidRPr="0084752A" w:rsidRDefault="001F7435" w:rsidP="004F5DB6">
            <w:pPr>
              <w:keepNext/>
              <w:widowControl w:val="0"/>
              <w:suppressAutoHyphens/>
              <w:spacing w:line="360" w:lineRule="auto"/>
              <w:rPr>
                <w:sz w:val="20"/>
                <w:szCs w:val="20"/>
              </w:rPr>
            </w:pPr>
            <w:r w:rsidRPr="0084752A">
              <w:rPr>
                <w:sz w:val="20"/>
                <w:szCs w:val="20"/>
              </w:rPr>
              <w:t>18,5</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77</w:t>
            </w:r>
            <w:r w:rsidR="00C262E3" w:rsidRPr="0084752A">
              <w:rPr>
                <w:sz w:val="20"/>
                <w:szCs w:val="20"/>
              </w:rPr>
              <w:t>,0</w:t>
            </w:r>
          </w:p>
        </w:tc>
        <w:tc>
          <w:tcPr>
            <w:tcW w:w="1012" w:type="dxa"/>
            <w:noWrap/>
          </w:tcPr>
          <w:p w:rsidR="001F7435" w:rsidRPr="0084752A" w:rsidRDefault="001F7435" w:rsidP="004F5DB6">
            <w:pPr>
              <w:keepNext/>
              <w:widowControl w:val="0"/>
              <w:suppressAutoHyphens/>
              <w:spacing w:line="360" w:lineRule="auto"/>
              <w:rPr>
                <w:sz w:val="20"/>
                <w:szCs w:val="20"/>
              </w:rPr>
            </w:pPr>
            <w:r w:rsidRPr="0084752A">
              <w:rPr>
                <w:sz w:val="20"/>
                <w:szCs w:val="20"/>
              </w:rPr>
              <w:t>19,</w:t>
            </w:r>
            <w:r w:rsidR="00C262E3" w:rsidRPr="0084752A">
              <w:rPr>
                <w:sz w:val="20"/>
                <w:szCs w:val="20"/>
              </w:rPr>
              <w:t>3</w:t>
            </w:r>
          </w:p>
        </w:tc>
      </w:tr>
      <w:tr w:rsidR="001F7435" w:rsidRPr="0084752A" w:rsidTr="0084752A">
        <w:tc>
          <w:tcPr>
            <w:tcW w:w="2689" w:type="dxa"/>
          </w:tcPr>
          <w:p w:rsidR="001F7435" w:rsidRPr="0084752A" w:rsidRDefault="001F7435" w:rsidP="004F5DB6">
            <w:pPr>
              <w:keepNext/>
              <w:widowControl w:val="0"/>
              <w:suppressAutoHyphens/>
              <w:spacing w:line="360" w:lineRule="auto"/>
              <w:rPr>
                <w:sz w:val="20"/>
                <w:szCs w:val="20"/>
              </w:rPr>
            </w:pPr>
            <w:r w:rsidRPr="0084752A">
              <w:rPr>
                <w:sz w:val="20"/>
                <w:szCs w:val="20"/>
              </w:rPr>
              <w:t xml:space="preserve">из них основные свиноматки </w:t>
            </w:r>
          </w:p>
        </w:tc>
        <w:tc>
          <w:tcPr>
            <w:tcW w:w="1567" w:type="dxa"/>
            <w:noWrap/>
          </w:tcPr>
          <w:p w:rsidR="001F7435" w:rsidRPr="0084752A" w:rsidRDefault="001F7435" w:rsidP="004F5DB6">
            <w:pPr>
              <w:keepNext/>
              <w:widowControl w:val="0"/>
              <w:suppressAutoHyphens/>
              <w:spacing w:line="360" w:lineRule="auto"/>
              <w:rPr>
                <w:sz w:val="20"/>
                <w:szCs w:val="20"/>
              </w:rPr>
            </w:pPr>
            <w:r w:rsidRPr="0084752A">
              <w:rPr>
                <w:sz w:val="20"/>
                <w:szCs w:val="20"/>
              </w:rPr>
              <w:t>0,25</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67</w:t>
            </w:r>
            <w:r w:rsidR="00C262E3" w:rsidRPr="0084752A">
              <w:rPr>
                <w:sz w:val="20"/>
                <w:szCs w:val="20"/>
              </w:rPr>
              <w:t>,0</w:t>
            </w:r>
          </w:p>
        </w:tc>
        <w:tc>
          <w:tcPr>
            <w:tcW w:w="1012" w:type="dxa"/>
            <w:noWrap/>
          </w:tcPr>
          <w:p w:rsidR="001F7435" w:rsidRPr="0084752A" w:rsidRDefault="001F7435" w:rsidP="004F5DB6">
            <w:pPr>
              <w:keepNext/>
              <w:widowControl w:val="0"/>
              <w:suppressAutoHyphens/>
              <w:spacing w:line="360" w:lineRule="auto"/>
              <w:rPr>
                <w:sz w:val="20"/>
                <w:szCs w:val="20"/>
              </w:rPr>
            </w:pPr>
            <w:r w:rsidRPr="0084752A">
              <w:rPr>
                <w:sz w:val="20"/>
                <w:szCs w:val="20"/>
              </w:rPr>
              <w:t>16,</w:t>
            </w:r>
            <w:r w:rsidR="00C262E3" w:rsidRPr="0084752A">
              <w:rPr>
                <w:sz w:val="20"/>
                <w:szCs w:val="20"/>
              </w:rPr>
              <w:t>8</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65</w:t>
            </w:r>
            <w:r w:rsidR="00C262E3" w:rsidRPr="0084752A">
              <w:rPr>
                <w:sz w:val="20"/>
                <w:szCs w:val="20"/>
              </w:rPr>
              <w:t>,0</w:t>
            </w:r>
          </w:p>
        </w:tc>
        <w:tc>
          <w:tcPr>
            <w:tcW w:w="1012" w:type="dxa"/>
            <w:noWrap/>
          </w:tcPr>
          <w:p w:rsidR="001F7435" w:rsidRPr="0084752A" w:rsidRDefault="001F7435" w:rsidP="004F5DB6">
            <w:pPr>
              <w:keepNext/>
              <w:widowControl w:val="0"/>
              <w:suppressAutoHyphens/>
              <w:spacing w:line="360" w:lineRule="auto"/>
              <w:rPr>
                <w:sz w:val="20"/>
                <w:szCs w:val="20"/>
              </w:rPr>
            </w:pPr>
            <w:r w:rsidRPr="0084752A">
              <w:rPr>
                <w:sz w:val="20"/>
                <w:szCs w:val="20"/>
              </w:rPr>
              <w:t>16,</w:t>
            </w:r>
            <w:r w:rsidR="00C262E3" w:rsidRPr="0084752A">
              <w:rPr>
                <w:sz w:val="20"/>
                <w:szCs w:val="20"/>
              </w:rPr>
              <w:t>3</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65</w:t>
            </w:r>
            <w:r w:rsidR="00C262E3" w:rsidRPr="0084752A">
              <w:rPr>
                <w:sz w:val="20"/>
                <w:szCs w:val="20"/>
              </w:rPr>
              <w:t>,0</w:t>
            </w:r>
          </w:p>
        </w:tc>
        <w:tc>
          <w:tcPr>
            <w:tcW w:w="1012" w:type="dxa"/>
            <w:noWrap/>
          </w:tcPr>
          <w:p w:rsidR="001F7435" w:rsidRPr="0084752A" w:rsidRDefault="001F7435" w:rsidP="004F5DB6">
            <w:pPr>
              <w:keepNext/>
              <w:widowControl w:val="0"/>
              <w:suppressAutoHyphens/>
              <w:spacing w:line="360" w:lineRule="auto"/>
              <w:rPr>
                <w:sz w:val="20"/>
                <w:szCs w:val="20"/>
              </w:rPr>
            </w:pPr>
            <w:r w:rsidRPr="0084752A">
              <w:rPr>
                <w:sz w:val="20"/>
                <w:szCs w:val="20"/>
              </w:rPr>
              <w:t>16,</w:t>
            </w:r>
            <w:r w:rsidR="00C262E3" w:rsidRPr="0084752A">
              <w:rPr>
                <w:sz w:val="20"/>
                <w:szCs w:val="20"/>
              </w:rPr>
              <w:t>3</w:t>
            </w:r>
          </w:p>
        </w:tc>
      </w:tr>
      <w:tr w:rsidR="001F7435" w:rsidRPr="0084752A" w:rsidTr="0084752A">
        <w:tc>
          <w:tcPr>
            <w:tcW w:w="2689" w:type="dxa"/>
          </w:tcPr>
          <w:p w:rsidR="001F7435" w:rsidRPr="0084752A" w:rsidRDefault="001F7435" w:rsidP="004F5DB6">
            <w:pPr>
              <w:keepNext/>
              <w:widowControl w:val="0"/>
              <w:suppressAutoHyphens/>
              <w:spacing w:line="360" w:lineRule="auto"/>
              <w:rPr>
                <w:sz w:val="20"/>
                <w:szCs w:val="20"/>
              </w:rPr>
            </w:pPr>
            <w:r w:rsidRPr="0084752A">
              <w:rPr>
                <w:sz w:val="20"/>
                <w:szCs w:val="20"/>
              </w:rPr>
              <w:t>свиноматки проверяемые</w:t>
            </w:r>
          </w:p>
        </w:tc>
        <w:tc>
          <w:tcPr>
            <w:tcW w:w="1567" w:type="dxa"/>
            <w:noWrap/>
          </w:tcPr>
          <w:p w:rsidR="001F7435" w:rsidRPr="0084752A" w:rsidRDefault="001F7435" w:rsidP="004F5DB6">
            <w:pPr>
              <w:keepNext/>
              <w:widowControl w:val="0"/>
              <w:suppressAutoHyphens/>
              <w:spacing w:line="360" w:lineRule="auto"/>
              <w:rPr>
                <w:sz w:val="20"/>
                <w:szCs w:val="20"/>
              </w:rPr>
            </w:pPr>
            <w:r w:rsidRPr="0084752A">
              <w:rPr>
                <w:sz w:val="20"/>
                <w:szCs w:val="20"/>
              </w:rPr>
              <w:t>0,25</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36</w:t>
            </w:r>
            <w:r w:rsidR="00C262E3" w:rsidRPr="0084752A">
              <w:rPr>
                <w:sz w:val="20"/>
                <w:szCs w:val="20"/>
              </w:rPr>
              <w:t>,0</w:t>
            </w:r>
          </w:p>
        </w:tc>
        <w:tc>
          <w:tcPr>
            <w:tcW w:w="1012" w:type="dxa"/>
            <w:noWrap/>
          </w:tcPr>
          <w:p w:rsidR="001F7435" w:rsidRPr="0084752A" w:rsidRDefault="001F7435" w:rsidP="004F5DB6">
            <w:pPr>
              <w:keepNext/>
              <w:widowControl w:val="0"/>
              <w:suppressAutoHyphens/>
              <w:spacing w:line="360" w:lineRule="auto"/>
              <w:rPr>
                <w:sz w:val="20"/>
                <w:szCs w:val="20"/>
              </w:rPr>
            </w:pPr>
            <w:r w:rsidRPr="0084752A">
              <w:rPr>
                <w:sz w:val="20"/>
                <w:szCs w:val="20"/>
              </w:rPr>
              <w:t>9</w:t>
            </w:r>
            <w:r w:rsidR="00C262E3" w:rsidRPr="0084752A">
              <w:rPr>
                <w:sz w:val="20"/>
                <w:szCs w:val="20"/>
              </w:rPr>
              <w:t>,0</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19</w:t>
            </w:r>
            <w:r w:rsidR="00C262E3" w:rsidRPr="0084752A">
              <w:rPr>
                <w:sz w:val="20"/>
                <w:szCs w:val="20"/>
              </w:rPr>
              <w:t>,0</w:t>
            </w:r>
          </w:p>
        </w:tc>
        <w:tc>
          <w:tcPr>
            <w:tcW w:w="1012" w:type="dxa"/>
            <w:noWrap/>
          </w:tcPr>
          <w:p w:rsidR="001F7435" w:rsidRPr="0084752A" w:rsidRDefault="001F7435" w:rsidP="004F5DB6">
            <w:pPr>
              <w:keepNext/>
              <w:widowControl w:val="0"/>
              <w:suppressAutoHyphens/>
              <w:spacing w:line="360" w:lineRule="auto"/>
              <w:rPr>
                <w:sz w:val="20"/>
                <w:szCs w:val="20"/>
              </w:rPr>
            </w:pPr>
            <w:r w:rsidRPr="0084752A">
              <w:rPr>
                <w:sz w:val="20"/>
                <w:szCs w:val="20"/>
              </w:rPr>
              <w:t>4,</w:t>
            </w:r>
            <w:r w:rsidR="00C262E3" w:rsidRPr="0084752A">
              <w:rPr>
                <w:sz w:val="20"/>
                <w:szCs w:val="20"/>
              </w:rPr>
              <w:t>8</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36</w:t>
            </w:r>
            <w:r w:rsidR="00C262E3" w:rsidRPr="0084752A">
              <w:rPr>
                <w:sz w:val="20"/>
                <w:szCs w:val="20"/>
              </w:rPr>
              <w:t>,0</w:t>
            </w:r>
          </w:p>
        </w:tc>
        <w:tc>
          <w:tcPr>
            <w:tcW w:w="1012" w:type="dxa"/>
            <w:noWrap/>
          </w:tcPr>
          <w:p w:rsidR="001F7435" w:rsidRPr="0084752A" w:rsidRDefault="001F7435" w:rsidP="004F5DB6">
            <w:pPr>
              <w:keepNext/>
              <w:widowControl w:val="0"/>
              <w:suppressAutoHyphens/>
              <w:spacing w:line="360" w:lineRule="auto"/>
              <w:rPr>
                <w:sz w:val="20"/>
                <w:szCs w:val="20"/>
              </w:rPr>
            </w:pPr>
            <w:r w:rsidRPr="0084752A">
              <w:rPr>
                <w:sz w:val="20"/>
                <w:szCs w:val="20"/>
              </w:rPr>
              <w:t>9</w:t>
            </w:r>
            <w:r w:rsidR="00C262E3" w:rsidRPr="0084752A">
              <w:rPr>
                <w:sz w:val="20"/>
                <w:szCs w:val="20"/>
              </w:rPr>
              <w:t>,0</w:t>
            </w:r>
          </w:p>
        </w:tc>
      </w:tr>
      <w:tr w:rsidR="001F7435" w:rsidRPr="0084752A" w:rsidTr="0084752A">
        <w:tc>
          <w:tcPr>
            <w:tcW w:w="2689" w:type="dxa"/>
            <w:noWrap/>
          </w:tcPr>
          <w:p w:rsidR="001F7435" w:rsidRPr="0084752A" w:rsidRDefault="001F7435" w:rsidP="004F5DB6">
            <w:pPr>
              <w:keepNext/>
              <w:widowControl w:val="0"/>
              <w:suppressAutoHyphens/>
              <w:spacing w:line="360" w:lineRule="auto"/>
              <w:rPr>
                <w:sz w:val="20"/>
                <w:szCs w:val="20"/>
              </w:rPr>
            </w:pPr>
            <w:r w:rsidRPr="0084752A">
              <w:rPr>
                <w:sz w:val="20"/>
                <w:szCs w:val="20"/>
              </w:rPr>
              <w:t xml:space="preserve">Лошади </w:t>
            </w:r>
            <w:r w:rsidR="00BB0776" w:rsidRPr="0084752A">
              <w:rPr>
                <w:sz w:val="20"/>
                <w:szCs w:val="20"/>
              </w:rPr>
              <w:t>–</w:t>
            </w:r>
            <w:r w:rsidRPr="0084752A">
              <w:rPr>
                <w:sz w:val="20"/>
                <w:szCs w:val="20"/>
              </w:rPr>
              <w:t xml:space="preserve"> всего</w:t>
            </w:r>
          </w:p>
        </w:tc>
        <w:tc>
          <w:tcPr>
            <w:tcW w:w="1567"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3</w:t>
            </w:r>
            <w:r w:rsidR="00F8178C" w:rsidRPr="0084752A">
              <w:rPr>
                <w:sz w:val="20"/>
                <w:szCs w:val="20"/>
              </w:rPr>
              <w:t>0</w:t>
            </w:r>
            <w:r w:rsidR="00C262E3" w:rsidRPr="0084752A">
              <w:rPr>
                <w:sz w:val="20"/>
                <w:szCs w:val="20"/>
              </w:rPr>
              <w:t>,0</w:t>
            </w:r>
          </w:p>
        </w:tc>
        <w:tc>
          <w:tcPr>
            <w:tcW w:w="1012"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1</w:t>
            </w:r>
            <w:r w:rsidR="00F8178C" w:rsidRPr="0084752A">
              <w:rPr>
                <w:sz w:val="20"/>
                <w:szCs w:val="20"/>
              </w:rPr>
              <w:t>6</w:t>
            </w:r>
            <w:r w:rsidR="00C262E3" w:rsidRPr="0084752A">
              <w:rPr>
                <w:sz w:val="20"/>
                <w:szCs w:val="20"/>
              </w:rPr>
              <w:t>,0</w:t>
            </w:r>
          </w:p>
        </w:tc>
        <w:tc>
          <w:tcPr>
            <w:tcW w:w="1012"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666" w:type="dxa"/>
            <w:noWrap/>
          </w:tcPr>
          <w:p w:rsidR="001F7435" w:rsidRPr="0084752A" w:rsidRDefault="001F7435" w:rsidP="004F5DB6">
            <w:pPr>
              <w:keepNext/>
              <w:widowControl w:val="0"/>
              <w:suppressAutoHyphens/>
              <w:spacing w:line="360" w:lineRule="auto"/>
              <w:rPr>
                <w:sz w:val="20"/>
                <w:szCs w:val="20"/>
              </w:rPr>
            </w:pPr>
            <w:r w:rsidRPr="0084752A">
              <w:rPr>
                <w:sz w:val="20"/>
                <w:szCs w:val="20"/>
              </w:rPr>
              <w:t>3</w:t>
            </w:r>
            <w:r w:rsidR="00F8178C" w:rsidRPr="0084752A">
              <w:rPr>
                <w:sz w:val="20"/>
                <w:szCs w:val="20"/>
              </w:rPr>
              <w:t>6</w:t>
            </w:r>
            <w:r w:rsidR="00C262E3" w:rsidRPr="0084752A">
              <w:rPr>
                <w:sz w:val="20"/>
                <w:szCs w:val="20"/>
              </w:rPr>
              <w:t>,0</w:t>
            </w:r>
          </w:p>
        </w:tc>
        <w:tc>
          <w:tcPr>
            <w:tcW w:w="1012"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r>
      <w:tr w:rsidR="001F7435" w:rsidRPr="0084752A" w:rsidTr="0084752A">
        <w:tc>
          <w:tcPr>
            <w:tcW w:w="2689"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r w:rsidR="001F7435" w:rsidRPr="0084752A">
              <w:rPr>
                <w:sz w:val="20"/>
                <w:szCs w:val="20"/>
              </w:rPr>
              <w:t>в том числе:</w:t>
            </w:r>
          </w:p>
        </w:tc>
        <w:tc>
          <w:tcPr>
            <w:tcW w:w="1567"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666"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1012"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666"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1012"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666"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c>
          <w:tcPr>
            <w:tcW w:w="1012" w:type="dxa"/>
            <w:noWrap/>
          </w:tcPr>
          <w:p w:rsidR="001F7435" w:rsidRPr="0084752A" w:rsidRDefault="0084752A" w:rsidP="004F5DB6">
            <w:pPr>
              <w:keepNext/>
              <w:widowControl w:val="0"/>
              <w:suppressAutoHyphens/>
              <w:spacing w:line="360" w:lineRule="auto"/>
              <w:rPr>
                <w:sz w:val="20"/>
                <w:szCs w:val="20"/>
              </w:rPr>
            </w:pPr>
            <w:r w:rsidRPr="0084752A">
              <w:rPr>
                <w:sz w:val="20"/>
                <w:szCs w:val="20"/>
              </w:rPr>
              <w:t xml:space="preserve"> </w:t>
            </w:r>
          </w:p>
        </w:tc>
      </w:tr>
      <w:tr w:rsidR="001F7435" w:rsidRPr="0084752A" w:rsidTr="0084752A">
        <w:tc>
          <w:tcPr>
            <w:tcW w:w="2689" w:type="dxa"/>
            <w:noWrap/>
          </w:tcPr>
          <w:p w:rsidR="001F7435" w:rsidRPr="0084752A" w:rsidRDefault="001F7435" w:rsidP="004F5DB6">
            <w:pPr>
              <w:keepNext/>
              <w:widowControl w:val="0"/>
              <w:suppressAutoHyphens/>
              <w:spacing w:line="360" w:lineRule="auto"/>
              <w:rPr>
                <w:sz w:val="20"/>
                <w:szCs w:val="20"/>
              </w:rPr>
            </w:pPr>
            <w:r w:rsidRPr="0084752A">
              <w:rPr>
                <w:sz w:val="20"/>
                <w:szCs w:val="20"/>
              </w:rPr>
              <w:t>взрослые</w:t>
            </w:r>
          </w:p>
        </w:tc>
        <w:tc>
          <w:tcPr>
            <w:tcW w:w="1567" w:type="dxa"/>
            <w:noWrap/>
          </w:tcPr>
          <w:p w:rsidR="001F7435" w:rsidRPr="0084752A" w:rsidRDefault="001F7435" w:rsidP="004F5DB6">
            <w:pPr>
              <w:keepNext/>
              <w:widowControl w:val="0"/>
              <w:suppressAutoHyphens/>
              <w:spacing w:line="360" w:lineRule="auto"/>
              <w:rPr>
                <w:sz w:val="20"/>
                <w:szCs w:val="20"/>
              </w:rPr>
            </w:pPr>
            <w:r w:rsidRPr="0084752A">
              <w:rPr>
                <w:sz w:val="20"/>
                <w:szCs w:val="20"/>
              </w:rPr>
              <w:t>1</w:t>
            </w:r>
            <w:r w:rsidR="00C262E3" w:rsidRPr="0084752A">
              <w:rPr>
                <w:sz w:val="20"/>
                <w:szCs w:val="20"/>
              </w:rPr>
              <w:t>,00</w:t>
            </w:r>
          </w:p>
        </w:tc>
        <w:tc>
          <w:tcPr>
            <w:tcW w:w="666" w:type="dxa"/>
            <w:noWrap/>
          </w:tcPr>
          <w:p w:rsidR="001F7435" w:rsidRPr="0084752A" w:rsidRDefault="00360A78" w:rsidP="004F5DB6">
            <w:pPr>
              <w:keepNext/>
              <w:widowControl w:val="0"/>
              <w:suppressAutoHyphens/>
              <w:spacing w:line="360" w:lineRule="auto"/>
              <w:rPr>
                <w:sz w:val="20"/>
                <w:szCs w:val="20"/>
              </w:rPr>
            </w:pPr>
            <w:r w:rsidRPr="0084752A">
              <w:rPr>
                <w:sz w:val="20"/>
                <w:szCs w:val="20"/>
              </w:rPr>
              <w:t>24</w:t>
            </w:r>
            <w:r w:rsidR="00C262E3" w:rsidRPr="0084752A">
              <w:rPr>
                <w:sz w:val="20"/>
                <w:szCs w:val="20"/>
              </w:rPr>
              <w:t>,0</w:t>
            </w:r>
          </w:p>
        </w:tc>
        <w:tc>
          <w:tcPr>
            <w:tcW w:w="1012" w:type="dxa"/>
            <w:noWrap/>
          </w:tcPr>
          <w:p w:rsidR="001F7435" w:rsidRPr="0084752A" w:rsidRDefault="00360A78" w:rsidP="004F5DB6">
            <w:pPr>
              <w:keepNext/>
              <w:widowControl w:val="0"/>
              <w:suppressAutoHyphens/>
              <w:spacing w:line="360" w:lineRule="auto"/>
              <w:rPr>
                <w:sz w:val="20"/>
                <w:szCs w:val="20"/>
              </w:rPr>
            </w:pPr>
            <w:r w:rsidRPr="0084752A">
              <w:rPr>
                <w:sz w:val="20"/>
                <w:szCs w:val="20"/>
              </w:rPr>
              <w:t>24</w:t>
            </w:r>
            <w:r w:rsidR="00C262E3" w:rsidRPr="0084752A">
              <w:rPr>
                <w:sz w:val="20"/>
                <w:szCs w:val="20"/>
              </w:rPr>
              <w:t>,0</w:t>
            </w:r>
          </w:p>
        </w:tc>
        <w:tc>
          <w:tcPr>
            <w:tcW w:w="666" w:type="dxa"/>
            <w:noWrap/>
          </w:tcPr>
          <w:p w:rsidR="001F7435" w:rsidRPr="0084752A" w:rsidRDefault="00360A78" w:rsidP="004F5DB6">
            <w:pPr>
              <w:keepNext/>
              <w:widowControl w:val="0"/>
              <w:suppressAutoHyphens/>
              <w:spacing w:line="360" w:lineRule="auto"/>
              <w:rPr>
                <w:sz w:val="20"/>
                <w:szCs w:val="20"/>
              </w:rPr>
            </w:pPr>
            <w:r w:rsidRPr="0084752A">
              <w:rPr>
                <w:sz w:val="20"/>
                <w:szCs w:val="20"/>
              </w:rPr>
              <w:t>10</w:t>
            </w:r>
            <w:r w:rsidR="00C262E3" w:rsidRPr="0084752A">
              <w:rPr>
                <w:sz w:val="20"/>
                <w:szCs w:val="20"/>
              </w:rPr>
              <w:t>,0</w:t>
            </w:r>
          </w:p>
        </w:tc>
        <w:tc>
          <w:tcPr>
            <w:tcW w:w="1012" w:type="dxa"/>
            <w:noWrap/>
          </w:tcPr>
          <w:p w:rsidR="001F7435" w:rsidRPr="0084752A" w:rsidRDefault="001F7435" w:rsidP="004F5DB6">
            <w:pPr>
              <w:keepNext/>
              <w:widowControl w:val="0"/>
              <w:suppressAutoHyphens/>
              <w:spacing w:line="360" w:lineRule="auto"/>
              <w:rPr>
                <w:sz w:val="20"/>
                <w:szCs w:val="20"/>
              </w:rPr>
            </w:pPr>
            <w:r w:rsidRPr="0084752A">
              <w:rPr>
                <w:sz w:val="20"/>
                <w:szCs w:val="20"/>
              </w:rPr>
              <w:t>1</w:t>
            </w:r>
            <w:r w:rsidR="00360A78" w:rsidRPr="0084752A">
              <w:rPr>
                <w:sz w:val="20"/>
                <w:szCs w:val="20"/>
              </w:rPr>
              <w:t>0</w:t>
            </w:r>
            <w:r w:rsidR="00C262E3" w:rsidRPr="0084752A">
              <w:rPr>
                <w:sz w:val="20"/>
                <w:szCs w:val="20"/>
              </w:rPr>
              <w:t>,0</w:t>
            </w:r>
          </w:p>
        </w:tc>
        <w:tc>
          <w:tcPr>
            <w:tcW w:w="666" w:type="dxa"/>
            <w:noWrap/>
          </w:tcPr>
          <w:p w:rsidR="001F7435" w:rsidRPr="0084752A" w:rsidRDefault="00360A78" w:rsidP="004F5DB6">
            <w:pPr>
              <w:keepNext/>
              <w:widowControl w:val="0"/>
              <w:suppressAutoHyphens/>
              <w:spacing w:line="360" w:lineRule="auto"/>
              <w:rPr>
                <w:sz w:val="20"/>
                <w:szCs w:val="20"/>
              </w:rPr>
            </w:pPr>
            <w:r w:rsidRPr="0084752A">
              <w:rPr>
                <w:sz w:val="20"/>
                <w:szCs w:val="20"/>
              </w:rPr>
              <w:t>26</w:t>
            </w:r>
            <w:r w:rsidR="00C262E3" w:rsidRPr="0084752A">
              <w:rPr>
                <w:sz w:val="20"/>
                <w:szCs w:val="20"/>
              </w:rPr>
              <w:t>,0</w:t>
            </w:r>
          </w:p>
        </w:tc>
        <w:tc>
          <w:tcPr>
            <w:tcW w:w="1012" w:type="dxa"/>
            <w:noWrap/>
          </w:tcPr>
          <w:p w:rsidR="001F7435" w:rsidRPr="0084752A" w:rsidRDefault="00360A78" w:rsidP="004F5DB6">
            <w:pPr>
              <w:keepNext/>
              <w:widowControl w:val="0"/>
              <w:suppressAutoHyphens/>
              <w:spacing w:line="360" w:lineRule="auto"/>
              <w:rPr>
                <w:sz w:val="20"/>
                <w:szCs w:val="20"/>
              </w:rPr>
            </w:pPr>
            <w:r w:rsidRPr="0084752A">
              <w:rPr>
                <w:sz w:val="20"/>
                <w:szCs w:val="20"/>
              </w:rPr>
              <w:t>26</w:t>
            </w:r>
            <w:r w:rsidR="00C262E3" w:rsidRPr="0084752A">
              <w:rPr>
                <w:sz w:val="20"/>
                <w:szCs w:val="20"/>
              </w:rPr>
              <w:t>,0</w:t>
            </w:r>
          </w:p>
        </w:tc>
      </w:tr>
    </w:tbl>
    <w:p w:rsidR="0084752A" w:rsidRPr="0084752A" w:rsidRDefault="0084752A" w:rsidP="004F5DB6">
      <w:pPr>
        <w:keepNext/>
        <w:widowControl w:val="0"/>
        <w:suppressAutoHyphens/>
        <w:spacing w:line="360" w:lineRule="auto"/>
        <w:ind w:firstLine="709"/>
        <w:jc w:val="both"/>
        <w:rPr>
          <w:sz w:val="28"/>
        </w:rPr>
      </w:pPr>
    </w:p>
    <w:p w:rsidR="0084752A" w:rsidRPr="0084752A" w:rsidRDefault="00A471B5" w:rsidP="004F5DB6">
      <w:pPr>
        <w:keepNext/>
        <w:widowControl w:val="0"/>
        <w:suppressAutoHyphens/>
        <w:spacing w:line="360" w:lineRule="auto"/>
        <w:ind w:firstLine="709"/>
        <w:jc w:val="both"/>
        <w:rPr>
          <w:sz w:val="28"/>
        </w:rPr>
      </w:pPr>
      <w:r w:rsidRPr="0084752A">
        <w:rPr>
          <w:sz w:val="28"/>
        </w:rPr>
        <w:t>Динамику изменения структуры стада за три года удобнее проследить</w:t>
      </w:r>
      <w:r w:rsidR="00F8178C" w:rsidRPr="0084752A">
        <w:rPr>
          <w:sz w:val="28"/>
        </w:rPr>
        <w:t xml:space="preserve"> </w:t>
      </w:r>
      <w:r w:rsidRPr="0084752A">
        <w:rPr>
          <w:sz w:val="28"/>
        </w:rPr>
        <w:t>по следующей гистограмме:</w:t>
      </w:r>
      <w:r w:rsidR="0084752A" w:rsidRPr="0084752A">
        <w:rPr>
          <w:sz w:val="28"/>
        </w:rPr>
        <w:t xml:space="preserve"> </w:t>
      </w:r>
    </w:p>
    <w:p w:rsidR="0084752A" w:rsidRPr="0084752A" w:rsidRDefault="0084752A" w:rsidP="004F5DB6">
      <w:pPr>
        <w:keepNext/>
        <w:widowControl w:val="0"/>
        <w:suppressAutoHyphens/>
        <w:spacing w:line="360" w:lineRule="auto"/>
        <w:ind w:firstLine="709"/>
        <w:jc w:val="both"/>
        <w:rPr>
          <w:sz w:val="28"/>
        </w:rPr>
      </w:pPr>
    </w:p>
    <w:p w:rsidR="0060702C" w:rsidRPr="0084752A" w:rsidRDefault="00726EAD" w:rsidP="004F5DB6">
      <w:pPr>
        <w:keepNext/>
        <w:widowControl w:val="0"/>
        <w:suppressAutoHyphens/>
        <w:spacing w:line="360" w:lineRule="auto"/>
        <w:ind w:firstLine="709"/>
        <w:jc w:val="both"/>
        <w:rPr>
          <w:sz w:val="28"/>
        </w:rPr>
      </w:pPr>
      <w:r w:rsidRPr="0084752A">
        <w:rPr>
          <w:sz w:val="28"/>
        </w:rPr>
        <w:object w:dxaOrig="6375" w:dyaOrig="3420">
          <v:shape id="_x0000_i1026" type="#_x0000_t75" style="width:318.75pt;height:171pt" o:ole="">
            <v:imagedata r:id="rId9" o:title=""/>
          </v:shape>
          <o:OLEObject Type="Embed" ProgID="MSGraph.Chart.8" ShapeID="_x0000_i1026" DrawAspect="Content" ObjectID="_1458526190" r:id="rId10">
            <o:FieldCodes>\s</o:FieldCodes>
          </o:OLEObject>
        </w:object>
      </w:r>
    </w:p>
    <w:p w:rsidR="00F8178C" w:rsidRPr="0084752A" w:rsidRDefault="00F8178C" w:rsidP="004F5DB6">
      <w:pPr>
        <w:keepNext/>
        <w:widowControl w:val="0"/>
        <w:suppressAutoHyphens/>
        <w:spacing w:line="360" w:lineRule="auto"/>
        <w:ind w:firstLine="709"/>
        <w:jc w:val="both"/>
        <w:rPr>
          <w:sz w:val="28"/>
        </w:rPr>
      </w:pPr>
    </w:p>
    <w:p w:rsidR="001F7435" w:rsidRPr="0084752A" w:rsidRDefault="00BB0776" w:rsidP="004F5DB6">
      <w:pPr>
        <w:keepNext/>
        <w:widowControl w:val="0"/>
        <w:suppressAutoHyphens/>
        <w:spacing w:line="360" w:lineRule="auto"/>
        <w:ind w:firstLine="709"/>
        <w:jc w:val="both"/>
        <w:rPr>
          <w:b/>
          <w:i/>
          <w:sz w:val="28"/>
        </w:rPr>
      </w:pPr>
      <w:r w:rsidRPr="0084752A">
        <w:rPr>
          <w:b/>
          <w:i/>
          <w:sz w:val="28"/>
        </w:rPr>
        <w:t>3.</w:t>
      </w:r>
      <w:r w:rsidR="0084752A" w:rsidRPr="0084752A">
        <w:rPr>
          <w:b/>
          <w:i/>
          <w:sz w:val="28"/>
        </w:rPr>
        <w:t xml:space="preserve"> </w:t>
      </w:r>
      <w:r w:rsidRPr="0084752A">
        <w:rPr>
          <w:b/>
          <w:i/>
          <w:sz w:val="28"/>
        </w:rPr>
        <w:t xml:space="preserve">Корреляционный анализ </w:t>
      </w:r>
      <w:r w:rsidR="00C94882" w:rsidRPr="0084752A">
        <w:rPr>
          <w:b/>
          <w:i/>
          <w:sz w:val="28"/>
        </w:rPr>
        <w:t xml:space="preserve">численности и </w:t>
      </w:r>
      <w:r w:rsidRPr="0084752A">
        <w:rPr>
          <w:b/>
          <w:i/>
          <w:sz w:val="28"/>
        </w:rPr>
        <w:t>продуктивности КРС</w:t>
      </w:r>
    </w:p>
    <w:p w:rsidR="0084752A" w:rsidRPr="0084752A" w:rsidRDefault="0084752A" w:rsidP="004F5DB6">
      <w:pPr>
        <w:keepNext/>
        <w:widowControl w:val="0"/>
        <w:suppressAutoHyphens/>
        <w:spacing w:line="360" w:lineRule="auto"/>
        <w:ind w:firstLine="709"/>
        <w:jc w:val="both"/>
        <w:rPr>
          <w:sz w:val="28"/>
        </w:rPr>
      </w:pPr>
    </w:p>
    <w:p w:rsidR="00C262E3" w:rsidRPr="0084752A" w:rsidRDefault="001F7435" w:rsidP="004F5DB6">
      <w:pPr>
        <w:keepNext/>
        <w:widowControl w:val="0"/>
        <w:suppressAutoHyphens/>
        <w:spacing w:line="360" w:lineRule="auto"/>
        <w:ind w:firstLine="709"/>
        <w:jc w:val="both"/>
        <w:rPr>
          <w:sz w:val="28"/>
        </w:rPr>
      </w:pPr>
      <w:r w:rsidRPr="0084752A">
        <w:rPr>
          <w:sz w:val="28"/>
        </w:rPr>
        <w:t>Основой роста</w:t>
      </w:r>
      <w:r w:rsidR="0084752A" w:rsidRPr="0084752A">
        <w:rPr>
          <w:sz w:val="28"/>
        </w:rPr>
        <w:t xml:space="preserve"> </w:t>
      </w:r>
      <w:r w:rsidRPr="0084752A">
        <w:rPr>
          <w:sz w:val="28"/>
        </w:rPr>
        <w:t>производства продукции</w:t>
      </w:r>
      <w:r w:rsidR="0084752A" w:rsidRPr="0084752A">
        <w:rPr>
          <w:sz w:val="28"/>
        </w:rPr>
        <w:t xml:space="preserve"> </w:t>
      </w:r>
      <w:r w:rsidRPr="0084752A">
        <w:rPr>
          <w:sz w:val="28"/>
        </w:rPr>
        <w:t>в условиях интенсификации является повышение продуктивности животных. Вместе с тем это не исключает возможности наращивания поголовья скота и птицы в тех хозяйствах, где созданы достаточно прочная кормовая база и условия для быстрого увеличения производства кормов. Увеличивать стадо животных целесообразно только тогда, когда при полноценном кормлении полностью использованы потенциальные возможности роста продуктивности наличного поголовья.</w:t>
      </w:r>
      <w:r w:rsidR="0084752A" w:rsidRPr="0084752A">
        <w:rPr>
          <w:sz w:val="28"/>
        </w:rPr>
        <w:t xml:space="preserve"> </w:t>
      </w:r>
      <w:r w:rsidRPr="0084752A">
        <w:rPr>
          <w:sz w:val="28"/>
        </w:rPr>
        <w:t>Продуктивность животных определяется количеством продукции, полученной</w:t>
      </w:r>
      <w:r w:rsidR="0084752A" w:rsidRPr="0084752A">
        <w:rPr>
          <w:sz w:val="28"/>
        </w:rPr>
        <w:t xml:space="preserve"> </w:t>
      </w:r>
      <w:r w:rsidRPr="0084752A">
        <w:rPr>
          <w:sz w:val="28"/>
        </w:rPr>
        <w:t>от одной головы за соответствующий период времени (день, месяц, год). По взрослому стаду крупного рогатого скота показателе</w:t>
      </w:r>
      <w:r w:rsidR="00B579CA">
        <w:rPr>
          <w:sz w:val="28"/>
        </w:rPr>
        <w:t>м продуктивности является надой</w:t>
      </w:r>
      <w:r w:rsidRPr="0084752A">
        <w:rPr>
          <w:sz w:val="28"/>
        </w:rPr>
        <w:t xml:space="preserve"> молока на фуражную корову и выход телят на 100 коров, а по молодняку и откормочному поголовью – среднесуточный прирост живой массы.</w:t>
      </w:r>
      <w:r w:rsidR="0084752A" w:rsidRPr="0084752A">
        <w:rPr>
          <w:sz w:val="28"/>
        </w:rPr>
        <w:t xml:space="preserve"> </w:t>
      </w:r>
      <w:r w:rsidRPr="0084752A">
        <w:rPr>
          <w:sz w:val="28"/>
        </w:rPr>
        <w:t>Рост и развитие животных, их продуктивность зависят в первую очередь от уровня кормления, т.е. от количества использованных кормов на одну голову за сутки, месяц, год. Повышение уровня кормления животных – главное условие интенсификации производства и повышения его эффективности. При низком уровне кормления большая часть корма идет на поддержание</w:t>
      </w:r>
      <w:r w:rsidR="0084752A" w:rsidRPr="0084752A">
        <w:rPr>
          <w:sz w:val="28"/>
        </w:rPr>
        <w:t xml:space="preserve"> </w:t>
      </w:r>
      <w:r w:rsidRPr="0084752A">
        <w:rPr>
          <w:sz w:val="28"/>
        </w:rPr>
        <w:t>жизненных процессов в организме животных и меньшая – на получение продукции, в результате чего увеличиваются затраты кормов на производство единицы продукции. Более высокий уровень кормления животных обеспечивает</w:t>
      </w:r>
      <w:r w:rsidR="0084752A" w:rsidRPr="0084752A">
        <w:rPr>
          <w:sz w:val="28"/>
        </w:rPr>
        <w:t xml:space="preserve"> </w:t>
      </w:r>
      <w:r w:rsidRPr="0084752A">
        <w:rPr>
          <w:sz w:val="28"/>
        </w:rPr>
        <w:t xml:space="preserve">повышение в рационах доли продуктивной части корма, рост продуктивности животных и сокращение затрат кормов на единицу продукции. Взаимосвязь между уровнем кормления и продуктивностью животных можно показать с помощью </w:t>
      </w:r>
      <w:r w:rsidR="008239E7" w:rsidRPr="0084752A">
        <w:rPr>
          <w:sz w:val="28"/>
        </w:rPr>
        <w:t>корреляци</w:t>
      </w:r>
      <w:r w:rsidR="0056502A" w:rsidRPr="0084752A">
        <w:rPr>
          <w:sz w:val="28"/>
        </w:rPr>
        <w:t>онного анализа.</w:t>
      </w:r>
    </w:p>
    <w:p w:rsidR="00B67907" w:rsidRPr="0084752A" w:rsidRDefault="00B67907" w:rsidP="004F5DB6">
      <w:pPr>
        <w:keepNext/>
        <w:widowControl w:val="0"/>
        <w:suppressAutoHyphens/>
        <w:spacing w:line="360" w:lineRule="auto"/>
        <w:ind w:firstLine="709"/>
        <w:jc w:val="both"/>
        <w:rPr>
          <w:sz w:val="28"/>
        </w:rPr>
      </w:pPr>
    </w:p>
    <w:tbl>
      <w:tblPr>
        <w:tblStyle w:val="aa"/>
        <w:tblW w:w="0" w:type="auto"/>
        <w:tblInd w:w="709" w:type="dxa"/>
        <w:tblLayout w:type="fixed"/>
        <w:tblLook w:val="0400" w:firstRow="0" w:lastRow="0" w:firstColumn="0" w:lastColumn="0" w:noHBand="0" w:noVBand="1"/>
      </w:tblPr>
      <w:tblGrid>
        <w:gridCol w:w="730"/>
        <w:gridCol w:w="1533"/>
        <w:gridCol w:w="1985"/>
        <w:gridCol w:w="1166"/>
        <w:gridCol w:w="866"/>
        <w:gridCol w:w="1366"/>
      </w:tblGrid>
      <w:tr w:rsidR="00300DA1" w:rsidRPr="0084752A" w:rsidTr="0084752A">
        <w:tc>
          <w:tcPr>
            <w:tcW w:w="7646" w:type="dxa"/>
            <w:gridSpan w:val="6"/>
          </w:tcPr>
          <w:p w:rsidR="00300DA1" w:rsidRPr="0084752A" w:rsidRDefault="00300DA1" w:rsidP="004F5DB6">
            <w:pPr>
              <w:keepNext/>
              <w:widowControl w:val="0"/>
              <w:suppressAutoHyphens/>
              <w:spacing w:line="360" w:lineRule="auto"/>
              <w:rPr>
                <w:bCs/>
                <w:sz w:val="20"/>
                <w:szCs w:val="20"/>
              </w:rPr>
            </w:pPr>
            <w:r w:rsidRPr="0084752A">
              <w:rPr>
                <w:bCs/>
                <w:sz w:val="20"/>
                <w:szCs w:val="20"/>
              </w:rPr>
              <w:t>Таблица 7.Определение взаимосвязи между продуктивностью и кормовыми затратами</w:t>
            </w:r>
          </w:p>
        </w:tc>
      </w:tr>
      <w:tr w:rsidR="00300DA1" w:rsidRPr="0084752A" w:rsidTr="0084752A">
        <w:tc>
          <w:tcPr>
            <w:tcW w:w="730" w:type="dxa"/>
          </w:tcPr>
          <w:p w:rsidR="00300DA1" w:rsidRPr="0084752A" w:rsidRDefault="00300DA1" w:rsidP="004F5DB6">
            <w:pPr>
              <w:keepNext/>
              <w:widowControl w:val="0"/>
              <w:suppressAutoHyphens/>
              <w:spacing w:line="360" w:lineRule="auto"/>
              <w:rPr>
                <w:bCs/>
                <w:sz w:val="20"/>
                <w:szCs w:val="20"/>
              </w:rPr>
            </w:pPr>
            <w:r w:rsidRPr="0084752A">
              <w:rPr>
                <w:bCs/>
                <w:sz w:val="20"/>
                <w:szCs w:val="20"/>
              </w:rPr>
              <w:t>Год</w:t>
            </w:r>
          </w:p>
        </w:tc>
        <w:tc>
          <w:tcPr>
            <w:tcW w:w="1533" w:type="dxa"/>
          </w:tcPr>
          <w:p w:rsidR="00300DA1" w:rsidRPr="0084752A" w:rsidRDefault="00300DA1" w:rsidP="004F5DB6">
            <w:pPr>
              <w:keepNext/>
              <w:widowControl w:val="0"/>
              <w:suppressAutoHyphens/>
              <w:spacing w:line="360" w:lineRule="auto"/>
              <w:rPr>
                <w:bCs/>
                <w:sz w:val="20"/>
                <w:szCs w:val="20"/>
              </w:rPr>
            </w:pPr>
            <w:r w:rsidRPr="0084752A">
              <w:rPr>
                <w:bCs/>
                <w:sz w:val="20"/>
                <w:szCs w:val="20"/>
              </w:rPr>
              <w:t>Количество кормов, кг.</w:t>
            </w:r>
          </w:p>
        </w:tc>
        <w:tc>
          <w:tcPr>
            <w:tcW w:w="1985" w:type="dxa"/>
          </w:tcPr>
          <w:p w:rsidR="00300DA1" w:rsidRPr="0084752A" w:rsidRDefault="00300DA1" w:rsidP="004F5DB6">
            <w:pPr>
              <w:keepNext/>
              <w:widowControl w:val="0"/>
              <w:suppressAutoHyphens/>
              <w:spacing w:line="360" w:lineRule="auto"/>
              <w:rPr>
                <w:bCs/>
                <w:sz w:val="20"/>
                <w:szCs w:val="20"/>
              </w:rPr>
            </w:pPr>
            <w:r w:rsidRPr="0084752A">
              <w:rPr>
                <w:bCs/>
                <w:sz w:val="20"/>
                <w:szCs w:val="20"/>
              </w:rPr>
              <w:t>Продуктивность 1 головы, кг.</w:t>
            </w:r>
          </w:p>
        </w:tc>
        <w:tc>
          <w:tcPr>
            <w:tcW w:w="1166" w:type="dxa"/>
          </w:tcPr>
          <w:p w:rsidR="00300DA1" w:rsidRPr="0084752A" w:rsidRDefault="00300DA1" w:rsidP="004F5DB6">
            <w:pPr>
              <w:keepNext/>
              <w:widowControl w:val="0"/>
              <w:suppressAutoHyphens/>
              <w:spacing w:line="360" w:lineRule="auto"/>
              <w:rPr>
                <w:bCs/>
                <w:sz w:val="20"/>
                <w:szCs w:val="20"/>
              </w:rPr>
            </w:pPr>
          </w:p>
        </w:tc>
        <w:tc>
          <w:tcPr>
            <w:tcW w:w="866" w:type="dxa"/>
          </w:tcPr>
          <w:p w:rsidR="00300DA1" w:rsidRPr="0084752A" w:rsidRDefault="00300DA1" w:rsidP="004F5DB6">
            <w:pPr>
              <w:keepNext/>
              <w:widowControl w:val="0"/>
              <w:suppressAutoHyphens/>
              <w:spacing w:line="360" w:lineRule="auto"/>
              <w:rPr>
                <w:bCs/>
                <w:sz w:val="20"/>
                <w:szCs w:val="20"/>
              </w:rPr>
            </w:pPr>
          </w:p>
        </w:tc>
        <w:tc>
          <w:tcPr>
            <w:tcW w:w="1366" w:type="dxa"/>
          </w:tcPr>
          <w:p w:rsidR="00300DA1" w:rsidRPr="0084752A" w:rsidRDefault="00300DA1" w:rsidP="004F5DB6">
            <w:pPr>
              <w:keepNext/>
              <w:widowControl w:val="0"/>
              <w:suppressAutoHyphens/>
              <w:spacing w:line="360" w:lineRule="auto"/>
              <w:rPr>
                <w:bCs/>
                <w:sz w:val="20"/>
                <w:szCs w:val="20"/>
              </w:rPr>
            </w:pPr>
          </w:p>
        </w:tc>
      </w:tr>
      <w:tr w:rsidR="00300DA1" w:rsidRPr="0084752A" w:rsidTr="0084752A">
        <w:tc>
          <w:tcPr>
            <w:tcW w:w="730" w:type="dxa"/>
            <w:noWrap/>
          </w:tcPr>
          <w:p w:rsidR="00300DA1" w:rsidRPr="0084752A" w:rsidRDefault="0084752A" w:rsidP="004F5DB6">
            <w:pPr>
              <w:keepNext/>
              <w:widowControl w:val="0"/>
              <w:suppressAutoHyphens/>
              <w:spacing w:line="360" w:lineRule="auto"/>
              <w:rPr>
                <w:sz w:val="20"/>
                <w:szCs w:val="20"/>
              </w:rPr>
            </w:pPr>
            <w:r w:rsidRPr="0084752A">
              <w:rPr>
                <w:sz w:val="20"/>
                <w:szCs w:val="20"/>
              </w:rPr>
              <w:t xml:space="preserve"> </w:t>
            </w:r>
            <w:r w:rsidR="00300DA1" w:rsidRPr="0084752A">
              <w:rPr>
                <w:sz w:val="20"/>
                <w:szCs w:val="20"/>
              </w:rPr>
              <w:t>1992</w:t>
            </w:r>
          </w:p>
        </w:tc>
        <w:tc>
          <w:tcPr>
            <w:tcW w:w="1533"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24,12</w:t>
            </w:r>
          </w:p>
        </w:tc>
        <w:tc>
          <w:tcPr>
            <w:tcW w:w="1985" w:type="dxa"/>
            <w:noWrap/>
          </w:tcPr>
          <w:p w:rsidR="00300DA1" w:rsidRPr="0084752A" w:rsidRDefault="00300DA1" w:rsidP="004F5DB6">
            <w:pPr>
              <w:keepNext/>
              <w:widowControl w:val="0"/>
              <w:suppressAutoHyphens/>
              <w:spacing w:line="360" w:lineRule="auto"/>
              <w:rPr>
                <w:sz w:val="20"/>
                <w:szCs w:val="20"/>
              </w:rPr>
            </w:pPr>
            <w:r w:rsidRPr="0084752A">
              <w:rPr>
                <w:sz w:val="20"/>
                <w:szCs w:val="20"/>
              </w:rPr>
              <w:t>5702,00</w:t>
            </w:r>
          </w:p>
        </w:tc>
        <w:tc>
          <w:tcPr>
            <w:tcW w:w="11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137532,24</w:t>
            </w:r>
          </w:p>
        </w:tc>
        <w:tc>
          <w:tcPr>
            <w:tcW w:w="8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581,77</w:t>
            </w:r>
          </w:p>
        </w:tc>
        <w:tc>
          <w:tcPr>
            <w:tcW w:w="13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32512804,00</w:t>
            </w:r>
          </w:p>
        </w:tc>
      </w:tr>
      <w:tr w:rsidR="00300DA1" w:rsidRPr="0084752A" w:rsidTr="0084752A">
        <w:tc>
          <w:tcPr>
            <w:tcW w:w="730" w:type="dxa"/>
            <w:noWrap/>
          </w:tcPr>
          <w:p w:rsidR="00300DA1" w:rsidRPr="0084752A" w:rsidRDefault="00300DA1" w:rsidP="004F5DB6">
            <w:pPr>
              <w:keepNext/>
              <w:widowControl w:val="0"/>
              <w:suppressAutoHyphens/>
              <w:spacing w:line="360" w:lineRule="auto"/>
              <w:rPr>
                <w:sz w:val="20"/>
                <w:szCs w:val="20"/>
              </w:rPr>
            </w:pPr>
            <w:r w:rsidRPr="0084752A">
              <w:rPr>
                <w:sz w:val="20"/>
                <w:szCs w:val="20"/>
              </w:rPr>
              <w:t>1993</w:t>
            </w:r>
          </w:p>
        </w:tc>
        <w:tc>
          <w:tcPr>
            <w:tcW w:w="1533"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25,80</w:t>
            </w:r>
          </w:p>
        </w:tc>
        <w:tc>
          <w:tcPr>
            <w:tcW w:w="1985" w:type="dxa"/>
            <w:noWrap/>
          </w:tcPr>
          <w:p w:rsidR="00300DA1" w:rsidRPr="0084752A" w:rsidRDefault="00300DA1" w:rsidP="004F5DB6">
            <w:pPr>
              <w:keepNext/>
              <w:widowControl w:val="0"/>
              <w:suppressAutoHyphens/>
              <w:spacing w:line="360" w:lineRule="auto"/>
              <w:rPr>
                <w:sz w:val="20"/>
                <w:szCs w:val="20"/>
              </w:rPr>
            </w:pPr>
            <w:r w:rsidRPr="0084752A">
              <w:rPr>
                <w:sz w:val="20"/>
                <w:szCs w:val="20"/>
              </w:rPr>
              <w:t>5281,00</w:t>
            </w:r>
          </w:p>
        </w:tc>
        <w:tc>
          <w:tcPr>
            <w:tcW w:w="11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136249,80</w:t>
            </w:r>
          </w:p>
        </w:tc>
        <w:tc>
          <w:tcPr>
            <w:tcW w:w="8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665,64</w:t>
            </w:r>
          </w:p>
        </w:tc>
        <w:tc>
          <w:tcPr>
            <w:tcW w:w="13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27888961,00</w:t>
            </w:r>
          </w:p>
        </w:tc>
      </w:tr>
      <w:tr w:rsidR="00300DA1" w:rsidRPr="0084752A" w:rsidTr="0084752A">
        <w:tc>
          <w:tcPr>
            <w:tcW w:w="730" w:type="dxa"/>
            <w:noWrap/>
          </w:tcPr>
          <w:p w:rsidR="00300DA1" w:rsidRPr="0084752A" w:rsidRDefault="00300DA1" w:rsidP="004F5DB6">
            <w:pPr>
              <w:keepNext/>
              <w:widowControl w:val="0"/>
              <w:suppressAutoHyphens/>
              <w:spacing w:line="360" w:lineRule="auto"/>
              <w:rPr>
                <w:sz w:val="20"/>
                <w:szCs w:val="20"/>
              </w:rPr>
            </w:pPr>
            <w:r w:rsidRPr="0084752A">
              <w:rPr>
                <w:sz w:val="20"/>
                <w:szCs w:val="20"/>
              </w:rPr>
              <w:t>1994</w:t>
            </w:r>
          </w:p>
        </w:tc>
        <w:tc>
          <w:tcPr>
            <w:tcW w:w="1533"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29,58</w:t>
            </w:r>
          </w:p>
        </w:tc>
        <w:tc>
          <w:tcPr>
            <w:tcW w:w="1985" w:type="dxa"/>
            <w:noWrap/>
          </w:tcPr>
          <w:p w:rsidR="00300DA1" w:rsidRPr="0084752A" w:rsidRDefault="00300DA1" w:rsidP="004F5DB6">
            <w:pPr>
              <w:keepNext/>
              <w:widowControl w:val="0"/>
              <w:suppressAutoHyphens/>
              <w:spacing w:line="360" w:lineRule="auto"/>
              <w:rPr>
                <w:sz w:val="20"/>
                <w:szCs w:val="20"/>
              </w:rPr>
            </w:pPr>
            <w:r w:rsidRPr="0084752A">
              <w:rPr>
                <w:sz w:val="20"/>
                <w:szCs w:val="20"/>
              </w:rPr>
              <w:t>5020,00</w:t>
            </w:r>
          </w:p>
        </w:tc>
        <w:tc>
          <w:tcPr>
            <w:tcW w:w="11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148491,60</w:t>
            </w:r>
          </w:p>
        </w:tc>
        <w:tc>
          <w:tcPr>
            <w:tcW w:w="8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874,98</w:t>
            </w:r>
          </w:p>
        </w:tc>
        <w:tc>
          <w:tcPr>
            <w:tcW w:w="13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25200400,00</w:t>
            </w:r>
          </w:p>
        </w:tc>
      </w:tr>
      <w:tr w:rsidR="00300DA1" w:rsidRPr="0084752A" w:rsidTr="0084752A">
        <w:tc>
          <w:tcPr>
            <w:tcW w:w="730" w:type="dxa"/>
            <w:noWrap/>
          </w:tcPr>
          <w:p w:rsidR="00300DA1" w:rsidRPr="0084752A" w:rsidRDefault="00300DA1" w:rsidP="004F5DB6">
            <w:pPr>
              <w:keepNext/>
              <w:widowControl w:val="0"/>
              <w:suppressAutoHyphens/>
              <w:spacing w:line="360" w:lineRule="auto"/>
              <w:rPr>
                <w:sz w:val="20"/>
                <w:szCs w:val="20"/>
              </w:rPr>
            </w:pPr>
            <w:r w:rsidRPr="0084752A">
              <w:rPr>
                <w:sz w:val="20"/>
                <w:szCs w:val="20"/>
              </w:rPr>
              <w:t>1995</w:t>
            </w:r>
          </w:p>
        </w:tc>
        <w:tc>
          <w:tcPr>
            <w:tcW w:w="1533"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23,45</w:t>
            </w:r>
          </w:p>
        </w:tc>
        <w:tc>
          <w:tcPr>
            <w:tcW w:w="1985" w:type="dxa"/>
            <w:noWrap/>
          </w:tcPr>
          <w:p w:rsidR="00300DA1" w:rsidRPr="0084752A" w:rsidRDefault="00300DA1" w:rsidP="004F5DB6">
            <w:pPr>
              <w:keepNext/>
              <w:widowControl w:val="0"/>
              <w:suppressAutoHyphens/>
              <w:spacing w:line="360" w:lineRule="auto"/>
              <w:rPr>
                <w:sz w:val="20"/>
                <w:szCs w:val="20"/>
              </w:rPr>
            </w:pPr>
            <w:r w:rsidRPr="0084752A">
              <w:rPr>
                <w:sz w:val="20"/>
                <w:szCs w:val="20"/>
              </w:rPr>
              <w:t>4841,00</w:t>
            </w:r>
          </w:p>
        </w:tc>
        <w:tc>
          <w:tcPr>
            <w:tcW w:w="11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113521,45</w:t>
            </w:r>
          </w:p>
        </w:tc>
        <w:tc>
          <w:tcPr>
            <w:tcW w:w="8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549,90</w:t>
            </w:r>
          </w:p>
        </w:tc>
        <w:tc>
          <w:tcPr>
            <w:tcW w:w="13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23435281,00</w:t>
            </w:r>
          </w:p>
        </w:tc>
      </w:tr>
      <w:tr w:rsidR="00300DA1" w:rsidRPr="0084752A" w:rsidTr="0084752A">
        <w:tc>
          <w:tcPr>
            <w:tcW w:w="730" w:type="dxa"/>
            <w:noWrap/>
          </w:tcPr>
          <w:p w:rsidR="00300DA1" w:rsidRPr="0084752A" w:rsidRDefault="00300DA1" w:rsidP="004F5DB6">
            <w:pPr>
              <w:keepNext/>
              <w:widowControl w:val="0"/>
              <w:suppressAutoHyphens/>
              <w:spacing w:line="360" w:lineRule="auto"/>
              <w:rPr>
                <w:sz w:val="20"/>
                <w:szCs w:val="20"/>
              </w:rPr>
            </w:pPr>
            <w:r w:rsidRPr="0084752A">
              <w:rPr>
                <w:sz w:val="20"/>
                <w:szCs w:val="20"/>
              </w:rPr>
              <w:t>1996</w:t>
            </w:r>
          </w:p>
        </w:tc>
        <w:tc>
          <w:tcPr>
            <w:tcW w:w="1533"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26,84</w:t>
            </w:r>
          </w:p>
        </w:tc>
        <w:tc>
          <w:tcPr>
            <w:tcW w:w="1985" w:type="dxa"/>
            <w:noWrap/>
          </w:tcPr>
          <w:p w:rsidR="00300DA1" w:rsidRPr="0084752A" w:rsidRDefault="00300DA1" w:rsidP="004F5DB6">
            <w:pPr>
              <w:keepNext/>
              <w:widowControl w:val="0"/>
              <w:suppressAutoHyphens/>
              <w:spacing w:line="360" w:lineRule="auto"/>
              <w:rPr>
                <w:sz w:val="20"/>
                <w:szCs w:val="20"/>
              </w:rPr>
            </w:pPr>
            <w:r w:rsidRPr="0084752A">
              <w:rPr>
                <w:sz w:val="20"/>
                <w:szCs w:val="20"/>
              </w:rPr>
              <w:t>4913,00</w:t>
            </w:r>
          </w:p>
        </w:tc>
        <w:tc>
          <w:tcPr>
            <w:tcW w:w="11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131864,92</w:t>
            </w:r>
          </w:p>
        </w:tc>
        <w:tc>
          <w:tcPr>
            <w:tcW w:w="8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720,39</w:t>
            </w:r>
          </w:p>
        </w:tc>
        <w:tc>
          <w:tcPr>
            <w:tcW w:w="13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24137569,00</w:t>
            </w:r>
          </w:p>
        </w:tc>
      </w:tr>
      <w:tr w:rsidR="00300DA1" w:rsidRPr="0084752A" w:rsidTr="0084752A">
        <w:tc>
          <w:tcPr>
            <w:tcW w:w="730" w:type="dxa"/>
            <w:noWrap/>
          </w:tcPr>
          <w:p w:rsidR="00300DA1" w:rsidRPr="0084752A" w:rsidRDefault="00300DA1" w:rsidP="004F5DB6">
            <w:pPr>
              <w:keepNext/>
              <w:widowControl w:val="0"/>
              <w:suppressAutoHyphens/>
              <w:spacing w:line="360" w:lineRule="auto"/>
              <w:rPr>
                <w:sz w:val="20"/>
                <w:szCs w:val="20"/>
              </w:rPr>
            </w:pPr>
            <w:r w:rsidRPr="0084752A">
              <w:rPr>
                <w:sz w:val="20"/>
                <w:szCs w:val="20"/>
              </w:rPr>
              <w:t>1997</w:t>
            </w:r>
          </w:p>
        </w:tc>
        <w:tc>
          <w:tcPr>
            <w:tcW w:w="1533"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29,43</w:t>
            </w:r>
          </w:p>
        </w:tc>
        <w:tc>
          <w:tcPr>
            <w:tcW w:w="1985" w:type="dxa"/>
            <w:noWrap/>
          </w:tcPr>
          <w:p w:rsidR="00300DA1" w:rsidRPr="0084752A" w:rsidRDefault="00300DA1" w:rsidP="004F5DB6">
            <w:pPr>
              <w:keepNext/>
              <w:widowControl w:val="0"/>
              <w:suppressAutoHyphens/>
              <w:spacing w:line="360" w:lineRule="auto"/>
              <w:rPr>
                <w:sz w:val="20"/>
                <w:szCs w:val="20"/>
              </w:rPr>
            </w:pPr>
            <w:r w:rsidRPr="0084752A">
              <w:rPr>
                <w:sz w:val="20"/>
                <w:szCs w:val="20"/>
              </w:rPr>
              <w:t>5130,00</w:t>
            </w:r>
          </w:p>
        </w:tc>
        <w:tc>
          <w:tcPr>
            <w:tcW w:w="11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150975,90</w:t>
            </w:r>
          </w:p>
        </w:tc>
        <w:tc>
          <w:tcPr>
            <w:tcW w:w="8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866,12</w:t>
            </w:r>
          </w:p>
        </w:tc>
        <w:tc>
          <w:tcPr>
            <w:tcW w:w="13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26316900,00</w:t>
            </w:r>
          </w:p>
        </w:tc>
      </w:tr>
      <w:tr w:rsidR="00300DA1" w:rsidRPr="0084752A" w:rsidTr="0084752A">
        <w:tc>
          <w:tcPr>
            <w:tcW w:w="730" w:type="dxa"/>
            <w:noWrap/>
          </w:tcPr>
          <w:p w:rsidR="00300DA1" w:rsidRPr="0084752A" w:rsidRDefault="00300DA1" w:rsidP="004F5DB6">
            <w:pPr>
              <w:keepNext/>
              <w:widowControl w:val="0"/>
              <w:suppressAutoHyphens/>
              <w:spacing w:line="360" w:lineRule="auto"/>
              <w:rPr>
                <w:sz w:val="20"/>
                <w:szCs w:val="20"/>
              </w:rPr>
            </w:pPr>
            <w:r w:rsidRPr="0084752A">
              <w:rPr>
                <w:sz w:val="20"/>
                <w:szCs w:val="20"/>
              </w:rPr>
              <w:t>1998</w:t>
            </w:r>
          </w:p>
        </w:tc>
        <w:tc>
          <w:tcPr>
            <w:tcW w:w="1533" w:type="dxa"/>
            <w:noWrap/>
          </w:tcPr>
          <w:p w:rsidR="00300DA1" w:rsidRPr="0084752A" w:rsidRDefault="00300DA1" w:rsidP="004F5DB6">
            <w:pPr>
              <w:keepNext/>
              <w:widowControl w:val="0"/>
              <w:suppressAutoHyphens/>
              <w:spacing w:line="360" w:lineRule="auto"/>
              <w:rPr>
                <w:sz w:val="20"/>
                <w:szCs w:val="20"/>
              </w:rPr>
            </w:pPr>
            <w:r w:rsidRPr="0084752A">
              <w:rPr>
                <w:sz w:val="20"/>
                <w:szCs w:val="20"/>
              </w:rPr>
              <w:t>19,23</w:t>
            </w:r>
          </w:p>
        </w:tc>
        <w:tc>
          <w:tcPr>
            <w:tcW w:w="1985" w:type="dxa"/>
            <w:noWrap/>
          </w:tcPr>
          <w:p w:rsidR="00300DA1" w:rsidRPr="0084752A" w:rsidRDefault="00300DA1" w:rsidP="004F5DB6">
            <w:pPr>
              <w:keepNext/>
              <w:widowControl w:val="0"/>
              <w:suppressAutoHyphens/>
              <w:spacing w:line="360" w:lineRule="auto"/>
              <w:rPr>
                <w:sz w:val="20"/>
                <w:szCs w:val="20"/>
              </w:rPr>
            </w:pPr>
            <w:r w:rsidRPr="0084752A">
              <w:rPr>
                <w:sz w:val="20"/>
                <w:szCs w:val="20"/>
              </w:rPr>
              <w:t>4875,00</w:t>
            </w:r>
          </w:p>
        </w:tc>
        <w:tc>
          <w:tcPr>
            <w:tcW w:w="11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93746,25</w:t>
            </w:r>
          </w:p>
        </w:tc>
        <w:tc>
          <w:tcPr>
            <w:tcW w:w="8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369,79</w:t>
            </w:r>
          </w:p>
        </w:tc>
        <w:tc>
          <w:tcPr>
            <w:tcW w:w="13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23765625,00</w:t>
            </w:r>
          </w:p>
        </w:tc>
      </w:tr>
      <w:tr w:rsidR="00300DA1" w:rsidRPr="0084752A" w:rsidTr="0084752A">
        <w:tc>
          <w:tcPr>
            <w:tcW w:w="730" w:type="dxa"/>
            <w:noWrap/>
          </w:tcPr>
          <w:p w:rsidR="00300DA1" w:rsidRPr="0084752A" w:rsidRDefault="00300DA1" w:rsidP="004F5DB6">
            <w:pPr>
              <w:keepNext/>
              <w:widowControl w:val="0"/>
              <w:suppressAutoHyphens/>
              <w:spacing w:line="360" w:lineRule="auto"/>
              <w:rPr>
                <w:sz w:val="20"/>
                <w:szCs w:val="20"/>
              </w:rPr>
            </w:pPr>
            <w:r w:rsidRPr="0084752A">
              <w:rPr>
                <w:sz w:val="20"/>
                <w:szCs w:val="20"/>
              </w:rPr>
              <w:t>1999</w:t>
            </w:r>
          </w:p>
        </w:tc>
        <w:tc>
          <w:tcPr>
            <w:tcW w:w="1533" w:type="dxa"/>
            <w:noWrap/>
          </w:tcPr>
          <w:p w:rsidR="00300DA1" w:rsidRPr="0084752A" w:rsidRDefault="00300DA1" w:rsidP="004F5DB6">
            <w:pPr>
              <w:keepNext/>
              <w:widowControl w:val="0"/>
              <w:suppressAutoHyphens/>
              <w:spacing w:line="360" w:lineRule="auto"/>
              <w:rPr>
                <w:sz w:val="20"/>
                <w:szCs w:val="20"/>
              </w:rPr>
            </w:pPr>
            <w:r w:rsidRPr="0084752A">
              <w:rPr>
                <w:sz w:val="20"/>
                <w:szCs w:val="20"/>
              </w:rPr>
              <w:t>30,12</w:t>
            </w:r>
          </w:p>
        </w:tc>
        <w:tc>
          <w:tcPr>
            <w:tcW w:w="1985" w:type="dxa"/>
            <w:noWrap/>
          </w:tcPr>
          <w:p w:rsidR="00300DA1" w:rsidRPr="0084752A" w:rsidRDefault="00300DA1" w:rsidP="004F5DB6">
            <w:pPr>
              <w:keepNext/>
              <w:widowControl w:val="0"/>
              <w:suppressAutoHyphens/>
              <w:spacing w:line="360" w:lineRule="auto"/>
              <w:rPr>
                <w:sz w:val="20"/>
                <w:szCs w:val="20"/>
              </w:rPr>
            </w:pPr>
            <w:r w:rsidRPr="0084752A">
              <w:rPr>
                <w:sz w:val="20"/>
                <w:szCs w:val="20"/>
              </w:rPr>
              <w:t>5107,00</w:t>
            </w:r>
          </w:p>
        </w:tc>
        <w:tc>
          <w:tcPr>
            <w:tcW w:w="11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153822,84</w:t>
            </w:r>
          </w:p>
        </w:tc>
        <w:tc>
          <w:tcPr>
            <w:tcW w:w="8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907,21</w:t>
            </w:r>
          </w:p>
        </w:tc>
        <w:tc>
          <w:tcPr>
            <w:tcW w:w="13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26081449,00</w:t>
            </w:r>
          </w:p>
        </w:tc>
      </w:tr>
      <w:tr w:rsidR="00300DA1" w:rsidRPr="0084752A" w:rsidTr="0084752A">
        <w:tc>
          <w:tcPr>
            <w:tcW w:w="730"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2000</w:t>
            </w:r>
          </w:p>
        </w:tc>
        <w:tc>
          <w:tcPr>
            <w:tcW w:w="1533" w:type="dxa"/>
            <w:noWrap/>
          </w:tcPr>
          <w:p w:rsidR="00300DA1" w:rsidRPr="0084752A" w:rsidRDefault="00300DA1" w:rsidP="004F5DB6">
            <w:pPr>
              <w:keepNext/>
              <w:widowControl w:val="0"/>
              <w:suppressAutoHyphens/>
              <w:spacing w:line="360" w:lineRule="auto"/>
              <w:rPr>
                <w:sz w:val="20"/>
                <w:szCs w:val="20"/>
              </w:rPr>
            </w:pPr>
            <w:r w:rsidRPr="0084752A">
              <w:rPr>
                <w:sz w:val="20"/>
                <w:szCs w:val="20"/>
              </w:rPr>
              <w:t>31,56</w:t>
            </w:r>
          </w:p>
        </w:tc>
        <w:tc>
          <w:tcPr>
            <w:tcW w:w="1985" w:type="dxa"/>
            <w:noWrap/>
          </w:tcPr>
          <w:p w:rsidR="00300DA1" w:rsidRPr="0084752A" w:rsidRDefault="00300DA1" w:rsidP="004F5DB6">
            <w:pPr>
              <w:keepNext/>
              <w:widowControl w:val="0"/>
              <w:suppressAutoHyphens/>
              <w:spacing w:line="360" w:lineRule="auto"/>
              <w:rPr>
                <w:sz w:val="20"/>
                <w:szCs w:val="20"/>
              </w:rPr>
            </w:pPr>
            <w:r w:rsidRPr="0084752A">
              <w:rPr>
                <w:sz w:val="20"/>
                <w:szCs w:val="20"/>
              </w:rPr>
              <w:t>5302,00</w:t>
            </w:r>
          </w:p>
        </w:tc>
        <w:tc>
          <w:tcPr>
            <w:tcW w:w="11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167331,12</w:t>
            </w:r>
          </w:p>
        </w:tc>
        <w:tc>
          <w:tcPr>
            <w:tcW w:w="8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996,03</w:t>
            </w:r>
          </w:p>
        </w:tc>
        <w:tc>
          <w:tcPr>
            <w:tcW w:w="13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28111204,00</w:t>
            </w:r>
          </w:p>
        </w:tc>
      </w:tr>
      <w:tr w:rsidR="00300DA1" w:rsidRPr="0084752A" w:rsidTr="0084752A">
        <w:tc>
          <w:tcPr>
            <w:tcW w:w="730"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2001</w:t>
            </w:r>
          </w:p>
        </w:tc>
        <w:tc>
          <w:tcPr>
            <w:tcW w:w="1533" w:type="dxa"/>
            <w:noWrap/>
          </w:tcPr>
          <w:p w:rsidR="00300DA1" w:rsidRPr="0084752A" w:rsidRDefault="00300DA1" w:rsidP="004F5DB6">
            <w:pPr>
              <w:keepNext/>
              <w:widowControl w:val="0"/>
              <w:suppressAutoHyphens/>
              <w:spacing w:line="360" w:lineRule="auto"/>
              <w:rPr>
                <w:sz w:val="20"/>
                <w:szCs w:val="20"/>
              </w:rPr>
            </w:pPr>
            <w:r w:rsidRPr="0084752A">
              <w:rPr>
                <w:sz w:val="20"/>
                <w:szCs w:val="20"/>
              </w:rPr>
              <w:t>33,40</w:t>
            </w:r>
          </w:p>
        </w:tc>
        <w:tc>
          <w:tcPr>
            <w:tcW w:w="1985" w:type="dxa"/>
            <w:noWrap/>
          </w:tcPr>
          <w:p w:rsidR="00300DA1" w:rsidRPr="0084752A" w:rsidRDefault="00300DA1" w:rsidP="004F5DB6">
            <w:pPr>
              <w:keepNext/>
              <w:widowControl w:val="0"/>
              <w:suppressAutoHyphens/>
              <w:spacing w:line="360" w:lineRule="auto"/>
              <w:rPr>
                <w:sz w:val="20"/>
                <w:szCs w:val="20"/>
              </w:rPr>
            </w:pPr>
            <w:r w:rsidRPr="0084752A">
              <w:rPr>
                <w:sz w:val="20"/>
                <w:szCs w:val="20"/>
              </w:rPr>
              <w:t>5394,00</w:t>
            </w:r>
          </w:p>
        </w:tc>
        <w:tc>
          <w:tcPr>
            <w:tcW w:w="11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180159,60</w:t>
            </w:r>
          </w:p>
        </w:tc>
        <w:tc>
          <w:tcPr>
            <w:tcW w:w="8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1115,56</w:t>
            </w:r>
          </w:p>
        </w:tc>
        <w:tc>
          <w:tcPr>
            <w:tcW w:w="13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29095236,00</w:t>
            </w:r>
          </w:p>
        </w:tc>
      </w:tr>
      <w:tr w:rsidR="00300DA1" w:rsidRPr="0084752A" w:rsidTr="0084752A">
        <w:tc>
          <w:tcPr>
            <w:tcW w:w="730" w:type="dxa"/>
            <w:noWrap/>
          </w:tcPr>
          <w:p w:rsidR="00300DA1" w:rsidRPr="0084752A" w:rsidRDefault="00300DA1" w:rsidP="004F5DB6">
            <w:pPr>
              <w:keepNext/>
              <w:widowControl w:val="0"/>
              <w:suppressAutoHyphens/>
              <w:spacing w:line="360" w:lineRule="auto"/>
              <w:rPr>
                <w:sz w:val="20"/>
                <w:szCs w:val="20"/>
              </w:rPr>
            </w:pPr>
            <w:r w:rsidRPr="0084752A">
              <w:rPr>
                <w:sz w:val="20"/>
                <w:szCs w:val="20"/>
              </w:rPr>
              <w:t>Итого</w:t>
            </w:r>
          </w:p>
        </w:tc>
        <w:tc>
          <w:tcPr>
            <w:tcW w:w="1533"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249,41</w:t>
            </w:r>
          </w:p>
        </w:tc>
        <w:tc>
          <w:tcPr>
            <w:tcW w:w="1985" w:type="dxa"/>
            <w:noWrap/>
          </w:tcPr>
          <w:p w:rsidR="00300DA1" w:rsidRPr="0084752A" w:rsidRDefault="00300DA1" w:rsidP="004F5DB6">
            <w:pPr>
              <w:keepNext/>
              <w:widowControl w:val="0"/>
              <w:suppressAutoHyphens/>
              <w:spacing w:line="360" w:lineRule="auto"/>
              <w:rPr>
                <w:sz w:val="20"/>
                <w:szCs w:val="20"/>
              </w:rPr>
            </w:pPr>
            <w:r w:rsidRPr="0084752A">
              <w:rPr>
                <w:sz w:val="20"/>
                <w:szCs w:val="20"/>
              </w:rPr>
              <w:t>45863,00</w:t>
            </w:r>
          </w:p>
        </w:tc>
        <w:tc>
          <w:tcPr>
            <w:tcW w:w="11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1413695,72</w:t>
            </w:r>
          </w:p>
        </w:tc>
        <w:tc>
          <w:tcPr>
            <w:tcW w:w="8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7647,40</w:t>
            </w:r>
          </w:p>
        </w:tc>
        <w:tc>
          <w:tcPr>
            <w:tcW w:w="1366"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266545429,00</w:t>
            </w:r>
          </w:p>
        </w:tc>
      </w:tr>
    </w:tbl>
    <w:p w:rsidR="00276CA0" w:rsidRPr="0084752A" w:rsidRDefault="00276CA0" w:rsidP="004F5DB6">
      <w:pPr>
        <w:keepNext/>
        <w:widowControl w:val="0"/>
        <w:suppressAutoHyphens/>
        <w:spacing w:line="360" w:lineRule="auto"/>
        <w:ind w:firstLine="709"/>
        <w:jc w:val="both"/>
        <w:rPr>
          <w:sz w:val="28"/>
        </w:rPr>
      </w:pPr>
    </w:p>
    <w:p w:rsidR="0056502A" w:rsidRPr="0084752A" w:rsidRDefault="0056502A" w:rsidP="004F5DB6">
      <w:pPr>
        <w:keepNext/>
        <w:widowControl w:val="0"/>
        <w:suppressAutoHyphens/>
        <w:spacing w:line="360" w:lineRule="auto"/>
        <w:ind w:firstLine="709"/>
        <w:jc w:val="both"/>
        <w:rPr>
          <w:sz w:val="28"/>
        </w:rPr>
      </w:pPr>
      <w:r w:rsidRPr="0084752A">
        <w:rPr>
          <w:sz w:val="28"/>
        </w:rPr>
        <w:t>Таким образом связь между продуктивностью и кормовыми затратами является прямой и сильной.</w:t>
      </w:r>
    </w:p>
    <w:p w:rsidR="00A3487D" w:rsidRPr="0084752A" w:rsidRDefault="0029309E" w:rsidP="004F5DB6">
      <w:pPr>
        <w:keepNext/>
        <w:widowControl w:val="0"/>
        <w:suppressAutoHyphens/>
        <w:spacing w:line="360" w:lineRule="auto"/>
        <w:ind w:firstLine="709"/>
        <w:jc w:val="both"/>
        <w:rPr>
          <w:sz w:val="28"/>
        </w:rPr>
      </w:pPr>
      <w:r w:rsidRPr="0084752A">
        <w:rPr>
          <w:sz w:val="28"/>
        </w:rPr>
        <w:t>Проверим, существует ли связь между предыдущими и последующими уровнями ряда динамики продуктивности КРС, то есть</w:t>
      </w:r>
      <w:r w:rsidR="00C90B65" w:rsidRPr="0084752A">
        <w:rPr>
          <w:sz w:val="28"/>
        </w:rPr>
        <w:t xml:space="preserve"> существует ли</w:t>
      </w:r>
      <w:r w:rsidRPr="0084752A">
        <w:rPr>
          <w:sz w:val="28"/>
        </w:rPr>
        <w:t xml:space="preserve"> автокорреляционная зависимость:</w:t>
      </w:r>
    </w:p>
    <w:p w:rsidR="00AB112D" w:rsidRPr="0084752A" w:rsidRDefault="00AB112D" w:rsidP="004F5DB6">
      <w:pPr>
        <w:keepNext/>
        <w:widowControl w:val="0"/>
        <w:suppressAutoHyphens/>
        <w:spacing w:line="360" w:lineRule="auto"/>
        <w:ind w:firstLine="709"/>
        <w:jc w:val="both"/>
        <w:rPr>
          <w:sz w:val="28"/>
        </w:rPr>
      </w:pPr>
    </w:p>
    <w:tbl>
      <w:tblPr>
        <w:tblStyle w:val="aa"/>
        <w:tblW w:w="0" w:type="auto"/>
        <w:tblInd w:w="709" w:type="dxa"/>
        <w:tblLook w:val="0400" w:firstRow="0" w:lastRow="0" w:firstColumn="0" w:lastColumn="0" w:noHBand="0" w:noVBand="1"/>
      </w:tblPr>
      <w:tblGrid>
        <w:gridCol w:w="1012"/>
        <w:gridCol w:w="2621"/>
        <w:gridCol w:w="766"/>
        <w:gridCol w:w="866"/>
        <w:gridCol w:w="866"/>
        <w:gridCol w:w="866"/>
      </w:tblGrid>
      <w:tr w:rsidR="00A3487D" w:rsidRPr="0084752A" w:rsidTr="0084752A">
        <w:tc>
          <w:tcPr>
            <w:tcW w:w="0" w:type="auto"/>
            <w:gridSpan w:val="6"/>
            <w:noWrap/>
          </w:tcPr>
          <w:p w:rsidR="00A3487D" w:rsidRPr="0084752A" w:rsidRDefault="00A3487D" w:rsidP="004F5DB6">
            <w:pPr>
              <w:keepNext/>
              <w:widowControl w:val="0"/>
              <w:suppressAutoHyphens/>
              <w:spacing w:line="360" w:lineRule="auto"/>
              <w:rPr>
                <w:bCs/>
                <w:sz w:val="20"/>
                <w:szCs w:val="14"/>
              </w:rPr>
            </w:pPr>
            <w:r w:rsidRPr="0084752A">
              <w:rPr>
                <w:bCs/>
                <w:sz w:val="20"/>
                <w:szCs w:val="20"/>
              </w:rPr>
              <w:t>Таблица 8.Расчёт коэффициента автокорреляционного ряда</w:t>
            </w:r>
          </w:p>
        </w:tc>
      </w:tr>
      <w:tr w:rsidR="00BB0776" w:rsidRPr="0084752A" w:rsidTr="0084752A">
        <w:trPr>
          <w:trHeight w:val="345"/>
        </w:trPr>
        <w:tc>
          <w:tcPr>
            <w:tcW w:w="0" w:type="auto"/>
          </w:tcPr>
          <w:p w:rsidR="00A3487D" w:rsidRPr="0084752A" w:rsidRDefault="00A3487D" w:rsidP="004F5DB6">
            <w:pPr>
              <w:keepNext/>
              <w:widowControl w:val="0"/>
              <w:suppressAutoHyphens/>
              <w:spacing w:line="360" w:lineRule="auto"/>
              <w:rPr>
                <w:bCs/>
                <w:sz w:val="20"/>
                <w:szCs w:val="16"/>
              </w:rPr>
            </w:pPr>
            <w:r w:rsidRPr="0084752A">
              <w:rPr>
                <w:bCs/>
                <w:sz w:val="20"/>
                <w:szCs w:val="16"/>
              </w:rPr>
              <w:t>Годы</w:t>
            </w:r>
          </w:p>
        </w:tc>
        <w:tc>
          <w:tcPr>
            <w:tcW w:w="0" w:type="auto"/>
          </w:tcPr>
          <w:p w:rsidR="00A3487D" w:rsidRPr="0084752A" w:rsidRDefault="00A3487D" w:rsidP="004F5DB6">
            <w:pPr>
              <w:keepNext/>
              <w:widowControl w:val="0"/>
              <w:suppressAutoHyphens/>
              <w:spacing w:line="360" w:lineRule="auto"/>
              <w:rPr>
                <w:bCs/>
                <w:sz w:val="20"/>
                <w:szCs w:val="16"/>
              </w:rPr>
            </w:pPr>
            <w:r w:rsidRPr="0084752A">
              <w:rPr>
                <w:bCs/>
                <w:sz w:val="20"/>
                <w:szCs w:val="16"/>
              </w:rPr>
              <w:t>Продуктивность</w:t>
            </w:r>
            <w:r w:rsidR="0029309E" w:rsidRPr="0084752A">
              <w:rPr>
                <w:bCs/>
                <w:sz w:val="20"/>
                <w:szCs w:val="16"/>
              </w:rPr>
              <w:t xml:space="preserve"> 1 головы, т</w:t>
            </w:r>
          </w:p>
        </w:tc>
        <w:tc>
          <w:tcPr>
            <w:tcW w:w="0" w:type="auto"/>
          </w:tcPr>
          <w:p w:rsidR="00A3487D" w:rsidRPr="0084752A" w:rsidRDefault="0084752A" w:rsidP="004F5DB6">
            <w:pPr>
              <w:keepNext/>
              <w:widowControl w:val="0"/>
              <w:suppressAutoHyphens/>
              <w:spacing w:line="360" w:lineRule="auto"/>
              <w:rPr>
                <w:bCs/>
                <w:sz w:val="20"/>
                <w:szCs w:val="16"/>
              </w:rPr>
            </w:pPr>
            <w:r w:rsidRPr="0084752A">
              <w:rPr>
                <w:bCs/>
                <w:sz w:val="20"/>
                <w:szCs w:val="16"/>
              </w:rPr>
              <w:t xml:space="preserve"> </w:t>
            </w:r>
          </w:p>
        </w:tc>
        <w:tc>
          <w:tcPr>
            <w:tcW w:w="0" w:type="auto"/>
          </w:tcPr>
          <w:p w:rsidR="00A3487D" w:rsidRPr="0084752A" w:rsidRDefault="0084752A" w:rsidP="004F5DB6">
            <w:pPr>
              <w:keepNext/>
              <w:widowControl w:val="0"/>
              <w:suppressAutoHyphens/>
              <w:spacing w:line="360" w:lineRule="auto"/>
              <w:rPr>
                <w:bCs/>
                <w:sz w:val="20"/>
                <w:szCs w:val="16"/>
              </w:rPr>
            </w:pPr>
            <w:r w:rsidRPr="0084752A">
              <w:rPr>
                <w:bCs/>
                <w:sz w:val="20"/>
                <w:szCs w:val="16"/>
              </w:rPr>
              <w:t xml:space="preserve"> </w:t>
            </w:r>
          </w:p>
        </w:tc>
        <w:tc>
          <w:tcPr>
            <w:tcW w:w="0" w:type="auto"/>
          </w:tcPr>
          <w:p w:rsidR="00A3487D" w:rsidRPr="0084752A" w:rsidRDefault="0084752A" w:rsidP="004F5DB6">
            <w:pPr>
              <w:keepNext/>
              <w:widowControl w:val="0"/>
              <w:suppressAutoHyphens/>
              <w:spacing w:line="360" w:lineRule="auto"/>
              <w:rPr>
                <w:bCs/>
                <w:sz w:val="20"/>
                <w:szCs w:val="16"/>
              </w:rPr>
            </w:pPr>
            <w:r w:rsidRPr="0084752A">
              <w:rPr>
                <w:bCs/>
                <w:sz w:val="20"/>
                <w:szCs w:val="16"/>
              </w:rPr>
              <w:t xml:space="preserve"> </w:t>
            </w:r>
          </w:p>
        </w:tc>
        <w:tc>
          <w:tcPr>
            <w:tcW w:w="0" w:type="auto"/>
          </w:tcPr>
          <w:p w:rsidR="00A3487D" w:rsidRPr="0084752A" w:rsidRDefault="0084752A" w:rsidP="004F5DB6">
            <w:pPr>
              <w:keepNext/>
              <w:widowControl w:val="0"/>
              <w:suppressAutoHyphens/>
              <w:spacing w:line="360" w:lineRule="auto"/>
              <w:rPr>
                <w:bCs/>
                <w:sz w:val="20"/>
                <w:szCs w:val="16"/>
              </w:rPr>
            </w:pPr>
            <w:r w:rsidRPr="0084752A">
              <w:rPr>
                <w:bCs/>
                <w:sz w:val="20"/>
                <w:szCs w:val="16"/>
              </w:rPr>
              <w:t xml:space="preserve"> </w:t>
            </w:r>
          </w:p>
        </w:tc>
      </w:tr>
      <w:tr w:rsidR="00A3487D" w:rsidRPr="0084752A" w:rsidTr="0084752A">
        <w:tc>
          <w:tcPr>
            <w:tcW w:w="0" w:type="auto"/>
            <w:noWrap/>
          </w:tcPr>
          <w:p w:rsidR="00A3487D" w:rsidRPr="0084752A" w:rsidRDefault="00A3487D" w:rsidP="004F5DB6">
            <w:pPr>
              <w:keepNext/>
              <w:widowControl w:val="0"/>
              <w:suppressAutoHyphens/>
              <w:spacing w:line="360" w:lineRule="auto"/>
              <w:rPr>
                <w:bCs/>
                <w:sz w:val="20"/>
                <w:szCs w:val="16"/>
              </w:rPr>
            </w:pPr>
            <w:r w:rsidRPr="0084752A">
              <w:rPr>
                <w:bCs/>
                <w:sz w:val="20"/>
                <w:szCs w:val="16"/>
              </w:rPr>
              <w:t>Символы</w:t>
            </w:r>
          </w:p>
        </w:tc>
        <w:tc>
          <w:tcPr>
            <w:tcW w:w="0" w:type="auto"/>
            <w:noWrap/>
          </w:tcPr>
          <w:p w:rsidR="00A3487D" w:rsidRPr="0084752A" w:rsidRDefault="00A3487D" w:rsidP="004F5DB6">
            <w:pPr>
              <w:keepNext/>
              <w:widowControl w:val="0"/>
              <w:suppressAutoHyphens/>
              <w:spacing w:line="360" w:lineRule="auto"/>
              <w:rPr>
                <w:bCs/>
                <w:sz w:val="20"/>
                <w:szCs w:val="16"/>
              </w:rPr>
            </w:pPr>
            <w:r w:rsidRPr="0084752A">
              <w:rPr>
                <w:bCs/>
                <w:sz w:val="20"/>
                <w:szCs w:val="16"/>
              </w:rPr>
              <w:t>X</w:t>
            </w:r>
            <w:r w:rsidRPr="0084752A">
              <w:rPr>
                <w:bCs/>
                <w:sz w:val="20"/>
                <w:szCs w:val="16"/>
                <w:vertAlign w:val="subscript"/>
              </w:rPr>
              <w:t>t</w:t>
            </w:r>
          </w:p>
        </w:tc>
        <w:tc>
          <w:tcPr>
            <w:tcW w:w="0" w:type="auto"/>
            <w:noWrap/>
          </w:tcPr>
          <w:p w:rsidR="00A3487D" w:rsidRPr="0084752A" w:rsidRDefault="00A3487D" w:rsidP="004F5DB6">
            <w:pPr>
              <w:keepNext/>
              <w:widowControl w:val="0"/>
              <w:suppressAutoHyphens/>
              <w:spacing w:line="360" w:lineRule="auto"/>
              <w:rPr>
                <w:bCs/>
                <w:sz w:val="20"/>
                <w:szCs w:val="16"/>
              </w:rPr>
            </w:pPr>
            <w:r w:rsidRPr="0084752A">
              <w:rPr>
                <w:bCs/>
                <w:sz w:val="20"/>
                <w:szCs w:val="16"/>
              </w:rPr>
              <w:t>X</w:t>
            </w:r>
            <w:r w:rsidRPr="0084752A">
              <w:rPr>
                <w:bCs/>
                <w:sz w:val="20"/>
                <w:szCs w:val="16"/>
                <w:vertAlign w:val="subscript"/>
              </w:rPr>
              <w:t>t+1</w:t>
            </w:r>
          </w:p>
        </w:tc>
        <w:tc>
          <w:tcPr>
            <w:tcW w:w="0" w:type="auto"/>
            <w:noWrap/>
          </w:tcPr>
          <w:p w:rsidR="00A3487D" w:rsidRPr="0084752A" w:rsidRDefault="00A3487D" w:rsidP="004F5DB6">
            <w:pPr>
              <w:keepNext/>
              <w:widowControl w:val="0"/>
              <w:suppressAutoHyphens/>
              <w:spacing w:line="360" w:lineRule="auto"/>
              <w:rPr>
                <w:bCs/>
                <w:sz w:val="20"/>
                <w:szCs w:val="16"/>
              </w:rPr>
            </w:pPr>
            <w:r w:rsidRPr="0084752A">
              <w:rPr>
                <w:bCs/>
                <w:sz w:val="20"/>
                <w:szCs w:val="16"/>
              </w:rPr>
              <w:t>X</w:t>
            </w:r>
            <w:r w:rsidRPr="0084752A">
              <w:rPr>
                <w:bCs/>
                <w:sz w:val="20"/>
                <w:szCs w:val="16"/>
                <w:vertAlign w:val="subscript"/>
              </w:rPr>
              <w:t>t*</w:t>
            </w:r>
            <w:r w:rsidRPr="0084752A">
              <w:rPr>
                <w:bCs/>
                <w:sz w:val="20"/>
                <w:szCs w:val="16"/>
              </w:rPr>
              <w:t>X</w:t>
            </w:r>
            <w:r w:rsidRPr="0084752A">
              <w:rPr>
                <w:bCs/>
                <w:sz w:val="20"/>
                <w:szCs w:val="16"/>
                <w:vertAlign w:val="subscript"/>
              </w:rPr>
              <w:t>t+1</w:t>
            </w:r>
          </w:p>
        </w:tc>
        <w:tc>
          <w:tcPr>
            <w:tcW w:w="0" w:type="auto"/>
            <w:noWrap/>
          </w:tcPr>
          <w:p w:rsidR="00A3487D" w:rsidRPr="0084752A" w:rsidRDefault="00A3487D" w:rsidP="004F5DB6">
            <w:pPr>
              <w:keepNext/>
              <w:widowControl w:val="0"/>
              <w:suppressAutoHyphens/>
              <w:spacing w:line="360" w:lineRule="auto"/>
              <w:rPr>
                <w:bCs/>
                <w:sz w:val="20"/>
                <w:szCs w:val="16"/>
              </w:rPr>
            </w:pPr>
            <w:r w:rsidRPr="0084752A">
              <w:rPr>
                <w:bCs/>
                <w:sz w:val="20"/>
                <w:szCs w:val="16"/>
              </w:rPr>
              <w:t>X</w:t>
            </w:r>
            <w:r w:rsidRPr="0084752A">
              <w:rPr>
                <w:bCs/>
                <w:sz w:val="20"/>
                <w:szCs w:val="16"/>
                <w:vertAlign w:val="subscript"/>
              </w:rPr>
              <w:t>t</w:t>
            </w:r>
            <w:r w:rsidRPr="0084752A">
              <w:rPr>
                <w:bCs/>
                <w:sz w:val="20"/>
                <w:szCs w:val="16"/>
                <w:vertAlign w:val="superscript"/>
              </w:rPr>
              <w:t>2</w:t>
            </w:r>
          </w:p>
        </w:tc>
        <w:tc>
          <w:tcPr>
            <w:tcW w:w="0" w:type="auto"/>
            <w:noWrap/>
          </w:tcPr>
          <w:p w:rsidR="00A3487D" w:rsidRPr="0084752A" w:rsidRDefault="00A3487D" w:rsidP="004F5DB6">
            <w:pPr>
              <w:keepNext/>
              <w:widowControl w:val="0"/>
              <w:suppressAutoHyphens/>
              <w:spacing w:line="360" w:lineRule="auto"/>
              <w:rPr>
                <w:bCs/>
                <w:sz w:val="20"/>
                <w:szCs w:val="16"/>
              </w:rPr>
            </w:pPr>
            <w:r w:rsidRPr="0084752A">
              <w:rPr>
                <w:bCs/>
                <w:sz w:val="20"/>
                <w:szCs w:val="16"/>
              </w:rPr>
              <w:t>X</w:t>
            </w:r>
            <w:r w:rsidRPr="0084752A">
              <w:rPr>
                <w:bCs/>
                <w:sz w:val="20"/>
                <w:szCs w:val="16"/>
                <w:vertAlign w:val="subscript"/>
              </w:rPr>
              <w:t>t+1</w:t>
            </w:r>
            <w:r w:rsidRPr="0084752A">
              <w:rPr>
                <w:bCs/>
                <w:sz w:val="20"/>
                <w:szCs w:val="16"/>
                <w:vertAlign w:val="superscript"/>
              </w:rPr>
              <w:t>2</w:t>
            </w:r>
          </w:p>
        </w:tc>
      </w:tr>
      <w:tr w:rsidR="00A3487D" w:rsidRPr="0084752A" w:rsidTr="0084752A">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1992</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5,702</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5,281</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30,112</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32,513</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27,889</w:t>
            </w:r>
          </w:p>
        </w:tc>
      </w:tr>
      <w:tr w:rsidR="00A3487D" w:rsidRPr="0084752A" w:rsidTr="0084752A">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1993</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5,281</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5,020</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26,511</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27,889</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25,200</w:t>
            </w:r>
          </w:p>
        </w:tc>
      </w:tr>
      <w:tr w:rsidR="00A3487D" w:rsidRPr="0084752A" w:rsidTr="0084752A">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1994</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5,020</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4,841</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24,302</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25,200</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23,435</w:t>
            </w:r>
          </w:p>
        </w:tc>
      </w:tr>
      <w:tr w:rsidR="00A3487D" w:rsidRPr="0084752A" w:rsidTr="0084752A">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1995</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4,841</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4,913</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23,784</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23,435</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24,138</w:t>
            </w:r>
          </w:p>
        </w:tc>
      </w:tr>
      <w:tr w:rsidR="00A3487D" w:rsidRPr="0084752A" w:rsidTr="0084752A">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1996</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4,913</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5,130</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25,204</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24,138</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26,317</w:t>
            </w:r>
          </w:p>
        </w:tc>
      </w:tr>
      <w:tr w:rsidR="00A3487D" w:rsidRPr="0084752A" w:rsidTr="0084752A">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1997</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5,130</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4,875</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25,009</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26,317</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23,766</w:t>
            </w:r>
          </w:p>
        </w:tc>
      </w:tr>
      <w:tr w:rsidR="00A3487D" w:rsidRPr="0084752A" w:rsidTr="0084752A">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1998</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4,875</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5,107</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24,897</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23,766</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26,081</w:t>
            </w:r>
          </w:p>
        </w:tc>
      </w:tr>
      <w:tr w:rsidR="00A3487D" w:rsidRPr="0084752A" w:rsidTr="0084752A">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1999</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5,107</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5,302</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27,077</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26,081</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28,111</w:t>
            </w:r>
          </w:p>
        </w:tc>
      </w:tr>
      <w:tr w:rsidR="00A3487D" w:rsidRPr="0084752A" w:rsidTr="0084752A">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2000</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5,302</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5,394</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28,599</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28,111</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29,095</w:t>
            </w:r>
          </w:p>
        </w:tc>
      </w:tr>
      <w:tr w:rsidR="00A3487D" w:rsidRPr="0084752A" w:rsidTr="0084752A">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Итого</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46,171</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45,863</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235,494</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237,450</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234,033</w:t>
            </w:r>
          </w:p>
        </w:tc>
      </w:tr>
      <w:tr w:rsidR="00A3487D" w:rsidRPr="0084752A" w:rsidTr="0084752A">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2001</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5,394</w:t>
            </w:r>
          </w:p>
        </w:tc>
        <w:tc>
          <w:tcPr>
            <w:tcW w:w="0" w:type="auto"/>
            <w:noWrap/>
          </w:tcPr>
          <w:p w:rsidR="00A3487D" w:rsidRPr="0084752A" w:rsidRDefault="0084752A" w:rsidP="004F5DB6">
            <w:pPr>
              <w:keepNext/>
              <w:widowControl w:val="0"/>
              <w:suppressAutoHyphens/>
              <w:spacing w:line="360" w:lineRule="auto"/>
              <w:rPr>
                <w:sz w:val="20"/>
                <w:szCs w:val="16"/>
              </w:rPr>
            </w:pPr>
            <w:r w:rsidRPr="0084752A">
              <w:rPr>
                <w:sz w:val="20"/>
                <w:szCs w:val="16"/>
              </w:rPr>
              <w:t xml:space="preserve"> </w:t>
            </w:r>
          </w:p>
        </w:tc>
        <w:tc>
          <w:tcPr>
            <w:tcW w:w="0" w:type="auto"/>
            <w:noWrap/>
          </w:tcPr>
          <w:p w:rsidR="00A3487D" w:rsidRPr="0084752A" w:rsidRDefault="0084752A" w:rsidP="004F5DB6">
            <w:pPr>
              <w:keepNext/>
              <w:widowControl w:val="0"/>
              <w:suppressAutoHyphens/>
              <w:spacing w:line="360" w:lineRule="auto"/>
              <w:rPr>
                <w:sz w:val="20"/>
                <w:szCs w:val="16"/>
              </w:rPr>
            </w:pPr>
            <w:r w:rsidRPr="0084752A">
              <w:rPr>
                <w:sz w:val="20"/>
                <w:szCs w:val="16"/>
              </w:rPr>
              <w:t xml:space="preserve"> </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29,095</w:t>
            </w:r>
          </w:p>
        </w:tc>
        <w:tc>
          <w:tcPr>
            <w:tcW w:w="0" w:type="auto"/>
            <w:noWrap/>
          </w:tcPr>
          <w:p w:rsidR="00A3487D" w:rsidRPr="0084752A" w:rsidRDefault="0084752A" w:rsidP="004F5DB6">
            <w:pPr>
              <w:keepNext/>
              <w:widowControl w:val="0"/>
              <w:suppressAutoHyphens/>
              <w:spacing w:line="360" w:lineRule="auto"/>
              <w:rPr>
                <w:sz w:val="20"/>
                <w:szCs w:val="16"/>
              </w:rPr>
            </w:pPr>
            <w:r w:rsidRPr="0084752A">
              <w:rPr>
                <w:sz w:val="20"/>
                <w:szCs w:val="16"/>
              </w:rPr>
              <w:t xml:space="preserve"> </w:t>
            </w:r>
          </w:p>
        </w:tc>
      </w:tr>
      <w:tr w:rsidR="00A3487D" w:rsidRPr="0084752A" w:rsidTr="0084752A">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Всего</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51,565</w:t>
            </w:r>
          </w:p>
        </w:tc>
        <w:tc>
          <w:tcPr>
            <w:tcW w:w="0" w:type="auto"/>
            <w:noWrap/>
          </w:tcPr>
          <w:p w:rsidR="00A3487D" w:rsidRPr="0084752A" w:rsidRDefault="0084752A" w:rsidP="004F5DB6">
            <w:pPr>
              <w:keepNext/>
              <w:widowControl w:val="0"/>
              <w:suppressAutoHyphens/>
              <w:spacing w:line="360" w:lineRule="auto"/>
              <w:rPr>
                <w:sz w:val="20"/>
                <w:szCs w:val="16"/>
              </w:rPr>
            </w:pPr>
            <w:r w:rsidRPr="0084752A">
              <w:rPr>
                <w:sz w:val="20"/>
                <w:szCs w:val="16"/>
              </w:rPr>
              <w:t xml:space="preserve"> </w:t>
            </w:r>
          </w:p>
        </w:tc>
        <w:tc>
          <w:tcPr>
            <w:tcW w:w="0" w:type="auto"/>
            <w:noWrap/>
          </w:tcPr>
          <w:p w:rsidR="00A3487D" w:rsidRPr="0084752A" w:rsidRDefault="0084752A" w:rsidP="004F5DB6">
            <w:pPr>
              <w:keepNext/>
              <w:widowControl w:val="0"/>
              <w:suppressAutoHyphens/>
              <w:spacing w:line="360" w:lineRule="auto"/>
              <w:rPr>
                <w:sz w:val="20"/>
                <w:szCs w:val="16"/>
              </w:rPr>
            </w:pPr>
            <w:r w:rsidRPr="0084752A">
              <w:rPr>
                <w:sz w:val="20"/>
                <w:szCs w:val="16"/>
              </w:rPr>
              <w:t xml:space="preserve"> </w:t>
            </w:r>
          </w:p>
        </w:tc>
        <w:tc>
          <w:tcPr>
            <w:tcW w:w="0" w:type="auto"/>
            <w:noWrap/>
          </w:tcPr>
          <w:p w:rsidR="00A3487D" w:rsidRPr="0084752A" w:rsidRDefault="00A3487D" w:rsidP="004F5DB6">
            <w:pPr>
              <w:keepNext/>
              <w:widowControl w:val="0"/>
              <w:suppressAutoHyphens/>
              <w:spacing w:line="360" w:lineRule="auto"/>
              <w:rPr>
                <w:sz w:val="20"/>
                <w:szCs w:val="16"/>
              </w:rPr>
            </w:pPr>
            <w:r w:rsidRPr="0084752A">
              <w:rPr>
                <w:sz w:val="20"/>
                <w:szCs w:val="16"/>
              </w:rPr>
              <w:t>266,545</w:t>
            </w:r>
          </w:p>
        </w:tc>
        <w:tc>
          <w:tcPr>
            <w:tcW w:w="0" w:type="auto"/>
            <w:noWrap/>
          </w:tcPr>
          <w:p w:rsidR="00A3487D" w:rsidRPr="0084752A" w:rsidRDefault="0084752A" w:rsidP="004F5DB6">
            <w:pPr>
              <w:keepNext/>
              <w:widowControl w:val="0"/>
              <w:suppressAutoHyphens/>
              <w:spacing w:line="360" w:lineRule="auto"/>
              <w:rPr>
                <w:sz w:val="20"/>
                <w:szCs w:val="16"/>
              </w:rPr>
            </w:pPr>
            <w:r w:rsidRPr="0084752A">
              <w:rPr>
                <w:sz w:val="20"/>
                <w:szCs w:val="16"/>
              </w:rPr>
              <w:t xml:space="preserve"> </w:t>
            </w:r>
          </w:p>
        </w:tc>
      </w:tr>
    </w:tbl>
    <w:p w:rsidR="0056502A" w:rsidRPr="0084752A" w:rsidRDefault="0056502A" w:rsidP="004F5DB6">
      <w:pPr>
        <w:keepNext/>
        <w:widowControl w:val="0"/>
        <w:suppressAutoHyphens/>
        <w:spacing w:line="360" w:lineRule="auto"/>
        <w:ind w:firstLine="709"/>
        <w:jc w:val="both"/>
        <w:rPr>
          <w:sz w:val="28"/>
        </w:rPr>
      </w:pPr>
    </w:p>
    <w:p w:rsidR="0029309E" w:rsidRPr="0084752A" w:rsidRDefault="0029309E" w:rsidP="004F5DB6">
      <w:pPr>
        <w:keepNext/>
        <w:widowControl w:val="0"/>
        <w:suppressAutoHyphens/>
        <w:spacing w:line="360" w:lineRule="auto"/>
        <w:ind w:firstLine="709"/>
        <w:jc w:val="both"/>
        <w:rPr>
          <w:sz w:val="28"/>
        </w:rPr>
      </w:pPr>
      <w:r w:rsidRPr="0084752A">
        <w:rPr>
          <w:sz w:val="28"/>
        </w:rPr>
        <w:t>Так как автокорреляция очень мала, то связь между предыдущими и последующими уровнями ряда продуктивности практически отсутствует.</w:t>
      </w:r>
    </w:p>
    <w:p w:rsidR="002C3390" w:rsidRPr="0084752A" w:rsidRDefault="002C3390" w:rsidP="004F5DB6">
      <w:pPr>
        <w:keepNext/>
        <w:widowControl w:val="0"/>
        <w:suppressAutoHyphens/>
        <w:spacing w:line="360" w:lineRule="auto"/>
        <w:ind w:firstLine="709"/>
        <w:jc w:val="both"/>
        <w:rPr>
          <w:sz w:val="28"/>
        </w:rPr>
      </w:pPr>
      <w:r w:rsidRPr="0084752A">
        <w:rPr>
          <w:sz w:val="28"/>
        </w:rPr>
        <w:t>Теперь определим зависимость между</w:t>
      </w:r>
      <w:r w:rsidR="0030643E" w:rsidRPr="0084752A">
        <w:rPr>
          <w:sz w:val="28"/>
        </w:rPr>
        <w:t xml:space="preserve"> продуктивностью КРС и</w:t>
      </w:r>
      <w:r w:rsidRPr="0084752A">
        <w:rPr>
          <w:sz w:val="28"/>
        </w:rPr>
        <w:t xml:space="preserve"> затратами труда на производство одного килограмма молока, используя </w:t>
      </w:r>
      <w:r w:rsidR="00235900" w:rsidRPr="0084752A">
        <w:rPr>
          <w:sz w:val="28"/>
        </w:rPr>
        <w:t>данные по десяти предприятиям:</w:t>
      </w:r>
    </w:p>
    <w:p w:rsidR="0084752A" w:rsidRPr="0084752A" w:rsidRDefault="0084752A" w:rsidP="004F5DB6">
      <w:pPr>
        <w:keepNext/>
        <w:widowControl w:val="0"/>
        <w:suppressAutoHyphens/>
        <w:spacing w:line="360" w:lineRule="auto"/>
        <w:ind w:firstLine="709"/>
        <w:jc w:val="both"/>
        <w:rPr>
          <w:sz w:val="28"/>
        </w:rPr>
      </w:pPr>
    </w:p>
    <w:tbl>
      <w:tblPr>
        <w:tblStyle w:val="aa"/>
        <w:tblW w:w="0" w:type="auto"/>
        <w:tblInd w:w="113" w:type="dxa"/>
        <w:tblLayout w:type="fixed"/>
        <w:tblLook w:val="0400" w:firstRow="0" w:lastRow="0" w:firstColumn="0" w:lastColumn="0" w:noHBand="0" w:noVBand="1"/>
      </w:tblPr>
      <w:tblGrid>
        <w:gridCol w:w="2538"/>
        <w:gridCol w:w="1623"/>
        <w:gridCol w:w="1646"/>
        <w:gridCol w:w="1166"/>
        <w:gridCol w:w="1066"/>
        <w:gridCol w:w="1366"/>
      </w:tblGrid>
      <w:tr w:rsidR="00C77B0E" w:rsidRPr="0084752A" w:rsidTr="00803E42">
        <w:trPr>
          <w:trHeight w:val="345"/>
        </w:trPr>
        <w:tc>
          <w:tcPr>
            <w:tcW w:w="9405" w:type="dxa"/>
            <w:gridSpan w:val="6"/>
          </w:tcPr>
          <w:p w:rsidR="00C77B0E" w:rsidRPr="0084752A" w:rsidRDefault="00C77B0E" w:rsidP="004F5DB6">
            <w:pPr>
              <w:keepNext/>
              <w:widowControl w:val="0"/>
              <w:suppressAutoHyphens/>
              <w:spacing w:line="360" w:lineRule="auto"/>
              <w:rPr>
                <w:bCs/>
                <w:sz w:val="20"/>
                <w:szCs w:val="20"/>
              </w:rPr>
            </w:pPr>
            <w:r w:rsidRPr="0084752A">
              <w:rPr>
                <w:bCs/>
                <w:sz w:val="20"/>
                <w:szCs w:val="20"/>
              </w:rPr>
              <w:t>Таблица 9.Расчет величины для определения параметров уравнения связи и коэффициента корреляции</w:t>
            </w:r>
          </w:p>
        </w:tc>
      </w:tr>
      <w:tr w:rsidR="00C77B0E" w:rsidRPr="0084752A" w:rsidTr="00803E42">
        <w:trPr>
          <w:trHeight w:val="345"/>
        </w:trPr>
        <w:tc>
          <w:tcPr>
            <w:tcW w:w="2538" w:type="dxa"/>
            <w:vMerge w:val="restart"/>
          </w:tcPr>
          <w:p w:rsidR="00C77B0E" w:rsidRPr="0084752A" w:rsidRDefault="00C77B0E" w:rsidP="004F5DB6">
            <w:pPr>
              <w:keepNext/>
              <w:widowControl w:val="0"/>
              <w:suppressAutoHyphens/>
              <w:spacing w:line="360" w:lineRule="auto"/>
              <w:rPr>
                <w:bCs/>
                <w:sz w:val="20"/>
                <w:szCs w:val="16"/>
              </w:rPr>
            </w:pPr>
            <w:r w:rsidRPr="0084752A">
              <w:rPr>
                <w:bCs/>
                <w:sz w:val="20"/>
                <w:szCs w:val="16"/>
              </w:rPr>
              <w:t>Предприятия</w:t>
            </w:r>
          </w:p>
        </w:tc>
        <w:tc>
          <w:tcPr>
            <w:tcW w:w="1623" w:type="dxa"/>
            <w:vMerge w:val="restart"/>
          </w:tcPr>
          <w:p w:rsidR="00C77B0E" w:rsidRPr="0084752A" w:rsidRDefault="00C77B0E" w:rsidP="004F5DB6">
            <w:pPr>
              <w:keepNext/>
              <w:widowControl w:val="0"/>
              <w:suppressAutoHyphens/>
              <w:spacing w:line="360" w:lineRule="auto"/>
              <w:rPr>
                <w:bCs/>
                <w:sz w:val="20"/>
                <w:szCs w:val="16"/>
              </w:rPr>
            </w:pPr>
            <w:r w:rsidRPr="0084752A">
              <w:rPr>
                <w:bCs/>
                <w:sz w:val="20"/>
                <w:szCs w:val="16"/>
              </w:rPr>
              <w:t>Продуктивность 1 головы, кг.</w:t>
            </w:r>
          </w:p>
        </w:tc>
        <w:tc>
          <w:tcPr>
            <w:tcW w:w="1646" w:type="dxa"/>
            <w:vMerge w:val="restart"/>
          </w:tcPr>
          <w:p w:rsidR="00C77B0E" w:rsidRPr="0084752A" w:rsidRDefault="00C77B0E" w:rsidP="004F5DB6">
            <w:pPr>
              <w:keepNext/>
              <w:widowControl w:val="0"/>
              <w:suppressAutoHyphens/>
              <w:spacing w:line="360" w:lineRule="auto"/>
              <w:rPr>
                <w:bCs/>
                <w:sz w:val="20"/>
                <w:szCs w:val="16"/>
              </w:rPr>
            </w:pPr>
            <w:r w:rsidRPr="0084752A">
              <w:rPr>
                <w:bCs/>
                <w:sz w:val="20"/>
                <w:szCs w:val="16"/>
              </w:rPr>
              <w:t>Поголовье молочного скота, усл. гол.</w:t>
            </w:r>
          </w:p>
        </w:tc>
        <w:tc>
          <w:tcPr>
            <w:tcW w:w="1166" w:type="dxa"/>
            <w:vMerge w:val="restart"/>
          </w:tcPr>
          <w:p w:rsidR="00C77B0E" w:rsidRPr="0084752A" w:rsidRDefault="0084752A" w:rsidP="004F5DB6">
            <w:pPr>
              <w:keepNext/>
              <w:widowControl w:val="0"/>
              <w:suppressAutoHyphens/>
              <w:spacing w:line="360" w:lineRule="auto"/>
              <w:rPr>
                <w:bCs/>
                <w:sz w:val="20"/>
                <w:szCs w:val="16"/>
              </w:rPr>
            </w:pPr>
            <w:r w:rsidRPr="0084752A">
              <w:rPr>
                <w:bCs/>
                <w:sz w:val="20"/>
                <w:szCs w:val="16"/>
              </w:rPr>
              <w:t xml:space="preserve"> </w:t>
            </w:r>
          </w:p>
        </w:tc>
        <w:tc>
          <w:tcPr>
            <w:tcW w:w="1066" w:type="dxa"/>
            <w:vMerge w:val="restart"/>
          </w:tcPr>
          <w:p w:rsidR="00C77B0E" w:rsidRPr="0084752A" w:rsidRDefault="0084752A" w:rsidP="004F5DB6">
            <w:pPr>
              <w:keepNext/>
              <w:widowControl w:val="0"/>
              <w:suppressAutoHyphens/>
              <w:spacing w:line="360" w:lineRule="auto"/>
              <w:rPr>
                <w:bCs/>
                <w:sz w:val="20"/>
                <w:szCs w:val="16"/>
              </w:rPr>
            </w:pPr>
            <w:r w:rsidRPr="0084752A">
              <w:rPr>
                <w:bCs/>
                <w:sz w:val="20"/>
                <w:szCs w:val="16"/>
              </w:rPr>
              <w:t xml:space="preserve"> </w:t>
            </w:r>
          </w:p>
        </w:tc>
        <w:tc>
          <w:tcPr>
            <w:tcW w:w="1366" w:type="dxa"/>
            <w:vMerge w:val="restart"/>
          </w:tcPr>
          <w:p w:rsidR="00C77B0E" w:rsidRPr="0084752A" w:rsidRDefault="0084752A" w:rsidP="004F5DB6">
            <w:pPr>
              <w:keepNext/>
              <w:widowControl w:val="0"/>
              <w:suppressAutoHyphens/>
              <w:spacing w:line="360" w:lineRule="auto"/>
              <w:rPr>
                <w:bCs/>
                <w:sz w:val="20"/>
                <w:szCs w:val="16"/>
              </w:rPr>
            </w:pPr>
            <w:r w:rsidRPr="0084752A">
              <w:rPr>
                <w:bCs/>
                <w:sz w:val="20"/>
                <w:szCs w:val="16"/>
              </w:rPr>
              <w:t xml:space="preserve"> </w:t>
            </w:r>
          </w:p>
        </w:tc>
      </w:tr>
      <w:tr w:rsidR="00C77B0E" w:rsidRPr="0084752A" w:rsidTr="00803E42">
        <w:trPr>
          <w:trHeight w:val="345"/>
        </w:trPr>
        <w:tc>
          <w:tcPr>
            <w:tcW w:w="2538" w:type="dxa"/>
            <w:vMerge/>
          </w:tcPr>
          <w:p w:rsidR="00C77B0E" w:rsidRPr="0084752A" w:rsidRDefault="00C77B0E" w:rsidP="004F5DB6">
            <w:pPr>
              <w:keepNext/>
              <w:widowControl w:val="0"/>
              <w:suppressAutoHyphens/>
              <w:spacing w:line="360" w:lineRule="auto"/>
              <w:rPr>
                <w:bCs/>
                <w:sz w:val="20"/>
                <w:szCs w:val="16"/>
              </w:rPr>
            </w:pPr>
          </w:p>
        </w:tc>
        <w:tc>
          <w:tcPr>
            <w:tcW w:w="1623" w:type="dxa"/>
            <w:vMerge/>
          </w:tcPr>
          <w:p w:rsidR="00C77B0E" w:rsidRPr="0084752A" w:rsidRDefault="00C77B0E" w:rsidP="004F5DB6">
            <w:pPr>
              <w:keepNext/>
              <w:widowControl w:val="0"/>
              <w:suppressAutoHyphens/>
              <w:spacing w:line="360" w:lineRule="auto"/>
              <w:rPr>
                <w:bCs/>
                <w:sz w:val="20"/>
                <w:szCs w:val="16"/>
              </w:rPr>
            </w:pPr>
          </w:p>
        </w:tc>
        <w:tc>
          <w:tcPr>
            <w:tcW w:w="1646" w:type="dxa"/>
            <w:vMerge/>
          </w:tcPr>
          <w:p w:rsidR="00C77B0E" w:rsidRPr="0084752A" w:rsidRDefault="00C77B0E" w:rsidP="004F5DB6">
            <w:pPr>
              <w:keepNext/>
              <w:widowControl w:val="0"/>
              <w:suppressAutoHyphens/>
              <w:spacing w:line="360" w:lineRule="auto"/>
              <w:rPr>
                <w:bCs/>
                <w:sz w:val="20"/>
                <w:szCs w:val="16"/>
              </w:rPr>
            </w:pPr>
          </w:p>
        </w:tc>
        <w:tc>
          <w:tcPr>
            <w:tcW w:w="1166" w:type="dxa"/>
            <w:vMerge/>
          </w:tcPr>
          <w:p w:rsidR="00C77B0E" w:rsidRPr="0084752A" w:rsidRDefault="00C77B0E" w:rsidP="004F5DB6">
            <w:pPr>
              <w:keepNext/>
              <w:widowControl w:val="0"/>
              <w:suppressAutoHyphens/>
              <w:spacing w:line="360" w:lineRule="auto"/>
              <w:rPr>
                <w:bCs/>
                <w:sz w:val="20"/>
                <w:szCs w:val="16"/>
              </w:rPr>
            </w:pPr>
          </w:p>
        </w:tc>
        <w:tc>
          <w:tcPr>
            <w:tcW w:w="1066" w:type="dxa"/>
            <w:vMerge/>
          </w:tcPr>
          <w:p w:rsidR="00C77B0E" w:rsidRPr="0084752A" w:rsidRDefault="00C77B0E" w:rsidP="004F5DB6">
            <w:pPr>
              <w:keepNext/>
              <w:widowControl w:val="0"/>
              <w:suppressAutoHyphens/>
              <w:spacing w:line="360" w:lineRule="auto"/>
              <w:rPr>
                <w:bCs/>
                <w:sz w:val="20"/>
                <w:szCs w:val="16"/>
              </w:rPr>
            </w:pPr>
          </w:p>
        </w:tc>
        <w:tc>
          <w:tcPr>
            <w:tcW w:w="1366" w:type="dxa"/>
            <w:vMerge/>
          </w:tcPr>
          <w:p w:rsidR="00C77B0E" w:rsidRPr="0084752A" w:rsidRDefault="00C77B0E" w:rsidP="004F5DB6">
            <w:pPr>
              <w:keepNext/>
              <w:widowControl w:val="0"/>
              <w:suppressAutoHyphens/>
              <w:spacing w:line="360" w:lineRule="auto"/>
              <w:rPr>
                <w:bCs/>
                <w:sz w:val="20"/>
                <w:szCs w:val="16"/>
              </w:rPr>
            </w:pPr>
          </w:p>
        </w:tc>
      </w:tr>
      <w:tr w:rsidR="00C77B0E" w:rsidRPr="0084752A" w:rsidTr="00803E42">
        <w:tc>
          <w:tcPr>
            <w:tcW w:w="2538" w:type="dxa"/>
            <w:noWrap/>
          </w:tcPr>
          <w:p w:rsidR="00C77B0E" w:rsidRPr="0084752A" w:rsidRDefault="00C77B0E" w:rsidP="004F5DB6">
            <w:pPr>
              <w:keepNext/>
              <w:widowControl w:val="0"/>
              <w:suppressAutoHyphens/>
              <w:spacing w:line="360" w:lineRule="auto"/>
              <w:rPr>
                <w:bCs/>
                <w:sz w:val="20"/>
                <w:szCs w:val="16"/>
              </w:rPr>
            </w:pPr>
            <w:r w:rsidRPr="0084752A">
              <w:rPr>
                <w:bCs/>
                <w:sz w:val="20"/>
                <w:szCs w:val="16"/>
              </w:rPr>
              <w:t>Символ</w:t>
            </w:r>
          </w:p>
        </w:tc>
        <w:tc>
          <w:tcPr>
            <w:tcW w:w="1623" w:type="dxa"/>
            <w:noWrap/>
          </w:tcPr>
          <w:p w:rsidR="00C77B0E" w:rsidRPr="0084752A" w:rsidRDefault="00C77B0E" w:rsidP="004F5DB6">
            <w:pPr>
              <w:keepNext/>
              <w:widowControl w:val="0"/>
              <w:suppressAutoHyphens/>
              <w:spacing w:line="360" w:lineRule="auto"/>
              <w:rPr>
                <w:bCs/>
                <w:sz w:val="20"/>
                <w:szCs w:val="16"/>
              </w:rPr>
            </w:pPr>
            <w:r w:rsidRPr="0084752A">
              <w:rPr>
                <w:bCs/>
                <w:sz w:val="20"/>
                <w:szCs w:val="16"/>
              </w:rPr>
              <w:t>y</w:t>
            </w:r>
          </w:p>
        </w:tc>
        <w:tc>
          <w:tcPr>
            <w:tcW w:w="1646" w:type="dxa"/>
            <w:noWrap/>
          </w:tcPr>
          <w:p w:rsidR="00C77B0E" w:rsidRPr="0084752A" w:rsidRDefault="00C77B0E" w:rsidP="004F5DB6">
            <w:pPr>
              <w:keepNext/>
              <w:widowControl w:val="0"/>
              <w:suppressAutoHyphens/>
              <w:spacing w:line="360" w:lineRule="auto"/>
              <w:rPr>
                <w:bCs/>
                <w:sz w:val="20"/>
                <w:szCs w:val="16"/>
              </w:rPr>
            </w:pPr>
            <w:r w:rsidRPr="0084752A">
              <w:rPr>
                <w:bCs/>
                <w:sz w:val="20"/>
                <w:szCs w:val="16"/>
              </w:rPr>
              <w:t>x</w:t>
            </w:r>
          </w:p>
        </w:tc>
        <w:tc>
          <w:tcPr>
            <w:tcW w:w="1166" w:type="dxa"/>
            <w:noWrap/>
          </w:tcPr>
          <w:p w:rsidR="00C77B0E" w:rsidRPr="0084752A" w:rsidRDefault="00C77B0E" w:rsidP="004F5DB6">
            <w:pPr>
              <w:keepNext/>
              <w:widowControl w:val="0"/>
              <w:suppressAutoHyphens/>
              <w:spacing w:line="360" w:lineRule="auto"/>
              <w:rPr>
                <w:bCs/>
                <w:sz w:val="20"/>
                <w:szCs w:val="16"/>
              </w:rPr>
            </w:pPr>
            <w:r w:rsidRPr="0084752A">
              <w:rPr>
                <w:bCs/>
                <w:sz w:val="20"/>
                <w:szCs w:val="16"/>
              </w:rPr>
              <w:t>xy</w:t>
            </w:r>
          </w:p>
        </w:tc>
        <w:tc>
          <w:tcPr>
            <w:tcW w:w="1066" w:type="dxa"/>
            <w:noWrap/>
          </w:tcPr>
          <w:p w:rsidR="00C77B0E" w:rsidRPr="0084752A" w:rsidRDefault="00C77B0E" w:rsidP="004F5DB6">
            <w:pPr>
              <w:keepNext/>
              <w:widowControl w:val="0"/>
              <w:suppressAutoHyphens/>
              <w:spacing w:line="360" w:lineRule="auto"/>
              <w:rPr>
                <w:bCs/>
                <w:sz w:val="20"/>
                <w:szCs w:val="16"/>
              </w:rPr>
            </w:pPr>
            <w:r w:rsidRPr="0084752A">
              <w:rPr>
                <w:bCs/>
                <w:sz w:val="20"/>
                <w:szCs w:val="16"/>
              </w:rPr>
              <w:t>x</w:t>
            </w:r>
            <w:r w:rsidRPr="0084752A">
              <w:rPr>
                <w:bCs/>
                <w:sz w:val="20"/>
                <w:szCs w:val="16"/>
                <w:vertAlign w:val="superscript"/>
              </w:rPr>
              <w:t>2</w:t>
            </w:r>
          </w:p>
        </w:tc>
        <w:tc>
          <w:tcPr>
            <w:tcW w:w="1366" w:type="dxa"/>
            <w:noWrap/>
          </w:tcPr>
          <w:p w:rsidR="00C77B0E" w:rsidRPr="0084752A" w:rsidRDefault="00C77B0E" w:rsidP="004F5DB6">
            <w:pPr>
              <w:keepNext/>
              <w:widowControl w:val="0"/>
              <w:suppressAutoHyphens/>
              <w:spacing w:line="360" w:lineRule="auto"/>
              <w:rPr>
                <w:bCs/>
                <w:sz w:val="20"/>
                <w:szCs w:val="16"/>
              </w:rPr>
            </w:pPr>
            <w:r w:rsidRPr="0084752A">
              <w:rPr>
                <w:bCs/>
                <w:sz w:val="20"/>
                <w:szCs w:val="16"/>
              </w:rPr>
              <w:t>y</w:t>
            </w:r>
            <w:r w:rsidRPr="0084752A">
              <w:rPr>
                <w:bCs/>
                <w:sz w:val="20"/>
                <w:szCs w:val="16"/>
                <w:vertAlign w:val="superscript"/>
              </w:rPr>
              <w:t>2</w:t>
            </w:r>
          </w:p>
        </w:tc>
      </w:tr>
      <w:tr w:rsidR="00C77B0E" w:rsidRPr="0084752A" w:rsidTr="00803E42">
        <w:tc>
          <w:tcPr>
            <w:tcW w:w="2538" w:type="dxa"/>
            <w:noWrap/>
          </w:tcPr>
          <w:p w:rsidR="00C77B0E" w:rsidRPr="0084752A" w:rsidRDefault="00C77B0E" w:rsidP="004F5DB6">
            <w:pPr>
              <w:keepNext/>
              <w:widowControl w:val="0"/>
              <w:suppressAutoHyphens/>
              <w:spacing w:line="360" w:lineRule="auto"/>
              <w:rPr>
                <w:sz w:val="20"/>
                <w:szCs w:val="16"/>
              </w:rPr>
            </w:pPr>
            <w:r w:rsidRPr="0084752A">
              <w:rPr>
                <w:sz w:val="20"/>
                <w:szCs w:val="16"/>
              </w:rPr>
              <w:t>1.Покровский СПК</w:t>
            </w:r>
          </w:p>
        </w:tc>
        <w:tc>
          <w:tcPr>
            <w:tcW w:w="1623" w:type="dxa"/>
            <w:noWrap/>
          </w:tcPr>
          <w:p w:rsidR="00C77B0E" w:rsidRPr="0084752A" w:rsidRDefault="00C77B0E" w:rsidP="004F5DB6">
            <w:pPr>
              <w:keepNext/>
              <w:widowControl w:val="0"/>
              <w:suppressAutoHyphens/>
              <w:spacing w:line="360" w:lineRule="auto"/>
              <w:rPr>
                <w:sz w:val="20"/>
                <w:szCs w:val="16"/>
              </w:rPr>
            </w:pPr>
            <w:r w:rsidRPr="0084752A">
              <w:rPr>
                <w:sz w:val="20"/>
                <w:szCs w:val="16"/>
              </w:rPr>
              <w:t>1805,00</w:t>
            </w:r>
          </w:p>
        </w:tc>
        <w:tc>
          <w:tcPr>
            <w:tcW w:w="164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330,00</w:t>
            </w:r>
          </w:p>
        </w:tc>
        <w:tc>
          <w:tcPr>
            <w:tcW w:w="11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595650,00</w:t>
            </w:r>
          </w:p>
        </w:tc>
        <w:tc>
          <w:tcPr>
            <w:tcW w:w="10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108900,00</w:t>
            </w:r>
          </w:p>
        </w:tc>
        <w:tc>
          <w:tcPr>
            <w:tcW w:w="13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3258025,00</w:t>
            </w:r>
          </w:p>
        </w:tc>
      </w:tr>
      <w:tr w:rsidR="00C77B0E" w:rsidRPr="0084752A" w:rsidTr="00803E42">
        <w:tc>
          <w:tcPr>
            <w:tcW w:w="2538" w:type="dxa"/>
            <w:noWrap/>
          </w:tcPr>
          <w:p w:rsidR="00C77B0E" w:rsidRPr="0084752A" w:rsidRDefault="00C77B0E" w:rsidP="004F5DB6">
            <w:pPr>
              <w:keepNext/>
              <w:widowControl w:val="0"/>
              <w:suppressAutoHyphens/>
              <w:spacing w:line="360" w:lineRule="auto"/>
              <w:rPr>
                <w:sz w:val="20"/>
                <w:szCs w:val="16"/>
              </w:rPr>
            </w:pPr>
            <w:r w:rsidRPr="0084752A">
              <w:rPr>
                <w:sz w:val="20"/>
                <w:szCs w:val="16"/>
              </w:rPr>
              <w:t>2.Омский п\з ЗАО</w:t>
            </w:r>
          </w:p>
        </w:tc>
        <w:tc>
          <w:tcPr>
            <w:tcW w:w="1623" w:type="dxa"/>
            <w:noWrap/>
          </w:tcPr>
          <w:p w:rsidR="00C77B0E" w:rsidRPr="0084752A" w:rsidRDefault="00C77B0E" w:rsidP="004F5DB6">
            <w:pPr>
              <w:keepNext/>
              <w:widowControl w:val="0"/>
              <w:suppressAutoHyphens/>
              <w:spacing w:line="360" w:lineRule="auto"/>
              <w:rPr>
                <w:sz w:val="20"/>
                <w:szCs w:val="16"/>
              </w:rPr>
            </w:pPr>
            <w:r w:rsidRPr="0084752A">
              <w:rPr>
                <w:sz w:val="20"/>
                <w:szCs w:val="16"/>
              </w:rPr>
              <w:t>4915,00</w:t>
            </w:r>
          </w:p>
        </w:tc>
        <w:tc>
          <w:tcPr>
            <w:tcW w:w="164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337,00</w:t>
            </w:r>
          </w:p>
        </w:tc>
        <w:tc>
          <w:tcPr>
            <w:tcW w:w="11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1656355,00</w:t>
            </w:r>
          </w:p>
        </w:tc>
        <w:tc>
          <w:tcPr>
            <w:tcW w:w="10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113569,00</w:t>
            </w:r>
          </w:p>
        </w:tc>
        <w:tc>
          <w:tcPr>
            <w:tcW w:w="13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24157225,00</w:t>
            </w:r>
          </w:p>
        </w:tc>
      </w:tr>
      <w:tr w:rsidR="00C77B0E" w:rsidRPr="0084752A" w:rsidTr="00803E42">
        <w:tc>
          <w:tcPr>
            <w:tcW w:w="2538" w:type="dxa"/>
            <w:noWrap/>
          </w:tcPr>
          <w:p w:rsidR="00C77B0E" w:rsidRPr="0084752A" w:rsidRDefault="00C77B0E" w:rsidP="004F5DB6">
            <w:pPr>
              <w:keepNext/>
              <w:widowControl w:val="0"/>
              <w:suppressAutoHyphens/>
              <w:spacing w:line="360" w:lineRule="auto"/>
              <w:rPr>
                <w:sz w:val="20"/>
                <w:szCs w:val="16"/>
              </w:rPr>
            </w:pPr>
            <w:r w:rsidRPr="0084752A">
              <w:rPr>
                <w:sz w:val="20"/>
                <w:szCs w:val="16"/>
              </w:rPr>
              <w:t>3.Первомайское ЗАО</w:t>
            </w:r>
          </w:p>
        </w:tc>
        <w:tc>
          <w:tcPr>
            <w:tcW w:w="1623" w:type="dxa"/>
            <w:noWrap/>
          </w:tcPr>
          <w:p w:rsidR="00C77B0E" w:rsidRPr="0084752A" w:rsidRDefault="00C77B0E" w:rsidP="004F5DB6">
            <w:pPr>
              <w:keepNext/>
              <w:widowControl w:val="0"/>
              <w:suppressAutoHyphens/>
              <w:spacing w:line="360" w:lineRule="auto"/>
              <w:rPr>
                <w:sz w:val="20"/>
                <w:szCs w:val="16"/>
              </w:rPr>
            </w:pPr>
            <w:r w:rsidRPr="0084752A">
              <w:rPr>
                <w:sz w:val="20"/>
                <w:szCs w:val="16"/>
              </w:rPr>
              <w:t>2973,00</w:t>
            </w:r>
          </w:p>
        </w:tc>
        <w:tc>
          <w:tcPr>
            <w:tcW w:w="164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300,00</w:t>
            </w:r>
          </w:p>
        </w:tc>
        <w:tc>
          <w:tcPr>
            <w:tcW w:w="11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891900,00</w:t>
            </w:r>
          </w:p>
        </w:tc>
        <w:tc>
          <w:tcPr>
            <w:tcW w:w="10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90000,00</w:t>
            </w:r>
          </w:p>
        </w:tc>
        <w:tc>
          <w:tcPr>
            <w:tcW w:w="13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8838729,00</w:t>
            </w:r>
          </w:p>
        </w:tc>
      </w:tr>
      <w:tr w:rsidR="00C77B0E" w:rsidRPr="0084752A" w:rsidTr="00803E42">
        <w:tc>
          <w:tcPr>
            <w:tcW w:w="2538" w:type="dxa"/>
            <w:noWrap/>
          </w:tcPr>
          <w:p w:rsidR="00C77B0E" w:rsidRPr="0084752A" w:rsidRDefault="00C77B0E" w:rsidP="004F5DB6">
            <w:pPr>
              <w:keepNext/>
              <w:widowControl w:val="0"/>
              <w:suppressAutoHyphens/>
              <w:spacing w:line="360" w:lineRule="auto"/>
              <w:rPr>
                <w:sz w:val="20"/>
                <w:szCs w:val="16"/>
              </w:rPr>
            </w:pPr>
            <w:r w:rsidRPr="0084752A">
              <w:rPr>
                <w:sz w:val="20"/>
                <w:szCs w:val="16"/>
              </w:rPr>
              <w:t>4.Петровский СПК</w:t>
            </w:r>
          </w:p>
        </w:tc>
        <w:tc>
          <w:tcPr>
            <w:tcW w:w="1623" w:type="dxa"/>
            <w:noWrap/>
          </w:tcPr>
          <w:p w:rsidR="00C77B0E" w:rsidRPr="0084752A" w:rsidRDefault="00C77B0E" w:rsidP="004F5DB6">
            <w:pPr>
              <w:keepNext/>
              <w:widowControl w:val="0"/>
              <w:suppressAutoHyphens/>
              <w:spacing w:line="360" w:lineRule="auto"/>
              <w:rPr>
                <w:sz w:val="20"/>
                <w:szCs w:val="16"/>
              </w:rPr>
            </w:pPr>
            <w:r w:rsidRPr="0084752A">
              <w:rPr>
                <w:sz w:val="20"/>
                <w:szCs w:val="16"/>
              </w:rPr>
              <w:t>2157,00</w:t>
            </w:r>
          </w:p>
        </w:tc>
        <w:tc>
          <w:tcPr>
            <w:tcW w:w="164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300,00</w:t>
            </w:r>
          </w:p>
        </w:tc>
        <w:tc>
          <w:tcPr>
            <w:tcW w:w="11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647100,00</w:t>
            </w:r>
          </w:p>
        </w:tc>
        <w:tc>
          <w:tcPr>
            <w:tcW w:w="10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90000,00</w:t>
            </w:r>
          </w:p>
        </w:tc>
        <w:tc>
          <w:tcPr>
            <w:tcW w:w="13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4652649,00</w:t>
            </w:r>
          </w:p>
        </w:tc>
      </w:tr>
      <w:tr w:rsidR="00C77B0E" w:rsidRPr="0084752A" w:rsidTr="00803E42">
        <w:tc>
          <w:tcPr>
            <w:tcW w:w="2538" w:type="dxa"/>
          </w:tcPr>
          <w:p w:rsidR="00C77B0E" w:rsidRPr="0084752A" w:rsidRDefault="00C77B0E" w:rsidP="004F5DB6">
            <w:pPr>
              <w:keepNext/>
              <w:widowControl w:val="0"/>
              <w:suppressAutoHyphens/>
              <w:spacing w:line="360" w:lineRule="auto"/>
              <w:rPr>
                <w:sz w:val="20"/>
                <w:szCs w:val="16"/>
              </w:rPr>
            </w:pPr>
            <w:r w:rsidRPr="0084752A">
              <w:rPr>
                <w:sz w:val="20"/>
                <w:szCs w:val="16"/>
              </w:rPr>
              <w:t>5.ФПОУСПО Омский с.-х. техникум</w:t>
            </w:r>
          </w:p>
        </w:tc>
        <w:tc>
          <w:tcPr>
            <w:tcW w:w="1623" w:type="dxa"/>
            <w:noWrap/>
          </w:tcPr>
          <w:p w:rsidR="00C77B0E" w:rsidRPr="0084752A" w:rsidRDefault="00C77B0E" w:rsidP="004F5DB6">
            <w:pPr>
              <w:keepNext/>
              <w:widowControl w:val="0"/>
              <w:suppressAutoHyphens/>
              <w:spacing w:line="360" w:lineRule="auto"/>
              <w:rPr>
                <w:sz w:val="20"/>
                <w:szCs w:val="16"/>
              </w:rPr>
            </w:pPr>
            <w:r w:rsidRPr="0084752A">
              <w:rPr>
                <w:sz w:val="20"/>
                <w:szCs w:val="16"/>
              </w:rPr>
              <w:t>2115,00</w:t>
            </w:r>
          </w:p>
        </w:tc>
        <w:tc>
          <w:tcPr>
            <w:tcW w:w="164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280,00</w:t>
            </w:r>
          </w:p>
        </w:tc>
        <w:tc>
          <w:tcPr>
            <w:tcW w:w="11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592200,00</w:t>
            </w:r>
          </w:p>
        </w:tc>
        <w:tc>
          <w:tcPr>
            <w:tcW w:w="10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78400,00</w:t>
            </w:r>
          </w:p>
        </w:tc>
        <w:tc>
          <w:tcPr>
            <w:tcW w:w="13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4473225,00</w:t>
            </w:r>
          </w:p>
        </w:tc>
      </w:tr>
      <w:tr w:rsidR="00C77B0E" w:rsidRPr="0084752A" w:rsidTr="00803E42">
        <w:tc>
          <w:tcPr>
            <w:tcW w:w="2538" w:type="dxa"/>
            <w:noWrap/>
          </w:tcPr>
          <w:p w:rsidR="00C77B0E" w:rsidRPr="0084752A" w:rsidRDefault="00C77B0E" w:rsidP="004F5DB6">
            <w:pPr>
              <w:keepNext/>
              <w:widowControl w:val="0"/>
              <w:suppressAutoHyphens/>
              <w:spacing w:line="360" w:lineRule="auto"/>
              <w:rPr>
                <w:sz w:val="20"/>
                <w:szCs w:val="16"/>
              </w:rPr>
            </w:pPr>
            <w:r w:rsidRPr="0084752A">
              <w:rPr>
                <w:sz w:val="20"/>
                <w:szCs w:val="16"/>
              </w:rPr>
              <w:t>6.Овощевод ЗАО</w:t>
            </w:r>
          </w:p>
        </w:tc>
        <w:tc>
          <w:tcPr>
            <w:tcW w:w="1623" w:type="dxa"/>
            <w:noWrap/>
          </w:tcPr>
          <w:p w:rsidR="00C77B0E" w:rsidRPr="0084752A" w:rsidRDefault="00C77B0E" w:rsidP="004F5DB6">
            <w:pPr>
              <w:keepNext/>
              <w:widowControl w:val="0"/>
              <w:suppressAutoHyphens/>
              <w:spacing w:line="360" w:lineRule="auto"/>
              <w:rPr>
                <w:sz w:val="20"/>
                <w:szCs w:val="16"/>
              </w:rPr>
            </w:pPr>
            <w:r w:rsidRPr="0084752A">
              <w:rPr>
                <w:sz w:val="20"/>
                <w:szCs w:val="16"/>
              </w:rPr>
              <w:t>4829,00</w:t>
            </w:r>
          </w:p>
        </w:tc>
        <w:tc>
          <w:tcPr>
            <w:tcW w:w="164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240,00</w:t>
            </w:r>
          </w:p>
        </w:tc>
        <w:tc>
          <w:tcPr>
            <w:tcW w:w="11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1158960,00</w:t>
            </w:r>
          </w:p>
        </w:tc>
        <w:tc>
          <w:tcPr>
            <w:tcW w:w="10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57600,00</w:t>
            </w:r>
          </w:p>
        </w:tc>
        <w:tc>
          <w:tcPr>
            <w:tcW w:w="13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23319241,00</w:t>
            </w:r>
          </w:p>
        </w:tc>
      </w:tr>
      <w:tr w:rsidR="00C77B0E" w:rsidRPr="0084752A" w:rsidTr="00803E42">
        <w:tc>
          <w:tcPr>
            <w:tcW w:w="2538" w:type="dxa"/>
            <w:noWrap/>
          </w:tcPr>
          <w:p w:rsidR="00C77B0E" w:rsidRPr="0084752A" w:rsidRDefault="00C77B0E" w:rsidP="004F5DB6">
            <w:pPr>
              <w:keepNext/>
              <w:widowControl w:val="0"/>
              <w:suppressAutoHyphens/>
              <w:spacing w:line="360" w:lineRule="auto"/>
              <w:rPr>
                <w:sz w:val="20"/>
                <w:szCs w:val="16"/>
              </w:rPr>
            </w:pPr>
            <w:r w:rsidRPr="0084752A">
              <w:rPr>
                <w:sz w:val="20"/>
                <w:szCs w:val="16"/>
              </w:rPr>
              <w:t>7.Омский бекон ОАО</w:t>
            </w:r>
          </w:p>
        </w:tc>
        <w:tc>
          <w:tcPr>
            <w:tcW w:w="1623" w:type="dxa"/>
            <w:noWrap/>
          </w:tcPr>
          <w:p w:rsidR="00C77B0E" w:rsidRPr="0084752A" w:rsidRDefault="00C77B0E" w:rsidP="004F5DB6">
            <w:pPr>
              <w:keepNext/>
              <w:widowControl w:val="0"/>
              <w:suppressAutoHyphens/>
              <w:spacing w:line="360" w:lineRule="auto"/>
              <w:rPr>
                <w:sz w:val="20"/>
                <w:szCs w:val="16"/>
              </w:rPr>
            </w:pPr>
            <w:r w:rsidRPr="0084752A">
              <w:rPr>
                <w:sz w:val="20"/>
                <w:szCs w:val="16"/>
              </w:rPr>
              <w:t>7269,00</w:t>
            </w:r>
          </w:p>
        </w:tc>
        <w:tc>
          <w:tcPr>
            <w:tcW w:w="164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205,00</w:t>
            </w:r>
          </w:p>
        </w:tc>
        <w:tc>
          <w:tcPr>
            <w:tcW w:w="11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1490145,00</w:t>
            </w:r>
          </w:p>
        </w:tc>
        <w:tc>
          <w:tcPr>
            <w:tcW w:w="10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42025,00</w:t>
            </w:r>
          </w:p>
        </w:tc>
        <w:tc>
          <w:tcPr>
            <w:tcW w:w="13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52838361,00</w:t>
            </w:r>
          </w:p>
        </w:tc>
      </w:tr>
      <w:tr w:rsidR="00C77B0E" w:rsidRPr="0084752A" w:rsidTr="00803E42">
        <w:tc>
          <w:tcPr>
            <w:tcW w:w="2538" w:type="dxa"/>
            <w:noWrap/>
          </w:tcPr>
          <w:p w:rsidR="00C77B0E" w:rsidRPr="0084752A" w:rsidRDefault="00C77B0E" w:rsidP="004F5DB6">
            <w:pPr>
              <w:keepNext/>
              <w:widowControl w:val="0"/>
              <w:suppressAutoHyphens/>
              <w:spacing w:line="360" w:lineRule="auto"/>
              <w:rPr>
                <w:sz w:val="20"/>
                <w:szCs w:val="16"/>
              </w:rPr>
            </w:pPr>
            <w:r w:rsidRPr="0084752A">
              <w:rPr>
                <w:sz w:val="20"/>
                <w:szCs w:val="16"/>
              </w:rPr>
              <w:t>8.Омское ОПХ</w:t>
            </w:r>
          </w:p>
        </w:tc>
        <w:tc>
          <w:tcPr>
            <w:tcW w:w="1623" w:type="dxa"/>
            <w:noWrap/>
          </w:tcPr>
          <w:p w:rsidR="00C77B0E" w:rsidRPr="0084752A" w:rsidRDefault="00C77B0E" w:rsidP="004F5DB6">
            <w:pPr>
              <w:keepNext/>
              <w:widowControl w:val="0"/>
              <w:suppressAutoHyphens/>
              <w:spacing w:line="360" w:lineRule="auto"/>
              <w:rPr>
                <w:sz w:val="20"/>
                <w:szCs w:val="16"/>
              </w:rPr>
            </w:pPr>
            <w:r w:rsidRPr="0084752A">
              <w:rPr>
                <w:sz w:val="20"/>
                <w:szCs w:val="16"/>
              </w:rPr>
              <w:t>5394,00</w:t>
            </w:r>
          </w:p>
        </w:tc>
        <w:tc>
          <w:tcPr>
            <w:tcW w:w="164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176,00</w:t>
            </w:r>
          </w:p>
        </w:tc>
        <w:tc>
          <w:tcPr>
            <w:tcW w:w="11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949344,00</w:t>
            </w:r>
          </w:p>
        </w:tc>
        <w:tc>
          <w:tcPr>
            <w:tcW w:w="10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30976,00</w:t>
            </w:r>
          </w:p>
        </w:tc>
        <w:tc>
          <w:tcPr>
            <w:tcW w:w="13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29095236,00</w:t>
            </w:r>
          </w:p>
        </w:tc>
      </w:tr>
      <w:tr w:rsidR="00C77B0E" w:rsidRPr="0084752A" w:rsidTr="00803E42">
        <w:tc>
          <w:tcPr>
            <w:tcW w:w="2538" w:type="dxa"/>
            <w:noWrap/>
          </w:tcPr>
          <w:p w:rsidR="00C77B0E" w:rsidRPr="0084752A" w:rsidRDefault="00C77B0E" w:rsidP="004F5DB6">
            <w:pPr>
              <w:keepNext/>
              <w:widowControl w:val="0"/>
              <w:suppressAutoHyphens/>
              <w:spacing w:line="360" w:lineRule="auto"/>
              <w:rPr>
                <w:sz w:val="20"/>
                <w:szCs w:val="16"/>
              </w:rPr>
            </w:pPr>
            <w:r w:rsidRPr="0084752A">
              <w:rPr>
                <w:sz w:val="20"/>
                <w:szCs w:val="16"/>
              </w:rPr>
              <w:t>9.Новоомский СПК</w:t>
            </w:r>
          </w:p>
        </w:tc>
        <w:tc>
          <w:tcPr>
            <w:tcW w:w="1623" w:type="dxa"/>
            <w:noWrap/>
          </w:tcPr>
          <w:p w:rsidR="00C77B0E" w:rsidRPr="0084752A" w:rsidRDefault="00C77B0E" w:rsidP="004F5DB6">
            <w:pPr>
              <w:keepNext/>
              <w:widowControl w:val="0"/>
              <w:suppressAutoHyphens/>
              <w:spacing w:line="360" w:lineRule="auto"/>
              <w:rPr>
                <w:sz w:val="20"/>
                <w:szCs w:val="16"/>
              </w:rPr>
            </w:pPr>
            <w:r w:rsidRPr="0084752A">
              <w:rPr>
                <w:sz w:val="20"/>
                <w:szCs w:val="16"/>
              </w:rPr>
              <w:t>2691,00</w:t>
            </w:r>
          </w:p>
        </w:tc>
        <w:tc>
          <w:tcPr>
            <w:tcW w:w="164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205,00</w:t>
            </w:r>
          </w:p>
        </w:tc>
        <w:tc>
          <w:tcPr>
            <w:tcW w:w="11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551655,00</w:t>
            </w:r>
          </w:p>
        </w:tc>
        <w:tc>
          <w:tcPr>
            <w:tcW w:w="10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42025,00</w:t>
            </w:r>
          </w:p>
        </w:tc>
        <w:tc>
          <w:tcPr>
            <w:tcW w:w="13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7241481,00</w:t>
            </w:r>
          </w:p>
        </w:tc>
      </w:tr>
      <w:tr w:rsidR="00C77B0E" w:rsidRPr="0084752A" w:rsidTr="00803E42">
        <w:tc>
          <w:tcPr>
            <w:tcW w:w="2538" w:type="dxa"/>
            <w:noWrap/>
          </w:tcPr>
          <w:p w:rsidR="00C77B0E" w:rsidRPr="0084752A" w:rsidRDefault="00C77B0E" w:rsidP="004F5DB6">
            <w:pPr>
              <w:keepNext/>
              <w:widowControl w:val="0"/>
              <w:suppressAutoHyphens/>
              <w:spacing w:line="360" w:lineRule="auto"/>
              <w:rPr>
                <w:sz w:val="20"/>
                <w:szCs w:val="16"/>
              </w:rPr>
            </w:pPr>
            <w:r w:rsidRPr="0084752A">
              <w:rPr>
                <w:sz w:val="20"/>
                <w:szCs w:val="16"/>
              </w:rPr>
              <w:t>10.Андреевское ЗАО</w:t>
            </w:r>
          </w:p>
        </w:tc>
        <w:tc>
          <w:tcPr>
            <w:tcW w:w="1623" w:type="dxa"/>
            <w:noWrap/>
          </w:tcPr>
          <w:p w:rsidR="00C77B0E" w:rsidRPr="0084752A" w:rsidRDefault="00C77B0E" w:rsidP="004F5DB6">
            <w:pPr>
              <w:keepNext/>
              <w:widowControl w:val="0"/>
              <w:suppressAutoHyphens/>
              <w:spacing w:line="360" w:lineRule="auto"/>
              <w:rPr>
                <w:sz w:val="20"/>
                <w:szCs w:val="16"/>
              </w:rPr>
            </w:pPr>
            <w:r w:rsidRPr="0084752A">
              <w:rPr>
                <w:sz w:val="20"/>
                <w:szCs w:val="16"/>
              </w:rPr>
              <w:t>3148,00</w:t>
            </w:r>
          </w:p>
        </w:tc>
        <w:tc>
          <w:tcPr>
            <w:tcW w:w="164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210,00</w:t>
            </w:r>
          </w:p>
        </w:tc>
        <w:tc>
          <w:tcPr>
            <w:tcW w:w="11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661080,00</w:t>
            </w:r>
          </w:p>
        </w:tc>
        <w:tc>
          <w:tcPr>
            <w:tcW w:w="10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44100,00</w:t>
            </w:r>
          </w:p>
        </w:tc>
        <w:tc>
          <w:tcPr>
            <w:tcW w:w="13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9909904,00</w:t>
            </w:r>
          </w:p>
        </w:tc>
      </w:tr>
      <w:tr w:rsidR="00C77B0E" w:rsidRPr="0084752A" w:rsidTr="00803E42">
        <w:tc>
          <w:tcPr>
            <w:tcW w:w="2538" w:type="dxa"/>
            <w:noWrap/>
          </w:tcPr>
          <w:p w:rsidR="00C77B0E" w:rsidRPr="0084752A" w:rsidRDefault="00C77B0E" w:rsidP="004F5DB6">
            <w:pPr>
              <w:keepNext/>
              <w:widowControl w:val="0"/>
              <w:suppressAutoHyphens/>
              <w:spacing w:line="360" w:lineRule="auto"/>
              <w:rPr>
                <w:sz w:val="20"/>
                <w:szCs w:val="16"/>
              </w:rPr>
            </w:pPr>
            <w:r w:rsidRPr="0084752A">
              <w:rPr>
                <w:sz w:val="20"/>
                <w:szCs w:val="16"/>
              </w:rPr>
              <w:t>Итого</w:t>
            </w:r>
          </w:p>
        </w:tc>
        <w:tc>
          <w:tcPr>
            <w:tcW w:w="1623" w:type="dxa"/>
            <w:noWrap/>
          </w:tcPr>
          <w:p w:rsidR="00C77B0E" w:rsidRPr="0084752A" w:rsidRDefault="00C77B0E" w:rsidP="004F5DB6">
            <w:pPr>
              <w:keepNext/>
              <w:widowControl w:val="0"/>
              <w:suppressAutoHyphens/>
              <w:spacing w:line="360" w:lineRule="auto"/>
              <w:rPr>
                <w:sz w:val="20"/>
                <w:szCs w:val="16"/>
              </w:rPr>
            </w:pPr>
            <w:r w:rsidRPr="0084752A">
              <w:rPr>
                <w:sz w:val="20"/>
                <w:szCs w:val="16"/>
              </w:rPr>
              <w:t>37296,00</w:t>
            </w:r>
          </w:p>
        </w:tc>
        <w:tc>
          <w:tcPr>
            <w:tcW w:w="164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2583,00</w:t>
            </w:r>
          </w:p>
        </w:tc>
        <w:tc>
          <w:tcPr>
            <w:tcW w:w="11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9194389,00</w:t>
            </w:r>
          </w:p>
        </w:tc>
        <w:tc>
          <w:tcPr>
            <w:tcW w:w="10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697595,00</w:t>
            </w:r>
          </w:p>
        </w:tc>
        <w:tc>
          <w:tcPr>
            <w:tcW w:w="13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167784076,00</w:t>
            </w:r>
          </w:p>
        </w:tc>
      </w:tr>
      <w:tr w:rsidR="00C77B0E" w:rsidRPr="0084752A" w:rsidTr="00803E42">
        <w:tc>
          <w:tcPr>
            <w:tcW w:w="2538" w:type="dxa"/>
            <w:noWrap/>
          </w:tcPr>
          <w:p w:rsidR="00C77B0E" w:rsidRPr="0084752A" w:rsidRDefault="00C77B0E" w:rsidP="004F5DB6">
            <w:pPr>
              <w:keepNext/>
              <w:widowControl w:val="0"/>
              <w:suppressAutoHyphens/>
              <w:spacing w:line="360" w:lineRule="auto"/>
              <w:rPr>
                <w:sz w:val="20"/>
                <w:szCs w:val="16"/>
              </w:rPr>
            </w:pPr>
            <w:r w:rsidRPr="0084752A">
              <w:rPr>
                <w:sz w:val="20"/>
                <w:szCs w:val="16"/>
              </w:rPr>
              <w:t>Средние значения</w:t>
            </w:r>
          </w:p>
        </w:tc>
        <w:tc>
          <w:tcPr>
            <w:tcW w:w="1623" w:type="dxa"/>
            <w:noWrap/>
          </w:tcPr>
          <w:p w:rsidR="00C77B0E" w:rsidRPr="0084752A" w:rsidRDefault="00C77B0E" w:rsidP="004F5DB6">
            <w:pPr>
              <w:keepNext/>
              <w:widowControl w:val="0"/>
              <w:suppressAutoHyphens/>
              <w:spacing w:line="360" w:lineRule="auto"/>
              <w:rPr>
                <w:sz w:val="20"/>
                <w:szCs w:val="16"/>
              </w:rPr>
            </w:pPr>
            <w:r w:rsidRPr="0084752A">
              <w:rPr>
                <w:sz w:val="20"/>
                <w:szCs w:val="16"/>
              </w:rPr>
              <w:t>3729,60</w:t>
            </w:r>
          </w:p>
        </w:tc>
        <w:tc>
          <w:tcPr>
            <w:tcW w:w="164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258,30</w:t>
            </w:r>
          </w:p>
        </w:tc>
        <w:tc>
          <w:tcPr>
            <w:tcW w:w="11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919438,90</w:t>
            </w:r>
          </w:p>
        </w:tc>
        <w:tc>
          <w:tcPr>
            <w:tcW w:w="10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69759,50</w:t>
            </w:r>
          </w:p>
        </w:tc>
        <w:tc>
          <w:tcPr>
            <w:tcW w:w="136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16778407,60</w:t>
            </w:r>
          </w:p>
        </w:tc>
      </w:tr>
      <w:tr w:rsidR="00C77B0E" w:rsidRPr="0084752A" w:rsidTr="00803E42">
        <w:tc>
          <w:tcPr>
            <w:tcW w:w="2538" w:type="dxa"/>
            <w:noWrap/>
          </w:tcPr>
          <w:p w:rsidR="00C77B0E" w:rsidRPr="0084752A" w:rsidRDefault="00C77B0E" w:rsidP="004F5DB6">
            <w:pPr>
              <w:keepNext/>
              <w:widowControl w:val="0"/>
              <w:suppressAutoHyphens/>
              <w:spacing w:line="360" w:lineRule="auto"/>
              <w:rPr>
                <w:sz w:val="20"/>
                <w:szCs w:val="16"/>
              </w:rPr>
            </w:pPr>
            <w:r w:rsidRPr="0084752A">
              <w:rPr>
                <w:sz w:val="20"/>
                <w:szCs w:val="16"/>
              </w:rPr>
              <w:t>Квадрат среднего значения</w:t>
            </w:r>
          </w:p>
        </w:tc>
        <w:tc>
          <w:tcPr>
            <w:tcW w:w="1623" w:type="dxa"/>
            <w:noWrap/>
          </w:tcPr>
          <w:p w:rsidR="00C77B0E" w:rsidRPr="0084752A" w:rsidRDefault="00C77B0E" w:rsidP="004F5DB6">
            <w:pPr>
              <w:keepNext/>
              <w:widowControl w:val="0"/>
              <w:suppressAutoHyphens/>
              <w:spacing w:line="360" w:lineRule="auto"/>
              <w:rPr>
                <w:sz w:val="20"/>
                <w:szCs w:val="16"/>
              </w:rPr>
            </w:pPr>
            <w:r w:rsidRPr="0084752A">
              <w:rPr>
                <w:sz w:val="20"/>
                <w:szCs w:val="16"/>
              </w:rPr>
              <w:t>13909916,16</w:t>
            </w:r>
          </w:p>
        </w:tc>
        <w:tc>
          <w:tcPr>
            <w:tcW w:w="1646" w:type="dxa"/>
            <w:noWrap/>
          </w:tcPr>
          <w:p w:rsidR="00C77B0E" w:rsidRPr="0084752A" w:rsidRDefault="00C77B0E" w:rsidP="004F5DB6">
            <w:pPr>
              <w:keepNext/>
              <w:widowControl w:val="0"/>
              <w:suppressAutoHyphens/>
              <w:spacing w:line="360" w:lineRule="auto"/>
              <w:rPr>
                <w:sz w:val="20"/>
                <w:szCs w:val="16"/>
              </w:rPr>
            </w:pPr>
            <w:r w:rsidRPr="0084752A">
              <w:rPr>
                <w:sz w:val="20"/>
                <w:szCs w:val="16"/>
              </w:rPr>
              <w:t>66718,89</w:t>
            </w:r>
          </w:p>
        </w:tc>
        <w:tc>
          <w:tcPr>
            <w:tcW w:w="1166" w:type="dxa"/>
            <w:noWrap/>
          </w:tcPr>
          <w:p w:rsidR="00C77B0E" w:rsidRPr="0084752A" w:rsidRDefault="0084752A" w:rsidP="004F5DB6">
            <w:pPr>
              <w:keepNext/>
              <w:widowControl w:val="0"/>
              <w:suppressAutoHyphens/>
              <w:spacing w:line="360" w:lineRule="auto"/>
              <w:rPr>
                <w:sz w:val="20"/>
                <w:szCs w:val="16"/>
              </w:rPr>
            </w:pPr>
            <w:r w:rsidRPr="0084752A">
              <w:rPr>
                <w:sz w:val="20"/>
                <w:szCs w:val="16"/>
              </w:rPr>
              <w:t xml:space="preserve"> </w:t>
            </w:r>
          </w:p>
        </w:tc>
        <w:tc>
          <w:tcPr>
            <w:tcW w:w="1066" w:type="dxa"/>
            <w:noWrap/>
          </w:tcPr>
          <w:p w:rsidR="00C77B0E" w:rsidRPr="0084752A" w:rsidRDefault="0084752A" w:rsidP="004F5DB6">
            <w:pPr>
              <w:keepNext/>
              <w:widowControl w:val="0"/>
              <w:suppressAutoHyphens/>
              <w:spacing w:line="360" w:lineRule="auto"/>
              <w:rPr>
                <w:sz w:val="20"/>
                <w:szCs w:val="16"/>
              </w:rPr>
            </w:pPr>
            <w:r w:rsidRPr="0084752A">
              <w:rPr>
                <w:sz w:val="20"/>
                <w:szCs w:val="16"/>
              </w:rPr>
              <w:t xml:space="preserve"> </w:t>
            </w:r>
          </w:p>
        </w:tc>
        <w:tc>
          <w:tcPr>
            <w:tcW w:w="1366" w:type="dxa"/>
            <w:noWrap/>
          </w:tcPr>
          <w:p w:rsidR="00C77B0E" w:rsidRPr="0084752A" w:rsidRDefault="0084752A" w:rsidP="004F5DB6">
            <w:pPr>
              <w:keepNext/>
              <w:widowControl w:val="0"/>
              <w:suppressAutoHyphens/>
              <w:spacing w:line="360" w:lineRule="auto"/>
              <w:rPr>
                <w:sz w:val="20"/>
                <w:szCs w:val="16"/>
              </w:rPr>
            </w:pPr>
            <w:r w:rsidRPr="0084752A">
              <w:rPr>
                <w:sz w:val="20"/>
                <w:szCs w:val="16"/>
              </w:rPr>
              <w:t xml:space="preserve"> </w:t>
            </w:r>
          </w:p>
        </w:tc>
      </w:tr>
    </w:tbl>
    <w:p w:rsidR="002C3390" w:rsidRPr="0084752A" w:rsidRDefault="002C3390" w:rsidP="004F5DB6">
      <w:pPr>
        <w:keepNext/>
        <w:widowControl w:val="0"/>
        <w:suppressAutoHyphens/>
        <w:spacing w:line="360" w:lineRule="auto"/>
        <w:ind w:firstLine="709"/>
        <w:jc w:val="both"/>
        <w:rPr>
          <w:sz w:val="28"/>
        </w:rPr>
      </w:pPr>
    </w:p>
    <w:p w:rsidR="00235900" w:rsidRPr="0084752A" w:rsidRDefault="00235900" w:rsidP="004F5DB6">
      <w:pPr>
        <w:keepNext/>
        <w:widowControl w:val="0"/>
        <w:suppressAutoHyphens/>
        <w:spacing w:line="360" w:lineRule="auto"/>
        <w:ind w:firstLine="709"/>
        <w:jc w:val="both"/>
        <w:rPr>
          <w:sz w:val="28"/>
        </w:rPr>
      </w:pPr>
      <w:r w:rsidRPr="0084752A">
        <w:rPr>
          <w:sz w:val="28"/>
        </w:rPr>
        <w:t xml:space="preserve">Таким </w:t>
      </w:r>
      <w:r w:rsidR="00C77B0E" w:rsidRPr="0084752A">
        <w:rPr>
          <w:sz w:val="28"/>
        </w:rPr>
        <w:t>образом,</w:t>
      </w:r>
      <w:r w:rsidRPr="0084752A">
        <w:rPr>
          <w:sz w:val="28"/>
        </w:rPr>
        <w:t xml:space="preserve"> связь между </w:t>
      </w:r>
      <w:r w:rsidR="0030643E" w:rsidRPr="0084752A">
        <w:rPr>
          <w:sz w:val="28"/>
        </w:rPr>
        <w:t xml:space="preserve">продуктивностью КРС и </w:t>
      </w:r>
      <w:r w:rsidR="00C77B0E" w:rsidRPr="0084752A">
        <w:rPr>
          <w:sz w:val="28"/>
        </w:rPr>
        <w:t>поголовьем скота</w:t>
      </w:r>
      <w:r w:rsidR="0030643E" w:rsidRPr="0084752A">
        <w:rPr>
          <w:sz w:val="28"/>
        </w:rPr>
        <w:t xml:space="preserve"> </w:t>
      </w:r>
      <w:r w:rsidRPr="0084752A">
        <w:rPr>
          <w:sz w:val="28"/>
        </w:rPr>
        <w:t xml:space="preserve">слабая и обратная. Вариация </w:t>
      </w:r>
      <w:r w:rsidR="0030643E" w:rsidRPr="0084752A">
        <w:rPr>
          <w:sz w:val="28"/>
        </w:rPr>
        <w:t xml:space="preserve">продуктивности </w:t>
      </w:r>
      <w:r w:rsidRPr="0084752A">
        <w:rPr>
          <w:sz w:val="28"/>
        </w:rPr>
        <w:t xml:space="preserve">на </w:t>
      </w:r>
      <w:r w:rsidR="00C77B0E" w:rsidRPr="0084752A">
        <w:rPr>
          <w:sz w:val="28"/>
        </w:rPr>
        <w:t>22,1</w:t>
      </w:r>
      <w:r w:rsidRPr="0084752A">
        <w:rPr>
          <w:sz w:val="28"/>
        </w:rPr>
        <w:t>% обусловлена вариацией</w:t>
      </w:r>
      <w:r w:rsidR="0030643E" w:rsidRPr="0084752A">
        <w:rPr>
          <w:sz w:val="28"/>
        </w:rPr>
        <w:t xml:space="preserve"> затрат труда</w:t>
      </w:r>
      <w:r w:rsidRPr="0084752A">
        <w:rPr>
          <w:sz w:val="28"/>
        </w:rPr>
        <w:t xml:space="preserve">, остальные </w:t>
      </w:r>
      <w:r w:rsidR="00C77B0E" w:rsidRPr="0084752A">
        <w:rPr>
          <w:sz w:val="28"/>
        </w:rPr>
        <w:t>77,9</w:t>
      </w:r>
      <w:r w:rsidRPr="0084752A">
        <w:rPr>
          <w:sz w:val="28"/>
        </w:rPr>
        <w:t xml:space="preserve">% приходятся на другие факторы, оказывающие большее влияние на </w:t>
      </w:r>
      <w:r w:rsidR="0030643E" w:rsidRPr="0084752A">
        <w:rPr>
          <w:sz w:val="28"/>
        </w:rPr>
        <w:t xml:space="preserve">продуктивность КРС. С повышением </w:t>
      </w:r>
      <w:r w:rsidR="00C77B0E" w:rsidRPr="0084752A">
        <w:rPr>
          <w:sz w:val="28"/>
        </w:rPr>
        <w:t>численности скота на 1%</w:t>
      </w:r>
      <w:r w:rsidR="002A4088" w:rsidRPr="0084752A">
        <w:rPr>
          <w:sz w:val="28"/>
        </w:rPr>
        <w:t xml:space="preserve"> продуктивность снизится</w:t>
      </w:r>
      <w:r w:rsidR="0084752A" w:rsidRPr="0084752A">
        <w:rPr>
          <w:sz w:val="28"/>
        </w:rPr>
        <w:t xml:space="preserve"> </w:t>
      </w:r>
      <w:r w:rsidR="002A4088" w:rsidRPr="0084752A">
        <w:rPr>
          <w:sz w:val="28"/>
        </w:rPr>
        <w:t>на 1 кг молока.</w:t>
      </w:r>
    </w:p>
    <w:p w:rsidR="00051632" w:rsidRPr="0084752A" w:rsidRDefault="00051632" w:rsidP="004F5DB6">
      <w:pPr>
        <w:keepNext/>
        <w:widowControl w:val="0"/>
        <w:suppressAutoHyphens/>
        <w:spacing w:line="360" w:lineRule="auto"/>
        <w:ind w:firstLine="709"/>
        <w:jc w:val="both"/>
        <w:rPr>
          <w:sz w:val="28"/>
        </w:rPr>
      </w:pPr>
    </w:p>
    <w:p w:rsidR="00051632" w:rsidRPr="0084752A" w:rsidRDefault="00A471B5" w:rsidP="004F5DB6">
      <w:pPr>
        <w:keepNext/>
        <w:widowControl w:val="0"/>
        <w:numPr>
          <w:ilvl w:val="0"/>
          <w:numId w:val="1"/>
        </w:numPr>
        <w:suppressAutoHyphens/>
        <w:spacing w:line="360" w:lineRule="auto"/>
        <w:ind w:left="0" w:firstLine="709"/>
        <w:jc w:val="both"/>
        <w:rPr>
          <w:b/>
          <w:i/>
          <w:sz w:val="28"/>
        </w:rPr>
      </w:pPr>
      <w:r w:rsidRPr="0084752A">
        <w:rPr>
          <w:b/>
          <w:i/>
          <w:sz w:val="28"/>
        </w:rPr>
        <w:t>Анализ рядов динамики</w:t>
      </w:r>
    </w:p>
    <w:p w:rsidR="00051632" w:rsidRPr="0084752A" w:rsidRDefault="00051632" w:rsidP="004F5DB6">
      <w:pPr>
        <w:keepNext/>
        <w:widowControl w:val="0"/>
        <w:suppressAutoHyphens/>
        <w:spacing w:line="360" w:lineRule="auto"/>
        <w:ind w:firstLine="709"/>
        <w:jc w:val="both"/>
        <w:rPr>
          <w:sz w:val="28"/>
        </w:rPr>
      </w:pPr>
    </w:p>
    <w:p w:rsidR="00051632" w:rsidRPr="0084752A" w:rsidRDefault="00D433AF" w:rsidP="004F5DB6">
      <w:pPr>
        <w:keepNext/>
        <w:widowControl w:val="0"/>
        <w:suppressAutoHyphens/>
        <w:spacing w:line="360" w:lineRule="auto"/>
        <w:ind w:firstLine="709"/>
        <w:jc w:val="both"/>
        <w:rPr>
          <w:sz w:val="28"/>
        </w:rPr>
      </w:pPr>
      <w:r w:rsidRPr="0084752A">
        <w:rPr>
          <w:sz w:val="28"/>
        </w:rPr>
        <w:t xml:space="preserve">Хозяйственная деятельность ОПХ </w:t>
      </w:r>
      <w:r w:rsidR="0084752A" w:rsidRPr="0084752A">
        <w:rPr>
          <w:sz w:val="28"/>
        </w:rPr>
        <w:t>"</w:t>
      </w:r>
      <w:r w:rsidRPr="0084752A">
        <w:rPr>
          <w:sz w:val="28"/>
        </w:rPr>
        <w:t>Омское</w:t>
      </w:r>
      <w:r w:rsidR="0084752A" w:rsidRPr="0084752A">
        <w:rPr>
          <w:sz w:val="28"/>
        </w:rPr>
        <w:t>"</w:t>
      </w:r>
      <w:r w:rsidRPr="0084752A">
        <w:rPr>
          <w:sz w:val="28"/>
        </w:rPr>
        <w:t xml:space="preserve"> развивается во времени. Изучение происходящих при этом изменений является одним из необходимых условий познания закономерностей их динамики.</w:t>
      </w:r>
    </w:p>
    <w:p w:rsidR="00051632" w:rsidRPr="00B579CA" w:rsidRDefault="00D433AF" w:rsidP="004F5DB6">
      <w:pPr>
        <w:keepNext/>
        <w:widowControl w:val="0"/>
        <w:suppressAutoHyphens/>
        <w:spacing w:line="360" w:lineRule="auto"/>
        <w:ind w:firstLine="709"/>
        <w:jc w:val="both"/>
        <w:rPr>
          <w:sz w:val="28"/>
        </w:rPr>
      </w:pPr>
      <w:r w:rsidRPr="0084752A">
        <w:rPr>
          <w:sz w:val="28"/>
        </w:rPr>
        <w:t>Проследим динамику выхода молока за пять лет. Для этого применим следующие статистические показатели: абсолютный прирост, темпы роста и прироста, а также значение 1% прироста. При этом будем вычислять показатели динамики как на постоянной, так и на переменной базах сравнения.</w:t>
      </w:r>
    </w:p>
    <w:p w:rsidR="00B579CA" w:rsidRPr="004F5DB6" w:rsidRDefault="00B579CA" w:rsidP="004F5DB6">
      <w:pPr>
        <w:keepNext/>
        <w:widowControl w:val="0"/>
        <w:suppressAutoHyphens/>
        <w:spacing w:line="360" w:lineRule="auto"/>
        <w:ind w:firstLine="709"/>
        <w:jc w:val="both"/>
        <w:rPr>
          <w:sz w:val="28"/>
        </w:rPr>
      </w:pPr>
    </w:p>
    <w:tbl>
      <w:tblPr>
        <w:tblStyle w:val="aa"/>
        <w:tblW w:w="9394" w:type="dxa"/>
        <w:tblInd w:w="113" w:type="dxa"/>
        <w:tblLayout w:type="fixed"/>
        <w:tblLook w:val="0400" w:firstRow="0" w:lastRow="0" w:firstColumn="0" w:lastColumn="0" w:noHBand="0" w:noVBand="1"/>
      </w:tblPr>
      <w:tblGrid>
        <w:gridCol w:w="668"/>
        <w:gridCol w:w="940"/>
        <w:gridCol w:w="939"/>
        <w:gridCol w:w="1134"/>
        <w:gridCol w:w="850"/>
        <w:gridCol w:w="1134"/>
        <w:gridCol w:w="993"/>
        <w:gridCol w:w="1134"/>
        <w:gridCol w:w="1602"/>
      </w:tblGrid>
      <w:tr w:rsidR="00D433AF" w:rsidRPr="0084752A" w:rsidTr="00803E42">
        <w:tc>
          <w:tcPr>
            <w:tcW w:w="9394" w:type="dxa"/>
            <w:gridSpan w:val="9"/>
            <w:noWrap/>
          </w:tcPr>
          <w:p w:rsidR="00E21071" w:rsidRPr="0084752A" w:rsidRDefault="00D433AF" w:rsidP="004F5DB6">
            <w:pPr>
              <w:keepNext/>
              <w:widowControl w:val="0"/>
              <w:suppressAutoHyphens/>
              <w:spacing w:line="360" w:lineRule="auto"/>
              <w:rPr>
                <w:bCs/>
                <w:sz w:val="20"/>
                <w:szCs w:val="20"/>
              </w:rPr>
            </w:pPr>
            <w:r w:rsidRPr="0084752A">
              <w:rPr>
                <w:bCs/>
                <w:sz w:val="20"/>
                <w:szCs w:val="20"/>
              </w:rPr>
              <w:t>Таблица 10.Показатели динамики выхода молока в ОПХ "Омское" за 1999-2001 гг.</w:t>
            </w:r>
          </w:p>
        </w:tc>
      </w:tr>
      <w:tr w:rsidR="00D433AF" w:rsidRPr="0084752A" w:rsidTr="00803E42">
        <w:tc>
          <w:tcPr>
            <w:tcW w:w="668" w:type="dxa"/>
            <w:vMerge w:val="restart"/>
          </w:tcPr>
          <w:p w:rsidR="00D433AF" w:rsidRPr="0084752A" w:rsidRDefault="00D433AF" w:rsidP="004F5DB6">
            <w:pPr>
              <w:keepNext/>
              <w:widowControl w:val="0"/>
              <w:suppressAutoHyphens/>
              <w:spacing w:line="360" w:lineRule="auto"/>
              <w:rPr>
                <w:bCs/>
                <w:sz w:val="20"/>
                <w:szCs w:val="16"/>
              </w:rPr>
            </w:pPr>
            <w:r w:rsidRPr="0084752A">
              <w:rPr>
                <w:bCs/>
                <w:sz w:val="20"/>
                <w:szCs w:val="16"/>
              </w:rPr>
              <w:t>Годы</w:t>
            </w:r>
          </w:p>
        </w:tc>
        <w:tc>
          <w:tcPr>
            <w:tcW w:w="940" w:type="dxa"/>
            <w:vMerge w:val="restart"/>
          </w:tcPr>
          <w:p w:rsidR="00D433AF" w:rsidRPr="0084752A" w:rsidRDefault="00D433AF" w:rsidP="004F5DB6">
            <w:pPr>
              <w:keepNext/>
              <w:widowControl w:val="0"/>
              <w:suppressAutoHyphens/>
              <w:spacing w:line="360" w:lineRule="auto"/>
              <w:rPr>
                <w:bCs/>
                <w:sz w:val="20"/>
                <w:szCs w:val="16"/>
              </w:rPr>
            </w:pPr>
            <w:r w:rsidRPr="0084752A">
              <w:rPr>
                <w:bCs/>
                <w:sz w:val="20"/>
                <w:szCs w:val="16"/>
              </w:rPr>
              <w:t xml:space="preserve">Уровень ряда выхода </w:t>
            </w:r>
            <w:r w:rsidR="00B964E1" w:rsidRPr="0084752A">
              <w:rPr>
                <w:bCs/>
                <w:sz w:val="20"/>
                <w:szCs w:val="16"/>
              </w:rPr>
              <w:t>молока</w:t>
            </w:r>
            <w:r w:rsidRPr="0084752A">
              <w:rPr>
                <w:bCs/>
                <w:sz w:val="20"/>
                <w:szCs w:val="16"/>
              </w:rPr>
              <w:t>, кг</w:t>
            </w:r>
          </w:p>
        </w:tc>
        <w:tc>
          <w:tcPr>
            <w:tcW w:w="2073" w:type="dxa"/>
            <w:gridSpan w:val="2"/>
            <w:noWrap/>
          </w:tcPr>
          <w:p w:rsidR="00D433AF" w:rsidRPr="0084752A" w:rsidRDefault="00D433AF" w:rsidP="004F5DB6">
            <w:pPr>
              <w:keepNext/>
              <w:widowControl w:val="0"/>
              <w:suppressAutoHyphens/>
              <w:spacing w:line="360" w:lineRule="auto"/>
              <w:rPr>
                <w:bCs/>
                <w:sz w:val="20"/>
                <w:szCs w:val="16"/>
              </w:rPr>
            </w:pPr>
            <w:r w:rsidRPr="0084752A">
              <w:rPr>
                <w:bCs/>
                <w:sz w:val="20"/>
                <w:szCs w:val="16"/>
              </w:rPr>
              <w:t>Абсолютный прирост</w:t>
            </w:r>
            <w:r w:rsidR="00B964E1" w:rsidRPr="0084752A">
              <w:rPr>
                <w:bCs/>
                <w:sz w:val="20"/>
                <w:szCs w:val="16"/>
              </w:rPr>
              <w:t xml:space="preserve"> продуктивности</w:t>
            </w:r>
          </w:p>
        </w:tc>
        <w:tc>
          <w:tcPr>
            <w:tcW w:w="1984" w:type="dxa"/>
            <w:gridSpan w:val="2"/>
            <w:noWrap/>
          </w:tcPr>
          <w:p w:rsidR="00D433AF" w:rsidRPr="0084752A" w:rsidRDefault="00D433AF" w:rsidP="004F5DB6">
            <w:pPr>
              <w:keepNext/>
              <w:widowControl w:val="0"/>
              <w:suppressAutoHyphens/>
              <w:spacing w:line="360" w:lineRule="auto"/>
              <w:rPr>
                <w:bCs/>
                <w:sz w:val="20"/>
                <w:szCs w:val="16"/>
              </w:rPr>
            </w:pPr>
            <w:r w:rsidRPr="0084752A">
              <w:rPr>
                <w:bCs/>
                <w:sz w:val="20"/>
                <w:szCs w:val="16"/>
              </w:rPr>
              <w:t>Темп роста</w:t>
            </w:r>
            <w:r w:rsidR="00B964E1" w:rsidRPr="0084752A">
              <w:rPr>
                <w:bCs/>
                <w:sz w:val="20"/>
                <w:szCs w:val="16"/>
              </w:rPr>
              <w:t xml:space="preserve"> продуктивности</w:t>
            </w:r>
          </w:p>
        </w:tc>
        <w:tc>
          <w:tcPr>
            <w:tcW w:w="2127" w:type="dxa"/>
            <w:gridSpan w:val="2"/>
            <w:noWrap/>
          </w:tcPr>
          <w:p w:rsidR="00D433AF" w:rsidRPr="0084752A" w:rsidRDefault="00D433AF" w:rsidP="004F5DB6">
            <w:pPr>
              <w:keepNext/>
              <w:widowControl w:val="0"/>
              <w:suppressAutoHyphens/>
              <w:spacing w:line="360" w:lineRule="auto"/>
              <w:rPr>
                <w:bCs/>
                <w:sz w:val="20"/>
                <w:szCs w:val="16"/>
              </w:rPr>
            </w:pPr>
            <w:r w:rsidRPr="0084752A">
              <w:rPr>
                <w:bCs/>
                <w:sz w:val="20"/>
                <w:szCs w:val="16"/>
              </w:rPr>
              <w:t>Темп прироста</w:t>
            </w:r>
            <w:r w:rsidR="00B964E1" w:rsidRPr="0084752A">
              <w:rPr>
                <w:bCs/>
                <w:sz w:val="20"/>
                <w:szCs w:val="16"/>
              </w:rPr>
              <w:t xml:space="preserve"> продуктивности скота молочного направления</w:t>
            </w:r>
          </w:p>
        </w:tc>
        <w:tc>
          <w:tcPr>
            <w:tcW w:w="1602" w:type="dxa"/>
            <w:vMerge w:val="restart"/>
          </w:tcPr>
          <w:p w:rsidR="00D433AF" w:rsidRPr="0084752A" w:rsidRDefault="00D433AF" w:rsidP="004F5DB6">
            <w:pPr>
              <w:keepNext/>
              <w:widowControl w:val="0"/>
              <w:suppressAutoHyphens/>
              <w:spacing w:line="360" w:lineRule="auto"/>
              <w:rPr>
                <w:bCs/>
                <w:sz w:val="20"/>
                <w:szCs w:val="16"/>
              </w:rPr>
            </w:pPr>
            <w:r w:rsidRPr="0084752A">
              <w:rPr>
                <w:bCs/>
                <w:sz w:val="20"/>
                <w:szCs w:val="16"/>
              </w:rPr>
              <w:t>Значение 1% прироста</w:t>
            </w:r>
            <w:r w:rsidR="00B964E1" w:rsidRPr="0084752A">
              <w:rPr>
                <w:bCs/>
                <w:sz w:val="20"/>
                <w:szCs w:val="16"/>
              </w:rPr>
              <w:t xml:space="preserve"> продуктивности</w:t>
            </w:r>
          </w:p>
        </w:tc>
      </w:tr>
      <w:tr w:rsidR="00D433AF" w:rsidRPr="0084752A" w:rsidTr="00803E42">
        <w:tc>
          <w:tcPr>
            <w:tcW w:w="668" w:type="dxa"/>
            <w:vMerge/>
          </w:tcPr>
          <w:p w:rsidR="00D433AF" w:rsidRPr="0084752A" w:rsidRDefault="00D433AF" w:rsidP="004F5DB6">
            <w:pPr>
              <w:keepNext/>
              <w:widowControl w:val="0"/>
              <w:suppressAutoHyphens/>
              <w:spacing w:line="360" w:lineRule="auto"/>
              <w:rPr>
                <w:bCs/>
                <w:sz w:val="20"/>
                <w:szCs w:val="16"/>
              </w:rPr>
            </w:pPr>
          </w:p>
        </w:tc>
        <w:tc>
          <w:tcPr>
            <w:tcW w:w="940" w:type="dxa"/>
            <w:vMerge/>
          </w:tcPr>
          <w:p w:rsidR="00D433AF" w:rsidRPr="0084752A" w:rsidRDefault="00D433AF" w:rsidP="004F5DB6">
            <w:pPr>
              <w:keepNext/>
              <w:widowControl w:val="0"/>
              <w:suppressAutoHyphens/>
              <w:spacing w:line="360" w:lineRule="auto"/>
              <w:rPr>
                <w:bCs/>
                <w:sz w:val="20"/>
                <w:szCs w:val="16"/>
              </w:rPr>
            </w:pPr>
          </w:p>
        </w:tc>
        <w:tc>
          <w:tcPr>
            <w:tcW w:w="939" w:type="dxa"/>
            <w:noWrap/>
          </w:tcPr>
          <w:p w:rsidR="00D433AF" w:rsidRPr="0084752A" w:rsidRDefault="00D433AF" w:rsidP="004F5DB6">
            <w:pPr>
              <w:keepNext/>
              <w:widowControl w:val="0"/>
              <w:suppressAutoHyphens/>
              <w:spacing w:line="360" w:lineRule="auto"/>
              <w:rPr>
                <w:bCs/>
                <w:sz w:val="20"/>
                <w:szCs w:val="16"/>
              </w:rPr>
            </w:pPr>
            <w:r w:rsidRPr="0084752A">
              <w:rPr>
                <w:bCs/>
                <w:sz w:val="20"/>
                <w:szCs w:val="16"/>
              </w:rPr>
              <w:t>цепной</w:t>
            </w:r>
          </w:p>
        </w:tc>
        <w:tc>
          <w:tcPr>
            <w:tcW w:w="1134" w:type="dxa"/>
            <w:noWrap/>
          </w:tcPr>
          <w:p w:rsidR="00D433AF" w:rsidRPr="0084752A" w:rsidRDefault="00D433AF" w:rsidP="004F5DB6">
            <w:pPr>
              <w:keepNext/>
              <w:widowControl w:val="0"/>
              <w:suppressAutoHyphens/>
              <w:spacing w:line="360" w:lineRule="auto"/>
              <w:rPr>
                <w:bCs/>
                <w:sz w:val="20"/>
                <w:szCs w:val="16"/>
              </w:rPr>
            </w:pPr>
            <w:r w:rsidRPr="0084752A">
              <w:rPr>
                <w:bCs/>
                <w:sz w:val="20"/>
                <w:szCs w:val="16"/>
              </w:rPr>
              <w:t>базисный</w:t>
            </w:r>
          </w:p>
        </w:tc>
        <w:tc>
          <w:tcPr>
            <w:tcW w:w="850" w:type="dxa"/>
            <w:noWrap/>
          </w:tcPr>
          <w:p w:rsidR="00D433AF" w:rsidRPr="0084752A" w:rsidRDefault="00D433AF" w:rsidP="004F5DB6">
            <w:pPr>
              <w:keepNext/>
              <w:widowControl w:val="0"/>
              <w:suppressAutoHyphens/>
              <w:spacing w:line="360" w:lineRule="auto"/>
              <w:rPr>
                <w:bCs/>
                <w:sz w:val="20"/>
                <w:szCs w:val="16"/>
              </w:rPr>
            </w:pPr>
            <w:r w:rsidRPr="0084752A">
              <w:rPr>
                <w:bCs/>
                <w:sz w:val="20"/>
                <w:szCs w:val="16"/>
              </w:rPr>
              <w:t>цепной</w:t>
            </w:r>
          </w:p>
        </w:tc>
        <w:tc>
          <w:tcPr>
            <w:tcW w:w="1134" w:type="dxa"/>
            <w:noWrap/>
          </w:tcPr>
          <w:p w:rsidR="00D433AF" w:rsidRPr="0084752A" w:rsidRDefault="00D433AF" w:rsidP="004F5DB6">
            <w:pPr>
              <w:keepNext/>
              <w:widowControl w:val="0"/>
              <w:suppressAutoHyphens/>
              <w:spacing w:line="360" w:lineRule="auto"/>
              <w:rPr>
                <w:bCs/>
                <w:sz w:val="20"/>
                <w:szCs w:val="16"/>
              </w:rPr>
            </w:pPr>
            <w:r w:rsidRPr="0084752A">
              <w:rPr>
                <w:bCs/>
                <w:sz w:val="20"/>
                <w:szCs w:val="16"/>
              </w:rPr>
              <w:t>базисный</w:t>
            </w:r>
          </w:p>
        </w:tc>
        <w:tc>
          <w:tcPr>
            <w:tcW w:w="993" w:type="dxa"/>
            <w:noWrap/>
          </w:tcPr>
          <w:p w:rsidR="00D433AF" w:rsidRPr="0084752A" w:rsidRDefault="00D433AF" w:rsidP="004F5DB6">
            <w:pPr>
              <w:keepNext/>
              <w:widowControl w:val="0"/>
              <w:suppressAutoHyphens/>
              <w:spacing w:line="360" w:lineRule="auto"/>
              <w:rPr>
                <w:bCs/>
                <w:sz w:val="20"/>
                <w:szCs w:val="16"/>
              </w:rPr>
            </w:pPr>
            <w:r w:rsidRPr="0084752A">
              <w:rPr>
                <w:bCs/>
                <w:sz w:val="20"/>
                <w:szCs w:val="16"/>
              </w:rPr>
              <w:t>цепной</w:t>
            </w:r>
          </w:p>
        </w:tc>
        <w:tc>
          <w:tcPr>
            <w:tcW w:w="1134" w:type="dxa"/>
            <w:noWrap/>
          </w:tcPr>
          <w:p w:rsidR="00D433AF" w:rsidRPr="0084752A" w:rsidRDefault="00D433AF" w:rsidP="004F5DB6">
            <w:pPr>
              <w:keepNext/>
              <w:widowControl w:val="0"/>
              <w:suppressAutoHyphens/>
              <w:spacing w:line="360" w:lineRule="auto"/>
              <w:rPr>
                <w:bCs/>
                <w:sz w:val="20"/>
                <w:szCs w:val="16"/>
              </w:rPr>
            </w:pPr>
            <w:r w:rsidRPr="0084752A">
              <w:rPr>
                <w:bCs/>
                <w:sz w:val="20"/>
                <w:szCs w:val="16"/>
              </w:rPr>
              <w:t>базисный</w:t>
            </w:r>
          </w:p>
        </w:tc>
        <w:tc>
          <w:tcPr>
            <w:tcW w:w="1602" w:type="dxa"/>
            <w:vMerge/>
          </w:tcPr>
          <w:p w:rsidR="00D433AF" w:rsidRPr="0084752A" w:rsidRDefault="00D433AF" w:rsidP="004F5DB6">
            <w:pPr>
              <w:keepNext/>
              <w:widowControl w:val="0"/>
              <w:suppressAutoHyphens/>
              <w:spacing w:line="360" w:lineRule="auto"/>
              <w:rPr>
                <w:bCs/>
                <w:sz w:val="20"/>
                <w:szCs w:val="16"/>
              </w:rPr>
            </w:pPr>
          </w:p>
        </w:tc>
      </w:tr>
      <w:tr w:rsidR="00D433AF" w:rsidRPr="0084752A" w:rsidTr="00803E42">
        <w:tc>
          <w:tcPr>
            <w:tcW w:w="668" w:type="dxa"/>
            <w:noWrap/>
          </w:tcPr>
          <w:p w:rsidR="00D433AF" w:rsidRPr="0084752A" w:rsidRDefault="00D433AF" w:rsidP="004F5DB6">
            <w:pPr>
              <w:keepNext/>
              <w:widowControl w:val="0"/>
              <w:suppressAutoHyphens/>
              <w:spacing w:line="360" w:lineRule="auto"/>
              <w:rPr>
                <w:sz w:val="20"/>
                <w:szCs w:val="16"/>
              </w:rPr>
            </w:pPr>
            <w:r w:rsidRPr="0084752A">
              <w:rPr>
                <w:sz w:val="20"/>
                <w:szCs w:val="16"/>
              </w:rPr>
              <w:t>1997</w:t>
            </w:r>
          </w:p>
        </w:tc>
        <w:tc>
          <w:tcPr>
            <w:tcW w:w="940" w:type="dxa"/>
            <w:noWrap/>
          </w:tcPr>
          <w:p w:rsidR="00D433AF" w:rsidRPr="0084752A" w:rsidRDefault="00D433AF" w:rsidP="004F5DB6">
            <w:pPr>
              <w:keepNext/>
              <w:widowControl w:val="0"/>
              <w:suppressAutoHyphens/>
              <w:spacing w:line="360" w:lineRule="auto"/>
              <w:rPr>
                <w:sz w:val="20"/>
                <w:szCs w:val="16"/>
              </w:rPr>
            </w:pPr>
            <w:r w:rsidRPr="0084752A">
              <w:rPr>
                <w:sz w:val="20"/>
                <w:szCs w:val="16"/>
              </w:rPr>
              <w:t>12311</w:t>
            </w:r>
            <w:r w:rsidR="00F10EAC" w:rsidRPr="0084752A">
              <w:rPr>
                <w:sz w:val="20"/>
                <w:szCs w:val="16"/>
              </w:rPr>
              <w:t>,0</w:t>
            </w:r>
          </w:p>
        </w:tc>
        <w:tc>
          <w:tcPr>
            <w:tcW w:w="939" w:type="dxa"/>
            <w:noWrap/>
          </w:tcPr>
          <w:p w:rsidR="00D433AF" w:rsidRPr="0084752A" w:rsidRDefault="0084752A" w:rsidP="004F5DB6">
            <w:pPr>
              <w:keepNext/>
              <w:widowControl w:val="0"/>
              <w:suppressAutoHyphens/>
              <w:spacing w:line="360" w:lineRule="auto"/>
              <w:rPr>
                <w:sz w:val="20"/>
                <w:szCs w:val="16"/>
              </w:rPr>
            </w:pPr>
            <w:r w:rsidRPr="0084752A">
              <w:rPr>
                <w:sz w:val="20"/>
                <w:szCs w:val="16"/>
              </w:rPr>
              <w:t xml:space="preserve"> </w:t>
            </w:r>
          </w:p>
        </w:tc>
        <w:tc>
          <w:tcPr>
            <w:tcW w:w="1134" w:type="dxa"/>
            <w:noWrap/>
          </w:tcPr>
          <w:p w:rsidR="00D433AF" w:rsidRPr="0084752A" w:rsidRDefault="0084752A" w:rsidP="004F5DB6">
            <w:pPr>
              <w:keepNext/>
              <w:widowControl w:val="0"/>
              <w:suppressAutoHyphens/>
              <w:spacing w:line="360" w:lineRule="auto"/>
              <w:rPr>
                <w:sz w:val="20"/>
                <w:szCs w:val="16"/>
              </w:rPr>
            </w:pPr>
            <w:r w:rsidRPr="0084752A">
              <w:rPr>
                <w:sz w:val="20"/>
                <w:szCs w:val="16"/>
              </w:rPr>
              <w:t xml:space="preserve"> </w:t>
            </w:r>
          </w:p>
        </w:tc>
        <w:tc>
          <w:tcPr>
            <w:tcW w:w="850" w:type="dxa"/>
            <w:noWrap/>
          </w:tcPr>
          <w:p w:rsidR="00D433AF" w:rsidRPr="0084752A" w:rsidRDefault="0084752A" w:rsidP="004F5DB6">
            <w:pPr>
              <w:keepNext/>
              <w:widowControl w:val="0"/>
              <w:suppressAutoHyphens/>
              <w:spacing w:line="360" w:lineRule="auto"/>
              <w:rPr>
                <w:sz w:val="20"/>
                <w:szCs w:val="16"/>
              </w:rPr>
            </w:pPr>
            <w:r w:rsidRPr="0084752A">
              <w:rPr>
                <w:sz w:val="20"/>
                <w:szCs w:val="16"/>
              </w:rPr>
              <w:t xml:space="preserve"> </w:t>
            </w:r>
          </w:p>
        </w:tc>
        <w:tc>
          <w:tcPr>
            <w:tcW w:w="1134" w:type="dxa"/>
            <w:noWrap/>
          </w:tcPr>
          <w:p w:rsidR="00D433AF" w:rsidRPr="0084752A" w:rsidRDefault="0084752A" w:rsidP="004F5DB6">
            <w:pPr>
              <w:keepNext/>
              <w:widowControl w:val="0"/>
              <w:suppressAutoHyphens/>
              <w:spacing w:line="360" w:lineRule="auto"/>
              <w:rPr>
                <w:sz w:val="20"/>
                <w:szCs w:val="16"/>
              </w:rPr>
            </w:pPr>
            <w:r w:rsidRPr="0084752A">
              <w:rPr>
                <w:sz w:val="20"/>
                <w:szCs w:val="16"/>
              </w:rPr>
              <w:t xml:space="preserve"> </w:t>
            </w:r>
          </w:p>
        </w:tc>
        <w:tc>
          <w:tcPr>
            <w:tcW w:w="993" w:type="dxa"/>
            <w:noWrap/>
          </w:tcPr>
          <w:p w:rsidR="00D433AF" w:rsidRPr="0084752A" w:rsidRDefault="0084752A" w:rsidP="004F5DB6">
            <w:pPr>
              <w:keepNext/>
              <w:widowControl w:val="0"/>
              <w:suppressAutoHyphens/>
              <w:spacing w:line="360" w:lineRule="auto"/>
              <w:rPr>
                <w:sz w:val="20"/>
                <w:szCs w:val="16"/>
              </w:rPr>
            </w:pPr>
            <w:r w:rsidRPr="0084752A">
              <w:rPr>
                <w:sz w:val="20"/>
                <w:szCs w:val="16"/>
              </w:rPr>
              <w:t xml:space="preserve"> </w:t>
            </w:r>
          </w:p>
        </w:tc>
        <w:tc>
          <w:tcPr>
            <w:tcW w:w="1134" w:type="dxa"/>
            <w:noWrap/>
          </w:tcPr>
          <w:p w:rsidR="00D433AF" w:rsidRPr="0084752A" w:rsidRDefault="0084752A" w:rsidP="004F5DB6">
            <w:pPr>
              <w:keepNext/>
              <w:widowControl w:val="0"/>
              <w:suppressAutoHyphens/>
              <w:spacing w:line="360" w:lineRule="auto"/>
              <w:rPr>
                <w:sz w:val="20"/>
                <w:szCs w:val="16"/>
              </w:rPr>
            </w:pPr>
            <w:r w:rsidRPr="0084752A">
              <w:rPr>
                <w:sz w:val="20"/>
                <w:szCs w:val="16"/>
              </w:rPr>
              <w:t xml:space="preserve"> </w:t>
            </w:r>
          </w:p>
        </w:tc>
        <w:tc>
          <w:tcPr>
            <w:tcW w:w="1602" w:type="dxa"/>
            <w:noWrap/>
          </w:tcPr>
          <w:p w:rsidR="00D433AF" w:rsidRPr="0084752A" w:rsidRDefault="0084752A" w:rsidP="004F5DB6">
            <w:pPr>
              <w:keepNext/>
              <w:widowControl w:val="0"/>
              <w:suppressAutoHyphens/>
              <w:spacing w:line="360" w:lineRule="auto"/>
              <w:rPr>
                <w:sz w:val="20"/>
                <w:szCs w:val="16"/>
              </w:rPr>
            </w:pPr>
            <w:r w:rsidRPr="0084752A">
              <w:rPr>
                <w:sz w:val="20"/>
                <w:szCs w:val="16"/>
              </w:rPr>
              <w:t xml:space="preserve"> </w:t>
            </w:r>
          </w:p>
        </w:tc>
      </w:tr>
      <w:tr w:rsidR="00D433AF" w:rsidRPr="0084752A" w:rsidTr="00803E42">
        <w:tc>
          <w:tcPr>
            <w:tcW w:w="668" w:type="dxa"/>
            <w:noWrap/>
          </w:tcPr>
          <w:p w:rsidR="00D433AF" w:rsidRPr="0084752A" w:rsidRDefault="00D433AF" w:rsidP="004F5DB6">
            <w:pPr>
              <w:keepNext/>
              <w:widowControl w:val="0"/>
              <w:suppressAutoHyphens/>
              <w:spacing w:line="360" w:lineRule="auto"/>
              <w:rPr>
                <w:sz w:val="20"/>
                <w:szCs w:val="16"/>
              </w:rPr>
            </w:pPr>
            <w:r w:rsidRPr="0084752A">
              <w:rPr>
                <w:sz w:val="20"/>
                <w:szCs w:val="16"/>
              </w:rPr>
              <w:t>1998</w:t>
            </w:r>
          </w:p>
        </w:tc>
        <w:tc>
          <w:tcPr>
            <w:tcW w:w="940" w:type="dxa"/>
            <w:noWrap/>
          </w:tcPr>
          <w:p w:rsidR="00D433AF" w:rsidRPr="0084752A" w:rsidRDefault="00D433AF" w:rsidP="004F5DB6">
            <w:pPr>
              <w:keepNext/>
              <w:widowControl w:val="0"/>
              <w:suppressAutoHyphens/>
              <w:spacing w:line="360" w:lineRule="auto"/>
              <w:rPr>
                <w:sz w:val="20"/>
                <w:szCs w:val="16"/>
              </w:rPr>
            </w:pPr>
            <w:r w:rsidRPr="0084752A">
              <w:rPr>
                <w:sz w:val="20"/>
                <w:szCs w:val="16"/>
              </w:rPr>
              <w:t>9994</w:t>
            </w:r>
            <w:r w:rsidR="00F10EAC" w:rsidRPr="0084752A">
              <w:rPr>
                <w:sz w:val="20"/>
                <w:szCs w:val="16"/>
              </w:rPr>
              <w:t>,0</w:t>
            </w:r>
          </w:p>
        </w:tc>
        <w:tc>
          <w:tcPr>
            <w:tcW w:w="939" w:type="dxa"/>
            <w:noWrap/>
          </w:tcPr>
          <w:p w:rsidR="00D433AF" w:rsidRPr="0084752A" w:rsidRDefault="00D433AF" w:rsidP="004F5DB6">
            <w:pPr>
              <w:keepNext/>
              <w:widowControl w:val="0"/>
              <w:suppressAutoHyphens/>
              <w:spacing w:line="360" w:lineRule="auto"/>
              <w:rPr>
                <w:sz w:val="20"/>
                <w:szCs w:val="16"/>
              </w:rPr>
            </w:pPr>
            <w:r w:rsidRPr="0084752A">
              <w:rPr>
                <w:sz w:val="20"/>
                <w:szCs w:val="16"/>
              </w:rPr>
              <w:t>-2317</w:t>
            </w:r>
            <w:r w:rsidR="00F10EAC" w:rsidRPr="0084752A">
              <w:rPr>
                <w:sz w:val="20"/>
                <w:szCs w:val="16"/>
              </w:rPr>
              <w:t>,0</w:t>
            </w:r>
          </w:p>
        </w:tc>
        <w:tc>
          <w:tcPr>
            <w:tcW w:w="1134" w:type="dxa"/>
            <w:noWrap/>
          </w:tcPr>
          <w:p w:rsidR="00D433AF" w:rsidRPr="0084752A" w:rsidRDefault="00D433AF" w:rsidP="004F5DB6">
            <w:pPr>
              <w:keepNext/>
              <w:widowControl w:val="0"/>
              <w:suppressAutoHyphens/>
              <w:spacing w:line="360" w:lineRule="auto"/>
              <w:rPr>
                <w:sz w:val="20"/>
                <w:szCs w:val="16"/>
              </w:rPr>
            </w:pPr>
            <w:r w:rsidRPr="0084752A">
              <w:rPr>
                <w:sz w:val="20"/>
                <w:szCs w:val="16"/>
              </w:rPr>
              <w:t>-2317</w:t>
            </w:r>
            <w:r w:rsidR="00F10EAC" w:rsidRPr="0084752A">
              <w:rPr>
                <w:sz w:val="20"/>
                <w:szCs w:val="16"/>
              </w:rPr>
              <w:t>,0</w:t>
            </w:r>
          </w:p>
        </w:tc>
        <w:tc>
          <w:tcPr>
            <w:tcW w:w="850" w:type="dxa"/>
            <w:noWrap/>
          </w:tcPr>
          <w:p w:rsidR="00D433AF" w:rsidRPr="0084752A" w:rsidRDefault="00D433AF" w:rsidP="004F5DB6">
            <w:pPr>
              <w:keepNext/>
              <w:widowControl w:val="0"/>
              <w:suppressAutoHyphens/>
              <w:spacing w:line="360" w:lineRule="auto"/>
              <w:rPr>
                <w:sz w:val="20"/>
                <w:szCs w:val="16"/>
              </w:rPr>
            </w:pPr>
            <w:r w:rsidRPr="0084752A">
              <w:rPr>
                <w:sz w:val="20"/>
                <w:szCs w:val="16"/>
              </w:rPr>
              <w:t>81,2</w:t>
            </w:r>
          </w:p>
        </w:tc>
        <w:tc>
          <w:tcPr>
            <w:tcW w:w="1134" w:type="dxa"/>
            <w:noWrap/>
          </w:tcPr>
          <w:p w:rsidR="00D433AF" w:rsidRPr="0084752A" w:rsidRDefault="00D433AF" w:rsidP="004F5DB6">
            <w:pPr>
              <w:keepNext/>
              <w:widowControl w:val="0"/>
              <w:suppressAutoHyphens/>
              <w:spacing w:line="360" w:lineRule="auto"/>
              <w:rPr>
                <w:sz w:val="20"/>
                <w:szCs w:val="16"/>
              </w:rPr>
            </w:pPr>
            <w:r w:rsidRPr="0084752A">
              <w:rPr>
                <w:sz w:val="20"/>
                <w:szCs w:val="16"/>
              </w:rPr>
              <w:t>81,2</w:t>
            </w:r>
          </w:p>
        </w:tc>
        <w:tc>
          <w:tcPr>
            <w:tcW w:w="993" w:type="dxa"/>
            <w:noWrap/>
          </w:tcPr>
          <w:p w:rsidR="00D433AF" w:rsidRPr="0084752A" w:rsidRDefault="00D433AF" w:rsidP="004F5DB6">
            <w:pPr>
              <w:keepNext/>
              <w:widowControl w:val="0"/>
              <w:suppressAutoHyphens/>
              <w:spacing w:line="360" w:lineRule="auto"/>
              <w:rPr>
                <w:sz w:val="20"/>
                <w:szCs w:val="16"/>
              </w:rPr>
            </w:pPr>
            <w:r w:rsidRPr="0084752A">
              <w:rPr>
                <w:sz w:val="20"/>
                <w:szCs w:val="16"/>
              </w:rPr>
              <w:t>-18,8</w:t>
            </w:r>
          </w:p>
        </w:tc>
        <w:tc>
          <w:tcPr>
            <w:tcW w:w="1134" w:type="dxa"/>
            <w:noWrap/>
          </w:tcPr>
          <w:p w:rsidR="00D433AF" w:rsidRPr="0084752A" w:rsidRDefault="00D433AF" w:rsidP="004F5DB6">
            <w:pPr>
              <w:keepNext/>
              <w:widowControl w:val="0"/>
              <w:suppressAutoHyphens/>
              <w:spacing w:line="360" w:lineRule="auto"/>
              <w:rPr>
                <w:sz w:val="20"/>
                <w:szCs w:val="16"/>
              </w:rPr>
            </w:pPr>
            <w:r w:rsidRPr="0084752A">
              <w:rPr>
                <w:sz w:val="20"/>
                <w:szCs w:val="16"/>
              </w:rPr>
              <w:t>-18,8</w:t>
            </w:r>
          </w:p>
        </w:tc>
        <w:tc>
          <w:tcPr>
            <w:tcW w:w="1602" w:type="dxa"/>
            <w:noWrap/>
          </w:tcPr>
          <w:p w:rsidR="00D433AF" w:rsidRPr="0084752A" w:rsidRDefault="00F10EAC" w:rsidP="004F5DB6">
            <w:pPr>
              <w:keepNext/>
              <w:widowControl w:val="0"/>
              <w:suppressAutoHyphens/>
              <w:spacing w:line="360" w:lineRule="auto"/>
              <w:rPr>
                <w:sz w:val="20"/>
                <w:szCs w:val="16"/>
              </w:rPr>
            </w:pPr>
            <w:r w:rsidRPr="0084752A">
              <w:rPr>
                <w:sz w:val="20"/>
                <w:szCs w:val="16"/>
              </w:rPr>
              <w:t>123,1</w:t>
            </w:r>
          </w:p>
        </w:tc>
      </w:tr>
      <w:tr w:rsidR="00D433AF" w:rsidRPr="0084752A" w:rsidTr="00803E42">
        <w:tc>
          <w:tcPr>
            <w:tcW w:w="668" w:type="dxa"/>
            <w:noWrap/>
          </w:tcPr>
          <w:p w:rsidR="00D433AF" w:rsidRPr="0084752A" w:rsidRDefault="00D433AF" w:rsidP="004F5DB6">
            <w:pPr>
              <w:keepNext/>
              <w:widowControl w:val="0"/>
              <w:suppressAutoHyphens/>
              <w:spacing w:line="360" w:lineRule="auto"/>
              <w:rPr>
                <w:sz w:val="20"/>
                <w:szCs w:val="16"/>
              </w:rPr>
            </w:pPr>
            <w:r w:rsidRPr="0084752A">
              <w:rPr>
                <w:sz w:val="20"/>
                <w:szCs w:val="16"/>
              </w:rPr>
              <w:t>1999</w:t>
            </w:r>
          </w:p>
        </w:tc>
        <w:tc>
          <w:tcPr>
            <w:tcW w:w="940" w:type="dxa"/>
            <w:noWrap/>
          </w:tcPr>
          <w:p w:rsidR="00D433AF" w:rsidRPr="0084752A" w:rsidRDefault="00D433AF" w:rsidP="004F5DB6">
            <w:pPr>
              <w:keepNext/>
              <w:widowControl w:val="0"/>
              <w:suppressAutoHyphens/>
              <w:spacing w:line="360" w:lineRule="auto"/>
              <w:rPr>
                <w:sz w:val="20"/>
                <w:szCs w:val="16"/>
              </w:rPr>
            </w:pPr>
            <w:r w:rsidRPr="0084752A">
              <w:rPr>
                <w:sz w:val="20"/>
                <w:szCs w:val="16"/>
              </w:rPr>
              <w:t>8988</w:t>
            </w:r>
            <w:r w:rsidR="00F10EAC" w:rsidRPr="0084752A">
              <w:rPr>
                <w:sz w:val="20"/>
                <w:szCs w:val="16"/>
              </w:rPr>
              <w:t>,0</w:t>
            </w:r>
          </w:p>
        </w:tc>
        <w:tc>
          <w:tcPr>
            <w:tcW w:w="939" w:type="dxa"/>
            <w:noWrap/>
          </w:tcPr>
          <w:p w:rsidR="00D433AF" w:rsidRPr="0084752A" w:rsidRDefault="00D433AF" w:rsidP="004F5DB6">
            <w:pPr>
              <w:keepNext/>
              <w:widowControl w:val="0"/>
              <w:suppressAutoHyphens/>
              <w:spacing w:line="360" w:lineRule="auto"/>
              <w:rPr>
                <w:sz w:val="20"/>
                <w:szCs w:val="16"/>
              </w:rPr>
            </w:pPr>
            <w:r w:rsidRPr="0084752A">
              <w:rPr>
                <w:sz w:val="20"/>
                <w:szCs w:val="16"/>
              </w:rPr>
              <w:t>-1006</w:t>
            </w:r>
            <w:r w:rsidR="00F10EAC" w:rsidRPr="0084752A">
              <w:rPr>
                <w:sz w:val="20"/>
                <w:szCs w:val="16"/>
              </w:rPr>
              <w:t>,0</w:t>
            </w:r>
          </w:p>
        </w:tc>
        <w:tc>
          <w:tcPr>
            <w:tcW w:w="1134" w:type="dxa"/>
            <w:noWrap/>
          </w:tcPr>
          <w:p w:rsidR="00D433AF" w:rsidRPr="0084752A" w:rsidRDefault="00D433AF" w:rsidP="004F5DB6">
            <w:pPr>
              <w:keepNext/>
              <w:widowControl w:val="0"/>
              <w:suppressAutoHyphens/>
              <w:spacing w:line="360" w:lineRule="auto"/>
              <w:rPr>
                <w:sz w:val="20"/>
                <w:szCs w:val="16"/>
              </w:rPr>
            </w:pPr>
            <w:r w:rsidRPr="0084752A">
              <w:rPr>
                <w:sz w:val="20"/>
                <w:szCs w:val="16"/>
              </w:rPr>
              <w:t>-3323</w:t>
            </w:r>
            <w:r w:rsidR="00F10EAC" w:rsidRPr="0084752A">
              <w:rPr>
                <w:sz w:val="20"/>
                <w:szCs w:val="16"/>
              </w:rPr>
              <w:t>,0</w:t>
            </w:r>
          </w:p>
        </w:tc>
        <w:tc>
          <w:tcPr>
            <w:tcW w:w="850" w:type="dxa"/>
            <w:noWrap/>
          </w:tcPr>
          <w:p w:rsidR="00D433AF" w:rsidRPr="0084752A" w:rsidRDefault="00D433AF" w:rsidP="004F5DB6">
            <w:pPr>
              <w:keepNext/>
              <w:widowControl w:val="0"/>
              <w:suppressAutoHyphens/>
              <w:spacing w:line="360" w:lineRule="auto"/>
              <w:rPr>
                <w:sz w:val="20"/>
                <w:szCs w:val="16"/>
              </w:rPr>
            </w:pPr>
            <w:r w:rsidRPr="0084752A">
              <w:rPr>
                <w:sz w:val="20"/>
                <w:szCs w:val="16"/>
              </w:rPr>
              <w:t>89,9</w:t>
            </w:r>
          </w:p>
        </w:tc>
        <w:tc>
          <w:tcPr>
            <w:tcW w:w="1134" w:type="dxa"/>
            <w:noWrap/>
          </w:tcPr>
          <w:p w:rsidR="00D433AF" w:rsidRPr="0084752A" w:rsidRDefault="00D433AF" w:rsidP="004F5DB6">
            <w:pPr>
              <w:keepNext/>
              <w:widowControl w:val="0"/>
              <w:suppressAutoHyphens/>
              <w:spacing w:line="360" w:lineRule="auto"/>
              <w:rPr>
                <w:sz w:val="20"/>
                <w:szCs w:val="16"/>
              </w:rPr>
            </w:pPr>
            <w:r w:rsidRPr="0084752A">
              <w:rPr>
                <w:sz w:val="20"/>
                <w:szCs w:val="16"/>
              </w:rPr>
              <w:t>73,0</w:t>
            </w:r>
          </w:p>
        </w:tc>
        <w:tc>
          <w:tcPr>
            <w:tcW w:w="993" w:type="dxa"/>
            <w:noWrap/>
          </w:tcPr>
          <w:p w:rsidR="00D433AF" w:rsidRPr="0084752A" w:rsidRDefault="00D433AF" w:rsidP="004F5DB6">
            <w:pPr>
              <w:keepNext/>
              <w:widowControl w:val="0"/>
              <w:suppressAutoHyphens/>
              <w:spacing w:line="360" w:lineRule="auto"/>
              <w:rPr>
                <w:sz w:val="20"/>
                <w:szCs w:val="16"/>
              </w:rPr>
            </w:pPr>
            <w:r w:rsidRPr="0084752A">
              <w:rPr>
                <w:sz w:val="20"/>
                <w:szCs w:val="16"/>
              </w:rPr>
              <w:t>-10,1</w:t>
            </w:r>
          </w:p>
        </w:tc>
        <w:tc>
          <w:tcPr>
            <w:tcW w:w="1134" w:type="dxa"/>
            <w:noWrap/>
          </w:tcPr>
          <w:p w:rsidR="00D433AF" w:rsidRPr="0084752A" w:rsidRDefault="00D433AF" w:rsidP="004F5DB6">
            <w:pPr>
              <w:keepNext/>
              <w:widowControl w:val="0"/>
              <w:suppressAutoHyphens/>
              <w:spacing w:line="360" w:lineRule="auto"/>
              <w:rPr>
                <w:sz w:val="20"/>
                <w:szCs w:val="16"/>
              </w:rPr>
            </w:pPr>
            <w:r w:rsidRPr="0084752A">
              <w:rPr>
                <w:sz w:val="20"/>
                <w:szCs w:val="16"/>
              </w:rPr>
              <w:t>-27,0</w:t>
            </w:r>
          </w:p>
        </w:tc>
        <w:tc>
          <w:tcPr>
            <w:tcW w:w="1602" w:type="dxa"/>
            <w:noWrap/>
          </w:tcPr>
          <w:p w:rsidR="00D433AF" w:rsidRPr="0084752A" w:rsidRDefault="00F10EAC" w:rsidP="004F5DB6">
            <w:pPr>
              <w:keepNext/>
              <w:widowControl w:val="0"/>
              <w:suppressAutoHyphens/>
              <w:spacing w:line="360" w:lineRule="auto"/>
              <w:rPr>
                <w:sz w:val="20"/>
                <w:szCs w:val="16"/>
              </w:rPr>
            </w:pPr>
            <w:r w:rsidRPr="0084752A">
              <w:rPr>
                <w:sz w:val="20"/>
                <w:szCs w:val="16"/>
              </w:rPr>
              <w:t>99,9</w:t>
            </w:r>
          </w:p>
        </w:tc>
      </w:tr>
      <w:tr w:rsidR="00D433AF" w:rsidRPr="0084752A" w:rsidTr="00803E42">
        <w:tc>
          <w:tcPr>
            <w:tcW w:w="668" w:type="dxa"/>
            <w:noWrap/>
          </w:tcPr>
          <w:p w:rsidR="00D433AF" w:rsidRPr="0084752A" w:rsidRDefault="00D433AF" w:rsidP="004F5DB6">
            <w:pPr>
              <w:keepNext/>
              <w:widowControl w:val="0"/>
              <w:suppressAutoHyphens/>
              <w:spacing w:line="360" w:lineRule="auto"/>
              <w:rPr>
                <w:sz w:val="20"/>
                <w:szCs w:val="16"/>
              </w:rPr>
            </w:pPr>
            <w:r w:rsidRPr="0084752A">
              <w:rPr>
                <w:sz w:val="20"/>
                <w:szCs w:val="16"/>
              </w:rPr>
              <w:t>2000</w:t>
            </w:r>
          </w:p>
        </w:tc>
        <w:tc>
          <w:tcPr>
            <w:tcW w:w="940" w:type="dxa"/>
            <w:noWrap/>
          </w:tcPr>
          <w:p w:rsidR="00D433AF" w:rsidRPr="0084752A" w:rsidRDefault="00D433AF" w:rsidP="004F5DB6">
            <w:pPr>
              <w:keepNext/>
              <w:widowControl w:val="0"/>
              <w:suppressAutoHyphens/>
              <w:spacing w:line="360" w:lineRule="auto"/>
              <w:rPr>
                <w:sz w:val="20"/>
                <w:szCs w:val="16"/>
              </w:rPr>
            </w:pPr>
            <w:r w:rsidRPr="0084752A">
              <w:rPr>
                <w:sz w:val="20"/>
                <w:szCs w:val="16"/>
              </w:rPr>
              <w:t>10870</w:t>
            </w:r>
            <w:r w:rsidR="00F10EAC" w:rsidRPr="0084752A">
              <w:rPr>
                <w:sz w:val="20"/>
                <w:szCs w:val="16"/>
              </w:rPr>
              <w:t>,0</w:t>
            </w:r>
          </w:p>
        </w:tc>
        <w:tc>
          <w:tcPr>
            <w:tcW w:w="939" w:type="dxa"/>
            <w:noWrap/>
          </w:tcPr>
          <w:p w:rsidR="00D433AF" w:rsidRPr="0084752A" w:rsidRDefault="00D433AF" w:rsidP="004F5DB6">
            <w:pPr>
              <w:keepNext/>
              <w:widowControl w:val="0"/>
              <w:suppressAutoHyphens/>
              <w:spacing w:line="360" w:lineRule="auto"/>
              <w:rPr>
                <w:sz w:val="20"/>
                <w:szCs w:val="16"/>
              </w:rPr>
            </w:pPr>
            <w:r w:rsidRPr="0084752A">
              <w:rPr>
                <w:sz w:val="20"/>
                <w:szCs w:val="16"/>
              </w:rPr>
              <w:t>1882</w:t>
            </w:r>
            <w:r w:rsidR="00F10EAC" w:rsidRPr="0084752A">
              <w:rPr>
                <w:sz w:val="20"/>
                <w:szCs w:val="16"/>
              </w:rPr>
              <w:t>,0</w:t>
            </w:r>
          </w:p>
        </w:tc>
        <w:tc>
          <w:tcPr>
            <w:tcW w:w="1134" w:type="dxa"/>
            <w:noWrap/>
          </w:tcPr>
          <w:p w:rsidR="00D433AF" w:rsidRPr="0084752A" w:rsidRDefault="00D433AF" w:rsidP="004F5DB6">
            <w:pPr>
              <w:keepNext/>
              <w:widowControl w:val="0"/>
              <w:suppressAutoHyphens/>
              <w:spacing w:line="360" w:lineRule="auto"/>
              <w:rPr>
                <w:sz w:val="20"/>
                <w:szCs w:val="16"/>
              </w:rPr>
            </w:pPr>
            <w:r w:rsidRPr="0084752A">
              <w:rPr>
                <w:sz w:val="20"/>
                <w:szCs w:val="16"/>
              </w:rPr>
              <w:t>-1441</w:t>
            </w:r>
            <w:r w:rsidR="00F10EAC" w:rsidRPr="0084752A">
              <w:rPr>
                <w:sz w:val="20"/>
                <w:szCs w:val="16"/>
              </w:rPr>
              <w:t>,0</w:t>
            </w:r>
          </w:p>
        </w:tc>
        <w:tc>
          <w:tcPr>
            <w:tcW w:w="850" w:type="dxa"/>
            <w:noWrap/>
          </w:tcPr>
          <w:p w:rsidR="00D433AF" w:rsidRPr="0084752A" w:rsidRDefault="00D433AF" w:rsidP="004F5DB6">
            <w:pPr>
              <w:keepNext/>
              <w:widowControl w:val="0"/>
              <w:suppressAutoHyphens/>
              <w:spacing w:line="360" w:lineRule="auto"/>
              <w:rPr>
                <w:sz w:val="20"/>
                <w:szCs w:val="16"/>
              </w:rPr>
            </w:pPr>
            <w:r w:rsidRPr="0084752A">
              <w:rPr>
                <w:sz w:val="20"/>
                <w:szCs w:val="16"/>
              </w:rPr>
              <w:t>120,9</w:t>
            </w:r>
          </w:p>
        </w:tc>
        <w:tc>
          <w:tcPr>
            <w:tcW w:w="1134" w:type="dxa"/>
            <w:noWrap/>
          </w:tcPr>
          <w:p w:rsidR="00D433AF" w:rsidRPr="0084752A" w:rsidRDefault="00D433AF" w:rsidP="004F5DB6">
            <w:pPr>
              <w:keepNext/>
              <w:widowControl w:val="0"/>
              <w:suppressAutoHyphens/>
              <w:spacing w:line="360" w:lineRule="auto"/>
              <w:rPr>
                <w:sz w:val="20"/>
                <w:szCs w:val="16"/>
              </w:rPr>
            </w:pPr>
            <w:r w:rsidRPr="0084752A">
              <w:rPr>
                <w:sz w:val="20"/>
                <w:szCs w:val="16"/>
              </w:rPr>
              <w:t>88,3</w:t>
            </w:r>
          </w:p>
        </w:tc>
        <w:tc>
          <w:tcPr>
            <w:tcW w:w="993" w:type="dxa"/>
            <w:noWrap/>
          </w:tcPr>
          <w:p w:rsidR="00D433AF" w:rsidRPr="0084752A" w:rsidRDefault="00D433AF" w:rsidP="004F5DB6">
            <w:pPr>
              <w:keepNext/>
              <w:widowControl w:val="0"/>
              <w:suppressAutoHyphens/>
              <w:spacing w:line="360" w:lineRule="auto"/>
              <w:rPr>
                <w:sz w:val="20"/>
                <w:szCs w:val="16"/>
              </w:rPr>
            </w:pPr>
            <w:r w:rsidRPr="0084752A">
              <w:rPr>
                <w:sz w:val="20"/>
                <w:szCs w:val="16"/>
              </w:rPr>
              <w:t>20,9</w:t>
            </w:r>
          </w:p>
        </w:tc>
        <w:tc>
          <w:tcPr>
            <w:tcW w:w="1134" w:type="dxa"/>
            <w:noWrap/>
          </w:tcPr>
          <w:p w:rsidR="00D433AF" w:rsidRPr="0084752A" w:rsidRDefault="00D433AF" w:rsidP="004F5DB6">
            <w:pPr>
              <w:keepNext/>
              <w:widowControl w:val="0"/>
              <w:suppressAutoHyphens/>
              <w:spacing w:line="360" w:lineRule="auto"/>
              <w:rPr>
                <w:sz w:val="20"/>
                <w:szCs w:val="16"/>
              </w:rPr>
            </w:pPr>
            <w:r w:rsidRPr="0084752A">
              <w:rPr>
                <w:sz w:val="20"/>
                <w:szCs w:val="16"/>
              </w:rPr>
              <w:t>-11,7</w:t>
            </w:r>
          </w:p>
        </w:tc>
        <w:tc>
          <w:tcPr>
            <w:tcW w:w="1602" w:type="dxa"/>
            <w:noWrap/>
          </w:tcPr>
          <w:p w:rsidR="00D433AF" w:rsidRPr="0084752A" w:rsidRDefault="00F10EAC" w:rsidP="004F5DB6">
            <w:pPr>
              <w:keepNext/>
              <w:widowControl w:val="0"/>
              <w:suppressAutoHyphens/>
              <w:spacing w:line="360" w:lineRule="auto"/>
              <w:rPr>
                <w:sz w:val="20"/>
                <w:szCs w:val="16"/>
              </w:rPr>
            </w:pPr>
            <w:r w:rsidRPr="0084752A">
              <w:rPr>
                <w:sz w:val="20"/>
                <w:szCs w:val="16"/>
              </w:rPr>
              <w:t>89,9</w:t>
            </w:r>
          </w:p>
        </w:tc>
      </w:tr>
      <w:tr w:rsidR="00D433AF" w:rsidRPr="0084752A" w:rsidTr="00803E42">
        <w:tc>
          <w:tcPr>
            <w:tcW w:w="668" w:type="dxa"/>
            <w:noWrap/>
          </w:tcPr>
          <w:p w:rsidR="00D433AF" w:rsidRPr="0084752A" w:rsidRDefault="00D433AF" w:rsidP="004F5DB6">
            <w:pPr>
              <w:keepNext/>
              <w:widowControl w:val="0"/>
              <w:suppressAutoHyphens/>
              <w:spacing w:line="360" w:lineRule="auto"/>
              <w:rPr>
                <w:sz w:val="20"/>
                <w:szCs w:val="16"/>
              </w:rPr>
            </w:pPr>
            <w:r w:rsidRPr="0084752A">
              <w:rPr>
                <w:sz w:val="20"/>
                <w:szCs w:val="16"/>
              </w:rPr>
              <w:t>2001</w:t>
            </w:r>
          </w:p>
        </w:tc>
        <w:tc>
          <w:tcPr>
            <w:tcW w:w="940" w:type="dxa"/>
            <w:noWrap/>
          </w:tcPr>
          <w:p w:rsidR="00D433AF" w:rsidRPr="0084752A" w:rsidRDefault="00D433AF" w:rsidP="004F5DB6">
            <w:pPr>
              <w:keepNext/>
              <w:widowControl w:val="0"/>
              <w:suppressAutoHyphens/>
              <w:spacing w:line="360" w:lineRule="auto"/>
              <w:rPr>
                <w:sz w:val="20"/>
                <w:szCs w:val="16"/>
              </w:rPr>
            </w:pPr>
            <w:r w:rsidRPr="0084752A">
              <w:rPr>
                <w:sz w:val="20"/>
                <w:szCs w:val="16"/>
              </w:rPr>
              <w:t>11328</w:t>
            </w:r>
            <w:r w:rsidR="00F10EAC" w:rsidRPr="0084752A">
              <w:rPr>
                <w:sz w:val="20"/>
                <w:szCs w:val="16"/>
              </w:rPr>
              <w:t>,0</w:t>
            </w:r>
          </w:p>
        </w:tc>
        <w:tc>
          <w:tcPr>
            <w:tcW w:w="939" w:type="dxa"/>
            <w:noWrap/>
          </w:tcPr>
          <w:p w:rsidR="00D433AF" w:rsidRPr="0084752A" w:rsidRDefault="00D433AF" w:rsidP="004F5DB6">
            <w:pPr>
              <w:keepNext/>
              <w:widowControl w:val="0"/>
              <w:suppressAutoHyphens/>
              <w:spacing w:line="360" w:lineRule="auto"/>
              <w:rPr>
                <w:sz w:val="20"/>
                <w:szCs w:val="16"/>
              </w:rPr>
            </w:pPr>
            <w:r w:rsidRPr="0084752A">
              <w:rPr>
                <w:sz w:val="20"/>
                <w:szCs w:val="16"/>
              </w:rPr>
              <w:t>458</w:t>
            </w:r>
            <w:r w:rsidR="00F10EAC" w:rsidRPr="0084752A">
              <w:rPr>
                <w:sz w:val="20"/>
                <w:szCs w:val="16"/>
              </w:rPr>
              <w:t>,0</w:t>
            </w:r>
          </w:p>
        </w:tc>
        <w:tc>
          <w:tcPr>
            <w:tcW w:w="1134" w:type="dxa"/>
            <w:noWrap/>
          </w:tcPr>
          <w:p w:rsidR="00D433AF" w:rsidRPr="0084752A" w:rsidRDefault="00D433AF" w:rsidP="004F5DB6">
            <w:pPr>
              <w:keepNext/>
              <w:widowControl w:val="0"/>
              <w:suppressAutoHyphens/>
              <w:spacing w:line="360" w:lineRule="auto"/>
              <w:rPr>
                <w:sz w:val="20"/>
                <w:szCs w:val="16"/>
              </w:rPr>
            </w:pPr>
            <w:r w:rsidRPr="0084752A">
              <w:rPr>
                <w:sz w:val="20"/>
                <w:szCs w:val="16"/>
              </w:rPr>
              <w:t>-983</w:t>
            </w:r>
            <w:r w:rsidR="00F10EAC" w:rsidRPr="0084752A">
              <w:rPr>
                <w:sz w:val="20"/>
                <w:szCs w:val="16"/>
              </w:rPr>
              <w:t>,0</w:t>
            </w:r>
          </w:p>
        </w:tc>
        <w:tc>
          <w:tcPr>
            <w:tcW w:w="850" w:type="dxa"/>
            <w:noWrap/>
          </w:tcPr>
          <w:p w:rsidR="00D433AF" w:rsidRPr="0084752A" w:rsidRDefault="00D433AF" w:rsidP="004F5DB6">
            <w:pPr>
              <w:keepNext/>
              <w:widowControl w:val="0"/>
              <w:suppressAutoHyphens/>
              <w:spacing w:line="360" w:lineRule="auto"/>
              <w:rPr>
                <w:sz w:val="20"/>
                <w:szCs w:val="16"/>
              </w:rPr>
            </w:pPr>
            <w:r w:rsidRPr="0084752A">
              <w:rPr>
                <w:sz w:val="20"/>
                <w:szCs w:val="16"/>
              </w:rPr>
              <w:t>104,2</w:t>
            </w:r>
          </w:p>
        </w:tc>
        <w:tc>
          <w:tcPr>
            <w:tcW w:w="1134" w:type="dxa"/>
            <w:noWrap/>
          </w:tcPr>
          <w:p w:rsidR="00D433AF" w:rsidRPr="0084752A" w:rsidRDefault="00D433AF" w:rsidP="004F5DB6">
            <w:pPr>
              <w:keepNext/>
              <w:widowControl w:val="0"/>
              <w:suppressAutoHyphens/>
              <w:spacing w:line="360" w:lineRule="auto"/>
              <w:rPr>
                <w:sz w:val="20"/>
                <w:szCs w:val="16"/>
              </w:rPr>
            </w:pPr>
            <w:r w:rsidRPr="0084752A">
              <w:rPr>
                <w:sz w:val="20"/>
                <w:szCs w:val="16"/>
              </w:rPr>
              <w:t>92,0</w:t>
            </w:r>
          </w:p>
        </w:tc>
        <w:tc>
          <w:tcPr>
            <w:tcW w:w="993" w:type="dxa"/>
            <w:noWrap/>
          </w:tcPr>
          <w:p w:rsidR="00D433AF" w:rsidRPr="0084752A" w:rsidRDefault="00D433AF" w:rsidP="004F5DB6">
            <w:pPr>
              <w:keepNext/>
              <w:widowControl w:val="0"/>
              <w:suppressAutoHyphens/>
              <w:spacing w:line="360" w:lineRule="auto"/>
              <w:rPr>
                <w:sz w:val="20"/>
                <w:szCs w:val="16"/>
              </w:rPr>
            </w:pPr>
            <w:r w:rsidRPr="0084752A">
              <w:rPr>
                <w:sz w:val="20"/>
                <w:szCs w:val="16"/>
              </w:rPr>
              <w:t>4,2</w:t>
            </w:r>
          </w:p>
        </w:tc>
        <w:tc>
          <w:tcPr>
            <w:tcW w:w="1134" w:type="dxa"/>
            <w:noWrap/>
          </w:tcPr>
          <w:p w:rsidR="00D433AF" w:rsidRPr="0084752A" w:rsidRDefault="00D433AF" w:rsidP="004F5DB6">
            <w:pPr>
              <w:keepNext/>
              <w:widowControl w:val="0"/>
              <w:suppressAutoHyphens/>
              <w:spacing w:line="360" w:lineRule="auto"/>
              <w:rPr>
                <w:sz w:val="20"/>
                <w:szCs w:val="16"/>
              </w:rPr>
            </w:pPr>
            <w:r w:rsidRPr="0084752A">
              <w:rPr>
                <w:sz w:val="20"/>
                <w:szCs w:val="16"/>
              </w:rPr>
              <w:t>-8,0</w:t>
            </w:r>
          </w:p>
        </w:tc>
        <w:tc>
          <w:tcPr>
            <w:tcW w:w="1602" w:type="dxa"/>
            <w:noWrap/>
          </w:tcPr>
          <w:p w:rsidR="00D433AF" w:rsidRPr="0084752A" w:rsidRDefault="00F10EAC" w:rsidP="004F5DB6">
            <w:pPr>
              <w:keepNext/>
              <w:widowControl w:val="0"/>
              <w:suppressAutoHyphens/>
              <w:spacing w:line="360" w:lineRule="auto"/>
              <w:rPr>
                <w:sz w:val="20"/>
                <w:szCs w:val="16"/>
              </w:rPr>
            </w:pPr>
            <w:r w:rsidRPr="0084752A">
              <w:rPr>
                <w:sz w:val="20"/>
                <w:szCs w:val="16"/>
              </w:rPr>
              <w:t>108,7</w:t>
            </w:r>
          </w:p>
        </w:tc>
      </w:tr>
    </w:tbl>
    <w:p w:rsidR="00D433AF" w:rsidRPr="0084752A" w:rsidRDefault="00D433AF" w:rsidP="004F5DB6">
      <w:pPr>
        <w:keepNext/>
        <w:widowControl w:val="0"/>
        <w:suppressAutoHyphens/>
        <w:spacing w:line="360" w:lineRule="auto"/>
        <w:ind w:firstLine="709"/>
        <w:jc w:val="both"/>
        <w:rPr>
          <w:sz w:val="28"/>
        </w:rPr>
      </w:pPr>
    </w:p>
    <w:p w:rsidR="00051632" w:rsidRPr="0084752A" w:rsidRDefault="00E21071" w:rsidP="004F5DB6">
      <w:pPr>
        <w:keepNext/>
        <w:widowControl w:val="0"/>
        <w:suppressAutoHyphens/>
        <w:spacing w:line="360" w:lineRule="auto"/>
        <w:ind w:firstLine="709"/>
        <w:jc w:val="both"/>
        <w:rPr>
          <w:sz w:val="28"/>
        </w:rPr>
      </w:pPr>
      <w:r w:rsidRPr="0084752A">
        <w:rPr>
          <w:sz w:val="28"/>
        </w:rPr>
        <w:t xml:space="preserve">Таким образом, средний выход молока в ОПХ </w:t>
      </w:r>
      <w:r w:rsidR="0084752A" w:rsidRPr="0084752A">
        <w:rPr>
          <w:sz w:val="28"/>
        </w:rPr>
        <w:t>"</w:t>
      </w:r>
      <w:r w:rsidRPr="0084752A">
        <w:rPr>
          <w:sz w:val="28"/>
        </w:rPr>
        <w:t>Омское</w:t>
      </w:r>
      <w:r w:rsidR="0084752A" w:rsidRPr="0084752A">
        <w:rPr>
          <w:sz w:val="28"/>
        </w:rPr>
        <w:t>"</w:t>
      </w:r>
      <w:r w:rsidRPr="0084752A">
        <w:rPr>
          <w:sz w:val="28"/>
        </w:rPr>
        <w:t xml:space="preserve"> составил 10698,2 кг. Причем за 1997-2001 гг. наблюдается снижение уровня выхода молока в 2001 году по сравнению с 1997 годом на 245,8 кг., то есть на 2,1%.</w:t>
      </w:r>
    </w:p>
    <w:p w:rsidR="00051632" w:rsidRPr="0084752A" w:rsidRDefault="00E21071" w:rsidP="004F5DB6">
      <w:pPr>
        <w:keepNext/>
        <w:widowControl w:val="0"/>
        <w:suppressAutoHyphens/>
        <w:spacing w:line="360" w:lineRule="auto"/>
        <w:ind w:firstLine="709"/>
        <w:jc w:val="both"/>
        <w:rPr>
          <w:sz w:val="28"/>
        </w:rPr>
      </w:pPr>
      <w:r w:rsidRPr="0084752A">
        <w:rPr>
          <w:sz w:val="28"/>
        </w:rPr>
        <w:t>Данные за этот период времени можно представить в виде диаграммы:</w:t>
      </w:r>
    </w:p>
    <w:p w:rsidR="00051632" w:rsidRPr="0084752A" w:rsidRDefault="004F5DB6" w:rsidP="004F5DB6">
      <w:pPr>
        <w:keepNext/>
        <w:widowControl w:val="0"/>
        <w:suppressAutoHyphens/>
        <w:spacing w:line="360" w:lineRule="auto"/>
        <w:ind w:firstLine="709"/>
        <w:jc w:val="both"/>
        <w:rPr>
          <w:sz w:val="28"/>
        </w:rPr>
      </w:pPr>
      <w:r>
        <w:rPr>
          <w:sz w:val="28"/>
        </w:rPr>
        <w:br w:type="page"/>
      </w:r>
      <w:r w:rsidR="00726EAD" w:rsidRPr="0084752A">
        <w:rPr>
          <w:sz w:val="28"/>
        </w:rPr>
        <w:object w:dxaOrig="6040" w:dyaOrig="3286">
          <v:shape id="_x0000_i1027" type="#_x0000_t75" style="width:302.25pt;height:164.25pt" o:ole="">
            <v:imagedata r:id="rId11" o:title=""/>
          </v:shape>
          <o:OLEObject Type="Embed" ProgID="Excel.Sheet.8" ShapeID="_x0000_i1027" DrawAspect="Content" ObjectID="_1458526191" r:id="rId12">
            <o:FieldCodes>\s</o:FieldCodes>
          </o:OLEObject>
        </w:object>
      </w:r>
    </w:p>
    <w:p w:rsidR="0084752A" w:rsidRPr="0084752A" w:rsidRDefault="0084752A" w:rsidP="004F5DB6">
      <w:pPr>
        <w:keepNext/>
        <w:widowControl w:val="0"/>
        <w:suppressAutoHyphens/>
        <w:spacing w:line="360" w:lineRule="auto"/>
        <w:ind w:firstLine="709"/>
        <w:jc w:val="both"/>
        <w:rPr>
          <w:sz w:val="28"/>
          <w:lang w:val="en-US"/>
        </w:rPr>
      </w:pPr>
    </w:p>
    <w:p w:rsidR="00803E42" w:rsidRDefault="00A555C0" w:rsidP="004F5DB6">
      <w:pPr>
        <w:keepNext/>
        <w:widowControl w:val="0"/>
        <w:suppressAutoHyphens/>
        <w:spacing w:line="360" w:lineRule="auto"/>
        <w:ind w:firstLine="709"/>
        <w:jc w:val="both"/>
        <w:rPr>
          <w:sz w:val="28"/>
        </w:rPr>
      </w:pPr>
      <w:r w:rsidRPr="0084752A">
        <w:rPr>
          <w:sz w:val="28"/>
        </w:rPr>
        <w:t>Важным направлением в исследовании закономерностей динамики социально-экономических процессов является изучение общей тенденции развития. Это можно осуществить, применяя специальные методы анализа рядов динамики:</w:t>
      </w:r>
    </w:p>
    <w:p w:rsidR="00803E42" w:rsidRDefault="00A555C0" w:rsidP="004F5DB6">
      <w:pPr>
        <w:keepNext/>
        <w:widowControl w:val="0"/>
        <w:suppressAutoHyphens/>
        <w:spacing w:line="360" w:lineRule="auto"/>
        <w:ind w:firstLine="709"/>
        <w:jc w:val="both"/>
        <w:rPr>
          <w:sz w:val="28"/>
        </w:rPr>
      </w:pPr>
      <w:r w:rsidRPr="0084752A">
        <w:rPr>
          <w:sz w:val="28"/>
        </w:rPr>
        <w:t>1.Укрупнеие периодов.</w:t>
      </w:r>
    </w:p>
    <w:p w:rsidR="00803E42" w:rsidRDefault="00A555C0" w:rsidP="004F5DB6">
      <w:pPr>
        <w:keepNext/>
        <w:widowControl w:val="0"/>
        <w:suppressAutoHyphens/>
        <w:spacing w:line="360" w:lineRule="auto"/>
        <w:ind w:firstLine="709"/>
        <w:jc w:val="both"/>
        <w:rPr>
          <w:sz w:val="28"/>
        </w:rPr>
      </w:pPr>
      <w:r w:rsidRPr="0084752A">
        <w:rPr>
          <w:sz w:val="28"/>
        </w:rPr>
        <w:t>2.Выравнивание ряда динамики с помощью скользящей средней.</w:t>
      </w:r>
    </w:p>
    <w:p w:rsidR="00A555C0" w:rsidRPr="0084752A" w:rsidRDefault="00A555C0" w:rsidP="004F5DB6">
      <w:pPr>
        <w:keepNext/>
        <w:widowControl w:val="0"/>
        <w:suppressAutoHyphens/>
        <w:spacing w:line="360" w:lineRule="auto"/>
        <w:ind w:firstLine="709"/>
        <w:jc w:val="both"/>
        <w:rPr>
          <w:sz w:val="28"/>
        </w:rPr>
      </w:pPr>
      <w:r w:rsidRPr="0084752A">
        <w:rPr>
          <w:sz w:val="28"/>
        </w:rPr>
        <w:t>3.Аналитическое выравнивание.</w:t>
      </w:r>
    </w:p>
    <w:p w:rsidR="00A555C0" w:rsidRPr="0084752A" w:rsidRDefault="004B1474" w:rsidP="004F5DB6">
      <w:pPr>
        <w:keepNext/>
        <w:widowControl w:val="0"/>
        <w:suppressAutoHyphens/>
        <w:spacing w:line="360" w:lineRule="auto"/>
        <w:ind w:firstLine="709"/>
        <w:jc w:val="both"/>
        <w:rPr>
          <w:sz w:val="28"/>
        </w:rPr>
      </w:pPr>
      <w:r w:rsidRPr="0084752A">
        <w:rPr>
          <w:sz w:val="28"/>
        </w:rPr>
        <w:t>Применение первых двух методов позволяют выявить основную тенденцию развития для его описания, но получить обобщённую статистическую оценку тренда посредствам них невозможно. Решение этой более высокого порядка задачи – измерения тренда – достигается путём аналитического выравнивания.</w:t>
      </w:r>
    </w:p>
    <w:p w:rsidR="00C90B65" w:rsidRPr="0084752A" w:rsidRDefault="00C90B65" w:rsidP="004F5DB6">
      <w:pPr>
        <w:keepNext/>
        <w:widowControl w:val="0"/>
        <w:suppressAutoHyphens/>
        <w:spacing w:line="360" w:lineRule="auto"/>
        <w:ind w:firstLine="709"/>
        <w:jc w:val="both"/>
        <w:rPr>
          <w:sz w:val="28"/>
        </w:rPr>
      </w:pPr>
      <w:r w:rsidRPr="0084752A">
        <w:rPr>
          <w:sz w:val="28"/>
        </w:rPr>
        <w:t>Применим данный метод для выравнивания по прямой ряда динамики продуктивности КРС.</w:t>
      </w:r>
    </w:p>
    <w:p w:rsidR="0084752A" w:rsidRPr="0084752A" w:rsidRDefault="0084752A" w:rsidP="004F5DB6">
      <w:pPr>
        <w:keepNext/>
        <w:widowControl w:val="0"/>
        <w:suppressAutoHyphens/>
        <w:spacing w:line="360" w:lineRule="auto"/>
        <w:ind w:firstLine="709"/>
        <w:jc w:val="both"/>
        <w:rPr>
          <w:sz w:val="28"/>
        </w:rPr>
      </w:pPr>
    </w:p>
    <w:tbl>
      <w:tblPr>
        <w:tblStyle w:val="aa"/>
        <w:tblW w:w="0" w:type="auto"/>
        <w:tblInd w:w="709" w:type="dxa"/>
        <w:tblLook w:val="0400" w:firstRow="0" w:lastRow="0" w:firstColumn="0" w:lastColumn="0" w:noHBand="0" w:noVBand="1"/>
      </w:tblPr>
      <w:tblGrid>
        <w:gridCol w:w="1012"/>
        <w:gridCol w:w="1789"/>
        <w:gridCol w:w="1037"/>
        <w:gridCol w:w="911"/>
        <w:gridCol w:w="1424"/>
        <w:gridCol w:w="1932"/>
      </w:tblGrid>
      <w:tr w:rsidR="00C90B65" w:rsidRPr="0084752A" w:rsidTr="00803E42">
        <w:tc>
          <w:tcPr>
            <w:tcW w:w="8105" w:type="dxa"/>
            <w:gridSpan w:val="6"/>
            <w:noWrap/>
          </w:tcPr>
          <w:p w:rsidR="00C90B65" w:rsidRPr="0084752A" w:rsidRDefault="00863D42" w:rsidP="004F5DB6">
            <w:pPr>
              <w:keepNext/>
              <w:widowControl w:val="0"/>
              <w:suppressAutoHyphens/>
              <w:spacing w:line="360" w:lineRule="auto"/>
              <w:rPr>
                <w:bCs/>
                <w:sz w:val="20"/>
                <w:szCs w:val="16"/>
              </w:rPr>
            </w:pPr>
            <w:r w:rsidRPr="0084752A">
              <w:rPr>
                <w:bCs/>
                <w:sz w:val="20"/>
                <w:szCs w:val="20"/>
              </w:rPr>
              <w:t>Таблица 11.</w:t>
            </w:r>
            <w:r w:rsidR="00C90B65" w:rsidRPr="0084752A">
              <w:rPr>
                <w:bCs/>
                <w:sz w:val="20"/>
                <w:szCs w:val="20"/>
              </w:rPr>
              <w:t>Аналитическое выравнивание ряда динамики</w:t>
            </w:r>
          </w:p>
        </w:tc>
      </w:tr>
      <w:tr w:rsidR="00C90B65" w:rsidRPr="0084752A" w:rsidTr="00803E42">
        <w:trPr>
          <w:trHeight w:val="345"/>
        </w:trPr>
        <w:tc>
          <w:tcPr>
            <w:tcW w:w="0" w:type="auto"/>
            <w:vMerge w:val="restart"/>
          </w:tcPr>
          <w:p w:rsidR="00C90B65" w:rsidRPr="0084752A" w:rsidRDefault="00C90B65" w:rsidP="004F5DB6">
            <w:pPr>
              <w:keepNext/>
              <w:widowControl w:val="0"/>
              <w:suppressAutoHyphens/>
              <w:spacing w:line="360" w:lineRule="auto"/>
              <w:rPr>
                <w:bCs/>
                <w:sz w:val="20"/>
                <w:szCs w:val="16"/>
              </w:rPr>
            </w:pPr>
            <w:r w:rsidRPr="0084752A">
              <w:rPr>
                <w:bCs/>
                <w:sz w:val="20"/>
                <w:szCs w:val="16"/>
              </w:rPr>
              <w:t>Годы</w:t>
            </w:r>
          </w:p>
        </w:tc>
        <w:tc>
          <w:tcPr>
            <w:tcW w:w="1789" w:type="dxa"/>
            <w:vMerge w:val="restart"/>
          </w:tcPr>
          <w:p w:rsidR="00C90B65" w:rsidRPr="0084752A" w:rsidRDefault="00373948" w:rsidP="004F5DB6">
            <w:pPr>
              <w:keepNext/>
              <w:widowControl w:val="0"/>
              <w:suppressAutoHyphens/>
              <w:spacing w:line="360" w:lineRule="auto"/>
              <w:rPr>
                <w:bCs/>
                <w:sz w:val="20"/>
                <w:szCs w:val="16"/>
              </w:rPr>
            </w:pPr>
            <w:r w:rsidRPr="0084752A">
              <w:rPr>
                <w:bCs/>
                <w:sz w:val="20"/>
                <w:szCs w:val="16"/>
              </w:rPr>
              <w:t>Продуктивность 1 головы, кг.</w:t>
            </w:r>
          </w:p>
        </w:tc>
        <w:tc>
          <w:tcPr>
            <w:tcW w:w="1037" w:type="dxa"/>
            <w:vMerge w:val="restart"/>
          </w:tcPr>
          <w:p w:rsidR="00C90B65" w:rsidRPr="0084752A" w:rsidRDefault="00C90B65" w:rsidP="004F5DB6">
            <w:pPr>
              <w:keepNext/>
              <w:widowControl w:val="0"/>
              <w:suppressAutoHyphens/>
              <w:spacing w:line="360" w:lineRule="auto"/>
              <w:rPr>
                <w:bCs/>
                <w:sz w:val="20"/>
                <w:szCs w:val="16"/>
              </w:rPr>
            </w:pPr>
            <w:r w:rsidRPr="0084752A">
              <w:rPr>
                <w:bCs/>
                <w:sz w:val="20"/>
                <w:szCs w:val="16"/>
              </w:rPr>
              <w:t>Условное время</w:t>
            </w:r>
          </w:p>
        </w:tc>
        <w:tc>
          <w:tcPr>
            <w:tcW w:w="0" w:type="auto"/>
            <w:vMerge w:val="restart"/>
          </w:tcPr>
          <w:p w:rsidR="00C90B65" w:rsidRPr="0084752A" w:rsidRDefault="00C90B65" w:rsidP="004F5DB6">
            <w:pPr>
              <w:keepNext/>
              <w:widowControl w:val="0"/>
              <w:suppressAutoHyphens/>
              <w:spacing w:line="360" w:lineRule="auto"/>
              <w:rPr>
                <w:bCs/>
                <w:sz w:val="20"/>
                <w:szCs w:val="16"/>
              </w:rPr>
            </w:pPr>
            <w:r w:rsidRPr="0084752A">
              <w:rPr>
                <w:bCs/>
                <w:sz w:val="20"/>
                <w:szCs w:val="16"/>
              </w:rPr>
              <w:t>Квадрат</w:t>
            </w:r>
          </w:p>
        </w:tc>
        <w:tc>
          <w:tcPr>
            <w:tcW w:w="0" w:type="auto"/>
            <w:vMerge w:val="restart"/>
          </w:tcPr>
          <w:p w:rsidR="00C90B65" w:rsidRPr="0084752A" w:rsidRDefault="00C90B65" w:rsidP="004F5DB6">
            <w:pPr>
              <w:keepNext/>
              <w:widowControl w:val="0"/>
              <w:suppressAutoHyphens/>
              <w:spacing w:line="360" w:lineRule="auto"/>
              <w:rPr>
                <w:bCs/>
                <w:sz w:val="20"/>
                <w:szCs w:val="16"/>
              </w:rPr>
            </w:pPr>
            <w:r w:rsidRPr="0084752A">
              <w:rPr>
                <w:bCs/>
                <w:sz w:val="20"/>
                <w:szCs w:val="16"/>
              </w:rPr>
              <w:t>Произведение</w:t>
            </w:r>
          </w:p>
        </w:tc>
        <w:tc>
          <w:tcPr>
            <w:tcW w:w="0" w:type="auto"/>
            <w:vMerge w:val="restart"/>
          </w:tcPr>
          <w:p w:rsidR="00C90B65" w:rsidRPr="0084752A" w:rsidRDefault="00C90B65" w:rsidP="004F5DB6">
            <w:pPr>
              <w:keepNext/>
              <w:widowControl w:val="0"/>
              <w:suppressAutoHyphens/>
              <w:spacing w:line="360" w:lineRule="auto"/>
              <w:rPr>
                <w:bCs/>
                <w:sz w:val="20"/>
                <w:szCs w:val="16"/>
              </w:rPr>
            </w:pPr>
            <w:r w:rsidRPr="0084752A">
              <w:rPr>
                <w:bCs/>
                <w:sz w:val="20"/>
                <w:szCs w:val="16"/>
              </w:rPr>
              <w:t>Расчетные значения</w:t>
            </w:r>
          </w:p>
        </w:tc>
      </w:tr>
      <w:tr w:rsidR="00C90B65" w:rsidRPr="0084752A" w:rsidTr="00803E42">
        <w:trPr>
          <w:trHeight w:val="345"/>
        </w:trPr>
        <w:tc>
          <w:tcPr>
            <w:tcW w:w="0" w:type="auto"/>
            <w:vMerge/>
          </w:tcPr>
          <w:p w:rsidR="00C90B65" w:rsidRPr="0084752A" w:rsidRDefault="00C90B65" w:rsidP="004F5DB6">
            <w:pPr>
              <w:keepNext/>
              <w:widowControl w:val="0"/>
              <w:suppressAutoHyphens/>
              <w:spacing w:line="360" w:lineRule="auto"/>
              <w:rPr>
                <w:bCs/>
                <w:sz w:val="20"/>
                <w:szCs w:val="16"/>
              </w:rPr>
            </w:pPr>
          </w:p>
        </w:tc>
        <w:tc>
          <w:tcPr>
            <w:tcW w:w="1789" w:type="dxa"/>
            <w:vMerge/>
          </w:tcPr>
          <w:p w:rsidR="00C90B65" w:rsidRPr="0084752A" w:rsidRDefault="00C90B65" w:rsidP="004F5DB6">
            <w:pPr>
              <w:keepNext/>
              <w:widowControl w:val="0"/>
              <w:suppressAutoHyphens/>
              <w:spacing w:line="360" w:lineRule="auto"/>
              <w:rPr>
                <w:bCs/>
                <w:sz w:val="20"/>
                <w:szCs w:val="16"/>
              </w:rPr>
            </w:pPr>
          </w:p>
        </w:tc>
        <w:tc>
          <w:tcPr>
            <w:tcW w:w="1037" w:type="dxa"/>
            <w:vMerge/>
          </w:tcPr>
          <w:p w:rsidR="00C90B65" w:rsidRPr="0084752A" w:rsidRDefault="00C90B65" w:rsidP="004F5DB6">
            <w:pPr>
              <w:keepNext/>
              <w:widowControl w:val="0"/>
              <w:suppressAutoHyphens/>
              <w:spacing w:line="360" w:lineRule="auto"/>
              <w:rPr>
                <w:bCs/>
                <w:sz w:val="20"/>
                <w:szCs w:val="16"/>
              </w:rPr>
            </w:pPr>
          </w:p>
        </w:tc>
        <w:tc>
          <w:tcPr>
            <w:tcW w:w="0" w:type="auto"/>
            <w:vMerge/>
          </w:tcPr>
          <w:p w:rsidR="00C90B65" w:rsidRPr="0084752A" w:rsidRDefault="00C90B65" w:rsidP="004F5DB6">
            <w:pPr>
              <w:keepNext/>
              <w:widowControl w:val="0"/>
              <w:suppressAutoHyphens/>
              <w:spacing w:line="360" w:lineRule="auto"/>
              <w:rPr>
                <w:bCs/>
                <w:sz w:val="20"/>
                <w:szCs w:val="16"/>
              </w:rPr>
            </w:pPr>
          </w:p>
        </w:tc>
        <w:tc>
          <w:tcPr>
            <w:tcW w:w="0" w:type="auto"/>
            <w:vMerge/>
          </w:tcPr>
          <w:p w:rsidR="00C90B65" w:rsidRPr="0084752A" w:rsidRDefault="00C90B65" w:rsidP="004F5DB6">
            <w:pPr>
              <w:keepNext/>
              <w:widowControl w:val="0"/>
              <w:suppressAutoHyphens/>
              <w:spacing w:line="360" w:lineRule="auto"/>
              <w:rPr>
                <w:bCs/>
                <w:sz w:val="20"/>
                <w:szCs w:val="16"/>
              </w:rPr>
            </w:pPr>
          </w:p>
        </w:tc>
        <w:tc>
          <w:tcPr>
            <w:tcW w:w="0" w:type="auto"/>
            <w:vMerge/>
          </w:tcPr>
          <w:p w:rsidR="00C90B65" w:rsidRPr="0084752A" w:rsidRDefault="00C90B65" w:rsidP="004F5DB6">
            <w:pPr>
              <w:keepNext/>
              <w:widowControl w:val="0"/>
              <w:suppressAutoHyphens/>
              <w:spacing w:line="360" w:lineRule="auto"/>
              <w:rPr>
                <w:bCs/>
                <w:sz w:val="20"/>
                <w:szCs w:val="16"/>
              </w:rPr>
            </w:pPr>
          </w:p>
        </w:tc>
      </w:tr>
      <w:tr w:rsidR="00C90B65" w:rsidRPr="0084752A" w:rsidTr="00803E42">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Символы</w:t>
            </w:r>
          </w:p>
        </w:tc>
        <w:tc>
          <w:tcPr>
            <w:tcW w:w="1789" w:type="dxa"/>
            <w:noWrap/>
          </w:tcPr>
          <w:p w:rsidR="00C90B65" w:rsidRPr="0084752A" w:rsidRDefault="00C90B65" w:rsidP="004F5DB6">
            <w:pPr>
              <w:keepNext/>
              <w:widowControl w:val="0"/>
              <w:suppressAutoHyphens/>
              <w:spacing w:line="360" w:lineRule="auto"/>
              <w:rPr>
                <w:sz w:val="20"/>
                <w:szCs w:val="16"/>
              </w:rPr>
            </w:pPr>
            <w:r w:rsidRPr="0084752A">
              <w:rPr>
                <w:sz w:val="20"/>
                <w:szCs w:val="16"/>
              </w:rPr>
              <w:t>y</w:t>
            </w:r>
          </w:p>
        </w:tc>
        <w:tc>
          <w:tcPr>
            <w:tcW w:w="1037" w:type="dxa"/>
            <w:noWrap/>
          </w:tcPr>
          <w:p w:rsidR="00C90B65" w:rsidRPr="0084752A" w:rsidRDefault="00C90B65" w:rsidP="004F5DB6">
            <w:pPr>
              <w:keepNext/>
              <w:widowControl w:val="0"/>
              <w:suppressAutoHyphens/>
              <w:spacing w:line="360" w:lineRule="auto"/>
              <w:rPr>
                <w:sz w:val="20"/>
                <w:szCs w:val="16"/>
              </w:rPr>
            </w:pPr>
            <w:r w:rsidRPr="0084752A">
              <w:rPr>
                <w:sz w:val="20"/>
                <w:szCs w:val="16"/>
              </w:rPr>
              <w:t>t</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t</w:t>
            </w:r>
            <w:r w:rsidRPr="0084752A">
              <w:rPr>
                <w:sz w:val="20"/>
                <w:szCs w:val="16"/>
                <w:vertAlign w:val="superscript"/>
              </w:rPr>
              <w:t>2</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yt</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y =a</w:t>
            </w:r>
            <w:r w:rsidRPr="0084752A">
              <w:rPr>
                <w:sz w:val="20"/>
                <w:szCs w:val="16"/>
                <w:vertAlign w:val="subscript"/>
              </w:rPr>
              <w:t>0</w:t>
            </w:r>
            <w:r w:rsidRPr="0084752A">
              <w:rPr>
                <w:sz w:val="20"/>
                <w:szCs w:val="16"/>
              </w:rPr>
              <w:t>+а</w:t>
            </w:r>
            <w:r w:rsidRPr="0084752A">
              <w:rPr>
                <w:sz w:val="20"/>
                <w:szCs w:val="16"/>
                <w:vertAlign w:val="subscript"/>
              </w:rPr>
              <w:t>1</w:t>
            </w:r>
            <w:r w:rsidRPr="0084752A">
              <w:rPr>
                <w:sz w:val="20"/>
                <w:szCs w:val="16"/>
              </w:rPr>
              <w:t>t</w:t>
            </w:r>
          </w:p>
        </w:tc>
      </w:tr>
      <w:tr w:rsidR="00C90B65" w:rsidRPr="0084752A" w:rsidTr="00803E42">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1992</w:t>
            </w:r>
          </w:p>
        </w:tc>
        <w:tc>
          <w:tcPr>
            <w:tcW w:w="1789" w:type="dxa"/>
            <w:noWrap/>
          </w:tcPr>
          <w:p w:rsidR="00C90B65" w:rsidRPr="0084752A" w:rsidRDefault="00C90B65" w:rsidP="004F5DB6">
            <w:pPr>
              <w:keepNext/>
              <w:widowControl w:val="0"/>
              <w:suppressAutoHyphens/>
              <w:spacing w:line="360" w:lineRule="auto"/>
              <w:rPr>
                <w:sz w:val="20"/>
                <w:szCs w:val="16"/>
              </w:rPr>
            </w:pPr>
            <w:r w:rsidRPr="0084752A">
              <w:rPr>
                <w:sz w:val="20"/>
                <w:szCs w:val="16"/>
              </w:rPr>
              <w:t>4875,00</w:t>
            </w:r>
          </w:p>
        </w:tc>
        <w:tc>
          <w:tcPr>
            <w:tcW w:w="1037" w:type="dxa"/>
            <w:noWrap/>
          </w:tcPr>
          <w:p w:rsidR="00C90B65" w:rsidRPr="0084752A" w:rsidRDefault="00C90B65" w:rsidP="004F5DB6">
            <w:pPr>
              <w:keepNext/>
              <w:widowControl w:val="0"/>
              <w:suppressAutoHyphens/>
              <w:spacing w:line="360" w:lineRule="auto"/>
              <w:rPr>
                <w:sz w:val="20"/>
                <w:szCs w:val="16"/>
              </w:rPr>
            </w:pPr>
            <w:r w:rsidRPr="0084752A">
              <w:rPr>
                <w:sz w:val="20"/>
                <w:szCs w:val="16"/>
              </w:rPr>
              <w:t>-9</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81</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-43875,00</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4892,25</w:t>
            </w:r>
          </w:p>
        </w:tc>
      </w:tr>
      <w:tr w:rsidR="00C90B65" w:rsidRPr="0084752A" w:rsidTr="00803E42">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1993</w:t>
            </w:r>
          </w:p>
        </w:tc>
        <w:tc>
          <w:tcPr>
            <w:tcW w:w="1789" w:type="dxa"/>
            <w:noWrap/>
          </w:tcPr>
          <w:p w:rsidR="00C90B65" w:rsidRPr="0084752A" w:rsidRDefault="00C90B65" w:rsidP="004F5DB6">
            <w:pPr>
              <w:keepNext/>
              <w:widowControl w:val="0"/>
              <w:suppressAutoHyphens/>
              <w:spacing w:line="360" w:lineRule="auto"/>
              <w:rPr>
                <w:sz w:val="20"/>
                <w:szCs w:val="16"/>
              </w:rPr>
            </w:pPr>
            <w:r w:rsidRPr="0084752A">
              <w:rPr>
                <w:sz w:val="20"/>
                <w:szCs w:val="16"/>
              </w:rPr>
              <w:t>5130,00</w:t>
            </w:r>
          </w:p>
        </w:tc>
        <w:tc>
          <w:tcPr>
            <w:tcW w:w="1037" w:type="dxa"/>
            <w:noWrap/>
          </w:tcPr>
          <w:p w:rsidR="00C90B65" w:rsidRPr="0084752A" w:rsidRDefault="00C90B65" w:rsidP="004F5DB6">
            <w:pPr>
              <w:keepNext/>
              <w:widowControl w:val="0"/>
              <w:suppressAutoHyphens/>
              <w:spacing w:line="360" w:lineRule="auto"/>
              <w:rPr>
                <w:sz w:val="20"/>
                <w:szCs w:val="16"/>
              </w:rPr>
            </w:pPr>
            <w:r w:rsidRPr="0084752A">
              <w:rPr>
                <w:sz w:val="20"/>
                <w:szCs w:val="16"/>
              </w:rPr>
              <w:t>-7</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49</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-35910,00</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4950,98</w:t>
            </w:r>
          </w:p>
        </w:tc>
      </w:tr>
      <w:tr w:rsidR="00C90B65" w:rsidRPr="0084752A" w:rsidTr="00803E42">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1994</w:t>
            </w:r>
          </w:p>
        </w:tc>
        <w:tc>
          <w:tcPr>
            <w:tcW w:w="1789" w:type="dxa"/>
            <w:noWrap/>
          </w:tcPr>
          <w:p w:rsidR="00C90B65" w:rsidRPr="0084752A" w:rsidRDefault="00C90B65" w:rsidP="004F5DB6">
            <w:pPr>
              <w:keepNext/>
              <w:widowControl w:val="0"/>
              <w:suppressAutoHyphens/>
              <w:spacing w:line="360" w:lineRule="auto"/>
              <w:rPr>
                <w:sz w:val="20"/>
                <w:szCs w:val="16"/>
              </w:rPr>
            </w:pPr>
            <w:r w:rsidRPr="0084752A">
              <w:rPr>
                <w:sz w:val="20"/>
                <w:szCs w:val="16"/>
              </w:rPr>
              <w:t>4913,00</w:t>
            </w:r>
          </w:p>
        </w:tc>
        <w:tc>
          <w:tcPr>
            <w:tcW w:w="1037" w:type="dxa"/>
            <w:noWrap/>
          </w:tcPr>
          <w:p w:rsidR="00C90B65" w:rsidRPr="0084752A" w:rsidRDefault="00C90B65" w:rsidP="004F5DB6">
            <w:pPr>
              <w:keepNext/>
              <w:widowControl w:val="0"/>
              <w:suppressAutoHyphens/>
              <w:spacing w:line="360" w:lineRule="auto"/>
              <w:rPr>
                <w:sz w:val="20"/>
                <w:szCs w:val="16"/>
              </w:rPr>
            </w:pPr>
            <w:r w:rsidRPr="0084752A">
              <w:rPr>
                <w:sz w:val="20"/>
                <w:szCs w:val="16"/>
              </w:rPr>
              <w:t>-5</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25</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-24565,00</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5009,70</w:t>
            </w:r>
          </w:p>
        </w:tc>
      </w:tr>
      <w:tr w:rsidR="00C90B65" w:rsidRPr="0084752A" w:rsidTr="00803E42">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1995</w:t>
            </w:r>
          </w:p>
        </w:tc>
        <w:tc>
          <w:tcPr>
            <w:tcW w:w="1789" w:type="dxa"/>
            <w:noWrap/>
          </w:tcPr>
          <w:p w:rsidR="00C90B65" w:rsidRPr="0084752A" w:rsidRDefault="00C90B65" w:rsidP="004F5DB6">
            <w:pPr>
              <w:keepNext/>
              <w:widowControl w:val="0"/>
              <w:suppressAutoHyphens/>
              <w:spacing w:line="360" w:lineRule="auto"/>
              <w:rPr>
                <w:sz w:val="20"/>
                <w:szCs w:val="16"/>
              </w:rPr>
            </w:pPr>
            <w:r w:rsidRPr="0084752A">
              <w:rPr>
                <w:sz w:val="20"/>
                <w:szCs w:val="16"/>
              </w:rPr>
              <w:t>4841,00</w:t>
            </w:r>
          </w:p>
        </w:tc>
        <w:tc>
          <w:tcPr>
            <w:tcW w:w="1037" w:type="dxa"/>
            <w:noWrap/>
          </w:tcPr>
          <w:p w:rsidR="00C90B65" w:rsidRPr="0084752A" w:rsidRDefault="00C90B65" w:rsidP="004F5DB6">
            <w:pPr>
              <w:keepNext/>
              <w:widowControl w:val="0"/>
              <w:suppressAutoHyphens/>
              <w:spacing w:line="360" w:lineRule="auto"/>
              <w:rPr>
                <w:sz w:val="20"/>
                <w:szCs w:val="16"/>
              </w:rPr>
            </w:pPr>
            <w:r w:rsidRPr="0084752A">
              <w:rPr>
                <w:sz w:val="20"/>
                <w:szCs w:val="16"/>
              </w:rPr>
              <w:t>-3</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9</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-14523,00</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5068,42</w:t>
            </w:r>
          </w:p>
        </w:tc>
      </w:tr>
      <w:tr w:rsidR="00C90B65" w:rsidRPr="0084752A" w:rsidTr="00803E42">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1996</w:t>
            </w:r>
          </w:p>
        </w:tc>
        <w:tc>
          <w:tcPr>
            <w:tcW w:w="1789" w:type="dxa"/>
            <w:noWrap/>
          </w:tcPr>
          <w:p w:rsidR="00C90B65" w:rsidRPr="0084752A" w:rsidRDefault="00C90B65" w:rsidP="004F5DB6">
            <w:pPr>
              <w:keepNext/>
              <w:widowControl w:val="0"/>
              <w:suppressAutoHyphens/>
              <w:spacing w:line="360" w:lineRule="auto"/>
              <w:rPr>
                <w:sz w:val="20"/>
                <w:szCs w:val="16"/>
              </w:rPr>
            </w:pPr>
            <w:r w:rsidRPr="0084752A">
              <w:rPr>
                <w:sz w:val="20"/>
                <w:szCs w:val="16"/>
              </w:rPr>
              <w:t>5020,00</w:t>
            </w:r>
          </w:p>
        </w:tc>
        <w:tc>
          <w:tcPr>
            <w:tcW w:w="1037" w:type="dxa"/>
            <w:noWrap/>
          </w:tcPr>
          <w:p w:rsidR="00C90B65" w:rsidRPr="0084752A" w:rsidRDefault="00C90B65" w:rsidP="004F5DB6">
            <w:pPr>
              <w:keepNext/>
              <w:widowControl w:val="0"/>
              <w:suppressAutoHyphens/>
              <w:spacing w:line="360" w:lineRule="auto"/>
              <w:rPr>
                <w:sz w:val="20"/>
                <w:szCs w:val="16"/>
              </w:rPr>
            </w:pPr>
            <w:r w:rsidRPr="0084752A">
              <w:rPr>
                <w:sz w:val="20"/>
                <w:szCs w:val="16"/>
              </w:rPr>
              <w:t>-1</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1</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-5020,00</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5127,14</w:t>
            </w:r>
          </w:p>
        </w:tc>
      </w:tr>
      <w:tr w:rsidR="00C90B65" w:rsidRPr="0084752A" w:rsidTr="00803E42">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1997</w:t>
            </w:r>
          </w:p>
        </w:tc>
        <w:tc>
          <w:tcPr>
            <w:tcW w:w="1789" w:type="dxa"/>
            <w:noWrap/>
          </w:tcPr>
          <w:p w:rsidR="00C90B65" w:rsidRPr="0084752A" w:rsidRDefault="00C90B65" w:rsidP="004F5DB6">
            <w:pPr>
              <w:keepNext/>
              <w:widowControl w:val="0"/>
              <w:suppressAutoHyphens/>
              <w:spacing w:line="360" w:lineRule="auto"/>
              <w:rPr>
                <w:sz w:val="20"/>
                <w:szCs w:val="16"/>
              </w:rPr>
            </w:pPr>
            <w:r w:rsidRPr="0084752A">
              <w:rPr>
                <w:sz w:val="20"/>
                <w:szCs w:val="16"/>
              </w:rPr>
              <w:t>5281,00</w:t>
            </w:r>
          </w:p>
        </w:tc>
        <w:tc>
          <w:tcPr>
            <w:tcW w:w="1037" w:type="dxa"/>
            <w:noWrap/>
          </w:tcPr>
          <w:p w:rsidR="00C90B65" w:rsidRPr="0084752A" w:rsidRDefault="00C90B65" w:rsidP="004F5DB6">
            <w:pPr>
              <w:keepNext/>
              <w:widowControl w:val="0"/>
              <w:suppressAutoHyphens/>
              <w:spacing w:line="360" w:lineRule="auto"/>
              <w:rPr>
                <w:sz w:val="20"/>
                <w:szCs w:val="16"/>
              </w:rPr>
            </w:pPr>
            <w:r w:rsidRPr="0084752A">
              <w:rPr>
                <w:sz w:val="20"/>
                <w:szCs w:val="16"/>
              </w:rPr>
              <w:t>1</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1</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5281,00</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5185,86</w:t>
            </w:r>
          </w:p>
        </w:tc>
      </w:tr>
      <w:tr w:rsidR="00C90B65" w:rsidRPr="0084752A" w:rsidTr="00803E42">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1998</w:t>
            </w:r>
          </w:p>
        </w:tc>
        <w:tc>
          <w:tcPr>
            <w:tcW w:w="1789" w:type="dxa"/>
            <w:noWrap/>
          </w:tcPr>
          <w:p w:rsidR="00C90B65" w:rsidRPr="0084752A" w:rsidRDefault="00C90B65" w:rsidP="004F5DB6">
            <w:pPr>
              <w:keepNext/>
              <w:widowControl w:val="0"/>
              <w:suppressAutoHyphens/>
              <w:spacing w:line="360" w:lineRule="auto"/>
              <w:rPr>
                <w:sz w:val="20"/>
                <w:szCs w:val="16"/>
              </w:rPr>
            </w:pPr>
            <w:r w:rsidRPr="0084752A">
              <w:rPr>
                <w:sz w:val="20"/>
                <w:szCs w:val="16"/>
              </w:rPr>
              <w:t>5702,00</w:t>
            </w:r>
          </w:p>
        </w:tc>
        <w:tc>
          <w:tcPr>
            <w:tcW w:w="1037" w:type="dxa"/>
            <w:noWrap/>
          </w:tcPr>
          <w:p w:rsidR="00C90B65" w:rsidRPr="0084752A" w:rsidRDefault="00C90B65" w:rsidP="004F5DB6">
            <w:pPr>
              <w:keepNext/>
              <w:widowControl w:val="0"/>
              <w:suppressAutoHyphens/>
              <w:spacing w:line="360" w:lineRule="auto"/>
              <w:rPr>
                <w:sz w:val="20"/>
                <w:szCs w:val="16"/>
              </w:rPr>
            </w:pPr>
            <w:r w:rsidRPr="0084752A">
              <w:rPr>
                <w:sz w:val="20"/>
                <w:szCs w:val="16"/>
              </w:rPr>
              <w:t>3</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9</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17106,00</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5244,58</w:t>
            </w:r>
          </w:p>
        </w:tc>
      </w:tr>
      <w:tr w:rsidR="00C90B65" w:rsidRPr="0084752A" w:rsidTr="00803E42">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1999</w:t>
            </w:r>
          </w:p>
        </w:tc>
        <w:tc>
          <w:tcPr>
            <w:tcW w:w="1789" w:type="dxa"/>
            <w:noWrap/>
          </w:tcPr>
          <w:p w:rsidR="00C90B65" w:rsidRPr="0084752A" w:rsidRDefault="00C90B65" w:rsidP="004F5DB6">
            <w:pPr>
              <w:keepNext/>
              <w:widowControl w:val="0"/>
              <w:suppressAutoHyphens/>
              <w:spacing w:line="360" w:lineRule="auto"/>
              <w:rPr>
                <w:sz w:val="20"/>
                <w:szCs w:val="16"/>
              </w:rPr>
            </w:pPr>
            <w:r w:rsidRPr="0084752A">
              <w:rPr>
                <w:sz w:val="20"/>
                <w:szCs w:val="16"/>
              </w:rPr>
              <w:t>5107,00</w:t>
            </w:r>
          </w:p>
        </w:tc>
        <w:tc>
          <w:tcPr>
            <w:tcW w:w="1037" w:type="dxa"/>
            <w:noWrap/>
          </w:tcPr>
          <w:p w:rsidR="00C90B65" w:rsidRPr="0084752A" w:rsidRDefault="00C90B65" w:rsidP="004F5DB6">
            <w:pPr>
              <w:keepNext/>
              <w:widowControl w:val="0"/>
              <w:suppressAutoHyphens/>
              <w:spacing w:line="360" w:lineRule="auto"/>
              <w:rPr>
                <w:sz w:val="20"/>
                <w:szCs w:val="16"/>
              </w:rPr>
            </w:pPr>
            <w:r w:rsidRPr="0084752A">
              <w:rPr>
                <w:sz w:val="20"/>
                <w:szCs w:val="16"/>
              </w:rPr>
              <w:t>5</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25</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25535,00</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5303,30</w:t>
            </w:r>
          </w:p>
        </w:tc>
      </w:tr>
      <w:tr w:rsidR="00C90B65" w:rsidRPr="0084752A" w:rsidTr="00803E42">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2000</w:t>
            </w:r>
          </w:p>
        </w:tc>
        <w:tc>
          <w:tcPr>
            <w:tcW w:w="1789" w:type="dxa"/>
            <w:noWrap/>
          </w:tcPr>
          <w:p w:rsidR="00C90B65" w:rsidRPr="0084752A" w:rsidRDefault="00C90B65" w:rsidP="004F5DB6">
            <w:pPr>
              <w:keepNext/>
              <w:widowControl w:val="0"/>
              <w:suppressAutoHyphens/>
              <w:spacing w:line="360" w:lineRule="auto"/>
              <w:rPr>
                <w:sz w:val="20"/>
                <w:szCs w:val="16"/>
              </w:rPr>
            </w:pPr>
            <w:r w:rsidRPr="0084752A">
              <w:rPr>
                <w:sz w:val="20"/>
                <w:szCs w:val="16"/>
              </w:rPr>
              <w:t>5302,00</w:t>
            </w:r>
          </w:p>
        </w:tc>
        <w:tc>
          <w:tcPr>
            <w:tcW w:w="1037" w:type="dxa"/>
            <w:noWrap/>
          </w:tcPr>
          <w:p w:rsidR="00C90B65" w:rsidRPr="0084752A" w:rsidRDefault="00C90B65" w:rsidP="004F5DB6">
            <w:pPr>
              <w:keepNext/>
              <w:widowControl w:val="0"/>
              <w:suppressAutoHyphens/>
              <w:spacing w:line="360" w:lineRule="auto"/>
              <w:rPr>
                <w:sz w:val="20"/>
                <w:szCs w:val="16"/>
              </w:rPr>
            </w:pPr>
            <w:r w:rsidRPr="0084752A">
              <w:rPr>
                <w:sz w:val="20"/>
                <w:szCs w:val="16"/>
              </w:rPr>
              <w:t>7</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49</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37114,00</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5362,02</w:t>
            </w:r>
          </w:p>
        </w:tc>
      </w:tr>
      <w:tr w:rsidR="00C90B65" w:rsidRPr="0084752A" w:rsidTr="00803E42">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2001</w:t>
            </w:r>
          </w:p>
        </w:tc>
        <w:tc>
          <w:tcPr>
            <w:tcW w:w="1789" w:type="dxa"/>
            <w:noWrap/>
          </w:tcPr>
          <w:p w:rsidR="00C90B65" w:rsidRPr="0084752A" w:rsidRDefault="00C90B65" w:rsidP="004F5DB6">
            <w:pPr>
              <w:keepNext/>
              <w:widowControl w:val="0"/>
              <w:suppressAutoHyphens/>
              <w:spacing w:line="360" w:lineRule="auto"/>
              <w:rPr>
                <w:sz w:val="20"/>
                <w:szCs w:val="16"/>
              </w:rPr>
            </w:pPr>
            <w:r w:rsidRPr="0084752A">
              <w:rPr>
                <w:sz w:val="20"/>
                <w:szCs w:val="16"/>
              </w:rPr>
              <w:t>5394,00</w:t>
            </w:r>
          </w:p>
        </w:tc>
        <w:tc>
          <w:tcPr>
            <w:tcW w:w="1037" w:type="dxa"/>
            <w:noWrap/>
          </w:tcPr>
          <w:p w:rsidR="00C90B65" w:rsidRPr="0084752A" w:rsidRDefault="00C90B65" w:rsidP="004F5DB6">
            <w:pPr>
              <w:keepNext/>
              <w:widowControl w:val="0"/>
              <w:suppressAutoHyphens/>
              <w:spacing w:line="360" w:lineRule="auto"/>
              <w:rPr>
                <w:sz w:val="20"/>
                <w:szCs w:val="16"/>
              </w:rPr>
            </w:pPr>
            <w:r w:rsidRPr="0084752A">
              <w:rPr>
                <w:sz w:val="20"/>
                <w:szCs w:val="16"/>
              </w:rPr>
              <w:t>9</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81</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48546,00</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5420,75</w:t>
            </w:r>
          </w:p>
        </w:tc>
      </w:tr>
      <w:tr w:rsidR="00C90B65" w:rsidRPr="0084752A" w:rsidTr="00803E42">
        <w:tc>
          <w:tcPr>
            <w:tcW w:w="0" w:type="auto"/>
            <w:noWrap/>
          </w:tcPr>
          <w:p w:rsidR="00C90B65" w:rsidRPr="0084752A" w:rsidRDefault="00C90B65" w:rsidP="004F5DB6">
            <w:pPr>
              <w:keepNext/>
              <w:widowControl w:val="0"/>
              <w:suppressAutoHyphens/>
              <w:spacing w:line="360" w:lineRule="auto"/>
              <w:rPr>
                <w:bCs/>
                <w:sz w:val="20"/>
                <w:szCs w:val="16"/>
              </w:rPr>
            </w:pPr>
            <w:r w:rsidRPr="0084752A">
              <w:rPr>
                <w:bCs/>
                <w:sz w:val="20"/>
                <w:szCs w:val="16"/>
              </w:rPr>
              <w:t>Итого</w:t>
            </w:r>
          </w:p>
        </w:tc>
        <w:tc>
          <w:tcPr>
            <w:tcW w:w="1789" w:type="dxa"/>
            <w:noWrap/>
          </w:tcPr>
          <w:p w:rsidR="00C90B65" w:rsidRPr="0084752A" w:rsidRDefault="00C90B65" w:rsidP="004F5DB6">
            <w:pPr>
              <w:keepNext/>
              <w:widowControl w:val="0"/>
              <w:suppressAutoHyphens/>
              <w:spacing w:line="360" w:lineRule="auto"/>
              <w:rPr>
                <w:sz w:val="20"/>
                <w:szCs w:val="16"/>
              </w:rPr>
            </w:pPr>
            <w:r w:rsidRPr="0084752A">
              <w:rPr>
                <w:sz w:val="20"/>
                <w:szCs w:val="16"/>
              </w:rPr>
              <w:t>51565,00</w:t>
            </w:r>
          </w:p>
        </w:tc>
        <w:tc>
          <w:tcPr>
            <w:tcW w:w="1037" w:type="dxa"/>
            <w:noWrap/>
          </w:tcPr>
          <w:p w:rsidR="00C90B65" w:rsidRPr="0084752A" w:rsidRDefault="00C90B65" w:rsidP="004F5DB6">
            <w:pPr>
              <w:keepNext/>
              <w:widowControl w:val="0"/>
              <w:suppressAutoHyphens/>
              <w:spacing w:line="360" w:lineRule="auto"/>
              <w:rPr>
                <w:sz w:val="20"/>
                <w:szCs w:val="16"/>
              </w:rPr>
            </w:pPr>
            <w:r w:rsidRPr="0084752A">
              <w:rPr>
                <w:sz w:val="20"/>
                <w:szCs w:val="16"/>
              </w:rPr>
              <w:t>0</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330</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9689,00</w:t>
            </w:r>
          </w:p>
        </w:tc>
        <w:tc>
          <w:tcPr>
            <w:tcW w:w="0" w:type="auto"/>
            <w:noWrap/>
          </w:tcPr>
          <w:p w:rsidR="00C90B65" w:rsidRPr="0084752A" w:rsidRDefault="00C90B65" w:rsidP="004F5DB6">
            <w:pPr>
              <w:keepNext/>
              <w:widowControl w:val="0"/>
              <w:suppressAutoHyphens/>
              <w:spacing w:line="360" w:lineRule="auto"/>
              <w:rPr>
                <w:sz w:val="20"/>
                <w:szCs w:val="16"/>
              </w:rPr>
            </w:pPr>
            <w:r w:rsidRPr="0084752A">
              <w:rPr>
                <w:sz w:val="20"/>
                <w:szCs w:val="16"/>
              </w:rPr>
              <w:t>51565,00</w:t>
            </w:r>
          </w:p>
        </w:tc>
      </w:tr>
    </w:tbl>
    <w:p w:rsidR="00C90B65" w:rsidRPr="0084752A" w:rsidRDefault="00C90B65" w:rsidP="004F5DB6">
      <w:pPr>
        <w:keepNext/>
        <w:widowControl w:val="0"/>
        <w:suppressAutoHyphens/>
        <w:spacing w:line="360" w:lineRule="auto"/>
        <w:ind w:firstLine="709"/>
        <w:jc w:val="both"/>
        <w:rPr>
          <w:sz w:val="28"/>
        </w:rPr>
      </w:pPr>
    </w:p>
    <w:p w:rsidR="00051632" w:rsidRPr="0084752A" w:rsidRDefault="00C90B65" w:rsidP="004F5DB6">
      <w:pPr>
        <w:keepNext/>
        <w:widowControl w:val="0"/>
        <w:suppressAutoHyphens/>
        <w:spacing w:line="360" w:lineRule="auto"/>
        <w:ind w:firstLine="709"/>
        <w:jc w:val="both"/>
        <w:rPr>
          <w:sz w:val="28"/>
        </w:rPr>
      </w:pPr>
      <w:r w:rsidRPr="0084752A">
        <w:rPr>
          <w:sz w:val="28"/>
        </w:rPr>
        <w:t>Полученное уравнение прямой отражает тенденцию равномерного роста продуктивности одной коровы, что можно проследить по полученному графику:</w:t>
      </w:r>
    </w:p>
    <w:p w:rsidR="00803E42" w:rsidRPr="00B579CA" w:rsidRDefault="00803E42" w:rsidP="004F5DB6">
      <w:pPr>
        <w:keepNext/>
        <w:widowControl w:val="0"/>
        <w:suppressAutoHyphens/>
        <w:spacing w:line="360" w:lineRule="auto"/>
        <w:ind w:firstLine="709"/>
        <w:jc w:val="both"/>
        <w:rPr>
          <w:sz w:val="28"/>
        </w:rPr>
      </w:pPr>
    </w:p>
    <w:p w:rsidR="00051632" w:rsidRPr="0084752A" w:rsidRDefault="00726EAD" w:rsidP="004F5DB6">
      <w:pPr>
        <w:keepNext/>
        <w:widowControl w:val="0"/>
        <w:suppressAutoHyphens/>
        <w:spacing w:line="360" w:lineRule="auto"/>
        <w:ind w:firstLine="709"/>
        <w:jc w:val="both"/>
        <w:rPr>
          <w:sz w:val="28"/>
        </w:rPr>
      </w:pPr>
      <w:r w:rsidRPr="0084752A">
        <w:rPr>
          <w:sz w:val="28"/>
        </w:rPr>
        <w:object w:dxaOrig="6495" w:dyaOrig="4725">
          <v:shape id="_x0000_i1028" type="#_x0000_t75" style="width:324.75pt;height:236.25pt" o:ole="">
            <v:imagedata r:id="rId13" o:title=""/>
          </v:shape>
          <o:OLEObject Type="Embed" ProgID="Excel.Sheet.8" ShapeID="_x0000_i1028" DrawAspect="Content" ObjectID="_1458526192" r:id="rId14">
            <o:FieldCodes>\s</o:FieldCodes>
          </o:OLEObject>
        </w:object>
      </w:r>
    </w:p>
    <w:p w:rsidR="00051632" w:rsidRPr="0084752A" w:rsidRDefault="00051632" w:rsidP="004F5DB6">
      <w:pPr>
        <w:keepNext/>
        <w:widowControl w:val="0"/>
        <w:suppressAutoHyphens/>
        <w:spacing w:line="360" w:lineRule="auto"/>
        <w:ind w:firstLine="709"/>
        <w:jc w:val="both"/>
        <w:rPr>
          <w:sz w:val="28"/>
        </w:rPr>
      </w:pPr>
    </w:p>
    <w:p w:rsidR="00051632" w:rsidRPr="0084752A" w:rsidRDefault="00B964E1" w:rsidP="004F5DB6">
      <w:pPr>
        <w:keepNext/>
        <w:widowControl w:val="0"/>
        <w:suppressAutoHyphens/>
        <w:spacing w:line="360" w:lineRule="auto"/>
        <w:ind w:firstLine="709"/>
        <w:jc w:val="both"/>
        <w:rPr>
          <w:sz w:val="28"/>
        </w:rPr>
      </w:pPr>
      <w:r w:rsidRPr="0084752A">
        <w:rPr>
          <w:sz w:val="28"/>
        </w:rPr>
        <w:t>Используя этот же метод, проследим динамику численности скота:</w:t>
      </w:r>
    </w:p>
    <w:p w:rsidR="00B964E1" w:rsidRPr="0084752A" w:rsidRDefault="00B964E1" w:rsidP="004F5DB6">
      <w:pPr>
        <w:keepNext/>
        <w:widowControl w:val="0"/>
        <w:suppressAutoHyphens/>
        <w:spacing w:line="360" w:lineRule="auto"/>
        <w:ind w:firstLine="709"/>
        <w:jc w:val="both"/>
        <w:rPr>
          <w:sz w:val="28"/>
        </w:rPr>
      </w:pPr>
    </w:p>
    <w:tbl>
      <w:tblPr>
        <w:tblStyle w:val="aa"/>
        <w:tblW w:w="0" w:type="auto"/>
        <w:tblInd w:w="709" w:type="dxa"/>
        <w:tblLook w:val="0400" w:firstRow="0" w:lastRow="0" w:firstColumn="0" w:lastColumn="0" w:noHBand="0" w:noVBand="1"/>
      </w:tblPr>
      <w:tblGrid>
        <w:gridCol w:w="1012"/>
        <w:gridCol w:w="1506"/>
        <w:gridCol w:w="1037"/>
        <w:gridCol w:w="911"/>
        <w:gridCol w:w="1424"/>
        <w:gridCol w:w="1932"/>
      </w:tblGrid>
      <w:tr w:rsidR="006440C4" w:rsidRPr="0084752A" w:rsidTr="00803E42">
        <w:tc>
          <w:tcPr>
            <w:tcW w:w="7822" w:type="dxa"/>
            <w:gridSpan w:val="6"/>
            <w:noWrap/>
          </w:tcPr>
          <w:p w:rsidR="006440C4" w:rsidRPr="0084752A" w:rsidRDefault="006440C4" w:rsidP="004F5DB6">
            <w:pPr>
              <w:keepNext/>
              <w:widowControl w:val="0"/>
              <w:suppressAutoHyphens/>
              <w:spacing w:line="360" w:lineRule="auto"/>
              <w:rPr>
                <w:bCs/>
                <w:sz w:val="20"/>
                <w:szCs w:val="20"/>
              </w:rPr>
            </w:pPr>
            <w:r w:rsidRPr="0084752A">
              <w:rPr>
                <w:bCs/>
                <w:sz w:val="20"/>
                <w:szCs w:val="20"/>
              </w:rPr>
              <w:t>Таблица 12.Аналитическое выравнивание ряда динамики численности скота</w:t>
            </w:r>
          </w:p>
        </w:tc>
      </w:tr>
      <w:tr w:rsidR="006440C4" w:rsidRPr="0084752A" w:rsidTr="00803E42">
        <w:trPr>
          <w:trHeight w:val="345"/>
        </w:trPr>
        <w:tc>
          <w:tcPr>
            <w:tcW w:w="0" w:type="auto"/>
            <w:vMerge w:val="restart"/>
          </w:tcPr>
          <w:p w:rsidR="006440C4" w:rsidRPr="0084752A" w:rsidRDefault="006440C4" w:rsidP="004F5DB6">
            <w:pPr>
              <w:keepNext/>
              <w:widowControl w:val="0"/>
              <w:suppressAutoHyphens/>
              <w:spacing w:line="360" w:lineRule="auto"/>
              <w:rPr>
                <w:bCs/>
                <w:sz w:val="20"/>
                <w:szCs w:val="16"/>
              </w:rPr>
            </w:pPr>
            <w:r w:rsidRPr="0084752A">
              <w:rPr>
                <w:bCs/>
                <w:sz w:val="20"/>
                <w:szCs w:val="16"/>
              </w:rPr>
              <w:t>Годы</w:t>
            </w:r>
          </w:p>
        </w:tc>
        <w:tc>
          <w:tcPr>
            <w:tcW w:w="1506" w:type="dxa"/>
            <w:vMerge w:val="restart"/>
          </w:tcPr>
          <w:p w:rsidR="006440C4" w:rsidRPr="0084752A" w:rsidRDefault="006440C4" w:rsidP="004F5DB6">
            <w:pPr>
              <w:keepNext/>
              <w:widowControl w:val="0"/>
              <w:suppressAutoHyphens/>
              <w:spacing w:line="360" w:lineRule="auto"/>
              <w:rPr>
                <w:bCs/>
                <w:sz w:val="20"/>
                <w:szCs w:val="16"/>
              </w:rPr>
            </w:pPr>
            <w:r w:rsidRPr="0084752A">
              <w:rPr>
                <w:bCs/>
                <w:sz w:val="20"/>
                <w:szCs w:val="16"/>
              </w:rPr>
              <w:t>Поголовье скота, усл. гол.</w:t>
            </w:r>
          </w:p>
        </w:tc>
        <w:tc>
          <w:tcPr>
            <w:tcW w:w="1037" w:type="dxa"/>
            <w:vMerge w:val="restart"/>
          </w:tcPr>
          <w:p w:rsidR="006440C4" w:rsidRPr="0084752A" w:rsidRDefault="006440C4" w:rsidP="004F5DB6">
            <w:pPr>
              <w:keepNext/>
              <w:widowControl w:val="0"/>
              <w:suppressAutoHyphens/>
              <w:spacing w:line="360" w:lineRule="auto"/>
              <w:rPr>
                <w:bCs/>
                <w:sz w:val="20"/>
                <w:szCs w:val="16"/>
              </w:rPr>
            </w:pPr>
            <w:r w:rsidRPr="0084752A">
              <w:rPr>
                <w:bCs/>
                <w:sz w:val="20"/>
                <w:szCs w:val="16"/>
              </w:rPr>
              <w:t>Условное время</w:t>
            </w:r>
          </w:p>
        </w:tc>
        <w:tc>
          <w:tcPr>
            <w:tcW w:w="0" w:type="auto"/>
            <w:vMerge w:val="restart"/>
          </w:tcPr>
          <w:p w:rsidR="006440C4" w:rsidRPr="0084752A" w:rsidRDefault="006440C4" w:rsidP="004F5DB6">
            <w:pPr>
              <w:keepNext/>
              <w:widowControl w:val="0"/>
              <w:suppressAutoHyphens/>
              <w:spacing w:line="360" w:lineRule="auto"/>
              <w:rPr>
                <w:bCs/>
                <w:sz w:val="20"/>
                <w:szCs w:val="16"/>
              </w:rPr>
            </w:pPr>
            <w:r w:rsidRPr="0084752A">
              <w:rPr>
                <w:bCs/>
                <w:sz w:val="20"/>
                <w:szCs w:val="16"/>
              </w:rPr>
              <w:t>Квадрат</w:t>
            </w:r>
          </w:p>
        </w:tc>
        <w:tc>
          <w:tcPr>
            <w:tcW w:w="0" w:type="auto"/>
            <w:vMerge w:val="restart"/>
          </w:tcPr>
          <w:p w:rsidR="006440C4" w:rsidRPr="0084752A" w:rsidRDefault="006440C4" w:rsidP="004F5DB6">
            <w:pPr>
              <w:keepNext/>
              <w:widowControl w:val="0"/>
              <w:suppressAutoHyphens/>
              <w:spacing w:line="360" w:lineRule="auto"/>
              <w:rPr>
                <w:bCs/>
                <w:sz w:val="20"/>
                <w:szCs w:val="16"/>
              </w:rPr>
            </w:pPr>
            <w:r w:rsidRPr="0084752A">
              <w:rPr>
                <w:bCs/>
                <w:sz w:val="20"/>
                <w:szCs w:val="16"/>
              </w:rPr>
              <w:t>Произведение</w:t>
            </w:r>
          </w:p>
        </w:tc>
        <w:tc>
          <w:tcPr>
            <w:tcW w:w="0" w:type="auto"/>
            <w:vMerge w:val="restart"/>
          </w:tcPr>
          <w:p w:rsidR="006440C4" w:rsidRPr="0084752A" w:rsidRDefault="006440C4" w:rsidP="004F5DB6">
            <w:pPr>
              <w:keepNext/>
              <w:widowControl w:val="0"/>
              <w:suppressAutoHyphens/>
              <w:spacing w:line="360" w:lineRule="auto"/>
              <w:rPr>
                <w:bCs/>
                <w:sz w:val="20"/>
                <w:szCs w:val="16"/>
              </w:rPr>
            </w:pPr>
            <w:r w:rsidRPr="0084752A">
              <w:rPr>
                <w:bCs/>
                <w:sz w:val="20"/>
                <w:szCs w:val="16"/>
              </w:rPr>
              <w:t>Расчетные значения</w:t>
            </w:r>
          </w:p>
        </w:tc>
      </w:tr>
      <w:tr w:rsidR="006440C4" w:rsidRPr="0084752A" w:rsidTr="00803E42">
        <w:trPr>
          <w:trHeight w:val="345"/>
        </w:trPr>
        <w:tc>
          <w:tcPr>
            <w:tcW w:w="0" w:type="auto"/>
            <w:vMerge/>
          </w:tcPr>
          <w:p w:rsidR="006440C4" w:rsidRPr="0084752A" w:rsidRDefault="006440C4" w:rsidP="004F5DB6">
            <w:pPr>
              <w:keepNext/>
              <w:widowControl w:val="0"/>
              <w:suppressAutoHyphens/>
              <w:spacing w:line="360" w:lineRule="auto"/>
              <w:rPr>
                <w:bCs/>
                <w:sz w:val="20"/>
                <w:szCs w:val="16"/>
              </w:rPr>
            </w:pPr>
          </w:p>
        </w:tc>
        <w:tc>
          <w:tcPr>
            <w:tcW w:w="1506" w:type="dxa"/>
            <w:vMerge/>
          </w:tcPr>
          <w:p w:rsidR="006440C4" w:rsidRPr="0084752A" w:rsidRDefault="006440C4" w:rsidP="004F5DB6">
            <w:pPr>
              <w:keepNext/>
              <w:widowControl w:val="0"/>
              <w:suppressAutoHyphens/>
              <w:spacing w:line="360" w:lineRule="auto"/>
              <w:rPr>
                <w:bCs/>
                <w:sz w:val="20"/>
                <w:szCs w:val="16"/>
              </w:rPr>
            </w:pPr>
          </w:p>
        </w:tc>
        <w:tc>
          <w:tcPr>
            <w:tcW w:w="1037" w:type="dxa"/>
            <w:vMerge/>
          </w:tcPr>
          <w:p w:rsidR="006440C4" w:rsidRPr="0084752A" w:rsidRDefault="006440C4" w:rsidP="004F5DB6">
            <w:pPr>
              <w:keepNext/>
              <w:widowControl w:val="0"/>
              <w:suppressAutoHyphens/>
              <w:spacing w:line="360" w:lineRule="auto"/>
              <w:rPr>
                <w:bCs/>
                <w:sz w:val="20"/>
                <w:szCs w:val="16"/>
              </w:rPr>
            </w:pPr>
          </w:p>
        </w:tc>
        <w:tc>
          <w:tcPr>
            <w:tcW w:w="0" w:type="auto"/>
            <w:vMerge/>
          </w:tcPr>
          <w:p w:rsidR="006440C4" w:rsidRPr="0084752A" w:rsidRDefault="006440C4" w:rsidP="004F5DB6">
            <w:pPr>
              <w:keepNext/>
              <w:widowControl w:val="0"/>
              <w:suppressAutoHyphens/>
              <w:spacing w:line="360" w:lineRule="auto"/>
              <w:rPr>
                <w:bCs/>
                <w:sz w:val="20"/>
                <w:szCs w:val="16"/>
              </w:rPr>
            </w:pPr>
          </w:p>
        </w:tc>
        <w:tc>
          <w:tcPr>
            <w:tcW w:w="0" w:type="auto"/>
            <w:vMerge/>
          </w:tcPr>
          <w:p w:rsidR="006440C4" w:rsidRPr="0084752A" w:rsidRDefault="006440C4" w:rsidP="004F5DB6">
            <w:pPr>
              <w:keepNext/>
              <w:widowControl w:val="0"/>
              <w:suppressAutoHyphens/>
              <w:spacing w:line="360" w:lineRule="auto"/>
              <w:rPr>
                <w:bCs/>
                <w:sz w:val="20"/>
                <w:szCs w:val="16"/>
              </w:rPr>
            </w:pPr>
          </w:p>
        </w:tc>
        <w:tc>
          <w:tcPr>
            <w:tcW w:w="0" w:type="auto"/>
            <w:vMerge/>
          </w:tcPr>
          <w:p w:rsidR="006440C4" w:rsidRPr="0084752A" w:rsidRDefault="006440C4" w:rsidP="004F5DB6">
            <w:pPr>
              <w:keepNext/>
              <w:widowControl w:val="0"/>
              <w:suppressAutoHyphens/>
              <w:spacing w:line="360" w:lineRule="auto"/>
              <w:rPr>
                <w:bCs/>
                <w:sz w:val="20"/>
                <w:szCs w:val="16"/>
              </w:rPr>
            </w:pPr>
          </w:p>
        </w:tc>
      </w:tr>
      <w:tr w:rsidR="006440C4" w:rsidRPr="0084752A" w:rsidTr="00803E42">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Символы</w:t>
            </w:r>
          </w:p>
        </w:tc>
        <w:tc>
          <w:tcPr>
            <w:tcW w:w="1506" w:type="dxa"/>
            <w:noWrap/>
          </w:tcPr>
          <w:p w:rsidR="006440C4" w:rsidRPr="0084752A" w:rsidRDefault="006440C4" w:rsidP="004F5DB6">
            <w:pPr>
              <w:keepNext/>
              <w:widowControl w:val="0"/>
              <w:suppressAutoHyphens/>
              <w:spacing w:line="360" w:lineRule="auto"/>
              <w:rPr>
                <w:sz w:val="20"/>
                <w:szCs w:val="16"/>
              </w:rPr>
            </w:pPr>
            <w:r w:rsidRPr="0084752A">
              <w:rPr>
                <w:sz w:val="20"/>
                <w:szCs w:val="16"/>
              </w:rPr>
              <w:t>y</w:t>
            </w:r>
          </w:p>
        </w:tc>
        <w:tc>
          <w:tcPr>
            <w:tcW w:w="1037" w:type="dxa"/>
            <w:noWrap/>
          </w:tcPr>
          <w:p w:rsidR="006440C4" w:rsidRPr="0084752A" w:rsidRDefault="006440C4" w:rsidP="004F5DB6">
            <w:pPr>
              <w:keepNext/>
              <w:widowControl w:val="0"/>
              <w:suppressAutoHyphens/>
              <w:spacing w:line="360" w:lineRule="auto"/>
              <w:rPr>
                <w:sz w:val="20"/>
                <w:szCs w:val="16"/>
              </w:rPr>
            </w:pPr>
            <w:r w:rsidRPr="0084752A">
              <w:rPr>
                <w:sz w:val="20"/>
                <w:szCs w:val="16"/>
              </w:rPr>
              <w:t>t</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t</w:t>
            </w:r>
            <w:r w:rsidRPr="0084752A">
              <w:rPr>
                <w:sz w:val="20"/>
                <w:szCs w:val="16"/>
                <w:vertAlign w:val="superscript"/>
              </w:rPr>
              <w:t>2</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yt</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y =a</w:t>
            </w:r>
            <w:r w:rsidRPr="0084752A">
              <w:rPr>
                <w:sz w:val="20"/>
                <w:szCs w:val="16"/>
                <w:vertAlign w:val="subscript"/>
              </w:rPr>
              <w:t>0</w:t>
            </w:r>
            <w:r w:rsidRPr="0084752A">
              <w:rPr>
                <w:sz w:val="20"/>
                <w:szCs w:val="16"/>
              </w:rPr>
              <w:t>+а</w:t>
            </w:r>
            <w:r w:rsidRPr="0084752A">
              <w:rPr>
                <w:sz w:val="20"/>
                <w:szCs w:val="16"/>
                <w:vertAlign w:val="subscript"/>
              </w:rPr>
              <w:t>1</w:t>
            </w:r>
            <w:r w:rsidRPr="0084752A">
              <w:rPr>
                <w:sz w:val="20"/>
                <w:szCs w:val="16"/>
              </w:rPr>
              <w:t>t</w:t>
            </w:r>
          </w:p>
        </w:tc>
      </w:tr>
      <w:tr w:rsidR="006440C4" w:rsidRPr="0084752A" w:rsidTr="00803E42">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1992</w:t>
            </w:r>
          </w:p>
        </w:tc>
        <w:tc>
          <w:tcPr>
            <w:tcW w:w="1506" w:type="dxa"/>
            <w:noWrap/>
          </w:tcPr>
          <w:p w:rsidR="006440C4" w:rsidRPr="0084752A" w:rsidRDefault="006440C4" w:rsidP="004F5DB6">
            <w:pPr>
              <w:keepNext/>
              <w:widowControl w:val="0"/>
              <w:suppressAutoHyphens/>
              <w:spacing w:line="360" w:lineRule="auto"/>
              <w:rPr>
                <w:sz w:val="20"/>
                <w:szCs w:val="16"/>
              </w:rPr>
            </w:pPr>
            <w:r w:rsidRPr="0084752A">
              <w:rPr>
                <w:sz w:val="20"/>
                <w:szCs w:val="16"/>
              </w:rPr>
              <w:t>330,00</w:t>
            </w:r>
          </w:p>
        </w:tc>
        <w:tc>
          <w:tcPr>
            <w:tcW w:w="1037" w:type="dxa"/>
            <w:noWrap/>
          </w:tcPr>
          <w:p w:rsidR="006440C4" w:rsidRPr="0084752A" w:rsidRDefault="006440C4" w:rsidP="004F5DB6">
            <w:pPr>
              <w:keepNext/>
              <w:widowControl w:val="0"/>
              <w:suppressAutoHyphens/>
              <w:spacing w:line="360" w:lineRule="auto"/>
              <w:rPr>
                <w:sz w:val="20"/>
                <w:szCs w:val="16"/>
              </w:rPr>
            </w:pPr>
            <w:r w:rsidRPr="0084752A">
              <w:rPr>
                <w:sz w:val="20"/>
                <w:szCs w:val="16"/>
              </w:rPr>
              <w:t>-9</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81</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-2970,00</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338,73</w:t>
            </w:r>
          </w:p>
        </w:tc>
      </w:tr>
      <w:tr w:rsidR="006440C4" w:rsidRPr="0084752A" w:rsidTr="00803E42">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1993</w:t>
            </w:r>
          </w:p>
        </w:tc>
        <w:tc>
          <w:tcPr>
            <w:tcW w:w="1506" w:type="dxa"/>
            <w:noWrap/>
          </w:tcPr>
          <w:p w:rsidR="006440C4" w:rsidRPr="0084752A" w:rsidRDefault="006440C4" w:rsidP="004F5DB6">
            <w:pPr>
              <w:keepNext/>
              <w:widowControl w:val="0"/>
              <w:suppressAutoHyphens/>
              <w:spacing w:line="360" w:lineRule="auto"/>
              <w:rPr>
                <w:sz w:val="20"/>
                <w:szCs w:val="16"/>
              </w:rPr>
            </w:pPr>
            <w:r w:rsidRPr="0084752A">
              <w:rPr>
                <w:sz w:val="20"/>
                <w:szCs w:val="16"/>
              </w:rPr>
              <w:t>337,00</w:t>
            </w:r>
          </w:p>
        </w:tc>
        <w:tc>
          <w:tcPr>
            <w:tcW w:w="1037" w:type="dxa"/>
            <w:noWrap/>
          </w:tcPr>
          <w:p w:rsidR="006440C4" w:rsidRPr="0084752A" w:rsidRDefault="006440C4" w:rsidP="004F5DB6">
            <w:pPr>
              <w:keepNext/>
              <w:widowControl w:val="0"/>
              <w:suppressAutoHyphens/>
              <w:spacing w:line="360" w:lineRule="auto"/>
              <w:rPr>
                <w:sz w:val="20"/>
                <w:szCs w:val="16"/>
              </w:rPr>
            </w:pPr>
            <w:r w:rsidRPr="0084752A">
              <w:rPr>
                <w:sz w:val="20"/>
                <w:szCs w:val="16"/>
              </w:rPr>
              <w:t>-7</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49</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-2359,00</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320,85</w:t>
            </w:r>
          </w:p>
        </w:tc>
      </w:tr>
      <w:tr w:rsidR="006440C4" w:rsidRPr="0084752A" w:rsidTr="00803E42">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1994</w:t>
            </w:r>
          </w:p>
        </w:tc>
        <w:tc>
          <w:tcPr>
            <w:tcW w:w="1506" w:type="dxa"/>
            <w:noWrap/>
          </w:tcPr>
          <w:p w:rsidR="006440C4" w:rsidRPr="0084752A" w:rsidRDefault="006440C4" w:rsidP="004F5DB6">
            <w:pPr>
              <w:keepNext/>
              <w:widowControl w:val="0"/>
              <w:suppressAutoHyphens/>
              <w:spacing w:line="360" w:lineRule="auto"/>
              <w:rPr>
                <w:sz w:val="20"/>
                <w:szCs w:val="16"/>
              </w:rPr>
            </w:pPr>
            <w:r w:rsidRPr="0084752A">
              <w:rPr>
                <w:sz w:val="20"/>
                <w:szCs w:val="16"/>
              </w:rPr>
              <w:t>300,00</w:t>
            </w:r>
          </w:p>
        </w:tc>
        <w:tc>
          <w:tcPr>
            <w:tcW w:w="1037" w:type="dxa"/>
            <w:noWrap/>
          </w:tcPr>
          <w:p w:rsidR="006440C4" w:rsidRPr="0084752A" w:rsidRDefault="006440C4" w:rsidP="004F5DB6">
            <w:pPr>
              <w:keepNext/>
              <w:widowControl w:val="0"/>
              <w:suppressAutoHyphens/>
              <w:spacing w:line="360" w:lineRule="auto"/>
              <w:rPr>
                <w:sz w:val="20"/>
                <w:szCs w:val="16"/>
              </w:rPr>
            </w:pPr>
            <w:r w:rsidRPr="0084752A">
              <w:rPr>
                <w:sz w:val="20"/>
                <w:szCs w:val="16"/>
              </w:rPr>
              <w:t>-5</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25</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-1500,00</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302,98</w:t>
            </w:r>
          </w:p>
        </w:tc>
      </w:tr>
      <w:tr w:rsidR="006440C4" w:rsidRPr="0084752A" w:rsidTr="00803E42">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1995</w:t>
            </w:r>
          </w:p>
        </w:tc>
        <w:tc>
          <w:tcPr>
            <w:tcW w:w="1506" w:type="dxa"/>
            <w:noWrap/>
          </w:tcPr>
          <w:p w:rsidR="006440C4" w:rsidRPr="0084752A" w:rsidRDefault="006440C4" w:rsidP="004F5DB6">
            <w:pPr>
              <w:keepNext/>
              <w:widowControl w:val="0"/>
              <w:suppressAutoHyphens/>
              <w:spacing w:line="360" w:lineRule="auto"/>
              <w:rPr>
                <w:sz w:val="20"/>
                <w:szCs w:val="16"/>
              </w:rPr>
            </w:pPr>
            <w:r w:rsidRPr="0084752A">
              <w:rPr>
                <w:sz w:val="20"/>
                <w:szCs w:val="16"/>
              </w:rPr>
              <w:t>300,00</w:t>
            </w:r>
          </w:p>
        </w:tc>
        <w:tc>
          <w:tcPr>
            <w:tcW w:w="1037" w:type="dxa"/>
            <w:noWrap/>
          </w:tcPr>
          <w:p w:rsidR="006440C4" w:rsidRPr="0084752A" w:rsidRDefault="006440C4" w:rsidP="004F5DB6">
            <w:pPr>
              <w:keepNext/>
              <w:widowControl w:val="0"/>
              <w:suppressAutoHyphens/>
              <w:spacing w:line="360" w:lineRule="auto"/>
              <w:rPr>
                <w:sz w:val="20"/>
                <w:szCs w:val="16"/>
              </w:rPr>
            </w:pPr>
            <w:r w:rsidRPr="0084752A">
              <w:rPr>
                <w:sz w:val="20"/>
                <w:szCs w:val="16"/>
              </w:rPr>
              <w:t>-3</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9</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-900,00</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285,11</w:t>
            </w:r>
          </w:p>
        </w:tc>
      </w:tr>
      <w:tr w:rsidR="006440C4" w:rsidRPr="0084752A" w:rsidTr="00803E42">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1996</w:t>
            </w:r>
          </w:p>
        </w:tc>
        <w:tc>
          <w:tcPr>
            <w:tcW w:w="1506" w:type="dxa"/>
            <w:noWrap/>
          </w:tcPr>
          <w:p w:rsidR="006440C4" w:rsidRPr="0084752A" w:rsidRDefault="006440C4" w:rsidP="004F5DB6">
            <w:pPr>
              <w:keepNext/>
              <w:widowControl w:val="0"/>
              <w:suppressAutoHyphens/>
              <w:spacing w:line="360" w:lineRule="auto"/>
              <w:rPr>
                <w:sz w:val="20"/>
                <w:szCs w:val="16"/>
              </w:rPr>
            </w:pPr>
            <w:r w:rsidRPr="0084752A">
              <w:rPr>
                <w:sz w:val="20"/>
                <w:szCs w:val="16"/>
              </w:rPr>
              <w:t>280,00</w:t>
            </w:r>
          </w:p>
        </w:tc>
        <w:tc>
          <w:tcPr>
            <w:tcW w:w="1037" w:type="dxa"/>
            <w:noWrap/>
          </w:tcPr>
          <w:p w:rsidR="006440C4" w:rsidRPr="0084752A" w:rsidRDefault="006440C4" w:rsidP="004F5DB6">
            <w:pPr>
              <w:keepNext/>
              <w:widowControl w:val="0"/>
              <w:suppressAutoHyphens/>
              <w:spacing w:line="360" w:lineRule="auto"/>
              <w:rPr>
                <w:sz w:val="20"/>
                <w:szCs w:val="16"/>
              </w:rPr>
            </w:pPr>
            <w:r w:rsidRPr="0084752A">
              <w:rPr>
                <w:sz w:val="20"/>
                <w:szCs w:val="16"/>
              </w:rPr>
              <w:t>-1</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1</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-280,00</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267,24</w:t>
            </w:r>
          </w:p>
        </w:tc>
      </w:tr>
      <w:tr w:rsidR="006440C4" w:rsidRPr="0084752A" w:rsidTr="00803E42">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1997</w:t>
            </w:r>
          </w:p>
        </w:tc>
        <w:tc>
          <w:tcPr>
            <w:tcW w:w="1506" w:type="dxa"/>
            <w:noWrap/>
          </w:tcPr>
          <w:p w:rsidR="006440C4" w:rsidRPr="0084752A" w:rsidRDefault="006440C4" w:rsidP="004F5DB6">
            <w:pPr>
              <w:keepNext/>
              <w:widowControl w:val="0"/>
              <w:suppressAutoHyphens/>
              <w:spacing w:line="360" w:lineRule="auto"/>
              <w:rPr>
                <w:sz w:val="20"/>
                <w:szCs w:val="16"/>
              </w:rPr>
            </w:pPr>
            <w:r w:rsidRPr="0084752A">
              <w:rPr>
                <w:sz w:val="20"/>
                <w:szCs w:val="16"/>
              </w:rPr>
              <w:t>240,00</w:t>
            </w:r>
          </w:p>
        </w:tc>
        <w:tc>
          <w:tcPr>
            <w:tcW w:w="1037" w:type="dxa"/>
            <w:noWrap/>
          </w:tcPr>
          <w:p w:rsidR="006440C4" w:rsidRPr="0084752A" w:rsidRDefault="006440C4" w:rsidP="004F5DB6">
            <w:pPr>
              <w:keepNext/>
              <w:widowControl w:val="0"/>
              <w:suppressAutoHyphens/>
              <w:spacing w:line="360" w:lineRule="auto"/>
              <w:rPr>
                <w:sz w:val="20"/>
                <w:szCs w:val="16"/>
              </w:rPr>
            </w:pPr>
            <w:r w:rsidRPr="0084752A">
              <w:rPr>
                <w:sz w:val="20"/>
                <w:szCs w:val="16"/>
              </w:rPr>
              <w:t>1</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1</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240,00</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249,36</w:t>
            </w:r>
          </w:p>
        </w:tc>
      </w:tr>
      <w:tr w:rsidR="006440C4" w:rsidRPr="0084752A" w:rsidTr="00803E42">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1998</w:t>
            </w:r>
          </w:p>
        </w:tc>
        <w:tc>
          <w:tcPr>
            <w:tcW w:w="1506" w:type="dxa"/>
            <w:noWrap/>
          </w:tcPr>
          <w:p w:rsidR="006440C4" w:rsidRPr="0084752A" w:rsidRDefault="006440C4" w:rsidP="004F5DB6">
            <w:pPr>
              <w:keepNext/>
              <w:widowControl w:val="0"/>
              <w:suppressAutoHyphens/>
              <w:spacing w:line="360" w:lineRule="auto"/>
              <w:rPr>
                <w:sz w:val="20"/>
                <w:szCs w:val="16"/>
              </w:rPr>
            </w:pPr>
            <w:r w:rsidRPr="0084752A">
              <w:rPr>
                <w:sz w:val="20"/>
                <w:szCs w:val="16"/>
              </w:rPr>
              <w:t>205,00</w:t>
            </w:r>
          </w:p>
        </w:tc>
        <w:tc>
          <w:tcPr>
            <w:tcW w:w="1037" w:type="dxa"/>
            <w:noWrap/>
          </w:tcPr>
          <w:p w:rsidR="006440C4" w:rsidRPr="0084752A" w:rsidRDefault="006440C4" w:rsidP="004F5DB6">
            <w:pPr>
              <w:keepNext/>
              <w:widowControl w:val="0"/>
              <w:suppressAutoHyphens/>
              <w:spacing w:line="360" w:lineRule="auto"/>
              <w:rPr>
                <w:sz w:val="20"/>
                <w:szCs w:val="16"/>
              </w:rPr>
            </w:pPr>
            <w:r w:rsidRPr="0084752A">
              <w:rPr>
                <w:sz w:val="20"/>
                <w:szCs w:val="16"/>
              </w:rPr>
              <w:t>3</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9</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615,00</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231,49</w:t>
            </w:r>
          </w:p>
        </w:tc>
      </w:tr>
      <w:tr w:rsidR="006440C4" w:rsidRPr="0084752A" w:rsidTr="00803E42">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1999</w:t>
            </w:r>
          </w:p>
        </w:tc>
        <w:tc>
          <w:tcPr>
            <w:tcW w:w="1506" w:type="dxa"/>
            <w:noWrap/>
          </w:tcPr>
          <w:p w:rsidR="006440C4" w:rsidRPr="0084752A" w:rsidRDefault="006440C4" w:rsidP="004F5DB6">
            <w:pPr>
              <w:keepNext/>
              <w:widowControl w:val="0"/>
              <w:suppressAutoHyphens/>
              <w:spacing w:line="360" w:lineRule="auto"/>
              <w:rPr>
                <w:sz w:val="20"/>
                <w:szCs w:val="16"/>
              </w:rPr>
            </w:pPr>
            <w:r w:rsidRPr="0084752A">
              <w:rPr>
                <w:sz w:val="20"/>
                <w:szCs w:val="16"/>
              </w:rPr>
              <w:t>176,00</w:t>
            </w:r>
          </w:p>
        </w:tc>
        <w:tc>
          <w:tcPr>
            <w:tcW w:w="1037" w:type="dxa"/>
            <w:noWrap/>
          </w:tcPr>
          <w:p w:rsidR="006440C4" w:rsidRPr="0084752A" w:rsidRDefault="006440C4" w:rsidP="004F5DB6">
            <w:pPr>
              <w:keepNext/>
              <w:widowControl w:val="0"/>
              <w:suppressAutoHyphens/>
              <w:spacing w:line="360" w:lineRule="auto"/>
              <w:rPr>
                <w:sz w:val="20"/>
                <w:szCs w:val="16"/>
              </w:rPr>
            </w:pPr>
            <w:r w:rsidRPr="0084752A">
              <w:rPr>
                <w:sz w:val="20"/>
                <w:szCs w:val="16"/>
              </w:rPr>
              <w:t>5</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25</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880,00</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213,62</w:t>
            </w:r>
          </w:p>
        </w:tc>
      </w:tr>
      <w:tr w:rsidR="006440C4" w:rsidRPr="0084752A" w:rsidTr="00803E42">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2000</w:t>
            </w:r>
          </w:p>
        </w:tc>
        <w:tc>
          <w:tcPr>
            <w:tcW w:w="1506" w:type="dxa"/>
            <w:noWrap/>
          </w:tcPr>
          <w:p w:rsidR="006440C4" w:rsidRPr="0084752A" w:rsidRDefault="006440C4" w:rsidP="004F5DB6">
            <w:pPr>
              <w:keepNext/>
              <w:widowControl w:val="0"/>
              <w:suppressAutoHyphens/>
              <w:spacing w:line="360" w:lineRule="auto"/>
              <w:rPr>
                <w:sz w:val="20"/>
                <w:szCs w:val="16"/>
              </w:rPr>
            </w:pPr>
            <w:r w:rsidRPr="0084752A">
              <w:rPr>
                <w:sz w:val="20"/>
                <w:szCs w:val="16"/>
              </w:rPr>
              <w:t>205,00</w:t>
            </w:r>
          </w:p>
        </w:tc>
        <w:tc>
          <w:tcPr>
            <w:tcW w:w="1037" w:type="dxa"/>
            <w:noWrap/>
          </w:tcPr>
          <w:p w:rsidR="006440C4" w:rsidRPr="0084752A" w:rsidRDefault="006440C4" w:rsidP="004F5DB6">
            <w:pPr>
              <w:keepNext/>
              <w:widowControl w:val="0"/>
              <w:suppressAutoHyphens/>
              <w:spacing w:line="360" w:lineRule="auto"/>
              <w:rPr>
                <w:sz w:val="20"/>
                <w:szCs w:val="16"/>
              </w:rPr>
            </w:pPr>
            <w:r w:rsidRPr="0084752A">
              <w:rPr>
                <w:sz w:val="20"/>
                <w:szCs w:val="16"/>
              </w:rPr>
              <w:t>7</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49</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1435,00</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195,75</w:t>
            </w:r>
          </w:p>
        </w:tc>
      </w:tr>
      <w:tr w:rsidR="006440C4" w:rsidRPr="0084752A" w:rsidTr="00803E42">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2001</w:t>
            </w:r>
          </w:p>
        </w:tc>
        <w:tc>
          <w:tcPr>
            <w:tcW w:w="1506" w:type="dxa"/>
            <w:noWrap/>
          </w:tcPr>
          <w:p w:rsidR="006440C4" w:rsidRPr="0084752A" w:rsidRDefault="006440C4" w:rsidP="004F5DB6">
            <w:pPr>
              <w:keepNext/>
              <w:widowControl w:val="0"/>
              <w:suppressAutoHyphens/>
              <w:spacing w:line="360" w:lineRule="auto"/>
              <w:rPr>
                <w:sz w:val="20"/>
                <w:szCs w:val="16"/>
              </w:rPr>
            </w:pPr>
            <w:r w:rsidRPr="0084752A">
              <w:rPr>
                <w:sz w:val="20"/>
                <w:szCs w:val="16"/>
              </w:rPr>
              <w:t>210,00</w:t>
            </w:r>
          </w:p>
        </w:tc>
        <w:tc>
          <w:tcPr>
            <w:tcW w:w="1037" w:type="dxa"/>
            <w:noWrap/>
          </w:tcPr>
          <w:p w:rsidR="006440C4" w:rsidRPr="0084752A" w:rsidRDefault="006440C4" w:rsidP="004F5DB6">
            <w:pPr>
              <w:keepNext/>
              <w:widowControl w:val="0"/>
              <w:suppressAutoHyphens/>
              <w:spacing w:line="360" w:lineRule="auto"/>
              <w:rPr>
                <w:sz w:val="20"/>
                <w:szCs w:val="16"/>
              </w:rPr>
            </w:pPr>
            <w:r w:rsidRPr="0084752A">
              <w:rPr>
                <w:sz w:val="20"/>
                <w:szCs w:val="16"/>
              </w:rPr>
              <w:t>9</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81</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1890,00</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177,87</w:t>
            </w:r>
          </w:p>
        </w:tc>
      </w:tr>
      <w:tr w:rsidR="006440C4" w:rsidRPr="0084752A" w:rsidTr="00803E42">
        <w:tc>
          <w:tcPr>
            <w:tcW w:w="0" w:type="auto"/>
            <w:noWrap/>
          </w:tcPr>
          <w:p w:rsidR="006440C4" w:rsidRPr="0084752A" w:rsidRDefault="006440C4" w:rsidP="004F5DB6">
            <w:pPr>
              <w:keepNext/>
              <w:widowControl w:val="0"/>
              <w:suppressAutoHyphens/>
              <w:spacing w:line="360" w:lineRule="auto"/>
              <w:rPr>
                <w:bCs/>
                <w:sz w:val="20"/>
                <w:szCs w:val="16"/>
              </w:rPr>
            </w:pPr>
            <w:r w:rsidRPr="0084752A">
              <w:rPr>
                <w:bCs/>
                <w:sz w:val="20"/>
                <w:szCs w:val="16"/>
              </w:rPr>
              <w:t>Итого</w:t>
            </w:r>
          </w:p>
        </w:tc>
        <w:tc>
          <w:tcPr>
            <w:tcW w:w="1506" w:type="dxa"/>
            <w:noWrap/>
          </w:tcPr>
          <w:p w:rsidR="006440C4" w:rsidRPr="0084752A" w:rsidRDefault="006440C4" w:rsidP="004F5DB6">
            <w:pPr>
              <w:keepNext/>
              <w:widowControl w:val="0"/>
              <w:suppressAutoHyphens/>
              <w:spacing w:line="360" w:lineRule="auto"/>
              <w:rPr>
                <w:sz w:val="20"/>
                <w:szCs w:val="16"/>
              </w:rPr>
            </w:pPr>
            <w:r w:rsidRPr="0084752A">
              <w:rPr>
                <w:sz w:val="20"/>
                <w:szCs w:val="16"/>
              </w:rPr>
              <w:t>2583,00</w:t>
            </w:r>
          </w:p>
        </w:tc>
        <w:tc>
          <w:tcPr>
            <w:tcW w:w="1037" w:type="dxa"/>
            <w:noWrap/>
          </w:tcPr>
          <w:p w:rsidR="006440C4" w:rsidRPr="0084752A" w:rsidRDefault="006440C4" w:rsidP="004F5DB6">
            <w:pPr>
              <w:keepNext/>
              <w:widowControl w:val="0"/>
              <w:suppressAutoHyphens/>
              <w:spacing w:line="360" w:lineRule="auto"/>
              <w:rPr>
                <w:sz w:val="20"/>
                <w:szCs w:val="16"/>
              </w:rPr>
            </w:pPr>
            <w:r w:rsidRPr="0084752A">
              <w:rPr>
                <w:sz w:val="20"/>
                <w:szCs w:val="16"/>
              </w:rPr>
              <w:t>0</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330</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-2949,00</w:t>
            </w:r>
          </w:p>
        </w:tc>
        <w:tc>
          <w:tcPr>
            <w:tcW w:w="0" w:type="auto"/>
            <w:noWrap/>
          </w:tcPr>
          <w:p w:rsidR="006440C4" w:rsidRPr="0084752A" w:rsidRDefault="006440C4" w:rsidP="004F5DB6">
            <w:pPr>
              <w:keepNext/>
              <w:widowControl w:val="0"/>
              <w:suppressAutoHyphens/>
              <w:spacing w:line="360" w:lineRule="auto"/>
              <w:rPr>
                <w:sz w:val="20"/>
                <w:szCs w:val="16"/>
              </w:rPr>
            </w:pPr>
            <w:r w:rsidRPr="0084752A">
              <w:rPr>
                <w:sz w:val="20"/>
                <w:szCs w:val="16"/>
              </w:rPr>
              <w:t>2583,00</w:t>
            </w:r>
          </w:p>
        </w:tc>
      </w:tr>
    </w:tbl>
    <w:p w:rsidR="006440C4" w:rsidRPr="0084752A" w:rsidRDefault="006440C4" w:rsidP="004F5DB6">
      <w:pPr>
        <w:keepNext/>
        <w:widowControl w:val="0"/>
        <w:suppressAutoHyphens/>
        <w:spacing w:line="360" w:lineRule="auto"/>
        <w:ind w:firstLine="709"/>
        <w:jc w:val="both"/>
        <w:rPr>
          <w:sz w:val="28"/>
        </w:rPr>
      </w:pPr>
    </w:p>
    <w:p w:rsidR="006440C4" w:rsidRPr="0084752A" w:rsidRDefault="006440C4" w:rsidP="004F5DB6">
      <w:pPr>
        <w:keepNext/>
        <w:widowControl w:val="0"/>
        <w:suppressAutoHyphens/>
        <w:spacing w:line="360" w:lineRule="auto"/>
        <w:ind w:firstLine="709"/>
        <w:jc w:val="both"/>
        <w:rPr>
          <w:sz w:val="28"/>
        </w:rPr>
      </w:pPr>
      <w:r w:rsidRPr="0084752A">
        <w:rPr>
          <w:sz w:val="28"/>
        </w:rPr>
        <w:t>Искомое уравнение отражает тенденцию сокращения молочного стада. Отобразим этот результат на следующем графике:</w:t>
      </w:r>
    </w:p>
    <w:p w:rsidR="00051632" w:rsidRDefault="00051632" w:rsidP="004F5DB6">
      <w:pPr>
        <w:keepNext/>
        <w:widowControl w:val="0"/>
        <w:suppressAutoHyphens/>
        <w:spacing w:line="360" w:lineRule="auto"/>
        <w:ind w:firstLine="709"/>
        <w:jc w:val="both"/>
        <w:rPr>
          <w:sz w:val="28"/>
          <w:lang w:val="en-US"/>
        </w:rPr>
      </w:pPr>
    </w:p>
    <w:p w:rsidR="00051632" w:rsidRPr="0084752A" w:rsidRDefault="00726EAD" w:rsidP="004F5DB6">
      <w:pPr>
        <w:keepNext/>
        <w:widowControl w:val="0"/>
        <w:suppressAutoHyphens/>
        <w:spacing w:line="360" w:lineRule="auto"/>
        <w:ind w:firstLine="709"/>
        <w:jc w:val="both"/>
        <w:rPr>
          <w:sz w:val="28"/>
        </w:rPr>
      </w:pPr>
      <w:r w:rsidRPr="0084752A">
        <w:rPr>
          <w:sz w:val="28"/>
        </w:rPr>
        <w:object w:dxaOrig="5700" w:dyaOrig="4770">
          <v:shape id="_x0000_i1029" type="#_x0000_t75" style="width:285pt;height:238.5pt" o:ole="">
            <v:imagedata r:id="rId15" o:title=""/>
          </v:shape>
          <o:OLEObject Type="Embed" ProgID="Excel.Sheet.8" ShapeID="_x0000_i1029" DrawAspect="Content" ObjectID="_1458526193" r:id="rId16">
            <o:FieldCodes>\s</o:FieldCodes>
          </o:OLEObject>
        </w:object>
      </w:r>
    </w:p>
    <w:p w:rsidR="00051632" w:rsidRPr="0084752A" w:rsidRDefault="00051632" w:rsidP="004F5DB6">
      <w:pPr>
        <w:keepNext/>
        <w:widowControl w:val="0"/>
        <w:suppressAutoHyphens/>
        <w:spacing w:line="360" w:lineRule="auto"/>
        <w:ind w:firstLine="709"/>
        <w:jc w:val="both"/>
        <w:rPr>
          <w:sz w:val="28"/>
        </w:rPr>
      </w:pPr>
    </w:p>
    <w:p w:rsidR="00051632" w:rsidRPr="0084752A" w:rsidRDefault="00300DA1" w:rsidP="004F5DB6">
      <w:pPr>
        <w:keepNext/>
        <w:widowControl w:val="0"/>
        <w:suppressAutoHyphens/>
        <w:spacing w:line="360" w:lineRule="auto"/>
        <w:ind w:firstLine="709"/>
        <w:jc w:val="both"/>
        <w:rPr>
          <w:sz w:val="28"/>
        </w:rPr>
      </w:pPr>
      <w:r w:rsidRPr="0084752A">
        <w:rPr>
          <w:sz w:val="28"/>
        </w:rPr>
        <w:t>Применим этот же статистический метод на исследование динамики кормовых затрат:</w:t>
      </w:r>
    </w:p>
    <w:p w:rsidR="0084752A" w:rsidRPr="0084752A" w:rsidRDefault="0084752A" w:rsidP="004F5DB6">
      <w:pPr>
        <w:keepNext/>
        <w:widowControl w:val="0"/>
        <w:suppressAutoHyphens/>
        <w:spacing w:line="360" w:lineRule="auto"/>
        <w:ind w:firstLine="709"/>
        <w:jc w:val="both"/>
        <w:rPr>
          <w:sz w:val="28"/>
        </w:rPr>
      </w:pPr>
    </w:p>
    <w:tbl>
      <w:tblPr>
        <w:tblStyle w:val="aa"/>
        <w:tblW w:w="0" w:type="auto"/>
        <w:tblInd w:w="709" w:type="dxa"/>
        <w:tblLook w:val="0400" w:firstRow="0" w:lastRow="0" w:firstColumn="0" w:lastColumn="0" w:noHBand="0" w:noVBand="1"/>
      </w:tblPr>
      <w:tblGrid>
        <w:gridCol w:w="1012"/>
        <w:gridCol w:w="1364"/>
        <w:gridCol w:w="1134"/>
        <w:gridCol w:w="911"/>
        <w:gridCol w:w="1424"/>
        <w:gridCol w:w="1932"/>
      </w:tblGrid>
      <w:tr w:rsidR="00300DA1" w:rsidRPr="0084752A" w:rsidTr="00803E42">
        <w:tc>
          <w:tcPr>
            <w:tcW w:w="7777" w:type="dxa"/>
            <w:gridSpan w:val="6"/>
            <w:noWrap/>
          </w:tcPr>
          <w:p w:rsidR="00373948" w:rsidRPr="0084752A" w:rsidRDefault="00373948" w:rsidP="004F5DB6">
            <w:pPr>
              <w:keepNext/>
              <w:widowControl w:val="0"/>
              <w:suppressAutoHyphens/>
              <w:spacing w:line="360" w:lineRule="auto"/>
              <w:rPr>
                <w:bCs/>
                <w:sz w:val="20"/>
                <w:szCs w:val="20"/>
              </w:rPr>
            </w:pPr>
            <w:r w:rsidRPr="0084752A">
              <w:rPr>
                <w:bCs/>
                <w:sz w:val="20"/>
                <w:szCs w:val="20"/>
              </w:rPr>
              <w:t>Таблица 13.</w:t>
            </w:r>
            <w:r w:rsidR="00300DA1" w:rsidRPr="0084752A">
              <w:rPr>
                <w:bCs/>
                <w:sz w:val="20"/>
                <w:szCs w:val="20"/>
              </w:rPr>
              <w:t>Аналитическое выравнивание ряда динамики кормовых затрат</w:t>
            </w:r>
          </w:p>
        </w:tc>
      </w:tr>
      <w:tr w:rsidR="00300DA1" w:rsidRPr="0084752A" w:rsidTr="00803E42">
        <w:trPr>
          <w:trHeight w:val="345"/>
        </w:trPr>
        <w:tc>
          <w:tcPr>
            <w:tcW w:w="0" w:type="auto"/>
            <w:vMerge w:val="restart"/>
          </w:tcPr>
          <w:p w:rsidR="00300DA1" w:rsidRPr="0084752A" w:rsidRDefault="00300DA1" w:rsidP="004F5DB6">
            <w:pPr>
              <w:keepNext/>
              <w:widowControl w:val="0"/>
              <w:suppressAutoHyphens/>
              <w:spacing w:line="360" w:lineRule="auto"/>
              <w:rPr>
                <w:bCs/>
                <w:sz w:val="20"/>
                <w:szCs w:val="16"/>
              </w:rPr>
            </w:pPr>
            <w:r w:rsidRPr="0084752A">
              <w:rPr>
                <w:bCs/>
                <w:sz w:val="20"/>
                <w:szCs w:val="16"/>
              </w:rPr>
              <w:t>Годы</w:t>
            </w:r>
          </w:p>
        </w:tc>
        <w:tc>
          <w:tcPr>
            <w:tcW w:w="1364" w:type="dxa"/>
            <w:vMerge w:val="restart"/>
          </w:tcPr>
          <w:p w:rsidR="00300DA1" w:rsidRPr="0084752A" w:rsidRDefault="00300DA1" w:rsidP="004F5DB6">
            <w:pPr>
              <w:keepNext/>
              <w:widowControl w:val="0"/>
              <w:suppressAutoHyphens/>
              <w:spacing w:line="360" w:lineRule="auto"/>
              <w:rPr>
                <w:bCs/>
                <w:sz w:val="20"/>
                <w:szCs w:val="16"/>
              </w:rPr>
            </w:pPr>
            <w:r w:rsidRPr="0084752A">
              <w:rPr>
                <w:bCs/>
                <w:sz w:val="20"/>
                <w:szCs w:val="16"/>
              </w:rPr>
              <w:t>Кормовые затраты, кг.</w:t>
            </w:r>
          </w:p>
        </w:tc>
        <w:tc>
          <w:tcPr>
            <w:tcW w:w="1134" w:type="dxa"/>
            <w:vMerge w:val="restart"/>
          </w:tcPr>
          <w:p w:rsidR="00300DA1" w:rsidRPr="0084752A" w:rsidRDefault="00300DA1" w:rsidP="004F5DB6">
            <w:pPr>
              <w:keepNext/>
              <w:widowControl w:val="0"/>
              <w:suppressAutoHyphens/>
              <w:spacing w:line="360" w:lineRule="auto"/>
              <w:rPr>
                <w:bCs/>
                <w:sz w:val="20"/>
                <w:szCs w:val="16"/>
              </w:rPr>
            </w:pPr>
            <w:r w:rsidRPr="0084752A">
              <w:rPr>
                <w:bCs/>
                <w:sz w:val="20"/>
                <w:szCs w:val="16"/>
              </w:rPr>
              <w:t>Условное время</w:t>
            </w:r>
          </w:p>
        </w:tc>
        <w:tc>
          <w:tcPr>
            <w:tcW w:w="0" w:type="auto"/>
            <w:vMerge w:val="restart"/>
          </w:tcPr>
          <w:p w:rsidR="00300DA1" w:rsidRPr="0084752A" w:rsidRDefault="00300DA1" w:rsidP="004F5DB6">
            <w:pPr>
              <w:keepNext/>
              <w:widowControl w:val="0"/>
              <w:suppressAutoHyphens/>
              <w:spacing w:line="360" w:lineRule="auto"/>
              <w:rPr>
                <w:bCs/>
                <w:sz w:val="20"/>
                <w:szCs w:val="16"/>
              </w:rPr>
            </w:pPr>
            <w:r w:rsidRPr="0084752A">
              <w:rPr>
                <w:bCs/>
                <w:sz w:val="20"/>
                <w:szCs w:val="16"/>
              </w:rPr>
              <w:t>Квадрат</w:t>
            </w:r>
          </w:p>
        </w:tc>
        <w:tc>
          <w:tcPr>
            <w:tcW w:w="0" w:type="auto"/>
            <w:vMerge w:val="restart"/>
          </w:tcPr>
          <w:p w:rsidR="00300DA1" w:rsidRPr="0084752A" w:rsidRDefault="00300DA1" w:rsidP="004F5DB6">
            <w:pPr>
              <w:keepNext/>
              <w:widowControl w:val="0"/>
              <w:suppressAutoHyphens/>
              <w:spacing w:line="360" w:lineRule="auto"/>
              <w:rPr>
                <w:bCs/>
                <w:sz w:val="20"/>
                <w:szCs w:val="16"/>
              </w:rPr>
            </w:pPr>
            <w:r w:rsidRPr="0084752A">
              <w:rPr>
                <w:bCs/>
                <w:sz w:val="20"/>
                <w:szCs w:val="16"/>
              </w:rPr>
              <w:t>Произведение</w:t>
            </w:r>
          </w:p>
        </w:tc>
        <w:tc>
          <w:tcPr>
            <w:tcW w:w="0" w:type="auto"/>
            <w:vMerge w:val="restart"/>
          </w:tcPr>
          <w:p w:rsidR="00300DA1" w:rsidRPr="0084752A" w:rsidRDefault="00300DA1" w:rsidP="004F5DB6">
            <w:pPr>
              <w:keepNext/>
              <w:widowControl w:val="0"/>
              <w:suppressAutoHyphens/>
              <w:spacing w:line="360" w:lineRule="auto"/>
              <w:rPr>
                <w:bCs/>
                <w:sz w:val="20"/>
                <w:szCs w:val="16"/>
              </w:rPr>
            </w:pPr>
            <w:r w:rsidRPr="0084752A">
              <w:rPr>
                <w:bCs/>
                <w:sz w:val="20"/>
                <w:szCs w:val="16"/>
              </w:rPr>
              <w:t>Расчетные значения</w:t>
            </w:r>
          </w:p>
        </w:tc>
      </w:tr>
      <w:tr w:rsidR="00373948" w:rsidRPr="0084752A" w:rsidTr="00803E42">
        <w:trPr>
          <w:trHeight w:val="345"/>
        </w:trPr>
        <w:tc>
          <w:tcPr>
            <w:tcW w:w="0" w:type="auto"/>
            <w:vMerge/>
          </w:tcPr>
          <w:p w:rsidR="00300DA1" w:rsidRPr="0084752A" w:rsidRDefault="00300DA1" w:rsidP="004F5DB6">
            <w:pPr>
              <w:keepNext/>
              <w:widowControl w:val="0"/>
              <w:suppressAutoHyphens/>
              <w:spacing w:line="360" w:lineRule="auto"/>
              <w:rPr>
                <w:bCs/>
                <w:sz w:val="20"/>
                <w:szCs w:val="16"/>
              </w:rPr>
            </w:pPr>
          </w:p>
        </w:tc>
        <w:tc>
          <w:tcPr>
            <w:tcW w:w="1364" w:type="dxa"/>
            <w:vMerge/>
          </w:tcPr>
          <w:p w:rsidR="00300DA1" w:rsidRPr="0084752A" w:rsidRDefault="00300DA1" w:rsidP="004F5DB6">
            <w:pPr>
              <w:keepNext/>
              <w:widowControl w:val="0"/>
              <w:suppressAutoHyphens/>
              <w:spacing w:line="360" w:lineRule="auto"/>
              <w:rPr>
                <w:bCs/>
                <w:sz w:val="20"/>
                <w:szCs w:val="16"/>
              </w:rPr>
            </w:pPr>
          </w:p>
        </w:tc>
        <w:tc>
          <w:tcPr>
            <w:tcW w:w="1134" w:type="dxa"/>
            <w:vMerge/>
          </w:tcPr>
          <w:p w:rsidR="00300DA1" w:rsidRPr="0084752A" w:rsidRDefault="00300DA1" w:rsidP="004F5DB6">
            <w:pPr>
              <w:keepNext/>
              <w:widowControl w:val="0"/>
              <w:suppressAutoHyphens/>
              <w:spacing w:line="360" w:lineRule="auto"/>
              <w:rPr>
                <w:bCs/>
                <w:sz w:val="20"/>
                <w:szCs w:val="16"/>
              </w:rPr>
            </w:pPr>
          </w:p>
        </w:tc>
        <w:tc>
          <w:tcPr>
            <w:tcW w:w="0" w:type="auto"/>
            <w:vMerge/>
          </w:tcPr>
          <w:p w:rsidR="00300DA1" w:rsidRPr="0084752A" w:rsidRDefault="00300DA1" w:rsidP="004F5DB6">
            <w:pPr>
              <w:keepNext/>
              <w:widowControl w:val="0"/>
              <w:suppressAutoHyphens/>
              <w:spacing w:line="360" w:lineRule="auto"/>
              <w:rPr>
                <w:bCs/>
                <w:sz w:val="20"/>
                <w:szCs w:val="16"/>
              </w:rPr>
            </w:pPr>
          </w:p>
        </w:tc>
        <w:tc>
          <w:tcPr>
            <w:tcW w:w="0" w:type="auto"/>
            <w:vMerge/>
          </w:tcPr>
          <w:p w:rsidR="00300DA1" w:rsidRPr="0084752A" w:rsidRDefault="00300DA1" w:rsidP="004F5DB6">
            <w:pPr>
              <w:keepNext/>
              <w:widowControl w:val="0"/>
              <w:suppressAutoHyphens/>
              <w:spacing w:line="360" w:lineRule="auto"/>
              <w:rPr>
                <w:bCs/>
                <w:sz w:val="20"/>
                <w:szCs w:val="16"/>
              </w:rPr>
            </w:pPr>
          </w:p>
        </w:tc>
        <w:tc>
          <w:tcPr>
            <w:tcW w:w="0" w:type="auto"/>
            <w:vMerge/>
          </w:tcPr>
          <w:p w:rsidR="00300DA1" w:rsidRPr="0084752A" w:rsidRDefault="00300DA1" w:rsidP="004F5DB6">
            <w:pPr>
              <w:keepNext/>
              <w:widowControl w:val="0"/>
              <w:suppressAutoHyphens/>
              <w:spacing w:line="360" w:lineRule="auto"/>
              <w:rPr>
                <w:bCs/>
                <w:sz w:val="20"/>
                <w:szCs w:val="16"/>
              </w:rPr>
            </w:pPr>
          </w:p>
        </w:tc>
      </w:tr>
      <w:tr w:rsidR="00373948" w:rsidRPr="0084752A" w:rsidTr="00803E42">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Символы</w:t>
            </w:r>
          </w:p>
        </w:tc>
        <w:tc>
          <w:tcPr>
            <w:tcW w:w="1364" w:type="dxa"/>
            <w:noWrap/>
          </w:tcPr>
          <w:p w:rsidR="00300DA1" w:rsidRPr="0084752A" w:rsidRDefault="00300DA1" w:rsidP="004F5DB6">
            <w:pPr>
              <w:keepNext/>
              <w:widowControl w:val="0"/>
              <w:suppressAutoHyphens/>
              <w:spacing w:line="360" w:lineRule="auto"/>
              <w:rPr>
                <w:sz w:val="20"/>
                <w:szCs w:val="16"/>
              </w:rPr>
            </w:pPr>
            <w:r w:rsidRPr="0084752A">
              <w:rPr>
                <w:sz w:val="20"/>
                <w:szCs w:val="16"/>
              </w:rPr>
              <w:t>y</w:t>
            </w:r>
          </w:p>
        </w:tc>
        <w:tc>
          <w:tcPr>
            <w:tcW w:w="1134" w:type="dxa"/>
            <w:noWrap/>
          </w:tcPr>
          <w:p w:rsidR="00300DA1" w:rsidRPr="0084752A" w:rsidRDefault="00300DA1" w:rsidP="004F5DB6">
            <w:pPr>
              <w:keepNext/>
              <w:widowControl w:val="0"/>
              <w:suppressAutoHyphens/>
              <w:spacing w:line="360" w:lineRule="auto"/>
              <w:rPr>
                <w:sz w:val="20"/>
                <w:szCs w:val="16"/>
              </w:rPr>
            </w:pPr>
            <w:r w:rsidRPr="0084752A">
              <w:rPr>
                <w:sz w:val="20"/>
                <w:szCs w:val="16"/>
              </w:rPr>
              <w:t>t</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t</w:t>
            </w:r>
            <w:r w:rsidRPr="0084752A">
              <w:rPr>
                <w:sz w:val="20"/>
                <w:szCs w:val="16"/>
                <w:vertAlign w:val="superscript"/>
              </w:rPr>
              <w:t>2</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yt</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y =a</w:t>
            </w:r>
            <w:r w:rsidRPr="0084752A">
              <w:rPr>
                <w:sz w:val="20"/>
                <w:szCs w:val="16"/>
                <w:vertAlign w:val="subscript"/>
              </w:rPr>
              <w:t>0</w:t>
            </w:r>
            <w:r w:rsidRPr="0084752A">
              <w:rPr>
                <w:sz w:val="20"/>
                <w:szCs w:val="16"/>
              </w:rPr>
              <w:t>+а</w:t>
            </w:r>
            <w:r w:rsidRPr="0084752A">
              <w:rPr>
                <w:sz w:val="20"/>
                <w:szCs w:val="16"/>
                <w:vertAlign w:val="subscript"/>
              </w:rPr>
              <w:t>1</w:t>
            </w:r>
            <w:r w:rsidRPr="0084752A">
              <w:rPr>
                <w:sz w:val="20"/>
                <w:szCs w:val="16"/>
              </w:rPr>
              <w:t>t</w:t>
            </w:r>
          </w:p>
        </w:tc>
      </w:tr>
      <w:tr w:rsidR="00373948" w:rsidRPr="0084752A" w:rsidTr="00803E42">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1992</w:t>
            </w:r>
          </w:p>
        </w:tc>
        <w:tc>
          <w:tcPr>
            <w:tcW w:w="1364"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24,12</w:t>
            </w:r>
          </w:p>
        </w:tc>
        <w:tc>
          <w:tcPr>
            <w:tcW w:w="1134" w:type="dxa"/>
            <w:noWrap/>
          </w:tcPr>
          <w:p w:rsidR="00300DA1" w:rsidRPr="0084752A" w:rsidRDefault="00300DA1" w:rsidP="004F5DB6">
            <w:pPr>
              <w:keepNext/>
              <w:widowControl w:val="0"/>
              <w:suppressAutoHyphens/>
              <w:spacing w:line="360" w:lineRule="auto"/>
              <w:rPr>
                <w:sz w:val="20"/>
                <w:szCs w:val="16"/>
              </w:rPr>
            </w:pPr>
            <w:r w:rsidRPr="0084752A">
              <w:rPr>
                <w:sz w:val="20"/>
                <w:szCs w:val="16"/>
              </w:rPr>
              <w:t>-9</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81</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-217,08</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24,18</w:t>
            </w:r>
          </w:p>
        </w:tc>
      </w:tr>
      <w:tr w:rsidR="00373948" w:rsidRPr="0084752A" w:rsidTr="00803E42">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1993</w:t>
            </w:r>
          </w:p>
        </w:tc>
        <w:tc>
          <w:tcPr>
            <w:tcW w:w="1364"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25,80</w:t>
            </w:r>
          </w:p>
        </w:tc>
        <w:tc>
          <w:tcPr>
            <w:tcW w:w="1134" w:type="dxa"/>
            <w:noWrap/>
          </w:tcPr>
          <w:p w:rsidR="00300DA1" w:rsidRPr="0084752A" w:rsidRDefault="00300DA1" w:rsidP="004F5DB6">
            <w:pPr>
              <w:keepNext/>
              <w:widowControl w:val="0"/>
              <w:suppressAutoHyphens/>
              <w:spacing w:line="360" w:lineRule="auto"/>
              <w:rPr>
                <w:sz w:val="20"/>
                <w:szCs w:val="16"/>
              </w:rPr>
            </w:pPr>
            <w:r w:rsidRPr="0084752A">
              <w:rPr>
                <w:sz w:val="20"/>
                <w:szCs w:val="16"/>
              </w:rPr>
              <w:t>-7</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49</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-180,60</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24,88</w:t>
            </w:r>
          </w:p>
        </w:tc>
      </w:tr>
      <w:tr w:rsidR="00373948" w:rsidRPr="0084752A" w:rsidTr="00803E42">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1994</w:t>
            </w:r>
          </w:p>
        </w:tc>
        <w:tc>
          <w:tcPr>
            <w:tcW w:w="1364"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29,58</w:t>
            </w:r>
          </w:p>
        </w:tc>
        <w:tc>
          <w:tcPr>
            <w:tcW w:w="1134" w:type="dxa"/>
            <w:noWrap/>
          </w:tcPr>
          <w:p w:rsidR="00300DA1" w:rsidRPr="0084752A" w:rsidRDefault="00300DA1" w:rsidP="004F5DB6">
            <w:pPr>
              <w:keepNext/>
              <w:widowControl w:val="0"/>
              <w:suppressAutoHyphens/>
              <w:spacing w:line="360" w:lineRule="auto"/>
              <w:rPr>
                <w:sz w:val="20"/>
                <w:szCs w:val="16"/>
              </w:rPr>
            </w:pPr>
            <w:r w:rsidRPr="0084752A">
              <w:rPr>
                <w:sz w:val="20"/>
                <w:szCs w:val="16"/>
              </w:rPr>
              <w:t>-5</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25</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-147,90</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25,59</w:t>
            </w:r>
          </w:p>
        </w:tc>
      </w:tr>
      <w:tr w:rsidR="00373948" w:rsidRPr="0084752A" w:rsidTr="00803E42">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1995</w:t>
            </w:r>
          </w:p>
        </w:tc>
        <w:tc>
          <w:tcPr>
            <w:tcW w:w="1364"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23,45</w:t>
            </w:r>
          </w:p>
        </w:tc>
        <w:tc>
          <w:tcPr>
            <w:tcW w:w="1134" w:type="dxa"/>
            <w:noWrap/>
          </w:tcPr>
          <w:p w:rsidR="00300DA1" w:rsidRPr="0084752A" w:rsidRDefault="00300DA1" w:rsidP="004F5DB6">
            <w:pPr>
              <w:keepNext/>
              <w:widowControl w:val="0"/>
              <w:suppressAutoHyphens/>
              <w:spacing w:line="360" w:lineRule="auto"/>
              <w:rPr>
                <w:sz w:val="20"/>
                <w:szCs w:val="16"/>
              </w:rPr>
            </w:pPr>
            <w:r w:rsidRPr="0084752A">
              <w:rPr>
                <w:sz w:val="20"/>
                <w:szCs w:val="16"/>
              </w:rPr>
              <w:t>-3</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9</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-70,35</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26,29</w:t>
            </w:r>
          </w:p>
        </w:tc>
      </w:tr>
      <w:tr w:rsidR="00373948" w:rsidRPr="0084752A" w:rsidTr="00803E42">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1996</w:t>
            </w:r>
          </w:p>
        </w:tc>
        <w:tc>
          <w:tcPr>
            <w:tcW w:w="1364"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26,84</w:t>
            </w:r>
          </w:p>
        </w:tc>
        <w:tc>
          <w:tcPr>
            <w:tcW w:w="1134" w:type="dxa"/>
            <w:noWrap/>
          </w:tcPr>
          <w:p w:rsidR="00300DA1" w:rsidRPr="0084752A" w:rsidRDefault="00300DA1" w:rsidP="004F5DB6">
            <w:pPr>
              <w:keepNext/>
              <w:widowControl w:val="0"/>
              <w:suppressAutoHyphens/>
              <w:spacing w:line="360" w:lineRule="auto"/>
              <w:rPr>
                <w:sz w:val="20"/>
                <w:szCs w:val="16"/>
              </w:rPr>
            </w:pPr>
            <w:r w:rsidRPr="0084752A">
              <w:rPr>
                <w:sz w:val="20"/>
                <w:szCs w:val="16"/>
              </w:rPr>
              <w:t>-1</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1</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-26,84</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27,00</w:t>
            </w:r>
          </w:p>
        </w:tc>
      </w:tr>
      <w:tr w:rsidR="00373948" w:rsidRPr="0084752A" w:rsidTr="00803E42">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1997</w:t>
            </w:r>
          </w:p>
        </w:tc>
        <w:tc>
          <w:tcPr>
            <w:tcW w:w="1364" w:type="dxa"/>
            <w:noWrap/>
          </w:tcPr>
          <w:p w:rsidR="00300DA1" w:rsidRPr="0084752A" w:rsidRDefault="00300DA1" w:rsidP="004F5DB6">
            <w:pPr>
              <w:keepNext/>
              <w:widowControl w:val="0"/>
              <w:suppressAutoHyphens/>
              <w:spacing w:line="360" w:lineRule="auto"/>
              <w:rPr>
                <w:sz w:val="20"/>
                <w:szCs w:val="20"/>
              </w:rPr>
            </w:pPr>
            <w:r w:rsidRPr="0084752A">
              <w:rPr>
                <w:sz w:val="20"/>
                <w:szCs w:val="20"/>
              </w:rPr>
              <w:t>29,43</w:t>
            </w:r>
          </w:p>
        </w:tc>
        <w:tc>
          <w:tcPr>
            <w:tcW w:w="1134" w:type="dxa"/>
            <w:noWrap/>
          </w:tcPr>
          <w:p w:rsidR="00300DA1" w:rsidRPr="0084752A" w:rsidRDefault="00300DA1" w:rsidP="004F5DB6">
            <w:pPr>
              <w:keepNext/>
              <w:widowControl w:val="0"/>
              <w:suppressAutoHyphens/>
              <w:spacing w:line="360" w:lineRule="auto"/>
              <w:rPr>
                <w:sz w:val="20"/>
                <w:szCs w:val="16"/>
              </w:rPr>
            </w:pPr>
            <w:r w:rsidRPr="0084752A">
              <w:rPr>
                <w:sz w:val="20"/>
                <w:szCs w:val="16"/>
              </w:rPr>
              <w:t>1</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1</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29,43</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27,71</w:t>
            </w:r>
          </w:p>
        </w:tc>
      </w:tr>
      <w:tr w:rsidR="00373948" w:rsidRPr="0084752A" w:rsidTr="00803E42">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1998</w:t>
            </w:r>
          </w:p>
        </w:tc>
        <w:tc>
          <w:tcPr>
            <w:tcW w:w="1364" w:type="dxa"/>
            <w:noWrap/>
          </w:tcPr>
          <w:p w:rsidR="00300DA1" w:rsidRPr="0084752A" w:rsidRDefault="00300DA1" w:rsidP="004F5DB6">
            <w:pPr>
              <w:keepNext/>
              <w:widowControl w:val="0"/>
              <w:suppressAutoHyphens/>
              <w:spacing w:line="360" w:lineRule="auto"/>
              <w:rPr>
                <w:sz w:val="20"/>
                <w:szCs w:val="20"/>
              </w:rPr>
            </w:pPr>
            <w:r w:rsidRPr="0084752A">
              <w:rPr>
                <w:sz w:val="20"/>
                <w:szCs w:val="20"/>
              </w:rPr>
              <w:t>19,23</w:t>
            </w:r>
          </w:p>
        </w:tc>
        <w:tc>
          <w:tcPr>
            <w:tcW w:w="1134" w:type="dxa"/>
            <w:noWrap/>
          </w:tcPr>
          <w:p w:rsidR="00300DA1" w:rsidRPr="0084752A" w:rsidRDefault="00300DA1" w:rsidP="004F5DB6">
            <w:pPr>
              <w:keepNext/>
              <w:widowControl w:val="0"/>
              <w:suppressAutoHyphens/>
              <w:spacing w:line="360" w:lineRule="auto"/>
              <w:rPr>
                <w:sz w:val="20"/>
                <w:szCs w:val="16"/>
              </w:rPr>
            </w:pPr>
            <w:r w:rsidRPr="0084752A">
              <w:rPr>
                <w:sz w:val="20"/>
                <w:szCs w:val="16"/>
              </w:rPr>
              <w:t>3</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9</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57,69</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28,41</w:t>
            </w:r>
          </w:p>
        </w:tc>
      </w:tr>
      <w:tr w:rsidR="00373948" w:rsidRPr="0084752A" w:rsidTr="00803E42">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1999</w:t>
            </w:r>
          </w:p>
        </w:tc>
        <w:tc>
          <w:tcPr>
            <w:tcW w:w="1364" w:type="dxa"/>
            <w:noWrap/>
          </w:tcPr>
          <w:p w:rsidR="00300DA1" w:rsidRPr="0084752A" w:rsidRDefault="00300DA1" w:rsidP="004F5DB6">
            <w:pPr>
              <w:keepNext/>
              <w:widowControl w:val="0"/>
              <w:suppressAutoHyphens/>
              <w:spacing w:line="360" w:lineRule="auto"/>
              <w:rPr>
                <w:sz w:val="20"/>
                <w:szCs w:val="20"/>
              </w:rPr>
            </w:pPr>
            <w:r w:rsidRPr="0084752A">
              <w:rPr>
                <w:sz w:val="20"/>
                <w:szCs w:val="20"/>
              </w:rPr>
              <w:t>30,12</w:t>
            </w:r>
          </w:p>
        </w:tc>
        <w:tc>
          <w:tcPr>
            <w:tcW w:w="1134" w:type="dxa"/>
            <w:noWrap/>
          </w:tcPr>
          <w:p w:rsidR="00300DA1" w:rsidRPr="0084752A" w:rsidRDefault="00300DA1" w:rsidP="004F5DB6">
            <w:pPr>
              <w:keepNext/>
              <w:widowControl w:val="0"/>
              <w:suppressAutoHyphens/>
              <w:spacing w:line="360" w:lineRule="auto"/>
              <w:rPr>
                <w:sz w:val="20"/>
                <w:szCs w:val="16"/>
              </w:rPr>
            </w:pPr>
            <w:r w:rsidRPr="0084752A">
              <w:rPr>
                <w:sz w:val="20"/>
                <w:szCs w:val="16"/>
              </w:rPr>
              <w:t>5</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25</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150,60</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29,12</w:t>
            </w:r>
          </w:p>
        </w:tc>
      </w:tr>
      <w:tr w:rsidR="00373948" w:rsidRPr="0084752A" w:rsidTr="00803E42">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2000</w:t>
            </w:r>
          </w:p>
        </w:tc>
        <w:tc>
          <w:tcPr>
            <w:tcW w:w="1364" w:type="dxa"/>
            <w:noWrap/>
          </w:tcPr>
          <w:p w:rsidR="00300DA1" w:rsidRPr="0084752A" w:rsidRDefault="00300DA1" w:rsidP="004F5DB6">
            <w:pPr>
              <w:keepNext/>
              <w:widowControl w:val="0"/>
              <w:suppressAutoHyphens/>
              <w:spacing w:line="360" w:lineRule="auto"/>
              <w:rPr>
                <w:sz w:val="20"/>
                <w:szCs w:val="20"/>
              </w:rPr>
            </w:pPr>
            <w:r w:rsidRPr="0084752A">
              <w:rPr>
                <w:sz w:val="20"/>
                <w:szCs w:val="20"/>
              </w:rPr>
              <w:t>31,56</w:t>
            </w:r>
          </w:p>
        </w:tc>
        <w:tc>
          <w:tcPr>
            <w:tcW w:w="1134" w:type="dxa"/>
            <w:noWrap/>
          </w:tcPr>
          <w:p w:rsidR="00300DA1" w:rsidRPr="0084752A" w:rsidRDefault="00300DA1" w:rsidP="004F5DB6">
            <w:pPr>
              <w:keepNext/>
              <w:widowControl w:val="0"/>
              <w:suppressAutoHyphens/>
              <w:spacing w:line="360" w:lineRule="auto"/>
              <w:rPr>
                <w:sz w:val="20"/>
                <w:szCs w:val="16"/>
              </w:rPr>
            </w:pPr>
            <w:r w:rsidRPr="0084752A">
              <w:rPr>
                <w:sz w:val="20"/>
                <w:szCs w:val="16"/>
              </w:rPr>
              <w:t>7</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49</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220,92</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29,82</w:t>
            </w:r>
          </w:p>
        </w:tc>
      </w:tr>
      <w:tr w:rsidR="00373948" w:rsidRPr="0084752A" w:rsidTr="00803E42">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2001</w:t>
            </w:r>
          </w:p>
        </w:tc>
        <w:tc>
          <w:tcPr>
            <w:tcW w:w="1364" w:type="dxa"/>
            <w:noWrap/>
          </w:tcPr>
          <w:p w:rsidR="00300DA1" w:rsidRPr="0084752A" w:rsidRDefault="00300DA1" w:rsidP="004F5DB6">
            <w:pPr>
              <w:keepNext/>
              <w:widowControl w:val="0"/>
              <w:suppressAutoHyphens/>
              <w:spacing w:line="360" w:lineRule="auto"/>
              <w:rPr>
                <w:sz w:val="20"/>
                <w:szCs w:val="20"/>
              </w:rPr>
            </w:pPr>
            <w:r w:rsidRPr="0084752A">
              <w:rPr>
                <w:sz w:val="20"/>
                <w:szCs w:val="20"/>
              </w:rPr>
              <w:t>33,40</w:t>
            </w:r>
          </w:p>
        </w:tc>
        <w:tc>
          <w:tcPr>
            <w:tcW w:w="1134" w:type="dxa"/>
            <w:noWrap/>
          </w:tcPr>
          <w:p w:rsidR="00300DA1" w:rsidRPr="0084752A" w:rsidRDefault="00300DA1" w:rsidP="004F5DB6">
            <w:pPr>
              <w:keepNext/>
              <w:widowControl w:val="0"/>
              <w:suppressAutoHyphens/>
              <w:spacing w:line="360" w:lineRule="auto"/>
              <w:rPr>
                <w:sz w:val="20"/>
                <w:szCs w:val="16"/>
              </w:rPr>
            </w:pPr>
            <w:r w:rsidRPr="0084752A">
              <w:rPr>
                <w:sz w:val="20"/>
                <w:szCs w:val="16"/>
              </w:rPr>
              <w:t>9</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81</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300,60</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30,53</w:t>
            </w:r>
          </w:p>
        </w:tc>
      </w:tr>
      <w:tr w:rsidR="00373948" w:rsidRPr="0084752A" w:rsidTr="00803E42">
        <w:tc>
          <w:tcPr>
            <w:tcW w:w="0" w:type="auto"/>
            <w:noWrap/>
          </w:tcPr>
          <w:p w:rsidR="00300DA1" w:rsidRPr="0084752A" w:rsidRDefault="00300DA1" w:rsidP="004F5DB6">
            <w:pPr>
              <w:keepNext/>
              <w:widowControl w:val="0"/>
              <w:suppressAutoHyphens/>
              <w:spacing w:line="360" w:lineRule="auto"/>
              <w:rPr>
                <w:bCs/>
                <w:sz w:val="20"/>
                <w:szCs w:val="16"/>
              </w:rPr>
            </w:pPr>
            <w:r w:rsidRPr="0084752A">
              <w:rPr>
                <w:bCs/>
                <w:sz w:val="20"/>
                <w:szCs w:val="16"/>
              </w:rPr>
              <w:t>Итого</w:t>
            </w:r>
          </w:p>
        </w:tc>
        <w:tc>
          <w:tcPr>
            <w:tcW w:w="1364" w:type="dxa"/>
            <w:noWrap/>
          </w:tcPr>
          <w:p w:rsidR="00300DA1" w:rsidRPr="0084752A" w:rsidRDefault="00300DA1" w:rsidP="004F5DB6">
            <w:pPr>
              <w:keepNext/>
              <w:widowControl w:val="0"/>
              <w:suppressAutoHyphens/>
              <w:spacing w:line="360" w:lineRule="auto"/>
              <w:rPr>
                <w:sz w:val="20"/>
                <w:szCs w:val="16"/>
              </w:rPr>
            </w:pPr>
            <w:r w:rsidRPr="0084752A">
              <w:rPr>
                <w:sz w:val="20"/>
                <w:szCs w:val="16"/>
              </w:rPr>
              <w:t>273,53</w:t>
            </w:r>
          </w:p>
        </w:tc>
        <w:tc>
          <w:tcPr>
            <w:tcW w:w="1134" w:type="dxa"/>
            <w:noWrap/>
          </w:tcPr>
          <w:p w:rsidR="00300DA1" w:rsidRPr="0084752A" w:rsidRDefault="00300DA1" w:rsidP="004F5DB6">
            <w:pPr>
              <w:keepNext/>
              <w:widowControl w:val="0"/>
              <w:suppressAutoHyphens/>
              <w:spacing w:line="360" w:lineRule="auto"/>
              <w:rPr>
                <w:sz w:val="20"/>
                <w:szCs w:val="16"/>
              </w:rPr>
            </w:pPr>
            <w:r w:rsidRPr="0084752A">
              <w:rPr>
                <w:sz w:val="20"/>
                <w:szCs w:val="16"/>
              </w:rPr>
              <w:t>0</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330</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116,47</w:t>
            </w:r>
          </w:p>
        </w:tc>
        <w:tc>
          <w:tcPr>
            <w:tcW w:w="0" w:type="auto"/>
            <w:noWrap/>
          </w:tcPr>
          <w:p w:rsidR="00300DA1" w:rsidRPr="0084752A" w:rsidRDefault="00300DA1" w:rsidP="004F5DB6">
            <w:pPr>
              <w:keepNext/>
              <w:widowControl w:val="0"/>
              <w:suppressAutoHyphens/>
              <w:spacing w:line="360" w:lineRule="auto"/>
              <w:rPr>
                <w:sz w:val="20"/>
                <w:szCs w:val="16"/>
              </w:rPr>
            </w:pPr>
            <w:r w:rsidRPr="0084752A">
              <w:rPr>
                <w:sz w:val="20"/>
                <w:szCs w:val="16"/>
              </w:rPr>
              <w:t>273,53</w:t>
            </w:r>
          </w:p>
        </w:tc>
      </w:tr>
    </w:tbl>
    <w:p w:rsidR="00051632" w:rsidRPr="0084752A" w:rsidRDefault="00051632" w:rsidP="004F5DB6">
      <w:pPr>
        <w:keepNext/>
        <w:widowControl w:val="0"/>
        <w:suppressAutoHyphens/>
        <w:spacing w:line="360" w:lineRule="auto"/>
        <w:ind w:firstLine="709"/>
        <w:jc w:val="both"/>
        <w:rPr>
          <w:sz w:val="28"/>
        </w:rPr>
      </w:pPr>
    </w:p>
    <w:p w:rsidR="00300DA1" w:rsidRPr="0084752A" w:rsidRDefault="00300DA1" w:rsidP="004F5DB6">
      <w:pPr>
        <w:keepNext/>
        <w:widowControl w:val="0"/>
        <w:suppressAutoHyphens/>
        <w:spacing w:line="360" w:lineRule="auto"/>
        <w:ind w:firstLine="709"/>
        <w:jc w:val="both"/>
        <w:rPr>
          <w:sz w:val="28"/>
        </w:rPr>
      </w:pPr>
      <w:r w:rsidRPr="0084752A">
        <w:rPr>
          <w:sz w:val="28"/>
        </w:rPr>
        <w:t>Из результатов расчёта наблюдается равномерный рост количества кормовых затрат, что может объяснить увеличение продуктивности молочного скота:</w:t>
      </w:r>
    </w:p>
    <w:p w:rsidR="004F5DB6" w:rsidRDefault="004F5DB6" w:rsidP="004F5DB6">
      <w:pPr>
        <w:keepNext/>
        <w:widowControl w:val="0"/>
        <w:suppressAutoHyphens/>
        <w:spacing w:line="360" w:lineRule="auto"/>
        <w:ind w:firstLine="709"/>
        <w:jc w:val="both"/>
        <w:rPr>
          <w:sz w:val="28"/>
        </w:rPr>
      </w:pPr>
    </w:p>
    <w:p w:rsidR="00A555C0" w:rsidRPr="0084752A" w:rsidRDefault="00726EAD" w:rsidP="004F5DB6">
      <w:pPr>
        <w:keepNext/>
        <w:widowControl w:val="0"/>
        <w:suppressAutoHyphens/>
        <w:spacing w:line="360" w:lineRule="auto"/>
        <w:ind w:firstLine="709"/>
        <w:jc w:val="both"/>
        <w:rPr>
          <w:sz w:val="28"/>
        </w:rPr>
      </w:pPr>
      <w:r w:rsidRPr="0084752A">
        <w:rPr>
          <w:sz w:val="28"/>
        </w:rPr>
        <w:object w:dxaOrig="5985" w:dyaOrig="3690">
          <v:shape id="_x0000_i1030" type="#_x0000_t75" style="width:299.25pt;height:184.5pt" o:ole="">
            <v:imagedata r:id="rId17" o:title=""/>
          </v:shape>
          <o:OLEObject Type="Embed" ProgID="Excel.Sheet.8" ShapeID="_x0000_i1030" DrawAspect="Content" ObjectID="_1458526194" r:id="rId18">
            <o:FieldCodes>\s</o:FieldCodes>
          </o:OLEObject>
        </w:object>
      </w:r>
    </w:p>
    <w:p w:rsidR="00A555C0" w:rsidRPr="0084752A" w:rsidRDefault="00A555C0" w:rsidP="004F5DB6">
      <w:pPr>
        <w:keepNext/>
        <w:widowControl w:val="0"/>
        <w:suppressAutoHyphens/>
        <w:spacing w:line="360" w:lineRule="auto"/>
        <w:ind w:firstLine="709"/>
        <w:jc w:val="both"/>
        <w:rPr>
          <w:sz w:val="28"/>
        </w:rPr>
      </w:pPr>
    </w:p>
    <w:p w:rsidR="00A555C0" w:rsidRPr="0084752A" w:rsidRDefault="00EA36B2" w:rsidP="004F5DB6">
      <w:pPr>
        <w:keepNext/>
        <w:widowControl w:val="0"/>
        <w:numPr>
          <w:ilvl w:val="0"/>
          <w:numId w:val="1"/>
        </w:numPr>
        <w:suppressAutoHyphens/>
        <w:spacing w:line="360" w:lineRule="auto"/>
        <w:ind w:left="0" w:firstLine="709"/>
        <w:jc w:val="both"/>
        <w:rPr>
          <w:b/>
          <w:i/>
          <w:sz w:val="28"/>
        </w:rPr>
      </w:pPr>
      <w:r w:rsidRPr="0084752A">
        <w:rPr>
          <w:b/>
          <w:i/>
          <w:sz w:val="28"/>
        </w:rPr>
        <w:t>Вариационный анализ</w:t>
      </w:r>
      <w:r w:rsidR="00C94882" w:rsidRPr="0084752A">
        <w:rPr>
          <w:b/>
          <w:i/>
          <w:sz w:val="28"/>
        </w:rPr>
        <w:t xml:space="preserve"> выхода молока</w:t>
      </w:r>
    </w:p>
    <w:p w:rsidR="00863D42" w:rsidRPr="0084752A" w:rsidRDefault="00863D42" w:rsidP="004F5DB6">
      <w:pPr>
        <w:keepNext/>
        <w:widowControl w:val="0"/>
        <w:suppressAutoHyphens/>
        <w:spacing w:line="360" w:lineRule="auto"/>
        <w:ind w:firstLine="709"/>
        <w:jc w:val="both"/>
        <w:rPr>
          <w:b/>
          <w:i/>
          <w:sz w:val="28"/>
        </w:rPr>
      </w:pPr>
    </w:p>
    <w:p w:rsidR="00EA36B2" w:rsidRPr="0084752A" w:rsidRDefault="00EA36B2" w:rsidP="004F5DB6">
      <w:pPr>
        <w:keepNext/>
        <w:widowControl w:val="0"/>
        <w:suppressAutoHyphens/>
        <w:spacing w:line="360" w:lineRule="auto"/>
        <w:ind w:firstLine="709"/>
        <w:jc w:val="both"/>
        <w:rPr>
          <w:sz w:val="28"/>
        </w:rPr>
      </w:pPr>
      <w:r w:rsidRPr="0084752A">
        <w:rPr>
          <w:sz w:val="28"/>
        </w:rPr>
        <w:t>Различие индивидуальных значений признака внутри изучаемой совокупности в статистике называется вариацией признака. Она возникает в результате того, что его индивидуальные</w:t>
      </w:r>
      <w:r w:rsidR="003E1827" w:rsidRPr="0084752A">
        <w:rPr>
          <w:sz w:val="28"/>
        </w:rPr>
        <w:t xml:space="preserve"> значения складываются под совокупным влиянием разнообразных факторов, которые по-разному сочетаются в каждом случае.</w:t>
      </w:r>
    </w:p>
    <w:p w:rsidR="00A555C0" w:rsidRPr="0084752A" w:rsidRDefault="003E1827" w:rsidP="004F5DB6">
      <w:pPr>
        <w:keepNext/>
        <w:widowControl w:val="0"/>
        <w:suppressAutoHyphens/>
        <w:spacing w:line="360" w:lineRule="auto"/>
        <w:ind w:firstLine="709"/>
        <w:jc w:val="both"/>
        <w:rPr>
          <w:sz w:val="28"/>
        </w:rPr>
      </w:pPr>
      <w:r w:rsidRPr="0084752A">
        <w:rPr>
          <w:sz w:val="28"/>
        </w:rPr>
        <w:t>Произведём расчёт основных характеристик вариационного ряда по десяти предприятиям.</w:t>
      </w:r>
    </w:p>
    <w:p w:rsidR="00803E42" w:rsidRPr="00B579CA" w:rsidRDefault="00803E42" w:rsidP="004F5DB6">
      <w:pPr>
        <w:keepNext/>
        <w:widowControl w:val="0"/>
        <w:suppressAutoHyphens/>
        <w:spacing w:line="360" w:lineRule="auto"/>
        <w:ind w:firstLine="709"/>
        <w:jc w:val="both"/>
        <w:rPr>
          <w:sz w:val="28"/>
        </w:rPr>
      </w:pPr>
    </w:p>
    <w:p w:rsidR="00803E42" w:rsidRPr="00B579CA" w:rsidRDefault="00803E42" w:rsidP="004F5DB6">
      <w:pPr>
        <w:keepNext/>
        <w:widowControl w:val="0"/>
        <w:suppressAutoHyphens/>
        <w:spacing w:line="360" w:lineRule="auto"/>
        <w:ind w:firstLine="709"/>
        <w:jc w:val="both"/>
        <w:rPr>
          <w:sz w:val="28"/>
        </w:rPr>
      </w:pPr>
    </w:p>
    <w:p w:rsidR="00803E42" w:rsidRPr="00B579CA" w:rsidRDefault="00803E42" w:rsidP="004F5DB6">
      <w:pPr>
        <w:keepNext/>
        <w:widowControl w:val="0"/>
        <w:suppressAutoHyphens/>
        <w:spacing w:line="360" w:lineRule="auto"/>
        <w:ind w:firstLine="709"/>
        <w:jc w:val="both"/>
        <w:rPr>
          <w:sz w:val="28"/>
        </w:rPr>
        <w:sectPr w:rsidR="00803E42" w:rsidRPr="00B579CA" w:rsidSect="0084752A">
          <w:headerReference w:type="even" r:id="rId19"/>
          <w:pgSz w:w="11906" w:h="16838"/>
          <w:pgMar w:top="1134" w:right="850" w:bottom="1134" w:left="1701" w:header="709" w:footer="709" w:gutter="0"/>
          <w:pgNumType w:start="2"/>
          <w:cols w:space="708"/>
          <w:docGrid w:linePitch="360"/>
        </w:sectPr>
      </w:pPr>
    </w:p>
    <w:tbl>
      <w:tblPr>
        <w:tblStyle w:val="aa"/>
        <w:tblW w:w="13808" w:type="dxa"/>
        <w:tblInd w:w="113" w:type="dxa"/>
        <w:tblLayout w:type="fixed"/>
        <w:tblLook w:val="0400" w:firstRow="0" w:lastRow="0" w:firstColumn="0" w:lastColumn="0" w:noHBand="0" w:noVBand="1"/>
      </w:tblPr>
      <w:tblGrid>
        <w:gridCol w:w="3539"/>
        <w:gridCol w:w="1623"/>
        <w:gridCol w:w="2543"/>
        <w:gridCol w:w="966"/>
        <w:gridCol w:w="1244"/>
        <w:gridCol w:w="1203"/>
        <w:gridCol w:w="1310"/>
        <w:gridCol w:w="1380"/>
      </w:tblGrid>
      <w:tr w:rsidR="00F10EAC" w:rsidRPr="0084752A" w:rsidTr="00803E42">
        <w:tc>
          <w:tcPr>
            <w:tcW w:w="13808" w:type="dxa"/>
            <w:gridSpan w:val="8"/>
            <w:noWrap/>
          </w:tcPr>
          <w:p w:rsidR="00F10EAC" w:rsidRPr="0084752A" w:rsidRDefault="00863D42" w:rsidP="004F5DB6">
            <w:pPr>
              <w:keepNext/>
              <w:widowControl w:val="0"/>
              <w:suppressAutoHyphens/>
              <w:spacing w:line="360" w:lineRule="auto"/>
              <w:rPr>
                <w:bCs/>
                <w:sz w:val="20"/>
                <w:szCs w:val="20"/>
              </w:rPr>
            </w:pPr>
            <w:r w:rsidRPr="0084752A">
              <w:rPr>
                <w:bCs/>
                <w:sz w:val="20"/>
                <w:szCs w:val="20"/>
              </w:rPr>
              <w:t>Таблица 1</w:t>
            </w:r>
            <w:r w:rsidR="00373948" w:rsidRPr="0084752A">
              <w:rPr>
                <w:bCs/>
                <w:sz w:val="20"/>
                <w:szCs w:val="20"/>
              </w:rPr>
              <w:t>4</w:t>
            </w:r>
            <w:r w:rsidRPr="0084752A">
              <w:rPr>
                <w:bCs/>
                <w:sz w:val="20"/>
                <w:szCs w:val="20"/>
              </w:rPr>
              <w:t>.</w:t>
            </w:r>
            <w:r w:rsidR="00F10EAC" w:rsidRPr="0084752A">
              <w:rPr>
                <w:bCs/>
                <w:sz w:val="20"/>
                <w:szCs w:val="20"/>
              </w:rPr>
              <w:t>Расчет основных характеристик вариационного ряда</w:t>
            </w:r>
          </w:p>
        </w:tc>
      </w:tr>
      <w:tr w:rsidR="00F10EAC" w:rsidRPr="0084752A" w:rsidTr="00803E42">
        <w:trPr>
          <w:trHeight w:val="345"/>
        </w:trPr>
        <w:tc>
          <w:tcPr>
            <w:tcW w:w="3539" w:type="dxa"/>
            <w:vMerge w:val="restart"/>
          </w:tcPr>
          <w:p w:rsidR="00F10EAC" w:rsidRPr="0084752A" w:rsidRDefault="00F10EAC" w:rsidP="004F5DB6">
            <w:pPr>
              <w:keepNext/>
              <w:widowControl w:val="0"/>
              <w:suppressAutoHyphens/>
              <w:spacing w:line="360" w:lineRule="auto"/>
              <w:rPr>
                <w:bCs/>
                <w:sz w:val="20"/>
                <w:szCs w:val="16"/>
              </w:rPr>
            </w:pPr>
            <w:r w:rsidRPr="0084752A">
              <w:rPr>
                <w:bCs/>
                <w:sz w:val="20"/>
                <w:szCs w:val="16"/>
              </w:rPr>
              <w:t>Предприятия</w:t>
            </w:r>
          </w:p>
        </w:tc>
        <w:tc>
          <w:tcPr>
            <w:tcW w:w="1623" w:type="dxa"/>
            <w:vMerge w:val="restart"/>
          </w:tcPr>
          <w:p w:rsidR="00F10EAC" w:rsidRPr="0084752A" w:rsidRDefault="00F10EAC" w:rsidP="004F5DB6">
            <w:pPr>
              <w:keepNext/>
              <w:widowControl w:val="0"/>
              <w:suppressAutoHyphens/>
              <w:spacing w:line="360" w:lineRule="auto"/>
              <w:rPr>
                <w:bCs/>
                <w:sz w:val="20"/>
                <w:szCs w:val="16"/>
              </w:rPr>
            </w:pPr>
            <w:r w:rsidRPr="0084752A">
              <w:rPr>
                <w:bCs/>
                <w:sz w:val="20"/>
                <w:szCs w:val="16"/>
              </w:rPr>
              <w:t>Продуктивность 1 коровы, т</w:t>
            </w:r>
          </w:p>
        </w:tc>
        <w:tc>
          <w:tcPr>
            <w:tcW w:w="2543" w:type="dxa"/>
            <w:vMerge w:val="restart"/>
          </w:tcPr>
          <w:p w:rsidR="00F10EAC" w:rsidRPr="0084752A" w:rsidRDefault="00F10EAC" w:rsidP="004F5DB6">
            <w:pPr>
              <w:keepNext/>
              <w:widowControl w:val="0"/>
              <w:suppressAutoHyphens/>
              <w:spacing w:line="360" w:lineRule="auto"/>
              <w:rPr>
                <w:bCs/>
                <w:sz w:val="20"/>
                <w:szCs w:val="16"/>
              </w:rPr>
            </w:pPr>
            <w:r w:rsidRPr="0084752A">
              <w:rPr>
                <w:bCs/>
                <w:sz w:val="20"/>
                <w:szCs w:val="16"/>
              </w:rPr>
              <w:t>Поголовье КРС молочного направления, усл. гол.</w:t>
            </w:r>
          </w:p>
        </w:tc>
        <w:tc>
          <w:tcPr>
            <w:tcW w:w="966" w:type="dxa"/>
            <w:vMerge w:val="restart"/>
          </w:tcPr>
          <w:p w:rsidR="00F10EAC" w:rsidRPr="0084752A" w:rsidRDefault="00F10EAC" w:rsidP="004F5DB6">
            <w:pPr>
              <w:keepNext/>
              <w:widowControl w:val="0"/>
              <w:suppressAutoHyphens/>
              <w:spacing w:line="360" w:lineRule="auto"/>
              <w:rPr>
                <w:bCs/>
                <w:sz w:val="20"/>
                <w:szCs w:val="16"/>
              </w:rPr>
            </w:pPr>
            <w:r w:rsidRPr="0084752A">
              <w:rPr>
                <w:bCs/>
                <w:sz w:val="20"/>
                <w:szCs w:val="16"/>
              </w:rPr>
              <w:t>Валовой надой, т</w:t>
            </w:r>
          </w:p>
        </w:tc>
        <w:tc>
          <w:tcPr>
            <w:tcW w:w="1244" w:type="dxa"/>
            <w:vMerge w:val="restart"/>
          </w:tcPr>
          <w:p w:rsidR="00F10EAC" w:rsidRPr="0084752A" w:rsidRDefault="00F10EAC" w:rsidP="004F5DB6">
            <w:pPr>
              <w:keepNext/>
              <w:widowControl w:val="0"/>
              <w:suppressAutoHyphens/>
              <w:spacing w:line="360" w:lineRule="auto"/>
              <w:rPr>
                <w:bCs/>
                <w:sz w:val="20"/>
                <w:szCs w:val="16"/>
              </w:rPr>
            </w:pPr>
            <w:r w:rsidRPr="0084752A">
              <w:rPr>
                <w:bCs/>
                <w:sz w:val="20"/>
                <w:szCs w:val="16"/>
              </w:rPr>
              <w:t>Отклонение от средней</w:t>
            </w:r>
          </w:p>
        </w:tc>
        <w:tc>
          <w:tcPr>
            <w:tcW w:w="1203" w:type="dxa"/>
            <w:vMerge w:val="restart"/>
          </w:tcPr>
          <w:p w:rsidR="00F10EAC" w:rsidRPr="0084752A" w:rsidRDefault="00F10EAC" w:rsidP="004F5DB6">
            <w:pPr>
              <w:keepNext/>
              <w:widowControl w:val="0"/>
              <w:suppressAutoHyphens/>
              <w:spacing w:line="360" w:lineRule="auto"/>
              <w:rPr>
                <w:bCs/>
                <w:sz w:val="20"/>
                <w:szCs w:val="16"/>
              </w:rPr>
            </w:pPr>
            <w:r w:rsidRPr="0084752A">
              <w:rPr>
                <w:bCs/>
                <w:sz w:val="20"/>
                <w:szCs w:val="16"/>
              </w:rPr>
              <w:t>Квадрат отклонения</w:t>
            </w:r>
          </w:p>
        </w:tc>
        <w:tc>
          <w:tcPr>
            <w:tcW w:w="1310" w:type="dxa"/>
            <w:vMerge w:val="restart"/>
          </w:tcPr>
          <w:p w:rsidR="00F10EAC" w:rsidRPr="0084752A" w:rsidRDefault="00F10EAC" w:rsidP="004F5DB6">
            <w:pPr>
              <w:keepNext/>
              <w:widowControl w:val="0"/>
              <w:suppressAutoHyphens/>
              <w:spacing w:line="360" w:lineRule="auto"/>
              <w:rPr>
                <w:bCs/>
                <w:sz w:val="20"/>
                <w:szCs w:val="16"/>
              </w:rPr>
            </w:pPr>
            <w:r w:rsidRPr="0084752A">
              <w:rPr>
                <w:bCs/>
                <w:sz w:val="20"/>
                <w:szCs w:val="16"/>
              </w:rPr>
              <w:t>Взвешенный квадрат</w:t>
            </w:r>
          </w:p>
        </w:tc>
        <w:tc>
          <w:tcPr>
            <w:tcW w:w="1380" w:type="dxa"/>
            <w:vMerge w:val="restart"/>
          </w:tcPr>
          <w:p w:rsidR="00F10EAC" w:rsidRPr="0084752A" w:rsidRDefault="00F10EAC" w:rsidP="004F5DB6">
            <w:pPr>
              <w:keepNext/>
              <w:widowControl w:val="0"/>
              <w:suppressAutoHyphens/>
              <w:spacing w:line="360" w:lineRule="auto"/>
              <w:rPr>
                <w:bCs/>
                <w:sz w:val="20"/>
                <w:szCs w:val="16"/>
              </w:rPr>
            </w:pPr>
            <w:r w:rsidRPr="0084752A">
              <w:rPr>
                <w:bCs/>
                <w:sz w:val="20"/>
                <w:szCs w:val="16"/>
              </w:rPr>
              <w:t>Накопленные частоты</w:t>
            </w:r>
          </w:p>
        </w:tc>
      </w:tr>
      <w:tr w:rsidR="00F10EAC" w:rsidRPr="0084752A" w:rsidTr="00803E42">
        <w:trPr>
          <w:trHeight w:val="345"/>
        </w:trPr>
        <w:tc>
          <w:tcPr>
            <w:tcW w:w="3539" w:type="dxa"/>
            <w:vMerge/>
          </w:tcPr>
          <w:p w:rsidR="00F10EAC" w:rsidRPr="0084752A" w:rsidRDefault="00F10EAC" w:rsidP="004F5DB6">
            <w:pPr>
              <w:keepNext/>
              <w:widowControl w:val="0"/>
              <w:suppressAutoHyphens/>
              <w:spacing w:line="360" w:lineRule="auto"/>
              <w:rPr>
                <w:bCs/>
                <w:sz w:val="20"/>
                <w:szCs w:val="16"/>
              </w:rPr>
            </w:pPr>
          </w:p>
        </w:tc>
        <w:tc>
          <w:tcPr>
            <w:tcW w:w="1623" w:type="dxa"/>
            <w:vMerge/>
          </w:tcPr>
          <w:p w:rsidR="00F10EAC" w:rsidRPr="0084752A" w:rsidRDefault="00F10EAC" w:rsidP="004F5DB6">
            <w:pPr>
              <w:keepNext/>
              <w:widowControl w:val="0"/>
              <w:suppressAutoHyphens/>
              <w:spacing w:line="360" w:lineRule="auto"/>
              <w:rPr>
                <w:bCs/>
                <w:sz w:val="20"/>
                <w:szCs w:val="16"/>
              </w:rPr>
            </w:pPr>
          </w:p>
        </w:tc>
        <w:tc>
          <w:tcPr>
            <w:tcW w:w="2543" w:type="dxa"/>
            <w:vMerge/>
          </w:tcPr>
          <w:p w:rsidR="00F10EAC" w:rsidRPr="0084752A" w:rsidRDefault="00F10EAC" w:rsidP="004F5DB6">
            <w:pPr>
              <w:keepNext/>
              <w:widowControl w:val="0"/>
              <w:suppressAutoHyphens/>
              <w:spacing w:line="360" w:lineRule="auto"/>
              <w:rPr>
                <w:bCs/>
                <w:sz w:val="20"/>
                <w:szCs w:val="16"/>
              </w:rPr>
            </w:pPr>
          </w:p>
        </w:tc>
        <w:tc>
          <w:tcPr>
            <w:tcW w:w="966" w:type="dxa"/>
            <w:vMerge/>
          </w:tcPr>
          <w:p w:rsidR="00F10EAC" w:rsidRPr="0084752A" w:rsidRDefault="00F10EAC" w:rsidP="004F5DB6">
            <w:pPr>
              <w:keepNext/>
              <w:widowControl w:val="0"/>
              <w:suppressAutoHyphens/>
              <w:spacing w:line="360" w:lineRule="auto"/>
              <w:rPr>
                <w:bCs/>
                <w:sz w:val="20"/>
                <w:szCs w:val="16"/>
              </w:rPr>
            </w:pPr>
          </w:p>
        </w:tc>
        <w:tc>
          <w:tcPr>
            <w:tcW w:w="1244" w:type="dxa"/>
            <w:vMerge/>
          </w:tcPr>
          <w:p w:rsidR="00F10EAC" w:rsidRPr="0084752A" w:rsidRDefault="00F10EAC" w:rsidP="004F5DB6">
            <w:pPr>
              <w:keepNext/>
              <w:widowControl w:val="0"/>
              <w:suppressAutoHyphens/>
              <w:spacing w:line="360" w:lineRule="auto"/>
              <w:rPr>
                <w:bCs/>
                <w:sz w:val="20"/>
                <w:szCs w:val="16"/>
              </w:rPr>
            </w:pPr>
          </w:p>
        </w:tc>
        <w:tc>
          <w:tcPr>
            <w:tcW w:w="1203" w:type="dxa"/>
            <w:vMerge/>
          </w:tcPr>
          <w:p w:rsidR="00F10EAC" w:rsidRPr="0084752A" w:rsidRDefault="00F10EAC" w:rsidP="004F5DB6">
            <w:pPr>
              <w:keepNext/>
              <w:widowControl w:val="0"/>
              <w:suppressAutoHyphens/>
              <w:spacing w:line="360" w:lineRule="auto"/>
              <w:rPr>
                <w:bCs/>
                <w:sz w:val="20"/>
                <w:szCs w:val="16"/>
              </w:rPr>
            </w:pPr>
          </w:p>
        </w:tc>
        <w:tc>
          <w:tcPr>
            <w:tcW w:w="1310" w:type="dxa"/>
            <w:vMerge/>
          </w:tcPr>
          <w:p w:rsidR="00F10EAC" w:rsidRPr="0084752A" w:rsidRDefault="00F10EAC" w:rsidP="004F5DB6">
            <w:pPr>
              <w:keepNext/>
              <w:widowControl w:val="0"/>
              <w:suppressAutoHyphens/>
              <w:spacing w:line="360" w:lineRule="auto"/>
              <w:rPr>
                <w:bCs/>
                <w:sz w:val="20"/>
                <w:szCs w:val="16"/>
              </w:rPr>
            </w:pPr>
          </w:p>
        </w:tc>
        <w:tc>
          <w:tcPr>
            <w:tcW w:w="1380" w:type="dxa"/>
            <w:vMerge/>
          </w:tcPr>
          <w:p w:rsidR="00F10EAC" w:rsidRPr="0084752A" w:rsidRDefault="00F10EAC" w:rsidP="004F5DB6">
            <w:pPr>
              <w:keepNext/>
              <w:widowControl w:val="0"/>
              <w:suppressAutoHyphens/>
              <w:spacing w:line="360" w:lineRule="auto"/>
              <w:rPr>
                <w:bCs/>
                <w:sz w:val="20"/>
                <w:szCs w:val="16"/>
              </w:rPr>
            </w:pPr>
          </w:p>
        </w:tc>
      </w:tr>
      <w:tr w:rsidR="00F10EAC" w:rsidRPr="0084752A" w:rsidTr="00803E42">
        <w:tc>
          <w:tcPr>
            <w:tcW w:w="3539" w:type="dxa"/>
            <w:noWrap/>
          </w:tcPr>
          <w:p w:rsidR="00F10EAC" w:rsidRPr="0084752A" w:rsidRDefault="00F10EAC" w:rsidP="004F5DB6">
            <w:pPr>
              <w:keepNext/>
              <w:widowControl w:val="0"/>
              <w:suppressAutoHyphens/>
              <w:spacing w:line="360" w:lineRule="auto"/>
              <w:rPr>
                <w:bCs/>
                <w:sz w:val="20"/>
                <w:szCs w:val="16"/>
              </w:rPr>
            </w:pPr>
            <w:r w:rsidRPr="0084752A">
              <w:rPr>
                <w:bCs/>
                <w:sz w:val="20"/>
                <w:szCs w:val="16"/>
              </w:rPr>
              <w:t>Символы</w:t>
            </w:r>
          </w:p>
        </w:tc>
        <w:tc>
          <w:tcPr>
            <w:tcW w:w="1623" w:type="dxa"/>
            <w:noWrap/>
          </w:tcPr>
          <w:p w:rsidR="00F10EAC" w:rsidRPr="0084752A" w:rsidRDefault="00F10EAC" w:rsidP="004F5DB6">
            <w:pPr>
              <w:keepNext/>
              <w:widowControl w:val="0"/>
              <w:suppressAutoHyphens/>
              <w:spacing w:line="360" w:lineRule="auto"/>
              <w:rPr>
                <w:bCs/>
                <w:sz w:val="20"/>
                <w:szCs w:val="16"/>
              </w:rPr>
            </w:pPr>
            <w:r w:rsidRPr="0084752A">
              <w:rPr>
                <w:bCs/>
                <w:sz w:val="20"/>
                <w:szCs w:val="16"/>
              </w:rPr>
              <w:t>x</w:t>
            </w:r>
          </w:p>
        </w:tc>
        <w:tc>
          <w:tcPr>
            <w:tcW w:w="2543" w:type="dxa"/>
            <w:noWrap/>
          </w:tcPr>
          <w:p w:rsidR="00F10EAC" w:rsidRPr="0084752A" w:rsidRDefault="00F10EAC" w:rsidP="004F5DB6">
            <w:pPr>
              <w:keepNext/>
              <w:widowControl w:val="0"/>
              <w:suppressAutoHyphens/>
              <w:spacing w:line="360" w:lineRule="auto"/>
              <w:rPr>
                <w:bCs/>
                <w:sz w:val="20"/>
                <w:szCs w:val="16"/>
              </w:rPr>
            </w:pPr>
            <w:r w:rsidRPr="0084752A">
              <w:rPr>
                <w:bCs/>
                <w:sz w:val="20"/>
                <w:szCs w:val="16"/>
              </w:rPr>
              <w:t>f</w:t>
            </w:r>
          </w:p>
        </w:tc>
        <w:tc>
          <w:tcPr>
            <w:tcW w:w="966" w:type="dxa"/>
            <w:noWrap/>
          </w:tcPr>
          <w:p w:rsidR="00F10EAC" w:rsidRPr="0084752A" w:rsidRDefault="00F10EAC" w:rsidP="004F5DB6">
            <w:pPr>
              <w:keepNext/>
              <w:widowControl w:val="0"/>
              <w:suppressAutoHyphens/>
              <w:spacing w:line="360" w:lineRule="auto"/>
              <w:rPr>
                <w:bCs/>
                <w:sz w:val="20"/>
                <w:szCs w:val="16"/>
              </w:rPr>
            </w:pPr>
            <w:r w:rsidRPr="0084752A">
              <w:rPr>
                <w:bCs/>
                <w:sz w:val="20"/>
                <w:szCs w:val="16"/>
              </w:rPr>
              <w:t>xf</w:t>
            </w:r>
          </w:p>
        </w:tc>
        <w:tc>
          <w:tcPr>
            <w:tcW w:w="1244" w:type="dxa"/>
            <w:noWrap/>
          </w:tcPr>
          <w:p w:rsidR="00F10EAC" w:rsidRPr="0084752A" w:rsidRDefault="0084752A" w:rsidP="004F5DB6">
            <w:pPr>
              <w:keepNext/>
              <w:widowControl w:val="0"/>
              <w:suppressAutoHyphens/>
              <w:spacing w:line="360" w:lineRule="auto"/>
              <w:rPr>
                <w:bCs/>
                <w:sz w:val="20"/>
                <w:szCs w:val="16"/>
              </w:rPr>
            </w:pPr>
            <w:r w:rsidRPr="0084752A">
              <w:rPr>
                <w:bCs/>
                <w:sz w:val="20"/>
                <w:szCs w:val="16"/>
              </w:rPr>
              <w:t xml:space="preserve"> </w:t>
            </w:r>
          </w:p>
        </w:tc>
        <w:tc>
          <w:tcPr>
            <w:tcW w:w="1203" w:type="dxa"/>
            <w:noWrap/>
          </w:tcPr>
          <w:p w:rsidR="00F10EAC" w:rsidRPr="0084752A" w:rsidRDefault="0084752A" w:rsidP="004F5DB6">
            <w:pPr>
              <w:keepNext/>
              <w:widowControl w:val="0"/>
              <w:suppressAutoHyphens/>
              <w:spacing w:line="360" w:lineRule="auto"/>
              <w:rPr>
                <w:bCs/>
                <w:sz w:val="20"/>
                <w:szCs w:val="16"/>
              </w:rPr>
            </w:pPr>
            <w:r w:rsidRPr="0084752A">
              <w:rPr>
                <w:bCs/>
                <w:sz w:val="20"/>
                <w:szCs w:val="16"/>
              </w:rPr>
              <w:t xml:space="preserve"> </w:t>
            </w:r>
          </w:p>
        </w:tc>
        <w:tc>
          <w:tcPr>
            <w:tcW w:w="1310" w:type="dxa"/>
            <w:noWrap/>
          </w:tcPr>
          <w:p w:rsidR="00F10EAC" w:rsidRPr="0084752A" w:rsidRDefault="0084752A" w:rsidP="004F5DB6">
            <w:pPr>
              <w:keepNext/>
              <w:widowControl w:val="0"/>
              <w:suppressAutoHyphens/>
              <w:spacing w:line="360" w:lineRule="auto"/>
              <w:rPr>
                <w:bCs/>
                <w:sz w:val="20"/>
                <w:szCs w:val="16"/>
              </w:rPr>
            </w:pPr>
            <w:r w:rsidRPr="0084752A">
              <w:rPr>
                <w:bCs/>
                <w:sz w:val="20"/>
                <w:szCs w:val="16"/>
              </w:rPr>
              <w:t xml:space="preserve"> </w:t>
            </w:r>
          </w:p>
        </w:tc>
        <w:tc>
          <w:tcPr>
            <w:tcW w:w="1380" w:type="dxa"/>
            <w:noWrap/>
          </w:tcPr>
          <w:p w:rsidR="00F10EAC" w:rsidRPr="0084752A" w:rsidRDefault="0084752A" w:rsidP="004F5DB6">
            <w:pPr>
              <w:keepNext/>
              <w:widowControl w:val="0"/>
              <w:suppressAutoHyphens/>
              <w:spacing w:line="360" w:lineRule="auto"/>
              <w:rPr>
                <w:bCs/>
                <w:sz w:val="20"/>
                <w:szCs w:val="16"/>
              </w:rPr>
            </w:pPr>
            <w:r w:rsidRPr="0084752A">
              <w:rPr>
                <w:bCs/>
                <w:sz w:val="20"/>
                <w:szCs w:val="16"/>
              </w:rPr>
              <w:t xml:space="preserve"> </w:t>
            </w:r>
          </w:p>
        </w:tc>
      </w:tr>
      <w:tr w:rsidR="00F10EAC" w:rsidRPr="0084752A" w:rsidTr="00803E42">
        <w:tc>
          <w:tcPr>
            <w:tcW w:w="3539" w:type="dxa"/>
            <w:noWrap/>
          </w:tcPr>
          <w:p w:rsidR="00F10EAC" w:rsidRPr="0084752A" w:rsidRDefault="00F10EAC" w:rsidP="004F5DB6">
            <w:pPr>
              <w:keepNext/>
              <w:widowControl w:val="0"/>
              <w:suppressAutoHyphens/>
              <w:spacing w:line="360" w:lineRule="auto"/>
              <w:rPr>
                <w:sz w:val="20"/>
                <w:szCs w:val="16"/>
              </w:rPr>
            </w:pPr>
            <w:r w:rsidRPr="0084752A">
              <w:rPr>
                <w:sz w:val="20"/>
                <w:szCs w:val="16"/>
              </w:rPr>
              <w:t>1.Покровский СПК</w:t>
            </w:r>
          </w:p>
        </w:tc>
        <w:tc>
          <w:tcPr>
            <w:tcW w:w="162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18,05</w:t>
            </w:r>
          </w:p>
        </w:tc>
        <w:tc>
          <w:tcPr>
            <w:tcW w:w="254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96,00</w:t>
            </w:r>
          </w:p>
        </w:tc>
        <w:tc>
          <w:tcPr>
            <w:tcW w:w="966" w:type="dxa"/>
            <w:noWrap/>
          </w:tcPr>
          <w:p w:rsidR="00F10EAC" w:rsidRPr="0084752A" w:rsidRDefault="00F10EAC" w:rsidP="004F5DB6">
            <w:pPr>
              <w:keepNext/>
              <w:widowControl w:val="0"/>
              <w:suppressAutoHyphens/>
              <w:spacing w:line="360" w:lineRule="auto"/>
              <w:rPr>
                <w:sz w:val="20"/>
                <w:szCs w:val="16"/>
              </w:rPr>
            </w:pPr>
            <w:r w:rsidRPr="0084752A">
              <w:rPr>
                <w:sz w:val="20"/>
                <w:szCs w:val="16"/>
              </w:rPr>
              <w:t>1732,80</w:t>
            </w:r>
          </w:p>
        </w:tc>
        <w:tc>
          <w:tcPr>
            <w:tcW w:w="1244" w:type="dxa"/>
            <w:noWrap/>
          </w:tcPr>
          <w:p w:rsidR="00F10EAC" w:rsidRPr="0084752A" w:rsidRDefault="00F10EAC" w:rsidP="004F5DB6">
            <w:pPr>
              <w:keepNext/>
              <w:widowControl w:val="0"/>
              <w:suppressAutoHyphens/>
              <w:spacing w:line="360" w:lineRule="auto"/>
              <w:rPr>
                <w:sz w:val="20"/>
                <w:szCs w:val="16"/>
              </w:rPr>
            </w:pPr>
            <w:r w:rsidRPr="0084752A">
              <w:rPr>
                <w:sz w:val="20"/>
                <w:szCs w:val="16"/>
              </w:rPr>
              <w:t>-27,37</w:t>
            </w:r>
          </w:p>
        </w:tc>
        <w:tc>
          <w:tcPr>
            <w:tcW w:w="120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748,94</w:t>
            </w:r>
          </w:p>
        </w:tc>
        <w:tc>
          <w:tcPr>
            <w:tcW w:w="1310" w:type="dxa"/>
            <w:noWrap/>
          </w:tcPr>
          <w:p w:rsidR="00F10EAC" w:rsidRPr="0084752A" w:rsidRDefault="00F10EAC" w:rsidP="004F5DB6">
            <w:pPr>
              <w:keepNext/>
              <w:widowControl w:val="0"/>
              <w:suppressAutoHyphens/>
              <w:spacing w:line="360" w:lineRule="auto"/>
              <w:rPr>
                <w:sz w:val="20"/>
                <w:szCs w:val="16"/>
              </w:rPr>
            </w:pPr>
            <w:r w:rsidRPr="0084752A">
              <w:rPr>
                <w:sz w:val="20"/>
                <w:szCs w:val="16"/>
              </w:rPr>
              <w:t>71897,81</w:t>
            </w:r>
          </w:p>
        </w:tc>
        <w:tc>
          <w:tcPr>
            <w:tcW w:w="1380" w:type="dxa"/>
            <w:noWrap/>
          </w:tcPr>
          <w:p w:rsidR="00F10EAC" w:rsidRPr="0084752A" w:rsidRDefault="00F10EAC" w:rsidP="004F5DB6">
            <w:pPr>
              <w:keepNext/>
              <w:widowControl w:val="0"/>
              <w:suppressAutoHyphens/>
              <w:spacing w:line="360" w:lineRule="auto"/>
              <w:rPr>
                <w:sz w:val="20"/>
                <w:szCs w:val="16"/>
              </w:rPr>
            </w:pPr>
            <w:r w:rsidRPr="0084752A">
              <w:rPr>
                <w:sz w:val="20"/>
                <w:szCs w:val="16"/>
              </w:rPr>
              <w:t>96,00</w:t>
            </w:r>
          </w:p>
        </w:tc>
      </w:tr>
      <w:tr w:rsidR="00F10EAC" w:rsidRPr="0084752A" w:rsidTr="00803E42">
        <w:tc>
          <w:tcPr>
            <w:tcW w:w="3539" w:type="dxa"/>
            <w:noWrap/>
          </w:tcPr>
          <w:p w:rsidR="00F10EAC" w:rsidRPr="0084752A" w:rsidRDefault="00F10EAC" w:rsidP="004F5DB6">
            <w:pPr>
              <w:keepNext/>
              <w:widowControl w:val="0"/>
              <w:suppressAutoHyphens/>
              <w:spacing w:line="360" w:lineRule="auto"/>
              <w:rPr>
                <w:sz w:val="20"/>
                <w:szCs w:val="16"/>
              </w:rPr>
            </w:pPr>
            <w:r w:rsidRPr="0084752A">
              <w:rPr>
                <w:sz w:val="20"/>
                <w:szCs w:val="16"/>
              </w:rPr>
              <w:t>2.Омский п\з ЗАО</w:t>
            </w:r>
          </w:p>
        </w:tc>
        <w:tc>
          <w:tcPr>
            <w:tcW w:w="162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49,15</w:t>
            </w:r>
          </w:p>
        </w:tc>
        <w:tc>
          <w:tcPr>
            <w:tcW w:w="254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233,00</w:t>
            </w:r>
          </w:p>
        </w:tc>
        <w:tc>
          <w:tcPr>
            <w:tcW w:w="966" w:type="dxa"/>
            <w:noWrap/>
          </w:tcPr>
          <w:p w:rsidR="00F10EAC" w:rsidRPr="0084752A" w:rsidRDefault="00F10EAC" w:rsidP="004F5DB6">
            <w:pPr>
              <w:keepNext/>
              <w:widowControl w:val="0"/>
              <w:suppressAutoHyphens/>
              <w:spacing w:line="360" w:lineRule="auto"/>
              <w:rPr>
                <w:sz w:val="20"/>
                <w:szCs w:val="16"/>
              </w:rPr>
            </w:pPr>
            <w:r w:rsidRPr="0084752A">
              <w:rPr>
                <w:sz w:val="20"/>
                <w:szCs w:val="16"/>
              </w:rPr>
              <w:t>11451,95</w:t>
            </w:r>
          </w:p>
        </w:tc>
        <w:tc>
          <w:tcPr>
            <w:tcW w:w="1244" w:type="dxa"/>
            <w:noWrap/>
          </w:tcPr>
          <w:p w:rsidR="00F10EAC" w:rsidRPr="0084752A" w:rsidRDefault="00F10EAC" w:rsidP="004F5DB6">
            <w:pPr>
              <w:keepNext/>
              <w:widowControl w:val="0"/>
              <w:suppressAutoHyphens/>
              <w:spacing w:line="360" w:lineRule="auto"/>
              <w:rPr>
                <w:sz w:val="20"/>
                <w:szCs w:val="16"/>
              </w:rPr>
            </w:pPr>
            <w:r w:rsidRPr="0084752A">
              <w:rPr>
                <w:sz w:val="20"/>
                <w:szCs w:val="16"/>
              </w:rPr>
              <w:t>3,73</w:t>
            </w:r>
          </w:p>
        </w:tc>
        <w:tc>
          <w:tcPr>
            <w:tcW w:w="120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13,94</w:t>
            </w:r>
          </w:p>
        </w:tc>
        <w:tc>
          <w:tcPr>
            <w:tcW w:w="1310" w:type="dxa"/>
            <w:noWrap/>
          </w:tcPr>
          <w:p w:rsidR="00F10EAC" w:rsidRPr="0084752A" w:rsidRDefault="00F10EAC" w:rsidP="004F5DB6">
            <w:pPr>
              <w:keepNext/>
              <w:widowControl w:val="0"/>
              <w:suppressAutoHyphens/>
              <w:spacing w:line="360" w:lineRule="auto"/>
              <w:rPr>
                <w:sz w:val="20"/>
                <w:szCs w:val="16"/>
              </w:rPr>
            </w:pPr>
            <w:r w:rsidRPr="0084752A">
              <w:rPr>
                <w:sz w:val="20"/>
                <w:szCs w:val="16"/>
              </w:rPr>
              <w:t>3247,47</w:t>
            </w:r>
          </w:p>
        </w:tc>
        <w:tc>
          <w:tcPr>
            <w:tcW w:w="1380" w:type="dxa"/>
            <w:noWrap/>
          </w:tcPr>
          <w:p w:rsidR="00F10EAC" w:rsidRPr="0084752A" w:rsidRDefault="00F10EAC" w:rsidP="004F5DB6">
            <w:pPr>
              <w:keepNext/>
              <w:widowControl w:val="0"/>
              <w:suppressAutoHyphens/>
              <w:spacing w:line="360" w:lineRule="auto"/>
              <w:rPr>
                <w:sz w:val="20"/>
                <w:szCs w:val="16"/>
              </w:rPr>
            </w:pPr>
            <w:r w:rsidRPr="0084752A">
              <w:rPr>
                <w:sz w:val="20"/>
                <w:szCs w:val="16"/>
              </w:rPr>
              <w:t>329,00</w:t>
            </w:r>
          </w:p>
        </w:tc>
      </w:tr>
      <w:tr w:rsidR="00F10EAC" w:rsidRPr="0084752A" w:rsidTr="00803E42">
        <w:tc>
          <w:tcPr>
            <w:tcW w:w="3539" w:type="dxa"/>
            <w:noWrap/>
          </w:tcPr>
          <w:p w:rsidR="00F10EAC" w:rsidRPr="0084752A" w:rsidRDefault="00F10EAC" w:rsidP="004F5DB6">
            <w:pPr>
              <w:keepNext/>
              <w:widowControl w:val="0"/>
              <w:suppressAutoHyphens/>
              <w:spacing w:line="360" w:lineRule="auto"/>
              <w:rPr>
                <w:sz w:val="20"/>
                <w:szCs w:val="16"/>
              </w:rPr>
            </w:pPr>
            <w:r w:rsidRPr="0084752A">
              <w:rPr>
                <w:sz w:val="20"/>
                <w:szCs w:val="16"/>
              </w:rPr>
              <w:t>3.Первомайское ЗАО</w:t>
            </w:r>
          </w:p>
        </w:tc>
        <w:tc>
          <w:tcPr>
            <w:tcW w:w="162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29,73</w:t>
            </w:r>
          </w:p>
        </w:tc>
        <w:tc>
          <w:tcPr>
            <w:tcW w:w="254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154,00</w:t>
            </w:r>
          </w:p>
        </w:tc>
        <w:tc>
          <w:tcPr>
            <w:tcW w:w="966" w:type="dxa"/>
            <w:noWrap/>
          </w:tcPr>
          <w:p w:rsidR="00F10EAC" w:rsidRPr="0084752A" w:rsidRDefault="00F10EAC" w:rsidP="004F5DB6">
            <w:pPr>
              <w:keepNext/>
              <w:widowControl w:val="0"/>
              <w:suppressAutoHyphens/>
              <w:spacing w:line="360" w:lineRule="auto"/>
              <w:rPr>
                <w:sz w:val="20"/>
                <w:szCs w:val="16"/>
              </w:rPr>
            </w:pPr>
            <w:r w:rsidRPr="0084752A">
              <w:rPr>
                <w:sz w:val="20"/>
                <w:szCs w:val="16"/>
              </w:rPr>
              <w:t>4578,42</w:t>
            </w:r>
          </w:p>
        </w:tc>
        <w:tc>
          <w:tcPr>
            <w:tcW w:w="1244" w:type="dxa"/>
            <w:noWrap/>
          </w:tcPr>
          <w:p w:rsidR="00F10EAC" w:rsidRPr="0084752A" w:rsidRDefault="00F10EAC" w:rsidP="004F5DB6">
            <w:pPr>
              <w:keepNext/>
              <w:widowControl w:val="0"/>
              <w:suppressAutoHyphens/>
              <w:spacing w:line="360" w:lineRule="auto"/>
              <w:rPr>
                <w:sz w:val="20"/>
                <w:szCs w:val="16"/>
              </w:rPr>
            </w:pPr>
            <w:r w:rsidRPr="0084752A">
              <w:rPr>
                <w:sz w:val="20"/>
                <w:szCs w:val="16"/>
              </w:rPr>
              <w:t>-15,69</w:t>
            </w:r>
          </w:p>
        </w:tc>
        <w:tc>
          <w:tcPr>
            <w:tcW w:w="120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246,07</w:t>
            </w:r>
          </w:p>
        </w:tc>
        <w:tc>
          <w:tcPr>
            <w:tcW w:w="1310" w:type="dxa"/>
            <w:noWrap/>
          </w:tcPr>
          <w:p w:rsidR="00F10EAC" w:rsidRPr="0084752A" w:rsidRDefault="00F10EAC" w:rsidP="004F5DB6">
            <w:pPr>
              <w:keepNext/>
              <w:widowControl w:val="0"/>
              <w:suppressAutoHyphens/>
              <w:spacing w:line="360" w:lineRule="auto"/>
              <w:rPr>
                <w:sz w:val="20"/>
                <w:szCs w:val="16"/>
              </w:rPr>
            </w:pPr>
            <w:r w:rsidRPr="0084752A">
              <w:rPr>
                <w:sz w:val="20"/>
                <w:szCs w:val="16"/>
              </w:rPr>
              <w:t>37895,11</w:t>
            </w:r>
          </w:p>
        </w:tc>
        <w:tc>
          <w:tcPr>
            <w:tcW w:w="1380" w:type="dxa"/>
            <w:noWrap/>
          </w:tcPr>
          <w:p w:rsidR="00F10EAC" w:rsidRPr="0084752A" w:rsidRDefault="00F10EAC" w:rsidP="004F5DB6">
            <w:pPr>
              <w:keepNext/>
              <w:widowControl w:val="0"/>
              <w:suppressAutoHyphens/>
              <w:spacing w:line="360" w:lineRule="auto"/>
              <w:rPr>
                <w:sz w:val="20"/>
                <w:szCs w:val="16"/>
              </w:rPr>
            </w:pPr>
            <w:r w:rsidRPr="0084752A">
              <w:rPr>
                <w:sz w:val="20"/>
                <w:szCs w:val="16"/>
              </w:rPr>
              <w:t>483,00</w:t>
            </w:r>
          </w:p>
        </w:tc>
      </w:tr>
      <w:tr w:rsidR="00F10EAC" w:rsidRPr="0084752A" w:rsidTr="00803E42">
        <w:tc>
          <w:tcPr>
            <w:tcW w:w="3539" w:type="dxa"/>
            <w:noWrap/>
          </w:tcPr>
          <w:p w:rsidR="00F10EAC" w:rsidRPr="0084752A" w:rsidRDefault="00F10EAC" w:rsidP="004F5DB6">
            <w:pPr>
              <w:keepNext/>
              <w:widowControl w:val="0"/>
              <w:suppressAutoHyphens/>
              <w:spacing w:line="360" w:lineRule="auto"/>
              <w:rPr>
                <w:sz w:val="20"/>
                <w:szCs w:val="16"/>
              </w:rPr>
            </w:pPr>
            <w:r w:rsidRPr="0084752A">
              <w:rPr>
                <w:sz w:val="20"/>
                <w:szCs w:val="16"/>
              </w:rPr>
              <w:t>4.Петровский СПК</w:t>
            </w:r>
          </w:p>
        </w:tc>
        <w:tc>
          <w:tcPr>
            <w:tcW w:w="162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21,57</w:t>
            </w:r>
          </w:p>
        </w:tc>
        <w:tc>
          <w:tcPr>
            <w:tcW w:w="254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113,00</w:t>
            </w:r>
          </w:p>
        </w:tc>
        <w:tc>
          <w:tcPr>
            <w:tcW w:w="966" w:type="dxa"/>
            <w:noWrap/>
          </w:tcPr>
          <w:p w:rsidR="00F10EAC" w:rsidRPr="0084752A" w:rsidRDefault="00F10EAC" w:rsidP="004F5DB6">
            <w:pPr>
              <w:keepNext/>
              <w:widowControl w:val="0"/>
              <w:suppressAutoHyphens/>
              <w:spacing w:line="360" w:lineRule="auto"/>
              <w:rPr>
                <w:sz w:val="20"/>
                <w:szCs w:val="16"/>
              </w:rPr>
            </w:pPr>
            <w:r w:rsidRPr="0084752A">
              <w:rPr>
                <w:sz w:val="20"/>
                <w:szCs w:val="16"/>
              </w:rPr>
              <w:t>2437,41</w:t>
            </w:r>
          </w:p>
        </w:tc>
        <w:tc>
          <w:tcPr>
            <w:tcW w:w="1244" w:type="dxa"/>
            <w:noWrap/>
          </w:tcPr>
          <w:p w:rsidR="00F10EAC" w:rsidRPr="0084752A" w:rsidRDefault="00F10EAC" w:rsidP="004F5DB6">
            <w:pPr>
              <w:keepNext/>
              <w:widowControl w:val="0"/>
              <w:suppressAutoHyphens/>
              <w:spacing w:line="360" w:lineRule="auto"/>
              <w:rPr>
                <w:sz w:val="20"/>
                <w:szCs w:val="16"/>
              </w:rPr>
            </w:pPr>
            <w:r w:rsidRPr="0084752A">
              <w:rPr>
                <w:sz w:val="20"/>
                <w:szCs w:val="16"/>
              </w:rPr>
              <w:t>-23,85</w:t>
            </w:r>
          </w:p>
        </w:tc>
        <w:tc>
          <w:tcPr>
            <w:tcW w:w="120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568,66</w:t>
            </w:r>
          </w:p>
        </w:tc>
        <w:tc>
          <w:tcPr>
            <w:tcW w:w="1310" w:type="dxa"/>
            <w:noWrap/>
          </w:tcPr>
          <w:p w:rsidR="00F10EAC" w:rsidRPr="0084752A" w:rsidRDefault="00F10EAC" w:rsidP="004F5DB6">
            <w:pPr>
              <w:keepNext/>
              <w:widowControl w:val="0"/>
              <w:suppressAutoHyphens/>
              <w:spacing w:line="360" w:lineRule="auto"/>
              <w:rPr>
                <w:sz w:val="20"/>
                <w:szCs w:val="16"/>
              </w:rPr>
            </w:pPr>
            <w:r w:rsidRPr="0084752A">
              <w:rPr>
                <w:sz w:val="20"/>
                <w:szCs w:val="16"/>
              </w:rPr>
              <w:t>64259,08</w:t>
            </w:r>
          </w:p>
        </w:tc>
        <w:tc>
          <w:tcPr>
            <w:tcW w:w="1380" w:type="dxa"/>
            <w:noWrap/>
          </w:tcPr>
          <w:p w:rsidR="00F10EAC" w:rsidRPr="0084752A" w:rsidRDefault="00F10EAC" w:rsidP="004F5DB6">
            <w:pPr>
              <w:keepNext/>
              <w:widowControl w:val="0"/>
              <w:suppressAutoHyphens/>
              <w:spacing w:line="360" w:lineRule="auto"/>
              <w:rPr>
                <w:sz w:val="20"/>
                <w:szCs w:val="16"/>
              </w:rPr>
            </w:pPr>
            <w:r w:rsidRPr="0084752A">
              <w:rPr>
                <w:sz w:val="20"/>
                <w:szCs w:val="16"/>
              </w:rPr>
              <w:t>596,00</w:t>
            </w:r>
          </w:p>
        </w:tc>
      </w:tr>
      <w:tr w:rsidR="00F10EAC" w:rsidRPr="0084752A" w:rsidTr="00803E42">
        <w:tc>
          <w:tcPr>
            <w:tcW w:w="3539" w:type="dxa"/>
          </w:tcPr>
          <w:p w:rsidR="00F10EAC" w:rsidRPr="0084752A" w:rsidRDefault="00F10EAC" w:rsidP="004F5DB6">
            <w:pPr>
              <w:keepNext/>
              <w:widowControl w:val="0"/>
              <w:suppressAutoHyphens/>
              <w:spacing w:line="360" w:lineRule="auto"/>
              <w:rPr>
                <w:sz w:val="20"/>
                <w:szCs w:val="16"/>
              </w:rPr>
            </w:pPr>
            <w:r w:rsidRPr="0084752A">
              <w:rPr>
                <w:sz w:val="20"/>
                <w:szCs w:val="16"/>
              </w:rPr>
              <w:t>5.ФПОУСПО Омский с.-х. техникум</w:t>
            </w:r>
          </w:p>
        </w:tc>
        <w:tc>
          <w:tcPr>
            <w:tcW w:w="162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21,15</w:t>
            </w:r>
          </w:p>
        </w:tc>
        <w:tc>
          <w:tcPr>
            <w:tcW w:w="254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103,00</w:t>
            </w:r>
          </w:p>
        </w:tc>
        <w:tc>
          <w:tcPr>
            <w:tcW w:w="966" w:type="dxa"/>
            <w:noWrap/>
          </w:tcPr>
          <w:p w:rsidR="00F10EAC" w:rsidRPr="0084752A" w:rsidRDefault="00F10EAC" w:rsidP="004F5DB6">
            <w:pPr>
              <w:keepNext/>
              <w:widowControl w:val="0"/>
              <w:suppressAutoHyphens/>
              <w:spacing w:line="360" w:lineRule="auto"/>
              <w:rPr>
                <w:sz w:val="20"/>
                <w:szCs w:val="16"/>
              </w:rPr>
            </w:pPr>
            <w:r w:rsidRPr="0084752A">
              <w:rPr>
                <w:sz w:val="20"/>
                <w:szCs w:val="16"/>
              </w:rPr>
              <w:t>2178,45</w:t>
            </w:r>
          </w:p>
        </w:tc>
        <w:tc>
          <w:tcPr>
            <w:tcW w:w="1244" w:type="dxa"/>
            <w:noWrap/>
          </w:tcPr>
          <w:p w:rsidR="00F10EAC" w:rsidRPr="0084752A" w:rsidRDefault="00F10EAC" w:rsidP="004F5DB6">
            <w:pPr>
              <w:keepNext/>
              <w:widowControl w:val="0"/>
              <w:suppressAutoHyphens/>
              <w:spacing w:line="360" w:lineRule="auto"/>
              <w:rPr>
                <w:sz w:val="20"/>
                <w:szCs w:val="16"/>
              </w:rPr>
            </w:pPr>
            <w:r w:rsidRPr="0084752A">
              <w:rPr>
                <w:sz w:val="20"/>
                <w:szCs w:val="16"/>
              </w:rPr>
              <w:t>-24,27</w:t>
            </w:r>
          </w:p>
        </w:tc>
        <w:tc>
          <w:tcPr>
            <w:tcW w:w="120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588,87</w:t>
            </w:r>
          </w:p>
        </w:tc>
        <w:tc>
          <w:tcPr>
            <w:tcW w:w="1310" w:type="dxa"/>
            <w:noWrap/>
          </w:tcPr>
          <w:p w:rsidR="00F10EAC" w:rsidRPr="0084752A" w:rsidRDefault="00F10EAC" w:rsidP="004F5DB6">
            <w:pPr>
              <w:keepNext/>
              <w:widowControl w:val="0"/>
              <w:suppressAutoHyphens/>
              <w:spacing w:line="360" w:lineRule="auto"/>
              <w:rPr>
                <w:sz w:val="20"/>
                <w:szCs w:val="16"/>
              </w:rPr>
            </w:pPr>
            <w:r w:rsidRPr="0084752A">
              <w:rPr>
                <w:sz w:val="20"/>
                <w:szCs w:val="16"/>
              </w:rPr>
              <w:t>60653,82</w:t>
            </w:r>
          </w:p>
        </w:tc>
        <w:tc>
          <w:tcPr>
            <w:tcW w:w="1380" w:type="dxa"/>
            <w:noWrap/>
          </w:tcPr>
          <w:p w:rsidR="00F10EAC" w:rsidRPr="0084752A" w:rsidRDefault="00F10EAC" w:rsidP="004F5DB6">
            <w:pPr>
              <w:keepNext/>
              <w:widowControl w:val="0"/>
              <w:suppressAutoHyphens/>
              <w:spacing w:line="360" w:lineRule="auto"/>
              <w:rPr>
                <w:sz w:val="20"/>
                <w:szCs w:val="16"/>
              </w:rPr>
            </w:pPr>
            <w:r w:rsidRPr="0084752A">
              <w:rPr>
                <w:sz w:val="20"/>
                <w:szCs w:val="16"/>
              </w:rPr>
              <w:t>699,00</w:t>
            </w:r>
          </w:p>
        </w:tc>
      </w:tr>
      <w:tr w:rsidR="00F10EAC" w:rsidRPr="0084752A" w:rsidTr="00803E42">
        <w:tc>
          <w:tcPr>
            <w:tcW w:w="3539" w:type="dxa"/>
            <w:noWrap/>
          </w:tcPr>
          <w:p w:rsidR="00F10EAC" w:rsidRPr="0084752A" w:rsidRDefault="00F10EAC" w:rsidP="004F5DB6">
            <w:pPr>
              <w:keepNext/>
              <w:widowControl w:val="0"/>
              <w:suppressAutoHyphens/>
              <w:spacing w:line="360" w:lineRule="auto"/>
              <w:rPr>
                <w:sz w:val="20"/>
                <w:szCs w:val="16"/>
              </w:rPr>
            </w:pPr>
            <w:r w:rsidRPr="0084752A">
              <w:rPr>
                <w:sz w:val="20"/>
                <w:szCs w:val="16"/>
              </w:rPr>
              <w:t>6.Овощевод ЗАО</w:t>
            </w:r>
          </w:p>
        </w:tc>
        <w:tc>
          <w:tcPr>
            <w:tcW w:w="162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48,29</w:t>
            </w:r>
          </w:p>
        </w:tc>
        <w:tc>
          <w:tcPr>
            <w:tcW w:w="254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300,00</w:t>
            </w:r>
          </w:p>
        </w:tc>
        <w:tc>
          <w:tcPr>
            <w:tcW w:w="966" w:type="dxa"/>
            <w:noWrap/>
          </w:tcPr>
          <w:p w:rsidR="00F10EAC" w:rsidRPr="0084752A" w:rsidRDefault="00F10EAC" w:rsidP="004F5DB6">
            <w:pPr>
              <w:keepNext/>
              <w:widowControl w:val="0"/>
              <w:suppressAutoHyphens/>
              <w:spacing w:line="360" w:lineRule="auto"/>
              <w:rPr>
                <w:sz w:val="20"/>
                <w:szCs w:val="16"/>
              </w:rPr>
            </w:pPr>
            <w:r w:rsidRPr="0084752A">
              <w:rPr>
                <w:sz w:val="20"/>
                <w:szCs w:val="16"/>
              </w:rPr>
              <w:t>14487,00</w:t>
            </w:r>
          </w:p>
        </w:tc>
        <w:tc>
          <w:tcPr>
            <w:tcW w:w="1244" w:type="dxa"/>
            <w:noWrap/>
          </w:tcPr>
          <w:p w:rsidR="00F10EAC" w:rsidRPr="0084752A" w:rsidRDefault="00F10EAC" w:rsidP="004F5DB6">
            <w:pPr>
              <w:keepNext/>
              <w:widowControl w:val="0"/>
              <w:suppressAutoHyphens/>
              <w:spacing w:line="360" w:lineRule="auto"/>
              <w:rPr>
                <w:sz w:val="20"/>
                <w:szCs w:val="16"/>
              </w:rPr>
            </w:pPr>
            <w:r w:rsidRPr="0084752A">
              <w:rPr>
                <w:sz w:val="20"/>
                <w:szCs w:val="16"/>
              </w:rPr>
              <w:t>2,87</w:t>
            </w:r>
          </w:p>
        </w:tc>
        <w:tc>
          <w:tcPr>
            <w:tcW w:w="120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8,26</w:t>
            </w:r>
          </w:p>
        </w:tc>
        <w:tc>
          <w:tcPr>
            <w:tcW w:w="1310" w:type="dxa"/>
            <w:noWrap/>
          </w:tcPr>
          <w:p w:rsidR="00F10EAC" w:rsidRPr="0084752A" w:rsidRDefault="00F10EAC" w:rsidP="004F5DB6">
            <w:pPr>
              <w:keepNext/>
              <w:widowControl w:val="0"/>
              <w:suppressAutoHyphens/>
              <w:spacing w:line="360" w:lineRule="auto"/>
              <w:rPr>
                <w:sz w:val="20"/>
                <w:szCs w:val="16"/>
              </w:rPr>
            </w:pPr>
            <w:r w:rsidRPr="0084752A">
              <w:rPr>
                <w:sz w:val="20"/>
                <w:szCs w:val="16"/>
              </w:rPr>
              <w:t>2476,78</w:t>
            </w:r>
          </w:p>
        </w:tc>
        <w:tc>
          <w:tcPr>
            <w:tcW w:w="1380" w:type="dxa"/>
            <w:noWrap/>
          </w:tcPr>
          <w:p w:rsidR="00F10EAC" w:rsidRPr="0084752A" w:rsidRDefault="00F10EAC" w:rsidP="004F5DB6">
            <w:pPr>
              <w:keepNext/>
              <w:widowControl w:val="0"/>
              <w:suppressAutoHyphens/>
              <w:spacing w:line="360" w:lineRule="auto"/>
              <w:rPr>
                <w:sz w:val="20"/>
                <w:szCs w:val="16"/>
              </w:rPr>
            </w:pPr>
            <w:r w:rsidRPr="0084752A">
              <w:rPr>
                <w:sz w:val="20"/>
                <w:szCs w:val="16"/>
              </w:rPr>
              <w:t>999,00</w:t>
            </w:r>
          </w:p>
        </w:tc>
      </w:tr>
      <w:tr w:rsidR="00F10EAC" w:rsidRPr="0084752A" w:rsidTr="00803E42">
        <w:tc>
          <w:tcPr>
            <w:tcW w:w="3539" w:type="dxa"/>
            <w:noWrap/>
          </w:tcPr>
          <w:p w:rsidR="00F10EAC" w:rsidRPr="0084752A" w:rsidRDefault="00F10EAC" w:rsidP="004F5DB6">
            <w:pPr>
              <w:keepNext/>
              <w:widowControl w:val="0"/>
              <w:suppressAutoHyphens/>
              <w:spacing w:line="360" w:lineRule="auto"/>
              <w:rPr>
                <w:sz w:val="20"/>
                <w:szCs w:val="16"/>
              </w:rPr>
            </w:pPr>
            <w:r w:rsidRPr="0084752A">
              <w:rPr>
                <w:sz w:val="20"/>
                <w:szCs w:val="16"/>
              </w:rPr>
              <w:t>7.Омский бекон ОАО</w:t>
            </w:r>
          </w:p>
        </w:tc>
        <w:tc>
          <w:tcPr>
            <w:tcW w:w="162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72,69</w:t>
            </w:r>
          </w:p>
        </w:tc>
        <w:tc>
          <w:tcPr>
            <w:tcW w:w="254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378,00</w:t>
            </w:r>
          </w:p>
        </w:tc>
        <w:tc>
          <w:tcPr>
            <w:tcW w:w="966" w:type="dxa"/>
            <w:noWrap/>
          </w:tcPr>
          <w:p w:rsidR="00F10EAC" w:rsidRPr="0084752A" w:rsidRDefault="00F10EAC" w:rsidP="004F5DB6">
            <w:pPr>
              <w:keepNext/>
              <w:widowControl w:val="0"/>
              <w:suppressAutoHyphens/>
              <w:spacing w:line="360" w:lineRule="auto"/>
              <w:rPr>
                <w:sz w:val="20"/>
                <w:szCs w:val="16"/>
              </w:rPr>
            </w:pPr>
            <w:r w:rsidRPr="0084752A">
              <w:rPr>
                <w:sz w:val="20"/>
                <w:szCs w:val="16"/>
              </w:rPr>
              <w:t>27476,82</w:t>
            </w:r>
          </w:p>
        </w:tc>
        <w:tc>
          <w:tcPr>
            <w:tcW w:w="1244" w:type="dxa"/>
            <w:noWrap/>
          </w:tcPr>
          <w:p w:rsidR="00F10EAC" w:rsidRPr="0084752A" w:rsidRDefault="00F10EAC" w:rsidP="004F5DB6">
            <w:pPr>
              <w:keepNext/>
              <w:widowControl w:val="0"/>
              <w:suppressAutoHyphens/>
              <w:spacing w:line="360" w:lineRule="auto"/>
              <w:rPr>
                <w:sz w:val="20"/>
                <w:szCs w:val="16"/>
              </w:rPr>
            </w:pPr>
            <w:r w:rsidRPr="0084752A">
              <w:rPr>
                <w:sz w:val="20"/>
                <w:szCs w:val="16"/>
              </w:rPr>
              <w:t>27,27</w:t>
            </w:r>
          </w:p>
        </w:tc>
        <w:tc>
          <w:tcPr>
            <w:tcW w:w="120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743,83</w:t>
            </w:r>
          </w:p>
        </w:tc>
        <w:tc>
          <w:tcPr>
            <w:tcW w:w="1310" w:type="dxa"/>
            <w:noWrap/>
          </w:tcPr>
          <w:p w:rsidR="00F10EAC" w:rsidRPr="0084752A" w:rsidRDefault="00F10EAC" w:rsidP="004F5DB6">
            <w:pPr>
              <w:keepNext/>
              <w:widowControl w:val="0"/>
              <w:suppressAutoHyphens/>
              <w:spacing w:line="360" w:lineRule="auto"/>
              <w:rPr>
                <w:sz w:val="20"/>
                <w:szCs w:val="16"/>
              </w:rPr>
            </w:pPr>
            <w:r w:rsidRPr="0084752A">
              <w:rPr>
                <w:sz w:val="20"/>
                <w:szCs w:val="16"/>
              </w:rPr>
              <w:t>281169,12</w:t>
            </w:r>
          </w:p>
        </w:tc>
        <w:tc>
          <w:tcPr>
            <w:tcW w:w="1380" w:type="dxa"/>
            <w:noWrap/>
          </w:tcPr>
          <w:p w:rsidR="00F10EAC" w:rsidRPr="0084752A" w:rsidRDefault="00F10EAC" w:rsidP="004F5DB6">
            <w:pPr>
              <w:keepNext/>
              <w:widowControl w:val="0"/>
              <w:suppressAutoHyphens/>
              <w:spacing w:line="360" w:lineRule="auto"/>
              <w:rPr>
                <w:sz w:val="20"/>
                <w:szCs w:val="16"/>
              </w:rPr>
            </w:pPr>
            <w:r w:rsidRPr="0084752A">
              <w:rPr>
                <w:sz w:val="20"/>
                <w:szCs w:val="16"/>
              </w:rPr>
              <w:t>1377,00</w:t>
            </w:r>
          </w:p>
        </w:tc>
      </w:tr>
      <w:tr w:rsidR="00F10EAC" w:rsidRPr="0084752A" w:rsidTr="00803E42">
        <w:tc>
          <w:tcPr>
            <w:tcW w:w="3539" w:type="dxa"/>
            <w:noWrap/>
          </w:tcPr>
          <w:p w:rsidR="00F10EAC" w:rsidRPr="0084752A" w:rsidRDefault="00F10EAC" w:rsidP="004F5DB6">
            <w:pPr>
              <w:keepNext/>
              <w:widowControl w:val="0"/>
              <w:suppressAutoHyphens/>
              <w:spacing w:line="360" w:lineRule="auto"/>
              <w:rPr>
                <w:sz w:val="20"/>
                <w:szCs w:val="16"/>
              </w:rPr>
            </w:pPr>
            <w:r w:rsidRPr="0084752A">
              <w:rPr>
                <w:sz w:val="20"/>
                <w:szCs w:val="16"/>
              </w:rPr>
              <w:t>8.Омское ОПХ</w:t>
            </w:r>
          </w:p>
        </w:tc>
        <w:tc>
          <w:tcPr>
            <w:tcW w:w="162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53,94</w:t>
            </w:r>
          </w:p>
        </w:tc>
        <w:tc>
          <w:tcPr>
            <w:tcW w:w="254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375,00</w:t>
            </w:r>
          </w:p>
        </w:tc>
        <w:tc>
          <w:tcPr>
            <w:tcW w:w="966" w:type="dxa"/>
            <w:noWrap/>
          </w:tcPr>
          <w:p w:rsidR="00F10EAC" w:rsidRPr="0084752A" w:rsidRDefault="00F10EAC" w:rsidP="004F5DB6">
            <w:pPr>
              <w:keepNext/>
              <w:widowControl w:val="0"/>
              <w:suppressAutoHyphens/>
              <w:spacing w:line="360" w:lineRule="auto"/>
              <w:rPr>
                <w:sz w:val="20"/>
                <w:szCs w:val="16"/>
              </w:rPr>
            </w:pPr>
            <w:r w:rsidRPr="0084752A">
              <w:rPr>
                <w:sz w:val="20"/>
                <w:szCs w:val="16"/>
              </w:rPr>
              <w:t>20227,50</w:t>
            </w:r>
          </w:p>
        </w:tc>
        <w:tc>
          <w:tcPr>
            <w:tcW w:w="1244" w:type="dxa"/>
            <w:noWrap/>
          </w:tcPr>
          <w:p w:rsidR="00F10EAC" w:rsidRPr="0084752A" w:rsidRDefault="00F10EAC" w:rsidP="004F5DB6">
            <w:pPr>
              <w:keepNext/>
              <w:widowControl w:val="0"/>
              <w:suppressAutoHyphens/>
              <w:spacing w:line="360" w:lineRule="auto"/>
              <w:rPr>
                <w:sz w:val="20"/>
                <w:szCs w:val="16"/>
              </w:rPr>
            </w:pPr>
            <w:r w:rsidRPr="0084752A">
              <w:rPr>
                <w:sz w:val="20"/>
                <w:szCs w:val="16"/>
              </w:rPr>
              <w:t>8,52</w:t>
            </w:r>
          </w:p>
        </w:tc>
        <w:tc>
          <w:tcPr>
            <w:tcW w:w="120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72,65</w:t>
            </w:r>
          </w:p>
        </w:tc>
        <w:tc>
          <w:tcPr>
            <w:tcW w:w="1310" w:type="dxa"/>
            <w:noWrap/>
          </w:tcPr>
          <w:p w:rsidR="00F10EAC" w:rsidRPr="0084752A" w:rsidRDefault="00F10EAC" w:rsidP="004F5DB6">
            <w:pPr>
              <w:keepNext/>
              <w:widowControl w:val="0"/>
              <w:suppressAutoHyphens/>
              <w:spacing w:line="360" w:lineRule="auto"/>
              <w:rPr>
                <w:sz w:val="20"/>
                <w:szCs w:val="16"/>
              </w:rPr>
            </w:pPr>
            <w:r w:rsidRPr="0084752A">
              <w:rPr>
                <w:sz w:val="20"/>
                <w:szCs w:val="16"/>
              </w:rPr>
              <w:t>27242,58</w:t>
            </w:r>
          </w:p>
        </w:tc>
        <w:tc>
          <w:tcPr>
            <w:tcW w:w="1380" w:type="dxa"/>
            <w:noWrap/>
          </w:tcPr>
          <w:p w:rsidR="00F10EAC" w:rsidRPr="0084752A" w:rsidRDefault="00F10EAC" w:rsidP="004F5DB6">
            <w:pPr>
              <w:keepNext/>
              <w:widowControl w:val="0"/>
              <w:suppressAutoHyphens/>
              <w:spacing w:line="360" w:lineRule="auto"/>
              <w:rPr>
                <w:sz w:val="20"/>
                <w:szCs w:val="16"/>
              </w:rPr>
            </w:pPr>
            <w:r w:rsidRPr="0084752A">
              <w:rPr>
                <w:sz w:val="20"/>
                <w:szCs w:val="16"/>
              </w:rPr>
              <w:t>1752,00</w:t>
            </w:r>
          </w:p>
        </w:tc>
      </w:tr>
      <w:tr w:rsidR="00F10EAC" w:rsidRPr="0084752A" w:rsidTr="00803E42">
        <w:tc>
          <w:tcPr>
            <w:tcW w:w="3539" w:type="dxa"/>
            <w:noWrap/>
          </w:tcPr>
          <w:p w:rsidR="00F10EAC" w:rsidRPr="0084752A" w:rsidRDefault="00F10EAC" w:rsidP="004F5DB6">
            <w:pPr>
              <w:keepNext/>
              <w:widowControl w:val="0"/>
              <w:suppressAutoHyphens/>
              <w:spacing w:line="360" w:lineRule="auto"/>
              <w:rPr>
                <w:sz w:val="20"/>
                <w:szCs w:val="16"/>
              </w:rPr>
            </w:pPr>
            <w:r w:rsidRPr="0084752A">
              <w:rPr>
                <w:sz w:val="20"/>
                <w:szCs w:val="16"/>
              </w:rPr>
              <w:t>9.Новоомский СПК</w:t>
            </w:r>
          </w:p>
        </w:tc>
        <w:tc>
          <w:tcPr>
            <w:tcW w:w="162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26,94</w:t>
            </w:r>
          </w:p>
        </w:tc>
        <w:tc>
          <w:tcPr>
            <w:tcW w:w="254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116,00</w:t>
            </w:r>
          </w:p>
        </w:tc>
        <w:tc>
          <w:tcPr>
            <w:tcW w:w="966" w:type="dxa"/>
            <w:noWrap/>
          </w:tcPr>
          <w:p w:rsidR="00F10EAC" w:rsidRPr="0084752A" w:rsidRDefault="00F10EAC" w:rsidP="004F5DB6">
            <w:pPr>
              <w:keepNext/>
              <w:widowControl w:val="0"/>
              <w:suppressAutoHyphens/>
              <w:spacing w:line="360" w:lineRule="auto"/>
              <w:rPr>
                <w:sz w:val="20"/>
                <w:szCs w:val="16"/>
              </w:rPr>
            </w:pPr>
            <w:r w:rsidRPr="0084752A">
              <w:rPr>
                <w:sz w:val="20"/>
                <w:szCs w:val="16"/>
              </w:rPr>
              <w:t>3125,04</w:t>
            </w:r>
          </w:p>
        </w:tc>
        <w:tc>
          <w:tcPr>
            <w:tcW w:w="1244" w:type="dxa"/>
            <w:noWrap/>
          </w:tcPr>
          <w:p w:rsidR="00F10EAC" w:rsidRPr="0084752A" w:rsidRDefault="00F10EAC" w:rsidP="004F5DB6">
            <w:pPr>
              <w:keepNext/>
              <w:widowControl w:val="0"/>
              <w:suppressAutoHyphens/>
              <w:spacing w:line="360" w:lineRule="auto"/>
              <w:rPr>
                <w:sz w:val="20"/>
                <w:szCs w:val="16"/>
              </w:rPr>
            </w:pPr>
            <w:r w:rsidRPr="0084752A">
              <w:rPr>
                <w:sz w:val="20"/>
                <w:szCs w:val="16"/>
              </w:rPr>
              <w:t>-18,48</w:t>
            </w:r>
          </w:p>
        </w:tc>
        <w:tc>
          <w:tcPr>
            <w:tcW w:w="120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341,39</w:t>
            </w:r>
          </w:p>
        </w:tc>
        <w:tc>
          <w:tcPr>
            <w:tcW w:w="1310" w:type="dxa"/>
            <w:noWrap/>
          </w:tcPr>
          <w:p w:rsidR="00F10EAC" w:rsidRPr="0084752A" w:rsidRDefault="00F10EAC" w:rsidP="004F5DB6">
            <w:pPr>
              <w:keepNext/>
              <w:widowControl w:val="0"/>
              <w:suppressAutoHyphens/>
              <w:spacing w:line="360" w:lineRule="auto"/>
              <w:rPr>
                <w:sz w:val="20"/>
                <w:szCs w:val="16"/>
              </w:rPr>
            </w:pPr>
            <w:r w:rsidRPr="0084752A">
              <w:rPr>
                <w:sz w:val="20"/>
                <w:szCs w:val="16"/>
              </w:rPr>
              <w:t>39601,00</w:t>
            </w:r>
          </w:p>
        </w:tc>
        <w:tc>
          <w:tcPr>
            <w:tcW w:w="1380" w:type="dxa"/>
            <w:noWrap/>
          </w:tcPr>
          <w:p w:rsidR="00F10EAC" w:rsidRPr="0084752A" w:rsidRDefault="00F10EAC" w:rsidP="004F5DB6">
            <w:pPr>
              <w:keepNext/>
              <w:widowControl w:val="0"/>
              <w:suppressAutoHyphens/>
              <w:spacing w:line="360" w:lineRule="auto"/>
              <w:rPr>
                <w:sz w:val="20"/>
                <w:szCs w:val="16"/>
              </w:rPr>
            </w:pPr>
            <w:r w:rsidRPr="0084752A">
              <w:rPr>
                <w:sz w:val="20"/>
                <w:szCs w:val="16"/>
              </w:rPr>
              <w:t>1868,00</w:t>
            </w:r>
          </w:p>
        </w:tc>
      </w:tr>
      <w:tr w:rsidR="00F10EAC" w:rsidRPr="0084752A" w:rsidTr="00803E42">
        <w:tc>
          <w:tcPr>
            <w:tcW w:w="3539" w:type="dxa"/>
            <w:noWrap/>
          </w:tcPr>
          <w:p w:rsidR="00F10EAC" w:rsidRPr="0084752A" w:rsidRDefault="00F10EAC" w:rsidP="004F5DB6">
            <w:pPr>
              <w:keepNext/>
              <w:widowControl w:val="0"/>
              <w:suppressAutoHyphens/>
              <w:spacing w:line="360" w:lineRule="auto"/>
              <w:rPr>
                <w:sz w:val="20"/>
                <w:szCs w:val="16"/>
              </w:rPr>
            </w:pPr>
            <w:r w:rsidRPr="0084752A">
              <w:rPr>
                <w:sz w:val="20"/>
                <w:szCs w:val="16"/>
              </w:rPr>
              <w:t>10.Андреевское ЗАО</w:t>
            </w:r>
          </w:p>
        </w:tc>
        <w:tc>
          <w:tcPr>
            <w:tcW w:w="162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31,48</w:t>
            </w:r>
          </w:p>
        </w:tc>
        <w:tc>
          <w:tcPr>
            <w:tcW w:w="254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205,00</w:t>
            </w:r>
          </w:p>
        </w:tc>
        <w:tc>
          <w:tcPr>
            <w:tcW w:w="966" w:type="dxa"/>
            <w:noWrap/>
          </w:tcPr>
          <w:p w:rsidR="00F10EAC" w:rsidRPr="0084752A" w:rsidRDefault="00F10EAC" w:rsidP="004F5DB6">
            <w:pPr>
              <w:keepNext/>
              <w:widowControl w:val="0"/>
              <w:suppressAutoHyphens/>
              <w:spacing w:line="360" w:lineRule="auto"/>
              <w:rPr>
                <w:sz w:val="20"/>
                <w:szCs w:val="16"/>
              </w:rPr>
            </w:pPr>
            <w:r w:rsidRPr="0084752A">
              <w:rPr>
                <w:sz w:val="20"/>
                <w:szCs w:val="16"/>
              </w:rPr>
              <w:t>6453,40</w:t>
            </w:r>
          </w:p>
        </w:tc>
        <w:tc>
          <w:tcPr>
            <w:tcW w:w="1244" w:type="dxa"/>
            <w:noWrap/>
          </w:tcPr>
          <w:p w:rsidR="00F10EAC" w:rsidRPr="0084752A" w:rsidRDefault="00F10EAC" w:rsidP="004F5DB6">
            <w:pPr>
              <w:keepNext/>
              <w:widowControl w:val="0"/>
              <w:suppressAutoHyphens/>
              <w:spacing w:line="360" w:lineRule="auto"/>
              <w:rPr>
                <w:sz w:val="20"/>
                <w:szCs w:val="16"/>
              </w:rPr>
            </w:pPr>
            <w:r w:rsidRPr="0084752A">
              <w:rPr>
                <w:sz w:val="20"/>
                <w:szCs w:val="16"/>
              </w:rPr>
              <w:t>-13,94</w:t>
            </w:r>
          </w:p>
        </w:tc>
        <w:tc>
          <w:tcPr>
            <w:tcW w:w="120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194,23</w:t>
            </w:r>
          </w:p>
        </w:tc>
        <w:tc>
          <w:tcPr>
            <w:tcW w:w="1310" w:type="dxa"/>
            <w:noWrap/>
          </w:tcPr>
          <w:p w:rsidR="00F10EAC" w:rsidRPr="0084752A" w:rsidRDefault="00F10EAC" w:rsidP="004F5DB6">
            <w:pPr>
              <w:keepNext/>
              <w:widowControl w:val="0"/>
              <w:suppressAutoHyphens/>
              <w:spacing w:line="360" w:lineRule="auto"/>
              <w:rPr>
                <w:sz w:val="20"/>
                <w:szCs w:val="16"/>
              </w:rPr>
            </w:pPr>
            <w:r w:rsidRPr="0084752A">
              <w:rPr>
                <w:sz w:val="20"/>
                <w:szCs w:val="16"/>
              </w:rPr>
              <w:t>39817,40</w:t>
            </w:r>
          </w:p>
        </w:tc>
        <w:tc>
          <w:tcPr>
            <w:tcW w:w="1380" w:type="dxa"/>
            <w:noWrap/>
          </w:tcPr>
          <w:p w:rsidR="00F10EAC" w:rsidRPr="0084752A" w:rsidRDefault="00F10EAC" w:rsidP="004F5DB6">
            <w:pPr>
              <w:keepNext/>
              <w:widowControl w:val="0"/>
              <w:suppressAutoHyphens/>
              <w:spacing w:line="360" w:lineRule="auto"/>
              <w:rPr>
                <w:sz w:val="20"/>
                <w:szCs w:val="16"/>
              </w:rPr>
            </w:pPr>
            <w:r w:rsidRPr="0084752A">
              <w:rPr>
                <w:sz w:val="20"/>
                <w:szCs w:val="16"/>
              </w:rPr>
              <w:t>2073,00</w:t>
            </w:r>
          </w:p>
        </w:tc>
      </w:tr>
      <w:tr w:rsidR="00F10EAC" w:rsidRPr="0084752A" w:rsidTr="00803E42">
        <w:tc>
          <w:tcPr>
            <w:tcW w:w="3539" w:type="dxa"/>
            <w:noWrap/>
          </w:tcPr>
          <w:p w:rsidR="00F10EAC" w:rsidRPr="0084752A" w:rsidRDefault="00F10EAC" w:rsidP="004F5DB6">
            <w:pPr>
              <w:keepNext/>
              <w:widowControl w:val="0"/>
              <w:suppressAutoHyphens/>
              <w:spacing w:line="360" w:lineRule="auto"/>
              <w:rPr>
                <w:sz w:val="20"/>
                <w:szCs w:val="16"/>
              </w:rPr>
            </w:pPr>
            <w:r w:rsidRPr="0084752A">
              <w:rPr>
                <w:sz w:val="20"/>
                <w:szCs w:val="16"/>
              </w:rPr>
              <w:t>Итого</w:t>
            </w:r>
          </w:p>
        </w:tc>
        <w:tc>
          <w:tcPr>
            <w:tcW w:w="162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372,99</w:t>
            </w:r>
          </w:p>
        </w:tc>
        <w:tc>
          <w:tcPr>
            <w:tcW w:w="2543" w:type="dxa"/>
            <w:noWrap/>
          </w:tcPr>
          <w:p w:rsidR="00F10EAC" w:rsidRPr="0084752A" w:rsidRDefault="00F10EAC" w:rsidP="004F5DB6">
            <w:pPr>
              <w:keepNext/>
              <w:widowControl w:val="0"/>
              <w:suppressAutoHyphens/>
              <w:spacing w:line="360" w:lineRule="auto"/>
              <w:rPr>
                <w:sz w:val="20"/>
                <w:szCs w:val="16"/>
              </w:rPr>
            </w:pPr>
            <w:r w:rsidRPr="0084752A">
              <w:rPr>
                <w:sz w:val="20"/>
                <w:szCs w:val="16"/>
              </w:rPr>
              <w:t>2073,00</w:t>
            </w:r>
          </w:p>
        </w:tc>
        <w:tc>
          <w:tcPr>
            <w:tcW w:w="966" w:type="dxa"/>
            <w:noWrap/>
          </w:tcPr>
          <w:p w:rsidR="00F10EAC" w:rsidRPr="0084752A" w:rsidRDefault="00F10EAC" w:rsidP="004F5DB6">
            <w:pPr>
              <w:keepNext/>
              <w:widowControl w:val="0"/>
              <w:suppressAutoHyphens/>
              <w:spacing w:line="360" w:lineRule="auto"/>
              <w:rPr>
                <w:sz w:val="20"/>
                <w:szCs w:val="16"/>
              </w:rPr>
            </w:pPr>
            <w:r w:rsidRPr="0084752A">
              <w:rPr>
                <w:sz w:val="20"/>
                <w:szCs w:val="16"/>
              </w:rPr>
              <w:t>94148,79</w:t>
            </w:r>
          </w:p>
        </w:tc>
        <w:tc>
          <w:tcPr>
            <w:tcW w:w="1244" w:type="dxa"/>
            <w:noWrap/>
          </w:tcPr>
          <w:p w:rsidR="00F10EAC" w:rsidRPr="0084752A" w:rsidRDefault="0084752A" w:rsidP="004F5DB6">
            <w:pPr>
              <w:keepNext/>
              <w:widowControl w:val="0"/>
              <w:suppressAutoHyphens/>
              <w:spacing w:line="360" w:lineRule="auto"/>
              <w:rPr>
                <w:sz w:val="20"/>
                <w:szCs w:val="16"/>
              </w:rPr>
            </w:pPr>
            <w:r w:rsidRPr="0084752A">
              <w:rPr>
                <w:sz w:val="20"/>
                <w:szCs w:val="16"/>
              </w:rPr>
              <w:t xml:space="preserve"> </w:t>
            </w:r>
          </w:p>
        </w:tc>
        <w:tc>
          <w:tcPr>
            <w:tcW w:w="1203" w:type="dxa"/>
            <w:noWrap/>
          </w:tcPr>
          <w:p w:rsidR="00F10EAC" w:rsidRPr="0084752A" w:rsidRDefault="0084752A" w:rsidP="004F5DB6">
            <w:pPr>
              <w:keepNext/>
              <w:widowControl w:val="0"/>
              <w:suppressAutoHyphens/>
              <w:spacing w:line="360" w:lineRule="auto"/>
              <w:rPr>
                <w:sz w:val="20"/>
                <w:szCs w:val="16"/>
              </w:rPr>
            </w:pPr>
            <w:r w:rsidRPr="0084752A">
              <w:rPr>
                <w:sz w:val="20"/>
                <w:szCs w:val="16"/>
              </w:rPr>
              <w:t xml:space="preserve"> </w:t>
            </w:r>
          </w:p>
        </w:tc>
        <w:tc>
          <w:tcPr>
            <w:tcW w:w="1310" w:type="dxa"/>
            <w:noWrap/>
          </w:tcPr>
          <w:p w:rsidR="00F10EAC" w:rsidRPr="0084752A" w:rsidRDefault="00F10EAC" w:rsidP="004F5DB6">
            <w:pPr>
              <w:keepNext/>
              <w:widowControl w:val="0"/>
              <w:suppressAutoHyphens/>
              <w:spacing w:line="360" w:lineRule="auto"/>
              <w:rPr>
                <w:sz w:val="20"/>
                <w:szCs w:val="16"/>
              </w:rPr>
            </w:pPr>
            <w:r w:rsidRPr="0084752A">
              <w:rPr>
                <w:sz w:val="20"/>
                <w:szCs w:val="16"/>
              </w:rPr>
              <w:t>628260,17</w:t>
            </w:r>
          </w:p>
        </w:tc>
        <w:tc>
          <w:tcPr>
            <w:tcW w:w="1380" w:type="dxa"/>
            <w:noWrap/>
          </w:tcPr>
          <w:p w:rsidR="00F10EAC" w:rsidRPr="0084752A" w:rsidRDefault="0084752A" w:rsidP="004F5DB6">
            <w:pPr>
              <w:keepNext/>
              <w:widowControl w:val="0"/>
              <w:suppressAutoHyphens/>
              <w:spacing w:line="360" w:lineRule="auto"/>
              <w:rPr>
                <w:sz w:val="20"/>
                <w:szCs w:val="16"/>
              </w:rPr>
            </w:pPr>
            <w:r w:rsidRPr="0084752A">
              <w:rPr>
                <w:sz w:val="20"/>
                <w:szCs w:val="16"/>
              </w:rPr>
              <w:t xml:space="preserve"> </w:t>
            </w:r>
          </w:p>
        </w:tc>
      </w:tr>
    </w:tbl>
    <w:p w:rsidR="00A555C0" w:rsidRPr="0084752A" w:rsidRDefault="00A555C0" w:rsidP="004F5DB6">
      <w:pPr>
        <w:keepNext/>
        <w:widowControl w:val="0"/>
        <w:suppressAutoHyphens/>
        <w:spacing w:line="360" w:lineRule="auto"/>
        <w:ind w:firstLine="709"/>
        <w:jc w:val="both"/>
        <w:rPr>
          <w:sz w:val="28"/>
        </w:rPr>
      </w:pPr>
    </w:p>
    <w:p w:rsidR="00803E42" w:rsidRDefault="00803E42" w:rsidP="004F5DB6">
      <w:pPr>
        <w:keepNext/>
        <w:widowControl w:val="0"/>
        <w:suppressAutoHyphens/>
        <w:spacing w:line="360" w:lineRule="auto"/>
        <w:ind w:firstLine="709"/>
        <w:jc w:val="both"/>
        <w:rPr>
          <w:sz w:val="28"/>
          <w:lang w:val="en-US"/>
        </w:rPr>
      </w:pPr>
    </w:p>
    <w:p w:rsidR="00803E42" w:rsidRPr="00803E42" w:rsidRDefault="00803E42" w:rsidP="004F5DB6">
      <w:pPr>
        <w:keepNext/>
        <w:widowControl w:val="0"/>
        <w:suppressAutoHyphens/>
        <w:spacing w:line="360" w:lineRule="auto"/>
        <w:ind w:firstLine="709"/>
        <w:jc w:val="both"/>
        <w:rPr>
          <w:sz w:val="28"/>
          <w:lang w:val="en-US"/>
        </w:rPr>
        <w:sectPr w:rsidR="00803E42" w:rsidRPr="00803E42" w:rsidSect="00803E42">
          <w:pgSz w:w="16838" w:h="11906" w:orient="landscape"/>
          <w:pgMar w:top="1134" w:right="851" w:bottom="1134" w:left="1701" w:header="709" w:footer="709" w:gutter="0"/>
          <w:pgNumType w:start="2"/>
          <w:cols w:space="708"/>
          <w:docGrid w:linePitch="360"/>
        </w:sectPr>
      </w:pPr>
    </w:p>
    <w:p w:rsidR="008D6869" w:rsidRPr="0084752A" w:rsidRDefault="008D6869" w:rsidP="004F5DB6">
      <w:pPr>
        <w:keepNext/>
        <w:widowControl w:val="0"/>
        <w:suppressAutoHyphens/>
        <w:spacing w:line="360" w:lineRule="auto"/>
        <w:ind w:firstLine="709"/>
        <w:jc w:val="both"/>
        <w:rPr>
          <w:sz w:val="28"/>
        </w:rPr>
      </w:pPr>
      <w:r w:rsidRPr="0084752A">
        <w:rPr>
          <w:sz w:val="28"/>
        </w:rPr>
        <w:t>Полученные результаты показывают, что при средней продуктивности 45,42 кг. и отклонении от средней на 17,41кг.</w:t>
      </w:r>
      <w:r w:rsidR="00936813" w:rsidRPr="0084752A">
        <w:rPr>
          <w:sz w:val="28"/>
        </w:rPr>
        <w:t xml:space="preserve"> колелеблемость признаков вариации составляет 32%, что указывает на правильность расчётов.</w:t>
      </w:r>
    </w:p>
    <w:p w:rsidR="00936813" w:rsidRPr="0084752A" w:rsidRDefault="00936813" w:rsidP="004F5DB6">
      <w:pPr>
        <w:keepNext/>
        <w:widowControl w:val="0"/>
        <w:suppressAutoHyphens/>
        <w:spacing w:line="360" w:lineRule="auto"/>
        <w:ind w:firstLine="709"/>
        <w:jc w:val="both"/>
        <w:rPr>
          <w:sz w:val="28"/>
        </w:rPr>
      </w:pPr>
    </w:p>
    <w:p w:rsidR="00936813" w:rsidRPr="0084752A" w:rsidRDefault="00936813" w:rsidP="004F5DB6">
      <w:pPr>
        <w:keepNext/>
        <w:widowControl w:val="0"/>
        <w:numPr>
          <w:ilvl w:val="0"/>
          <w:numId w:val="1"/>
        </w:numPr>
        <w:suppressAutoHyphens/>
        <w:spacing w:line="360" w:lineRule="auto"/>
        <w:ind w:left="0" w:firstLine="709"/>
        <w:jc w:val="both"/>
        <w:rPr>
          <w:b/>
          <w:i/>
          <w:sz w:val="28"/>
        </w:rPr>
      </w:pPr>
      <w:r w:rsidRPr="0084752A">
        <w:rPr>
          <w:b/>
          <w:i/>
          <w:sz w:val="28"/>
        </w:rPr>
        <w:t>Индексный анализ</w:t>
      </w:r>
    </w:p>
    <w:p w:rsidR="00863D42" w:rsidRPr="0084752A" w:rsidRDefault="00863D42" w:rsidP="004F5DB6">
      <w:pPr>
        <w:keepNext/>
        <w:widowControl w:val="0"/>
        <w:suppressAutoHyphens/>
        <w:spacing w:line="360" w:lineRule="auto"/>
        <w:ind w:firstLine="709"/>
        <w:jc w:val="both"/>
        <w:rPr>
          <w:b/>
          <w:i/>
          <w:sz w:val="28"/>
        </w:rPr>
      </w:pPr>
    </w:p>
    <w:p w:rsidR="00936813" w:rsidRPr="0084752A" w:rsidRDefault="00936813" w:rsidP="004F5DB6">
      <w:pPr>
        <w:keepNext/>
        <w:widowControl w:val="0"/>
        <w:suppressAutoHyphens/>
        <w:spacing w:line="360" w:lineRule="auto"/>
        <w:ind w:firstLine="709"/>
        <w:jc w:val="both"/>
        <w:rPr>
          <w:sz w:val="28"/>
        </w:rPr>
      </w:pPr>
      <w:r w:rsidRPr="0084752A">
        <w:rPr>
          <w:sz w:val="28"/>
        </w:rPr>
        <w:t>Молочная продуктивность является основным показателем продуктивности коров молочного стада, то есть коров, предназначенных для получения молока.</w:t>
      </w:r>
    </w:p>
    <w:p w:rsidR="0084752A" w:rsidRPr="0084752A" w:rsidRDefault="00CF6AFD" w:rsidP="004F5DB6">
      <w:pPr>
        <w:keepNext/>
        <w:widowControl w:val="0"/>
        <w:suppressAutoHyphens/>
        <w:spacing w:line="360" w:lineRule="auto"/>
        <w:ind w:firstLine="709"/>
        <w:jc w:val="both"/>
        <w:rPr>
          <w:sz w:val="28"/>
        </w:rPr>
      </w:pPr>
      <w:r w:rsidRPr="0084752A">
        <w:rPr>
          <w:sz w:val="28"/>
        </w:rPr>
        <w:t>Большое значение в характеристике молочной продуктивности играет индексный метод.</w:t>
      </w:r>
      <w:r w:rsidR="00650302" w:rsidRPr="0084752A">
        <w:rPr>
          <w:sz w:val="28"/>
        </w:rPr>
        <w:t xml:space="preserve"> Задачами данного метода являются сравнение характеристик совокупностей, состоящих из несуммируемых элементов; измерение влияния различных факторов на обобщающий показатель, а также анализ влияния структурных сдвигов на обобщающий показатель.</w:t>
      </w:r>
    </w:p>
    <w:p w:rsidR="00CF6AFD" w:rsidRPr="0084752A" w:rsidRDefault="00650302" w:rsidP="004F5DB6">
      <w:pPr>
        <w:keepNext/>
        <w:widowControl w:val="0"/>
        <w:suppressAutoHyphens/>
        <w:spacing w:line="360" w:lineRule="auto"/>
        <w:ind w:firstLine="709"/>
        <w:jc w:val="both"/>
        <w:rPr>
          <w:sz w:val="28"/>
        </w:rPr>
      </w:pPr>
      <w:r w:rsidRPr="0084752A">
        <w:rPr>
          <w:sz w:val="28"/>
        </w:rPr>
        <w:t>Из данных, приведённых ниже, произведём индексный анализ.</w:t>
      </w:r>
    </w:p>
    <w:p w:rsidR="00650302" w:rsidRPr="0084752A" w:rsidRDefault="00650302" w:rsidP="004F5DB6">
      <w:pPr>
        <w:keepNext/>
        <w:widowControl w:val="0"/>
        <w:suppressAutoHyphens/>
        <w:spacing w:line="360" w:lineRule="auto"/>
        <w:ind w:firstLine="709"/>
        <w:jc w:val="both"/>
        <w:rPr>
          <w:sz w:val="28"/>
        </w:rPr>
      </w:pPr>
    </w:p>
    <w:tbl>
      <w:tblPr>
        <w:tblStyle w:val="aa"/>
        <w:tblW w:w="0" w:type="auto"/>
        <w:tblInd w:w="709" w:type="dxa"/>
        <w:tblLook w:val="0400" w:firstRow="0" w:lastRow="0" w:firstColumn="0" w:lastColumn="0" w:noHBand="0" w:noVBand="1"/>
      </w:tblPr>
      <w:tblGrid>
        <w:gridCol w:w="1768"/>
        <w:gridCol w:w="1030"/>
        <w:gridCol w:w="1029"/>
        <w:gridCol w:w="1030"/>
        <w:gridCol w:w="1029"/>
        <w:gridCol w:w="1030"/>
        <w:gridCol w:w="1029"/>
        <w:gridCol w:w="1048"/>
      </w:tblGrid>
      <w:tr w:rsidR="00650302" w:rsidRPr="0084752A" w:rsidTr="0084752A">
        <w:tc>
          <w:tcPr>
            <w:tcW w:w="0" w:type="auto"/>
            <w:gridSpan w:val="8"/>
            <w:noWrap/>
          </w:tcPr>
          <w:p w:rsidR="00650302" w:rsidRPr="0084752A" w:rsidRDefault="00650302" w:rsidP="004F5DB6">
            <w:pPr>
              <w:keepNext/>
              <w:widowControl w:val="0"/>
              <w:suppressAutoHyphens/>
              <w:spacing w:line="360" w:lineRule="auto"/>
              <w:rPr>
                <w:bCs/>
                <w:sz w:val="20"/>
                <w:szCs w:val="20"/>
              </w:rPr>
            </w:pPr>
            <w:r w:rsidRPr="0084752A">
              <w:rPr>
                <w:bCs/>
                <w:sz w:val="20"/>
                <w:szCs w:val="20"/>
              </w:rPr>
              <w:t>Таблица 1</w:t>
            </w:r>
            <w:r w:rsidR="00373948" w:rsidRPr="0084752A">
              <w:rPr>
                <w:bCs/>
                <w:sz w:val="20"/>
                <w:szCs w:val="20"/>
              </w:rPr>
              <w:t>5</w:t>
            </w:r>
            <w:r w:rsidRPr="0084752A">
              <w:rPr>
                <w:bCs/>
                <w:sz w:val="20"/>
                <w:szCs w:val="20"/>
              </w:rPr>
              <w:t>.Динамика численности и продуктивности</w:t>
            </w:r>
          </w:p>
        </w:tc>
      </w:tr>
      <w:tr w:rsidR="002B03AF" w:rsidRPr="0084752A" w:rsidTr="0084752A">
        <w:tc>
          <w:tcPr>
            <w:tcW w:w="0" w:type="auto"/>
            <w:vMerge w:val="restart"/>
            <w:noWrap/>
          </w:tcPr>
          <w:p w:rsidR="002B03AF" w:rsidRPr="0084752A" w:rsidRDefault="002B03AF" w:rsidP="004F5DB6">
            <w:pPr>
              <w:keepNext/>
              <w:widowControl w:val="0"/>
              <w:suppressAutoHyphens/>
              <w:spacing w:line="360" w:lineRule="auto"/>
              <w:rPr>
                <w:bCs/>
                <w:sz w:val="20"/>
                <w:szCs w:val="16"/>
              </w:rPr>
            </w:pPr>
            <w:r w:rsidRPr="0084752A">
              <w:rPr>
                <w:bCs/>
                <w:sz w:val="20"/>
                <w:szCs w:val="16"/>
              </w:rPr>
              <w:t>Хозяйства</w:t>
            </w:r>
          </w:p>
        </w:tc>
        <w:tc>
          <w:tcPr>
            <w:tcW w:w="0" w:type="auto"/>
            <w:gridSpan w:val="2"/>
          </w:tcPr>
          <w:p w:rsidR="002B03AF" w:rsidRPr="0084752A" w:rsidRDefault="002B03AF" w:rsidP="004F5DB6">
            <w:pPr>
              <w:keepNext/>
              <w:widowControl w:val="0"/>
              <w:suppressAutoHyphens/>
              <w:spacing w:line="360" w:lineRule="auto"/>
              <w:rPr>
                <w:bCs/>
                <w:sz w:val="20"/>
                <w:szCs w:val="16"/>
              </w:rPr>
            </w:pPr>
            <w:r w:rsidRPr="0084752A">
              <w:rPr>
                <w:bCs/>
                <w:sz w:val="20"/>
                <w:szCs w:val="16"/>
              </w:rPr>
              <w:t>Численность КРС, усл. гол.</w:t>
            </w:r>
          </w:p>
        </w:tc>
        <w:tc>
          <w:tcPr>
            <w:tcW w:w="0" w:type="auto"/>
            <w:gridSpan w:val="2"/>
          </w:tcPr>
          <w:p w:rsidR="002B03AF" w:rsidRPr="0084752A" w:rsidRDefault="002B03AF" w:rsidP="004F5DB6">
            <w:pPr>
              <w:keepNext/>
              <w:widowControl w:val="0"/>
              <w:suppressAutoHyphens/>
              <w:spacing w:line="360" w:lineRule="auto"/>
              <w:rPr>
                <w:bCs/>
                <w:sz w:val="20"/>
                <w:szCs w:val="16"/>
              </w:rPr>
            </w:pPr>
            <w:r w:rsidRPr="0084752A">
              <w:rPr>
                <w:bCs/>
                <w:sz w:val="20"/>
                <w:szCs w:val="16"/>
              </w:rPr>
              <w:t>Продуктивность 1 головы, кг.</w:t>
            </w:r>
          </w:p>
        </w:tc>
        <w:tc>
          <w:tcPr>
            <w:tcW w:w="0" w:type="auto"/>
            <w:gridSpan w:val="3"/>
          </w:tcPr>
          <w:p w:rsidR="002B03AF" w:rsidRPr="0084752A" w:rsidRDefault="002B03AF" w:rsidP="004F5DB6">
            <w:pPr>
              <w:keepNext/>
              <w:widowControl w:val="0"/>
              <w:suppressAutoHyphens/>
              <w:spacing w:line="360" w:lineRule="auto"/>
              <w:rPr>
                <w:bCs/>
                <w:sz w:val="20"/>
                <w:szCs w:val="16"/>
              </w:rPr>
            </w:pPr>
            <w:r w:rsidRPr="0084752A">
              <w:rPr>
                <w:bCs/>
                <w:sz w:val="20"/>
                <w:szCs w:val="16"/>
              </w:rPr>
              <w:t>Валовая продуктивность, ц</w:t>
            </w:r>
          </w:p>
        </w:tc>
      </w:tr>
      <w:tr w:rsidR="002B03AF" w:rsidRPr="0084752A" w:rsidTr="0084752A">
        <w:tc>
          <w:tcPr>
            <w:tcW w:w="0" w:type="auto"/>
            <w:vMerge/>
          </w:tcPr>
          <w:p w:rsidR="002B03AF" w:rsidRPr="0084752A" w:rsidRDefault="002B03AF" w:rsidP="004F5DB6">
            <w:pPr>
              <w:keepNext/>
              <w:widowControl w:val="0"/>
              <w:suppressAutoHyphens/>
              <w:spacing w:line="360" w:lineRule="auto"/>
              <w:rPr>
                <w:bCs/>
                <w:sz w:val="20"/>
                <w:szCs w:val="16"/>
              </w:rPr>
            </w:pPr>
          </w:p>
        </w:tc>
        <w:tc>
          <w:tcPr>
            <w:tcW w:w="0" w:type="auto"/>
            <w:noWrap/>
          </w:tcPr>
          <w:p w:rsidR="002B03AF" w:rsidRPr="0084752A" w:rsidRDefault="002B03AF" w:rsidP="004F5DB6">
            <w:pPr>
              <w:keepNext/>
              <w:widowControl w:val="0"/>
              <w:suppressAutoHyphens/>
              <w:spacing w:line="360" w:lineRule="auto"/>
              <w:rPr>
                <w:bCs/>
                <w:sz w:val="20"/>
                <w:szCs w:val="16"/>
              </w:rPr>
            </w:pPr>
            <w:r w:rsidRPr="0084752A">
              <w:rPr>
                <w:bCs/>
                <w:sz w:val="20"/>
                <w:szCs w:val="16"/>
              </w:rPr>
              <w:t>базисный</w:t>
            </w:r>
          </w:p>
        </w:tc>
        <w:tc>
          <w:tcPr>
            <w:tcW w:w="0" w:type="auto"/>
            <w:noWrap/>
          </w:tcPr>
          <w:p w:rsidR="002B03AF" w:rsidRPr="0084752A" w:rsidRDefault="002B03AF" w:rsidP="004F5DB6">
            <w:pPr>
              <w:keepNext/>
              <w:widowControl w:val="0"/>
              <w:suppressAutoHyphens/>
              <w:spacing w:line="360" w:lineRule="auto"/>
              <w:rPr>
                <w:bCs/>
                <w:sz w:val="20"/>
                <w:szCs w:val="16"/>
              </w:rPr>
            </w:pPr>
            <w:r w:rsidRPr="0084752A">
              <w:rPr>
                <w:bCs/>
                <w:sz w:val="20"/>
                <w:szCs w:val="16"/>
              </w:rPr>
              <w:t>отчетный</w:t>
            </w:r>
          </w:p>
        </w:tc>
        <w:tc>
          <w:tcPr>
            <w:tcW w:w="0" w:type="auto"/>
            <w:noWrap/>
          </w:tcPr>
          <w:p w:rsidR="002B03AF" w:rsidRPr="0084752A" w:rsidRDefault="002B03AF" w:rsidP="004F5DB6">
            <w:pPr>
              <w:keepNext/>
              <w:widowControl w:val="0"/>
              <w:suppressAutoHyphens/>
              <w:spacing w:line="360" w:lineRule="auto"/>
              <w:rPr>
                <w:bCs/>
                <w:sz w:val="20"/>
                <w:szCs w:val="16"/>
              </w:rPr>
            </w:pPr>
            <w:r w:rsidRPr="0084752A">
              <w:rPr>
                <w:bCs/>
                <w:sz w:val="20"/>
                <w:szCs w:val="16"/>
              </w:rPr>
              <w:t>базисный</w:t>
            </w:r>
          </w:p>
        </w:tc>
        <w:tc>
          <w:tcPr>
            <w:tcW w:w="0" w:type="auto"/>
            <w:noWrap/>
          </w:tcPr>
          <w:p w:rsidR="002B03AF" w:rsidRPr="0084752A" w:rsidRDefault="002B03AF" w:rsidP="004F5DB6">
            <w:pPr>
              <w:keepNext/>
              <w:widowControl w:val="0"/>
              <w:suppressAutoHyphens/>
              <w:spacing w:line="360" w:lineRule="auto"/>
              <w:rPr>
                <w:bCs/>
                <w:sz w:val="20"/>
                <w:szCs w:val="16"/>
              </w:rPr>
            </w:pPr>
            <w:r w:rsidRPr="0084752A">
              <w:rPr>
                <w:bCs/>
                <w:sz w:val="20"/>
                <w:szCs w:val="16"/>
              </w:rPr>
              <w:t>отчетный</w:t>
            </w:r>
          </w:p>
        </w:tc>
        <w:tc>
          <w:tcPr>
            <w:tcW w:w="0" w:type="auto"/>
            <w:noWrap/>
          </w:tcPr>
          <w:p w:rsidR="002B03AF" w:rsidRPr="0084752A" w:rsidRDefault="002B03AF" w:rsidP="004F5DB6">
            <w:pPr>
              <w:keepNext/>
              <w:widowControl w:val="0"/>
              <w:suppressAutoHyphens/>
              <w:spacing w:line="360" w:lineRule="auto"/>
              <w:rPr>
                <w:bCs/>
                <w:sz w:val="20"/>
                <w:szCs w:val="16"/>
              </w:rPr>
            </w:pPr>
            <w:r w:rsidRPr="0084752A">
              <w:rPr>
                <w:bCs/>
                <w:sz w:val="20"/>
                <w:szCs w:val="16"/>
              </w:rPr>
              <w:t>базисный</w:t>
            </w:r>
          </w:p>
        </w:tc>
        <w:tc>
          <w:tcPr>
            <w:tcW w:w="0" w:type="auto"/>
            <w:noWrap/>
          </w:tcPr>
          <w:p w:rsidR="002B03AF" w:rsidRPr="0084752A" w:rsidRDefault="002B03AF" w:rsidP="004F5DB6">
            <w:pPr>
              <w:keepNext/>
              <w:widowControl w:val="0"/>
              <w:suppressAutoHyphens/>
              <w:spacing w:line="360" w:lineRule="auto"/>
              <w:rPr>
                <w:bCs/>
                <w:sz w:val="20"/>
                <w:szCs w:val="16"/>
              </w:rPr>
            </w:pPr>
            <w:r w:rsidRPr="0084752A">
              <w:rPr>
                <w:bCs/>
                <w:sz w:val="20"/>
                <w:szCs w:val="16"/>
              </w:rPr>
              <w:t>отчетный</w:t>
            </w:r>
          </w:p>
        </w:tc>
        <w:tc>
          <w:tcPr>
            <w:tcW w:w="0" w:type="auto"/>
            <w:noWrap/>
          </w:tcPr>
          <w:p w:rsidR="002B03AF" w:rsidRPr="0084752A" w:rsidRDefault="002B03AF" w:rsidP="004F5DB6">
            <w:pPr>
              <w:keepNext/>
              <w:widowControl w:val="0"/>
              <w:suppressAutoHyphens/>
              <w:spacing w:line="360" w:lineRule="auto"/>
              <w:rPr>
                <w:bCs/>
                <w:sz w:val="20"/>
                <w:szCs w:val="16"/>
              </w:rPr>
            </w:pPr>
            <w:r w:rsidRPr="0084752A">
              <w:rPr>
                <w:bCs/>
                <w:sz w:val="20"/>
                <w:szCs w:val="16"/>
              </w:rPr>
              <w:t>условный</w:t>
            </w:r>
          </w:p>
        </w:tc>
      </w:tr>
      <w:tr w:rsidR="002B03AF" w:rsidRPr="0084752A" w:rsidTr="0084752A">
        <w:tc>
          <w:tcPr>
            <w:tcW w:w="0" w:type="auto"/>
            <w:vMerge/>
            <w:noWrap/>
          </w:tcPr>
          <w:p w:rsidR="002B03AF" w:rsidRPr="0084752A" w:rsidRDefault="002B03AF" w:rsidP="004F5DB6">
            <w:pPr>
              <w:keepNext/>
              <w:widowControl w:val="0"/>
              <w:suppressAutoHyphens/>
              <w:spacing w:line="360" w:lineRule="auto"/>
              <w:rPr>
                <w:sz w:val="20"/>
                <w:szCs w:val="16"/>
              </w:rPr>
            </w:pPr>
          </w:p>
        </w:tc>
        <w:tc>
          <w:tcPr>
            <w:tcW w:w="0" w:type="auto"/>
            <w:noWrap/>
          </w:tcPr>
          <w:p w:rsidR="002B03AF" w:rsidRPr="0084752A" w:rsidRDefault="002B03AF" w:rsidP="004F5DB6">
            <w:pPr>
              <w:keepNext/>
              <w:widowControl w:val="0"/>
              <w:suppressAutoHyphens/>
              <w:spacing w:line="360" w:lineRule="auto"/>
              <w:rPr>
                <w:sz w:val="20"/>
                <w:szCs w:val="16"/>
                <w:lang w:val="en-US"/>
              </w:rPr>
            </w:pPr>
            <w:r w:rsidRPr="0084752A">
              <w:rPr>
                <w:sz w:val="20"/>
                <w:szCs w:val="16"/>
                <w:lang w:val="en-US"/>
              </w:rPr>
              <w:t>S</w:t>
            </w:r>
          </w:p>
        </w:tc>
        <w:tc>
          <w:tcPr>
            <w:tcW w:w="0" w:type="auto"/>
            <w:noWrap/>
          </w:tcPr>
          <w:p w:rsidR="002B03AF" w:rsidRPr="0084752A" w:rsidRDefault="002B03AF" w:rsidP="004F5DB6">
            <w:pPr>
              <w:keepNext/>
              <w:widowControl w:val="0"/>
              <w:suppressAutoHyphens/>
              <w:spacing w:line="360" w:lineRule="auto"/>
              <w:rPr>
                <w:sz w:val="20"/>
                <w:szCs w:val="16"/>
                <w:lang w:val="en-US"/>
              </w:rPr>
            </w:pPr>
            <w:r w:rsidRPr="0084752A">
              <w:rPr>
                <w:sz w:val="20"/>
                <w:szCs w:val="16"/>
                <w:lang w:val="en-US"/>
              </w:rPr>
              <w:t>S</w:t>
            </w:r>
          </w:p>
        </w:tc>
        <w:tc>
          <w:tcPr>
            <w:tcW w:w="0" w:type="auto"/>
            <w:noWrap/>
          </w:tcPr>
          <w:p w:rsidR="002B03AF" w:rsidRPr="0084752A" w:rsidRDefault="002B03AF" w:rsidP="004F5DB6">
            <w:pPr>
              <w:keepNext/>
              <w:widowControl w:val="0"/>
              <w:suppressAutoHyphens/>
              <w:spacing w:line="360" w:lineRule="auto"/>
              <w:rPr>
                <w:sz w:val="20"/>
                <w:szCs w:val="20"/>
                <w:lang w:val="en-US"/>
              </w:rPr>
            </w:pPr>
            <w:r w:rsidRPr="0084752A">
              <w:rPr>
                <w:sz w:val="20"/>
                <w:szCs w:val="20"/>
                <w:lang w:val="en-US"/>
              </w:rPr>
              <w:t>q</w:t>
            </w:r>
          </w:p>
        </w:tc>
        <w:tc>
          <w:tcPr>
            <w:tcW w:w="0" w:type="auto"/>
            <w:noWrap/>
          </w:tcPr>
          <w:p w:rsidR="002B03AF" w:rsidRPr="0084752A" w:rsidRDefault="002B03AF" w:rsidP="004F5DB6">
            <w:pPr>
              <w:keepNext/>
              <w:widowControl w:val="0"/>
              <w:suppressAutoHyphens/>
              <w:spacing w:line="360" w:lineRule="auto"/>
              <w:rPr>
                <w:sz w:val="20"/>
                <w:szCs w:val="20"/>
                <w:lang w:val="en-US"/>
              </w:rPr>
            </w:pPr>
            <w:r w:rsidRPr="0084752A">
              <w:rPr>
                <w:sz w:val="20"/>
                <w:szCs w:val="20"/>
                <w:lang w:val="en-US"/>
              </w:rPr>
              <w:t>q</w:t>
            </w:r>
          </w:p>
        </w:tc>
        <w:tc>
          <w:tcPr>
            <w:tcW w:w="0" w:type="auto"/>
            <w:noWrap/>
          </w:tcPr>
          <w:p w:rsidR="002B03AF" w:rsidRPr="0084752A" w:rsidRDefault="002B03AF" w:rsidP="004F5DB6">
            <w:pPr>
              <w:keepNext/>
              <w:widowControl w:val="0"/>
              <w:suppressAutoHyphens/>
              <w:spacing w:line="360" w:lineRule="auto"/>
              <w:rPr>
                <w:sz w:val="20"/>
                <w:szCs w:val="20"/>
                <w:lang w:val="en-US"/>
              </w:rPr>
            </w:pPr>
            <w:r w:rsidRPr="0084752A">
              <w:rPr>
                <w:sz w:val="20"/>
                <w:szCs w:val="16"/>
                <w:lang w:val="en-US"/>
              </w:rPr>
              <w:t xml:space="preserve">S </w:t>
            </w:r>
            <w:r w:rsidRPr="0084752A">
              <w:rPr>
                <w:sz w:val="20"/>
                <w:szCs w:val="20"/>
                <w:lang w:val="en-US"/>
              </w:rPr>
              <w:t>q</w:t>
            </w:r>
          </w:p>
        </w:tc>
        <w:tc>
          <w:tcPr>
            <w:tcW w:w="0" w:type="auto"/>
            <w:noWrap/>
          </w:tcPr>
          <w:p w:rsidR="002B03AF" w:rsidRPr="0084752A" w:rsidRDefault="002B03AF" w:rsidP="004F5DB6">
            <w:pPr>
              <w:keepNext/>
              <w:widowControl w:val="0"/>
              <w:suppressAutoHyphens/>
              <w:spacing w:line="360" w:lineRule="auto"/>
              <w:rPr>
                <w:sz w:val="20"/>
                <w:szCs w:val="20"/>
                <w:lang w:val="en-US"/>
              </w:rPr>
            </w:pPr>
            <w:r w:rsidRPr="0084752A">
              <w:rPr>
                <w:sz w:val="20"/>
                <w:szCs w:val="16"/>
                <w:lang w:val="en-US"/>
              </w:rPr>
              <w:t>S</w:t>
            </w:r>
            <w:r w:rsidRPr="0084752A">
              <w:rPr>
                <w:sz w:val="20"/>
                <w:szCs w:val="20"/>
                <w:lang w:val="en-US"/>
              </w:rPr>
              <w:t xml:space="preserve"> q</w:t>
            </w:r>
          </w:p>
        </w:tc>
        <w:tc>
          <w:tcPr>
            <w:tcW w:w="0" w:type="auto"/>
            <w:noWrap/>
          </w:tcPr>
          <w:p w:rsidR="002B03AF" w:rsidRPr="0084752A" w:rsidRDefault="002B03AF" w:rsidP="004F5DB6">
            <w:pPr>
              <w:keepNext/>
              <w:widowControl w:val="0"/>
              <w:suppressAutoHyphens/>
              <w:spacing w:line="360" w:lineRule="auto"/>
              <w:rPr>
                <w:sz w:val="20"/>
                <w:szCs w:val="20"/>
              </w:rPr>
            </w:pPr>
            <w:r w:rsidRPr="0084752A">
              <w:rPr>
                <w:sz w:val="20"/>
                <w:szCs w:val="16"/>
                <w:lang w:val="en-US"/>
              </w:rPr>
              <w:t xml:space="preserve">S </w:t>
            </w:r>
            <w:r w:rsidRPr="0084752A">
              <w:rPr>
                <w:sz w:val="20"/>
                <w:szCs w:val="20"/>
                <w:lang w:val="en-US"/>
              </w:rPr>
              <w:t>q</w:t>
            </w:r>
          </w:p>
        </w:tc>
      </w:tr>
      <w:tr w:rsidR="00650302" w:rsidRPr="0084752A" w:rsidTr="0084752A">
        <w:tc>
          <w:tcPr>
            <w:tcW w:w="0" w:type="auto"/>
            <w:noWrap/>
          </w:tcPr>
          <w:p w:rsidR="00650302" w:rsidRPr="0084752A" w:rsidRDefault="00650302" w:rsidP="004F5DB6">
            <w:pPr>
              <w:keepNext/>
              <w:widowControl w:val="0"/>
              <w:suppressAutoHyphens/>
              <w:spacing w:line="360" w:lineRule="auto"/>
              <w:rPr>
                <w:sz w:val="20"/>
                <w:szCs w:val="16"/>
              </w:rPr>
            </w:pPr>
            <w:r w:rsidRPr="0084752A">
              <w:rPr>
                <w:sz w:val="20"/>
                <w:szCs w:val="16"/>
              </w:rPr>
              <w:t>1.Омский п\з ЗАО</w:t>
            </w:r>
          </w:p>
        </w:tc>
        <w:tc>
          <w:tcPr>
            <w:tcW w:w="0" w:type="auto"/>
            <w:noWrap/>
          </w:tcPr>
          <w:p w:rsidR="00650302" w:rsidRPr="0084752A" w:rsidRDefault="00650302" w:rsidP="004F5DB6">
            <w:pPr>
              <w:keepNext/>
              <w:widowControl w:val="0"/>
              <w:suppressAutoHyphens/>
              <w:spacing w:line="360" w:lineRule="auto"/>
              <w:rPr>
                <w:sz w:val="20"/>
                <w:szCs w:val="16"/>
              </w:rPr>
            </w:pPr>
            <w:r w:rsidRPr="0084752A">
              <w:rPr>
                <w:sz w:val="20"/>
                <w:szCs w:val="16"/>
              </w:rPr>
              <w:t>632</w:t>
            </w:r>
          </w:p>
        </w:tc>
        <w:tc>
          <w:tcPr>
            <w:tcW w:w="0" w:type="auto"/>
            <w:noWrap/>
          </w:tcPr>
          <w:p w:rsidR="00650302" w:rsidRPr="0084752A" w:rsidRDefault="00650302" w:rsidP="004F5DB6">
            <w:pPr>
              <w:keepNext/>
              <w:widowControl w:val="0"/>
              <w:suppressAutoHyphens/>
              <w:spacing w:line="360" w:lineRule="auto"/>
              <w:rPr>
                <w:sz w:val="20"/>
                <w:szCs w:val="16"/>
              </w:rPr>
            </w:pPr>
            <w:r w:rsidRPr="0084752A">
              <w:rPr>
                <w:sz w:val="20"/>
                <w:szCs w:val="16"/>
              </w:rPr>
              <w:t>612</w:t>
            </w:r>
          </w:p>
        </w:tc>
        <w:tc>
          <w:tcPr>
            <w:tcW w:w="0" w:type="auto"/>
            <w:noWrap/>
          </w:tcPr>
          <w:p w:rsidR="00650302" w:rsidRPr="0084752A" w:rsidRDefault="00650302" w:rsidP="004F5DB6">
            <w:pPr>
              <w:keepNext/>
              <w:widowControl w:val="0"/>
              <w:suppressAutoHyphens/>
              <w:spacing w:line="360" w:lineRule="auto"/>
              <w:rPr>
                <w:sz w:val="20"/>
                <w:szCs w:val="16"/>
              </w:rPr>
            </w:pPr>
            <w:r w:rsidRPr="0084752A">
              <w:rPr>
                <w:sz w:val="20"/>
                <w:szCs w:val="16"/>
              </w:rPr>
              <w:t>4472</w:t>
            </w:r>
          </w:p>
        </w:tc>
        <w:tc>
          <w:tcPr>
            <w:tcW w:w="0" w:type="auto"/>
            <w:noWrap/>
          </w:tcPr>
          <w:p w:rsidR="00650302" w:rsidRPr="0084752A" w:rsidRDefault="00650302" w:rsidP="004F5DB6">
            <w:pPr>
              <w:keepNext/>
              <w:widowControl w:val="0"/>
              <w:suppressAutoHyphens/>
              <w:spacing w:line="360" w:lineRule="auto"/>
              <w:rPr>
                <w:sz w:val="20"/>
                <w:szCs w:val="16"/>
              </w:rPr>
            </w:pPr>
            <w:r w:rsidRPr="0084752A">
              <w:rPr>
                <w:sz w:val="20"/>
                <w:szCs w:val="16"/>
              </w:rPr>
              <w:t>4915</w:t>
            </w:r>
          </w:p>
        </w:tc>
        <w:tc>
          <w:tcPr>
            <w:tcW w:w="0" w:type="auto"/>
            <w:noWrap/>
          </w:tcPr>
          <w:p w:rsidR="00650302" w:rsidRPr="0084752A" w:rsidRDefault="00650302" w:rsidP="004F5DB6">
            <w:pPr>
              <w:keepNext/>
              <w:widowControl w:val="0"/>
              <w:suppressAutoHyphens/>
              <w:spacing w:line="360" w:lineRule="auto"/>
              <w:rPr>
                <w:sz w:val="20"/>
                <w:szCs w:val="16"/>
              </w:rPr>
            </w:pPr>
            <w:r w:rsidRPr="0084752A">
              <w:rPr>
                <w:sz w:val="20"/>
                <w:szCs w:val="16"/>
              </w:rPr>
              <w:t>2826304</w:t>
            </w:r>
          </w:p>
        </w:tc>
        <w:tc>
          <w:tcPr>
            <w:tcW w:w="0" w:type="auto"/>
            <w:noWrap/>
          </w:tcPr>
          <w:p w:rsidR="00650302" w:rsidRPr="0084752A" w:rsidRDefault="00650302" w:rsidP="004F5DB6">
            <w:pPr>
              <w:keepNext/>
              <w:widowControl w:val="0"/>
              <w:suppressAutoHyphens/>
              <w:spacing w:line="360" w:lineRule="auto"/>
              <w:rPr>
                <w:sz w:val="20"/>
                <w:szCs w:val="16"/>
              </w:rPr>
            </w:pPr>
            <w:r w:rsidRPr="0084752A">
              <w:rPr>
                <w:sz w:val="20"/>
                <w:szCs w:val="16"/>
              </w:rPr>
              <w:t>3007980</w:t>
            </w:r>
          </w:p>
        </w:tc>
        <w:tc>
          <w:tcPr>
            <w:tcW w:w="0" w:type="auto"/>
            <w:noWrap/>
          </w:tcPr>
          <w:p w:rsidR="00650302" w:rsidRPr="0084752A" w:rsidRDefault="00650302" w:rsidP="004F5DB6">
            <w:pPr>
              <w:keepNext/>
              <w:widowControl w:val="0"/>
              <w:suppressAutoHyphens/>
              <w:spacing w:line="360" w:lineRule="auto"/>
              <w:rPr>
                <w:sz w:val="20"/>
                <w:szCs w:val="16"/>
              </w:rPr>
            </w:pPr>
            <w:r w:rsidRPr="0084752A">
              <w:rPr>
                <w:sz w:val="20"/>
                <w:szCs w:val="16"/>
              </w:rPr>
              <w:t>2736864</w:t>
            </w:r>
          </w:p>
        </w:tc>
      </w:tr>
      <w:tr w:rsidR="00650302" w:rsidRPr="0084752A" w:rsidTr="0084752A">
        <w:tc>
          <w:tcPr>
            <w:tcW w:w="0" w:type="auto"/>
            <w:noWrap/>
          </w:tcPr>
          <w:p w:rsidR="00650302" w:rsidRPr="0084752A" w:rsidRDefault="00650302" w:rsidP="004F5DB6">
            <w:pPr>
              <w:keepNext/>
              <w:widowControl w:val="0"/>
              <w:suppressAutoHyphens/>
              <w:spacing w:line="360" w:lineRule="auto"/>
              <w:rPr>
                <w:sz w:val="20"/>
                <w:szCs w:val="16"/>
              </w:rPr>
            </w:pPr>
            <w:r w:rsidRPr="0084752A">
              <w:rPr>
                <w:sz w:val="20"/>
                <w:szCs w:val="16"/>
              </w:rPr>
              <w:t>Омское ОПХ</w:t>
            </w:r>
          </w:p>
        </w:tc>
        <w:tc>
          <w:tcPr>
            <w:tcW w:w="0" w:type="auto"/>
            <w:noWrap/>
          </w:tcPr>
          <w:p w:rsidR="00650302" w:rsidRPr="0084752A" w:rsidRDefault="00650302" w:rsidP="004F5DB6">
            <w:pPr>
              <w:keepNext/>
              <w:widowControl w:val="0"/>
              <w:suppressAutoHyphens/>
              <w:spacing w:line="360" w:lineRule="auto"/>
              <w:rPr>
                <w:sz w:val="20"/>
                <w:szCs w:val="16"/>
              </w:rPr>
            </w:pPr>
            <w:r w:rsidRPr="0084752A">
              <w:rPr>
                <w:sz w:val="20"/>
                <w:szCs w:val="16"/>
              </w:rPr>
              <w:t>205</w:t>
            </w:r>
          </w:p>
        </w:tc>
        <w:tc>
          <w:tcPr>
            <w:tcW w:w="0" w:type="auto"/>
            <w:noWrap/>
          </w:tcPr>
          <w:p w:rsidR="00650302" w:rsidRPr="0084752A" w:rsidRDefault="00650302" w:rsidP="004F5DB6">
            <w:pPr>
              <w:keepNext/>
              <w:widowControl w:val="0"/>
              <w:suppressAutoHyphens/>
              <w:spacing w:line="360" w:lineRule="auto"/>
              <w:rPr>
                <w:sz w:val="20"/>
                <w:szCs w:val="16"/>
              </w:rPr>
            </w:pPr>
            <w:r w:rsidRPr="0084752A">
              <w:rPr>
                <w:sz w:val="20"/>
                <w:szCs w:val="16"/>
              </w:rPr>
              <w:t>210</w:t>
            </w:r>
          </w:p>
        </w:tc>
        <w:tc>
          <w:tcPr>
            <w:tcW w:w="0" w:type="auto"/>
            <w:noWrap/>
          </w:tcPr>
          <w:p w:rsidR="00650302" w:rsidRPr="0084752A" w:rsidRDefault="00650302" w:rsidP="004F5DB6">
            <w:pPr>
              <w:keepNext/>
              <w:widowControl w:val="0"/>
              <w:suppressAutoHyphens/>
              <w:spacing w:line="360" w:lineRule="auto"/>
              <w:rPr>
                <w:sz w:val="20"/>
                <w:szCs w:val="16"/>
              </w:rPr>
            </w:pPr>
            <w:r w:rsidRPr="0084752A">
              <w:rPr>
                <w:sz w:val="20"/>
                <w:szCs w:val="16"/>
              </w:rPr>
              <w:t>5302</w:t>
            </w:r>
          </w:p>
        </w:tc>
        <w:tc>
          <w:tcPr>
            <w:tcW w:w="0" w:type="auto"/>
            <w:noWrap/>
          </w:tcPr>
          <w:p w:rsidR="00650302" w:rsidRPr="0084752A" w:rsidRDefault="00650302" w:rsidP="004F5DB6">
            <w:pPr>
              <w:keepNext/>
              <w:widowControl w:val="0"/>
              <w:suppressAutoHyphens/>
              <w:spacing w:line="360" w:lineRule="auto"/>
              <w:rPr>
                <w:sz w:val="20"/>
                <w:szCs w:val="16"/>
              </w:rPr>
            </w:pPr>
            <w:r w:rsidRPr="0084752A">
              <w:rPr>
                <w:sz w:val="20"/>
                <w:szCs w:val="16"/>
              </w:rPr>
              <w:t>5394</w:t>
            </w:r>
          </w:p>
        </w:tc>
        <w:tc>
          <w:tcPr>
            <w:tcW w:w="0" w:type="auto"/>
            <w:noWrap/>
          </w:tcPr>
          <w:p w:rsidR="00650302" w:rsidRPr="0084752A" w:rsidRDefault="00650302" w:rsidP="004F5DB6">
            <w:pPr>
              <w:keepNext/>
              <w:widowControl w:val="0"/>
              <w:suppressAutoHyphens/>
              <w:spacing w:line="360" w:lineRule="auto"/>
              <w:rPr>
                <w:sz w:val="20"/>
                <w:szCs w:val="16"/>
              </w:rPr>
            </w:pPr>
            <w:r w:rsidRPr="0084752A">
              <w:rPr>
                <w:sz w:val="20"/>
                <w:szCs w:val="16"/>
              </w:rPr>
              <w:t>1086910</w:t>
            </w:r>
          </w:p>
        </w:tc>
        <w:tc>
          <w:tcPr>
            <w:tcW w:w="0" w:type="auto"/>
            <w:noWrap/>
          </w:tcPr>
          <w:p w:rsidR="00650302" w:rsidRPr="0084752A" w:rsidRDefault="00650302" w:rsidP="004F5DB6">
            <w:pPr>
              <w:keepNext/>
              <w:widowControl w:val="0"/>
              <w:suppressAutoHyphens/>
              <w:spacing w:line="360" w:lineRule="auto"/>
              <w:rPr>
                <w:sz w:val="20"/>
                <w:szCs w:val="16"/>
              </w:rPr>
            </w:pPr>
            <w:r w:rsidRPr="0084752A">
              <w:rPr>
                <w:sz w:val="20"/>
                <w:szCs w:val="16"/>
              </w:rPr>
              <w:t>1132740</w:t>
            </w:r>
          </w:p>
        </w:tc>
        <w:tc>
          <w:tcPr>
            <w:tcW w:w="0" w:type="auto"/>
            <w:noWrap/>
          </w:tcPr>
          <w:p w:rsidR="00650302" w:rsidRPr="0084752A" w:rsidRDefault="00650302" w:rsidP="004F5DB6">
            <w:pPr>
              <w:keepNext/>
              <w:widowControl w:val="0"/>
              <w:suppressAutoHyphens/>
              <w:spacing w:line="360" w:lineRule="auto"/>
              <w:rPr>
                <w:sz w:val="20"/>
                <w:szCs w:val="16"/>
              </w:rPr>
            </w:pPr>
            <w:r w:rsidRPr="0084752A">
              <w:rPr>
                <w:sz w:val="20"/>
                <w:szCs w:val="16"/>
              </w:rPr>
              <w:t>1113420</w:t>
            </w:r>
          </w:p>
        </w:tc>
      </w:tr>
      <w:tr w:rsidR="00650302" w:rsidRPr="0084752A" w:rsidTr="0084752A">
        <w:tc>
          <w:tcPr>
            <w:tcW w:w="0" w:type="auto"/>
            <w:noWrap/>
          </w:tcPr>
          <w:p w:rsidR="00650302" w:rsidRPr="0084752A" w:rsidRDefault="00650302" w:rsidP="004F5DB6">
            <w:pPr>
              <w:keepNext/>
              <w:widowControl w:val="0"/>
              <w:suppressAutoHyphens/>
              <w:spacing w:line="360" w:lineRule="auto"/>
              <w:rPr>
                <w:sz w:val="20"/>
                <w:szCs w:val="16"/>
              </w:rPr>
            </w:pPr>
            <w:r w:rsidRPr="0084752A">
              <w:rPr>
                <w:sz w:val="20"/>
                <w:szCs w:val="16"/>
              </w:rPr>
              <w:t>Итого</w:t>
            </w:r>
          </w:p>
        </w:tc>
        <w:tc>
          <w:tcPr>
            <w:tcW w:w="0" w:type="auto"/>
            <w:noWrap/>
          </w:tcPr>
          <w:p w:rsidR="00650302" w:rsidRPr="0084752A" w:rsidRDefault="00650302" w:rsidP="004F5DB6">
            <w:pPr>
              <w:keepNext/>
              <w:widowControl w:val="0"/>
              <w:suppressAutoHyphens/>
              <w:spacing w:line="360" w:lineRule="auto"/>
              <w:rPr>
                <w:sz w:val="20"/>
                <w:szCs w:val="16"/>
              </w:rPr>
            </w:pPr>
            <w:r w:rsidRPr="0084752A">
              <w:rPr>
                <w:sz w:val="20"/>
                <w:szCs w:val="16"/>
              </w:rPr>
              <w:t>837</w:t>
            </w:r>
          </w:p>
        </w:tc>
        <w:tc>
          <w:tcPr>
            <w:tcW w:w="0" w:type="auto"/>
            <w:noWrap/>
          </w:tcPr>
          <w:p w:rsidR="00650302" w:rsidRPr="0084752A" w:rsidRDefault="00650302" w:rsidP="004F5DB6">
            <w:pPr>
              <w:keepNext/>
              <w:widowControl w:val="0"/>
              <w:suppressAutoHyphens/>
              <w:spacing w:line="360" w:lineRule="auto"/>
              <w:rPr>
                <w:sz w:val="20"/>
                <w:szCs w:val="16"/>
              </w:rPr>
            </w:pPr>
            <w:r w:rsidRPr="0084752A">
              <w:rPr>
                <w:sz w:val="20"/>
                <w:szCs w:val="16"/>
              </w:rPr>
              <w:t>822</w:t>
            </w:r>
          </w:p>
        </w:tc>
        <w:tc>
          <w:tcPr>
            <w:tcW w:w="0" w:type="auto"/>
            <w:noWrap/>
          </w:tcPr>
          <w:p w:rsidR="00650302" w:rsidRPr="0084752A" w:rsidRDefault="00650302" w:rsidP="004F5DB6">
            <w:pPr>
              <w:keepNext/>
              <w:widowControl w:val="0"/>
              <w:suppressAutoHyphens/>
              <w:spacing w:line="360" w:lineRule="auto"/>
              <w:rPr>
                <w:bCs/>
                <w:sz w:val="20"/>
                <w:szCs w:val="16"/>
              </w:rPr>
            </w:pPr>
            <w:r w:rsidRPr="0084752A">
              <w:rPr>
                <w:bCs/>
                <w:sz w:val="20"/>
                <w:szCs w:val="16"/>
              </w:rPr>
              <w:t>-</w:t>
            </w:r>
          </w:p>
        </w:tc>
        <w:tc>
          <w:tcPr>
            <w:tcW w:w="0" w:type="auto"/>
            <w:noWrap/>
          </w:tcPr>
          <w:p w:rsidR="00650302" w:rsidRPr="0084752A" w:rsidRDefault="00650302" w:rsidP="004F5DB6">
            <w:pPr>
              <w:keepNext/>
              <w:widowControl w:val="0"/>
              <w:suppressAutoHyphens/>
              <w:spacing w:line="360" w:lineRule="auto"/>
              <w:rPr>
                <w:bCs/>
                <w:sz w:val="20"/>
                <w:szCs w:val="16"/>
              </w:rPr>
            </w:pPr>
            <w:r w:rsidRPr="0084752A">
              <w:rPr>
                <w:bCs/>
                <w:sz w:val="20"/>
                <w:szCs w:val="16"/>
              </w:rPr>
              <w:t>-</w:t>
            </w:r>
          </w:p>
        </w:tc>
        <w:tc>
          <w:tcPr>
            <w:tcW w:w="0" w:type="auto"/>
            <w:noWrap/>
          </w:tcPr>
          <w:p w:rsidR="00650302" w:rsidRPr="0084752A" w:rsidRDefault="00650302" w:rsidP="004F5DB6">
            <w:pPr>
              <w:keepNext/>
              <w:widowControl w:val="0"/>
              <w:suppressAutoHyphens/>
              <w:spacing w:line="360" w:lineRule="auto"/>
              <w:rPr>
                <w:sz w:val="20"/>
                <w:szCs w:val="16"/>
              </w:rPr>
            </w:pPr>
            <w:r w:rsidRPr="0084752A">
              <w:rPr>
                <w:sz w:val="20"/>
                <w:szCs w:val="16"/>
              </w:rPr>
              <w:t>3913214</w:t>
            </w:r>
          </w:p>
        </w:tc>
        <w:tc>
          <w:tcPr>
            <w:tcW w:w="0" w:type="auto"/>
            <w:noWrap/>
          </w:tcPr>
          <w:p w:rsidR="00650302" w:rsidRPr="0084752A" w:rsidRDefault="00650302" w:rsidP="004F5DB6">
            <w:pPr>
              <w:keepNext/>
              <w:widowControl w:val="0"/>
              <w:suppressAutoHyphens/>
              <w:spacing w:line="360" w:lineRule="auto"/>
              <w:rPr>
                <w:sz w:val="20"/>
                <w:szCs w:val="16"/>
              </w:rPr>
            </w:pPr>
            <w:r w:rsidRPr="0084752A">
              <w:rPr>
                <w:sz w:val="20"/>
                <w:szCs w:val="16"/>
              </w:rPr>
              <w:t>4140720</w:t>
            </w:r>
          </w:p>
        </w:tc>
        <w:tc>
          <w:tcPr>
            <w:tcW w:w="0" w:type="auto"/>
            <w:noWrap/>
          </w:tcPr>
          <w:p w:rsidR="00650302" w:rsidRPr="0084752A" w:rsidRDefault="00650302" w:rsidP="004F5DB6">
            <w:pPr>
              <w:keepNext/>
              <w:widowControl w:val="0"/>
              <w:suppressAutoHyphens/>
              <w:spacing w:line="360" w:lineRule="auto"/>
              <w:rPr>
                <w:sz w:val="20"/>
                <w:szCs w:val="16"/>
              </w:rPr>
            </w:pPr>
            <w:r w:rsidRPr="0084752A">
              <w:rPr>
                <w:sz w:val="20"/>
                <w:szCs w:val="16"/>
              </w:rPr>
              <w:t>3850284</w:t>
            </w:r>
          </w:p>
        </w:tc>
      </w:tr>
    </w:tbl>
    <w:p w:rsidR="00650302" w:rsidRPr="0084752A" w:rsidRDefault="00650302" w:rsidP="004F5DB6">
      <w:pPr>
        <w:keepNext/>
        <w:widowControl w:val="0"/>
        <w:suppressAutoHyphens/>
        <w:spacing w:line="360" w:lineRule="auto"/>
        <w:ind w:firstLine="709"/>
        <w:jc w:val="both"/>
        <w:rPr>
          <w:sz w:val="28"/>
        </w:rPr>
      </w:pPr>
    </w:p>
    <w:p w:rsidR="002747E8" w:rsidRPr="0084752A" w:rsidRDefault="002747E8" w:rsidP="004F5DB6">
      <w:pPr>
        <w:keepNext/>
        <w:widowControl w:val="0"/>
        <w:suppressAutoHyphens/>
        <w:spacing w:line="360" w:lineRule="auto"/>
        <w:ind w:firstLine="709"/>
        <w:jc w:val="both"/>
        <w:rPr>
          <w:sz w:val="28"/>
        </w:rPr>
      </w:pPr>
      <w:r w:rsidRPr="0084752A">
        <w:rPr>
          <w:sz w:val="28"/>
        </w:rPr>
        <w:t xml:space="preserve">Таким образом, численность КРС по первому хозяйству в 2001 году по сравнению с предыдущим годом увеличилась на 3,3%, что в абсолютных показателях составило 20 усл. гол., а продуктивность уменьшилась на </w:t>
      </w:r>
      <w:r w:rsidR="006C60D1" w:rsidRPr="0084752A">
        <w:rPr>
          <w:sz w:val="28"/>
        </w:rPr>
        <w:t>9,0% или на 443 кг. молока. Во втором хозяйстве в отчётном году по сравнению с 1999 годом численность КРС сократилась на 2,4% (5 усл. гол.), а продуктивность уменьшилась на 1,8%, что в абсолютных показателях составило 92 кг. молока.</w:t>
      </w:r>
    </w:p>
    <w:p w:rsidR="006C60D1" w:rsidRPr="0084752A" w:rsidRDefault="006C60D1" w:rsidP="004F5DB6">
      <w:pPr>
        <w:keepNext/>
        <w:widowControl w:val="0"/>
        <w:suppressAutoHyphens/>
        <w:spacing w:line="360" w:lineRule="auto"/>
        <w:ind w:firstLine="709"/>
        <w:jc w:val="both"/>
        <w:rPr>
          <w:sz w:val="28"/>
        </w:rPr>
      </w:pPr>
      <w:r w:rsidRPr="0084752A">
        <w:rPr>
          <w:sz w:val="28"/>
        </w:rPr>
        <w:t>То есть средняя продуктивность одной головы в 2001 году по сравнению с 1999 годом возросла на 7,7%.</w:t>
      </w:r>
    </w:p>
    <w:p w:rsidR="006C60D1" w:rsidRPr="0084752A" w:rsidRDefault="006C60D1" w:rsidP="004F5DB6">
      <w:pPr>
        <w:keepNext/>
        <w:widowControl w:val="0"/>
        <w:suppressAutoHyphens/>
        <w:spacing w:line="360" w:lineRule="auto"/>
        <w:ind w:firstLine="709"/>
        <w:jc w:val="both"/>
        <w:rPr>
          <w:sz w:val="28"/>
        </w:rPr>
      </w:pPr>
      <w:r w:rsidRPr="0084752A">
        <w:rPr>
          <w:sz w:val="28"/>
        </w:rPr>
        <w:t>Таким образом, если бы структура численности коров молочного направления по хозяйствам не изменилась, то средняя продуктивность бы увеличилась на 7,5%.</w:t>
      </w:r>
    </w:p>
    <w:p w:rsidR="006C60D1" w:rsidRPr="0084752A" w:rsidRDefault="00CA7B95" w:rsidP="004F5DB6">
      <w:pPr>
        <w:keepNext/>
        <w:widowControl w:val="0"/>
        <w:suppressAutoHyphens/>
        <w:spacing w:line="360" w:lineRule="auto"/>
        <w:ind w:firstLine="709"/>
        <w:jc w:val="both"/>
        <w:rPr>
          <w:sz w:val="28"/>
        </w:rPr>
      </w:pPr>
      <w:r w:rsidRPr="0084752A">
        <w:rPr>
          <w:sz w:val="28"/>
        </w:rPr>
        <w:t>Следовательно,</w:t>
      </w:r>
      <w:r w:rsidR="006C60D1" w:rsidRPr="0084752A">
        <w:rPr>
          <w:sz w:val="28"/>
        </w:rPr>
        <w:t xml:space="preserve"> за счёт структурных сдвигов средняя продуктивность возросла на 0,2%.</w:t>
      </w:r>
    </w:p>
    <w:p w:rsidR="00F10EAC" w:rsidRPr="0084752A" w:rsidRDefault="00F10EAC" w:rsidP="004F5DB6">
      <w:pPr>
        <w:keepNext/>
        <w:widowControl w:val="0"/>
        <w:suppressAutoHyphens/>
        <w:spacing w:line="360" w:lineRule="auto"/>
        <w:ind w:firstLine="709"/>
        <w:jc w:val="both"/>
        <w:rPr>
          <w:sz w:val="28"/>
        </w:rPr>
      </w:pPr>
      <w:r w:rsidRPr="0084752A">
        <w:rPr>
          <w:sz w:val="28"/>
        </w:rPr>
        <w:t>Расчётные данные показывают, что по двум предприятиям произошло сокращение численности поголовья скота на 1,8%, а также увеличение валового надоя молока на 5,8%, что в абсолютном выражении составило 2275</w:t>
      </w:r>
      <w:r w:rsidR="005B1025" w:rsidRPr="0084752A">
        <w:rPr>
          <w:sz w:val="28"/>
        </w:rPr>
        <w:t>0</w:t>
      </w:r>
      <w:r w:rsidRPr="0084752A">
        <w:rPr>
          <w:sz w:val="28"/>
        </w:rPr>
        <w:t xml:space="preserve">6 кг., за счёт изменения структуры стада на 7199 </w:t>
      </w:r>
      <w:r w:rsidR="00863D42" w:rsidRPr="0084752A">
        <w:rPr>
          <w:sz w:val="28"/>
        </w:rPr>
        <w:t>усл. гол</w:t>
      </w:r>
      <w:r w:rsidRPr="0084752A">
        <w:rPr>
          <w:sz w:val="28"/>
        </w:rPr>
        <w:t>., увеличения продуктивности коров на</w:t>
      </w:r>
      <w:r w:rsidR="0084752A" w:rsidRPr="0084752A">
        <w:rPr>
          <w:sz w:val="28"/>
        </w:rPr>
        <w:t xml:space="preserve"> </w:t>
      </w:r>
      <w:r w:rsidR="005B1025" w:rsidRPr="0084752A">
        <w:rPr>
          <w:sz w:val="28"/>
        </w:rPr>
        <w:t xml:space="preserve">290436 кг. молока и уменьшения численности скота на 70129 </w:t>
      </w:r>
      <w:r w:rsidR="00863D42" w:rsidRPr="0084752A">
        <w:rPr>
          <w:sz w:val="28"/>
        </w:rPr>
        <w:t>усл. гол</w:t>
      </w:r>
      <w:r w:rsidR="005B1025" w:rsidRPr="0084752A">
        <w:rPr>
          <w:sz w:val="28"/>
        </w:rPr>
        <w:t>.</w:t>
      </w:r>
    </w:p>
    <w:p w:rsidR="002B03AF" w:rsidRPr="0084752A" w:rsidRDefault="002B03AF" w:rsidP="004F5DB6">
      <w:pPr>
        <w:keepNext/>
        <w:widowControl w:val="0"/>
        <w:suppressAutoHyphens/>
        <w:spacing w:line="360" w:lineRule="auto"/>
        <w:ind w:firstLine="709"/>
        <w:jc w:val="both"/>
        <w:rPr>
          <w:sz w:val="28"/>
        </w:rPr>
      </w:pPr>
    </w:p>
    <w:p w:rsidR="005B1025" w:rsidRPr="0084752A" w:rsidRDefault="0084752A" w:rsidP="004F5DB6">
      <w:pPr>
        <w:keepNext/>
        <w:widowControl w:val="0"/>
        <w:suppressAutoHyphens/>
        <w:spacing w:line="360" w:lineRule="auto"/>
        <w:ind w:firstLine="709"/>
        <w:jc w:val="both"/>
        <w:rPr>
          <w:b/>
          <w:i/>
          <w:sz w:val="28"/>
        </w:rPr>
      </w:pPr>
      <w:r w:rsidRPr="0084752A">
        <w:rPr>
          <w:sz w:val="28"/>
        </w:rPr>
        <w:br w:type="page"/>
      </w:r>
      <w:r w:rsidR="005B1025" w:rsidRPr="0084752A">
        <w:rPr>
          <w:b/>
          <w:i/>
          <w:sz w:val="28"/>
        </w:rPr>
        <w:t>Заключение</w:t>
      </w:r>
    </w:p>
    <w:p w:rsidR="005B1025" w:rsidRPr="0084752A" w:rsidRDefault="005B1025" w:rsidP="004F5DB6">
      <w:pPr>
        <w:keepNext/>
        <w:widowControl w:val="0"/>
        <w:suppressAutoHyphens/>
        <w:spacing w:line="360" w:lineRule="auto"/>
        <w:ind w:firstLine="709"/>
        <w:jc w:val="both"/>
        <w:rPr>
          <w:sz w:val="28"/>
        </w:rPr>
      </w:pPr>
    </w:p>
    <w:p w:rsidR="00863D42" w:rsidRPr="0084752A" w:rsidRDefault="00863D42" w:rsidP="004F5DB6">
      <w:pPr>
        <w:pStyle w:val="2"/>
        <w:keepNext/>
        <w:widowControl w:val="0"/>
        <w:suppressAutoHyphens/>
        <w:spacing w:after="0" w:line="360" w:lineRule="auto"/>
        <w:ind w:firstLine="709"/>
        <w:jc w:val="both"/>
        <w:rPr>
          <w:sz w:val="28"/>
        </w:rPr>
      </w:pPr>
      <w:r w:rsidRPr="0084752A">
        <w:rPr>
          <w:sz w:val="28"/>
        </w:rPr>
        <w:t xml:space="preserve">Анализ социально-экономического и финансового положения ОПХ </w:t>
      </w:r>
      <w:r w:rsidR="0084752A" w:rsidRPr="0084752A">
        <w:rPr>
          <w:sz w:val="28"/>
        </w:rPr>
        <w:t>"</w:t>
      </w:r>
      <w:r w:rsidR="004E6E6E" w:rsidRPr="0084752A">
        <w:rPr>
          <w:sz w:val="28"/>
        </w:rPr>
        <w:t>Омское</w:t>
      </w:r>
      <w:r w:rsidR="0084752A" w:rsidRPr="0084752A">
        <w:rPr>
          <w:sz w:val="28"/>
        </w:rPr>
        <w:t>"</w:t>
      </w:r>
      <w:r w:rsidR="004E6E6E" w:rsidRPr="0084752A">
        <w:rPr>
          <w:sz w:val="28"/>
        </w:rPr>
        <w:t xml:space="preserve"> показывает, что взаимосвязь между </w:t>
      </w:r>
      <w:r w:rsidR="00C77B0E" w:rsidRPr="0084752A">
        <w:rPr>
          <w:sz w:val="28"/>
        </w:rPr>
        <w:t xml:space="preserve">численностью и продуктивностью крупного рогатого скота молочного направления является слабой и обратной. За последние десять лет в хозяйстве наблюдается рост продуктивности КРС, что объясняется улучшением кормовой базы, </w:t>
      </w:r>
      <w:r w:rsidR="00360A78" w:rsidRPr="0084752A">
        <w:rPr>
          <w:sz w:val="28"/>
        </w:rPr>
        <w:t>которая оказывае</w:t>
      </w:r>
      <w:r w:rsidR="00E50878" w:rsidRPr="0084752A">
        <w:rPr>
          <w:sz w:val="28"/>
        </w:rPr>
        <w:t>т на неё прямое воздействие, так как важным фактором повышения продуктивности животных является их сбалансированное кормление, когда в рационе имеются все питательные вещества, необходимые организму животного в соответствии с их продуктивностью и их физиологическим состоянием.</w:t>
      </w:r>
      <w:r w:rsidR="00360A78" w:rsidRPr="0084752A">
        <w:rPr>
          <w:sz w:val="28"/>
        </w:rPr>
        <w:t xml:space="preserve"> За 1999-2001 гг. сокращение поголовья скота произошло в основном за счёт резкого уменьшения численности свиней.</w:t>
      </w:r>
    </w:p>
    <w:p w:rsidR="00803E42" w:rsidRDefault="00360A78" w:rsidP="004F5DB6">
      <w:pPr>
        <w:pStyle w:val="2"/>
        <w:keepNext/>
        <w:widowControl w:val="0"/>
        <w:suppressAutoHyphens/>
        <w:spacing w:after="0" w:line="360" w:lineRule="auto"/>
        <w:ind w:firstLine="709"/>
        <w:jc w:val="both"/>
        <w:rPr>
          <w:sz w:val="28"/>
        </w:rPr>
      </w:pPr>
      <w:r w:rsidRPr="0084752A">
        <w:rPr>
          <w:sz w:val="28"/>
        </w:rPr>
        <w:t xml:space="preserve">В последние годы происходит снижение численности рабочих, что может привести к дефициту рабочей силы. Поэтому необходимо создать благоприятные условия </w:t>
      </w:r>
      <w:r w:rsidR="00E50878" w:rsidRPr="0084752A">
        <w:rPr>
          <w:sz w:val="28"/>
        </w:rPr>
        <w:t>для служащих в отрасли сельского хозяйства.</w:t>
      </w:r>
    </w:p>
    <w:p w:rsidR="00C86DAC" w:rsidRPr="0084752A" w:rsidRDefault="00E50878" w:rsidP="004F5DB6">
      <w:pPr>
        <w:keepNext/>
        <w:widowControl w:val="0"/>
        <w:suppressAutoHyphens/>
        <w:spacing w:line="360" w:lineRule="auto"/>
        <w:ind w:firstLine="709"/>
        <w:jc w:val="both"/>
        <w:rPr>
          <w:sz w:val="28"/>
        </w:rPr>
      </w:pPr>
      <w:r w:rsidRPr="0084752A">
        <w:rPr>
          <w:sz w:val="28"/>
        </w:rPr>
        <w:t>Так как финансовые результаты деятельности предприятия характеризуются суммой, полученной прибыли, которую получают главным образом от реализации продукции</w:t>
      </w:r>
      <w:r w:rsidR="00C86DAC" w:rsidRPr="0084752A">
        <w:rPr>
          <w:sz w:val="28"/>
        </w:rPr>
        <w:t xml:space="preserve">, и уровня рентабельности, то необходимо заметить, что в ОПХ </w:t>
      </w:r>
      <w:r w:rsidR="0084752A" w:rsidRPr="0084752A">
        <w:rPr>
          <w:sz w:val="28"/>
        </w:rPr>
        <w:t>"</w:t>
      </w:r>
      <w:r w:rsidR="00C86DAC" w:rsidRPr="0084752A">
        <w:rPr>
          <w:sz w:val="28"/>
        </w:rPr>
        <w:t>Омское</w:t>
      </w:r>
      <w:r w:rsidR="0084752A" w:rsidRPr="0084752A">
        <w:rPr>
          <w:sz w:val="28"/>
        </w:rPr>
        <w:t>"</w:t>
      </w:r>
      <w:r w:rsidR="00C86DAC" w:rsidRPr="0084752A">
        <w:rPr>
          <w:sz w:val="28"/>
        </w:rPr>
        <w:t xml:space="preserve"> была получена прибыль в размере 190,9 тыс. рублей при уровне рентабельности 48,3%, что на 19 тыс. рублей больше по сравнению с предыдущим годом. Так как объем реализации, величина</w:t>
      </w:r>
      <w:r w:rsidR="0084752A" w:rsidRPr="0084752A">
        <w:rPr>
          <w:sz w:val="28"/>
        </w:rPr>
        <w:t xml:space="preserve"> </w:t>
      </w:r>
      <w:r w:rsidR="00C86DAC" w:rsidRPr="0084752A">
        <w:rPr>
          <w:sz w:val="28"/>
        </w:rPr>
        <w:t>прибыли и уровень рентабельности зависят от производственной, снабженческой, сбытовой и коммерческой деятельности предприятия, иначе говоря, эти показатели характеризуют все стороны хозяйствования, то можно сказать, что деятельность данного хозяйства является эффективной.</w:t>
      </w:r>
    </w:p>
    <w:p w:rsidR="00C86DAC" w:rsidRPr="0084752A" w:rsidRDefault="00825444" w:rsidP="004F5DB6">
      <w:pPr>
        <w:keepNext/>
        <w:widowControl w:val="0"/>
        <w:suppressAutoHyphens/>
        <w:spacing w:line="360" w:lineRule="auto"/>
        <w:ind w:firstLine="709"/>
        <w:jc w:val="both"/>
        <w:rPr>
          <w:sz w:val="28"/>
        </w:rPr>
      </w:pPr>
      <w:r w:rsidRPr="0084752A">
        <w:rPr>
          <w:sz w:val="28"/>
        </w:rPr>
        <w:t>Для дальнейшей эффективной деятельности предприятия с</w:t>
      </w:r>
      <w:r w:rsidR="00C86DAC" w:rsidRPr="0084752A">
        <w:rPr>
          <w:sz w:val="28"/>
        </w:rPr>
        <w:t xml:space="preserve">ледует разработать мероприятия, которые позволят улучшить финансовое состояние предприятия. Прежде </w:t>
      </w:r>
      <w:r w:rsidRPr="0084752A">
        <w:rPr>
          <w:sz w:val="28"/>
        </w:rPr>
        <w:t>всего,</w:t>
      </w:r>
      <w:r w:rsidR="00C86DAC" w:rsidRPr="0084752A">
        <w:rPr>
          <w:sz w:val="28"/>
        </w:rPr>
        <w:t xml:space="preserve"> эти мероприятия</w:t>
      </w:r>
      <w:r w:rsidRPr="0084752A">
        <w:rPr>
          <w:sz w:val="28"/>
        </w:rPr>
        <w:t xml:space="preserve"> должны быть</w:t>
      </w:r>
      <w:r w:rsidR="00C86DAC" w:rsidRPr="0084752A">
        <w:rPr>
          <w:sz w:val="28"/>
        </w:rPr>
        <w:t xml:space="preserve"> направлены на увеличение производства и реализации продукции, повышение ее качества и конкурентоспособности, снижение себестоимости, рост прибыли и рентабельности, ускорение оборачиваемости</w:t>
      </w:r>
      <w:r w:rsidR="0084752A" w:rsidRPr="0084752A">
        <w:rPr>
          <w:sz w:val="28"/>
        </w:rPr>
        <w:t xml:space="preserve"> </w:t>
      </w:r>
      <w:r w:rsidR="00C86DAC" w:rsidRPr="0084752A">
        <w:rPr>
          <w:sz w:val="28"/>
        </w:rPr>
        <w:t>капитала и более полное и эффективное использование производственного потенциала предприятия.</w:t>
      </w:r>
    </w:p>
    <w:p w:rsidR="00C86DAC" w:rsidRPr="0084752A" w:rsidRDefault="00C86DAC" w:rsidP="004F5DB6">
      <w:pPr>
        <w:keepNext/>
        <w:widowControl w:val="0"/>
        <w:suppressAutoHyphens/>
        <w:spacing w:line="360" w:lineRule="auto"/>
        <w:ind w:firstLine="709"/>
        <w:jc w:val="both"/>
        <w:rPr>
          <w:sz w:val="28"/>
        </w:rPr>
      </w:pPr>
    </w:p>
    <w:p w:rsidR="009E0081" w:rsidRPr="0084752A" w:rsidRDefault="0084752A" w:rsidP="004F5DB6">
      <w:pPr>
        <w:pStyle w:val="2"/>
        <w:keepNext/>
        <w:widowControl w:val="0"/>
        <w:suppressAutoHyphens/>
        <w:spacing w:after="0" w:line="360" w:lineRule="auto"/>
        <w:ind w:firstLine="709"/>
        <w:jc w:val="both"/>
        <w:rPr>
          <w:b/>
          <w:i/>
          <w:sz w:val="28"/>
        </w:rPr>
      </w:pPr>
      <w:r w:rsidRPr="0084752A">
        <w:rPr>
          <w:sz w:val="28"/>
        </w:rPr>
        <w:br w:type="page"/>
      </w:r>
      <w:r w:rsidR="009E0081" w:rsidRPr="0084752A">
        <w:rPr>
          <w:b/>
          <w:i/>
          <w:sz w:val="28"/>
        </w:rPr>
        <w:t>Список литературы</w:t>
      </w:r>
    </w:p>
    <w:p w:rsidR="0084752A" w:rsidRPr="0084752A" w:rsidRDefault="0084752A" w:rsidP="004F5DB6">
      <w:pPr>
        <w:pStyle w:val="2"/>
        <w:keepNext/>
        <w:widowControl w:val="0"/>
        <w:suppressAutoHyphens/>
        <w:spacing w:after="0" w:line="360" w:lineRule="auto"/>
        <w:ind w:firstLine="709"/>
        <w:jc w:val="both"/>
        <w:rPr>
          <w:b/>
          <w:i/>
          <w:sz w:val="28"/>
        </w:rPr>
      </w:pPr>
    </w:p>
    <w:p w:rsidR="009E0081" w:rsidRPr="0084752A" w:rsidRDefault="009E0081" w:rsidP="004F5DB6">
      <w:pPr>
        <w:pStyle w:val="2"/>
        <w:keepNext/>
        <w:widowControl w:val="0"/>
        <w:suppressAutoHyphens/>
        <w:spacing w:after="0" w:line="360" w:lineRule="auto"/>
        <w:rPr>
          <w:sz w:val="28"/>
        </w:rPr>
      </w:pPr>
      <w:r w:rsidRPr="0084752A">
        <w:rPr>
          <w:sz w:val="28"/>
        </w:rPr>
        <w:t>1.Общая теория статистики</w:t>
      </w:r>
      <w:r w:rsidR="0083435E" w:rsidRPr="0084752A">
        <w:rPr>
          <w:sz w:val="28"/>
        </w:rPr>
        <w:t>./П</w:t>
      </w:r>
      <w:r w:rsidRPr="0084752A">
        <w:rPr>
          <w:sz w:val="28"/>
        </w:rPr>
        <w:t>од редакцией А.А. Спирина, О.Э. Башиной.- М.: Финансы и статистика, 1994.- 296с.</w:t>
      </w:r>
    </w:p>
    <w:p w:rsidR="0083435E" w:rsidRPr="0084752A" w:rsidRDefault="0083435E" w:rsidP="004F5DB6">
      <w:pPr>
        <w:pStyle w:val="2"/>
        <w:keepNext/>
        <w:widowControl w:val="0"/>
        <w:suppressAutoHyphens/>
        <w:spacing w:after="0" w:line="360" w:lineRule="auto"/>
        <w:rPr>
          <w:sz w:val="28"/>
        </w:rPr>
      </w:pPr>
      <w:r w:rsidRPr="0084752A">
        <w:rPr>
          <w:sz w:val="28"/>
        </w:rPr>
        <w:t>2.Отчетность годовая за 1992-2001 гг.</w:t>
      </w:r>
    </w:p>
    <w:p w:rsidR="00803E42" w:rsidRDefault="0083435E" w:rsidP="004F5DB6">
      <w:pPr>
        <w:pStyle w:val="2"/>
        <w:keepNext/>
        <w:widowControl w:val="0"/>
        <w:suppressAutoHyphens/>
        <w:spacing w:after="0" w:line="360" w:lineRule="auto"/>
        <w:rPr>
          <w:sz w:val="28"/>
        </w:rPr>
      </w:pPr>
      <w:r w:rsidRPr="0084752A">
        <w:rPr>
          <w:sz w:val="28"/>
        </w:rPr>
        <w:t xml:space="preserve">3.Савицкая Г. Анализ хозяйственной деятельности предприятий АПК. М.: </w:t>
      </w:r>
      <w:r w:rsidR="0084752A" w:rsidRPr="0084752A">
        <w:rPr>
          <w:sz w:val="28"/>
        </w:rPr>
        <w:t>"</w:t>
      </w:r>
      <w:r w:rsidRPr="0084752A">
        <w:rPr>
          <w:sz w:val="28"/>
        </w:rPr>
        <w:t>Экоперспектива</w:t>
      </w:r>
      <w:r w:rsidR="0084752A" w:rsidRPr="0084752A">
        <w:rPr>
          <w:sz w:val="28"/>
        </w:rPr>
        <w:t>"</w:t>
      </w:r>
      <w:r w:rsidRPr="0084752A">
        <w:rPr>
          <w:sz w:val="28"/>
        </w:rPr>
        <w:t>, 1999.- 245с</w:t>
      </w:r>
    </w:p>
    <w:p w:rsidR="009E0081" w:rsidRPr="0084752A" w:rsidRDefault="0083435E" w:rsidP="004F5DB6">
      <w:pPr>
        <w:pStyle w:val="2"/>
        <w:keepNext/>
        <w:widowControl w:val="0"/>
        <w:suppressAutoHyphens/>
        <w:spacing w:after="0" w:line="360" w:lineRule="auto"/>
        <w:rPr>
          <w:sz w:val="28"/>
        </w:rPr>
      </w:pPr>
      <w:r w:rsidRPr="0084752A">
        <w:rPr>
          <w:sz w:val="28"/>
        </w:rPr>
        <w:t>4</w:t>
      </w:r>
      <w:r w:rsidR="009E0081" w:rsidRPr="0084752A">
        <w:rPr>
          <w:sz w:val="28"/>
        </w:rPr>
        <w:t>. Сергеев С.С. сельскохозяйственная статистика с основами экономической статистики.</w:t>
      </w:r>
      <w:r w:rsidRPr="0084752A">
        <w:rPr>
          <w:sz w:val="28"/>
        </w:rPr>
        <w:t xml:space="preserve"> - М</w:t>
      </w:r>
      <w:r w:rsidR="009E0081" w:rsidRPr="0084752A">
        <w:rPr>
          <w:sz w:val="28"/>
        </w:rPr>
        <w:t>.: Финансы и статистика,1983.- 536с.</w:t>
      </w:r>
    </w:p>
    <w:p w:rsidR="009E0081" w:rsidRPr="0084752A" w:rsidRDefault="0083435E" w:rsidP="004F5DB6">
      <w:pPr>
        <w:keepNext/>
        <w:widowControl w:val="0"/>
        <w:suppressAutoHyphens/>
        <w:spacing w:line="360" w:lineRule="auto"/>
        <w:rPr>
          <w:sz w:val="28"/>
        </w:rPr>
      </w:pPr>
      <w:r w:rsidRPr="0084752A">
        <w:rPr>
          <w:sz w:val="28"/>
        </w:rPr>
        <w:t>5.</w:t>
      </w:r>
      <w:r w:rsidR="009E0081" w:rsidRPr="0084752A">
        <w:rPr>
          <w:sz w:val="28"/>
        </w:rPr>
        <w:t>Фудина А.В. и др. Анализ хозяйственной деятельности</w:t>
      </w:r>
      <w:r w:rsidR="0084752A" w:rsidRPr="0084752A">
        <w:rPr>
          <w:sz w:val="28"/>
        </w:rPr>
        <w:t xml:space="preserve"> </w:t>
      </w:r>
      <w:r w:rsidR="009E0081" w:rsidRPr="0084752A">
        <w:rPr>
          <w:sz w:val="28"/>
        </w:rPr>
        <w:t>сельскохозяйственных предпр</w:t>
      </w:r>
      <w:r w:rsidRPr="0084752A">
        <w:rPr>
          <w:sz w:val="28"/>
        </w:rPr>
        <w:t>иятий.- М.: Агропромиздат, 1998</w:t>
      </w:r>
      <w:r w:rsidR="009E0081" w:rsidRPr="0084752A">
        <w:rPr>
          <w:sz w:val="28"/>
        </w:rPr>
        <w:t>.</w:t>
      </w:r>
      <w:r w:rsidRPr="0084752A">
        <w:rPr>
          <w:sz w:val="28"/>
        </w:rPr>
        <w:t>- 523с.</w:t>
      </w:r>
    </w:p>
    <w:p w:rsidR="009E0081" w:rsidRPr="0084752A" w:rsidRDefault="0083435E" w:rsidP="004F5DB6">
      <w:pPr>
        <w:keepNext/>
        <w:widowControl w:val="0"/>
        <w:suppressAutoHyphens/>
        <w:spacing w:line="360" w:lineRule="auto"/>
        <w:rPr>
          <w:sz w:val="28"/>
        </w:rPr>
      </w:pPr>
      <w:r w:rsidRPr="0084752A">
        <w:rPr>
          <w:sz w:val="28"/>
        </w:rPr>
        <w:t>6.Экономический справочник сельского специалиста, М.;1983.- 354с.</w:t>
      </w:r>
      <w:bookmarkStart w:id="0" w:name="_GoBack"/>
      <w:bookmarkEnd w:id="0"/>
    </w:p>
    <w:sectPr w:rsidR="009E0081" w:rsidRPr="0084752A" w:rsidSect="0084752A">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DF5" w:rsidRDefault="00884DF5">
      <w:r>
        <w:separator/>
      </w:r>
    </w:p>
  </w:endnote>
  <w:endnote w:type="continuationSeparator" w:id="0">
    <w:p w:rsidR="00884DF5" w:rsidRDefault="0088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DF5" w:rsidRDefault="00884DF5">
      <w:r>
        <w:separator/>
      </w:r>
    </w:p>
  </w:footnote>
  <w:footnote w:type="continuationSeparator" w:id="0">
    <w:p w:rsidR="00884DF5" w:rsidRDefault="00884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82" w:rsidRDefault="00C94882" w:rsidP="000B0BC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94882" w:rsidRDefault="00C94882" w:rsidP="00C9488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A902D2"/>
    <w:multiLevelType w:val="hybridMultilevel"/>
    <w:tmpl w:val="DCFAE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6F5"/>
    <w:rsid w:val="00051632"/>
    <w:rsid w:val="0009787C"/>
    <w:rsid w:val="000B0BCF"/>
    <w:rsid w:val="00136CA6"/>
    <w:rsid w:val="00171E1F"/>
    <w:rsid w:val="001E341D"/>
    <w:rsid w:val="001F06F5"/>
    <w:rsid w:val="001F7435"/>
    <w:rsid w:val="00235900"/>
    <w:rsid w:val="002747E8"/>
    <w:rsid w:val="00276CA0"/>
    <w:rsid w:val="0029309E"/>
    <w:rsid w:val="002A168D"/>
    <w:rsid w:val="002A4088"/>
    <w:rsid w:val="002B03AF"/>
    <w:rsid w:val="002C3390"/>
    <w:rsid w:val="00300DA1"/>
    <w:rsid w:val="0030643E"/>
    <w:rsid w:val="0032541D"/>
    <w:rsid w:val="00360A78"/>
    <w:rsid w:val="00373948"/>
    <w:rsid w:val="00396687"/>
    <w:rsid w:val="003A7F1F"/>
    <w:rsid w:val="003B4481"/>
    <w:rsid w:val="003E1827"/>
    <w:rsid w:val="00403644"/>
    <w:rsid w:val="00481079"/>
    <w:rsid w:val="004B1474"/>
    <w:rsid w:val="004E6E6E"/>
    <w:rsid w:val="004F5DB6"/>
    <w:rsid w:val="0056502A"/>
    <w:rsid w:val="005A0AF6"/>
    <w:rsid w:val="005B1025"/>
    <w:rsid w:val="0060702C"/>
    <w:rsid w:val="006362BD"/>
    <w:rsid w:val="006440C4"/>
    <w:rsid w:val="00650302"/>
    <w:rsid w:val="00650B04"/>
    <w:rsid w:val="006C60D1"/>
    <w:rsid w:val="006F5F4F"/>
    <w:rsid w:val="00726EAD"/>
    <w:rsid w:val="0073395A"/>
    <w:rsid w:val="00774D4D"/>
    <w:rsid w:val="007C4BD7"/>
    <w:rsid w:val="00803E42"/>
    <w:rsid w:val="008239E7"/>
    <w:rsid w:val="00825444"/>
    <w:rsid w:val="0083435E"/>
    <w:rsid w:val="0084752A"/>
    <w:rsid w:val="008615F7"/>
    <w:rsid w:val="00863D42"/>
    <w:rsid w:val="00884DF5"/>
    <w:rsid w:val="008861CF"/>
    <w:rsid w:val="008D6869"/>
    <w:rsid w:val="00936813"/>
    <w:rsid w:val="009C1B34"/>
    <w:rsid w:val="009E0081"/>
    <w:rsid w:val="009E16F3"/>
    <w:rsid w:val="00A3487D"/>
    <w:rsid w:val="00A471B5"/>
    <w:rsid w:val="00A555C0"/>
    <w:rsid w:val="00AB112D"/>
    <w:rsid w:val="00B579CA"/>
    <w:rsid w:val="00B67907"/>
    <w:rsid w:val="00B7666E"/>
    <w:rsid w:val="00B964E1"/>
    <w:rsid w:val="00B97606"/>
    <w:rsid w:val="00BB0776"/>
    <w:rsid w:val="00C249B6"/>
    <w:rsid w:val="00C262E3"/>
    <w:rsid w:val="00C576BA"/>
    <w:rsid w:val="00C77B0E"/>
    <w:rsid w:val="00C86DAC"/>
    <w:rsid w:val="00C90B65"/>
    <w:rsid w:val="00C94882"/>
    <w:rsid w:val="00CA7B95"/>
    <w:rsid w:val="00CB4C4E"/>
    <w:rsid w:val="00CF6AFD"/>
    <w:rsid w:val="00D433AF"/>
    <w:rsid w:val="00E21071"/>
    <w:rsid w:val="00E50619"/>
    <w:rsid w:val="00E50878"/>
    <w:rsid w:val="00E81893"/>
    <w:rsid w:val="00EA36B2"/>
    <w:rsid w:val="00F10EAC"/>
    <w:rsid w:val="00F22309"/>
    <w:rsid w:val="00F8178C"/>
    <w:rsid w:val="00F90D05"/>
    <w:rsid w:val="00FE4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A09834AB-9F74-42DD-AD3C-4FF06952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D0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576BA"/>
    <w:rPr>
      <w:sz w:val="28"/>
    </w:rPr>
  </w:style>
  <w:style w:type="character" w:customStyle="1" w:styleId="a4">
    <w:name w:val="Основной текст Знак"/>
    <w:basedOn w:val="a0"/>
    <w:link w:val="a3"/>
    <w:uiPriority w:val="99"/>
    <w:semiHidden/>
    <w:locked/>
    <w:rPr>
      <w:rFonts w:cs="Times New Roman"/>
      <w:sz w:val="24"/>
      <w:szCs w:val="24"/>
    </w:rPr>
  </w:style>
  <w:style w:type="paragraph" w:styleId="2">
    <w:name w:val="Body Text 2"/>
    <w:basedOn w:val="a"/>
    <w:link w:val="20"/>
    <w:uiPriority w:val="99"/>
    <w:rsid w:val="00863D42"/>
    <w:pPr>
      <w:spacing w:after="120" w:line="480" w:lineRule="auto"/>
    </w:pPr>
  </w:style>
  <w:style w:type="character" w:customStyle="1" w:styleId="20">
    <w:name w:val="Основной текст 2 Знак"/>
    <w:basedOn w:val="a0"/>
    <w:link w:val="2"/>
    <w:uiPriority w:val="99"/>
    <w:semiHidden/>
    <w:locked/>
    <w:rPr>
      <w:rFonts w:cs="Times New Roman"/>
      <w:sz w:val="24"/>
      <w:szCs w:val="24"/>
    </w:rPr>
  </w:style>
  <w:style w:type="paragraph" w:styleId="a5">
    <w:name w:val="header"/>
    <w:basedOn w:val="a"/>
    <w:link w:val="a6"/>
    <w:uiPriority w:val="99"/>
    <w:rsid w:val="00825444"/>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rPr>
  </w:style>
  <w:style w:type="character" w:styleId="a7">
    <w:name w:val="page number"/>
    <w:basedOn w:val="a0"/>
    <w:uiPriority w:val="99"/>
    <w:rsid w:val="00825444"/>
    <w:rPr>
      <w:rFonts w:cs="Times New Roman"/>
    </w:rPr>
  </w:style>
  <w:style w:type="paragraph" w:styleId="a8">
    <w:name w:val="footer"/>
    <w:basedOn w:val="a"/>
    <w:link w:val="a9"/>
    <w:uiPriority w:val="99"/>
    <w:rsid w:val="00825444"/>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4"/>
      <w:szCs w:val="24"/>
    </w:rPr>
  </w:style>
  <w:style w:type="table" w:styleId="aa">
    <w:name w:val="Table Grid"/>
    <w:basedOn w:val="a1"/>
    <w:uiPriority w:val="59"/>
    <w:rsid w:val="008475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676920">
      <w:marLeft w:val="0"/>
      <w:marRight w:val="0"/>
      <w:marTop w:val="0"/>
      <w:marBottom w:val="0"/>
      <w:divBdr>
        <w:top w:val="none" w:sz="0" w:space="0" w:color="auto"/>
        <w:left w:val="none" w:sz="0" w:space="0" w:color="auto"/>
        <w:bottom w:val="none" w:sz="0" w:space="0" w:color="auto"/>
        <w:right w:val="none" w:sz="0" w:space="0" w:color="auto"/>
      </w:divBdr>
    </w:div>
    <w:div w:id="1757676921">
      <w:marLeft w:val="0"/>
      <w:marRight w:val="0"/>
      <w:marTop w:val="0"/>
      <w:marBottom w:val="0"/>
      <w:divBdr>
        <w:top w:val="none" w:sz="0" w:space="0" w:color="auto"/>
        <w:left w:val="none" w:sz="0" w:space="0" w:color="auto"/>
        <w:bottom w:val="none" w:sz="0" w:space="0" w:color="auto"/>
        <w:right w:val="none" w:sz="0" w:space="0" w:color="auto"/>
      </w:divBdr>
    </w:div>
    <w:div w:id="1757676922">
      <w:marLeft w:val="0"/>
      <w:marRight w:val="0"/>
      <w:marTop w:val="0"/>
      <w:marBottom w:val="0"/>
      <w:divBdr>
        <w:top w:val="none" w:sz="0" w:space="0" w:color="auto"/>
        <w:left w:val="none" w:sz="0" w:space="0" w:color="auto"/>
        <w:bottom w:val="none" w:sz="0" w:space="0" w:color="auto"/>
        <w:right w:val="none" w:sz="0" w:space="0" w:color="auto"/>
      </w:divBdr>
    </w:div>
    <w:div w:id="1757676923">
      <w:marLeft w:val="0"/>
      <w:marRight w:val="0"/>
      <w:marTop w:val="0"/>
      <w:marBottom w:val="0"/>
      <w:divBdr>
        <w:top w:val="none" w:sz="0" w:space="0" w:color="auto"/>
        <w:left w:val="none" w:sz="0" w:space="0" w:color="auto"/>
        <w:bottom w:val="none" w:sz="0" w:space="0" w:color="auto"/>
        <w:right w:val="none" w:sz="0" w:space="0" w:color="auto"/>
      </w:divBdr>
    </w:div>
    <w:div w:id="1757676924">
      <w:marLeft w:val="0"/>
      <w:marRight w:val="0"/>
      <w:marTop w:val="0"/>
      <w:marBottom w:val="0"/>
      <w:divBdr>
        <w:top w:val="none" w:sz="0" w:space="0" w:color="auto"/>
        <w:left w:val="none" w:sz="0" w:space="0" w:color="auto"/>
        <w:bottom w:val="none" w:sz="0" w:space="0" w:color="auto"/>
        <w:right w:val="none" w:sz="0" w:space="0" w:color="auto"/>
      </w:divBdr>
    </w:div>
    <w:div w:id="1757676925">
      <w:marLeft w:val="0"/>
      <w:marRight w:val="0"/>
      <w:marTop w:val="0"/>
      <w:marBottom w:val="0"/>
      <w:divBdr>
        <w:top w:val="none" w:sz="0" w:space="0" w:color="auto"/>
        <w:left w:val="none" w:sz="0" w:space="0" w:color="auto"/>
        <w:bottom w:val="none" w:sz="0" w:space="0" w:color="auto"/>
        <w:right w:val="none" w:sz="0" w:space="0" w:color="auto"/>
      </w:divBdr>
    </w:div>
    <w:div w:id="1757676926">
      <w:marLeft w:val="0"/>
      <w:marRight w:val="0"/>
      <w:marTop w:val="0"/>
      <w:marBottom w:val="0"/>
      <w:divBdr>
        <w:top w:val="none" w:sz="0" w:space="0" w:color="auto"/>
        <w:left w:val="none" w:sz="0" w:space="0" w:color="auto"/>
        <w:bottom w:val="none" w:sz="0" w:space="0" w:color="auto"/>
        <w:right w:val="none" w:sz="0" w:space="0" w:color="auto"/>
      </w:divBdr>
    </w:div>
    <w:div w:id="1757676927">
      <w:marLeft w:val="0"/>
      <w:marRight w:val="0"/>
      <w:marTop w:val="0"/>
      <w:marBottom w:val="0"/>
      <w:divBdr>
        <w:top w:val="none" w:sz="0" w:space="0" w:color="auto"/>
        <w:left w:val="none" w:sz="0" w:space="0" w:color="auto"/>
        <w:bottom w:val="none" w:sz="0" w:space="0" w:color="auto"/>
        <w:right w:val="none" w:sz="0" w:space="0" w:color="auto"/>
      </w:divBdr>
    </w:div>
    <w:div w:id="1757676928">
      <w:marLeft w:val="0"/>
      <w:marRight w:val="0"/>
      <w:marTop w:val="0"/>
      <w:marBottom w:val="0"/>
      <w:divBdr>
        <w:top w:val="none" w:sz="0" w:space="0" w:color="auto"/>
        <w:left w:val="none" w:sz="0" w:space="0" w:color="auto"/>
        <w:bottom w:val="none" w:sz="0" w:space="0" w:color="auto"/>
        <w:right w:val="none" w:sz="0" w:space="0" w:color="auto"/>
      </w:divBdr>
    </w:div>
    <w:div w:id="1757676929">
      <w:marLeft w:val="0"/>
      <w:marRight w:val="0"/>
      <w:marTop w:val="0"/>
      <w:marBottom w:val="0"/>
      <w:divBdr>
        <w:top w:val="none" w:sz="0" w:space="0" w:color="auto"/>
        <w:left w:val="none" w:sz="0" w:space="0" w:color="auto"/>
        <w:bottom w:val="none" w:sz="0" w:space="0" w:color="auto"/>
        <w:right w:val="none" w:sz="0" w:space="0" w:color="auto"/>
      </w:divBdr>
    </w:div>
    <w:div w:id="1757676930">
      <w:marLeft w:val="0"/>
      <w:marRight w:val="0"/>
      <w:marTop w:val="0"/>
      <w:marBottom w:val="0"/>
      <w:divBdr>
        <w:top w:val="none" w:sz="0" w:space="0" w:color="auto"/>
        <w:left w:val="none" w:sz="0" w:space="0" w:color="auto"/>
        <w:bottom w:val="none" w:sz="0" w:space="0" w:color="auto"/>
        <w:right w:val="none" w:sz="0" w:space="0" w:color="auto"/>
      </w:divBdr>
    </w:div>
    <w:div w:id="1757676931">
      <w:marLeft w:val="0"/>
      <w:marRight w:val="0"/>
      <w:marTop w:val="0"/>
      <w:marBottom w:val="0"/>
      <w:divBdr>
        <w:top w:val="none" w:sz="0" w:space="0" w:color="auto"/>
        <w:left w:val="none" w:sz="0" w:space="0" w:color="auto"/>
        <w:bottom w:val="none" w:sz="0" w:space="0" w:color="auto"/>
        <w:right w:val="none" w:sz="0" w:space="0" w:color="auto"/>
      </w:divBdr>
    </w:div>
    <w:div w:id="1757676932">
      <w:marLeft w:val="0"/>
      <w:marRight w:val="0"/>
      <w:marTop w:val="0"/>
      <w:marBottom w:val="0"/>
      <w:divBdr>
        <w:top w:val="none" w:sz="0" w:space="0" w:color="auto"/>
        <w:left w:val="none" w:sz="0" w:space="0" w:color="auto"/>
        <w:bottom w:val="none" w:sz="0" w:space="0" w:color="auto"/>
        <w:right w:val="none" w:sz="0" w:space="0" w:color="auto"/>
      </w:divBdr>
    </w:div>
    <w:div w:id="1757676933">
      <w:marLeft w:val="0"/>
      <w:marRight w:val="0"/>
      <w:marTop w:val="0"/>
      <w:marBottom w:val="0"/>
      <w:divBdr>
        <w:top w:val="none" w:sz="0" w:space="0" w:color="auto"/>
        <w:left w:val="none" w:sz="0" w:space="0" w:color="auto"/>
        <w:bottom w:val="none" w:sz="0" w:space="0" w:color="auto"/>
        <w:right w:val="none" w:sz="0" w:space="0" w:color="auto"/>
      </w:divBdr>
    </w:div>
    <w:div w:id="1757676934">
      <w:marLeft w:val="0"/>
      <w:marRight w:val="0"/>
      <w:marTop w:val="0"/>
      <w:marBottom w:val="0"/>
      <w:divBdr>
        <w:top w:val="none" w:sz="0" w:space="0" w:color="auto"/>
        <w:left w:val="none" w:sz="0" w:space="0" w:color="auto"/>
        <w:bottom w:val="none" w:sz="0" w:space="0" w:color="auto"/>
        <w:right w:val="none" w:sz="0" w:space="0" w:color="auto"/>
      </w:divBdr>
    </w:div>
    <w:div w:id="1757676935">
      <w:marLeft w:val="0"/>
      <w:marRight w:val="0"/>
      <w:marTop w:val="0"/>
      <w:marBottom w:val="0"/>
      <w:divBdr>
        <w:top w:val="none" w:sz="0" w:space="0" w:color="auto"/>
        <w:left w:val="none" w:sz="0" w:space="0" w:color="auto"/>
        <w:bottom w:val="none" w:sz="0" w:space="0" w:color="auto"/>
        <w:right w:val="none" w:sz="0" w:space="0" w:color="auto"/>
      </w:divBdr>
    </w:div>
    <w:div w:id="1757676936">
      <w:marLeft w:val="0"/>
      <w:marRight w:val="0"/>
      <w:marTop w:val="0"/>
      <w:marBottom w:val="0"/>
      <w:divBdr>
        <w:top w:val="none" w:sz="0" w:space="0" w:color="auto"/>
        <w:left w:val="none" w:sz="0" w:space="0" w:color="auto"/>
        <w:bottom w:val="none" w:sz="0" w:space="0" w:color="auto"/>
        <w:right w:val="none" w:sz="0" w:space="0" w:color="auto"/>
      </w:divBdr>
    </w:div>
    <w:div w:id="1757676937">
      <w:marLeft w:val="0"/>
      <w:marRight w:val="0"/>
      <w:marTop w:val="0"/>
      <w:marBottom w:val="0"/>
      <w:divBdr>
        <w:top w:val="none" w:sz="0" w:space="0" w:color="auto"/>
        <w:left w:val="none" w:sz="0" w:space="0" w:color="auto"/>
        <w:bottom w:val="none" w:sz="0" w:space="0" w:color="auto"/>
        <w:right w:val="none" w:sz="0" w:space="0" w:color="auto"/>
      </w:divBdr>
    </w:div>
    <w:div w:id="1757676938">
      <w:marLeft w:val="0"/>
      <w:marRight w:val="0"/>
      <w:marTop w:val="0"/>
      <w:marBottom w:val="0"/>
      <w:divBdr>
        <w:top w:val="none" w:sz="0" w:space="0" w:color="auto"/>
        <w:left w:val="none" w:sz="0" w:space="0" w:color="auto"/>
        <w:bottom w:val="none" w:sz="0" w:space="0" w:color="auto"/>
        <w:right w:val="none" w:sz="0" w:space="0" w:color="auto"/>
      </w:divBdr>
    </w:div>
    <w:div w:id="1757676939">
      <w:marLeft w:val="0"/>
      <w:marRight w:val="0"/>
      <w:marTop w:val="0"/>
      <w:marBottom w:val="0"/>
      <w:divBdr>
        <w:top w:val="none" w:sz="0" w:space="0" w:color="auto"/>
        <w:left w:val="none" w:sz="0" w:space="0" w:color="auto"/>
        <w:bottom w:val="none" w:sz="0" w:space="0" w:color="auto"/>
        <w:right w:val="none" w:sz="0" w:space="0" w:color="auto"/>
      </w:divBdr>
    </w:div>
    <w:div w:id="1757676940">
      <w:marLeft w:val="0"/>
      <w:marRight w:val="0"/>
      <w:marTop w:val="0"/>
      <w:marBottom w:val="0"/>
      <w:divBdr>
        <w:top w:val="none" w:sz="0" w:space="0" w:color="auto"/>
        <w:left w:val="none" w:sz="0" w:space="0" w:color="auto"/>
        <w:bottom w:val="none" w:sz="0" w:space="0" w:color="auto"/>
        <w:right w:val="none" w:sz="0" w:space="0" w:color="auto"/>
      </w:divBdr>
    </w:div>
    <w:div w:id="1757676941">
      <w:marLeft w:val="0"/>
      <w:marRight w:val="0"/>
      <w:marTop w:val="0"/>
      <w:marBottom w:val="0"/>
      <w:divBdr>
        <w:top w:val="none" w:sz="0" w:space="0" w:color="auto"/>
        <w:left w:val="none" w:sz="0" w:space="0" w:color="auto"/>
        <w:bottom w:val="none" w:sz="0" w:space="0" w:color="auto"/>
        <w:right w:val="none" w:sz="0" w:space="0" w:color="auto"/>
      </w:divBdr>
    </w:div>
    <w:div w:id="1757676942">
      <w:marLeft w:val="0"/>
      <w:marRight w:val="0"/>
      <w:marTop w:val="0"/>
      <w:marBottom w:val="0"/>
      <w:divBdr>
        <w:top w:val="none" w:sz="0" w:space="0" w:color="auto"/>
        <w:left w:val="none" w:sz="0" w:space="0" w:color="auto"/>
        <w:bottom w:val="none" w:sz="0" w:space="0" w:color="auto"/>
        <w:right w:val="none" w:sz="0" w:space="0" w:color="auto"/>
      </w:divBdr>
    </w:div>
    <w:div w:id="1757676943">
      <w:marLeft w:val="0"/>
      <w:marRight w:val="0"/>
      <w:marTop w:val="0"/>
      <w:marBottom w:val="0"/>
      <w:divBdr>
        <w:top w:val="none" w:sz="0" w:space="0" w:color="auto"/>
        <w:left w:val="none" w:sz="0" w:space="0" w:color="auto"/>
        <w:bottom w:val="none" w:sz="0" w:space="0" w:color="auto"/>
        <w:right w:val="none" w:sz="0" w:space="0" w:color="auto"/>
      </w:divBdr>
    </w:div>
    <w:div w:id="1757676944">
      <w:marLeft w:val="0"/>
      <w:marRight w:val="0"/>
      <w:marTop w:val="0"/>
      <w:marBottom w:val="0"/>
      <w:divBdr>
        <w:top w:val="none" w:sz="0" w:space="0" w:color="auto"/>
        <w:left w:val="none" w:sz="0" w:space="0" w:color="auto"/>
        <w:bottom w:val="none" w:sz="0" w:space="0" w:color="auto"/>
        <w:right w:val="none" w:sz="0" w:space="0" w:color="auto"/>
      </w:divBdr>
    </w:div>
    <w:div w:id="1757676945">
      <w:marLeft w:val="0"/>
      <w:marRight w:val="0"/>
      <w:marTop w:val="0"/>
      <w:marBottom w:val="0"/>
      <w:divBdr>
        <w:top w:val="none" w:sz="0" w:space="0" w:color="auto"/>
        <w:left w:val="none" w:sz="0" w:space="0" w:color="auto"/>
        <w:bottom w:val="none" w:sz="0" w:space="0" w:color="auto"/>
        <w:right w:val="none" w:sz="0" w:space="0" w:color="auto"/>
      </w:divBdr>
    </w:div>
    <w:div w:id="1757676946">
      <w:marLeft w:val="0"/>
      <w:marRight w:val="0"/>
      <w:marTop w:val="0"/>
      <w:marBottom w:val="0"/>
      <w:divBdr>
        <w:top w:val="none" w:sz="0" w:space="0" w:color="auto"/>
        <w:left w:val="none" w:sz="0" w:space="0" w:color="auto"/>
        <w:bottom w:val="none" w:sz="0" w:space="0" w:color="auto"/>
        <w:right w:val="none" w:sz="0" w:space="0" w:color="auto"/>
      </w:divBdr>
    </w:div>
    <w:div w:id="1757676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emf"/><Relationship Id="rId18" Type="http://schemas.openxmlformats.org/officeDocument/2006/relationships/oleObject" Target="embeddings/_____Microsoft_Excel_97-20035.xls"/><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_____Microsoft_Excel_97-20032.xls"/><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_____Microsoft_Excel_97-20034.xls"/><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Excel_97-20033.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4261</Words>
  <Characters>24289</Characters>
  <Application>Microsoft Office Word</Application>
  <DocSecurity>0</DocSecurity>
  <Lines>202</Lines>
  <Paragraphs>56</Paragraphs>
  <ScaleCrop>false</ScaleCrop>
  <Company>Горин Энтерпрайзиз Инкорпорейтэд</Company>
  <LinksUpToDate>false</LinksUpToDate>
  <CharactersWithSpaces>28494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Природно-экономическая характеристика ОПХ «Омское»</dc:title>
  <dc:subject/>
  <dc:creator>Горина</dc:creator>
  <cp:keywords/>
  <dc:description/>
  <cp:lastModifiedBy>admin</cp:lastModifiedBy>
  <cp:revision>2</cp:revision>
  <cp:lastPrinted>2003-05-14T14:40:00Z</cp:lastPrinted>
  <dcterms:created xsi:type="dcterms:W3CDTF">2014-04-09T02:23:00Z</dcterms:created>
  <dcterms:modified xsi:type="dcterms:W3CDTF">2014-04-09T02:23:00Z</dcterms:modified>
</cp:coreProperties>
</file>