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0D56" w:rsidRPr="00DA4B17" w:rsidRDefault="00EA0D56" w:rsidP="00DA4B17">
      <w:pPr>
        <w:spacing w:line="360" w:lineRule="auto"/>
        <w:ind w:firstLine="709"/>
        <w:jc w:val="center"/>
        <w:rPr>
          <w:sz w:val="28"/>
          <w:szCs w:val="28"/>
        </w:rPr>
      </w:pPr>
      <w:r w:rsidRPr="00DA4B17">
        <w:rPr>
          <w:sz w:val="28"/>
          <w:szCs w:val="28"/>
        </w:rPr>
        <w:t>Орловский государственный аграрный университет</w:t>
      </w:r>
    </w:p>
    <w:p w:rsidR="00EA0D56" w:rsidRPr="00DA4B17" w:rsidRDefault="00EA0D56" w:rsidP="00DA4B17">
      <w:pPr>
        <w:spacing w:line="360" w:lineRule="auto"/>
        <w:ind w:firstLine="709"/>
        <w:jc w:val="center"/>
        <w:rPr>
          <w:sz w:val="28"/>
          <w:szCs w:val="28"/>
        </w:rPr>
      </w:pPr>
      <w:r w:rsidRPr="00DA4B17">
        <w:rPr>
          <w:sz w:val="28"/>
          <w:szCs w:val="28"/>
        </w:rPr>
        <w:t>Инженерно-строительный институт</w:t>
      </w:r>
    </w:p>
    <w:p w:rsidR="00EA0D56" w:rsidRPr="00DA4B17" w:rsidRDefault="00EA0D56" w:rsidP="00DA4B17">
      <w:pPr>
        <w:spacing w:line="360" w:lineRule="auto"/>
        <w:ind w:firstLine="709"/>
        <w:jc w:val="center"/>
        <w:rPr>
          <w:sz w:val="28"/>
          <w:szCs w:val="28"/>
        </w:rPr>
      </w:pPr>
      <w:r w:rsidRPr="00DA4B17">
        <w:rPr>
          <w:sz w:val="28"/>
          <w:szCs w:val="28"/>
        </w:rPr>
        <w:t>Кафедра «Экспертизы и управления недвижимостью»</w:t>
      </w:r>
    </w:p>
    <w:p w:rsidR="00EA0D56" w:rsidRPr="00DA4B17" w:rsidRDefault="00EA0D56" w:rsidP="00DA4B17">
      <w:pPr>
        <w:spacing w:line="360" w:lineRule="auto"/>
        <w:ind w:firstLine="709"/>
        <w:jc w:val="center"/>
        <w:rPr>
          <w:sz w:val="28"/>
          <w:szCs w:val="28"/>
        </w:rPr>
      </w:pPr>
    </w:p>
    <w:p w:rsidR="00EA0D56" w:rsidRPr="00DA4B17" w:rsidRDefault="00EA0D56" w:rsidP="00DA4B17">
      <w:pPr>
        <w:spacing w:line="360" w:lineRule="auto"/>
        <w:ind w:firstLine="709"/>
        <w:jc w:val="center"/>
        <w:rPr>
          <w:sz w:val="28"/>
          <w:szCs w:val="28"/>
        </w:rPr>
      </w:pPr>
    </w:p>
    <w:p w:rsidR="00EA0D56" w:rsidRPr="00DA4B17" w:rsidRDefault="00EA0D56" w:rsidP="00DA4B17">
      <w:pPr>
        <w:spacing w:line="360" w:lineRule="auto"/>
        <w:ind w:firstLine="709"/>
        <w:jc w:val="center"/>
        <w:rPr>
          <w:sz w:val="28"/>
          <w:szCs w:val="28"/>
        </w:rPr>
      </w:pPr>
    </w:p>
    <w:p w:rsidR="00EA0D56" w:rsidRPr="00DA4B17" w:rsidRDefault="00EA0D56" w:rsidP="00DA4B17">
      <w:pPr>
        <w:spacing w:line="360" w:lineRule="auto"/>
        <w:ind w:firstLine="709"/>
        <w:jc w:val="center"/>
        <w:rPr>
          <w:sz w:val="28"/>
          <w:szCs w:val="28"/>
        </w:rPr>
      </w:pPr>
    </w:p>
    <w:p w:rsidR="00DA4B17" w:rsidRDefault="00DA4B17" w:rsidP="00DA4B17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DA4B17" w:rsidRDefault="00DA4B17" w:rsidP="00DA4B17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DA4B17" w:rsidRDefault="00DA4B17" w:rsidP="00DA4B17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DA4B17" w:rsidRDefault="00DA4B17" w:rsidP="00DA4B17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DA4B17" w:rsidRDefault="00DA4B17" w:rsidP="00DA4B17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DA4B17" w:rsidRDefault="00DA4B17" w:rsidP="00DA4B17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DA4B17" w:rsidRDefault="00DA4B17" w:rsidP="00DA4B17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EA0D56" w:rsidRPr="00DA4B17" w:rsidRDefault="00EA0D56" w:rsidP="00DA4B17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DA4B17">
        <w:rPr>
          <w:b/>
          <w:sz w:val="28"/>
          <w:szCs w:val="28"/>
        </w:rPr>
        <w:t>Курсовой проект</w:t>
      </w:r>
    </w:p>
    <w:p w:rsidR="00EA0D56" w:rsidRPr="00DA4B17" w:rsidRDefault="00EA0D56" w:rsidP="00DA4B17">
      <w:pPr>
        <w:spacing w:line="360" w:lineRule="auto"/>
        <w:ind w:firstLine="709"/>
        <w:jc w:val="center"/>
        <w:rPr>
          <w:sz w:val="28"/>
          <w:szCs w:val="28"/>
        </w:rPr>
      </w:pPr>
      <w:r w:rsidRPr="00DA4B17">
        <w:rPr>
          <w:sz w:val="28"/>
          <w:szCs w:val="28"/>
        </w:rPr>
        <w:t>по дисциплине</w:t>
      </w:r>
    </w:p>
    <w:p w:rsidR="00EA0D56" w:rsidRPr="00DA4B17" w:rsidRDefault="00C26F6F" w:rsidP="00DA4B17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Экспертиза и инспектирование</w:t>
      </w:r>
    </w:p>
    <w:p w:rsidR="00EA0D56" w:rsidRPr="00DA4B17" w:rsidRDefault="00CD024B" w:rsidP="00DA4B17">
      <w:pPr>
        <w:spacing w:line="360" w:lineRule="auto"/>
        <w:ind w:firstLine="709"/>
        <w:jc w:val="center"/>
        <w:rPr>
          <w:sz w:val="28"/>
          <w:szCs w:val="28"/>
        </w:rPr>
      </w:pPr>
      <w:r w:rsidRPr="00DA4B17">
        <w:rPr>
          <w:sz w:val="28"/>
          <w:szCs w:val="28"/>
        </w:rPr>
        <w:t>на тему</w:t>
      </w:r>
    </w:p>
    <w:p w:rsidR="006B2C6A" w:rsidRPr="00DA4B17" w:rsidRDefault="00CD024B" w:rsidP="00DA4B17">
      <w:pPr>
        <w:spacing w:line="360" w:lineRule="auto"/>
        <w:ind w:firstLine="709"/>
        <w:jc w:val="center"/>
        <w:rPr>
          <w:sz w:val="28"/>
          <w:szCs w:val="28"/>
        </w:rPr>
      </w:pPr>
      <w:r w:rsidRPr="00DA4B17">
        <w:rPr>
          <w:sz w:val="28"/>
          <w:szCs w:val="28"/>
        </w:rPr>
        <w:t>Экспертиза строительных конструкций здания</w:t>
      </w:r>
      <w:r w:rsidR="006B2C6A" w:rsidRPr="00DA4B17">
        <w:rPr>
          <w:sz w:val="28"/>
          <w:szCs w:val="28"/>
        </w:rPr>
        <w:t xml:space="preserve"> на примере</w:t>
      </w:r>
    </w:p>
    <w:p w:rsidR="00EA0D56" w:rsidRPr="00DA4B17" w:rsidRDefault="006B2C6A" w:rsidP="00DA4B17">
      <w:pPr>
        <w:spacing w:line="360" w:lineRule="auto"/>
        <w:ind w:firstLine="709"/>
        <w:jc w:val="center"/>
        <w:rPr>
          <w:sz w:val="28"/>
          <w:szCs w:val="28"/>
        </w:rPr>
      </w:pPr>
      <w:r w:rsidRPr="00DA4B17">
        <w:rPr>
          <w:sz w:val="28"/>
          <w:szCs w:val="28"/>
        </w:rPr>
        <w:t>детской библиотеки имени И.А.</w:t>
      </w:r>
      <w:r w:rsidR="00DA4B17">
        <w:rPr>
          <w:sz w:val="28"/>
          <w:szCs w:val="28"/>
        </w:rPr>
        <w:t xml:space="preserve"> </w:t>
      </w:r>
      <w:r w:rsidRPr="00DA4B17">
        <w:rPr>
          <w:sz w:val="28"/>
          <w:szCs w:val="28"/>
        </w:rPr>
        <w:t>Крылова в г.</w:t>
      </w:r>
      <w:r w:rsidR="00B51DA6">
        <w:rPr>
          <w:sz w:val="28"/>
          <w:szCs w:val="28"/>
        </w:rPr>
        <w:t xml:space="preserve"> </w:t>
      </w:r>
      <w:r w:rsidRPr="00DA4B17">
        <w:rPr>
          <w:sz w:val="28"/>
          <w:szCs w:val="28"/>
        </w:rPr>
        <w:t>Орле</w:t>
      </w:r>
    </w:p>
    <w:p w:rsidR="00EA0D56" w:rsidRPr="00DA4B17" w:rsidRDefault="00EA0D56" w:rsidP="002D35E9">
      <w:pPr>
        <w:spacing w:line="360" w:lineRule="auto"/>
        <w:ind w:firstLine="709"/>
        <w:jc w:val="both"/>
        <w:rPr>
          <w:sz w:val="28"/>
          <w:szCs w:val="28"/>
        </w:rPr>
      </w:pPr>
    </w:p>
    <w:p w:rsidR="00EA0D56" w:rsidRPr="00DA4B17" w:rsidRDefault="00EA0D56" w:rsidP="002D35E9">
      <w:pPr>
        <w:spacing w:line="360" w:lineRule="auto"/>
        <w:ind w:firstLine="709"/>
        <w:jc w:val="both"/>
        <w:rPr>
          <w:sz w:val="28"/>
          <w:szCs w:val="28"/>
        </w:rPr>
      </w:pPr>
    </w:p>
    <w:p w:rsidR="002D35E9" w:rsidRPr="00DA4B17" w:rsidRDefault="00EA0D56" w:rsidP="002D35E9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DA4B17">
        <w:rPr>
          <w:b/>
          <w:sz w:val="28"/>
          <w:szCs w:val="28"/>
        </w:rPr>
        <w:t>Выполнил:</w:t>
      </w:r>
    </w:p>
    <w:p w:rsidR="002D35E9" w:rsidRPr="00DA4B17" w:rsidRDefault="00EA0D56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студентка гр. У</w:t>
      </w:r>
      <w:r w:rsidR="006B2C6A" w:rsidRPr="00DA4B17">
        <w:rPr>
          <w:sz w:val="28"/>
          <w:szCs w:val="28"/>
        </w:rPr>
        <w:t>Н-</w:t>
      </w:r>
      <w:r w:rsidR="00631379" w:rsidRPr="00DA4B17">
        <w:rPr>
          <w:sz w:val="28"/>
          <w:szCs w:val="28"/>
        </w:rPr>
        <w:t>561</w:t>
      </w:r>
      <w:r w:rsidR="006B2C6A" w:rsidRPr="00DA4B17">
        <w:rPr>
          <w:sz w:val="28"/>
          <w:szCs w:val="28"/>
        </w:rPr>
        <w:t>(п)</w:t>
      </w:r>
    </w:p>
    <w:p w:rsidR="002D35E9" w:rsidRPr="00DA4B17" w:rsidRDefault="006B2C6A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Дрожжина Ю.С.</w:t>
      </w:r>
    </w:p>
    <w:p w:rsidR="002D35E9" w:rsidRPr="00DA4B17" w:rsidRDefault="006B2C6A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шифр 06082</w:t>
      </w:r>
    </w:p>
    <w:p w:rsidR="002D35E9" w:rsidRPr="00DA4B17" w:rsidRDefault="002D35E9" w:rsidP="002D35E9">
      <w:pPr>
        <w:spacing w:line="360" w:lineRule="auto"/>
        <w:ind w:firstLine="709"/>
        <w:jc w:val="both"/>
        <w:rPr>
          <w:sz w:val="28"/>
          <w:szCs w:val="28"/>
        </w:rPr>
      </w:pPr>
    </w:p>
    <w:p w:rsidR="002D35E9" w:rsidRPr="00DA4B17" w:rsidRDefault="006B2C6A" w:rsidP="00DA4B17">
      <w:pPr>
        <w:spacing w:line="360" w:lineRule="auto"/>
        <w:ind w:firstLine="709"/>
        <w:jc w:val="center"/>
        <w:rPr>
          <w:sz w:val="28"/>
          <w:szCs w:val="28"/>
        </w:rPr>
      </w:pPr>
      <w:r w:rsidRPr="00DA4B17">
        <w:rPr>
          <w:sz w:val="28"/>
          <w:szCs w:val="28"/>
        </w:rPr>
        <w:t>Орел-2011</w:t>
      </w:r>
    </w:p>
    <w:p w:rsidR="00EA0D56" w:rsidRPr="00DA4B17" w:rsidRDefault="00DA4B17" w:rsidP="002D35E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E2354C" w:rsidRPr="00DA4B17">
        <w:rPr>
          <w:b/>
          <w:sz w:val="28"/>
          <w:szCs w:val="28"/>
        </w:rPr>
        <w:t>СОДЕРЖАНИЕ</w:t>
      </w:r>
    </w:p>
    <w:p w:rsidR="00EA0D56" w:rsidRPr="00DA4B17" w:rsidRDefault="00EA0D56" w:rsidP="002D35E9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EA0D56" w:rsidRPr="00DA4B17" w:rsidRDefault="00EA0D56" w:rsidP="00D235AF">
      <w:pPr>
        <w:spacing w:line="360" w:lineRule="auto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ВВЕДЕНИЕ</w:t>
      </w:r>
    </w:p>
    <w:p w:rsidR="00EA0D56" w:rsidRPr="00DA4B17" w:rsidRDefault="00EA0D56" w:rsidP="00D235AF">
      <w:pPr>
        <w:spacing w:line="360" w:lineRule="auto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1.ОРГАНИЗАЦИЯ И МЕТОДИКА ОБСЛЕДОВАНИЯ КОНСТРУКЦИЙ ЗДАНИЙ И СООРУЖЕНИЙ</w:t>
      </w:r>
    </w:p>
    <w:p w:rsidR="00EA0D56" w:rsidRPr="00DA4B17" w:rsidRDefault="00EA0D56" w:rsidP="00D235AF">
      <w:pPr>
        <w:spacing w:line="360" w:lineRule="auto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1.1 Цели и задачи обследования</w:t>
      </w:r>
    </w:p>
    <w:p w:rsidR="00EA0D56" w:rsidRPr="00DA4B17" w:rsidRDefault="00EA0D56" w:rsidP="00D235AF">
      <w:pPr>
        <w:spacing w:line="360" w:lineRule="auto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1.2 Способы организации и проведения обследования</w:t>
      </w:r>
    </w:p>
    <w:p w:rsidR="00EA0D56" w:rsidRPr="00DA4B17" w:rsidRDefault="00EA0D56" w:rsidP="00D235AF">
      <w:pPr>
        <w:spacing w:line="360" w:lineRule="auto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1.3 Общая характеристика методов обследования</w:t>
      </w:r>
    </w:p>
    <w:p w:rsidR="00EA0D56" w:rsidRPr="00DA4B17" w:rsidRDefault="00EA0D56" w:rsidP="00D235AF">
      <w:pPr>
        <w:spacing w:line="360" w:lineRule="auto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1.4 Методика обследования элементов здания</w:t>
      </w:r>
    </w:p>
    <w:p w:rsidR="00EA0D56" w:rsidRPr="00DA4B17" w:rsidRDefault="00EA0D56" w:rsidP="00D235AF">
      <w:pPr>
        <w:spacing w:line="360" w:lineRule="auto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2. ОБСЛЕДОВАНИЕ СТРОИТЕЛЬНЫХ КОНСТРУКЦИЙ ЗДАНИЯ</w:t>
      </w:r>
    </w:p>
    <w:p w:rsidR="00EA0D56" w:rsidRPr="00DA4B17" w:rsidRDefault="00EA0D56" w:rsidP="00D235AF">
      <w:pPr>
        <w:spacing w:line="360" w:lineRule="auto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2.1 Обследование оснований зданий</w:t>
      </w:r>
    </w:p>
    <w:p w:rsidR="00EA0D56" w:rsidRPr="00DA4B17" w:rsidRDefault="00EA0D56" w:rsidP="00D235AF">
      <w:pPr>
        <w:spacing w:line="360" w:lineRule="auto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2.2 Обследование фундаментов</w:t>
      </w:r>
    </w:p>
    <w:p w:rsidR="00EA0D56" w:rsidRPr="00DA4B17" w:rsidRDefault="00EA0D56" w:rsidP="00D235AF">
      <w:pPr>
        <w:spacing w:line="360" w:lineRule="auto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2.3 Обследование стен</w:t>
      </w:r>
    </w:p>
    <w:p w:rsidR="00EA0D56" w:rsidRPr="00DA4B17" w:rsidRDefault="00D235AF" w:rsidP="00D235A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2.4</w:t>
      </w:r>
      <w:r w:rsidR="00EA0D56" w:rsidRPr="00DA4B17">
        <w:rPr>
          <w:sz w:val="28"/>
          <w:szCs w:val="28"/>
        </w:rPr>
        <w:t xml:space="preserve"> Обследование колонн, столбов и стоек</w:t>
      </w:r>
    </w:p>
    <w:p w:rsidR="00EA0D56" w:rsidRPr="00DA4B17" w:rsidRDefault="00EA0D56" w:rsidP="00D235AF">
      <w:pPr>
        <w:spacing w:line="360" w:lineRule="auto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2.5 Обследование междуэтажных и чердачных перекрытий</w:t>
      </w:r>
    </w:p>
    <w:p w:rsidR="00EA0D56" w:rsidRPr="00DA4B17" w:rsidRDefault="00EA0D56" w:rsidP="00D235AF">
      <w:pPr>
        <w:spacing w:line="360" w:lineRule="auto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2.6 Обследование покрытий</w:t>
      </w:r>
    </w:p>
    <w:p w:rsidR="00EA0D56" w:rsidRPr="00DA4B17" w:rsidRDefault="00EA0D56" w:rsidP="00D235AF">
      <w:pPr>
        <w:spacing w:line="360" w:lineRule="auto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2.7 Обследование кровель</w:t>
      </w:r>
    </w:p>
    <w:p w:rsidR="00EA0D56" w:rsidRPr="00DA4B17" w:rsidRDefault="00EA0D56" w:rsidP="00D235AF">
      <w:pPr>
        <w:spacing w:line="360" w:lineRule="auto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3. ОБСЛЕДОВАНИЕ ТЕХНИЧЕСКОГО СОСТОЯНИЯ ЗДАНИЯ НА ОСНОВЕ ВИЗУАЛЬНОГО ОСМОТРА ОБНАРУЖЕННЫХ ДЕФЕКТОВ</w:t>
      </w:r>
    </w:p>
    <w:p w:rsidR="00EA0D56" w:rsidRPr="00DA4B17" w:rsidRDefault="00EA0D56" w:rsidP="00D235AF">
      <w:pPr>
        <w:spacing w:line="360" w:lineRule="auto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3.1 Характеристика обследуемого здания</w:t>
      </w:r>
    </w:p>
    <w:p w:rsidR="00EA0D56" w:rsidRPr="00DA4B17" w:rsidRDefault="00EA0D56" w:rsidP="00D235AF">
      <w:pPr>
        <w:spacing w:line="360" w:lineRule="auto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3.2</w:t>
      </w:r>
      <w:r w:rsidR="00080528" w:rsidRPr="00DA4B17">
        <w:rPr>
          <w:sz w:val="28"/>
          <w:szCs w:val="28"/>
        </w:rPr>
        <w:t xml:space="preserve"> Подробное описание состояния здания</w:t>
      </w:r>
    </w:p>
    <w:p w:rsidR="003E215E" w:rsidRPr="00DA4B17" w:rsidRDefault="003E215E" w:rsidP="00D235AF">
      <w:pPr>
        <w:spacing w:line="360" w:lineRule="auto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3.3</w:t>
      </w:r>
      <w:r w:rsidR="00D235AF">
        <w:rPr>
          <w:sz w:val="28"/>
          <w:szCs w:val="28"/>
        </w:rPr>
        <w:t xml:space="preserve"> </w:t>
      </w:r>
      <w:r w:rsidR="00080528" w:rsidRPr="00DA4B17">
        <w:rPr>
          <w:sz w:val="28"/>
          <w:szCs w:val="28"/>
        </w:rPr>
        <w:t xml:space="preserve">Обследование фундаментов </w:t>
      </w:r>
    </w:p>
    <w:p w:rsidR="00080528" w:rsidRPr="00DA4B17" w:rsidRDefault="00D235AF" w:rsidP="00D235A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3.4</w:t>
      </w:r>
      <w:r w:rsidR="00080528" w:rsidRPr="00DA4B17">
        <w:rPr>
          <w:sz w:val="28"/>
          <w:szCs w:val="28"/>
        </w:rPr>
        <w:t xml:space="preserve"> Дефекты фундаментов</w:t>
      </w:r>
    </w:p>
    <w:p w:rsidR="00080528" w:rsidRPr="00DA4B17" w:rsidRDefault="00080528" w:rsidP="00D235AF">
      <w:pPr>
        <w:spacing w:line="360" w:lineRule="auto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3.5</w:t>
      </w:r>
      <w:r w:rsidR="00D235AF">
        <w:rPr>
          <w:sz w:val="28"/>
          <w:szCs w:val="28"/>
        </w:rPr>
        <w:t xml:space="preserve"> </w:t>
      </w:r>
      <w:r w:rsidRPr="00DA4B17">
        <w:rPr>
          <w:sz w:val="28"/>
          <w:szCs w:val="28"/>
        </w:rPr>
        <w:t>Усиление фундам</w:t>
      </w:r>
      <w:r w:rsidR="00D76C06">
        <w:rPr>
          <w:sz w:val="28"/>
          <w:szCs w:val="28"/>
        </w:rPr>
        <w:t>е</w:t>
      </w:r>
      <w:r w:rsidRPr="00DA4B17">
        <w:rPr>
          <w:sz w:val="28"/>
          <w:szCs w:val="28"/>
        </w:rPr>
        <w:t>нтов</w:t>
      </w:r>
    </w:p>
    <w:p w:rsidR="00EA0D56" w:rsidRPr="00DA4B17" w:rsidRDefault="00EA0D56" w:rsidP="00D235AF">
      <w:pPr>
        <w:spacing w:line="360" w:lineRule="auto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ЗАКЛЮЧЕНИЕ</w:t>
      </w:r>
    </w:p>
    <w:p w:rsidR="00EA0D56" w:rsidRPr="00DA4B17" w:rsidRDefault="00EA0D56" w:rsidP="00D235AF">
      <w:pPr>
        <w:spacing w:line="360" w:lineRule="auto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СПИСОК ЛИТЕРАТУРЫ</w:t>
      </w:r>
    </w:p>
    <w:p w:rsidR="002D35E9" w:rsidRPr="00DA4B17" w:rsidRDefault="00E2354C" w:rsidP="002D35E9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DA4B17">
        <w:rPr>
          <w:b/>
          <w:sz w:val="28"/>
          <w:szCs w:val="28"/>
        </w:rPr>
        <w:br w:type="page"/>
      </w:r>
      <w:r w:rsidR="00164254" w:rsidRPr="00DA4B17">
        <w:rPr>
          <w:b/>
          <w:sz w:val="28"/>
          <w:szCs w:val="28"/>
        </w:rPr>
        <w:t>ВВЕДЕНИЕ</w:t>
      </w:r>
    </w:p>
    <w:p w:rsidR="007101EA" w:rsidRDefault="007101EA" w:rsidP="002D35E9">
      <w:pPr>
        <w:spacing w:line="360" w:lineRule="auto"/>
        <w:ind w:firstLine="709"/>
        <w:jc w:val="both"/>
        <w:rPr>
          <w:sz w:val="28"/>
          <w:szCs w:val="28"/>
        </w:rPr>
      </w:pPr>
    </w:p>
    <w:p w:rsidR="002D35E9" w:rsidRPr="00DA4B17" w:rsidRDefault="007A1512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В условиях ускорения научно-технического прогресса происходит интенсивное совершенствование различных технологических процессов. Это влечет за собой замену устаревшего оборудования на новое, высокопроизводительное, работающее на более высоких скоростях, что может привести к повышению нагрузок, передаваемых на строительные конструкции. Создание гибких производств связано с изменением архитектурно-планировочных решений эксплуатируемых зданий и сооружений.</w:t>
      </w:r>
    </w:p>
    <w:p w:rsidR="002D35E9" w:rsidRPr="00DA4B17" w:rsidRDefault="007A1512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Реконструкция старого нежилого фонда и приведение уровня его комфортности к современным требованиям обусловливает необходимость оценки действительного состояния нежилых зданий. Перед инженерами-строителями ставится задача оценки состояния эксплуатируемых строительных конструкций, зданий и сооружений, решения вопроса о возможности их дальнейшей эксплуатации или реконструкции и усиления.</w:t>
      </w:r>
    </w:p>
    <w:p w:rsidR="002D35E9" w:rsidRPr="00DA4B17" w:rsidRDefault="007A1512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 xml:space="preserve">Решение поставленных задач связано с обследованием конструкций и сооружений, результаты которого </w:t>
      </w:r>
      <w:r w:rsidR="00E2354C" w:rsidRPr="00DA4B17">
        <w:rPr>
          <w:sz w:val="28"/>
          <w:szCs w:val="28"/>
        </w:rPr>
        <w:t>позволяют подготовить соответствующие рекомендации. На их основе проектировщики разрабатывают необходимые конструктивные решения.</w:t>
      </w:r>
    </w:p>
    <w:p w:rsidR="00C57192" w:rsidRPr="00DA4B17" w:rsidRDefault="00E2354C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В данной работе рассмотрены</w:t>
      </w:r>
      <w:r w:rsidR="00C57192" w:rsidRPr="00DA4B17">
        <w:rPr>
          <w:sz w:val="28"/>
          <w:szCs w:val="28"/>
        </w:rPr>
        <w:t xml:space="preserve"> выбор и обоснование методов измерений и средств измерений, используемых для обмера зданий и строительных конструкций при их обследовании. Обследование технического состояния здания, обоснование примененных методов средств измерений, использованных для проведения технической экспертизы на основании визуального осмотра и обнаруженных дефектов. </w:t>
      </w:r>
    </w:p>
    <w:p w:rsidR="00E2354C" w:rsidRPr="00DA4B17" w:rsidRDefault="008A69A7" w:rsidP="002D35E9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DA4B17">
        <w:rPr>
          <w:sz w:val="28"/>
          <w:szCs w:val="28"/>
        </w:rPr>
        <w:br w:type="page"/>
      </w:r>
      <w:r w:rsidR="00A30BA9" w:rsidRPr="00DA4B17">
        <w:rPr>
          <w:b/>
          <w:sz w:val="28"/>
          <w:szCs w:val="28"/>
        </w:rPr>
        <w:t>1.ОРГАНИЗАЦИЯ И МЕТОДИКА ОБСЛЕДОВАНИЯ К</w:t>
      </w:r>
      <w:r w:rsidR="007101EA">
        <w:rPr>
          <w:b/>
          <w:sz w:val="28"/>
          <w:szCs w:val="28"/>
        </w:rPr>
        <w:t>ОНСТРУКЦИЙ ЗДАНИЙ И СООРУЖЕНИЙ</w:t>
      </w:r>
    </w:p>
    <w:p w:rsidR="00A30BA9" w:rsidRPr="00DA4B17" w:rsidRDefault="00A30BA9" w:rsidP="002D35E9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2D35E9" w:rsidRPr="00DA4B17" w:rsidRDefault="00A30BA9" w:rsidP="002D35E9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DA4B17">
        <w:rPr>
          <w:b/>
          <w:sz w:val="28"/>
          <w:szCs w:val="28"/>
        </w:rPr>
        <w:t>1.1</w:t>
      </w:r>
      <w:r w:rsidR="007101EA">
        <w:rPr>
          <w:b/>
          <w:sz w:val="28"/>
          <w:szCs w:val="28"/>
        </w:rPr>
        <w:t xml:space="preserve"> Цели и задачи обследования</w:t>
      </w:r>
    </w:p>
    <w:p w:rsidR="002D35E9" w:rsidRPr="00DA4B17" w:rsidRDefault="002D35E9" w:rsidP="002D35E9">
      <w:pPr>
        <w:spacing w:line="360" w:lineRule="auto"/>
        <w:ind w:firstLine="709"/>
        <w:jc w:val="both"/>
        <w:rPr>
          <w:sz w:val="28"/>
          <w:szCs w:val="28"/>
        </w:rPr>
      </w:pPr>
    </w:p>
    <w:p w:rsidR="002D35E9" w:rsidRPr="00DA4B17" w:rsidRDefault="00A30BA9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Оценка технического состояния зданий и сооружений, обоснование необходимости их ремонта или усиления может быть дана только на основе результатов их обследования.</w:t>
      </w:r>
    </w:p>
    <w:p w:rsidR="002D35E9" w:rsidRPr="00DA4B17" w:rsidRDefault="00A30BA9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Задачей обследования является установление фактического качественного состояния конструкций:</w:t>
      </w:r>
    </w:p>
    <w:p w:rsidR="002D35E9" w:rsidRPr="00DA4B17" w:rsidRDefault="00A30BA9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- при обнаружении в конструкциях дефектов и повреждений;</w:t>
      </w:r>
    </w:p>
    <w:p w:rsidR="002D35E9" w:rsidRPr="00DA4B17" w:rsidRDefault="00A30BA9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- при увеличении нагрузок на конструкции;</w:t>
      </w:r>
    </w:p>
    <w:p w:rsidR="002D35E9" w:rsidRPr="00DA4B17" w:rsidRDefault="00A30BA9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- при проведении мероприятий по реконструкции;</w:t>
      </w:r>
    </w:p>
    <w:p w:rsidR="002D35E9" w:rsidRPr="00DA4B17" w:rsidRDefault="00A30BA9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- в том случае, если конструкции зданий подверглись воздействиям, не предусмотренным при проектировании (высокие и низкие температуры, пожары и другие стихийные бедствия);</w:t>
      </w:r>
    </w:p>
    <w:p w:rsidR="002D35E9" w:rsidRPr="00DA4B17" w:rsidRDefault="00A30BA9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- с профилактической целью, что обеспечивает поддержание конструкций в нормальном эксплуатационном состоянии.</w:t>
      </w:r>
    </w:p>
    <w:p w:rsidR="002D35E9" w:rsidRPr="00DA4B17" w:rsidRDefault="00A30BA9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При проведении обследований особое внимание обращают на определение технического состояния конструкций и отдельных их элементов, на выявление имеющихся запасов прочности, а также установление возможности их сохранения и дальнейшего использования.</w:t>
      </w:r>
    </w:p>
    <w:p w:rsidR="002D35E9" w:rsidRPr="00DA4B17" w:rsidRDefault="00A30BA9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Обследование конструкций проводится в определенной последовательности и включает:</w:t>
      </w:r>
    </w:p>
    <w:p w:rsidR="002D35E9" w:rsidRPr="00DA4B17" w:rsidRDefault="00A30BA9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- изучение архивных материалов, проектно-технической документации, ознакомление с инвентаризационными данными и показателями технических паспортов;</w:t>
      </w:r>
    </w:p>
    <w:p w:rsidR="002D35E9" w:rsidRPr="00DA4B17" w:rsidRDefault="00A30BA9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 xml:space="preserve">- </w:t>
      </w:r>
      <w:r w:rsidR="007B44EE" w:rsidRPr="00DA4B17">
        <w:rPr>
          <w:sz w:val="28"/>
          <w:szCs w:val="28"/>
        </w:rPr>
        <w:t>предварительное обследование зданий и сооружений; выявление их конструктивной схемы, анализ планировки; установление мест вскрытий и мест взятия проб; описание состояния конструкций и инженерного оборудования; описание дефектов и повреждений, отступлений от норм и правил технической эксплуатации;</w:t>
      </w:r>
    </w:p>
    <w:p w:rsidR="002D35E9" w:rsidRPr="00DA4B17" w:rsidRDefault="007B44EE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- выполнение архитектурных обмеров частей зданий и выполнение фотоснимков;</w:t>
      </w:r>
    </w:p>
    <w:p w:rsidR="007B44EE" w:rsidRPr="00DA4B17" w:rsidRDefault="007B44EE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- детальное обследование конструкций, узлов и соединений в натуре в сочетании с обмерами их геометрических характеристик; выявление несущей способности конструкций; получение данных о состоянии скрытых дефектов, а также сведений (при необходимости) о геологическом и гидрогеологическом строении участка.</w:t>
      </w:r>
    </w:p>
    <w:p w:rsidR="007B44EE" w:rsidRPr="00DA4B17" w:rsidRDefault="007B44EE" w:rsidP="002D35E9">
      <w:pPr>
        <w:spacing w:line="360" w:lineRule="auto"/>
        <w:ind w:firstLine="709"/>
        <w:jc w:val="both"/>
        <w:rPr>
          <w:sz w:val="28"/>
          <w:szCs w:val="28"/>
        </w:rPr>
      </w:pPr>
    </w:p>
    <w:p w:rsidR="007B44EE" w:rsidRPr="00DA4B17" w:rsidRDefault="007101EA" w:rsidP="002D35E9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1.2</w:t>
      </w:r>
      <w:r w:rsidR="007B44EE" w:rsidRPr="00DA4B17">
        <w:rPr>
          <w:b/>
          <w:sz w:val="28"/>
          <w:szCs w:val="28"/>
        </w:rPr>
        <w:t xml:space="preserve"> Способы органи</w:t>
      </w:r>
      <w:r>
        <w:rPr>
          <w:b/>
          <w:sz w:val="28"/>
          <w:szCs w:val="28"/>
        </w:rPr>
        <w:t>зации и проведения обследования</w:t>
      </w:r>
    </w:p>
    <w:p w:rsidR="002D35E9" w:rsidRPr="00DA4B17" w:rsidRDefault="002D35E9" w:rsidP="002D35E9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2D35E9" w:rsidRPr="00DA4B17" w:rsidRDefault="007B44EE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Современная система обследования строительных конструкций состоит из следующих стадий: рекогносцировка, визуальный осмотр, диагностика (обследование с помощью приборов и инструментов).</w:t>
      </w:r>
    </w:p>
    <w:p w:rsidR="002D35E9" w:rsidRPr="00DA4B17" w:rsidRDefault="007B44EE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Работы по проведению обследований разбиваются на следующие этапы:</w:t>
      </w:r>
    </w:p>
    <w:p w:rsidR="002D35E9" w:rsidRPr="00DA4B17" w:rsidRDefault="007B44EE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- предварительный осмотр здания в целом и его конструктивных элементов;</w:t>
      </w:r>
    </w:p>
    <w:p w:rsidR="002D35E9" w:rsidRPr="00DA4B17" w:rsidRDefault="007B44EE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- изучение технической документации;</w:t>
      </w:r>
    </w:p>
    <w:p w:rsidR="002D35E9" w:rsidRPr="00DA4B17" w:rsidRDefault="007B44EE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- детальный натурный осмотр и обмер конструкций;</w:t>
      </w:r>
    </w:p>
    <w:p w:rsidR="002D35E9" w:rsidRPr="00DA4B17" w:rsidRDefault="007B44EE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- определение величины и характера действующих нагрузок;</w:t>
      </w:r>
    </w:p>
    <w:p w:rsidR="002D35E9" w:rsidRPr="00DA4B17" w:rsidRDefault="007B44EE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- установление физико-механических характеристик материала конструкций;</w:t>
      </w:r>
    </w:p>
    <w:p w:rsidR="002D35E9" w:rsidRPr="00DA4B17" w:rsidRDefault="007B44EE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- оценка степени ослабления сечений элементов дефектами и повреждениями;</w:t>
      </w:r>
    </w:p>
    <w:p w:rsidR="002D35E9" w:rsidRPr="00DA4B17" w:rsidRDefault="007B44EE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 xml:space="preserve">- установление расчетной схемы, отражающей </w:t>
      </w:r>
      <w:r w:rsidR="007875C0" w:rsidRPr="00DA4B17">
        <w:rPr>
          <w:sz w:val="28"/>
          <w:szCs w:val="28"/>
        </w:rPr>
        <w:t>фактическое напряженное состояние конструкций;</w:t>
      </w:r>
    </w:p>
    <w:p w:rsidR="002D35E9" w:rsidRPr="00DA4B17" w:rsidRDefault="007875C0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- выполнение проверочных расчетов;</w:t>
      </w:r>
    </w:p>
    <w:p w:rsidR="002D35E9" w:rsidRPr="00DA4B17" w:rsidRDefault="007875C0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- формулирование выводов и рекомендаций по усилению и дальнейшей нормальной эксплуатации конструкций.</w:t>
      </w:r>
    </w:p>
    <w:p w:rsidR="002D35E9" w:rsidRPr="00DA4B17" w:rsidRDefault="007875C0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Для проведения обследования разрабатывается техническое задание, составляемое предприятием-заказчиком, в котором указываются основные требования к конструкциям в связи с намечаемой реконструкцией. Как правило, оно содержит следующие разделы:</w:t>
      </w:r>
    </w:p>
    <w:p w:rsidR="002D35E9" w:rsidRPr="00DA4B17" w:rsidRDefault="007875C0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- обоснование для выполнения работ;</w:t>
      </w:r>
    </w:p>
    <w:p w:rsidR="002D35E9" w:rsidRPr="00DA4B17" w:rsidRDefault="007875C0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- цели и задачи работы;</w:t>
      </w:r>
    </w:p>
    <w:p w:rsidR="002D35E9" w:rsidRPr="00DA4B17" w:rsidRDefault="007875C0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- состояние вопроса;</w:t>
      </w:r>
    </w:p>
    <w:p w:rsidR="002D35E9" w:rsidRPr="00DA4B17" w:rsidRDefault="007875C0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- состав работы;</w:t>
      </w:r>
    </w:p>
    <w:p w:rsidR="002D35E9" w:rsidRPr="00DA4B17" w:rsidRDefault="007875C0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- краткое содержание отчетных материалов;</w:t>
      </w:r>
    </w:p>
    <w:p w:rsidR="002D35E9" w:rsidRPr="00DA4B17" w:rsidRDefault="007875C0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- обязанности заказчика.</w:t>
      </w:r>
    </w:p>
    <w:p w:rsidR="002D35E9" w:rsidRPr="00DA4B17" w:rsidRDefault="007875C0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На основании ознакомления с проектно-технической документацией составляется программа обследований. В проектно-технической документации должны быть рабочие чертежи и пояснительная записка к ним, где изложены данные по проектным нагрузкам и воздействиям, представлены расчетные схемы, статические расчеты, рекомендации по изготовлению, монтажу и эксплуатации конструкций, паспорта и сертификаты готовых изделий, а также документация по производству строительно-монтажных работ, сведения о выполнявшихся ремонтах и усилениях.</w:t>
      </w:r>
    </w:p>
    <w:p w:rsidR="007875C0" w:rsidRPr="00DA4B17" w:rsidRDefault="007875C0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Зачастую проектно-техническая документация на объект отсутствует, что затрудняет проведение обследования, в особенности это проявляется при отсутствии архитектурно-строительных чертежей обследуемых конструкций. Это заставляет в программу обследований дополнительно включать работы по обмерам и освидетельствованию конструкций, а также работы по возобновлению чертежей архитектурно-строительной части.</w:t>
      </w:r>
    </w:p>
    <w:p w:rsidR="007875C0" w:rsidRPr="00DA4B17" w:rsidRDefault="00B77E65" w:rsidP="002D35E9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7875C0" w:rsidRPr="00DA4B17">
        <w:rPr>
          <w:b/>
          <w:sz w:val="28"/>
          <w:szCs w:val="28"/>
        </w:rPr>
        <w:t xml:space="preserve">1.3 </w:t>
      </w:r>
      <w:r w:rsidR="00C04E07" w:rsidRPr="00DA4B17">
        <w:rPr>
          <w:b/>
          <w:sz w:val="28"/>
          <w:szCs w:val="28"/>
        </w:rPr>
        <w:t>Общая хара</w:t>
      </w:r>
      <w:r>
        <w:rPr>
          <w:b/>
          <w:sz w:val="28"/>
          <w:szCs w:val="28"/>
        </w:rPr>
        <w:t>ктеристика методов обследования</w:t>
      </w:r>
    </w:p>
    <w:p w:rsidR="002D35E9" w:rsidRPr="00DF7B8D" w:rsidRDefault="00DF7B8D" w:rsidP="002D35E9">
      <w:pPr>
        <w:spacing w:line="360" w:lineRule="auto"/>
        <w:ind w:firstLine="709"/>
        <w:jc w:val="both"/>
        <w:rPr>
          <w:color w:val="FFFFFF"/>
          <w:sz w:val="28"/>
          <w:szCs w:val="28"/>
        </w:rPr>
      </w:pPr>
      <w:r w:rsidRPr="00DF7B8D">
        <w:rPr>
          <w:color w:val="FFFFFF"/>
          <w:sz w:val="28"/>
          <w:szCs w:val="28"/>
        </w:rPr>
        <w:t>конструкция техническое обследование здание сооружение</w:t>
      </w:r>
    </w:p>
    <w:p w:rsidR="002D35E9" w:rsidRPr="00DA4B17" w:rsidRDefault="00C04E07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Обследование строительных конструкций выполняют в два этапа: предварительное визуальное обследование и детальное инструментальное. Определение характеристик конструкций при обследовании выполняют с помощью следующих методов:</w:t>
      </w:r>
    </w:p>
    <w:p w:rsidR="002D35E9" w:rsidRPr="00DA4B17" w:rsidRDefault="00C04E07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- визуального;</w:t>
      </w:r>
    </w:p>
    <w:p w:rsidR="002D35E9" w:rsidRPr="00DA4B17" w:rsidRDefault="00C04E07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- механического (полевого);</w:t>
      </w:r>
    </w:p>
    <w:p w:rsidR="002D35E9" w:rsidRPr="00DA4B17" w:rsidRDefault="00C04E07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- лабораторных испытаний конструкций;</w:t>
      </w:r>
    </w:p>
    <w:p w:rsidR="002D35E9" w:rsidRPr="00DA4B17" w:rsidRDefault="00C04E07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- физического;</w:t>
      </w:r>
    </w:p>
    <w:p w:rsidR="002D35E9" w:rsidRPr="00DA4B17" w:rsidRDefault="00C04E07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- комплексного.</w:t>
      </w:r>
    </w:p>
    <w:p w:rsidR="002D35E9" w:rsidRPr="00DA4B17" w:rsidRDefault="00C04E07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b/>
          <w:sz w:val="28"/>
          <w:szCs w:val="28"/>
        </w:rPr>
        <w:t>Визуальный метод</w:t>
      </w:r>
      <w:r w:rsidRPr="00DA4B17">
        <w:rPr>
          <w:sz w:val="28"/>
          <w:szCs w:val="28"/>
        </w:rPr>
        <w:t xml:space="preserve"> позволяет определить качество и характеристики конструкций путем их внешнего осмотра и применения простейших измерительных инструментов. Достоинство его проявляется в быстроте получения данных для заключения о состоянии и износе конструкций, недостаток - невозможность установления физико-механических свойств материалов.</w:t>
      </w:r>
    </w:p>
    <w:p w:rsidR="002D35E9" w:rsidRPr="00DA4B17" w:rsidRDefault="00C04E07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b/>
          <w:sz w:val="28"/>
          <w:szCs w:val="28"/>
        </w:rPr>
        <w:t xml:space="preserve">Механический метод </w:t>
      </w:r>
      <w:r w:rsidRPr="00DA4B17">
        <w:rPr>
          <w:sz w:val="28"/>
          <w:szCs w:val="28"/>
        </w:rPr>
        <w:t>основан на применении косвенных способов, использующих зависимости между прочностью материала и другими его свойствами, определенными испытанием в конструкции. Достоинство его – в возможности количественной оценки физико-механических свойств материала конструкций</w:t>
      </w:r>
      <w:r w:rsidR="009E0F09" w:rsidRPr="00DA4B17">
        <w:rPr>
          <w:sz w:val="28"/>
          <w:szCs w:val="28"/>
        </w:rPr>
        <w:t xml:space="preserve"> в полевых условиях без отбора проб; недостаток – ограниченная точность результатов.</w:t>
      </w:r>
    </w:p>
    <w:p w:rsidR="002D35E9" w:rsidRPr="00DA4B17" w:rsidRDefault="009E0F09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b/>
          <w:sz w:val="28"/>
          <w:szCs w:val="28"/>
        </w:rPr>
        <w:t xml:space="preserve">Метод лабораторных испытаний </w:t>
      </w:r>
      <w:r w:rsidRPr="00DA4B17">
        <w:rPr>
          <w:sz w:val="28"/>
          <w:szCs w:val="28"/>
        </w:rPr>
        <w:t>взятых из конструкций образцов позволяет получить характеристики материалов с высокой точностью. Это дает возможность использовать его при подготовке данных к проектам реконструкции. Недостаток метода – в высокой трудоемкости, а иногда и невозможности отбора образцов материала в наиболее напряженных местах конструкций.</w:t>
      </w:r>
    </w:p>
    <w:p w:rsidR="002D35E9" w:rsidRPr="00DA4B17" w:rsidRDefault="009E0F09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b/>
          <w:sz w:val="28"/>
          <w:szCs w:val="28"/>
        </w:rPr>
        <w:t xml:space="preserve">Метод натурного испытания конструкций </w:t>
      </w:r>
      <w:r w:rsidRPr="00DA4B17">
        <w:rPr>
          <w:sz w:val="28"/>
          <w:szCs w:val="28"/>
        </w:rPr>
        <w:t>дает наиболее точную информацию о напряженном состоянии конструкций с учетом их реальной работы. Недостаток метода – высокая трудоемкость. Он целесообразен при обследовании и реконструкции зданий повышенной капитальности и ценности.</w:t>
      </w:r>
    </w:p>
    <w:p w:rsidR="002D35E9" w:rsidRPr="00DA4B17" w:rsidRDefault="009E0F09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b/>
          <w:sz w:val="28"/>
          <w:szCs w:val="28"/>
        </w:rPr>
        <w:t>Физические методы испытаний</w:t>
      </w:r>
      <w:r w:rsidRPr="00DA4B17">
        <w:rPr>
          <w:sz w:val="28"/>
          <w:szCs w:val="28"/>
        </w:rPr>
        <w:t xml:space="preserve"> основаны на использовании при определении характеристик материалов некоторых физических методов (параметров волнового и колебательного движения, электромагнитного поля, видов ионизирующего излучения и др.). Они не требуют </w:t>
      </w:r>
      <w:r w:rsidR="00E073E7" w:rsidRPr="00DA4B17">
        <w:rPr>
          <w:sz w:val="28"/>
          <w:szCs w:val="28"/>
        </w:rPr>
        <w:t>отбора образцов и повреждений обследуемых конструкций; недостаток – низкая надежность, высокая квалификация исследователей, дорогостоящая аппаратура.</w:t>
      </w:r>
    </w:p>
    <w:p w:rsidR="00E073E7" w:rsidRPr="00DA4B17" w:rsidRDefault="00E073E7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b/>
          <w:sz w:val="28"/>
          <w:szCs w:val="28"/>
        </w:rPr>
        <w:t>Комплексный метод</w:t>
      </w:r>
      <w:r w:rsidRPr="00DA4B17">
        <w:rPr>
          <w:sz w:val="28"/>
          <w:szCs w:val="28"/>
        </w:rPr>
        <w:t xml:space="preserve"> предусматривает одновременное использование электронно-акустических, радиометрических и др. способов определения физико-механических характеристик материалов конструкций с применением ЭВМ. В настоящее время метод достаточно разработан и находит экспериментальное применение. Недостаток – сложность обеспечения нормальной работы электронной аппаратуры в условиях обследуемого объекта.</w:t>
      </w:r>
    </w:p>
    <w:p w:rsidR="00E073E7" w:rsidRPr="00DA4B17" w:rsidRDefault="00E073E7" w:rsidP="002D35E9">
      <w:pPr>
        <w:spacing w:line="360" w:lineRule="auto"/>
        <w:ind w:firstLine="709"/>
        <w:jc w:val="both"/>
        <w:rPr>
          <w:sz w:val="28"/>
          <w:szCs w:val="28"/>
        </w:rPr>
      </w:pPr>
    </w:p>
    <w:p w:rsidR="00E073E7" w:rsidRPr="00DA4B17" w:rsidRDefault="00E073E7" w:rsidP="002D35E9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DA4B17">
        <w:rPr>
          <w:b/>
          <w:sz w:val="28"/>
          <w:szCs w:val="28"/>
        </w:rPr>
        <w:t>1.4 Методик</w:t>
      </w:r>
      <w:r w:rsidR="00A87C64">
        <w:rPr>
          <w:b/>
          <w:sz w:val="28"/>
          <w:szCs w:val="28"/>
        </w:rPr>
        <w:t>а обследования элементов здания</w:t>
      </w:r>
    </w:p>
    <w:p w:rsidR="00E073E7" w:rsidRPr="00DA4B17" w:rsidRDefault="00E073E7" w:rsidP="002D35E9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E073E7" w:rsidRPr="00DA4B17" w:rsidRDefault="00E073E7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Методика обследования конструктивных элементов зданий и сооружений зависит от их назначения, вида, материала, реальной конструктивной схемы и окружающей этот предмет среды. К основным конструктивным элементам относят фундаменты, стены, колонны, междуэтажные и чердачные перекрытия, покрытия и кровли.</w:t>
      </w:r>
    </w:p>
    <w:p w:rsidR="00E073E7" w:rsidRPr="00DA4B17" w:rsidRDefault="00E073E7" w:rsidP="002D35E9">
      <w:pPr>
        <w:spacing w:line="360" w:lineRule="auto"/>
        <w:ind w:firstLine="709"/>
        <w:jc w:val="both"/>
        <w:rPr>
          <w:sz w:val="28"/>
          <w:szCs w:val="28"/>
        </w:rPr>
      </w:pPr>
    </w:p>
    <w:p w:rsidR="009E0F09" w:rsidRPr="00DA4B17" w:rsidRDefault="00E073E7" w:rsidP="002D35E9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DA4B17">
        <w:rPr>
          <w:sz w:val="28"/>
          <w:szCs w:val="28"/>
        </w:rPr>
        <w:br w:type="page"/>
      </w:r>
      <w:r w:rsidR="00203BEA" w:rsidRPr="00DA4B17">
        <w:rPr>
          <w:b/>
          <w:sz w:val="28"/>
          <w:szCs w:val="28"/>
        </w:rPr>
        <w:t xml:space="preserve">2. ОБСЛЕДОВАНИЕ </w:t>
      </w:r>
      <w:r w:rsidR="00367565" w:rsidRPr="00DA4B17">
        <w:rPr>
          <w:b/>
          <w:sz w:val="28"/>
          <w:szCs w:val="28"/>
        </w:rPr>
        <w:t>СТРОИТЕЛЬНЫХ</w:t>
      </w:r>
      <w:r w:rsidR="00203BEA" w:rsidRPr="00DA4B17">
        <w:rPr>
          <w:b/>
          <w:sz w:val="28"/>
          <w:szCs w:val="28"/>
        </w:rPr>
        <w:t xml:space="preserve"> КОНСТРУКЦИЙ</w:t>
      </w:r>
      <w:r w:rsidR="00367565" w:rsidRPr="00DA4B17">
        <w:rPr>
          <w:b/>
          <w:sz w:val="28"/>
          <w:szCs w:val="28"/>
        </w:rPr>
        <w:t xml:space="preserve"> ЗДАНИЯ</w:t>
      </w:r>
    </w:p>
    <w:p w:rsidR="00203BEA" w:rsidRPr="00DA4B17" w:rsidRDefault="00203BEA" w:rsidP="002D35E9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076C3B" w:rsidRPr="00DA4B17" w:rsidRDefault="00A87C64" w:rsidP="002D35E9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2.1 Обследование оснований зданий</w:t>
      </w:r>
    </w:p>
    <w:p w:rsidR="002D35E9" w:rsidRPr="00DA4B17" w:rsidRDefault="002D35E9" w:rsidP="002D35E9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2D35E9" w:rsidRPr="00DA4B17" w:rsidRDefault="00252BE7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При реконструкции зданий и сооружений необходимо изучить инженерно-геологические и гидрогеологические условия площадки строительства, определить физико-механические свойства грунтов, оценить степень агрессивности грунтовых вод и колебание их уровня, коррозионную активность грунта, прогнозировать возможное изменение характеристик грунтов и уровня грунтовых вод при дальнейшей эксплуатации здания.</w:t>
      </w:r>
    </w:p>
    <w:p w:rsidR="002D35E9" w:rsidRPr="00DA4B17" w:rsidRDefault="00252BE7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Обследовательским работам должен предшествовать подготовительный этап, включающий в себя:</w:t>
      </w:r>
    </w:p>
    <w:p w:rsidR="002D35E9" w:rsidRPr="00DA4B17" w:rsidRDefault="00252BE7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- изучение материалов изысканий прошлых лет;</w:t>
      </w:r>
    </w:p>
    <w:p w:rsidR="002D35E9" w:rsidRPr="00DA4B17" w:rsidRDefault="00252BE7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- обобщение литературных данных по природной обстановке обследуемого участка;</w:t>
      </w:r>
    </w:p>
    <w:p w:rsidR="002D35E9" w:rsidRPr="00DA4B17" w:rsidRDefault="00252BE7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- изучение архивных материалов.</w:t>
      </w:r>
    </w:p>
    <w:p w:rsidR="002D35E9" w:rsidRPr="00DA4B17" w:rsidRDefault="00252BE7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 xml:space="preserve">Обследование оснований зданий включает: геологические и </w:t>
      </w:r>
      <w:r w:rsidR="005D0019" w:rsidRPr="00DA4B17">
        <w:rPr>
          <w:sz w:val="28"/>
          <w:szCs w:val="28"/>
        </w:rPr>
        <w:t>гидрогеологические обследование с бурением скважин, инженерно-геологические с отрывкой шурфов, бурение скважин и статическое зондирование.</w:t>
      </w:r>
    </w:p>
    <w:p w:rsidR="002D35E9" w:rsidRPr="00DA4B17" w:rsidRDefault="00D8489E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 xml:space="preserve">Геологические и гидрогеологические обследования имеют цель выявить с помощью скважин геологическое строение площадки, наличие нарушений в залегании слоев, уровень грунтовых вод, наличие и размещение сильно сжимаемых грунтов и ряд других данных. Число скважин принимается не менее четырех и устанавливается в зависимости от сложности здания и его высоты, характера работ и геологического строения территории. Расстояние между скважинами около 25 – </w:t>
      </w:r>
      <w:smartTag w:uri="urn:schemas-microsoft-com:office:smarttags" w:element="metricconverter">
        <w:smartTagPr>
          <w:attr w:name="ProductID" w:val="50 м"/>
        </w:smartTagPr>
        <w:r w:rsidRPr="00DA4B17">
          <w:rPr>
            <w:sz w:val="28"/>
            <w:szCs w:val="28"/>
          </w:rPr>
          <w:t>50 м</w:t>
        </w:r>
      </w:smartTag>
      <w:r w:rsidRPr="00DA4B17">
        <w:rPr>
          <w:sz w:val="28"/>
          <w:szCs w:val="28"/>
        </w:rPr>
        <w:t xml:space="preserve">, глубина 5 – </w:t>
      </w:r>
      <w:smartTag w:uri="urn:schemas-microsoft-com:office:smarttags" w:element="metricconverter">
        <w:smartTagPr>
          <w:attr w:name="ProductID" w:val="10 м"/>
        </w:smartTagPr>
        <w:r w:rsidRPr="00DA4B17">
          <w:rPr>
            <w:sz w:val="28"/>
            <w:szCs w:val="28"/>
          </w:rPr>
          <w:t>10 м</w:t>
        </w:r>
      </w:smartTag>
      <w:r w:rsidRPr="00DA4B17">
        <w:rPr>
          <w:sz w:val="28"/>
          <w:szCs w:val="28"/>
        </w:rPr>
        <w:t xml:space="preserve"> ниже границы сжимаемой толщи. При водонасыщенных просадочных, набухающих, насыпных, рыхлых песчаных грунтах скважинами следует проходить весь слой этих грунтов или до глубины, ниже которой они не влияют на прочность и устойчивость зданий.</w:t>
      </w:r>
    </w:p>
    <w:p w:rsidR="002D35E9" w:rsidRPr="00DA4B17" w:rsidRDefault="00D8489E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 xml:space="preserve">При инженерно-геологических обследованиях грунтов выявляют их вид, состояние и несущую способность. Для этого отрывают шурфы, размещая их непосредственно у стен зданий в пределах наиболее нарушенных участков, в местах неудовлетворительного состояния надземных конструкций и возможных утечек жидкостей. Глубина шурфов принимается ниже подошвы фундаментов на </w:t>
      </w:r>
      <w:smartTag w:uri="urn:schemas-microsoft-com:office:smarttags" w:element="metricconverter">
        <w:smartTagPr>
          <w:attr w:name="ProductID" w:val="0,5 м"/>
        </w:smartTagPr>
        <w:r w:rsidRPr="00DA4B17">
          <w:rPr>
            <w:sz w:val="28"/>
            <w:szCs w:val="28"/>
          </w:rPr>
          <w:t>0,5 м</w:t>
        </w:r>
      </w:smartTag>
      <w:r w:rsidRPr="00DA4B17">
        <w:rPr>
          <w:sz w:val="28"/>
          <w:szCs w:val="28"/>
        </w:rPr>
        <w:t xml:space="preserve">. </w:t>
      </w:r>
      <w:r w:rsidR="00B11679" w:rsidRPr="00DA4B17">
        <w:rPr>
          <w:sz w:val="28"/>
          <w:szCs w:val="28"/>
        </w:rPr>
        <w:t>площадь горизонтального сечения шурфа в кв. м равна его высоте в м, размеры шурфа в плане от 1*1,2 м до 1,5*1,5 м.</w:t>
      </w:r>
    </w:p>
    <w:p w:rsidR="002D35E9" w:rsidRPr="00DA4B17" w:rsidRDefault="00B11679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 xml:space="preserve">Минимальные размеры прямоугольных шурфов 1*1,2 м, минимальный диаметр круглых шурфов </w:t>
      </w:r>
      <w:smartTag w:uri="urn:schemas-microsoft-com:office:smarttags" w:element="metricconverter">
        <w:smartTagPr>
          <w:attr w:name="ProductID" w:val="0,7 м"/>
        </w:smartTagPr>
        <w:r w:rsidRPr="00DA4B17">
          <w:rPr>
            <w:sz w:val="28"/>
            <w:szCs w:val="28"/>
          </w:rPr>
          <w:t>0,7 м</w:t>
        </w:r>
      </w:smartTag>
      <w:r w:rsidRPr="00DA4B17">
        <w:rPr>
          <w:sz w:val="28"/>
          <w:szCs w:val="28"/>
        </w:rPr>
        <w:t xml:space="preserve">. При глубинах заложения фундаментов более </w:t>
      </w:r>
      <w:smartTag w:uri="urn:schemas-microsoft-com:office:smarttags" w:element="metricconverter">
        <w:smartTagPr>
          <w:attr w:name="ProductID" w:val="1,6 м"/>
        </w:smartTagPr>
        <w:r w:rsidRPr="00DA4B17">
          <w:rPr>
            <w:sz w:val="28"/>
            <w:szCs w:val="28"/>
          </w:rPr>
          <w:t>1,6 м</w:t>
        </w:r>
      </w:smartTag>
      <w:r w:rsidRPr="00DA4B17">
        <w:rPr>
          <w:sz w:val="28"/>
          <w:szCs w:val="28"/>
        </w:rPr>
        <w:t xml:space="preserve"> указанные размеры шурфов затрудняют выполнение работ, поэтому площадь шурфа обычно увеличивают до </w:t>
      </w:r>
      <w:smartTag w:uri="urn:schemas-microsoft-com:office:smarttags" w:element="metricconverter">
        <w:smartTagPr>
          <w:attr w:name="ProductID" w:val="2 кв. м"/>
        </w:smartTagPr>
        <w:r w:rsidRPr="00DA4B17">
          <w:rPr>
            <w:sz w:val="28"/>
            <w:szCs w:val="28"/>
          </w:rPr>
          <w:t>2 кв. м</w:t>
        </w:r>
      </w:smartTag>
      <w:r w:rsidRPr="00DA4B17">
        <w:rPr>
          <w:sz w:val="28"/>
          <w:szCs w:val="28"/>
        </w:rPr>
        <w:t xml:space="preserve"> и более.</w:t>
      </w:r>
    </w:p>
    <w:p w:rsidR="002D35E9" w:rsidRPr="00DA4B17" w:rsidRDefault="00B11679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Инженерное обследование с помощью шурфов проводят также для установления состояния свай ростверков и лежней, то есть конструкций, являющихся переходными от оснований к фундаментам.</w:t>
      </w:r>
    </w:p>
    <w:p w:rsidR="002D35E9" w:rsidRPr="00DA4B17" w:rsidRDefault="00B11679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 xml:space="preserve">В процессе обследования грунтов в шурфах используют неразрушающие и экспресс методы. Так, модуль деформации и прочность </w:t>
      </w:r>
      <w:r w:rsidR="001645DC" w:rsidRPr="00DA4B17">
        <w:rPr>
          <w:sz w:val="28"/>
          <w:szCs w:val="28"/>
        </w:rPr>
        <w:t>при одноосном сжатии могут быть определены на образцах грунта электронно-акустическим методом, суть которого в определении скорости распространения акустического импульса в грунте, или путем замеров интенсивности гамма или нейтронного излучения.</w:t>
      </w:r>
    </w:p>
    <w:p w:rsidR="002D35E9" w:rsidRPr="00DA4B17" w:rsidRDefault="001645DC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Лабораторные испытания проводят с целью определения физико-механических характеристик грунтов с нарушенной и ненарушенной структурой: удельного веса, плотности, влажности, сопротивления грунта срезу.</w:t>
      </w:r>
    </w:p>
    <w:p w:rsidR="001645DC" w:rsidRPr="00DA4B17" w:rsidRDefault="001645DC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Определяют также химический состав воды, а именно: содержание ионов хлора, кальция, натрия, калия, магния, водородный показатель pH, наличие органических соединений и нефтепродуктов. Кроме того оценивается агрессивность грунтовой воды по отношению к бетону и стали, агрессивность грунтов, влияние химически активных веществ и масел на механические характеристики грунтов.</w:t>
      </w:r>
    </w:p>
    <w:p w:rsidR="001645DC" w:rsidRPr="00DA4B17" w:rsidRDefault="001645DC" w:rsidP="002D35E9">
      <w:pPr>
        <w:spacing w:line="360" w:lineRule="auto"/>
        <w:ind w:firstLine="709"/>
        <w:jc w:val="both"/>
        <w:rPr>
          <w:sz w:val="28"/>
          <w:szCs w:val="28"/>
        </w:rPr>
      </w:pPr>
    </w:p>
    <w:p w:rsidR="001645DC" w:rsidRPr="00DA4B17" w:rsidRDefault="001645DC" w:rsidP="002D35E9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DA4B17">
        <w:rPr>
          <w:b/>
          <w:sz w:val="28"/>
          <w:szCs w:val="28"/>
        </w:rPr>
        <w:t>2.2</w:t>
      </w:r>
      <w:r w:rsidR="00316EA6">
        <w:rPr>
          <w:b/>
          <w:sz w:val="28"/>
          <w:szCs w:val="28"/>
        </w:rPr>
        <w:t xml:space="preserve"> Обследование фундаментов</w:t>
      </w:r>
    </w:p>
    <w:p w:rsidR="002D35E9" w:rsidRPr="00DA4B17" w:rsidRDefault="002D35E9" w:rsidP="002D35E9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2D35E9" w:rsidRPr="00DA4B17" w:rsidRDefault="001645DC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Существуют следующие способы обследования фундаментов: визуальный – по внешнему состоянию объекта в целом и в первую очередь стен и перекрытий; с помощью шурфов, используемых для обследования оснований; путем отбора проб и применения приборов.</w:t>
      </w:r>
    </w:p>
    <w:p w:rsidR="002D35E9" w:rsidRPr="00DA4B17" w:rsidRDefault="001645DC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Способ визуального исследования дефектов оснований и фундаментов основан на анализе характера расположения и поведения трещин в стенах.</w:t>
      </w:r>
    </w:p>
    <w:p w:rsidR="002D35E9" w:rsidRPr="00DA4B17" w:rsidRDefault="001645DC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 xml:space="preserve">При обследовании с помощью шурфов фундаменты </w:t>
      </w:r>
      <w:r w:rsidR="00F33C48" w:rsidRPr="00DA4B17">
        <w:rPr>
          <w:sz w:val="28"/>
          <w:szCs w:val="28"/>
        </w:rPr>
        <w:t>осматривают, определяют состояние их поверхностного слоя, устанавливают прочностные характеристики материалов.</w:t>
      </w:r>
    </w:p>
    <w:p w:rsidR="002D35E9" w:rsidRPr="00DA4B17" w:rsidRDefault="00F33C48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В процессе обследования фундаментов определяется их тип, форма, размеры в плане, глубина заложения; выявляются ранее выполненные усиления, подводки, дефекты; определяется прочность материалов фундамента и кладки; устанавливается наличие отмостки, гидроизоляции, химзащиты; замеряется глубина коррозии тела фундаментов; устанавливается класс прочности бетона, класс и диаметр арматуры, толщина защитного слоя, наличие подготовки под подошвой фундамента; вид и характеристики составляющих для приготовления бетона.</w:t>
      </w:r>
    </w:p>
    <w:p w:rsidR="002D35E9" w:rsidRPr="00DA4B17" w:rsidRDefault="00F33C48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Для ленточных фундаментов устанавливают наличие перевязки блоков, заполнение швов раствором, состояние железобетонного пояса или армированного шва, наличие песчаной подготовки.</w:t>
      </w:r>
    </w:p>
    <w:p w:rsidR="002D35E9" w:rsidRPr="00DA4B17" w:rsidRDefault="00F33C48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Для свайных фундаментов определяется тип свай, их шаг, длина сваи, размеры ростверков, отклонение свай от вертикали, узел сопряжения свай с ростверком.</w:t>
      </w:r>
    </w:p>
    <w:p w:rsidR="002D35E9" w:rsidRPr="00DA4B17" w:rsidRDefault="00F33C48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При обследовании фундаментов под машины и оборудование следует ознакомиться с из п</w:t>
      </w:r>
      <w:r w:rsidR="00C174FA" w:rsidRPr="00DA4B17">
        <w:rPr>
          <w:sz w:val="28"/>
          <w:szCs w:val="28"/>
        </w:rPr>
        <w:t>а</w:t>
      </w:r>
      <w:r w:rsidRPr="00DA4B17">
        <w:rPr>
          <w:sz w:val="28"/>
          <w:szCs w:val="28"/>
        </w:rPr>
        <w:t xml:space="preserve">спортными данными, проверить наличие виброгасителей, антикоррозийной </w:t>
      </w:r>
      <w:r w:rsidR="00C174FA" w:rsidRPr="00DA4B17">
        <w:rPr>
          <w:sz w:val="28"/>
          <w:szCs w:val="28"/>
        </w:rPr>
        <w:t>защиты, глубины заложения и размеров фундаментов, размещение анкерных болтов и глубину их заделки, величину эксцентриситета центра тяжести машины по отношению к центру тяжести фундамента, измерить амплитуду колебаний фундамента и сравнить ее с предельно допустимой.</w:t>
      </w:r>
    </w:p>
    <w:p w:rsidR="002D35E9" w:rsidRPr="00DA4B17" w:rsidRDefault="00EA1D98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При обследовании фундаментов на просадочных грунтах проверяется выполнение требуемых водозащитных и конструктивных мероприятий и их соответствие проекту.</w:t>
      </w:r>
    </w:p>
    <w:p w:rsidR="002D35E9" w:rsidRPr="00DA4B17" w:rsidRDefault="00EA1D98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При замачивании основания уточняется источник замачивания, количество воды и длительность процесса замачивания.</w:t>
      </w:r>
    </w:p>
    <w:p w:rsidR="002D35E9" w:rsidRPr="00DA4B17" w:rsidRDefault="00EA1D98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При обследовании пучинистых грунтов обращают внимание на выполнение мероприятий, предупреждающих промерзание грунтов. При обследовании фундаментов в сейсмических районах проверяют выполнение необходимых конструктивных мероприятий и их соответствие проекту.</w:t>
      </w:r>
    </w:p>
    <w:p w:rsidR="002D35E9" w:rsidRPr="00DA4B17" w:rsidRDefault="00EA1D98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Материалы обследований представляют в виде эскизных чертежей, фотографий, описаний. Трещины в фундаментах наносят на чертеже, указывают их расположение в пространстве, глубину, ширину раскрытия, развитие во времени.</w:t>
      </w:r>
    </w:p>
    <w:p w:rsidR="002D35E9" w:rsidRPr="00DA4B17" w:rsidRDefault="00EA1D98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При осмотре гидроизоляции обращают внимание на правильность ее выполнения: плотность прилегания и прочность приклейки рулонного материала, толщину слоев цементной гидроизоляции, качество швов изоляции, наличие поврежденных участков, состояние стыков, наличие и состояние защитных стенок и стяжек, соответствие конструкции гидроизоляции условиям эксплуатации и требованиям</w:t>
      </w:r>
      <w:r w:rsidR="002D35E9" w:rsidRPr="00DA4B17">
        <w:rPr>
          <w:sz w:val="28"/>
          <w:szCs w:val="28"/>
        </w:rPr>
        <w:t xml:space="preserve"> </w:t>
      </w:r>
      <w:r w:rsidRPr="00DA4B17">
        <w:rPr>
          <w:sz w:val="28"/>
          <w:szCs w:val="28"/>
        </w:rPr>
        <w:t>СНиП.</w:t>
      </w:r>
    </w:p>
    <w:p w:rsidR="00EA1D98" w:rsidRPr="00DA4B17" w:rsidRDefault="00127225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Дефектами гидроизоляции являются: неровности, каверны, пустоты, необработанные швы, рыхловатость структуры бетона в фундаментах, отслоение, вздутие, неплотности швов, проколы, разрывы и т. п.</w:t>
      </w:r>
    </w:p>
    <w:p w:rsidR="00203BEA" w:rsidRPr="00DA4B17" w:rsidRDefault="00316EA6" w:rsidP="002D35E9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203BEA" w:rsidRPr="00DA4B17">
        <w:rPr>
          <w:b/>
          <w:sz w:val="28"/>
          <w:szCs w:val="28"/>
        </w:rPr>
        <w:t>2.</w:t>
      </w:r>
      <w:r w:rsidR="00076C3B" w:rsidRPr="00DA4B17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 xml:space="preserve"> Обследование стен</w:t>
      </w:r>
    </w:p>
    <w:p w:rsidR="002D35E9" w:rsidRPr="00DA4B17" w:rsidRDefault="002D35E9" w:rsidP="002D35E9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2D35E9" w:rsidRPr="00DA4B17" w:rsidRDefault="00203BEA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Стены зданий обследуют: визуально (когда об общем состоянии судят по характеру трещин и искривлению линий фасадов); приборами; путем вскрытия и отбора проб.</w:t>
      </w:r>
    </w:p>
    <w:p w:rsidR="002D35E9" w:rsidRPr="00DA4B17" w:rsidRDefault="00203BEA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При обследовании определяются: размеры стен; расстояние между осями; смещение осей; качество кладки; прочность кирпича, раствора, бетона; состояние гидроизоляции; влажность стен; теплозащитные и звукоизолирующие свойства; наличие дефектов.</w:t>
      </w:r>
    </w:p>
    <w:p w:rsidR="002D35E9" w:rsidRPr="00DA4B17" w:rsidRDefault="00203BEA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 xml:space="preserve">Особое внимание при обследовании кирпичных стен </w:t>
      </w:r>
      <w:r w:rsidR="00862B73" w:rsidRPr="00DA4B17">
        <w:rPr>
          <w:sz w:val="28"/>
          <w:szCs w:val="28"/>
        </w:rPr>
        <w:t>обращают на: трещины в простенках и перемычках; отклонение от вертикали; перекосы; отклонение размеров от проектных; плохое заполнение швов раствором; выпучивание; наличие разрушенных и ослабленных участков; разрыв связей между стенами; коррозию закладных деталей, кирпича и раствора; отслоение облицовки и штукатурки; отсутствие распределительных подушек под балками; недостаточную прочность материалов; некачественно выполненную гидроизоляцию, теплоизоляцию, звукоизоляцию; неправильное армирование кладки; увлажнение стен; промерзание узлов; недостатки конструктивного решения.</w:t>
      </w:r>
    </w:p>
    <w:p w:rsidR="002D35E9" w:rsidRPr="00DA4B17" w:rsidRDefault="00862B73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 xml:space="preserve">На крупнопанельных стенах может быть отмечено следующее: трещины на поверхности панелей; отличие размеров панелей от проектных; разрыв связей между панелями внутренних и наружных стен; коррозия закладных деталей в местах стыков; разрушение стыков; разрушение защитного слоя; неправильность армирования; </w:t>
      </w:r>
      <w:r w:rsidR="008B1706" w:rsidRPr="00DA4B17">
        <w:rPr>
          <w:sz w:val="28"/>
          <w:szCs w:val="28"/>
        </w:rPr>
        <w:t>неудовлетворительные теплозащитные и звукоизоляционные качества; повышенная водо- и воздухопроницаемость; конструктивные недостатки стыков, дефекты монтажа.</w:t>
      </w:r>
    </w:p>
    <w:p w:rsidR="002D35E9" w:rsidRPr="00DA4B17" w:rsidRDefault="008B1706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Важную информацию о состоянии стен дает анализ трещин в стенах. По поверхностным трещинам в кирпичных стенах можно судить о степени износа и прочности материала стены и самой стены в целом.</w:t>
      </w:r>
    </w:p>
    <w:p w:rsidR="002D35E9" w:rsidRPr="00DA4B17" w:rsidRDefault="008B1706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При хорошем состоянии стен (износ до 20%) кладка монолитная, не имеет видимых изменений, камни и раствор сохраняют прочность, сцепление камней с раствором не нарушено. При удовлетворительном состоянии (износ от 20 до 40%) местами наблюдается разделение кладки на отдельные камни вследствие начинающейся потери сцепления с раствором, однако раствор еще сохраняет свою прочность.</w:t>
      </w:r>
    </w:p>
    <w:p w:rsidR="002D35E9" w:rsidRPr="00DA4B17" w:rsidRDefault="008B1706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При плохом состоянии кладки (износ 40 … 60%) наблюдается ее прогрессирующее ослабление; потеря раствором прочности; появление волосяных трещин, выпадение или разрушение камней; выпирание отдельных мест стены.</w:t>
      </w:r>
    </w:p>
    <w:p w:rsidR="002D35E9" w:rsidRPr="00DA4B17" w:rsidRDefault="008B1706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Перегрузка участков стен при удовлетворительном состоянии кладки проявляется в появлении трещин в вертикальных и горизонтальных швах. При плохом состоянии кладки трещины от перегрузки идут через камни. Особенно сильно снижение несущей способности проявляется при наличии горизонтальных трещин в простенках и вертикальных в перемыч</w:t>
      </w:r>
      <w:r w:rsidR="00E6525B" w:rsidRPr="00DA4B17">
        <w:rPr>
          <w:sz w:val="28"/>
          <w:szCs w:val="28"/>
        </w:rPr>
        <w:t>ечных конструкциях. Трещины появляются не только от недостаточной несущей способности стен, но и из-за плохого состояния других конструкций: оснований, фундаментов и т.п.</w:t>
      </w:r>
    </w:p>
    <w:p w:rsidR="00E6525B" w:rsidRPr="00DA4B17" w:rsidRDefault="00E6525B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Контроль за поведением трещин ведется с помощью маяков, тензометров и др.</w:t>
      </w:r>
    </w:p>
    <w:p w:rsidR="00127225" w:rsidRPr="00DA4B17" w:rsidRDefault="00127225" w:rsidP="002D35E9">
      <w:pPr>
        <w:spacing w:line="360" w:lineRule="auto"/>
        <w:ind w:firstLine="709"/>
        <w:jc w:val="both"/>
        <w:rPr>
          <w:sz w:val="28"/>
          <w:szCs w:val="28"/>
        </w:rPr>
      </w:pPr>
    </w:p>
    <w:p w:rsidR="00127225" w:rsidRPr="00DA4B17" w:rsidRDefault="00127225" w:rsidP="002D35E9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DA4B17">
        <w:rPr>
          <w:b/>
          <w:sz w:val="28"/>
          <w:szCs w:val="28"/>
        </w:rPr>
        <w:t>2.4 Обсле</w:t>
      </w:r>
      <w:r w:rsidR="00965B9B">
        <w:rPr>
          <w:b/>
          <w:sz w:val="28"/>
          <w:szCs w:val="28"/>
        </w:rPr>
        <w:t>дование колонн, столбов и стоек</w:t>
      </w:r>
    </w:p>
    <w:p w:rsidR="002D35E9" w:rsidRPr="00DA4B17" w:rsidRDefault="002D35E9" w:rsidP="002D35E9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2D35E9" w:rsidRPr="00DA4B17" w:rsidRDefault="00127225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Колонны обследуются визуально, с помощью приборов и лабораторными методами.</w:t>
      </w:r>
    </w:p>
    <w:p w:rsidR="002D35E9" w:rsidRPr="00DA4B17" w:rsidRDefault="00127225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В процессе замеряют: отклонение колонн и столбов от проектных размеров и положений; кроме того, в процессе обследования определяют фактическую прочность материала колонн и местную устойчивость конструкции, отмечают наличие дефектов.</w:t>
      </w:r>
    </w:p>
    <w:p w:rsidR="002D35E9" w:rsidRPr="00DA4B17" w:rsidRDefault="00127225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Толщину защитного слоя бетона, расположение закладных деталей и арматуры определяют с помощью приборов ИМП, ИЗС-2, ИСМ.</w:t>
      </w:r>
    </w:p>
    <w:p w:rsidR="002D35E9" w:rsidRPr="00DA4B17" w:rsidRDefault="00127225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Сведения о геометрических характеристиках получают обычным измерительным инструментом, а положение колонн, столбов и стоек в пространстве определяют с помощью геодезических методов измерений.</w:t>
      </w:r>
    </w:p>
    <w:p w:rsidR="002D35E9" w:rsidRPr="00DA4B17" w:rsidRDefault="00127225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В железобетонных колоннах и стойках отмечаются: продольные и горизонтальные трещины, дефекты бетонирования, наличие ржавых пятен, выпучивание арматуры, а также механические повреждения.</w:t>
      </w:r>
    </w:p>
    <w:p w:rsidR="002D35E9" w:rsidRPr="00DA4B17" w:rsidRDefault="003D3D39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Тщательно осматривают консоли колонн для определения наличия трещин, сколов на ребрах и стесывания части сечения из-за повреждений напольным транспортом и мостовыми кранами. Отмечаются оборванные закладные детали и обрывы выпусков арматуры для крепления неразрезных ригелей; отслоение лещадок бетона при огневом воздействии на бетон, а также шелушение поверхности бетона при попеременном замораживании и оттаивании бетона, а также увлажнении и высыхании.</w:t>
      </w:r>
    </w:p>
    <w:p w:rsidR="002D35E9" w:rsidRPr="00DA4B17" w:rsidRDefault="003D3D39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Для каменных столбов характерны наличие трещин в приопорных зонах балок или перемычек, наличие сколов на ребрах и стесывания части сечения, а также трещины от недостаточной несущей способности столба.</w:t>
      </w:r>
    </w:p>
    <w:p w:rsidR="002D35E9" w:rsidRPr="00DA4B17" w:rsidRDefault="003D3D39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В деревянных колоннах и стойках отмечается наличие загнивания древесины, поражения ее жуками-точильщиками, а также различные дефекты и повреждения от неправильной эксплуатации.</w:t>
      </w:r>
    </w:p>
    <w:p w:rsidR="002D35E9" w:rsidRPr="00DA4B17" w:rsidRDefault="003D3D39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В колоннах, стойках и столбах при обследовании уточняют действующие на них нагрузки, геометрические и физико-механические характеристики материала, а после поверочного расчета определяют фактическую несущую способность.</w:t>
      </w:r>
    </w:p>
    <w:p w:rsidR="00731D8D" w:rsidRPr="00DA4B17" w:rsidRDefault="00731D8D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Для контроля за трещинами заводят специальный журнал, в котором отмечают место, положение и первоначальную ширину трещин, место и время установки маяков. На каждом маяке записывают номер и дату установки. Маяки обновляют до тех пор, пока не прекратится развитие трещин. Для оценки прочности и обнаружения дефектов дымоходных каналов и т. п. применяют ультразвуковые приборы.</w:t>
      </w:r>
    </w:p>
    <w:p w:rsidR="00731D8D" w:rsidRPr="00DA4B17" w:rsidRDefault="00731D8D" w:rsidP="002D35E9">
      <w:pPr>
        <w:spacing w:line="360" w:lineRule="auto"/>
        <w:ind w:firstLine="709"/>
        <w:jc w:val="both"/>
        <w:rPr>
          <w:sz w:val="28"/>
          <w:szCs w:val="28"/>
        </w:rPr>
      </w:pPr>
    </w:p>
    <w:p w:rsidR="00731D8D" w:rsidRPr="00DA4B17" w:rsidRDefault="00965B9B" w:rsidP="002D35E9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2.5</w:t>
      </w:r>
      <w:r w:rsidR="00731D8D" w:rsidRPr="00DA4B17">
        <w:rPr>
          <w:b/>
          <w:sz w:val="28"/>
          <w:szCs w:val="28"/>
        </w:rPr>
        <w:t xml:space="preserve"> Обследование межд</w:t>
      </w:r>
      <w:r>
        <w:rPr>
          <w:b/>
          <w:sz w:val="28"/>
          <w:szCs w:val="28"/>
        </w:rPr>
        <w:t>уэтажных и чердачных перекрытий</w:t>
      </w:r>
    </w:p>
    <w:p w:rsidR="002D35E9" w:rsidRPr="00DA4B17" w:rsidRDefault="002D35E9" w:rsidP="002D35E9">
      <w:pPr>
        <w:spacing w:line="360" w:lineRule="auto"/>
        <w:ind w:firstLine="709"/>
        <w:jc w:val="both"/>
        <w:rPr>
          <w:sz w:val="28"/>
          <w:szCs w:val="28"/>
        </w:rPr>
      </w:pPr>
    </w:p>
    <w:p w:rsidR="002D35E9" w:rsidRPr="00DA4B17" w:rsidRDefault="00731D8D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Перекрытия зданий и сооружений до 50-х годов выполнялись из деревянных, деревометаллических, монолитных железобетонных конструкций, встречались иногда и кирпичные, бетонные и железобетонные своды по стальным балкам. Затем перекрытия в основном стали выполнять из сборных железобетонных конструкций.</w:t>
      </w:r>
    </w:p>
    <w:p w:rsidR="002D35E9" w:rsidRPr="00DA4B17" w:rsidRDefault="00731D8D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Конструкция перекрытий должна удовлетворять следующим требованиям:</w:t>
      </w:r>
    </w:p>
    <w:p w:rsidR="002D35E9" w:rsidRPr="00DA4B17" w:rsidRDefault="00731D8D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- иметь достаточную несущую способность;</w:t>
      </w:r>
    </w:p>
    <w:p w:rsidR="002D35E9" w:rsidRPr="00DA4B17" w:rsidRDefault="00731D8D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- обладать необходимыми акустическими и теплоизоляционными свойствами;</w:t>
      </w:r>
    </w:p>
    <w:p w:rsidR="002D35E9" w:rsidRPr="00DA4B17" w:rsidRDefault="00731D8D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- иметь надежную гидроизоляцию.</w:t>
      </w:r>
    </w:p>
    <w:p w:rsidR="002D35E9" w:rsidRPr="00DA4B17" w:rsidRDefault="00B12174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При обследовании перекрытий необходимо:</w:t>
      </w:r>
    </w:p>
    <w:p w:rsidR="002D35E9" w:rsidRPr="00DA4B17" w:rsidRDefault="00B12174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- произвести все необходимые замеры сечений элементов конструкций и сопряжений их между собой;</w:t>
      </w:r>
    </w:p>
    <w:p w:rsidR="002D35E9" w:rsidRPr="00DA4B17" w:rsidRDefault="00B12174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- определить армирование железобетонных плит и балок, замерить сечение арматуры и ее шаг, а также толщину защитного слоя бетона;</w:t>
      </w:r>
    </w:p>
    <w:p w:rsidR="002D35E9" w:rsidRPr="00DA4B17" w:rsidRDefault="00B12174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- отобрать образцы пораженной древесины для микологического анализа;</w:t>
      </w:r>
    </w:p>
    <w:p w:rsidR="002D35E9" w:rsidRPr="00DA4B17" w:rsidRDefault="00B12174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- составить чертежи конструктивных элементов с указанием имеющихся дефектов и повреждений и характера их развития.</w:t>
      </w:r>
    </w:p>
    <w:p w:rsidR="002D35E9" w:rsidRPr="00DA4B17" w:rsidRDefault="00B12174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При обследовании железобетонных перекрытий обращают внимание на недостаточный защитный слой бетона, его разрушение, коррозию арматуры и бетона, поверхностные и глубинные раковины, промасливание бетона.</w:t>
      </w:r>
    </w:p>
    <w:p w:rsidR="002D35E9" w:rsidRPr="00DA4B17" w:rsidRDefault="00B12174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 xml:space="preserve">Одним из условий долговечности железобетонных конструкций перекрытия является правильность их армирования. От качества армирования, сохранения перекрытием проектного положения; от величины защитного слоя бетона зависит обеспечение прочности, жесткости и трещиностойкости </w:t>
      </w:r>
      <w:r w:rsidR="001161CC" w:rsidRPr="00DA4B17">
        <w:rPr>
          <w:sz w:val="28"/>
          <w:szCs w:val="28"/>
        </w:rPr>
        <w:t>железобетонных конструкций.</w:t>
      </w:r>
    </w:p>
    <w:p w:rsidR="002D35E9" w:rsidRPr="00DA4B17" w:rsidRDefault="001161CC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Однако часто наблюдается полное или частичное обнажение арматуры вследствие коррозии, о чем свидетельствуют трещины, расположенные вдоль рабочей арматуры. Продукты коррозии увеличивают объем арматуры в 2 – 3 раза, что и вызывает разрушение бетона. Железобетонные перекрытия, кроме того, могут насыщаться смазочными маслами и охлаждающими эмульсиями, в результате этого уменьшается сцепление бетона с гладкой арматурой на 40 – 50%, с арматурой периодического профиля на 20 – 30%. Несущая способность таких перекрытий уменьшается примерно на 20%.</w:t>
      </w:r>
    </w:p>
    <w:p w:rsidR="001161CC" w:rsidRPr="00DA4B17" w:rsidRDefault="001161CC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Несущая способность перекрытий с учетом снижения прочности материалов, наличия прогибов, трещин, коррозии арматуры должна устанавливаться на основе поверочных расчетов в соответствии с требованиями действующих инструктивно-нормативных документов.</w:t>
      </w:r>
    </w:p>
    <w:p w:rsidR="001161CC" w:rsidRPr="00DA4B17" w:rsidRDefault="001161CC" w:rsidP="002D35E9">
      <w:pPr>
        <w:spacing w:line="360" w:lineRule="auto"/>
        <w:ind w:firstLine="709"/>
        <w:jc w:val="both"/>
        <w:rPr>
          <w:sz w:val="28"/>
          <w:szCs w:val="28"/>
        </w:rPr>
      </w:pPr>
    </w:p>
    <w:p w:rsidR="001161CC" w:rsidRPr="00DA4B17" w:rsidRDefault="005812BA" w:rsidP="002D35E9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2.6 Обследование покрытий</w:t>
      </w:r>
    </w:p>
    <w:p w:rsidR="002D35E9" w:rsidRPr="00DA4B17" w:rsidRDefault="002D35E9" w:rsidP="002D35E9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2D35E9" w:rsidRPr="00DA4B17" w:rsidRDefault="00B274F7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Основными несущими элементами покрытий являются балки, фермы и плиты, разнообразные по характеру материала и конструктивной схеме.</w:t>
      </w:r>
    </w:p>
    <w:p w:rsidR="002D35E9" w:rsidRPr="00DA4B17" w:rsidRDefault="00B274F7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Во время эксплуатации покрытий в них часто наблюдаются случаи протечек атмосферных осадков через поврежденную</w:t>
      </w:r>
      <w:r w:rsidR="002D35E9" w:rsidRPr="00DA4B17">
        <w:rPr>
          <w:sz w:val="28"/>
          <w:szCs w:val="28"/>
        </w:rPr>
        <w:t xml:space="preserve"> </w:t>
      </w:r>
      <w:r w:rsidRPr="00DA4B17">
        <w:rPr>
          <w:sz w:val="28"/>
          <w:szCs w:val="28"/>
        </w:rPr>
        <w:t>кровлю, а точнее – через места сопряжений кровли с парапетами, фонарями, с вентиляционными шахтами, карнизами и водосточными воронками.</w:t>
      </w:r>
      <w:r w:rsidR="00D266DD">
        <w:rPr>
          <w:sz w:val="28"/>
          <w:szCs w:val="28"/>
        </w:rPr>
        <w:t xml:space="preserve"> </w:t>
      </w:r>
      <w:r w:rsidRPr="00DA4B17">
        <w:rPr>
          <w:sz w:val="28"/>
          <w:szCs w:val="28"/>
        </w:rPr>
        <w:t>Для выявления степени повреждения конструкций в результате увлажнения необходимо произвести в этих местах вскрытие и установить состояние всех конструкций.</w:t>
      </w:r>
      <w:r w:rsidR="00D266DD">
        <w:rPr>
          <w:sz w:val="28"/>
          <w:szCs w:val="28"/>
        </w:rPr>
        <w:t xml:space="preserve"> </w:t>
      </w:r>
      <w:r w:rsidRPr="00DA4B17">
        <w:rPr>
          <w:sz w:val="28"/>
          <w:szCs w:val="28"/>
        </w:rPr>
        <w:t xml:space="preserve">При обследовании стальных ферм покрытия следует иметь в виду, что в зданиях, построенных по </w:t>
      </w:r>
      <w:smartTag w:uri="urn:schemas-microsoft-com:office:smarttags" w:element="metricconverter">
        <w:smartTagPr>
          <w:attr w:name="ProductID" w:val="1934 г"/>
        </w:smartTagPr>
        <w:r w:rsidRPr="00DA4B17">
          <w:rPr>
            <w:sz w:val="28"/>
            <w:szCs w:val="28"/>
          </w:rPr>
          <w:t>1934 г</w:t>
        </w:r>
      </w:smartTag>
      <w:r w:rsidRPr="00DA4B17">
        <w:rPr>
          <w:sz w:val="28"/>
          <w:szCs w:val="28"/>
        </w:rPr>
        <w:t>. и период 1960 – 1964 гг., возможно применение сталей, имеющих повышенное содержание вредных примесей, способствующих хрупкому разрушению.</w:t>
      </w:r>
    </w:p>
    <w:p w:rsidR="002D35E9" w:rsidRPr="00DA4B17" w:rsidRDefault="00B274F7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При обследовании стальных конструкций основное внимание должно быть уделено выявлению наиболее слабых мест конструкций, которые в большей степени подверглись всевозможным повреждениям, а особенно коррозии в процессе эксплуатации.</w:t>
      </w:r>
      <w:r w:rsidR="00BA3DC9" w:rsidRPr="00DA4B17">
        <w:rPr>
          <w:sz w:val="28"/>
          <w:szCs w:val="28"/>
        </w:rPr>
        <w:t xml:space="preserve"> </w:t>
      </w:r>
      <w:r w:rsidRPr="00DA4B17">
        <w:rPr>
          <w:sz w:val="28"/>
          <w:szCs w:val="28"/>
        </w:rPr>
        <w:t>Тщательному обследованию подлежат сварные, болтовые и заклепочные соединения.</w:t>
      </w:r>
    </w:p>
    <w:p w:rsidR="002D35E9" w:rsidRPr="00DA4B17" w:rsidRDefault="00B274F7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 xml:space="preserve">Выявление дефектов и повреждений с указанием их местоположения, характера и размеров производится путем визуального осмотра конструкций покрытия в натуре. </w:t>
      </w:r>
      <w:r w:rsidR="00BA3DC9" w:rsidRPr="00DA4B17">
        <w:rPr>
          <w:sz w:val="28"/>
          <w:szCs w:val="28"/>
        </w:rPr>
        <w:t>При этом в первую очередь необходимо обратить внимание на наличие дефектов и повреждений, представляющих явную опасность с точки зрения возможного обрушения конструкций.</w:t>
      </w:r>
    </w:p>
    <w:p w:rsidR="002D35E9" w:rsidRPr="00DA4B17" w:rsidRDefault="00BA3DC9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Аварийные состояния в стальных конструкциях покрытия могут возникать из-за неравномерных осадок фундаментов. Перекос каркаса в этом случае ведет к перераспределению усилий в элементах ферм, делая некоторые элементы из растянутых сжатыми.</w:t>
      </w:r>
    </w:p>
    <w:p w:rsidR="002D35E9" w:rsidRPr="00DA4B17" w:rsidRDefault="00BA3DC9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Важным элементом обследования стальных конструкций покрытия являются поверочные расчеты с использованием фактически действующих нагрузок, геометрических и физико-механических характеристик материала.</w:t>
      </w:r>
    </w:p>
    <w:p w:rsidR="00BA3DC9" w:rsidRPr="00DA4B17" w:rsidRDefault="00BA3DC9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При обследовании железобетонных конструкций покрытия имеют место дефекты изготовления, монтажа и повреждения во время эксплуатации.</w:t>
      </w:r>
      <w:r w:rsidR="00655CC1">
        <w:rPr>
          <w:sz w:val="28"/>
          <w:szCs w:val="28"/>
        </w:rPr>
        <w:t xml:space="preserve"> </w:t>
      </w:r>
      <w:r w:rsidRPr="00DA4B17">
        <w:rPr>
          <w:sz w:val="28"/>
          <w:szCs w:val="28"/>
        </w:rPr>
        <w:t>Дефекты бетонирования в виде поверхностных и глубинных раковин способствуют возникновению коррозии арматуры, а дефекты монтажа из-за смещения осей при укладке конструкций ведут за собой скол ребер плит, или ребер поясов ферм, балок.</w:t>
      </w:r>
      <w:r w:rsidR="00655CC1">
        <w:rPr>
          <w:sz w:val="28"/>
          <w:szCs w:val="28"/>
        </w:rPr>
        <w:t xml:space="preserve"> </w:t>
      </w:r>
      <w:r w:rsidRPr="00DA4B17">
        <w:rPr>
          <w:sz w:val="28"/>
          <w:szCs w:val="28"/>
        </w:rPr>
        <w:t>Особенно усиленному коррозионному износу железобетонных элементов способствует атмосферная влага из-за протечек кровли. Некачественное заполнение бетоном каналов и отсутствие из-за этого защиты преднапряженной арматуры приводит, как правило, к ее коррозии.</w:t>
      </w:r>
    </w:p>
    <w:p w:rsidR="0036456A" w:rsidRPr="00DA4B17" w:rsidRDefault="00655CC1" w:rsidP="002D35E9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36456A" w:rsidRPr="00DA4B17">
        <w:rPr>
          <w:b/>
          <w:sz w:val="28"/>
          <w:szCs w:val="28"/>
        </w:rPr>
        <w:t>2.7</w:t>
      </w:r>
      <w:r>
        <w:rPr>
          <w:b/>
          <w:sz w:val="28"/>
          <w:szCs w:val="28"/>
        </w:rPr>
        <w:t xml:space="preserve"> Обследование кровель</w:t>
      </w:r>
    </w:p>
    <w:p w:rsidR="002D35E9" w:rsidRPr="00DA4B17" w:rsidRDefault="002D35E9" w:rsidP="002D35E9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2D35E9" w:rsidRPr="00DA4B17" w:rsidRDefault="0036456A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При обследовании кровель особое внимание обращают на места примыканий, осматривают состояние фартуков, сливов, капельников и других устройств.</w:t>
      </w:r>
      <w:r w:rsidR="00655CC1">
        <w:rPr>
          <w:sz w:val="28"/>
          <w:szCs w:val="28"/>
        </w:rPr>
        <w:t xml:space="preserve"> </w:t>
      </w:r>
      <w:r w:rsidRPr="00DA4B17">
        <w:rPr>
          <w:sz w:val="28"/>
          <w:szCs w:val="28"/>
        </w:rPr>
        <w:t>При обследовании рулонных кровель отмечают отслаивание рулонного ковра от основания и вертикальных ограждений, механические повреждения, состояние внутренних и наружных водостоков, качество оформления свесов и отделку температурного шва.</w:t>
      </w:r>
      <w:r w:rsidR="00D64AEB">
        <w:rPr>
          <w:sz w:val="28"/>
          <w:szCs w:val="28"/>
        </w:rPr>
        <w:t xml:space="preserve"> </w:t>
      </w:r>
      <w:r w:rsidRPr="00DA4B17">
        <w:rPr>
          <w:sz w:val="28"/>
          <w:szCs w:val="28"/>
        </w:rPr>
        <w:t>При обследовании стальных кровель обращают внимание на разделку фальцев, на состояние разжелобка свесов, настенных желобов, воронок водосточных труб и на окраску. При наличии чердачного помещения кровля должна быть обследована и с чердака.</w:t>
      </w:r>
      <w:r w:rsidR="00D64AEB">
        <w:rPr>
          <w:sz w:val="28"/>
          <w:szCs w:val="28"/>
        </w:rPr>
        <w:t xml:space="preserve"> </w:t>
      </w:r>
      <w:r w:rsidRPr="00DA4B17">
        <w:rPr>
          <w:sz w:val="28"/>
          <w:szCs w:val="28"/>
        </w:rPr>
        <w:t>При обследовании кровли из асбестоцементных листов отмечают наличие трещин и механических повреждений. Трещины в асбестоцементных листах, особенно поперечные – опасные повреждения.</w:t>
      </w:r>
    </w:p>
    <w:p w:rsidR="002D35E9" w:rsidRPr="00D64AEB" w:rsidRDefault="0036456A" w:rsidP="002D35E9">
      <w:pPr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D64AEB">
        <w:rPr>
          <w:sz w:val="28"/>
          <w:szCs w:val="28"/>
          <w:u w:val="single"/>
        </w:rPr>
        <w:t>Дефекты рулонных кровель:</w:t>
      </w:r>
    </w:p>
    <w:p w:rsidR="002D35E9" w:rsidRPr="00DA4B17" w:rsidRDefault="0036456A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- небрежной выполнение примыканий к парапетам, стенам, фонарям, вентшахтам и другим устройствам;</w:t>
      </w:r>
    </w:p>
    <w:p w:rsidR="002D35E9" w:rsidRPr="00DA4B17" w:rsidRDefault="0036456A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- отслоение и сползание рулонного ковра по уклону;</w:t>
      </w:r>
    </w:p>
    <w:p w:rsidR="002D35E9" w:rsidRPr="00DA4B17" w:rsidRDefault="0036456A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- разрыв гидроизоляционного ковра в примыкании;</w:t>
      </w:r>
    </w:p>
    <w:p w:rsidR="002D35E9" w:rsidRPr="00DA4B17" w:rsidRDefault="0036456A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 xml:space="preserve">- неплотности соединения рулонного ковра </w:t>
      </w:r>
      <w:r w:rsidR="003D10F0" w:rsidRPr="00DA4B17">
        <w:rPr>
          <w:sz w:val="28"/>
          <w:szCs w:val="28"/>
        </w:rPr>
        <w:t>в швах в результате некачественного склеивания отдельных полотнищ между собой;</w:t>
      </w:r>
    </w:p>
    <w:p w:rsidR="002D35E9" w:rsidRPr="00DA4B17" w:rsidRDefault="003D10F0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- трещины в слоях водоизоляционного ковра на основных плоскостях кровель и в местах примыканий;</w:t>
      </w:r>
    </w:p>
    <w:p w:rsidR="002D35E9" w:rsidRPr="00DA4B17" w:rsidRDefault="003D10F0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- трещины в битумной окраске и в мастике;</w:t>
      </w:r>
    </w:p>
    <w:p w:rsidR="002D35E9" w:rsidRPr="00DA4B17" w:rsidRDefault="003D10F0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- отсутствие защитного слоя в кровлях с уклоном до 10%;</w:t>
      </w:r>
    </w:p>
    <w:p w:rsidR="002D35E9" w:rsidRPr="00DA4B17" w:rsidRDefault="003D10F0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- выветривание крупнозернистой посыпки кровельного материала;</w:t>
      </w:r>
    </w:p>
    <w:p w:rsidR="002D35E9" w:rsidRPr="00DA4B17" w:rsidRDefault="003D10F0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- вздутие рулонного ковра;</w:t>
      </w:r>
    </w:p>
    <w:p w:rsidR="002D35E9" w:rsidRPr="00DA4B17" w:rsidRDefault="003D10F0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- протекание кровель в местах установки водосточных воронок и в местах повреждений водоизоляционного ковра;</w:t>
      </w:r>
    </w:p>
    <w:p w:rsidR="002D35E9" w:rsidRPr="00DA4B17" w:rsidRDefault="003D10F0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- наледи на карнизах.</w:t>
      </w:r>
    </w:p>
    <w:p w:rsidR="002D35E9" w:rsidRPr="00DA4B17" w:rsidRDefault="003D10F0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Трещины в слоях водоизоляционного ковра на основных плоскостях кровель возникают вследствие отсутствия температурно-усадочных швов, а также из-за образования трещин в стяжках под кровлю и в результате неравномерной осадки здания.</w:t>
      </w:r>
    </w:p>
    <w:p w:rsidR="002D35E9" w:rsidRPr="00DA4B17" w:rsidRDefault="003D10F0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Трещины в водоизоляционных коврах в местах примыканий обычно появляются вследствие отсутствия плавного перехода, отсутствия дополнительных слоев кровли в этих местах и из-за неравномерной осадки здания.</w:t>
      </w:r>
    </w:p>
    <w:p w:rsidR="002D35E9" w:rsidRPr="00DA4B17" w:rsidRDefault="003D10F0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Трещины в битумной окраске возникают в результате старения битума вследствие солнечной радиации и атмосферных воздействий, особенно при отсутствии защитного слоя.</w:t>
      </w:r>
    </w:p>
    <w:p w:rsidR="002D35E9" w:rsidRPr="00DA4B17" w:rsidRDefault="00E72484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 xml:space="preserve">На кровлях </w:t>
      </w:r>
      <w:r w:rsidR="002E75C6" w:rsidRPr="00DA4B17">
        <w:rPr>
          <w:sz w:val="28"/>
          <w:szCs w:val="28"/>
        </w:rPr>
        <w:t>с уклоном более 10% вместо гравийного защитного слоя применяют для верхнего</w:t>
      </w:r>
      <w:r w:rsidR="002D35E9" w:rsidRPr="00DA4B17">
        <w:rPr>
          <w:sz w:val="28"/>
          <w:szCs w:val="28"/>
        </w:rPr>
        <w:t xml:space="preserve"> </w:t>
      </w:r>
      <w:r w:rsidR="002E75C6" w:rsidRPr="00DA4B17">
        <w:rPr>
          <w:sz w:val="28"/>
          <w:szCs w:val="28"/>
        </w:rPr>
        <w:t>покровного слоя рубероид с крупнозернистой или чешуйчатой посыпкой. Во время эксплуатации эта посыпка выветривается и смачивается водой, в образовавшиеся углубления попадает влага, которая разрушает картонную основу, что приводит к снижению прочности и гидроизоляционных качеств кровли.</w:t>
      </w:r>
    </w:p>
    <w:p w:rsidR="002D35E9" w:rsidRPr="00DA4B17" w:rsidRDefault="002E75C6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Результатом сползания полотнищ рулонных материалов является неудачный подбор состава битума или кровельных мастик с недостаточной теплостойкостью, вследствие чего мастика в жаркие дни стекает по уклону кровли, что приводит к ослаблению сцепления рулонного материала со стяжкой.</w:t>
      </w:r>
    </w:p>
    <w:p w:rsidR="002D35E9" w:rsidRPr="00DA4B17" w:rsidRDefault="002E75C6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Отсутствие защитных металлических фартуков способствует сползанию кровельного ковра в местах перепадов в примыканиях.</w:t>
      </w:r>
    </w:p>
    <w:p w:rsidR="002D35E9" w:rsidRPr="00DA4B17" w:rsidRDefault="002E75C6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Отслаивание кровельного ковра происходит из-за некачественного выполнения кровельных работ. При отставании рулонного ковра от основания образуются воздушные прослойки, в которых скапливается вода. В зимний период вода замерзает и разрывает ковер кровли.</w:t>
      </w:r>
    </w:p>
    <w:p w:rsidR="002D35E9" w:rsidRPr="00DA4B17" w:rsidRDefault="002E75C6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 xml:space="preserve">Срыв или отрыв полотнищ происходит из-за недостаточной прочности склеивания водоизоляционного ковра с основанием под кровлю и вследствие возникновения отрывающих усилий между </w:t>
      </w:r>
      <w:r w:rsidR="00042149" w:rsidRPr="00DA4B17">
        <w:rPr>
          <w:sz w:val="28"/>
          <w:szCs w:val="28"/>
        </w:rPr>
        <w:t>водоизоляционным ковром и основанием при высокой влажности утеплителя.</w:t>
      </w:r>
    </w:p>
    <w:p w:rsidR="002D35E9" w:rsidRPr="00DA4B17" w:rsidRDefault="00042149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Просадка участков кровли наблюдается при применении утеплителя из сильно сжимаемых материалов без выполнения выравнивающих стяжек.</w:t>
      </w:r>
    </w:p>
    <w:p w:rsidR="002D35E9" w:rsidRPr="00DA4B17" w:rsidRDefault="00042149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Механические повреждения могут возникать, в основном, при очистке крыш от снега и производственной пыли, от ударов падающих сосулек в местах перепадов высот, а также из-за складирования на кровлях посторонних предметов.</w:t>
      </w:r>
    </w:p>
    <w:p w:rsidR="002D35E9" w:rsidRPr="00DA4B17" w:rsidRDefault="00042149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Основными причинами возникновения трещин являются:</w:t>
      </w:r>
    </w:p>
    <w:p w:rsidR="002D35E9" w:rsidRPr="00DA4B17" w:rsidRDefault="00042149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- неправильное ведение кровельных работ;</w:t>
      </w:r>
    </w:p>
    <w:p w:rsidR="002D35E9" w:rsidRPr="00DA4B17" w:rsidRDefault="00042149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- механические воздействия;</w:t>
      </w:r>
    </w:p>
    <w:p w:rsidR="002D35E9" w:rsidRPr="00DA4B17" w:rsidRDefault="00042149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- небрежная эксплуатация;</w:t>
      </w:r>
    </w:p>
    <w:p w:rsidR="002D35E9" w:rsidRPr="00DA4B17" w:rsidRDefault="00042149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- резкие температурные колебания, сказывающие отрицательное влияние на асбестоцементные листы.</w:t>
      </w:r>
    </w:p>
    <w:p w:rsidR="002D35E9" w:rsidRPr="00DA4B17" w:rsidRDefault="00042149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Разрушающее действие на кровли оказывают наледи на карнизах, которые образуются в зданиях при неорганизованном водостоке в результате больших тепловыделений. При таянии снега вода, стекая по уклону, попадает на охлажденные металлические части карниза, замерзает и образует на свесах ледяной порог, толщина которого может достигать значительных размеров. При изменении температуры, с учетом коэффициента линейного расширения льда и кровли, разрушаются места сопряжений металлической отделки карниза и кровельного ковра и вода попадает внутрь помещения.</w:t>
      </w:r>
    </w:p>
    <w:p w:rsidR="00E6525B" w:rsidRPr="00DA4B17" w:rsidRDefault="00E6525B" w:rsidP="002D35E9">
      <w:pPr>
        <w:spacing w:line="360" w:lineRule="auto"/>
        <w:ind w:firstLine="709"/>
        <w:jc w:val="both"/>
        <w:rPr>
          <w:sz w:val="28"/>
          <w:szCs w:val="28"/>
        </w:rPr>
      </w:pPr>
    </w:p>
    <w:p w:rsidR="00E6525B" w:rsidRPr="00DA4B17" w:rsidRDefault="00535061" w:rsidP="002D35E9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0077E3" w:rsidRPr="00DA4B17">
        <w:rPr>
          <w:b/>
          <w:sz w:val="28"/>
          <w:szCs w:val="28"/>
        </w:rPr>
        <w:t>3. ОБСЛЕДОВАНИЕ ТЕХНИЧЕСКОГО СОСТОЯНИЯ ЗДАНИЯ НА ОСНОВЕ ВИЗУАЛЬНОГ</w:t>
      </w:r>
      <w:r>
        <w:rPr>
          <w:b/>
          <w:sz w:val="28"/>
          <w:szCs w:val="28"/>
        </w:rPr>
        <w:t>О ОСМОТРА ОБНАРУЖЕННЫХ ДЕФЕКТОВ</w:t>
      </w:r>
    </w:p>
    <w:p w:rsidR="000077E3" w:rsidRPr="00DA4B17" w:rsidRDefault="000077E3" w:rsidP="002D35E9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8B668E" w:rsidRPr="00DA4B17" w:rsidRDefault="00535061" w:rsidP="002D35E9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3.1</w:t>
      </w:r>
      <w:r w:rsidR="008B668E" w:rsidRPr="00DA4B17">
        <w:rPr>
          <w:b/>
          <w:sz w:val="28"/>
          <w:szCs w:val="28"/>
        </w:rPr>
        <w:t xml:space="preserve"> Хар</w:t>
      </w:r>
      <w:r>
        <w:rPr>
          <w:b/>
          <w:sz w:val="28"/>
          <w:szCs w:val="28"/>
        </w:rPr>
        <w:t>актеристика обследуемого здания</w:t>
      </w:r>
    </w:p>
    <w:p w:rsidR="002D35E9" w:rsidRPr="00DA4B17" w:rsidRDefault="002D35E9" w:rsidP="002D35E9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2D35E9" w:rsidRPr="00DA4B17" w:rsidRDefault="000077E3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 xml:space="preserve">Целью обследования является определение технического состояния </w:t>
      </w:r>
      <w:r w:rsidR="00CD024B" w:rsidRPr="00DA4B17">
        <w:rPr>
          <w:sz w:val="28"/>
          <w:szCs w:val="28"/>
        </w:rPr>
        <w:t>здания</w:t>
      </w:r>
      <w:r w:rsidRPr="00DA4B17">
        <w:rPr>
          <w:sz w:val="28"/>
          <w:szCs w:val="28"/>
        </w:rPr>
        <w:t xml:space="preserve">, а также представление инженерных решений и рекомендаций по </w:t>
      </w:r>
      <w:r w:rsidR="00CD024B" w:rsidRPr="00DA4B17">
        <w:rPr>
          <w:sz w:val="28"/>
          <w:szCs w:val="28"/>
        </w:rPr>
        <w:t xml:space="preserve">его </w:t>
      </w:r>
      <w:r w:rsidRPr="00DA4B17">
        <w:rPr>
          <w:sz w:val="28"/>
          <w:szCs w:val="28"/>
        </w:rPr>
        <w:t>дальнейшей безопасной эксплуатации.</w:t>
      </w:r>
      <w:r w:rsidR="00270223" w:rsidRPr="00DA4B17">
        <w:rPr>
          <w:sz w:val="28"/>
          <w:szCs w:val="28"/>
        </w:rPr>
        <w:t xml:space="preserve"> </w:t>
      </w:r>
    </w:p>
    <w:p w:rsidR="002D35E9" w:rsidRPr="00DA4B17" w:rsidRDefault="00270223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Год постройки-19</w:t>
      </w:r>
      <w:r w:rsidR="007B243A" w:rsidRPr="00DA4B17">
        <w:rPr>
          <w:sz w:val="28"/>
          <w:szCs w:val="28"/>
        </w:rPr>
        <w:t>23</w:t>
      </w:r>
      <w:r w:rsidRPr="00DA4B17">
        <w:rPr>
          <w:sz w:val="28"/>
          <w:szCs w:val="28"/>
        </w:rPr>
        <w:t>.</w:t>
      </w:r>
    </w:p>
    <w:p w:rsidR="002D35E9" w:rsidRPr="00DA4B17" w:rsidRDefault="000077E3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Объект обследования: назначения</w:t>
      </w:r>
      <w:r w:rsidR="00C57192" w:rsidRPr="00DA4B17">
        <w:rPr>
          <w:sz w:val="28"/>
          <w:szCs w:val="28"/>
        </w:rPr>
        <w:t xml:space="preserve"> - объект</w:t>
      </w:r>
      <w:r w:rsidR="002D35E9" w:rsidRPr="00DA4B17">
        <w:rPr>
          <w:sz w:val="28"/>
          <w:szCs w:val="28"/>
        </w:rPr>
        <w:t xml:space="preserve"> </w:t>
      </w:r>
      <w:r w:rsidR="00C57192" w:rsidRPr="00DA4B17">
        <w:rPr>
          <w:sz w:val="28"/>
          <w:szCs w:val="28"/>
        </w:rPr>
        <w:t>культ</w:t>
      </w:r>
      <w:r w:rsidR="007B243A" w:rsidRPr="00DA4B17">
        <w:rPr>
          <w:sz w:val="28"/>
          <w:szCs w:val="28"/>
        </w:rPr>
        <w:t>уры и искусства</w:t>
      </w:r>
      <w:r w:rsidR="002D35E9" w:rsidRPr="00DA4B17">
        <w:rPr>
          <w:sz w:val="28"/>
          <w:szCs w:val="28"/>
        </w:rPr>
        <w:t xml:space="preserve"> </w:t>
      </w:r>
    </w:p>
    <w:p w:rsidR="002D35E9" w:rsidRPr="00DA4B17" w:rsidRDefault="000077E3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 xml:space="preserve">Наименование строения: </w:t>
      </w:r>
      <w:r w:rsidR="007B243A" w:rsidRPr="00DA4B17">
        <w:rPr>
          <w:sz w:val="28"/>
          <w:szCs w:val="28"/>
        </w:rPr>
        <w:t>библиотека</w:t>
      </w:r>
    </w:p>
    <w:p w:rsidR="002D35E9" w:rsidRPr="00DA4B17" w:rsidRDefault="000077E3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 xml:space="preserve">Местонахождения объекта: </w:t>
      </w:r>
      <w:r w:rsidR="003B383B" w:rsidRPr="00DA4B17">
        <w:rPr>
          <w:sz w:val="28"/>
          <w:szCs w:val="28"/>
        </w:rPr>
        <w:t>г. Орел, ул.</w:t>
      </w:r>
      <w:r w:rsidR="007B243A" w:rsidRPr="00DA4B17">
        <w:rPr>
          <w:sz w:val="28"/>
          <w:szCs w:val="28"/>
        </w:rPr>
        <w:t>1-ая Посадская, д.24.</w:t>
      </w:r>
    </w:p>
    <w:p w:rsidR="002D35E9" w:rsidRPr="00DA4B17" w:rsidRDefault="00375ADD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 xml:space="preserve">Фундамент: </w:t>
      </w:r>
      <w:r w:rsidR="007B243A" w:rsidRPr="00DA4B17">
        <w:rPr>
          <w:sz w:val="28"/>
          <w:szCs w:val="28"/>
        </w:rPr>
        <w:t>кирпич</w:t>
      </w:r>
    </w:p>
    <w:p w:rsidR="002D35E9" w:rsidRPr="00DA4B17" w:rsidRDefault="00270223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Перекрытия:</w:t>
      </w:r>
      <w:r w:rsidR="002D35E9" w:rsidRPr="00DA4B17">
        <w:rPr>
          <w:sz w:val="28"/>
          <w:szCs w:val="28"/>
        </w:rPr>
        <w:t xml:space="preserve"> </w:t>
      </w:r>
      <w:r w:rsidR="007B243A" w:rsidRPr="00DA4B17">
        <w:rPr>
          <w:sz w:val="28"/>
          <w:szCs w:val="28"/>
        </w:rPr>
        <w:t>кирпич</w:t>
      </w:r>
    </w:p>
    <w:p w:rsidR="002D35E9" w:rsidRPr="00DA4B17" w:rsidRDefault="008B668E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Стены наружные: кирпичные оштукатуренные</w:t>
      </w:r>
    </w:p>
    <w:p w:rsidR="002D35E9" w:rsidRPr="00DA4B17" w:rsidRDefault="003B383B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 xml:space="preserve">Визуальная оценка состояния здания </w:t>
      </w:r>
      <w:r w:rsidR="00270223" w:rsidRPr="00DA4B17">
        <w:rPr>
          <w:sz w:val="28"/>
          <w:szCs w:val="28"/>
        </w:rPr>
        <w:t>определил</w:t>
      </w:r>
      <w:r w:rsidR="00375ADD" w:rsidRPr="00DA4B17">
        <w:rPr>
          <w:sz w:val="28"/>
          <w:szCs w:val="28"/>
        </w:rPr>
        <w:t xml:space="preserve">а наличие </w:t>
      </w:r>
      <w:r w:rsidR="008E698F" w:rsidRPr="00DA4B17">
        <w:rPr>
          <w:sz w:val="28"/>
          <w:szCs w:val="28"/>
        </w:rPr>
        <w:t>разрушения</w:t>
      </w:r>
      <w:r w:rsidR="00270223" w:rsidRPr="00DA4B17">
        <w:rPr>
          <w:sz w:val="28"/>
          <w:szCs w:val="28"/>
        </w:rPr>
        <w:t xml:space="preserve"> и трещин фундамента. Ширина раскрытия трещин в среднем составляет 3-5 см.</w:t>
      </w:r>
      <w:r w:rsidR="002D35E9" w:rsidRPr="00DA4B17">
        <w:rPr>
          <w:sz w:val="28"/>
          <w:szCs w:val="28"/>
        </w:rPr>
        <w:t xml:space="preserve"> </w:t>
      </w:r>
    </w:p>
    <w:p w:rsidR="002D35E9" w:rsidRPr="00DA4B17" w:rsidRDefault="002D35E9" w:rsidP="002D35E9">
      <w:pPr>
        <w:spacing w:line="360" w:lineRule="auto"/>
        <w:ind w:firstLine="709"/>
        <w:jc w:val="both"/>
        <w:rPr>
          <w:sz w:val="28"/>
          <w:szCs w:val="28"/>
        </w:rPr>
      </w:pPr>
    </w:p>
    <w:p w:rsidR="002D35E9" w:rsidRDefault="00CD024B" w:rsidP="002D35E9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DA4B17">
        <w:rPr>
          <w:b/>
          <w:sz w:val="28"/>
          <w:szCs w:val="28"/>
        </w:rPr>
        <w:t>3.2</w:t>
      </w:r>
      <w:r w:rsidRPr="00DA4B17">
        <w:rPr>
          <w:sz w:val="28"/>
          <w:szCs w:val="28"/>
        </w:rPr>
        <w:t xml:space="preserve"> </w:t>
      </w:r>
      <w:r w:rsidRPr="00DA4B17">
        <w:rPr>
          <w:b/>
          <w:sz w:val="28"/>
          <w:szCs w:val="28"/>
        </w:rPr>
        <w:t>Подр</w:t>
      </w:r>
      <w:r w:rsidR="00535061">
        <w:rPr>
          <w:b/>
          <w:sz w:val="28"/>
          <w:szCs w:val="28"/>
        </w:rPr>
        <w:t>обное описание состояния здания</w:t>
      </w:r>
    </w:p>
    <w:p w:rsidR="00535061" w:rsidRPr="00DA4B17" w:rsidRDefault="00535061" w:rsidP="002D35E9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2D35E9" w:rsidRPr="00DA4B17" w:rsidRDefault="004607DB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Техническое</w:t>
      </w:r>
      <w:r w:rsidR="002D35E9" w:rsidRPr="00DA4B17">
        <w:rPr>
          <w:sz w:val="28"/>
          <w:szCs w:val="28"/>
        </w:rPr>
        <w:t xml:space="preserve"> </w:t>
      </w:r>
      <w:r w:rsidRPr="00DA4B17">
        <w:rPr>
          <w:sz w:val="28"/>
          <w:szCs w:val="28"/>
        </w:rPr>
        <w:t>обследование здания проводят с целью с целью получения объективных данных о фактическом состоянии строительных конструкций и инженерного оборудования</w:t>
      </w:r>
      <w:r w:rsidR="002D35E9" w:rsidRPr="00DA4B17">
        <w:rPr>
          <w:sz w:val="28"/>
          <w:szCs w:val="28"/>
        </w:rPr>
        <w:t xml:space="preserve"> </w:t>
      </w:r>
      <w:r w:rsidRPr="00DA4B17">
        <w:rPr>
          <w:sz w:val="28"/>
          <w:szCs w:val="28"/>
        </w:rPr>
        <w:t>с</w:t>
      </w:r>
      <w:r w:rsidR="002D35E9" w:rsidRPr="00DA4B17">
        <w:rPr>
          <w:sz w:val="28"/>
          <w:szCs w:val="28"/>
        </w:rPr>
        <w:t xml:space="preserve"> </w:t>
      </w:r>
      <w:r w:rsidRPr="00DA4B17">
        <w:rPr>
          <w:sz w:val="28"/>
          <w:szCs w:val="28"/>
        </w:rPr>
        <w:t xml:space="preserve">учетом изменения во времени. </w:t>
      </w:r>
      <w:r w:rsidR="00CD024B" w:rsidRPr="00DA4B17">
        <w:rPr>
          <w:sz w:val="28"/>
          <w:szCs w:val="28"/>
        </w:rPr>
        <w:t xml:space="preserve">Здание </w:t>
      </w:r>
      <w:r w:rsidR="004869C9" w:rsidRPr="00DA4B17">
        <w:rPr>
          <w:sz w:val="28"/>
          <w:szCs w:val="28"/>
        </w:rPr>
        <w:t>библиотеки</w:t>
      </w:r>
      <w:r w:rsidR="00CD024B" w:rsidRPr="00DA4B17">
        <w:rPr>
          <w:sz w:val="28"/>
          <w:szCs w:val="28"/>
        </w:rPr>
        <w:t xml:space="preserve"> в</w:t>
      </w:r>
      <w:r w:rsidR="00883C0B" w:rsidRPr="00DA4B17">
        <w:rPr>
          <w:sz w:val="28"/>
          <w:szCs w:val="28"/>
        </w:rPr>
        <w:t xml:space="preserve"> хорошем состоянии. При визуальном осмотре</w:t>
      </w:r>
      <w:r w:rsidR="002D35E9" w:rsidRPr="00DA4B17">
        <w:rPr>
          <w:sz w:val="28"/>
          <w:szCs w:val="28"/>
        </w:rPr>
        <w:t xml:space="preserve"> </w:t>
      </w:r>
      <w:r w:rsidRPr="00DA4B17">
        <w:rPr>
          <w:sz w:val="28"/>
          <w:szCs w:val="28"/>
        </w:rPr>
        <w:t>были обнаружены небольшие дефекты:</w:t>
      </w:r>
      <w:r w:rsidR="002D35E9" w:rsidRPr="00DA4B17">
        <w:rPr>
          <w:sz w:val="28"/>
          <w:szCs w:val="28"/>
        </w:rPr>
        <w:t xml:space="preserve"> </w:t>
      </w:r>
    </w:p>
    <w:p w:rsidR="00883C0B" w:rsidRPr="00DA4B17" w:rsidRDefault="004607DB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 xml:space="preserve">1. </w:t>
      </w:r>
      <w:r w:rsidR="00883C0B" w:rsidRPr="00DA4B17">
        <w:rPr>
          <w:sz w:val="28"/>
          <w:szCs w:val="28"/>
        </w:rPr>
        <w:t xml:space="preserve">На стене фасада здания происходит разрушении наружного слоя </w:t>
      </w:r>
      <w:r w:rsidRPr="00DA4B17">
        <w:rPr>
          <w:sz w:val="28"/>
          <w:szCs w:val="28"/>
        </w:rPr>
        <w:t>облицовочного</w:t>
      </w:r>
      <w:r w:rsidR="00883C0B" w:rsidRPr="00DA4B17">
        <w:rPr>
          <w:sz w:val="28"/>
          <w:szCs w:val="28"/>
        </w:rPr>
        <w:t xml:space="preserve"> материала</w:t>
      </w:r>
      <w:r w:rsidR="00F30D7D" w:rsidRPr="00DA4B17">
        <w:rPr>
          <w:sz w:val="28"/>
          <w:szCs w:val="28"/>
        </w:rPr>
        <w:t xml:space="preserve"> </w:t>
      </w:r>
      <w:r w:rsidR="00883C0B" w:rsidRPr="00DA4B17">
        <w:rPr>
          <w:sz w:val="28"/>
          <w:szCs w:val="28"/>
        </w:rPr>
        <w:t xml:space="preserve">. </w:t>
      </w:r>
      <w:r w:rsidR="00992B76" w:rsidRPr="00DA4B17">
        <w:rPr>
          <w:sz w:val="28"/>
          <w:szCs w:val="28"/>
        </w:rPr>
        <w:t>( рис 1).</w:t>
      </w:r>
    </w:p>
    <w:p w:rsidR="00992B76" w:rsidRPr="00DA4B17" w:rsidRDefault="004607DB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 xml:space="preserve">2. </w:t>
      </w:r>
      <w:r w:rsidR="00992B76" w:rsidRPr="00DA4B17">
        <w:rPr>
          <w:sz w:val="28"/>
          <w:szCs w:val="28"/>
        </w:rPr>
        <w:t>На фундаменте были обнаружены мелкие (локаль</w:t>
      </w:r>
      <w:r w:rsidR="00F30D7D" w:rsidRPr="00DA4B17">
        <w:rPr>
          <w:sz w:val="28"/>
          <w:szCs w:val="28"/>
        </w:rPr>
        <w:t>ные) трещины в штукатурке цоколя .</w:t>
      </w:r>
      <w:r w:rsidR="00992B76" w:rsidRPr="00DA4B17">
        <w:rPr>
          <w:sz w:val="28"/>
          <w:szCs w:val="28"/>
        </w:rPr>
        <w:t xml:space="preserve"> (</w:t>
      </w:r>
      <w:r w:rsidR="00F30D7D" w:rsidRPr="00DA4B17">
        <w:rPr>
          <w:sz w:val="28"/>
          <w:szCs w:val="28"/>
        </w:rPr>
        <w:t xml:space="preserve"> </w:t>
      </w:r>
      <w:r w:rsidR="00992B76" w:rsidRPr="00DA4B17">
        <w:rPr>
          <w:sz w:val="28"/>
          <w:szCs w:val="28"/>
        </w:rPr>
        <w:t>рис 2,3).</w:t>
      </w:r>
    </w:p>
    <w:p w:rsidR="00992B76" w:rsidRPr="00DA4B17" w:rsidRDefault="00992B76" w:rsidP="002D35E9">
      <w:pPr>
        <w:numPr>
          <w:ilvl w:val="0"/>
          <w:numId w:val="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Кровля, покрытие, перекрытие</w:t>
      </w:r>
      <w:r w:rsidR="002D35E9" w:rsidRPr="00DA4B17">
        <w:rPr>
          <w:sz w:val="28"/>
          <w:szCs w:val="28"/>
        </w:rPr>
        <w:t xml:space="preserve"> </w:t>
      </w:r>
      <w:r w:rsidRPr="00DA4B17">
        <w:rPr>
          <w:sz w:val="28"/>
          <w:szCs w:val="28"/>
        </w:rPr>
        <w:t xml:space="preserve">здания находятся в хорошем состоянии, т.к здание </w:t>
      </w:r>
      <w:r w:rsidR="00835176" w:rsidRPr="00DA4B17">
        <w:rPr>
          <w:sz w:val="28"/>
          <w:szCs w:val="28"/>
        </w:rPr>
        <w:t>библиотеки</w:t>
      </w:r>
      <w:r w:rsidRPr="00DA4B17">
        <w:rPr>
          <w:sz w:val="28"/>
          <w:szCs w:val="28"/>
        </w:rPr>
        <w:t xml:space="preserve"> регулярно </w:t>
      </w:r>
      <w:r w:rsidR="00F94AFA" w:rsidRPr="00DA4B17">
        <w:rPr>
          <w:sz w:val="28"/>
          <w:szCs w:val="28"/>
        </w:rPr>
        <w:t>реконструируется</w:t>
      </w:r>
      <w:r w:rsidRPr="00DA4B17">
        <w:rPr>
          <w:sz w:val="28"/>
          <w:szCs w:val="28"/>
        </w:rPr>
        <w:t>.</w:t>
      </w:r>
    </w:p>
    <w:p w:rsidR="00F94AFA" w:rsidRPr="00DA4B17" w:rsidRDefault="00F94AFA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 xml:space="preserve">При обследовании здания </w:t>
      </w:r>
      <w:r w:rsidR="005A72F5" w:rsidRPr="00DA4B17">
        <w:rPr>
          <w:sz w:val="28"/>
          <w:szCs w:val="28"/>
        </w:rPr>
        <w:t>использовались методы: фотограмметрия визуальный метод.</w:t>
      </w:r>
    </w:p>
    <w:p w:rsidR="00F94AFA" w:rsidRPr="00DA4B17" w:rsidRDefault="004607DB" w:rsidP="00535061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DA4B17">
        <w:rPr>
          <w:b/>
          <w:sz w:val="28"/>
          <w:szCs w:val="28"/>
        </w:rPr>
        <w:t>О</w:t>
      </w:r>
      <w:r w:rsidR="00535061">
        <w:rPr>
          <w:b/>
          <w:sz w:val="28"/>
          <w:szCs w:val="28"/>
        </w:rPr>
        <w:t>бследование фундаментов</w:t>
      </w:r>
    </w:p>
    <w:p w:rsidR="002D35E9" w:rsidRPr="00DA4B17" w:rsidRDefault="004607DB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 xml:space="preserve">Результаты обследования фундаментов </w:t>
      </w:r>
      <w:r w:rsidR="00F30D7D" w:rsidRPr="00DA4B17">
        <w:rPr>
          <w:sz w:val="28"/>
          <w:szCs w:val="28"/>
        </w:rPr>
        <w:t>завершаются</w:t>
      </w:r>
      <w:r w:rsidRPr="00DA4B17">
        <w:rPr>
          <w:sz w:val="28"/>
          <w:szCs w:val="28"/>
        </w:rPr>
        <w:t xml:space="preserve"> соста</w:t>
      </w:r>
      <w:r w:rsidR="00F30D7D" w:rsidRPr="00DA4B17">
        <w:rPr>
          <w:sz w:val="28"/>
          <w:szCs w:val="28"/>
        </w:rPr>
        <w:t>влением технического заключения</w:t>
      </w:r>
      <w:r w:rsidRPr="00DA4B17">
        <w:rPr>
          <w:sz w:val="28"/>
          <w:szCs w:val="28"/>
        </w:rPr>
        <w:t>, где пр</w:t>
      </w:r>
      <w:r w:rsidR="00F30D7D" w:rsidRPr="00DA4B17">
        <w:rPr>
          <w:sz w:val="28"/>
          <w:szCs w:val="28"/>
        </w:rPr>
        <w:t>иводят</w:t>
      </w:r>
      <w:r w:rsidRPr="00DA4B17">
        <w:rPr>
          <w:sz w:val="28"/>
          <w:szCs w:val="28"/>
        </w:rPr>
        <w:t>ся данные изучения а</w:t>
      </w:r>
      <w:r w:rsidR="00F30D7D" w:rsidRPr="00DA4B17">
        <w:rPr>
          <w:sz w:val="28"/>
          <w:szCs w:val="28"/>
        </w:rPr>
        <w:t>рхивных материалов: конструктивные изменения здания в период эксплуатации, происшедшие деформации фундаментов, изменение технологических нагрузок и пр.кроме того,</w:t>
      </w:r>
      <w:r w:rsidR="002D35E9" w:rsidRPr="00DA4B17">
        <w:rPr>
          <w:sz w:val="28"/>
          <w:szCs w:val="28"/>
        </w:rPr>
        <w:t xml:space="preserve"> </w:t>
      </w:r>
      <w:r w:rsidR="00F30D7D" w:rsidRPr="00DA4B17">
        <w:rPr>
          <w:sz w:val="28"/>
          <w:szCs w:val="28"/>
        </w:rPr>
        <w:t>представляются эскизы конструкции фундаментов с указанием основных размеров и глубины заложения, а также результаты исследования прочности материала фундамента.</w:t>
      </w:r>
      <w:r w:rsidR="002D35E9" w:rsidRPr="00DA4B17">
        <w:rPr>
          <w:sz w:val="28"/>
          <w:szCs w:val="28"/>
        </w:rPr>
        <w:t xml:space="preserve"> </w:t>
      </w:r>
    </w:p>
    <w:p w:rsidR="00535061" w:rsidRDefault="00535061" w:rsidP="002D35E9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2A49F4" w:rsidRPr="00DA4B17" w:rsidRDefault="00F30D7D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b/>
          <w:sz w:val="28"/>
          <w:szCs w:val="28"/>
        </w:rPr>
        <w:t>3.4</w:t>
      </w:r>
      <w:r w:rsidR="002A49F4" w:rsidRPr="00DA4B17">
        <w:rPr>
          <w:b/>
          <w:sz w:val="28"/>
          <w:szCs w:val="28"/>
        </w:rPr>
        <w:t xml:space="preserve"> Дефекты фундаментов</w:t>
      </w:r>
    </w:p>
    <w:p w:rsidR="00535061" w:rsidRDefault="00535061" w:rsidP="002D35E9">
      <w:pPr>
        <w:spacing w:line="360" w:lineRule="auto"/>
        <w:ind w:firstLine="709"/>
        <w:jc w:val="both"/>
        <w:rPr>
          <w:sz w:val="28"/>
          <w:szCs w:val="28"/>
        </w:rPr>
      </w:pPr>
    </w:p>
    <w:p w:rsidR="002A49F4" w:rsidRPr="00DA4B17" w:rsidRDefault="002A49F4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Наиболее серьёзными дефектами фундаментов являются их деформации. Они могут быть местными, распространёнными на отдельных участках, и общими по всему периметру здания или его части. В основе деформации лежат не только неравномерные осадки, но и просчёты, допущенные при</w:t>
      </w:r>
      <w:r w:rsidR="002D35E9" w:rsidRPr="00DA4B17">
        <w:rPr>
          <w:sz w:val="28"/>
          <w:szCs w:val="28"/>
        </w:rPr>
        <w:t xml:space="preserve"> </w:t>
      </w:r>
      <w:r w:rsidRPr="00DA4B17">
        <w:rPr>
          <w:sz w:val="28"/>
          <w:szCs w:val="28"/>
        </w:rPr>
        <w:t xml:space="preserve">строительстве и эксплуатации. Возможно некоторое перераспределение нагрузки в связи с включением в работу перегородок, трансформацией конструктивной схемы перекрытий и т.д. </w:t>
      </w:r>
    </w:p>
    <w:p w:rsidR="002A49F4" w:rsidRPr="00DA4B17" w:rsidRDefault="002A49F4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В бутовых и крупноблочных фундаментах могут быть: просадки, вертикальные и косые трещины, выщелачивание солей из цементного раствора, расслоение кладки и выпадение отдельных камней. В железобетонных фундаментах, кроме того, может быть отслоение или разрушение защитного слоя, коррозия бетона и арматуры.</w:t>
      </w:r>
    </w:p>
    <w:p w:rsidR="002A49F4" w:rsidRPr="00DA4B17" w:rsidRDefault="002A49F4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Стены подвалов и цокольные панели зданий имеют те же дефекты и ко всему прочему в них могут быть: клиновидное раскрытие стыков, искривление горизонтальных линий стыков, перекосы конструктивных элементов, отклонение от вертикали, увлажнение стен и т.д.</w:t>
      </w:r>
    </w:p>
    <w:p w:rsidR="002A49F4" w:rsidRPr="00DA4B17" w:rsidRDefault="002A49F4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Повреждению и разрушению фундаментов способствует вымывание грунта оснований, насыщение влагой прилегающего к ним грунта, появление в грунтовых агрессивных для материала фундаментов веществ водах, пучение грунтов оснований, состоящих из суглинков и глин.</w:t>
      </w:r>
    </w:p>
    <w:p w:rsidR="002A49F4" w:rsidRPr="00DA4B17" w:rsidRDefault="002A49F4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В практике эксплуатации встречаются случаи, когда в осеннее -весенний период происходит наполнение подвалов поверхностной и грунтовой водой. Это происходит в результате не качественного устройства вертикальной гидроизоляции стен подвалов и фундаментов, а так же отсутствие учёта в процессе проектирования и строительства подъёма уровня грунтовых вод. Отвод вод из подвалов должен быть организован таким образом, чтобы при откачки воды не вымывались из – под фундамента частицы грунта и он не становился бы рыхлым. Как правило, для отвода используют устройства закрытого дренажа, насосы, иглофитры.</w:t>
      </w:r>
    </w:p>
    <w:p w:rsidR="002A49F4" w:rsidRPr="00DA4B17" w:rsidRDefault="002A49F4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Фундаменты и стены подвалов повреждаются обычно в результате недостаточной глубины заложения и площади фундамента; неоднородности несущего и подстилающего слоёв основания по длине и ширине здания; не качественные кладки блоков; замачивания и промораживания основания в процессе строительства и эксплуатации; подтопление подвалов грунтами, поверхностными или эксплуатационными водами; дополнительных нагрузок на фундамент; а так же из–за разрушения кладки фундаментов от переувлажнения и действия знакопеременных температур.</w:t>
      </w:r>
    </w:p>
    <w:p w:rsidR="002A49F4" w:rsidRPr="00DA4B17" w:rsidRDefault="002A49F4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 xml:space="preserve">Большое значение при устройстве монолитных бетонных фундаментов имеет соблюдение температурного режима бетонирования для предотвращения замораживания бетона при низких температурах (минимальной суточной температуры ниже 0 градусов по Цельсию ) и обезвоживания бетонной смеси (при температуре воздуха свыше 25 градусов). </w:t>
      </w:r>
    </w:p>
    <w:p w:rsidR="002A49F4" w:rsidRPr="00DA4B17" w:rsidRDefault="002A49F4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Иногда в результате осадки засыпанного грунта образуется трещена между фундаментом и отмосткой,</w:t>
      </w:r>
      <w:r w:rsidR="002D35E9" w:rsidRPr="00DA4B17">
        <w:rPr>
          <w:sz w:val="28"/>
          <w:szCs w:val="28"/>
        </w:rPr>
        <w:t xml:space="preserve"> </w:t>
      </w:r>
      <w:r w:rsidRPr="00DA4B17">
        <w:rPr>
          <w:sz w:val="28"/>
          <w:szCs w:val="28"/>
        </w:rPr>
        <w:t>способствующая проникновению влаги к стенам подвалов и фундаментам.</w:t>
      </w:r>
    </w:p>
    <w:p w:rsidR="002D35E9" w:rsidRPr="00DA4B17" w:rsidRDefault="00F30D7D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Разрушению</w:t>
      </w:r>
      <w:r w:rsidR="002A49F4" w:rsidRPr="00DA4B17">
        <w:rPr>
          <w:sz w:val="28"/>
          <w:szCs w:val="28"/>
        </w:rPr>
        <w:t xml:space="preserve"> цокольной части здания способствует малый вылет карнизной части кровли, из-за чего влага попадает на стены цоколя и происходит из замораж</w:t>
      </w:r>
      <w:r w:rsidRPr="00DA4B17">
        <w:rPr>
          <w:sz w:val="28"/>
          <w:szCs w:val="28"/>
        </w:rPr>
        <w:t>ивание и оттаивание, разрушающее</w:t>
      </w:r>
      <w:r w:rsidR="002A49F4" w:rsidRPr="00DA4B17">
        <w:rPr>
          <w:sz w:val="28"/>
          <w:szCs w:val="28"/>
        </w:rPr>
        <w:t xml:space="preserve"> наружную часть стен. При организованном водоотводе с кровли важно надежное устройство мест водосброса из труб ливневой канализации с тем, чтобы искл</w:t>
      </w:r>
      <w:r w:rsidR="00080528" w:rsidRPr="00DA4B17">
        <w:rPr>
          <w:sz w:val="28"/>
          <w:szCs w:val="28"/>
        </w:rPr>
        <w:t>ючить попадание влаги на цоколь.</w:t>
      </w:r>
    </w:p>
    <w:p w:rsidR="00535061" w:rsidRDefault="00535061" w:rsidP="002D35E9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2A49F4" w:rsidRPr="00DA4B17" w:rsidRDefault="00F30D7D" w:rsidP="002D35E9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DA4B17">
        <w:rPr>
          <w:b/>
          <w:sz w:val="28"/>
          <w:szCs w:val="28"/>
        </w:rPr>
        <w:t>3.5</w:t>
      </w:r>
      <w:r w:rsidR="002A49F4" w:rsidRPr="00DA4B17">
        <w:rPr>
          <w:b/>
          <w:sz w:val="28"/>
          <w:szCs w:val="28"/>
        </w:rPr>
        <w:t xml:space="preserve"> Усиление фундаментов</w:t>
      </w:r>
    </w:p>
    <w:p w:rsidR="00535061" w:rsidRDefault="00535061" w:rsidP="002D35E9">
      <w:pPr>
        <w:spacing w:line="360" w:lineRule="auto"/>
        <w:ind w:firstLine="709"/>
        <w:jc w:val="both"/>
        <w:rPr>
          <w:sz w:val="28"/>
          <w:szCs w:val="28"/>
        </w:rPr>
      </w:pPr>
    </w:p>
    <w:p w:rsidR="002A49F4" w:rsidRPr="00DA4B17" w:rsidRDefault="002A49F4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Фундаменты являются важным элементом здания, обеспечивающим его прочность, устойчивость и долговечность, в связи с чем вопросам их усиления придаётся большое значение.</w:t>
      </w:r>
    </w:p>
    <w:p w:rsidR="002A49F4" w:rsidRPr="00DA4B17" w:rsidRDefault="002A49F4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Понятии «усиление фундаментов» включает в себя несколько моментов: усиление грунтового основания, увеличение площади подошвы фундамента и его разгрузка за счёт устройства дополнительных опор. Следует отметить , что особенно не благоприятна для большинства зданий не равномерная осадка фундаментов, обусловленная неоднородностью грунтового основания и ухудшением его свойства при замачивании. Поэтому при усилении фундаментов часто оказывается достаточным улучшить физико –механические характеристики грунтового основания.</w:t>
      </w:r>
    </w:p>
    <w:p w:rsidR="002A49F4" w:rsidRPr="00DA4B17" w:rsidRDefault="002A49F4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При усиление бутобетонных фундаментов старых зданий хорошо зарекомендовал себя метод железобетонной обоймы, которая позволяет увеличить площадь подошвы фундамента и одновременно повысить его прочность. Для этого в фундаменте пробиваются сквозные отверстия, через которые пропускаются стальные или железобетонные балки с шагом 2-3 метра. После укладки арматурных сеток или каркасов заливается бетонная смесь. Совместная работа обоймы и фундамента обеспечивается балками и силами трения по поверхности контакта.</w:t>
      </w:r>
    </w:p>
    <w:p w:rsidR="002A49F4" w:rsidRPr="00DA4B17" w:rsidRDefault="002A49F4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С целью повышения эффективности обоймы перед её устройством производится обжатие грунта основания бетонными блоками при помощи домкрата.</w:t>
      </w:r>
    </w:p>
    <w:p w:rsidR="002A49F4" w:rsidRPr="00DA4B17" w:rsidRDefault="002A49F4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Усиление осуществляется следующим образом: в предварительно пробитые в фундаменте отверстия вставляются балки и замоноличиваются бетоном класса В15-В20. Затем укладываются банкеты и на них – домкрат в распор с балкой. Усилия обжатия грунта домкратом фиксируется с помощью распорок, а затем – отвердевшим бетоном обоймы. Работы по усилению производятся последовательно, участками по всей длине фундамента.</w:t>
      </w:r>
    </w:p>
    <w:p w:rsidR="002A49F4" w:rsidRPr="00DA4B17" w:rsidRDefault="002A49F4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Если прочность материала фундамента низкая и не позволяет выполнит обжатие грунта вышеупомянутым способом, то фундамент предварительно усиливают продольными балками, укладываемыми на растворе специально устроенной ниши. Усиление фундаментов сваями получила в последнее время широкое развитие при реконструкции здания. При сравнительно небольшой мощности воздействующего механизма пробойник позволяет получать в пылевато-глинистых грунтах скважины диаметром 12-20см. без выемки грунта, что очень удобно в стеснённых условиях реконструкции. Кроме того, вокруг скважины создаётся зона уплотнённого грунта, обеспечивающая благоприятные условия для работы сваи. Сваи могут быть из стальных труб или железобетонными. Задавливание секций, имеющих длину 0.5-1.5</w:t>
      </w:r>
      <w:r w:rsidR="002D35E9" w:rsidRPr="00DA4B17">
        <w:rPr>
          <w:sz w:val="28"/>
          <w:szCs w:val="28"/>
        </w:rPr>
        <w:t xml:space="preserve"> </w:t>
      </w:r>
      <w:r w:rsidRPr="00DA4B17">
        <w:rPr>
          <w:sz w:val="28"/>
          <w:szCs w:val="28"/>
        </w:rPr>
        <w:t>метра, осуществляется с помощью домкрата, установленного под фундаментом в специально вырытой нише или же по обе стороны от фундамента. Наращивание секций сваи производится до тех пор, пока сопротивление вдавливанию не достигнет заданного проектом придельного значения. Затем давление в гидродомкрате сбрасывается до величины, при которой определяется контрольное погружение. Величина контрольного погружения должна быть не более 0.1мм за 30 минут наблюдения.</w:t>
      </w:r>
    </w:p>
    <w:p w:rsidR="002A49F4" w:rsidRPr="00DA4B17" w:rsidRDefault="002A49F4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 xml:space="preserve">Эффективность усилия в каждом конкретном случае определяется в зависимости от технического состояния существующего фундамента и ожидаемого после реконструкции увеличения нагрузки. </w:t>
      </w:r>
    </w:p>
    <w:p w:rsidR="002D35E9" w:rsidRPr="00DA4B17" w:rsidRDefault="002D35E9" w:rsidP="002D35E9">
      <w:pPr>
        <w:spacing w:line="360" w:lineRule="auto"/>
        <w:ind w:firstLine="709"/>
        <w:jc w:val="both"/>
        <w:rPr>
          <w:sz w:val="28"/>
          <w:szCs w:val="28"/>
        </w:rPr>
      </w:pPr>
    </w:p>
    <w:p w:rsidR="002A49F4" w:rsidRPr="00DA4B17" w:rsidRDefault="00305BD6" w:rsidP="002D35E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1.5pt;height:294pt">
            <v:imagedata r:id="rId7" o:title="" gain="86232f" blacklevel="7864f"/>
          </v:shape>
        </w:pict>
      </w:r>
    </w:p>
    <w:p w:rsidR="00791D67" w:rsidRPr="00DA4B17" w:rsidRDefault="00535061" w:rsidP="002D35E9">
      <w:pPr>
        <w:tabs>
          <w:tab w:val="left" w:pos="1365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791D67" w:rsidRPr="00DA4B17">
        <w:rPr>
          <w:sz w:val="28"/>
          <w:szCs w:val="28"/>
        </w:rPr>
        <w:t>ис.1 Разрушение облицовочного слоя здания</w:t>
      </w:r>
    </w:p>
    <w:p w:rsidR="008E698F" w:rsidRPr="00DA4B17" w:rsidRDefault="00375ADD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br w:type="page"/>
      </w:r>
    </w:p>
    <w:p w:rsidR="00F669EB" w:rsidRPr="00DA4B17" w:rsidRDefault="00305BD6" w:rsidP="002D35E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026" type="#_x0000_t75" style="position:absolute;left:0;text-align:left;margin-left:0;margin-top:-15.15pt;width:396pt;height:251.3pt;z-index:-251659264">
            <v:imagedata r:id="rId8" o:title=""/>
          </v:shape>
        </w:pict>
      </w:r>
    </w:p>
    <w:p w:rsidR="00F669EB" w:rsidRPr="00DA4B17" w:rsidRDefault="00F669EB" w:rsidP="002D35E9">
      <w:pPr>
        <w:spacing w:line="360" w:lineRule="auto"/>
        <w:ind w:firstLine="709"/>
        <w:jc w:val="both"/>
        <w:rPr>
          <w:sz w:val="28"/>
          <w:szCs w:val="28"/>
        </w:rPr>
      </w:pPr>
    </w:p>
    <w:p w:rsidR="00F669EB" w:rsidRPr="00DA4B17" w:rsidRDefault="00F669EB" w:rsidP="002D35E9">
      <w:pPr>
        <w:spacing w:line="360" w:lineRule="auto"/>
        <w:ind w:firstLine="709"/>
        <w:jc w:val="both"/>
        <w:rPr>
          <w:sz w:val="28"/>
          <w:szCs w:val="28"/>
        </w:rPr>
      </w:pPr>
    </w:p>
    <w:p w:rsidR="00F669EB" w:rsidRPr="00DA4B17" w:rsidRDefault="00F669EB" w:rsidP="002D35E9">
      <w:pPr>
        <w:spacing w:line="360" w:lineRule="auto"/>
        <w:ind w:firstLine="709"/>
        <w:jc w:val="both"/>
        <w:rPr>
          <w:sz w:val="28"/>
          <w:szCs w:val="28"/>
        </w:rPr>
      </w:pPr>
    </w:p>
    <w:p w:rsidR="00F669EB" w:rsidRPr="00DA4B17" w:rsidRDefault="00F669EB" w:rsidP="002D35E9">
      <w:pPr>
        <w:spacing w:line="360" w:lineRule="auto"/>
        <w:ind w:firstLine="709"/>
        <w:jc w:val="both"/>
        <w:rPr>
          <w:sz w:val="28"/>
          <w:szCs w:val="28"/>
        </w:rPr>
      </w:pPr>
    </w:p>
    <w:p w:rsidR="00F669EB" w:rsidRPr="00DA4B17" w:rsidRDefault="00F669EB" w:rsidP="002D35E9">
      <w:pPr>
        <w:spacing w:line="360" w:lineRule="auto"/>
        <w:ind w:firstLine="709"/>
        <w:jc w:val="both"/>
        <w:rPr>
          <w:sz w:val="28"/>
          <w:szCs w:val="28"/>
        </w:rPr>
      </w:pPr>
    </w:p>
    <w:p w:rsidR="00F669EB" w:rsidRPr="00DA4B17" w:rsidRDefault="00F669EB" w:rsidP="002D35E9">
      <w:pPr>
        <w:spacing w:line="360" w:lineRule="auto"/>
        <w:ind w:firstLine="709"/>
        <w:jc w:val="both"/>
        <w:rPr>
          <w:sz w:val="28"/>
          <w:szCs w:val="28"/>
        </w:rPr>
      </w:pPr>
    </w:p>
    <w:p w:rsidR="00F669EB" w:rsidRPr="00DA4B17" w:rsidRDefault="00F669EB" w:rsidP="002D35E9">
      <w:pPr>
        <w:spacing w:line="360" w:lineRule="auto"/>
        <w:ind w:firstLine="709"/>
        <w:jc w:val="both"/>
        <w:rPr>
          <w:sz w:val="28"/>
          <w:szCs w:val="28"/>
        </w:rPr>
      </w:pPr>
    </w:p>
    <w:p w:rsidR="00F669EB" w:rsidRPr="00DA4B17" w:rsidRDefault="00F669EB" w:rsidP="002D35E9">
      <w:pPr>
        <w:spacing w:line="360" w:lineRule="auto"/>
        <w:ind w:firstLine="709"/>
        <w:jc w:val="both"/>
        <w:rPr>
          <w:sz w:val="28"/>
          <w:szCs w:val="28"/>
        </w:rPr>
      </w:pPr>
    </w:p>
    <w:p w:rsidR="00F669EB" w:rsidRPr="00DA4B17" w:rsidRDefault="00F669EB" w:rsidP="002D35E9">
      <w:pPr>
        <w:spacing w:line="360" w:lineRule="auto"/>
        <w:ind w:firstLine="709"/>
        <w:jc w:val="both"/>
        <w:rPr>
          <w:sz w:val="28"/>
          <w:szCs w:val="28"/>
        </w:rPr>
      </w:pPr>
    </w:p>
    <w:p w:rsidR="008E698F" w:rsidRPr="00DA4B17" w:rsidRDefault="00EF50E2" w:rsidP="002D35E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080528" w:rsidRPr="00DA4B17">
        <w:rPr>
          <w:sz w:val="28"/>
          <w:szCs w:val="28"/>
        </w:rPr>
        <w:t>и</w:t>
      </w:r>
      <w:r>
        <w:rPr>
          <w:sz w:val="28"/>
          <w:szCs w:val="28"/>
        </w:rPr>
        <w:t>с.2 Трещины в штукатурке цоколя</w:t>
      </w:r>
    </w:p>
    <w:p w:rsidR="008E698F" w:rsidRPr="00DA4B17" w:rsidRDefault="008E698F" w:rsidP="002D35E9">
      <w:pPr>
        <w:spacing w:line="360" w:lineRule="auto"/>
        <w:ind w:firstLine="709"/>
        <w:jc w:val="both"/>
        <w:rPr>
          <w:sz w:val="28"/>
          <w:szCs w:val="28"/>
        </w:rPr>
      </w:pPr>
    </w:p>
    <w:p w:rsidR="00EF50E2" w:rsidRDefault="00EF50E2" w:rsidP="002D35E9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EF50E2" w:rsidRDefault="00305BD6" w:rsidP="002D35E9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noProof/>
        </w:rPr>
        <w:pict>
          <v:shape id="_x0000_s1027" type="#_x0000_t75" style="position:absolute;left:0;text-align:left;margin-left:0;margin-top:3.5pt;width:366pt;height:260.4pt;z-index:-251658240">
            <v:imagedata r:id="rId9" o:title=""/>
          </v:shape>
        </w:pict>
      </w:r>
    </w:p>
    <w:p w:rsidR="00EF50E2" w:rsidRPr="00EF50E2" w:rsidRDefault="00EF50E2" w:rsidP="00EF50E2">
      <w:pPr>
        <w:rPr>
          <w:sz w:val="28"/>
          <w:szCs w:val="28"/>
        </w:rPr>
      </w:pPr>
    </w:p>
    <w:p w:rsidR="00EF50E2" w:rsidRPr="00EF50E2" w:rsidRDefault="00EF50E2" w:rsidP="00EF50E2">
      <w:pPr>
        <w:rPr>
          <w:sz w:val="28"/>
          <w:szCs w:val="28"/>
        </w:rPr>
      </w:pPr>
    </w:p>
    <w:p w:rsidR="00EF50E2" w:rsidRPr="00EF50E2" w:rsidRDefault="00EF50E2" w:rsidP="00EF50E2">
      <w:pPr>
        <w:rPr>
          <w:sz w:val="28"/>
          <w:szCs w:val="28"/>
        </w:rPr>
      </w:pPr>
    </w:p>
    <w:p w:rsidR="00EF50E2" w:rsidRPr="00EF50E2" w:rsidRDefault="00EF50E2" w:rsidP="00EF50E2">
      <w:pPr>
        <w:rPr>
          <w:sz w:val="28"/>
          <w:szCs w:val="28"/>
        </w:rPr>
      </w:pPr>
    </w:p>
    <w:p w:rsidR="00EF50E2" w:rsidRPr="00EF50E2" w:rsidRDefault="00EF50E2" w:rsidP="00EF50E2">
      <w:pPr>
        <w:rPr>
          <w:sz w:val="28"/>
          <w:szCs w:val="28"/>
        </w:rPr>
      </w:pPr>
    </w:p>
    <w:p w:rsidR="00EF50E2" w:rsidRPr="00EF50E2" w:rsidRDefault="00EF50E2" w:rsidP="00EF50E2">
      <w:pPr>
        <w:rPr>
          <w:sz w:val="28"/>
          <w:szCs w:val="28"/>
        </w:rPr>
      </w:pPr>
    </w:p>
    <w:p w:rsidR="00EF50E2" w:rsidRPr="00EF50E2" w:rsidRDefault="00EF50E2" w:rsidP="00EF50E2">
      <w:pPr>
        <w:rPr>
          <w:sz w:val="28"/>
          <w:szCs w:val="28"/>
        </w:rPr>
      </w:pPr>
    </w:p>
    <w:p w:rsidR="00EF50E2" w:rsidRPr="00EF50E2" w:rsidRDefault="00EF50E2" w:rsidP="00EF50E2">
      <w:pPr>
        <w:rPr>
          <w:sz w:val="28"/>
          <w:szCs w:val="28"/>
        </w:rPr>
      </w:pPr>
    </w:p>
    <w:p w:rsidR="00EF50E2" w:rsidRPr="00EF50E2" w:rsidRDefault="00EF50E2" w:rsidP="00EF50E2">
      <w:pPr>
        <w:rPr>
          <w:sz w:val="28"/>
          <w:szCs w:val="28"/>
        </w:rPr>
      </w:pPr>
    </w:p>
    <w:p w:rsidR="00EF50E2" w:rsidRPr="00EF50E2" w:rsidRDefault="00EF50E2" w:rsidP="00EF50E2">
      <w:pPr>
        <w:rPr>
          <w:sz w:val="28"/>
          <w:szCs w:val="28"/>
        </w:rPr>
      </w:pPr>
    </w:p>
    <w:p w:rsidR="00EF50E2" w:rsidRPr="00EF50E2" w:rsidRDefault="00EF50E2" w:rsidP="00EF50E2">
      <w:pPr>
        <w:rPr>
          <w:sz w:val="28"/>
          <w:szCs w:val="28"/>
        </w:rPr>
      </w:pPr>
    </w:p>
    <w:p w:rsidR="00EF50E2" w:rsidRPr="00EF50E2" w:rsidRDefault="00EF50E2" w:rsidP="00EF50E2">
      <w:pPr>
        <w:rPr>
          <w:sz w:val="28"/>
          <w:szCs w:val="28"/>
        </w:rPr>
      </w:pPr>
    </w:p>
    <w:p w:rsidR="00EF50E2" w:rsidRPr="00EF50E2" w:rsidRDefault="00EF50E2" w:rsidP="00EF50E2">
      <w:pPr>
        <w:rPr>
          <w:sz w:val="28"/>
          <w:szCs w:val="28"/>
        </w:rPr>
      </w:pPr>
    </w:p>
    <w:p w:rsidR="00EF50E2" w:rsidRPr="00EF50E2" w:rsidRDefault="00EF50E2" w:rsidP="00EF50E2">
      <w:pPr>
        <w:rPr>
          <w:sz w:val="28"/>
          <w:szCs w:val="28"/>
        </w:rPr>
      </w:pPr>
    </w:p>
    <w:p w:rsidR="00EF50E2" w:rsidRDefault="00EF50E2" w:rsidP="002D35E9">
      <w:pPr>
        <w:spacing w:line="360" w:lineRule="auto"/>
        <w:ind w:firstLine="709"/>
        <w:jc w:val="both"/>
        <w:rPr>
          <w:sz w:val="28"/>
          <w:szCs w:val="28"/>
        </w:rPr>
      </w:pPr>
    </w:p>
    <w:p w:rsidR="00EF50E2" w:rsidRDefault="00EF50E2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EF50E2">
        <w:rPr>
          <w:caps/>
          <w:sz w:val="28"/>
          <w:szCs w:val="28"/>
        </w:rPr>
        <w:t>р</w:t>
      </w:r>
      <w:r w:rsidRPr="00DA4B17">
        <w:rPr>
          <w:sz w:val="28"/>
          <w:szCs w:val="28"/>
        </w:rPr>
        <w:t>ис.3 Обрушение фундамента</w:t>
      </w:r>
    </w:p>
    <w:p w:rsidR="008B668E" w:rsidRPr="00DA4B17" w:rsidRDefault="00EF50E2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EF50E2">
        <w:rPr>
          <w:sz w:val="28"/>
          <w:szCs w:val="28"/>
        </w:rPr>
        <w:br w:type="page"/>
      </w:r>
      <w:r w:rsidR="00525A6C" w:rsidRPr="00DA4B17">
        <w:rPr>
          <w:b/>
          <w:sz w:val="28"/>
          <w:szCs w:val="28"/>
        </w:rPr>
        <w:t>ЗАКЛЮЧЕНИЕ</w:t>
      </w:r>
    </w:p>
    <w:p w:rsidR="009C556C" w:rsidRDefault="009C556C" w:rsidP="002D35E9">
      <w:pPr>
        <w:spacing w:line="360" w:lineRule="auto"/>
        <w:ind w:firstLine="709"/>
        <w:jc w:val="both"/>
        <w:rPr>
          <w:sz w:val="28"/>
          <w:szCs w:val="28"/>
        </w:rPr>
      </w:pPr>
    </w:p>
    <w:p w:rsidR="002D35E9" w:rsidRPr="00DA4B17" w:rsidRDefault="00FE44B1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Заключение о техническом состоянии конструкции, конструктивн</w:t>
      </w:r>
      <w:r w:rsidR="002A49F4" w:rsidRPr="00DA4B17">
        <w:rPr>
          <w:sz w:val="28"/>
          <w:szCs w:val="28"/>
        </w:rPr>
        <w:t xml:space="preserve">ых элементов и инженерного оборудования обследуемого объекта </w:t>
      </w:r>
      <w:r w:rsidR="00835176" w:rsidRPr="00DA4B17">
        <w:rPr>
          <w:sz w:val="28"/>
          <w:szCs w:val="28"/>
        </w:rPr>
        <w:t>библиотеки</w:t>
      </w:r>
      <w:r w:rsidR="002A49F4" w:rsidRPr="00DA4B17">
        <w:rPr>
          <w:sz w:val="28"/>
          <w:szCs w:val="28"/>
        </w:rPr>
        <w:t>, находящегося по адресу: ул.</w:t>
      </w:r>
      <w:r w:rsidR="007B243A" w:rsidRPr="00DA4B17">
        <w:rPr>
          <w:sz w:val="28"/>
          <w:szCs w:val="28"/>
        </w:rPr>
        <w:t>1-ая Посадская,</w:t>
      </w:r>
      <w:r w:rsidR="002D35E9" w:rsidRPr="00DA4B17">
        <w:rPr>
          <w:sz w:val="28"/>
          <w:szCs w:val="28"/>
        </w:rPr>
        <w:t xml:space="preserve"> </w:t>
      </w:r>
      <w:r w:rsidR="007B243A" w:rsidRPr="00DA4B17">
        <w:rPr>
          <w:sz w:val="28"/>
          <w:szCs w:val="28"/>
        </w:rPr>
        <w:t>д.24.</w:t>
      </w:r>
    </w:p>
    <w:p w:rsidR="002D35E9" w:rsidRPr="00DA4B17" w:rsidRDefault="001B3A26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В соответствии с проведенным обследованием было устано</w:t>
      </w:r>
      <w:r w:rsidR="002A49F4" w:rsidRPr="00DA4B17">
        <w:rPr>
          <w:sz w:val="28"/>
          <w:szCs w:val="28"/>
        </w:rPr>
        <w:t xml:space="preserve">влено, что обследование здание </w:t>
      </w:r>
      <w:r w:rsidR="00835176" w:rsidRPr="00DA4B17">
        <w:rPr>
          <w:sz w:val="28"/>
          <w:szCs w:val="28"/>
        </w:rPr>
        <w:t>бибилиотеки</w:t>
      </w:r>
      <w:r w:rsidR="002A49F4" w:rsidRPr="00DA4B17">
        <w:rPr>
          <w:sz w:val="28"/>
          <w:szCs w:val="28"/>
        </w:rPr>
        <w:t xml:space="preserve"> </w:t>
      </w:r>
      <w:r w:rsidRPr="00DA4B17">
        <w:rPr>
          <w:sz w:val="28"/>
          <w:szCs w:val="28"/>
        </w:rPr>
        <w:t>относится:</w:t>
      </w:r>
    </w:p>
    <w:p w:rsidR="002D35E9" w:rsidRPr="00DA4B17" w:rsidRDefault="001B3A26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 xml:space="preserve">- по ответственности к </w:t>
      </w:r>
      <w:r w:rsidR="00EA0D56" w:rsidRPr="00DA4B17">
        <w:rPr>
          <w:sz w:val="28"/>
          <w:szCs w:val="28"/>
        </w:rPr>
        <w:t>I классу</w:t>
      </w:r>
      <w:r w:rsidR="009817F0" w:rsidRPr="00DA4B17">
        <w:rPr>
          <w:sz w:val="28"/>
          <w:szCs w:val="28"/>
        </w:rPr>
        <w:t>;</w:t>
      </w:r>
    </w:p>
    <w:p w:rsidR="002D35E9" w:rsidRPr="00DA4B17" w:rsidRDefault="00EA0D56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 xml:space="preserve">- по капитальности к </w:t>
      </w:r>
      <w:r w:rsidR="002A49F4" w:rsidRPr="00DA4B17">
        <w:rPr>
          <w:sz w:val="28"/>
          <w:szCs w:val="28"/>
          <w:lang w:val="en-US"/>
        </w:rPr>
        <w:t>II</w:t>
      </w:r>
      <w:r w:rsidR="002A49F4" w:rsidRPr="00DA4B17">
        <w:rPr>
          <w:sz w:val="28"/>
          <w:szCs w:val="28"/>
        </w:rPr>
        <w:t xml:space="preserve"> </w:t>
      </w:r>
      <w:r w:rsidRPr="00DA4B17">
        <w:rPr>
          <w:sz w:val="28"/>
          <w:szCs w:val="28"/>
        </w:rPr>
        <w:t>группе</w:t>
      </w:r>
      <w:r w:rsidR="009817F0" w:rsidRPr="00DA4B17">
        <w:rPr>
          <w:sz w:val="28"/>
          <w:szCs w:val="28"/>
        </w:rPr>
        <w:t>;</w:t>
      </w:r>
    </w:p>
    <w:p w:rsidR="002D35E9" w:rsidRPr="00DA4B17" w:rsidRDefault="00EA0D56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- по техническому состоянию конструкций</w:t>
      </w:r>
      <w:r w:rsidR="00525A6C" w:rsidRPr="00DA4B17">
        <w:rPr>
          <w:sz w:val="28"/>
          <w:szCs w:val="28"/>
        </w:rPr>
        <w:t xml:space="preserve"> - ко </w:t>
      </w:r>
      <w:r w:rsidR="002A49F4" w:rsidRPr="00DA4B17">
        <w:rPr>
          <w:sz w:val="28"/>
          <w:szCs w:val="28"/>
          <w:lang w:val="en-US"/>
        </w:rPr>
        <w:t>II</w:t>
      </w:r>
      <w:r w:rsidR="009817F0" w:rsidRPr="00DA4B17">
        <w:rPr>
          <w:sz w:val="28"/>
          <w:szCs w:val="28"/>
        </w:rPr>
        <w:t xml:space="preserve"> категории </w:t>
      </w:r>
      <w:r w:rsidR="00525A6C" w:rsidRPr="00DA4B17">
        <w:rPr>
          <w:sz w:val="28"/>
          <w:szCs w:val="28"/>
        </w:rPr>
        <w:t>(работоспособное</w:t>
      </w:r>
      <w:r w:rsidR="009817F0" w:rsidRPr="00DA4B17">
        <w:rPr>
          <w:sz w:val="28"/>
          <w:szCs w:val="28"/>
        </w:rPr>
        <w:t xml:space="preserve"> с</w:t>
      </w:r>
      <w:r w:rsidR="00525A6C" w:rsidRPr="00DA4B17">
        <w:rPr>
          <w:sz w:val="28"/>
          <w:szCs w:val="28"/>
        </w:rPr>
        <w:t>остояние</w:t>
      </w:r>
      <w:r w:rsidR="009817F0" w:rsidRPr="00DA4B17">
        <w:rPr>
          <w:sz w:val="28"/>
          <w:szCs w:val="28"/>
        </w:rPr>
        <w:t>);</w:t>
      </w:r>
    </w:p>
    <w:p w:rsidR="009817F0" w:rsidRPr="00DA4B17" w:rsidRDefault="009817F0" w:rsidP="002D35E9">
      <w:pPr>
        <w:spacing w:line="360" w:lineRule="auto"/>
        <w:ind w:firstLine="709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- по обще</w:t>
      </w:r>
      <w:r w:rsidR="00525A6C" w:rsidRPr="00DA4B17">
        <w:rPr>
          <w:sz w:val="28"/>
          <w:szCs w:val="28"/>
        </w:rPr>
        <w:t>му техническому состояние здание</w:t>
      </w:r>
      <w:r w:rsidRPr="00DA4B17">
        <w:rPr>
          <w:sz w:val="28"/>
          <w:szCs w:val="28"/>
        </w:rPr>
        <w:t xml:space="preserve"> признается работоспособным.</w:t>
      </w:r>
    </w:p>
    <w:p w:rsidR="009817F0" w:rsidRPr="00DA4B17" w:rsidRDefault="009817F0" w:rsidP="002D35E9">
      <w:pPr>
        <w:spacing w:line="360" w:lineRule="auto"/>
        <w:ind w:firstLine="709"/>
        <w:jc w:val="both"/>
        <w:rPr>
          <w:sz w:val="28"/>
          <w:szCs w:val="28"/>
        </w:rPr>
      </w:pPr>
    </w:p>
    <w:p w:rsidR="00EA0D56" w:rsidRPr="00DA4B17" w:rsidRDefault="00EA0D56" w:rsidP="002D35E9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DA4B17">
        <w:rPr>
          <w:sz w:val="28"/>
          <w:szCs w:val="28"/>
        </w:rPr>
        <w:br w:type="page"/>
      </w:r>
      <w:r w:rsidR="009C556C">
        <w:rPr>
          <w:b/>
          <w:sz w:val="28"/>
          <w:szCs w:val="28"/>
        </w:rPr>
        <w:t>СПИСОК ЛИТЕРАТУРЫ</w:t>
      </w:r>
    </w:p>
    <w:p w:rsidR="00EA0D56" w:rsidRPr="00DA4B17" w:rsidRDefault="00EA0D56" w:rsidP="002D35E9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EA0D56" w:rsidRPr="00DA4B17" w:rsidRDefault="00EA0D56" w:rsidP="00233E62">
      <w:pPr>
        <w:spacing w:line="360" w:lineRule="auto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1. «Диагностика повреждений и восстановление эксплуатац</w:t>
      </w:r>
      <w:r w:rsidR="00233E62">
        <w:rPr>
          <w:sz w:val="28"/>
          <w:szCs w:val="28"/>
        </w:rPr>
        <w:t>ионных качеств конструкций»; И.</w:t>
      </w:r>
      <w:r w:rsidRPr="00DA4B17">
        <w:rPr>
          <w:sz w:val="28"/>
          <w:szCs w:val="28"/>
        </w:rPr>
        <w:t>С. Гучкин, Москва 2001г.</w:t>
      </w:r>
    </w:p>
    <w:p w:rsidR="00EA0D56" w:rsidRPr="00DA4B17" w:rsidRDefault="00EA0D56" w:rsidP="00233E62">
      <w:pPr>
        <w:spacing w:line="360" w:lineRule="auto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2. «Обследование и исп</w:t>
      </w:r>
      <w:r w:rsidR="00233E62">
        <w:rPr>
          <w:sz w:val="28"/>
          <w:szCs w:val="28"/>
        </w:rPr>
        <w:t>ытание зданий и сооружений»; А.</w:t>
      </w:r>
      <w:r w:rsidRPr="00DA4B17">
        <w:rPr>
          <w:sz w:val="28"/>
          <w:szCs w:val="28"/>
        </w:rPr>
        <w:t>А. Землянский, Москва 2002г.</w:t>
      </w:r>
    </w:p>
    <w:p w:rsidR="00C543DC" w:rsidRDefault="00EA0D56" w:rsidP="009C556C">
      <w:pPr>
        <w:spacing w:line="360" w:lineRule="auto"/>
        <w:jc w:val="both"/>
        <w:rPr>
          <w:sz w:val="28"/>
          <w:szCs w:val="28"/>
        </w:rPr>
      </w:pPr>
      <w:r w:rsidRPr="00DA4B17">
        <w:rPr>
          <w:sz w:val="28"/>
          <w:szCs w:val="28"/>
        </w:rPr>
        <w:t>3. «Техническая эксплуатация и обследование строительных конструкци</w:t>
      </w:r>
      <w:r w:rsidR="00233E62">
        <w:rPr>
          <w:sz w:val="28"/>
          <w:szCs w:val="28"/>
        </w:rPr>
        <w:t>й»; В.</w:t>
      </w:r>
      <w:r w:rsidRPr="00DA4B17">
        <w:rPr>
          <w:sz w:val="28"/>
          <w:szCs w:val="28"/>
        </w:rPr>
        <w:t>С. Абрашитов, Издательство АСВ, Москва 2002г.</w:t>
      </w:r>
    </w:p>
    <w:p w:rsidR="004060D8" w:rsidRPr="004060D8" w:rsidRDefault="004060D8" w:rsidP="004060D8">
      <w:pPr>
        <w:pStyle w:val="a6"/>
        <w:tabs>
          <w:tab w:val="left" w:pos="2775"/>
          <w:tab w:val="center" w:pos="5031"/>
        </w:tabs>
        <w:jc w:val="center"/>
        <w:rPr>
          <w:color w:val="FFFFFF"/>
        </w:rPr>
      </w:pPr>
      <w:bookmarkStart w:id="0" w:name="_GoBack"/>
      <w:bookmarkEnd w:id="0"/>
    </w:p>
    <w:sectPr w:rsidR="004060D8" w:rsidRPr="004060D8" w:rsidSect="00DA4B17">
      <w:headerReference w:type="even" r:id="rId10"/>
      <w:headerReference w:type="default" r:id="rId11"/>
      <w:footerReference w:type="even" r:id="rId12"/>
      <w:footerReference w:type="default" r:id="rId13"/>
      <w:type w:val="nextColumn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2840" w:rsidRDefault="00D62840">
      <w:r>
        <w:separator/>
      </w:r>
    </w:p>
  </w:endnote>
  <w:endnote w:type="continuationSeparator" w:id="0">
    <w:p w:rsidR="00D62840" w:rsidRDefault="00D62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56C" w:rsidRDefault="00B24C18" w:rsidP="00CA3588">
    <w:pPr>
      <w:pStyle w:val="a3"/>
      <w:framePr w:wrap="around" w:vAnchor="text" w:hAnchor="margin" w:xAlign="center" w:y="1"/>
      <w:rPr>
        <w:rStyle w:val="a5"/>
      </w:rPr>
    </w:pPr>
    <w:r>
      <w:rPr>
        <w:rStyle w:val="a5"/>
        <w:noProof/>
      </w:rPr>
      <w:t>2</w:t>
    </w:r>
  </w:p>
  <w:p w:rsidR="009C556C" w:rsidRDefault="009C556C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56C" w:rsidRDefault="00B24C18" w:rsidP="00CA3588">
    <w:pPr>
      <w:pStyle w:val="a3"/>
      <w:framePr w:wrap="around" w:vAnchor="text" w:hAnchor="margin" w:xAlign="center" w:y="1"/>
      <w:rPr>
        <w:rStyle w:val="a5"/>
      </w:rPr>
    </w:pPr>
    <w:r>
      <w:rPr>
        <w:rStyle w:val="a5"/>
        <w:noProof/>
      </w:rPr>
      <w:t>1</w:t>
    </w:r>
  </w:p>
  <w:p w:rsidR="009C556C" w:rsidRDefault="009C556C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2840" w:rsidRDefault="00D62840">
      <w:r>
        <w:separator/>
      </w:r>
    </w:p>
  </w:footnote>
  <w:footnote w:type="continuationSeparator" w:id="0">
    <w:p w:rsidR="00D62840" w:rsidRDefault="00D628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78DB" w:rsidRDefault="00D878DB" w:rsidP="00D878DB">
    <w:pPr>
      <w:pStyle w:val="a6"/>
      <w:tabs>
        <w:tab w:val="left" w:pos="2775"/>
        <w:tab w:val="center" w:pos="5031"/>
      </w:tabs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78DB" w:rsidRDefault="00D878DB" w:rsidP="00D878DB">
    <w:pPr>
      <w:pStyle w:val="a6"/>
      <w:tabs>
        <w:tab w:val="left" w:pos="2775"/>
        <w:tab w:val="center" w:pos="5031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9359AD"/>
    <w:multiLevelType w:val="hybridMultilevel"/>
    <w:tmpl w:val="03D8F83A"/>
    <w:lvl w:ilvl="0" w:tplc="E118E66A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64D5180B"/>
    <w:multiLevelType w:val="hybridMultilevel"/>
    <w:tmpl w:val="BA4CA0EA"/>
    <w:lvl w:ilvl="0" w:tplc="BFCA33B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36E8DA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89BEE61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1FD466E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3F2008A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5B124F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9830D83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C27810A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4FA0D9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doNotHyphenateCaps/>
  <w:evenAndOddHeaders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A1512"/>
    <w:rsid w:val="000077E3"/>
    <w:rsid w:val="00042149"/>
    <w:rsid w:val="00076C3B"/>
    <w:rsid w:val="00080528"/>
    <w:rsid w:val="0008055B"/>
    <w:rsid w:val="000906A9"/>
    <w:rsid w:val="00091AD9"/>
    <w:rsid w:val="0010325B"/>
    <w:rsid w:val="001161CC"/>
    <w:rsid w:val="00127225"/>
    <w:rsid w:val="0013234B"/>
    <w:rsid w:val="00164254"/>
    <w:rsid w:val="001645DC"/>
    <w:rsid w:val="001B3A26"/>
    <w:rsid w:val="001C1C69"/>
    <w:rsid w:val="001E26A0"/>
    <w:rsid w:val="00201928"/>
    <w:rsid w:val="00203BEA"/>
    <w:rsid w:val="00233E62"/>
    <w:rsid w:val="00252BE7"/>
    <w:rsid w:val="00270223"/>
    <w:rsid w:val="002A49F4"/>
    <w:rsid w:val="002D35E9"/>
    <w:rsid w:val="002E75C6"/>
    <w:rsid w:val="00305BD6"/>
    <w:rsid w:val="00316EA6"/>
    <w:rsid w:val="0036456A"/>
    <w:rsid w:val="00367565"/>
    <w:rsid w:val="00375ADD"/>
    <w:rsid w:val="003B383B"/>
    <w:rsid w:val="003B7697"/>
    <w:rsid w:val="003D10F0"/>
    <w:rsid w:val="003D3D39"/>
    <w:rsid w:val="003E215E"/>
    <w:rsid w:val="004060D8"/>
    <w:rsid w:val="004607DB"/>
    <w:rsid w:val="004777FA"/>
    <w:rsid w:val="004869C9"/>
    <w:rsid w:val="004C357C"/>
    <w:rsid w:val="004D41CD"/>
    <w:rsid w:val="00525A6C"/>
    <w:rsid w:val="005273E8"/>
    <w:rsid w:val="00535061"/>
    <w:rsid w:val="00554D4B"/>
    <w:rsid w:val="005812BA"/>
    <w:rsid w:val="00592DF3"/>
    <w:rsid w:val="005A72F5"/>
    <w:rsid w:val="005D0019"/>
    <w:rsid w:val="005D64B4"/>
    <w:rsid w:val="00631379"/>
    <w:rsid w:val="00634061"/>
    <w:rsid w:val="00655CC1"/>
    <w:rsid w:val="00656AEC"/>
    <w:rsid w:val="00695908"/>
    <w:rsid w:val="006B2C6A"/>
    <w:rsid w:val="006D1DF5"/>
    <w:rsid w:val="007101EA"/>
    <w:rsid w:val="00731D8D"/>
    <w:rsid w:val="00786BC1"/>
    <w:rsid w:val="007875C0"/>
    <w:rsid w:val="00791D67"/>
    <w:rsid w:val="007A1512"/>
    <w:rsid w:val="007B243A"/>
    <w:rsid w:val="007B44EE"/>
    <w:rsid w:val="008220E1"/>
    <w:rsid w:val="00835176"/>
    <w:rsid w:val="008356CA"/>
    <w:rsid w:val="00862B73"/>
    <w:rsid w:val="00883C0B"/>
    <w:rsid w:val="008A69A7"/>
    <w:rsid w:val="008B1706"/>
    <w:rsid w:val="008B668E"/>
    <w:rsid w:val="008D6CB1"/>
    <w:rsid w:val="008E698F"/>
    <w:rsid w:val="008F20DA"/>
    <w:rsid w:val="00965B9B"/>
    <w:rsid w:val="009817F0"/>
    <w:rsid w:val="00992B76"/>
    <w:rsid w:val="00997EA3"/>
    <w:rsid w:val="009C556C"/>
    <w:rsid w:val="009E0F09"/>
    <w:rsid w:val="009F0322"/>
    <w:rsid w:val="00A004C5"/>
    <w:rsid w:val="00A073C3"/>
    <w:rsid w:val="00A30BA9"/>
    <w:rsid w:val="00A44761"/>
    <w:rsid w:val="00A6190C"/>
    <w:rsid w:val="00A872C1"/>
    <w:rsid w:val="00A87C64"/>
    <w:rsid w:val="00AF51BD"/>
    <w:rsid w:val="00AF77AA"/>
    <w:rsid w:val="00B11679"/>
    <w:rsid w:val="00B12174"/>
    <w:rsid w:val="00B24C18"/>
    <w:rsid w:val="00B274F7"/>
    <w:rsid w:val="00B51DA6"/>
    <w:rsid w:val="00B77E65"/>
    <w:rsid w:val="00BA3DC9"/>
    <w:rsid w:val="00BE5CBB"/>
    <w:rsid w:val="00C04E07"/>
    <w:rsid w:val="00C174FA"/>
    <w:rsid w:val="00C26F6F"/>
    <w:rsid w:val="00C31DF9"/>
    <w:rsid w:val="00C543DC"/>
    <w:rsid w:val="00C57192"/>
    <w:rsid w:val="00CA3588"/>
    <w:rsid w:val="00CD024B"/>
    <w:rsid w:val="00CD36F1"/>
    <w:rsid w:val="00D235AF"/>
    <w:rsid w:val="00D266DD"/>
    <w:rsid w:val="00D62840"/>
    <w:rsid w:val="00D64AEB"/>
    <w:rsid w:val="00D76C06"/>
    <w:rsid w:val="00D8489E"/>
    <w:rsid w:val="00D878DB"/>
    <w:rsid w:val="00DA4B17"/>
    <w:rsid w:val="00DD06F1"/>
    <w:rsid w:val="00DF7B8D"/>
    <w:rsid w:val="00E073A3"/>
    <w:rsid w:val="00E073E7"/>
    <w:rsid w:val="00E2354C"/>
    <w:rsid w:val="00E24B65"/>
    <w:rsid w:val="00E45405"/>
    <w:rsid w:val="00E6525B"/>
    <w:rsid w:val="00E72484"/>
    <w:rsid w:val="00EA0D56"/>
    <w:rsid w:val="00EA1D98"/>
    <w:rsid w:val="00ED49C7"/>
    <w:rsid w:val="00EF50E2"/>
    <w:rsid w:val="00F30D7D"/>
    <w:rsid w:val="00F33C48"/>
    <w:rsid w:val="00F669EB"/>
    <w:rsid w:val="00F73482"/>
    <w:rsid w:val="00F94AFA"/>
    <w:rsid w:val="00FE1096"/>
    <w:rsid w:val="00FE4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  <w14:defaultImageDpi w14:val="0"/>
  <w15:chartTrackingRefBased/>
  <w15:docId w15:val="{19393445-1609-4D3F-A128-F1F29E076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E2354C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uiPriority w:val="99"/>
    <w:semiHidden/>
    <w:rPr>
      <w:sz w:val="24"/>
      <w:szCs w:val="24"/>
    </w:rPr>
  </w:style>
  <w:style w:type="character" w:styleId="a5">
    <w:name w:val="page number"/>
    <w:uiPriority w:val="99"/>
    <w:rsid w:val="00E2354C"/>
    <w:rPr>
      <w:rFonts w:cs="Times New Roman"/>
    </w:rPr>
  </w:style>
  <w:style w:type="paragraph" w:styleId="a6">
    <w:name w:val="header"/>
    <w:basedOn w:val="a"/>
    <w:link w:val="a7"/>
    <w:uiPriority w:val="99"/>
    <w:rsid w:val="00D878DB"/>
    <w:pPr>
      <w:tabs>
        <w:tab w:val="center" w:pos="4677"/>
        <w:tab w:val="right" w:pos="9355"/>
      </w:tabs>
    </w:pPr>
  </w:style>
  <w:style w:type="character" w:styleId="a8">
    <w:name w:val="Hyperlink"/>
    <w:uiPriority w:val="99"/>
    <w:rsid w:val="00D878DB"/>
    <w:rPr>
      <w:rFonts w:cs="Times New Roman"/>
      <w:color w:val="0000FF"/>
      <w:u w:val="single"/>
    </w:rPr>
  </w:style>
  <w:style w:type="character" w:customStyle="1" w:styleId="a7">
    <w:name w:val="Верхний колонтитул Знак"/>
    <w:link w:val="a6"/>
    <w:uiPriority w:val="99"/>
    <w:semiHidden/>
    <w:locked/>
    <w:rsid w:val="00D878DB"/>
    <w:rPr>
      <w:rFonts w:cs="Times New Roman"/>
      <w:sz w:val="24"/>
      <w:szCs w:val="24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6000</Words>
  <Characters>34204</Characters>
  <Application>Microsoft Office Word</Application>
  <DocSecurity>0</DocSecurity>
  <Lines>285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40124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Евгения</dc:creator>
  <cp:keywords/>
  <dc:description/>
  <cp:lastModifiedBy>admin</cp:lastModifiedBy>
  <cp:revision>2</cp:revision>
  <cp:lastPrinted>2011-01-26T19:40:00Z</cp:lastPrinted>
  <dcterms:created xsi:type="dcterms:W3CDTF">2014-03-22T15:29:00Z</dcterms:created>
  <dcterms:modified xsi:type="dcterms:W3CDTF">2014-03-22T15:29:00Z</dcterms:modified>
</cp:coreProperties>
</file>